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1543C9D1" w:rsidR="008F225F" w:rsidRPr="00B74940" w:rsidRDefault="008F225F" w:rsidP="008F225F">
      <w:pPr>
        <w:keepNext/>
        <w:ind w:firstLine="709"/>
        <w:jc w:val="right"/>
        <w:rPr>
          <w:rFonts w:ascii="Times New Roman" w:eastAsia="Times New Roman" w:hAnsi="Times New Roman" w:cs="Times New Roman"/>
          <w:b/>
          <w:sz w:val="24"/>
          <w:szCs w:val="24"/>
        </w:rPr>
      </w:pPr>
      <w:bookmarkStart w:id="0" w:name="_Toc84499257"/>
      <w:r w:rsidRPr="00B74940">
        <w:rPr>
          <w:rFonts w:ascii="Times New Roman" w:eastAsia="Times New Roman" w:hAnsi="Times New Roman" w:cs="Times New Roman"/>
          <w:b/>
          <w:sz w:val="24"/>
          <w:szCs w:val="24"/>
        </w:rPr>
        <w:t xml:space="preserve">ПРИЛОЖЕНИЕ </w:t>
      </w:r>
      <w:r w:rsidR="00A90BF2">
        <w:rPr>
          <w:rFonts w:ascii="Times New Roman" w:eastAsia="Times New Roman" w:hAnsi="Times New Roman" w:cs="Times New Roman"/>
          <w:b/>
          <w:sz w:val="24"/>
          <w:szCs w:val="24"/>
        </w:rPr>
        <w:t>2</w:t>
      </w:r>
    </w:p>
    <w:p w14:paraId="1ADE2920" w14:textId="5CF5D69C" w:rsidR="008B498A"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96744605"/>
      <w:bookmarkStart w:id="2" w:name="_Toc150695619"/>
      <w:r w:rsidRPr="00B74940">
        <w:rPr>
          <w:rFonts w:ascii="Times New Roman" w:eastAsia="Times New Roman" w:hAnsi="Times New Roman" w:cs="Times New Roman"/>
          <w:b/>
          <w:bCs/>
          <w:kern w:val="32"/>
          <w:sz w:val="24"/>
          <w:szCs w:val="24"/>
          <w:lang w:eastAsia="x-none"/>
        </w:rPr>
        <w:t xml:space="preserve">к </w:t>
      </w:r>
      <w:r w:rsidR="00692660">
        <w:rPr>
          <w:rFonts w:ascii="Times New Roman" w:eastAsia="Times New Roman" w:hAnsi="Times New Roman" w:cs="Times New Roman"/>
          <w:b/>
          <w:bCs/>
          <w:kern w:val="32"/>
          <w:sz w:val="24"/>
          <w:szCs w:val="24"/>
          <w:lang w:eastAsia="x-none"/>
        </w:rPr>
        <w:t>О</w:t>
      </w:r>
      <w:r w:rsidR="00E331A7">
        <w:rPr>
          <w:rFonts w:ascii="Times New Roman" w:eastAsia="Times New Roman" w:hAnsi="Times New Roman" w:cs="Times New Roman"/>
          <w:b/>
          <w:bCs/>
          <w:kern w:val="32"/>
          <w:sz w:val="24"/>
          <w:szCs w:val="24"/>
          <w:lang w:eastAsia="x-none"/>
        </w:rPr>
        <w:t>ПОП</w:t>
      </w:r>
      <w:r w:rsidR="00D37EAF" w:rsidRPr="00B74940">
        <w:rPr>
          <w:rFonts w:ascii="Times New Roman" w:eastAsia="Times New Roman" w:hAnsi="Times New Roman" w:cs="Times New Roman"/>
          <w:b/>
          <w:bCs/>
          <w:kern w:val="32"/>
          <w:sz w:val="24"/>
          <w:szCs w:val="24"/>
          <w:lang w:eastAsia="x-none"/>
        </w:rPr>
        <w:t>-П</w:t>
      </w:r>
      <w:r w:rsidRPr="00B74940">
        <w:rPr>
          <w:rFonts w:ascii="Times New Roman" w:eastAsia="Times New Roman" w:hAnsi="Times New Roman" w:cs="Times New Roman"/>
          <w:b/>
          <w:bCs/>
          <w:kern w:val="32"/>
          <w:sz w:val="24"/>
          <w:szCs w:val="24"/>
          <w:lang w:eastAsia="x-none"/>
        </w:rPr>
        <w:t xml:space="preserve"> по специальности</w:t>
      </w:r>
      <w:bookmarkEnd w:id="1"/>
      <w:r w:rsidRPr="00B74940">
        <w:rPr>
          <w:rFonts w:ascii="Times New Roman" w:eastAsia="Times New Roman" w:hAnsi="Times New Roman" w:cs="Times New Roman"/>
          <w:b/>
          <w:bCs/>
          <w:kern w:val="32"/>
          <w:sz w:val="24"/>
          <w:szCs w:val="24"/>
          <w:lang w:eastAsia="x-none"/>
        </w:rPr>
        <w:t xml:space="preserve"> </w:t>
      </w:r>
      <w:bookmarkEnd w:id="2"/>
    </w:p>
    <w:p w14:paraId="38BDFED2" w14:textId="066CE6C8" w:rsidR="008F578C" w:rsidRPr="00B74940" w:rsidRDefault="00F80353" w:rsidP="008F225F">
      <w:pPr>
        <w:keepNext/>
        <w:jc w:val="right"/>
        <w:outlineLvl w:val="0"/>
        <w:rPr>
          <w:rFonts w:ascii="Times New Roman" w:eastAsia="Times New Roman" w:hAnsi="Times New Roman" w:cs="Times New Roman"/>
          <w:b/>
          <w:bCs/>
          <w:kern w:val="32"/>
          <w:sz w:val="24"/>
          <w:szCs w:val="24"/>
          <w:lang w:eastAsia="x-none"/>
        </w:rPr>
      </w:pPr>
      <w:bookmarkStart w:id="3" w:name="_Toc196744606"/>
      <w:r w:rsidRPr="00B74940">
        <w:rPr>
          <w:rFonts w:ascii="Times New Roman" w:eastAsia="Times New Roman" w:hAnsi="Times New Roman" w:cs="Times New Roman"/>
          <w:b/>
          <w:bCs/>
          <w:kern w:val="32"/>
          <w:sz w:val="24"/>
          <w:szCs w:val="24"/>
          <w:lang w:eastAsia="x-none"/>
        </w:rPr>
        <w:t>46.02.01 Документационное обеспечение управления и архивоведение</w:t>
      </w:r>
      <w:bookmarkEnd w:id="3"/>
    </w:p>
    <w:p w14:paraId="43FA2AF0" w14:textId="77777777" w:rsidR="008F578C" w:rsidRPr="00B74940" w:rsidRDefault="008F578C" w:rsidP="004D41E5"/>
    <w:bookmarkEnd w:id="0"/>
    <w:p w14:paraId="7917A5B5" w14:textId="228FAC6B" w:rsidR="00630D65" w:rsidRPr="00B66EF9" w:rsidRDefault="00896BB3" w:rsidP="007755B3">
      <w:pPr>
        <w:pStyle w:val="14"/>
        <w:rPr>
          <w:sz w:val="24"/>
          <w:szCs w:val="24"/>
        </w:rPr>
      </w:pPr>
      <w:r w:rsidRPr="00B66EF9">
        <w:rPr>
          <w:rFonts w:eastAsia="Times New Roman"/>
          <w:sz w:val="24"/>
          <w:szCs w:val="24"/>
          <w:lang w:eastAsia="ru-RU"/>
        </w:rPr>
        <w:fldChar w:fldCharType="begin"/>
      </w:r>
      <w:r w:rsidRPr="00B66EF9">
        <w:rPr>
          <w:rFonts w:eastAsia="Times New Roman"/>
          <w:sz w:val="24"/>
          <w:szCs w:val="24"/>
          <w:lang w:eastAsia="ru-RU"/>
        </w:rPr>
        <w:instrText xml:space="preserve"> TOC \o "3-3" \h \z \t "Заголовок 1;1;Заголовок 2;2;Заголовок1;1;Заголовок;1" </w:instrText>
      </w:r>
      <w:r w:rsidRPr="00B66EF9">
        <w:rPr>
          <w:rFonts w:eastAsia="Times New Roman"/>
          <w:sz w:val="24"/>
          <w:szCs w:val="24"/>
          <w:lang w:eastAsia="ru-RU"/>
        </w:rPr>
        <w:fldChar w:fldCharType="separate"/>
      </w:r>
    </w:p>
    <w:p w14:paraId="2B306629" w14:textId="77777777" w:rsidR="00CD0344" w:rsidRPr="00B74940"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sidRPr="00B66EF9">
        <w:rPr>
          <w:rFonts w:ascii="Times New Roman" w:eastAsia="Times New Roman" w:hAnsi="Times New Roman" w:cs="Times New Roman"/>
          <w:b/>
          <w:bCs/>
          <w:noProof/>
          <w:sz w:val="24"/>
          <w:szCs w:val="24"/>
          <w:lang w:eastAsia="ru-RU"/>
        </w:rPr>
        <w:fldChar w:fldCharType="end"/>
      </w:r>
    </w:p>
    <w:sdt>
      <w:sdtPr>
        <w:rPr>
          <w:rFonts w:asciiTheme="minorHAnsi" w:eastAsiaTheme="minorHAnsi" w:hAnsiTheme="minorHAnsi" w:cstheme="minorBidi"/>
          <w:color w:val="auto"/>
          <w:sz w:val="22"/>
          <w:szCs w:val="22"/>
          <w:lang w:eastAsia="en-US"/>
        </w:rPr>
        <w:id w:val="269440903"/>
        <w:docPartObj>
          <w:docPartGallery w:val="Table of Contents"/>
          <w:docPartUnique/>
        </w:docPartObj>
      </w:sdtPr>
      <w:sdtEndPr>
        <w:rPr>
          <w:b/>
          <w:bCs/>
        </w:rPr>
      </w:sdtEndPr>
      <w:sdtContent>
        <w:p w14:paraId="7ACBFFB1" w14:textId="20F23DD6" w:rsidR="00CD0344" w:rsidRPr="00AD691F" w:rsidRDefault="00CD0344" w:rsidP="00AD691F">
          <w:pPr>
            <w:pStyle w:val="affffff0"/>
            <w:rPr>
              <w:rFonts w:ascii="Times New Roman" w:eastAsia="Times New Roman" w:hAnsi="Times New Roman" w:cs="Times New Roman"/>
              <w:b/>
              <w:bCs/>
              <w:color w:val="auto"/>
              <w:kern w:val="32"/>
              <w:lang w:eastAsia="x-none"/>
            </w:rPr>
          </w:pPr>
          <w:r w:rsidRPr="00AD691F">
            <w:rPr>
              <w:rFonts w:ascii="Times New Roman" w:eastAsia="Times New Roman" w:hAnsi="Times New Roman" w:cs="Times New Roman"/>
              <w:b/>
              <w:bCs/>
              <w:color w:val="auto"/>
              <w:kern w:val="32"/>
              <w:lang w:eastAsia="x-none"/>
            </w:rPr>
            <w:t>Оглавление</w:t>
          </w:r>
        </w:p>
        <w:p w14:paraId="002BBA90" w14:textId="749B54A3" w:rsidR="00CD0344" w:rsidRDefault="00CD0344">
          <w:pPr>
            <w:pStyle w:val="14"/>
            <w:rPr>
              <w:rFonts w:asciiTheme="minorHAnsi" w:eastAsiaTheme="minorEastAsia" w:hAnsiTheme="minorHAnsi" w:cstheme="minorBidi"/>
              <w:b w:val="0"/>
              <w:bCs w:val="0"/>
              <w:lang w:eastAsia="ru-RU"/>
            </w:rPr>
          </w:pPr>
          <w:r>
            <w:fldChar w:fldCharType="begin"/>
          </w:r>
          <w:r>
            <w:instrText xml:space="preserve"> TOC \o "1-3" \h \z \u </w:instrText>
          </w:r>
          <w:r>
            <w:fldChar w:fldCharType="separate"/>
          </w:r>
          <w:hyperlink w:anchor="_Toc196744608" w:history="1">
            <w:r w:rsidRPr="003A022A">
              <w:rPr>
                <w:rStyle w:val="af0"/>
              </w:rPr>
              <w:t>ПМ.01 ОСУЩЕСТВЛЕНИЕ ОРГАНИЗАЦИОННОГО И ДОКУМЕНТАЦИОННОГО ОБЕСП</w:t>
            </w:r>
            <w:r w:rsidR="00AD691F">
              <w:rPr>
                <w:rStyle w:val="af0"/>
              </w:rPr>
              <w:t>ЕЧЕНИЯ ДЕЯТЕЛЬНОСТИ ОРГАНИЗАЦИИ</w:t>
            </w:r>
            <w:r>
              <w:rPr>
                <w:webHidden/>
              </w:rPr>
              <w:tab/>
            </w:r>
            <w:r>
              <w:rPr>
                <w:webHidden/>
              </w:rPr>
              <w:fldChar w:fldCharType="begin"/>
            </w:r>
            <w:r>
              <w:rPr>
                <w:webHidden/>
              </w:rPr>
              <w:instrText xml:space="preserve"> PAGEREF _Toc196744608 \h </w:instrText>
            </w:r>
            <w:r>
              <w:rPr>
                <w:webHidden/>
              </w:rPr>
            </w:r>
            <w:r>
              <w:rPr>
                <w:webHidden/>
              </w:rPr>
              <w:fldChar w:fldCharType="separate"/>
            </w:r>
            <w:r w:rsidR="000A0A12">
              <w:rPr>
                <w:webHidden/>
              </w:rPr>
              <w:t>3</w:t>
            </w:r>
            <w:r>
              <w:rPr>
                <w:webHidden/>
              </w:rPr>
              <w:fldChar w:fldCharType="end"/>
            </w:r>
          </w:hyperlink>
        </w:p>
        <w:p w14:paraId="7E92D0AC" w14:textId="091789C8" w:rsidR="00CD0344" w:rsidRDefault="00AE497A">
          <w:pPr>
            <w:pStyle w:val="14"/>
            <w:rPr>
              <w:rFonts w:asciiTheme="minorHAnsi" w:eastAsiaTheme="minorEastAsia" w:hAnsiTheme="minorHAnsi" w:cstheme="minorBidi"/>
              <w:b w:val="0"/>
              <w:bCs w:val="0"/>
              <w:lang w:eastAsia="ru-RU"/>
            </w:rPr>
          </w:pPr>
          <w:hyperlink w:anchor="_Toc196744675" w:history="1">
            <w:r w:rsidR="00CD0344" w:rsidRPr="003A022A">
              <w:rPr>
                <w:rStyle w:val="af0"/>
              </w:rPr>
              <w:t>ПМ.02 ОРГАНИЗАЦИЯ АРХИВНОЙ РАБОТЫ ПО ДОКУМЕНТАМ ОРГАНИЗАЦИЙ РАЗЛИЧНЫХ ФОРМ СОБСТВЕННОСТИ</w:t>
            </w:r>
            <w:r w:rsidR="00CD0344">
              <w:rPr>
                <w:webHidden/>
              </w:rPr>
              <w:tab/>
            </w:r>
            <w:r w:rsidR="00CD0344">
              <w:rPr>
                <w:webHidden/>
              </w:rPr>
              <w:fldChar w:fldCharType="begin"/>
            </w:r>
            <w:r w:rsidR="00CD0344">
              <w:rPr>
                <w:webHidden/>
              </w:rPr>
              <w:instrText xml:space="preserve"> PAGEREF _Toc196744675 \h </w:instrText>
            </w:r>
            <w:r w:rsidR="00CD0344">
              <w:rPr>
                <w:webHidden/>
              </w:rPr>
            </w:r>
            <w:r w:rsidR="00CD0344">
              <w:rPr>
                <w:webHidden/>
              </w:rPr>
              <w:fldChar w:fldCharType="separate"/>
            </w:r>
            <w:r w:rsidR="000A0A12">
              <w:rPr>
                <w:webHidden/>
              </w:rPr>
              <w:t>54</w:t>
            </w:r>
            <w:r w:rsidR="00CD0344">
              <w:rPr>
                <w:webHidden/>
              </w:rPr>
              <w:fldChar w:fldCharType="end"/>
            </w:r>
          </w:hyperlink>
        </w:p>
        <w:p w14:paraId="70BCBCEA" w14:textId="0C99D5EB" w:rsidR="00CD0344" w:rsidRDefault="00AE497A">
          <w:pPr>
            <w:pStyle w:val="14"/>
            <w:rPr>
              <w:rFonts w:asciiTheme="minorHAnsi" w:eastAsiaTheme="minorEastAsia" w:hAnsiTheme="minorHAnsi" w:cstheme="minorBidi"/>
              <w:b w:val="0"/>
              <w:bCs w:val="0"/>
              <w:lang w:eastAsia="ru-RU"/>
            </w:rPr>
          </w:pPr>
          <w:hyperlink w:anchor="_Toc196744708" w:history="1">
            <w:r w:rsidR="00CD0344" w:rsidRPr="003A022A">
              <w:rPr>
                <w:rStyle w:val="af0"/>
              </w:rPr>
              <w:t>ПМ.03 ВЫПОЛНЕНИЕ РАБОТ ПО ДОЛЖНОСТИ СЛУЖАЩЕГО «ДЕЛОПРОИЗВОДИТЕЛЬ»</w:t>
            </w:r>
            <w:r w:rsidR="00CD0344">
              <w:rPr>
                <w:webHidden/>
              </w:rPr>
              <w:tab/>
            </w:r>
            <w:r w:rsidR="00CD0344">
              <w:rPr>
                <w:webHidden/>
              </w:rPr>
              <w:fldChar w:fldCharType="begin"/>
            </w:r>
            <w:r w:rsidR="00CD0344">
              <w:rPr>
                <w:webHidden/>
              </w:rPr>
              <w:instrText xml:space="preserve"> PAGEREF _Toc196744708 \h </w:instrText>
            </w:r>
            <w:r w:rsidR="00CD0344">
              <w:rPr>
                <w:webHidden/>
              </w:rPr>
            </w:r>
            <w:r w:rsidR="00CD0344">
              <w:rPr>
                <w:webHidden/>
              </w:rPr>
              <w:fldChar w:fldCharType="separate"/>
            </w:r>
            <w:r w:rsidR="000A0A12">
              <w:rPr>
                <w:webHidden/>
              </w:rPr>
              <w:t>91</w:t>
            </w:r>
            <w:r w:rsidR="00CD0344">
              <w:rPr>
                <w:webHidden/>
              </w:rPr>
              <w:fldChar w:fldCharType="end"/>
            </w:r>
          </w:hyperlink>
        </w:p>
        <w:p w14:paraId="43741F58" w14:textId="7D29352B" w:rsidR="00CD0344" w:rsidRDefault="00AE497A">
          <w:pPr>
            <w:pStyle w:val="14"/>
            <w:rPr>
              <w:rFonts w:asciiTheme="minorHAnsi" w:eastAsiaTheme="minorEastAsia" w:hAnsiTheme="minorHAnsi" w:cstheme="minorBidi"/>
              <w:b w:val="0"/>
              <w:bCs w:val="0"/>
              <w:lang w:eastAsia="ru-RU"/>
            </w:rPr>
          </w:pPr>
          <w:hyperlink w:anchor="_Toc196744726" w:history="1">
            <w:r w:rsidR="00CD0344" w:rsidRPr="003A022A">
              <w:rPr>
                <w:rStyle w:val="af0"/>
              </w:rPr>
              <w:t>УП.01 ПМ.01 «ОСУЩЕСТВЛЕНИЕ ОРГАНИЗАЦИОННОГО И ДОКУМЕНТАЦИОННОГО ОБЕСПЕЧЕНИЯ ДЕЯТЕЛЬНОСТИ ОРГАНИЗАЦИИ»</w:t>
            </w:r>
            <w:r w:rsidR="00CD0344">
              <w:rPr>
                <w:webHidden/>
              </w:rPr>
              <w:tab/>
            </w:r>
            <w:r w:rsidR="00CD0344">
              <w:rPr>
                <w:webHidden/>
              </w:rPr>
              <w:fldChar w:fldCharType="begin"/>
            </w:r>
            <w:r w:rsidR="00CD0344">
              <w:rPr>
                <w:webHidden/>
              </w:rPr>
              <w:instrText xml:space="preserve"> PAGEREF _Toc196744726 \h </w:instrText>
            </w:r>
            <w:r w:rsidR="00CD0344">
              <w:rPr>
                <w:webHidden/>
              </w:rPr>
            </w:r>
            <w:r w:rsidR="00CD0344">
              <w:rPr>
                <w:webHidden/>
              </w:rPr>
              <w:fldChar w:fldCharType="separate"/>
            </w:r>
            <w:r w:rsidR="000A0A12">
              <w:rPr>
                <w:webHidden/>
              </w:rPr>
              <w:t>118</w:t>
            </w:r>
            <w:r w:rsidR="00CD0344">
              <w:rPr>
                <w:webHidden/>
              </w:rPr>
              <w:fldChar w:fldCharType="end"/>
            </w:r>
          </w:hyperlink>
        </w:p>
        <w:p w14:paraId="7AEF7091" w14:textId="1141919C" w:rsidR="00CD0344" w:rsidRDefault="00AE497A">
          <w:pPr>
            <w:pStyle w:val="14"/>
            <w:rPr>
              <w:rFonts w:asciiTheme="minorHAnsi" w:eastAsiaTheme="minorEastAsia" w:hAnsiTheme="minorHAnsi" w:cstheme="minorBidi"/>
              <w:b w:val="0"/>
              <w:bCs w:val="0"/>
              <w:lang w:eastAsia="ru-RU"/>
            </w:rPr>
          </w:pPr>
          <w:hyperlink w:anchor="_Toc196744742" w:history="1">
            <w:r w:rsidR="00CD0344" w:rsidRPr="003A022A">
              <w:rPr>
                <w:rStyle w:val="af0"/>
              </w:rPr>
              <w:t>ПП.01 ПМ 01 «ОСУЩЕСТВЛЕНИЕ ОРГАНИЗАЦИОННОГО И ДОКУМЕНТАЦИОННОГО ОБЕСПЕЧЕНИЯ ДЕЯТЕЛЬНОСТИ ОРГАНИЗАЦИИ»</w:t>
            </w:r>
            <w:r w:rsidR="00CD0344">
              <w:rPr>
                <w:webHidden/>
              </w:rPr>
              <w:tab/>
            </w:r>
            <w:r w:rsidR="00CD0344">
              <w:rPr>
                <w:webHidden/>
              </w:rPr>
              <w:fldChar w:fldCharType="begin"/>
            </w:r>
            <w:r w:rsidR="00CD0344">
              <w:rPr>
                <w:webHidden/>
              </w:rPr>
              <w:instrText xml:space="preserve"> PAGEREF _Toc196744742 \h </w:instrText>
            </w:r>
            <w:r w:rsidR="00CD0344">
              <w:rPr>
                <w:webHidden/>
              </w:rPr>
            </w:r>
            <w:r w:rsidR="00CD0344">
              <w:rPr>
                <w:webHidden/>
              </w:rPr>
              <w:fldChar w:fldCharType="separate"/>
            </w:r>
            <w:r w:rsidR="000A0A12">
              <w:rPr>
                <w:webHidden/>
              </w:rPr>
              <w:t>133</w:t>
            </w:r>
            <w:r w:rsidR="00CD0344">
              <w:rPr>
                <w:webHidden/>
              </w:rPr>
              <w:fldChar w:fldCharType="end"/>
            </w:r>
          </w:hyperlink>
        </w:p>
        <w:p w14:paraId="128EC2B7" w14:textId="74E74966" w:rsidR="00CD0344" w:rsidRDefault="00AE497A">
          <w:pPr>
            <w:pStyle w:val="14"/>
            <w:rPr>
              <w:rFonts w:asciiTheme="minorHAnsi" w:eastAsiaTheme="minorEastAsia" w:hAnsiTheme="minorHAnsi" w:cstheme="minorBidi"/>
              <w:b w:val="0"/>
              <w:bCs w:val="0"/>
              <w:lang w:eastAsia="ru-RU"/>
            </w:rPr>
          </w:pPr>
          <w:hyperlink w:anchor="_Toc196744758" w:history="1">
            <w:r w:rsidR="00CD0344" w:rsidRPr="003A022A">
              <w:rPr>
                <w:rStyle w:val="af0"/>
              </w:rPr>
              <w:t>УП.02 ПМ.02 ОРГАНИЗАЦИЯ АРХИВНОЙ РАБОТЫ ПО ДОКУМЕНТАМ ОРГАНИЗАЦИЙ РАЗЛИЧНЫХ ФОРМ СОБСТВЕННОСТИ</w:t>
            </w:r>
            <w:r w:rsidR="00CD0344">
              <w:rPr>
                <w:webHidden/>
              </w:rPr>
              <w:tab/>
            </w:r>
            <w:r w:rsidR="00CD0344">
              <w:rPr>
                <w:webHidden/>
              </w:rPr>
              <w:fldChar w:fldCharType="begin"/>
            </w:r>
            <w:r w:rsidR="00CD0344">
              <w:rPr>
                <w:webHidden/>
              </w:rPr>
              <w:instrText xml:space="preserve"> PAGEREF _Toc196744758 \h </w:instrText>
            </w:r>
            <w:r w:rsidR="00CD0344">
              <w:rPr>
                <w:webHidden/>
              </w:rPr>
            </w:r>
            <w:r w:rsidR="00CD0344">
              <w:rPr>
                <w:webHidden/>
              </w:rPr>
              <w:fldChar w:fldCharType="separate"/>
            </w:r>
            <w:r w:rsidR="000A0A12">
              <w:rPr>
                <w:webHidden/>
              </w:rPr>
              <w:t>151</w:t>
            </w:r>
            <w:r w:rsidR="00CD0344">
              <w:rPr>
                <w:webHidden/>
              </w:rPr>
              <w:fldChar w:fldCharType="end"/>
            </w:r>
          </w:hyperlink>
        </w:p>
        <w:p w14:paraId="30D9D03C" w14:textId="253E135A" w:rsidR="00CD0344" w:rsidRDefault="00AE497A">
          <w:pPr>
            <w:pStyle w:val="14"/>
            <w:rPr>
              <w:rFonts w:asciiTheme="minorHAnsi" w:eastAsiaTheme="minorEastAsia" w:hAnsiTheme="minorHAnsi" w:cstheme="minorBidi"/>
              <w:b w:val="0"/>
              <w:bCs w:val="0"/>
              <w:lang w:eastAsia="ru-RU"/>
            </w:rPr>
          </w:pPr>
          <w:hyperlink w:anchor="_Toc196744793" w:history="1">
            <w:r w:rsidR="00CD0344" w:rsidRPr="003A022A">
              <w:rPr>
                <w:rStyle w:val="af0"/>
              </w:rPr>
              <w:t>ПП.02 ПМ.02 ОРГАНИЗАЦИЯ АРХИВНОЙ РАБОТЫ ПО ДОКУМЕНТАМ ОРГАНИЗАЦИЙ РАЗЛИЧНЫХ ФОРМ СОБСТВЕННОСТИ</w:t>
            </w:r>
            <w:r w:rsidR="00CD0344">
              <w:rPr>
                <w:webHidden/>
              </w:rPr>
              <w:tab/>
            </w:r>
            <w:r w:rsidR="00CD0344">
              <w:rPr>
                <w:webHidden/>
              </w:rPr>
              <w:fldChar w:fldCharType="begin"/>
            </w:r>
            <w:r w:rsidR="00CD0344">
              <w:rPr>
                <w:webHidden/>
              </w:rPr>
              <w:instrText xml:space="preserve"> PAGEREF _Toc196744793 \h </w:instrText>
            </w:r>
            <w:r w:rsidR="00CD0344">
              <w:rPr>
                <w:webHidden/>
              </w:rPr>
            </w:r>
            <w:r w:rsidR="00CD0344">
              <w:rPr>
                <w:webHidden/>
              </w:rPr>
              <w:fldChar w:fldCharType="separate"/>
            </w:r>
            <w:r w:rsidR="000A0A12">
              <w:rPr>
                <w:webHidden/>
              </w:rPr>
              <w:t>166</w:t>
            </w:r>
            <w:r w:rsidR="00CD0344">
              <w:rPr>
                <w:webHidden/>
              </w:rPr>
              <w:fldChar w:fldCharType="end"/>
            </w:r>
          </w:hyperlink>
        </w:p>
        <w:p w14:paraId="24B9D87A" w14:textId="1B09A4A4" w:rsidR="00CD0344" w:rsidRDefault="00AE497A">
          <w:pPr>
            <w:pStyle w:val="14"/>
            <w:rPr>
              <w:rFonts w:asciiTheme="minorHAnsi" w:eastAsiaTheme="minorEastAsia" w:hAnsiTheme="minorHAnsi" w:cstheme="minorBidi"/>
              <w:b w:val="0"/>
              <w:bCs w:val="0"/>
              <w:lang w:eastAsia="ru-RU"/>
            </w:rPr>
          </w:pPr>
          <w:hyperlink w:anchor="_Toc196744829" w:history="1">
            <w:r w:rsidR="00CD0344" w:rsidRPr="003A022A">
              <w:rPr>
                <w:rStyle w:val="af0"/>
              </w:rPr>
              <w:t>ПП.03 ПМ 03 «ВЫПОЛНЕНИЕ РАБОТ ПО ДОЛЖНОСТИ СЛУЖАЩЕГО «ДЕЛОПРОИЗВОДИТЕЛЬ»</w:t>
            </w:r>
            <w:r w:rsidR="00CD0344">
              <w:rPr>
                <w:webHidden/>
              </w:rPr>
              <w:tab/>
            </w:r>
            <w:r w:rsidR="00CD0344">
              <w:rPr>
                <w:webHidden/>
              </w:rPr>
              <w:fldChar w:fldCharType="begin"/>
            </w:r>
            <w:r w:rsidR="00CD0344">
              <w:rPr>
                <w:webHidden/>
              </w:rPr>
              <w:instrText xml:space="preserve"> PAGEREF _Toc196744829 \h </w:instrText>
            </w:r>
            <w:r w:rsidR="00CD0344">
              <w:rPr>
                <w:webHidden/>
              </w:rPr>
            </w:r>
            <w:r w:rsidR="00CD0344">
              <w:rPr>
                <w:webHidden/>
              </w:rPr>
              <w:fldChar w:fldCharType="separate"/>
            </w:r>
            <w:r w:rsidR="000A0A12">
              <w:rPr>
                <w:webHidden/>
              </w:rPr>
              <w:t>190</w:t>
            </w:r>
            <w:r w:rsidR="00CD0344">
              <w:rPr>
                <w:webHidden/>
              </w:rPr>
              <w:fldChar w:fldCharType="end"/>
            </w:r>
          </w:hyperlink>
        </w:p>
        <w:p w14:paraId="7F1D3078" w14:textId="7A155F34" w:rsidR="00CD0344" w:rsidRDefault="00CD0344">
          <w:r>
            <w:rPr>
              <w:b/>
              <w:bCs/>
            </w:rPr>
            <w:fldChar w:fldCharType="end"/>
          </w:r>
        </w:p>
      </w:sdtContent>
    </w:sdt>
    <w:p w14:paraId="15516DDC" w14:textId="1E93E7CD" w:rsidR="00CD2973" w:rsidRPr="00B74940" w:rsidRDefault="00CD2973" w:rsidP="00502F97">
      <w:pPr>
        <w:tabs>
          <w:tab w:val="right" w:leader="dot" w:pos="14459"/>
          <w:tab w:val="right" w:leader="dot" w:pos="14570"/>
        </w:tabs>
        <w:rPr>
          <w:rFonts w:ascii="Times New Roman" w:eastAsia="Times New Roman" w:hAnsi="Times New Roman" w:cs="Times New Roman"/>
          <w:b/>
          <w:bCs/>
          <w:sz w:val="24"/>
          <w:szCs w:val="24"/>
          <w:lang w:eastAsia="ru-RU"/>
        </w:rPr>
      </w:pPr>
    </w:p>
    <w:p w14:paraId="27B3CCC9" w14:textId="7E68D7D1" w:rsidR="006E7FF4" w:rsidRPr="00B74940" w:rsidRDefault="006E7FF4" w:rsidP="00CD2973">
      <w:pPr>
        <w:jc w:val="center"/>
        <w:rPr>
          <w:rFonts w:ascii="Times New Roman" w:hAnsi="Times New Roman" w:cs="Times New Roman"/>
          <w:b/>
          <w:i/>
          <w:sz w:val="24"/>
          <w:szCs w:val="24"/>
        </w:rPr>
      </w:pPr>
    </w:p>
    <w:p w14:paraId="4753B10B" w14:textId="70BBD3CD" w:rsidR="00D32F37" w:rsidRPr="00B74940" w:rsidRDefault="00D32F37" w:rsidP="00CD2973">
      <w:pPr>
        <w:jc w:val="center"/>
        <w:rPr>
          <w:rFonts w:ascii="Times New Roman" w:hAnsi="Times New Roman" w:cs="Times New Roman"/>
          <w:b/>
          <w:i/>
          <w:sz w:val="24"/>
          <w:szCs w:val="24"/>
        </w:rPr>
      </w:pPr>
    </w:p>
    <w:p w14:paraId="70B95362" w14:textId="10C0D6CF" w:rsidR="00D32F37" w:rsidRPr="00B74940" w:rsidRDefault="00D32F37" w:rsidP="00CD2973">
      <w:pPr>
        <w:jc w:val="center"/>
        <w:rPr>
          <w:rFonts w:ascii="Times New Roman" w:hAnsi="Times New Roman" w:cs="Times New Roman"/>
          <w:b/>
          <w:i/>
          <w:sz w:val="24"/>
          <w:szCs w:val="24"/>
        </w:rPr>
      </w:pPr>
    </w:p>
    <w:p w14:paraId="50FD6E95" w14:textId="25882A7D" w:rsidR="00D32F37" w:rsidRPr="00B74940" w:rsidRDefault="00D32F37" w:rsidP="00CD2973">
      <w:pPr>
        <w:jc w:val="center"/>
        <w:rPr>
          <w:rFonts w:ascii="Times New Roman" w:hAnsi="Times New Roman" w:cs="Times New Roman"/>
          <w:b/>
          <w:i/>
          <w:sz w:val="24"/>
          <w:szCs w:val="24"/>
        </w:rPr>
      </w:pPr>
    </w:p>
    <w:p w14:paraId="73D2C783" w14:textId="783CDF14" w:rsidR="00D32F37" w:rsidRPr="00B74940" w:rsidRDefault="00D32F37" w:rsidP="00CD2973">
      <w:pPr>
        <w:jc w:val="center"/>
        <w:rPr>
          <w:rFonts w:ascii="Times New Roman" w:hAnsi="Times New Roman" w:cs="Times New Roman"/>
          <w:b/>
          <w:i/>
          <w:sz w:val="24"/>
          <w:szCs w:val="24"/>
        </w:rPr>
      </w:pPr>
    </w:p>
    <w:p w14:paraId="5246F115" w14:textId="069BA559" w:rsidR="00D32F37" w:rsidRPr="00B74940" w:rsidRDefault="00D32F37" w:rsidP="00CD2973">
      <w:pPr>
        <w:jc w:val="center"/>
        <w:rPr>
          <w:rFonts w:ascii="Times New Roman" w:hAnsi="Times New Roman" w:cs="Times New Roman"/>
          <w:b/>
          <w:i/>
          <w:sz w:val="24"/>
          <w:szCs w:val="24"/>
        </w:rPr>
      </w:pPr>
    </w:p>
    <w:p w14:paraId="1C22FE55" w14:textId="0583C2CC" w:rsidR="00D32F37" w:rsidRPr="00B74940" w:rsidRDefault="00D32F37" w:rsidP="00CD2973">
      <w:pPr>
        <w:jc w:val="center"/>
        <w:rPr>
          <w:rFonts w:ascii="Times New Roman" w:hAnsi="Times New Roman" w:cs="Times New Roman"/>
          <w:b/>
          <w:i/>
          <w:sz w:val="24"/>
          <w:szCs w:val="24"/>
        </w:rPr>
      </w:pPr>
    </w:p>
    <w:p w14:paraId="2AD4BD44" w14:textId="3E6D932C" w:rsidR="00D32F37" w:rsidRPr="00B74940" w:rsidRDefault="00D32F37" w:rsidP="00CD2973">
      <w:pPr>
        <w:jc w:val="center"/>
        <w:rPr>
          <w:rFonts w:ascii="Times New Roman" w:hAnsi="Times New Roman" w:cs="Times New Roman"/>
          <w:b/>
          <w:i/>
          <w:sz w:val="24"/>
          <w:szCs w:val="24"/>
        </w:rPr>
      </w:pPr>
    </w:p>
    <w:p w14:paraId="0CB3E50A" w14:textId="6C66733E" w:rsidR="00D32F37" w:rsidRPr="00B74940" w:rsidRDefault="00D32F37" w:rsidP="00CD2973">
      <w:pPr>
        <w:jc w:val="center"/>
        <w:rPr>
          <w:rFonts w:ascii="Times New Roman" w:hAnsi="Times New Roman" w:cs="Times New Roman"/>
          <w:b/>
          <w:i/>
          <w:sz w:val="24"/>
          <w:szCs w:val="24"/>
        </w:rPr>
      </w:pPr>
    </w:p>
    <w:p w14:paraId="315FFDB9" w14:textId="4A9560C6" w:rsidR="00D32F37" w:rsidRPr="00B74940" w:rsidRDefault="00D32F37" w:rsidP="00CD2973">
      <w:pPr>
        <w:jc w:val="center"/>
        <w:rPr>
          <w:rFonts w:ascii="Times New Roman" w:hAnsi="Times New Roman" w:cs="Times New Roman"/>
          <w:b/>
          <w:i/>
          <w:sz w:val="24"/>
          <w:szCs w:val="24"/>
        </w:rPr>
      </w:pPr>
    </w:p>
    <w:p w14:paraId="5FAE591B" w14:textId="3E9D3E18" w:rsidR="00D32F37" w:rsidRPr="00B74940" w:rsidRDefault="00D32F37" w:rsidP="00CD2973">
      <w:pPr>
        <w:jc w:val="center"/>
        <w:rPr>
          <w:rFonts w:ascii="Times New Roman" w:hAnsi="Times New Roman" w:cs="Times New Roman"/>
          <w:b/>
          <w:i/>
          <w:sz w:val="24"/>
          <w:szCs w:val="24"/>
        </w:rPr>
      </w:pPr>
    </w:p>
    <w:p w14:paraId="3163FE07" w14:textId="77777777" w:rsidR="00D32F37" w:rsidRPr="00B74940" w:rsidRDefault="00D32F37" w:rsidP="00CD2973">
      <w:pPr>
        <w:jc w:val="center"/>
        <w:rPr>
          <w:rFonts w:ascii="Times New Roman" w:hAnsi="Times New Roman" w:cs="Times New Roman"/>
          <w:b/>
          <w:i/>
          <w:sz w:val="24"/>
          <w:szCs w:val="24"/>
        </w:rPr>
      </w:pPr>
    </w:p>
    <w:p w14:paraId="7A3EF97E" w14:textId="293CC49B" w:rsidR="008018C7" w:rsidRPr="00B74940" w:rsidRDefault="008018C7" w:rsidP="00CD2973">
      <w:pPr>
        <w:jc w:val="center"/>
        <w:rPr>
          <w:rFonts w:ascii="Times New Roman" w:hAnsi="Times New Roman" w:cs="Times New Roman"/>
          <w:b/>
          <w:i/>
          <w:sz w:val="24"/>
          <w:szCs w:val="24"/>
        </w:rPr>
      </w:pPr>
    </w:p>
    <w:p w14:paraId="1B4F399D" w14:textId="49620491" w:rsidR="00502F97" w:rsidRPr="00B74940" w:rsidRDefault="00502F97" w:rsidP="00CD2973">
      <w:pPr>
        <w:jc w:val="center"/>
        <w:rPr>
          <w:rFonts w:ascii="Times New Roman" w:hAnsi="Times New Roman" w:cs="Times New Roman"/>
          <w:b/>
          <w:i/>
          <w:sz w:val="24"/>
          <w:szCs w:val="24"/>
        </w:rPr>
      </w:pPr>
    </w:p>
    <w:p w14:paraId="505601EC" w14:textId="0E948D02" w:rsidR="00502F97" w:rsidRPr="00B74940" w:rsidRDefault="00502F97" w:rsidP="00CD2973">
      <w:pPr>
        <w:jc w:val="center"/>
        <w:rPr>
          <w:rFonts w:ascii="Times New Roman" w:hAnsi="Times New Roman" w:cs="Times New Roman"/>
          <w:b/>
          <w:i/>
          <w:sz w:val="24"/>
          <w:szCs w:val="24"/>
        </w:rPr>
      </w:pPr>
    </w:p>
    <w:p w14:paraId="73F24A22" w14:textId="3112F456" w:rsidR="00502F97" w:rsidRPr="00B74940" w:rsidRDefault="00502F97" w:rsidP="00CD2973">
      <w:pPr>
        <w:jc w:val="center"/>
        <w:rPr>
          <w:rFonts w:ascii="Times New Roman" w:hAnsi="Times New Roman" w:cs="Times New Roman"/>
          <w:b/>
          <w:i/>
          <w:sz w:val="24"/>
          <w:szCs w:val="24"/>
        </w:rPr>
      </w:pPr>
    </w:p>
    <w:p w14:paraId="3F3455FE" w14:textId="55D3C771" w:rsidR="00502F97" w:rsidRPr="00B74940" w:rsidRDefault="00502F97" w:rsidP="00CD2973">
      <w:pPr>
        <w:jc w:val="center"/>
        <w:rPr>
          <w:rFonts w:ascii="Times New Roman" w:hAnsi="Times New Roman" w:cs="Times New Roman"/>
          <w:b/>
          <w:i/>
          <w:sz w:val="24"/>
          <w:szCs w:val="24"/>
        </w:rPr>
      </w:pPr>
    </w:p>
    <w:p w14:paraId="3CEFF98C" w14:textId="6F058185" w:rsidR="008018C7" w:rsidRPr="00B74940" w:rsidRDefault="008018C7" w:rsidP="00AE497A">
      <w:pPr>
        <w:rPr>
          <w:rFonts w:ascii="Times New Roman" w:hAnsi="Times New Roman" w:cs="Times New Roman"/>
          <w:b/>
          <w:i/>
          <w:sz w:val="24"/>
          <w:szCs w:val="24"/>
        </w:rPr>
      </w:pPr>
    </w:p>
    <w:p w14:paraId="6FF0472B" w14:textId="0BEB1A7B" w:rsidR="00CD2973" w:rsidRPr="00B74940" w:rsidRDefault="001869DE" w:rsidP="00B66EF9">
      <w:pPr>
        <w:jc w:val="center"/>
        <w:rPr>
          <w:rFonts w:ascii="Times New Roman" w:hAnsi="Times New Roman" w:cs="Times New Roman"/>
          <w:b/>
          <w:iCs/>
          <w:sz w:val="24"/>
          <w:szCs w:val="24"/>
        </w:rPr>
      </w:pPr>
      <w:r>
        <w:rPr>
          <w:rFonts w:ascii="Times New Roman" w:hAnsi="Times New Roman" w:cs="Times New Roman"/>
          <w:b/>
          <w:iCs/>
          <w:sz w:val="24"/>
          <w:szCs w:val="24"/>
        </w:rPr>
        <w:t>2025</w:t>
      </w:r>
      <w:r w:rsidR="008018C7" w:rsidRPr="00B74940">
        <w:rPr>
          <w:rFonts w:ascii="Times New Roman" w:hAnsi="Times New Roman" w:cs="Times New Roman"/>
          <w:b/>
          <w:iCs/>
          <w:sz w:val="24"/>
          <w:szCs w:val="24"/>
        </w:rPr>
        <w:t xml:space="preserve"> г.</w:t>
      </w:r>
    </w:p>
    <w:p w14:paraId="46DB3426" w14:textId="1402480D" w:rsidR="00502F97" w:rsidRPr="00630D65" w:rsidRDefault="006E7FF4" w:rsidP="00630D65">
      <w:pPr>
        <w:jc w:val="right"/>
        <w:rPr>
          <w:rFonts w:ascii="Times New Roman" w:hAnsi="Times New Roman" w:cs="Times New Roman"/>
          <w:b/>
          <w:sz w:val="24"/>
          <w:szCs w:val="24"/>
        </w:rPr>
      </w:pPr>
      <w:r w:rsidRPr="00B74940">
        <w:rPr>
          <w:rFonts w:ascii="Times New Roman" w:hAnsi="Times New Roman" w:cs="Times New Roman"/>
          <w:b/>
          <w:sz w:val="24"/>
          <w:szCs w:val="24"/>
        </w:rPr>
        <w:br w:type="page"/>
      </w:r>
      <w:r w:rsidR="00A90BF2">
        <w:rPr>
          <w:rFonts w:ascii="Times New Roman" w:hAnsi="Times New Roman" w:cs="Times New Roman"/>
          <w:b/>
          <w:bCs/>
          <w:sz w:val="24"/>
          <w:szCs w:val="24"/>
        </w:rPr>
        <w:lastRenderedPageBreak/>
        <w:t>Приложение 2</w:t>
      </w:r>
      <w:r w:rsidR="00502F97" w:rsidRPr="00B74940">
        <w:rPr>
          <w:rFonts w:ascii="Times New Roman" w:hAnsi="Times New Roman" w:cs="Times New Roman"/>
          <w:b/>
          <w:bCs/>
          <w:sz w:val="24"/>
          <w:szCs w:val="24"/>
        </w:rPr>
        <w:t>.1</w:t>
      </w:r>
    </w:p>
    <w:p w14:paraId="23AF77B5" w14:textId="7F2526C5" w:rsidR="00502F97" w:rsidRPr="00B74940" w:rsidRDefault="00502F97" w:rsidP="00502F97">
      <w:pPr>
        <w:jc w:val="right"/>
        <w:rPr>
          <w:rFonts w:ascii="Times New Roman" w:hAnsi="Times New Roman" w:cs="Times New Roman"/>
          <w:b/>
          <w:bCs/>
          <w:sz w:val="24"/>
          <w:szCs w:val="24"/>
        </w:rPr>
      </w:pPr>
      <w:r w:rsidRPr="00B74940">
        <w:rPr>
          <w:rFonts w:ascii="Times New Roman" w:hAnsi="Times New Roman" w:cs="Times New Roman"/>
          <w:b/>
          <w:bCs/>
          <w:sz w:val="24"/>
          <w:szCs w:val="24"/>
        </w:rPr>
        <w:t xml:space="preserve">к </w:t>
      </w:r>
      <w:r w:rsidR="007619A1" w:rsidRPr="00B74940">
        <w:rPr>
          <w:rFonts w:ascii="Times New Roman" w:hAnsi="Times New Roman" w:cs="Times New Roman"/>
          <w:b/>
          <w:bCs/>
          <w:sz w:val="24"/>
          <w:szCs w:val="24"/>
        </w:rPr>
        <w:t>О</w:t>
      </w:r>
      <w:r w:rsidR="00D37EAF" w:rsidRPr="00B74940">
        <w:rPr>
          <w:rFonts w:ascii="Times New Roman" w:hAnsi="Times New Roman" w:cs="Times New Roman"/>
          <w:b/>
          <w:bCs/>
          <w:sz w:val="24"/>
          <w:szCs w:val="24"/>
        </w:rPr>
        <w:t>ПОП-П</w:t>
      </w:r>
      <w:r w:rsidRPr="00B74940">
        <w:rPr>
          <w:rFonts w:ascii="Times New Roman" w:hAnsi="Times New Roman" w:cs="Times New Roman"/>
          <w:b/>
          <w:bCs/>
          <w:sz w:val="24"/>
          <w:szCs w:val="24"/>
        </w:rPr>
        <w:t xml:space="preserve"> по специальности</w:t>
      </w:r>
    </w:p>
    <w:p w14:paraId="2474EA93" w14:textId="77777777" w:rsidR="000D3C13" w:rsidRPr="00B74940" w:rsidRDefault="000D3C13" w:rsidP="000D3C13">
      <w:pPr>
        <w:keepNext/>
        <w:jc w:val="right"/>
        <w:outlineLvl w:val="0"/>
        <w:rPr>
          <w:rFonts w:ascii="Times New Roman" w:eastAsia="Times New Roman" w:hAnsi="Times New Roman" w:cs="Times New Roman"/>
          <w:b/>
          <w:bCs/>
          <w:kern w:val="32"/>
          <w:sz w:val="24"/>
          <w:szCs w:val="24"/>
          <w:lang w:eastAsia="x-none"/>
        </w:rPr>
      </w:pPr>
      <w:bookmarkStart w:id="4" w:name="_Toc196744607"/>
      <w:r w:rsidRPr="00B74940">
        <w:rPr>
          <w:rFonts w:ascii="Times New Roman" w:eastAsia="Times New Roman" w:hAnsi="Times New Roman" w:cs="Times New Roman"/>
          <w:b/>
          <w:bCs/>
          <w:kern w:val="32"/>
          <w:sz w:val="24"/>
          <w:szCs w:val="24"/>
          <w:lang w:eastAsia="x-none"/>
        </w:rPr>
        <w:t>46.02.01 Документационное обеспечение управления и архивоведение</w:t>
      </w:r>
      <w:bookmarkEnd w:id="4"/>
    </w:p>
    <w:p w14:paraId="12B2A2FA" w14:textId="6A2319A6" w:rsidR="00502F97" w:rsidRPr="00B74940" w:rsidRDefault="00502F97" w:rsidP="00502F97">
      <w:pPr>
        <w:jc w:val="right"/>
        <w:rPr>
          <w:rFonts w:ascii="Times New Roman" w:hAnsi="Times New Roman" w:cs="Times New Roman"/>
          <w:b/>
          <w:bCs/>
          <w:sz w:val="24"/>
          <w:szCs w:val="24"/>
        </w:rPr>
      </w:pPr>
    </w:p>
    <w:p w14:paraId="5F9BE46C" w14:textId="7A96EB62" w:rsidR="00502F97" w:rsidRPr="00B74940" w:rsidRDefault="00502F97" w:rsidP="00502F97">
      <w:pPr>
        <w:jc w:val="right"/>
        <w:rPr>
          <w:rFonts w:ascii="Times New Roman" w:hAnsi="Times New Roman" w:cs="Times New Roman"/>
          <w:b/>
          <w:bCs/>
          <w:sz w:val="24"/>
          <w:szCs w:val="24"/>
        </w:rPr>
      </w:pPr>
    </w:p>
    <w:p w14:paraId="0AD0FAE0" w14:textId="0E3528FD" w:rsidR="00502F97" w:rsidRPr="00B74940" w:rsidRDefault="00502F97" w:rsidP="00502F97">
      <w:pPr>
        <w:jc w:val="right"/>
        <w:rPr>
          <w:rFonts w:ascii="Times New Roman" w:hAnsi="Times New Roman" w:cs="Times New Roman"/>
          <w:b/>
          <w:bCs/>
          <w:sz w:val="24"/>
          <w:szCs w:val="24"/>
        </w:rPr>
      </w:pPr>
    </w:p>
    <w:p w14:paraId="28721B92" w14:textId="5F3D05CE" w:rsidR="00502F97" w:rsidRPr="00B74940" w:rsidRDefault="00502F97" w:rsidP="00502F97">
      <w:pPr>
        <w:jc w:val="right"/>
        <w:rPr>
          <w:rFonts w:ascii="Times New Roman" w:hAnsi="Times New Roman" w:cs="Times New Roman"/>
          <w:b/>
          <w:bCs/>
          <w:sz w:val="24"/>
          <w:szCs w:val="24"/>
        </w:rPr>
      </w:pPr>
    </w:p>
    <w:p w14:paraId="431486D4" w14:textId="49662C46" w:rsidR="00502F97" w:rsidRPr="00B74940" w:rsidRDefault="00502F97" w:rsidP="00502F97">
      <w:pPr>
        <w:jc w:val="right"/>
        <w:rPr>
          <w:rFonts w:ascii="Times New Roman" w:hAnsi="Times New Roman" w:cs="Times New Roman"/>
          <w:b/>
          <w:bCs/>
          <w:sz w:val="24"/>
          <w:szCs w:val="24"/>
        </w:rPr>
      </w:pPr>
    </w:p>
    <w:p w14:paraId="6FBD57E9" w14:textId="77777777" w:rsidR="00502F97" w:rsidRPr="00B74940" w:rsidRDefault="00502F97" w:rsidP="00502F97">
      <w:pPr>
        <w:jc w:val="right"/>
        <w:rPr>
          <w:rFonts w:ascii="Times New Roman" w:hAnsi="Times New Roman" w:cs="Times New Roman"/>
          <w:b/>
          <w:bCs/>
          <w:sz w:val="24"/>
          <w:szCs w:val="24"/>
        </w:rPr>
      </w:pPr>
    </w:p>
    <w:p w14:paraId="42E2CEED" w14:textId="122943F9" w:rsidR="00502F97" w:rsidRPr="00B74940" w:rsidRDefault="00502F97" w:rsidP="00502F97">
      <w:pPr>
        <w:jc w:val="right"/>
        <w:rPr>
          <w:rFonts w:ascii="Times New Roman" w:hAnsi="Times New Roman" w:cs="Times New Roman"/>
          <w:b/>
          <w:bCs/>
          <w:sz w:val="24"/>
          <w:szCs w:val="24"/>
        </w:rPr>
      </w:pPr>
    </w:p>
    <w:p w14:paraId="5421742F" w14:textId="227308EA" w:rsidR="00502F97" w:rsidRPr="00B74940" w:rsidRDefault="00502F97" w:rsidP="00502F97">
      <w:pPr>
        <w:jc w:val="right"/>
        <w:rPr>
          <w:rFonts w:ascii="Times New Roman" w:hAnsi="Times New Roman" w:cs="Times New Roman"/>
          <w:b/>
          <w:bCs/>
          <w:sz w:val="24"/>
          <w:szCs w:val="24"/>
        </w:rPr>
      </w:pPr>
    </w:p>
    <w:p w14:paraId="3229CAAE" w14:textId="08514E9B" w:rsidR="00502F97" w:rsidRPr="00B74940" w:rsidRDefault="00502F97" w:rsidP="00502F97">
      <w:pPr>
        <w:jc w:val="right"/>
        <w:rPr>
          <w:rFonts w:ascii="Times New Roman" w:hAnsi="Times New Roman" w:cs="Times New Roman"/>
          <w:b/>
          <w:bCs/>
          <w:sz w:val="24"/>
          <w:szCs w:val="24"/>
        </w:rPr>
      </w:pPr>
    </w:p>
    <w:p w14:paraId="3241382C" w14:textId="0B14BBBE" w:rsidR="00502F97" w:rsidRPr="00B74940" w:rsidRDefault="00502F97" w:rsidP="00502F97">
      <w:pPr>
        <w:jc w:val="right"/>
        <w:rPr>
          <w:rFonts w:ascii="Times New Roman" w:hAnsi="Times New Roman" w:cs="Times New Roman"/>
          <w:b/>
          <w:bCs/>
          <w:sz w:val="24"/>
          <w:szCs w:val="24"/>
        </w:rPr>
      </w:pPr>
    </w:p>
    <w:p w14:paraId="35730DA3" w14:textId="77777777" w:rsidR="00502F97" w:rsidRPr="00B74940" w:rsidRDefault="00502F97" w:rsidP="00502F97">
      <w:pPr>
        <w:jc w:val="right"/>
        <w:rPr>
          <w:rFonts w:ascii="Times New Roman" w:hAnsi="Times New Roman" w:cs="Times New Roman"/>
          <w:b/>
          <w:bCs/>
          <w:sz w:val="24"/>
          <w:szCs w:val="24"/>
        </w:rPr>
      </w:pPr>
    </w:p>
    <w:p w14:paraId="1E0024D1" w14:textId="20D2BE1A" w:rsidR="008F578C" w:rsidRPr="00B74940" w:rsidRDefault="006E2EF4" w:rsidP="008F578C">
      <w:pPr>
        <w:jc w:val="center"/>
        <w:rPr>
          <w:rFonts w:ascii="Times New Roman" w:hAnsi="Times New Roman" w:cs="Times New Roman"/>
          <w:b/>
          <w:bCs/>
          <w:sz w:val="24"/>
          <w:szCs w:val="24"/>
        </w:rPr>
      </w:pPr>
      <w:r w:rsidRPr="00B74940">
        <w:rPr>
          <w:rFonts w:ascii="Times New Roman" w:hAnsi="Times New Roman" w:cs="Times New Roman"/>
          <w:b/>
          <w:bCs/>
          <w:sz w:val="24"/>
          <w:szCs w:val="24"/>
        </w:rPr>
        <w:t>Р</w:t>
      </w:r>
      <w:r w:rsidR="00D32F37" w:rsidRPr="00B74940">
        <w:rPr>
          <w:rFonts w:ascii="Times New Roman" w:hAnsi="Times New Roman" w:cs="Times New Roman"/>
          <w:b/>
          <w:bCs/>
          <w:sz w:val="24"/>
          <w:szCs w:val="24"/>
        </w:rPr>
        <w:t>абочая программа профессионального модуля</w:t>
      </w:r>
    </w:p>
    <w:p w14:paraId="62499A62" w14:textId="2E2224DF" w:rsidR="00CD2973" w:rsidRPr="00B74940" w:rsidRDefault="008F578C" w:rsidP="006E7FF4">
      <w:pPr>
        <w:pStyle w:val="1"/>
      </w:pPr>
      <w:bookmarkStart w:id="5" w:name="_Toc150695621"/>
      <w:bookmarkStart w:id="6" w:name="_Toc150695786"/>
      <w:bookmarkStart w:id="7" w:name="_Toc167447539"/>
      <w:bookmarkStart w:id="8" w:name="_Toc196744608"/>
      <w:r w:rsidRPr="00B74940">
        <w:t>«</w:t>
      </w:r>
      <w:r w:rsidR="008276F3" w:rsidRPr="00B74940">
        <w:t>ПМ.01</w:t>
      </w:r>
      <w:r w:rsidR="000D3C13" w:rsidRPr="00B74940">
        <w:t xml:space="preserve"> ОСУЩЕСТВЛЕНИЕ ОРГАНИЗАЦИОННОГО И ДОКУМЕНТАЦИОННОГО ОБЕСПЕЧЕНИЯ ДЕЯТЕЛЬНОСТИ ОРГАНИЗАЦИИ»</w:t>
      </w:r>
      <w:bookmarkEnd w:id="5"/>
      <w:bookmarkEnd w:id="6"/>
      <w:bookmarkEnd w:id="7"/>
      <w:bookmarkEnd w:id="8"/>
    </w:p>
    <w:p w14:paraId="41E9DB3F" w14:textId="600FBBAA" w:rsidR="00502F97" w:rsidRPr="00B74940" w:rsidRDefault="00502F97" w:rsidP="006E7FF4">
      <w:pPr>
        <w:pStyle w:val="1"/>
      </w:pPr>
    </w:p>
    <w:p w14:paraId="569F4FC8" w14:textId="2B3DF486" w:rsidR="00502F97" w:rsidRPr="00B74940" w:rsidRDefault="00502F97" w:rsidP="006E7FF4">
      <w:pPr>
        <w:pStyle w:val="1"/>
      </w:pPr>
    </w:p>
    <w:p w14:paraId="02DA7D2B" w14:textId="13BD8956" w:rsidR="00502F97" w:rsidRPr="00B74940" w:rsidRDefault="00502F97" w:rsidP="006E7FF4">
      <w:pPr>
        <w:pStyle w:val="1"/>
      </w:pPr>
    </w:p>
    <w:p w14:paraId="694A6A67" w14:textId="61169B7C" w:rsidR="00502F97" w:rsidRPr="00B74940" w:rsidRDefault="00502F97" w:rsidP="006E7FF4">
      <w:pPr>
        <w:pStyle w:val="1"/>
      </w:pPr>
    </w:p>
    <w:p w14:paraId="3B57E081" w14:textId="4DE287B8" w:rsidR="00502F97" w:rsidRPr="00B74940" w:rsidRDefault="00502F97" w:rsidP="006E7FF4">
      <w:pPr>
        <w:pStyle w:val="1"/>
      </w:pPr>
    </w:p>
    <w:p w14:paraId="067D8446" w14:textId="18483086" w:rsidR="00502F97" w:rsidRPr="00B74940" w:rsidRDefault="00502F97" w:rsidP="006E7FF4">
      <w:pPr>
        <w:pStyle w:val="1"/>
      </w:pPr>
    </w:p>
    <w:p w14:paraId="247A35E9" w14:textId="7F72EC14" w:rsidR="00502F97" w:rsidRPr="00B74940" w:rsidRDefault="00502F97" w:rsidP="006E7FF4">
      <w:pPr>
        <w:pStyle w:val="1"/>
      </w:pPr>
    </w:p>
    <w:p w14:paraId="76D7C38F" w14:textId="4E762E5F" w:rsidR="00502F97" w:rsidRPr="00B74940" w:rsidRDefault="00502F97" w:rsidP="006E7FF4">
      <w:pPr>
        <w:pStyle w:val="1"/>
      </w:pPr>
    </w:p>
    <w:p w14:paraId="26DDE23B" w14:textId="77777777" w:rsidR="00502F97" w:rsidRPr="00B74940" w:rsidRDefault="00502F97" w:rsidP="006E7FF4">
      <w:pPr>
        <w:pStyle w:val="1"/>
      </w:pPr>
    </w:p>
    <w:p w14:paraId="0E85E081" w14:textId="367F7151" w:rsidR="00502F97" w:rsidRPr="00B74940" w:rsidRDefault="00502F97" w:rsidP="006E7FF4">
      <w:pPr>
        <w:pStyle w:val="1"/>
      </w:pPr>
    </w:p>
    <w:p w14:paraId="522AF655" w14:textId="4C229FCD" w:rsidR="00502F97" w:rsidRPr="00B74940" w:rsidRDefault="00502F97" w:rsidP="006E7FF4">
      <w:pPr>
        <w:pStyle w:val="1"/>
      </w:pPr>
    </w:p>
    <w:p w14:paraId="67595370" w14:textId="66669932" w:rsidR="00502F97" w:rsidRPr="00B74940" w:rsidRDefault="00502F97" w:rsidP="006E7FF4">
      <w:pPr>
        <w:pStyle w:val="1"/>
      </w:pPr>
    </w:p>
    <w:p w14:paraId="090FF9E5" w14:textId="1E6817EA" w:rsidR="00502F97" w:rsidRPr="00B74940" w:rsidRDefault="00502F97" w:rsidP="006E7FF4">
      <w:pPr>
        <w:pStyle w:val="1"/>
      </w:pPr>
    </w:p>
    <w:p w14:paraId="1A6A1C57" w14:textId="771B64CF" w:rsidR="00502F97" w:rsidRPr="00B74940" w:rsidRDefault="00502F97" w:rsidP="006E7FF4">
      <w:pPr>
        <w:pStyle w:val="1"/>
      </w:pPr>
    </w:p>
    <w:p w14:paraId="70F752F4" w14:textId="3D533DB2" w:rsidR="004A5A25" w:rsidRPr="00B74940" w:rsidRDefault="001869DE" w:rsidP="001D20BA">
      <w:pPr>
        <w:jc w:val="center"/>
        <w:rPr>
          <w:rFonts w:ascii="Times New Roman" w:hAnsi="Times New Roman" w:cs="Times New Roman"/>
          <w:b/>
          <w:bCs/>
          <w:sz w:val="24"/>
          <w:szCs w:val="24"/>
        </w:rPr>
      </w:pPr>
      <w:bookmarkStart w:id="9" w:name="_Toc156228940"/>
      <w:r>
        <w:rPr>
          <w:rFonts w:ascii="Times New Roman" w:hAnsi="Times New Roman" w:cs="Times New Roman"/>
          <w:b/>
          <w:bCs/>
          <w:sz w:val="24"/>
          <w:szCs w:val="24"/>
        </w:rPr>
        <w:t>2025</w:t>
      </w:r>
      <w:r w:rsidR="000D3C13" w:rsidRPr="00B74940">
        <w:rPr>
          <w:rFonts w:ascii="Times New Roman" w:hAnsi="Times New Roman" w:cs="Times New Roman"/>
          <w:b/>
          <w:bCs/>
          <w:sz w:val="24"/>
          <w:szCs w:val="24"/>
        </w:rPr>
        <w:t xml:space="preserve"> </w:t>
      </w:r>
      <w:r w:rsidR="00502F97" w:rsidRPr="00B74940">
        <w:rPr>
          <w:rFonts w:ascii="Times New Roman" w:hAnsi="Times New Roman" w:cs="Times New Roman"/>
          <w:b/>
          <w:bCs/>
          <w:sz w:val="24"/>
          <w:szCs w:val="24"/>
        </w:rPr>
        <w:t>г.</w:t>
      </w:r>
      <w:bookmarkEnd w:id="9"/>
    </w:p>
    <w:p w14:paraId="61E70116" w14:textId="77777777" w:rsidR="004A5A25" w:rsidRPr="00B74940" w:rsidRDefault="004A5A25">
      <w:pPr>
        <w:rPr>
          <w:rFonts w:ascii="Times New Roman" w:hAnsi="Times New Roman" w:cs="Times New Roman"/>
          <w:b/>
          <w:bCs/>
          <w:sz w:val="24"/>
          <w:szCs w:val="24"/>
        </w:rPr>
      </w:pPr>
      <w:r w:rsidRPr="00B74940">
        <w:rPr>
          <w:rFonts w:ascii="Times New Roman" w:hAnsi="Times New Roman" w:cs="Times New Roman"/>
          <w:b/>
          <w:bCs/>
          <w:sz w:val="24"/>
          <w:szCs w:val="24"/>
        </w:rPr>
        <w:br w:type="page"/>
      </w:r>
    </w:p>
    <w:p w14:paraId="6FD6EAF3" w14:textId="3F352B32" w:rsidR="00502F97" w:rsidRPr="00B74940" w:rsidRDefault="004A5A25" w:rsidP="001D20BA">
      <w:pPr>
        <w:jc w:val="center"/>
        <w:rPr>
          <w:rFonts w:ascii="Times New Roman" w:hAnsi="Times New Roman" w:cs="Times New Roman"/>
          <w:b/>
          <w:bCs/>
        </w:rPr>
      </w:pPr>
      <w:r w:rsidRPr="00B74940">
        <w:rPr>
          <w:rFonts w:ascii="Times New Roman" w:hAnsi="Times New Roman" w:cs="Times New Roman"/>
          <w:b/>
          <w:bCs/>
        </w:rPr>
        <w:lastRenderedPageBreak/>
        <w:t>СОДЕРЖАНИЕ ПРОГРАММЫ</w:t>
      </w:r>
    </w:p>
    <w:p w14:paraId="75C7034A" w14:textId="5E500F9D" w:rsidR="004A5A25" w:rsidRPr="00B74940" w:rsidRDefault="004A5A25" w:rsidP="001D20BA">
      <w:pPr>
        <w:jc w:val="center"/>
        <w:rPr>
          <w:rFonts w:ascii="Times New Roman" w:hAnsi="Times New Roman" w:cs="Times New Roman"/>
          <w:b/>
          <w:bCs/>
        </w:rPr>
      </w:pPr>
    </w:p>
    <w:p w14:paraId="615234BD" w14:textId="45E5247D" w:rsidR="00670FA8" w:rsidRPr="00B74940" w:rsidRDefault="004A5A25">
      <w:pPr>
        <w:pStyle w:val="14"/>
        <w:rPr>
          <w:rFonts w:asciiTheme="minorHAnsi" w:eastAsiaTheme="minorEastAsia" w:hAnsiTheme="minorHAnsi" w:cstheme="minorBidi"/>
          <w:b w:val="0"/>
          <w:bCs w:val="0"/>
          <w:lang w:eastAsia="ru-RU"/>
        </w:rPr>
      </w:pPr>
      <w:r w:rsidRPr="00B74940">
        <w:rPr>
          <w:b w:val="0"/>
          <w:bCs w:val="0"/>
        </w:rPr>
        <w:fldChar w:fldCharType="begin"/>
      </w:r>
      <w:r w:rsidRPr="00B74940">
        <w:rPr>
          <w:b w:val="0"/>
          <w:bCs w:val="0"/>
        </w:rPr>
        <w:instrText xml:space="preserve"> TOC \h \z \t "Раздел 1;1;Раздел 1.1;2" </w:instrText>
      </w:r>
      <w:r w:rsidRPr="00B74940">
        <w:rPr>
          <w:b w:val="0"/>
          <w:bCs w:val="0"/>
        </w:rPr>
        <w:fldChar w:fldCharType="separate"/>
      </w:r>
      <w:hyperlink w:anchor="_Toc164868245" w:history="1">
        <w:r w:rsidR="00670FA8" w:rsidRPr="00B74940">
          <w:rPr>
            <w:rStyle w:val="af0"/>
            <w:color w:val="auto"/>
          </w:rPr>
          <w:t>1. Общая характеристика</w:t>
        </w:r>
        <w:r w:rsidR="00EC425C" w:rsidRPr="00EC425C">
          <w:rPr>
            <w:rStyle w:val="af0"/>
            <w:color w:val="auto"/>
          </w:rPr>
          <w:t xml:space="preserve"> рабочей программы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_Toc164868245 \h </w:instrText>
        </w:r>
        <w:r w:rsidR="00670FA8" w:rsidRPr="00B74940">
          <w:rPr>
            <w:webHidden/>
          </w:rPr>
        </w:r>
        <w:r w:rsidR="00670FA8" w:rsidRPr="00B74940">
          <w:rPr>
            <w:webHidden/>
          </w:rPr>
          <w:fldChar w:fldCharType="separate"/>
        </w:r>
        <w:r w:rsidR="000A0A12">
          <w:rPr>
            <w:webHidden/>
          </w:rPr>
          <w:t>5</w:t>
        </w:r>
        <w:r w:rsidR="00670FA8" w:rsidRPr="00B74940">
          <w:rPr>
            <w:webHidden/>
          </w:rPr>
          <w:fldChar w:fldCharType="end"/>
        </w:r>
      </w:hyperlink>
    </w:p>
    <w:p w14:paraId="29BE33CB" w14:textId="0E44ACC3" w:rsidR="00670FA8" w:rsidRPr="00B74940" w:rsidRDefault="00AE497A">
      <w:pPr>
        <w:pStyle w:val="21"/>
        <w:tabs>
          <w:tab w:val="left" w:pos="960"/>
        </w:tabs>
        <w:rPr>
          <w:rFonts w:asciiTheme="minorHAnsi" w:eastAsiaTheme="minorEastAsia" w:hAnsiTheme="minorHAnsi" w:cstheme="minorBidi"/>
          <w:i w:val="0"/>
          <w:iCs w:val="0"/>
          <w:sz w:val="22"/>
          <w:szCs w:val="22"/>
        </w:rPr>
      </w:pPr>
      <w:hyperlink w:anchor="_Toc164868246" w:history="1">
        <w:r w:rsidR="00670FA8" w:rsidRPr="00B74940">
          <w:rPr>
            <w:rStyle w:val="af0"/>
            <w:color w:val="auto"/>
          </w:rPr>
          <w:t>1.1.</w:t>
        </w:r>
        <w:r w:rsidR="00670FA8" w:rsidRPr="00B74940">
          <w:rPr>
            <w:rFonts w:asciiTheme="minorHAnsi" w:eastAsiaTheme="minorEastAsia" w:hAnsiTheme="minorHAnsi" w:cstheme="minorBidi"/>
            <w:i w:val="0"/>
            <w:iCs w:val="0"/>
            <w:sz w:val="22"/>
            <w:szCs w:val="22"/>
          </w:rPr>
          <w:tab/>
        </w:r>
        <w:r w:rsidR="00670FA8" w:rsidRPr="00B74940">
          <w:rPr>
            <w:rStyle w:val="af0"/>
            <w:color w:val="auto"/>
          </w:rPr>
          <w:t>Цель и место профессионального модуля в структуре образовательной программы</w:t>
        </w:r>
        <w:r w:rsidR="00670FA8" w:rsidRPr="00B74940">
          <w:rPr>
            <w:webHidden/>
          </w:rPr>
          <w:tab/>
        </w:r>
        <w:r w:rsidR="00670FA8" w:rsidRPr="00B74940">
          <w:rPr>
            <w:webHidden/>
          </w:rPr>
          <w:fldChar w:fldCharType="begin"/>
        </w:r>
        <w:r w:rsidR="00670FA8" w:rsidRPr="00B74940">
          <w:rPr>
            <w:webHidden/>
          </w:rPr>
          <w:instrText xml:space="preserve"> PAGEREF _Toc164868246 \h </w:instrText>
        </w:r>
        <w:r w:rsidR="00670FA8" w:rsidRPr="00B74940">
          <w:rPr>
            <w:webHidden/>
          </w:rPr>
        </w:r>
        <w:r w:rsidR="00670FA8" w:rsidRPr="00B74940">
          <w:rPr>
            <w:webHidden/>
          </w:rPr>
          <w:fldChar w:fldCharType="separate"/>
        </w:r>
        <w:r w:rsidR="000A0A12">
          <w:rPr>
            <w:webHidden/>
          </w:rPr>
          <w:t>5</w:t>
        </w:r>
        <w:r w:rsidR="00670FA8" w:rsidRPr="00B74940">
          <w:rPr>
            <w:webHidden/>
          </w:rPr>
          <w:fldChar w:fldCharType="end"/>
        </w:r>
      </w:hyperlink>
    </w:p>
    <w:p w14:paraId="00D5B343" w14:textId="6D6272AD" w:rsidR="00670FA8" w:rsidRPr="00B74940" w:rsidRDefault="00AE497A">
      <w:pPr>
        <w:pStyle w:val="21"/>
        <w:tabs>
          <w:tab w:val="left" w:pos="960"/>
        </w:tabs>
        <w:rPr>
          <w:rFonts w:asciiTheme="minorHAnsi" w:eastAsiaTheme="minorEastAsia" w:hAnsiTheme="minorHAnsi" w:cstheme="minorBidi"/>
          <w:i w:val="0"/>
          <w:iCs w:val="0"/>
          <w:sz w:val="22"/>
          <w:szCs w:val="22"/>
        </w:rPr>
      </w:pPr>
      <w:hyperlink w:anchor="_Toc164868247" w:history="1">
        <w:r w:rsidR="00670FA8" w:rsidRPr="00B74940">
          <w:rPr>
            <w:rStyle w:val="af0"/>
            <w:color w:val="auto"/>
          </w:rPr>
          <w:t>1.2.</w:t>
        </w:r>
        <w:r w:rsidR="00670FA8" w:rsidRPr="00B74940">
          <w:rPr>
            <w:rFonts w:asciiTheme="minorHAnsi" w:eastAsiaTheme="minorEastAsia" w:hAnsiTheme="minorHAnsi" w:cstheme="minorBidi"/>
            <w:i w:val="0"/>
            <w:iCs w:val="0"/>
            <w:sz w:val="22"/>
            <w:szCs w:val="22"/>
          </w:rPr>
          <w:tab/>
        </w:r>
        <w:r w:rsidR="00670FA8" w:rsidRPr="00B74940">
          <w:rPr>
            <w:rStyle w:val="af0"/>
            <w:color w:val="auto"/>
          </w:rPr>
          <w:t>Планируемые результаты освоения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_Toc164868247 \h </w:instrText>
        </w:r>
        <w:r w:rsidR="00670FA8" w:rsidRPr="00B74940">
          <w:rPr>
            <w:webHidden/>
          </w:rPr>
        </w:r>
        <w:r w:rsidR="00670FA8" w:rsidRPr="00B74940">
          <w:rPr>
            <w:webHidden/>
          </w:rPr>
          <w:fldChar w:fldCharType="separate"/>
        </w:r>
        <w:r w:rsidR="000A0A12">
          <w:rPr>
            <w:webHidden/>
          </w:rPr>
          <w:t>5</w:t>
        </w:r>
        <w:r w:rsidR="00670FA8" w:rsidRPr="00B74940">
          <w:rPr>
            <w:webHidden/>
          </w:rPr>
          <w:fldChar w:fldCharType="end"/>
        </w:r>
      </w:hyperlink>
    </w:p>
    <w:p w14:paraId="214AD3E1" w14:textId="5B5DFBEB" w:rsidR="00670FA8" w:rsidRPr="00B74940" w:rsidRDefault="00AE497A">
      <w:pPr>
        <w:pStyle w:val="21"/>
        <w:tabs>
          <w:tab w:val="left" w:pos="960"/>
        </w:tabs>
        <w:rPr>
          <w:rFonts w:asciiTheme="minorHAnsi" w:eastAsiaTheme="minorEastAsia" w:hAnsiTheme="minorHAnsi" w:cstheme="minorBidi"/>
          <w:i w:val="0"/>
          <w:iCs w:val="0"/>
          <w:sz w:val="22"/>
          <w:szCs w:val="22"/>
        </w:rPr>
      </w:pPr>
      <w:hyperlink w:anchor="_Toc164868248" w:history="1">
        <w:r w:rsidR="00670FA8" w:rsidRPr="00B74940">
          <w:rPr>
            <w:rStyle w:val="af0"/>
            <w:color w:val="auto"/>
          </w:rPr>
          <w:t>1.3.</w:t>
        </w:r>
        <w:r w:rsidR="00670FA8" w:rsidRPr="00B74940">
          <w:rPr>
            <w:rFonts w:asciiTheme="minorHAnsi" w:eastAsiaTheme="minorEastAsia" w:hAnsiTheme="minorHAnsi" w:cstheme="minorBidi"/>
            <w:i w:val="0"/>
            <w:iCs w:val="0"/>
            <w:sz w:val="22"/>
            <w:szCs w:val="22"/>
          </w:rPr>
          <w:tab/>
        </w:r>
        <w:r w:rsidR="00670FA8" w:rsidRPr="00B74940">
          <w:rPr>
            <w:rStyle w:val="af0"/>
            <w:color w:val="auto"/>
          </w:rPr>
          <w:t>Обоснование часов вариативной части ОПОП-П</w:t>
        </w:r>
        <w:r w:rsidR="00670FA8" w:rsidRPr="00B74940">
          <w:rPr>
            <w:webHidden/>
          </w:rPr>
          <w:tab/>
        </w:r>
        <w:r w:rsidR="00670FA8" w:rsidRPr="00B74940">
          <w:rPr>
            <w:webHidden/>
          </w:rPr>
          <w:fldChar w:fldCharType="begin"/>
        </w:r>
        <w:r w:rsidR="00670FA8" w:rsidRPr="00B74940">
          <w:rPr>
            <w:webHidden/>
          </w:rPr>
          <w:instrText xml:space="preserve"> PAGEREF _Toc164868248 \h </w:instrText>
        </w:r>
        <w:r w:rsidR="00670FA8" w:rsidRPr="00B74940">
          <w:rPr>
            <w:webHidden/>
          </w:rPr>
        </w:r>
        <w:r w:rsidR="00670FA8" w:rsidRPr="00B74940">
          <w:rPr>
            <w:webHidden/>
          </w:rPr>
          <w:fldChar w:fldCharType="separate"/>
        </w:r>
        <w:r w:rsidR="000A0A12">
          <w:rPr>
            <w:webHidden/>
          </w:rPr>
          <w:t>15</w:t>
        </w:r>
        <w:r w:rsidR="00670FA8" w:rsidRPr="00B74940">
          <w:rPr>
            <w:webHidden/>
          </w:rPr>
          <w:fldChar w:fldCharType="end"/>
        </w:r>
      </w:hyperlink>
    </w:p>
    <w:p w14:paraId="4EAF1D9B" w14:textId="06CA7403" w:rsidR="00670FA8" w:rsidRPr="00B74940" w:rsidRDefault="00AE497A">
      <w:pPr>
        <w:pStyle w:val="14"/>
        <w:rPr>
          <w:rFonts w:asciiTheme="minorHAnsi" w:eastAsiaTheme="minorEastAsia" w:hAnsiTheme="minorHAnsi" w:cstheme="minorBidi"/>
          <w:b w:val="0"/>
          <w:bCs w:val="0"/>
          <w:lang w:eastAsia="ru-RU"/>
        </w:rPr>
      </w:pPr>
      <w:hyperlink w:anchor="_Toc164868249" w:history="1">
        <w:r w:rsidR="00670FA8" w:rsidRPr="00B74940">
          <w:rPr>
            <w:rStyle w:val="af0"/>
            <w:color w:val="auto"/>
          </w:rPr>
          <w:t>2. Структура и содержание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_Toc164868249 \h </w:instrText>
        </w:r>
        <w:r w:rsidR="00670FA8" w:rsidRPr="00B74940">
          <w:rPr>
            <w:webHidden/>
          </w:rPr>
        </w:r>
        <w:r w:rsidR="00670FA8" w:rsidRPr="00B74940">
          <w:rPr>
            <w:webHidden/>
          </w:rPr>
          <w:fldChar w:fldCharType="separate"/>
        </w:r>
        <w:r w:rsidR="000A0A12">
          <w:rPr>
            <w:webHidden/>
          </w:rPr>
          <w:t>16</w:t>
        </w:r>
        <w:r w:rsidR="00670FA8" w:rsidRPr="00B74940">
          <w:rPr>
            <w:webHidden/>
          </w:rPr>
          <w:fldChar w:fldCharType="end"/>
        </w:r>
      </w:hyperlink>
    </w:p>
    <w:p w14:paraId="2F0F917F" w14:textId="3999C032" w:rsidR="00670FA8" w:rsidRPr="00B74940" w:rsidRDefault="00AE497A">
      <w:pPr>
        <w:pStyle w:val="21"/>
        <w:rPr>
          <w:rFonts w:asciiTheme="minorHAnsi" w:eastAsiaTheme="minorEastAsia" w:hAnsiTheme="minorHAnsi" w:cstheme="minorBidi"/>
          <w:i w:val="0"/>
          <w:iCs w:val="0"/>
          <w:sz w:val="22"/>
          <w:szCs w:val="22"/>
        </w:rPr>
      </w:pPr>
      <w:hyperlink w:anchor="_Toc164868250" w:history="1">
        <w:r w:rsidR="00670FA8" w:rsidRPr="00B74940">
          <w:rPr>
            <w:rStyle w:val="af0"/>
            <w:color w:val="auto"/>
          </w:rPr>
          <w:t>2.1. Трудоемкость освоения модуля</w:t>
        </w:r>
        <w:r w:rsidR="00670FA8" w:rsidRPr="00B74940">
          <w:rPr>
            <w:webHidden/>
          </w:rPr>
          <w:tab/>
        </w:r>
        <w:r w:rsidR="00670FA8" w:rsidRPr="00B74940">
          <w:rPr>
            <w:webHidden/>
          </w:rPr>
          <w:fldChar w:fldCharType="begin"/>
        </w:r>
        <w:r w:rsidR="00670FA8" w:rsidRPr="00B74940">
          <w:rPr>
            <w:webHidden/>
          </w:rPr>
          <w:instrText xml:space="preserve"> PAGEREF _Toc164868250 \h </w:instrText>
        </w:r>
        <w:r w:rsidR="00670FA8" w:rsidRPr="00B74940">
          <w:rPr>
            <w:webHidden/>
          </w:rPr>
        </w:r>
        <w:r w:rsidR="00670FA8" w:rsidRPr="00B74940">
          <w:rPr>
            <w:webHidden/>
          </w:rPr>
          <w:fldChar w:fldCharType="separate"/>
        </w:r>
        <w:r w:rsidR="000A0A12">
          <w:rPr>
            <w:webHidden/>
          </w:rPr>
          <w:t>16</w:t>
        </w:r>
        <w:r w:rsidR="00670FA8" w:rsidRPr="00B74940">
          <w:rPr>
            <w:webHidden/>
          </w:rPr>
          <w:fldChar w:fldCharType="end"/>
        </w:r>
      </w:hyperlink>
    </w:p>
    <w:p w14:paraId="034D908E" w14:textId="71E4BC73" w:rsidR="00670FA8" w:rsidRPr="00B74940" w:rsidRDefault="00AE497A">
      <w:pPr>
        <w:pStyle w:val="21"/>
        <w:rPr>
          <w:rFonts w:asciiTheme="minorHAnsi" w:eastAsiaTheme="minorEastAsia" w:hAnsiTheme="minorHAnsi" w:cstheme="minorBidi"/>
          <w:i w:val="0"/>
          <w:iCs w:val="0"/>
          <w:sz w:val="22"/>
          <w:szCs w:val="22"/>
        </w:rPr>
      </w:pPr>
      <w:hyperlink w:anchor="_Toc164868251" w:history="1">
        <w:r w:rsidR="00670FA8" w:rsidRPr="00B74940">
          <w:rPr>
            <w:rStyle w:val="af0"/>
            <w:color w:val="auto"/>
          </w:rPr>
          <w:t>2.2. Структура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_Toc164868251 \h </w:instrText>
        </w:r>
        <w:r w:rsidR="00670FA8" w:rsidRPr="00B74940">
          <w:rPr>
            <w:webHidden/>
          </w:rPr>
        </w:r>
        <w:r w:rsidR="00670FA8" w:rsidRPr="00B74940">
          <w:rPr>
            <w:webHidden/>
          </w:rPr>
          <w:fldChar w:fldCharType="separate"/>
        </w:r>
        <w:r w:rsidR="000A0A12">
          <w:rPr>
            <w:webHidden/>
          </w:rPr>
          <w:t>17</w:t>
        </w:r>
        <w:r w:rsidR="00670FA8" w:rsidRPr="00B74940">
          <w:rPr>
            <w:webHidden/>
          </w:rPr>
          <w:fldChar w:fldCharType="end"/>
        </w:r>
      </w:hyperlink>
    </w:p>
    <w:p w14:paraId="51AF3BC7" w14:textId="7D4E683A" w:rsidR="00670FA8" w:rsidRPr="00B74940" w:rsidRDefault="00AE497A">
      <w:pPr>
        <w:pStyle w:val="21"/>
        <w:rPr>
          <w:rFonts w:asciiTheme="minorHAnsi" w:eastAsiaTheme="minorEastAsia" w:hAnsiTheme="minorHAnsi" w:cstheme="minorBidi"/>
          <w:i w:val="0"/>
          <w:iCs w:val="0"/>
          <w:sz w:val="22"/>
          <w:szCs w:val="22"/>
        </w:rPr>
      </w:pPr>
      <w:hyperlink w:anchor="_Toc164868252" w:history="1">
        <w:r w:rsidR="00670FA8" w:rsidRPr="00B74940">
          <w:rPr>
            <w:rStyle w:val="af0"/>
            <w:color w:val="auto"/>
          </w:rPr>
          <w:t>2.3. Содержание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_Toc164868252 \h </w:instrText>
        </w:r>
        <w:r w:rsidR="00670FA8" w:rsidRPr="00B74940">
          <w:rPr>
            <w:webHidden/>
          </w:rPr>
        </w:r>
        <w:r w:rsidR="00670FA8" w:rsidRPr="00B74940">
          <w:rPr>
            <w:webHidden/>
          </w:rPr>
          <w:fldChar w:fldCharType="separate"/>
        </w:r>
        <w:r w:rsidR="000A0A12">
          <w:rPr>
            <w:webHidden/>
          </w:rPr>
          <w:t>19</w:t>
        </w:r>
        <w:r w:rsidR="00670FA8" w:rsidRPr="00B74940">
          <w:rPr>
            <w:webHidden/>
          </w:rPr>
          <w:fldChar w:fldCharType="end"/>
        </w:r>
      </w:hyperlink>
    </w:p>
    <w:p w14:paraId="4A9510DE" w14:textId="05741CC1" w:rsidR="00670FA8" w:rsidRPr="00B74940" w:rsidRDefault="00AE497A">
      <w:pPr>
        <w:pStyle w:val="21"/>
        <w:rPr>
          <w:rFonts w:asciiTheme="minorHAnsi" w:eastAsiaTheme="minorEastAsia" w:hAnsiTheme="minorHAnsi" w:cstheme="minorBidi"/>
          <w:i w:val="0"/>
          <w:iCs w:val="0"/>
          <w:sz w:val="22"/>
          <w:szCs w:val="22"/>
        </w:rPr>
      </w:pPr>
      <w:hyperlink w:anchor="_Toc164868253" w:history="1">
        <w:r w:rsidR="00670FA8" w:rsidRPr="00B74940">
          <w:rPr>
            <w:rStyle w:val="af0"/>
            <w:color w:val="auto"/>
          </w:rPr>
          <w:t>2.4. Курсовой проект (работа)</w:t>
        </w:r>
        <w:r w:rsidR="00670FA8" w:rsidRPr="00B74940">
          <w:rPr>
            <w:webHidden/>
          </w:rPr>
          <w:tab/>
        </w:r>
        <w:r w:rsidR="00670FA8" w:rsidRPr="00B74940">
          <w:rPr>
            <w:webHidden/>
          </w:rPr>
          <w:fldChar w:fldCharType="begin"/>
        </w:r>
        <w:r w:rsidR="00670FA8" w:rsidRPr="00B74940">
          <w:rPr>
            <w:webHidden/>
          </w:rPr>
          <w:instrText xml:space="preserve"> PAGEREF _Toc164868253 \h </w:instrText>
        </w:r>
        <w:r w:rsidR="00670FA8" w:rsidRPr="00B74940">
          <w:rPr>
            <w:webHidden/>
          </w:rPr>
        </w:r>
        <w:r w:rsidR="00670FA8" w:rsidRPr="00B74940">
          <w:rPr>
            <w:webHidden/>
          </w:rPr>
          <w:fldChar w:fldCharType="separate"/>
        </w:r>
        <w:r w:rsidR="000A0A12">
          <w:rPr>
            <w:webHidden/>
          </w:rPr>
          <w:t>39</w:t>
        </w:r>
        <w:r w:rsidR="00670FA8" w:rsidRPr="00B74940">
          <w:rPr>
            <w:webHidden/>
          </w:rPr>
          <w:fldChar w:fldCharType="end"/>
        </w:r>
      </w:hyperlink>
    </w:p>
    <w:p w14:paraId="53B501BE" w14:textId="09482D56" w:rsidR="00670FA8" w:rsidRPr="00B74940" w:rsidRDefault="00AE497A">
      <w:pPr>
        <w:pStyle w:val="14"/>
        <w:rPr>
          <w:rFonts w:asciiTheme="minorHAnsi" w:eastAsiaTheme="minorEastAsia" w:hAnsiTheme="minorHAnsi" w:cstheme="minorBidi"/>
          <w:b w:val="0"/>
          <w:bCs w:val="0"/>
          <w:lang w:eastAsia="ru-RU"/>
        </w:rPr>
      </w:pPr>
      <w:hyperlink w:anchor="_Toc164868254" w:history="1">
        <w:r w:rsidR="00670FA8" w:rsidRPr="00B74940">
          <w:rPr>
            <w:rStyle w:val="af0"/>
            <w:color w:val="auto"/>
          </w:rPr>
          <w:t>3. Условия реализации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_Toc164868254 \h </w:instrText>
        </w:r>
        <w:r w:rsidR="00670FA8" w:rsidRPr="00B74940">
          <w:rPr>
            <w:webHidden/>
          </w:rPr>
        </w:r>
        <w:r w:rsidR="00670FA8" w:rsidRPr="00B74940">
          <w:rPr>
            <w:webHidden/>
          </w:rPr>
          <w:fldChar w:fldCharType="separate"/>
        </w:r>
        <w:r w:rsidR="000A0A12">
          <w:rPr>
            <w:webHidden/>
          </w:rPr>
          <w:t>49</w:t>
        </w:r>
        <w:r w:rsidR="00670FA8" w:rsidRPr="00B74940">
          <w:rPr>
            <w:webHidden/>
          </w:rPr>
          <w:fldChar w:fldCharType="end"/>
        </w:r>
      </w:hyperlink>
    </w:p>
    <w:p w14:paraId="6210C1D8" w14:textId="6617D1F4" w:rsidR="00670FA8" w:rsidRPr="00B74940" w:rsidRDefault="00AE497A">
      <w:pPr>
        <w:pStyle w:val="21"/>
        <w:rPr>
          <w:rFonts w:asciiTheme="minorHAnsi" w:eastAsiaTheme="minorEastAsia" w:hAnsiTheme="minorHAnsi" w:cstheme="minorBidi"/>
          <w:i w:val="0"/>
          <w:iCs w:val="0"/>
          <w:sz w:val="22"/>
          <w:szCs w:val="22"/>
        </w:rPr>
      </w:pPr>
      <w:hyperlink w:anchor="_Toc164868255" w:history="1">
        <w:r w:rsidR="00670FA8" w:rsidRPr="00B74940">
          <w:rPr>
            <w:rStyle w:val="af0"/>
            <w:color w:val="auto"/>
          </w:rPr>
          <w:t>3.1. Материально-техническое обеспечение</w:t>
        </w:r>
        <w:r w:rsidR="00670FA8" w:rsidRPr="00B74940">
          <w:rPr>
            <w:webHidden/>
          </w:rPr>
          <w:tab/>
        </w:r>
        <w:r w:rsidR="00670FA8" w:rsidRPr="00B74940">
          <w:rPr>
            <w:webHidden/>
          </w:rPr>
          <w:fldChar w:fldCharType="begin"/>
        </w:r>
        <w:r w:rsidR="00670FA8" w:rsidRPr="00B74940">
          <w:rPr>
            <w:webHidden/>
          </w:rPr>
          <w:instrText xml:space="preserve"> PAGEREF _Toc164868255 \h </w:instrText>
        </w:r>
        <w:r w:rsidR="00670FA8" w:rsidRPr="00B74940">
          <w:rPr>
            <w:webHidden/>
          </w:rPr>
        </w:r>
        <w:r w:rsidR="00670FA8" w:rsidRPr="00B74940">
          <w:rPr>
            <w:webHidden/>
          </w:rPr>
          <w:fldChar w:fldCharType="separate"/>
        </w:r>
        <w:r w:rsidR="000A0A12">
          <w:rPr>
            <w:webHidden/>
          </w:rPr>
          <w:t>49</w:t>
        </w:r>
        <w:r w:rsidR="00670FA8" w:rsidRPr="00B74940">
          <w:rPr>
            <w:webHidden/>
          </w:rPr>
          <w:fldChar w:fldCharType="end"/>
        </w:r>
      </w:hyperlink>
    </w:p>
    <w:p w14:paraId="37E963EB" w14:textId="00EE22EB" w:rsidR="00670FA8" w:rsidRPr="00B74940" w:rsidRDefault="00AE497A">
      <w:pPr>
        <w:pStyle w:val="21"/>
        <w:rPr>
          <w:rFonts w:asciiTheme="minorHAnsi" w:eastAsiaTheme="minorEastAsia" w:hAnsiTheme="minorHAnsi" w:cstheme="minorBidi"/>
          <w:i w:val="0"/>
          <w:iCs w:val="0"/>
          <w:sz w:val="22"/>
          <w:szCs w:val="22"/>
        </w:rPr>
      </w:pPr>
      <w:hyperlink w:anchor="_Toc164868256" w:history="1">
        <w:r w:rsidR="00670FA8" w:rsidRPr="00B74940">
          <w:rPr>
            <w:rStyle w:val="af0"/>
            <w:color w:val="auto"/>
          </w:rPr>
          <w:t>3.2. Учебно-методическое обеспечение</w:t>
        </w:r>
        <w:r w:rsidR="00670FA8" w:rsidRPr="00B74940">
          <w:rPr>
            <w:webHidden/>
          </w:rPr>
          <w:tab/>
        </w:r>
        <w:r w:rsidR="00670FA8" w:rsidRPr="00B74940">
          <w:rPr>
            <w:webHidden/>
          </w:rPr>
          <w:fldChar w:fldCharType="begin"/>
        </w:r>
        <w:r w:rsidR="00670FA8" w:rsidRPr="00B74940">
          <w:rPr>
            <w:webHidden/>
          </w:rPr>
          <w:instrText xml:space="preserve"> PAGEREF _Toc164868256 \h </w:instrText>
        </w:r>
        <w:r w:rsidR="00670FA8" w:rsidRPr="00B74940">
          <w:rPr>
            <w:webHidden/>
          </w:rPr>
        </w:r>
        <w:r w:rsidR="00670FA8" w:rsidRPr="00B74940">
          <w:rPr>
            <w:webHidden/>
          </w:rPr>
          <w:fldChar w:fldCharType="separate"/>
        </w:r>
        <w:r w:rsidR="000A0A12">
          <w:rPr>
            <w:webHidden/>
          </w:rPr>
          <w:t>49</w:t>
        </w:r>
        <w:r w:rsidR="00670FA8" w:rsidRPr="00B74940">
          <w:rPr>
            <w:webHidden/>
          </w:rPr>
          <w:fldChar w:fldCharType="end"/>
        </w:r>
      </w:hyperlink>
    </w:p>
    <w:p w14:paraId="0FAB1028" w14:textId="7E953F53" w:rsidR="00670FA8" w:rsidRPr="00B74940" w:rsidRDefault="00AE497A">
      <w:pPr>
        <w:pStyle w:val="14"/>
        <w:rPr>
          <w:rFonts w:asciiTheme="minorHAnsi" w:eastAsiaTheme="minorEastAsia" w:hAnsiTheme="minorHAnsi" w:cstheme="minorBidi"/>
          <w:b w:val="0"/>
          <w:bCs w:val="0"/>
          <w:lang w:eastAsia="ru-RU"/>
        </w:rPr>
      </w:pPr>
      <w:hyperlink w:anchor="_Toc164868257" w:history="1">
        <w:r w:rsidR="00670FA8" w:rsidRPr="00B74940">
          <w:rPr>
            <w:rStyle w:val="af0"/>
            <w:color w:val="auto"/>
          </w:rPr>
          <w:t>4. Контроль и оценка результатов освоения  профессионального модуля</w:t>
        </w:r>
        <w:r w:rsidR="00670FA8" w:rsidRPr="00B74940">
          <w:rPr>
            <w:webHidden/>
          </w:rPr>
          <w:tab/>
        </w:r>
        <w:r w:rsidR="00670FA8" w:rsidRPr="00B74940">
          <w:rPr>
            <w:webHidden/>
          </w:rPr>
          <w:fldChar w:fldCharType="begin"/>
        </w:r>
        <w:r w:rsidR="00670FA8" w:rsidRPr="00B74940">
          <w:rPr>
            <w:webHidden/>
          </w:rPr>
          <w:instrText xml:space="preserve"> PAGEREF _Toc164868257 \h </w:instrText>
        </w:r>
        <w:r w:rsidR="00670FA8" w:rsidRPr="00B74940">
          <w:rPr>
            <w:webHidden/>
          </w:rPr>
        </w:r>
        <w:r w:rsidR="00670FA8" w:rsidRPr="00B74940">
          <w:rPr>
            <w:webHidden/>
          </w:rPr>
          <w:fldChar w:fldCharType="separate"/>
        </w:r>
        <w:r w:rsidR="000A0A12">
          <w:rPr>
            <w:webHidden/>
          </w:rPr>
          <w:t>50</w:t>
        </w:r>
        <w:r w:rsidR="00670FA8" w:rsidRPr="00B74940">
          <w:rPr>
            <w:webHidden/>
          </w:rPr>
          <w:fldChar w:fldCharType="end"/>
        </w:r>
      </w:hyperlink>
    </w:p>
    <w:p w14:paraId="4073E40F" w14:textId="4104698E" w:rsidR="004A5A25" w:rsidRPr="00B74940" w:rsidRDefault="004A5A25" w:rsidP="001D20BA">
      <w:pPr>
        <w:jc w:val="center"/>
        <w:rPr>
          <w:rFonts w:ascii="Times New Roman" w:hAnsi="Times New Roman" w:cs="Times New Roman"/>
          <w:b/>
          <w:bCs/>
        </w:rPr>
      </w:pPr>
      <w:r w:rsidRPr="00B74940">
        <w:rPr>
          <w:rFonts w:ascii="Times New Roman" w:hAnsi="Times New Roman" w:cs="Times New Roman"/>
          <w:b/>
          <w:bCs/>
        </w:rPr>
        <w:fldChar w:fldCharType="end"/>
      </w:r>
    </w:p>
    <w:p w14:paraId="08DCC1CB" w14:textId="77777777" w:rsidR="00502F97" w:rsidRPr="00B74940" w:rsidRDefault="00502F97" w:rsidP="00A3570A">
      <w:pPr>
        <w:pStyle w:val="1f0"/>
        <w:jc w:val="left"/>
        <w:sectPr w:rsidR="00502F97" w:rsidRPr="00B74940" w:rsidSect="00502F97">
          <w:headerReference w:type="even" r:id="rId8"/>
          <w:pgSz w:w="11906" w:h="16838"/>
          <w:pgMar w:top="1134" w:right="567" w:bottom="1134" w:left="1701" w:header="709" w:footer="709" w:gutter="0"/>
          <w:cols w:space="708"/>
          <w:docGrid w:linePitch="360"/>
        </w:sectPr>
      </w:pPr>
      <w:bookmarkStart w:id="10" w:name="_Toc149904144"/>
      <w:bookmarkStart w:id="11" w:name="_Toc150695622"/>
      <w:bookmarkStart w:id="12" w:name="_Toc150695787"/>
    </w:p>
    <w:p w14:paraId="19B931A0" w14:textId="12297DA3" w:rsidR="006E7FF4" w:rsidRPr="00B74940" w:rsidRDefault="006E7FF4" w:rsidP="0020413C">
      <w:pPr>
        <w:pStyle w:val="1f0"/>
        <w:rPr>
          <w:rFonts w:ascii="Times New Roman" w:hAnsi="Times New Roman"/>
          <w:lang w:val="ru-RU"/>
        </w:rPr>
      </w:pPr>
      <w:bookmarkStart w:id="13" w:name="_Toc164868245"/>
      <w:bookmarkStart w:id="14" w:name="_Toc196744609"/>
      <w:r w:rsidRPr="00B74940">
        <w:lastRenderedPageBreak/>
        <w:t>1. Общая характеристика</w:t>
      </w:r>
      <w:bookmarkEnd w:id="10"/>
      <w:bookmarkEnd w:id="11"/>
      <w:bookmarkEnd w:id="12"/>
      <w:r w:rsidR="002D28AA" w:rsidRPr="00B74940">
        <w:rPr>
          <w:rFonts w:asciiTheme="minorHAnsi" w:hAnsiTheme="minorHAnsi"/>
          <w:lang w:val="ru-RU"/>
        </w:rPr>
        <w:t xml:space="preserve"> </w:t>
      </w:r>
      <w:r w:rsidR="002D28AA" w:rsidRPr="00B74940">
        <w:rPr>
          <w:rFonts w:ascii="Times New Roman" w:hAnsi="Times New Roman"/>
          <w:lang w:val="ru-RU"/>
        </w:rPr>
        <w:t>РАБОЧЕЙ ПРОГРАММЫ ПРОФЕССИОНАЛЬНОГО МОДУЛЯ</w:t>
      </w:r>
      <w:bookmarkEnd w:id="13"/>
      <w:bookmarkEnd w:id="14"/>
    </w:p>
    <w:p w14:paraId="2E96B3C6" w14:textId="3D409106" w:rsidR="002D28AA" w:rsidRPr="00B74940" w:rsidRDefault="002D28AA" w:rsidP="002D28AA">
      <w:pPr>
        <w:pStyle w:val="1e"/>
        <w:jc w:val="center"/>
        <w:rPr>
          <w:rFonts w:eastAsia="Segoe UI"/>
          <w:b/>
          <w:lang w:val="ru-RU"/>
        </w:rPr>
      </w:pPr>
      <w:r w:rsidRPr="00B74940">
        <w:rPr>
          <w:rFonts w:eastAsia="Segoe UI"/>
          <w:b/>
          <w:lang w:val="ru-RU"/>
        </w:rPr>
        <w:t>«</w:t>
      </w:r>
      <w:r w:rsidR="00C82F4B" w:rsidRPr="00B74940">
        <w:rPr>
          <w:rFonts w:eastAsia="Segoe UI"/>
          <w:b/>
          <w:lang w:val="ru-RU"/>
        </w:rPr>
        <w:t xml:space="preserve">ПМ.01 </w:t>
      </w:r>
      <w:r w:rsidR="00C82F4B" w:rsidRPr="00B74940">
        <w:rPr>
          <w:b/>
          <w:lang w:val="ru-RU"/>
        </w:rPr>
        <w:t>ОСУЩЕСТВЛЕНИЕ ОРГАНИЗАЦИОННОГО И ДОКУМЕНТАЦИОННОГО ОБЕСПЕЧЕНИЯ ДЕЯТЕЛЬНОСТИ ОРГАНИЗАЦИИ</w:t>
      </w:r>
      <w:r w:rsidRPr="00B74940">
        <w:rPr>
          <w:rFonts w:eastAsia="Segoe UI"/>
          <w:b/>
          <w:lang w:val="ru-RU"/>
        </w:rPr>
        <w:t>»</w:t>
      </w:r>
    </w:p>
    <w:p w14:paraId="71086A8B" w14:textId="77777777" w:rsidR="00C82F4B" w:rsidRPr="00B74940" w:rsidRDefault="00C82F4B" w:rsidP="00C82F4B">
      <w:pPr>
        <w:pStyle w:val="afc"/>
        <w:rPr>
          <w:rFonts w:eastAsia="Segoe UI"/>
          <w:lang w:eastAsia="nl-NL"/>
        </w:rPr>
      </w:pPr>
    </w:p>
    <w:p w14:paraId="4304E186" w14:textId="2CCC567F" w:rsidR="002D28AA" w:rsidRPr="00B74940" w:rsidRDefault="00C63897" w:rsidP="00C136D3">
      <w:pPr>
        <w:pStyle w:val="114"/>
        <w:numPr>
          <w:ilvl w:val="1"/>
          <w:numId w:val="1"/>
        </w:numPr>
        <w:rPr>
          <w:rFonts w:ascii="Times New Roman" w:hAnsi="Times New Roman"/>
        </w:rPr>
      </w:pPr>
      <w:bookmarkStart w:id="15" w:name="_Toc150695623"/>
      <w:bookmarkStart w:id="16" w:name="_Toc164868246"/>
      <w:bookmarkStart w:id="17" w:name="_Toc196744610"/>
      <w:r w:rsidRPr="00B74940">
        <w:rPr>
          <w:rFonts w:ascii="Times New Roman" w:hAnsi="Times New Roman"/>
        </w:rPr>
        <w:t xml:space="preserve">Цель и </w:t>
      </w:r>
      <w:r w:rsidR="00EA6E1D" w:rsidRPr="00B74940">
        <w:rPr>
          <w:rFonts w:ascii="Times New Roman" w:hAnsi="Times New Roman"/>
        </w:rPr>
        <w:t xml:space="preserve">место </w:t>
      </w:r>
      <w:r w:rsidRPr="00B74940">
        <w:rPr>
          <w:rFonts w:ascii="Times New Roman" w:hAnsi="Times New Roman"/>
        </w:rPr>
        <w:t>профессионального модуля</w:t>
      </w:r>
      <w:bookmarkEnd w:id="15"/>
      <w:r w:rsidR="004F5C5E" w:rsidRPr="00B74940">
        <w:rPr>
          <w:rFonts w:ascii="Times New Roman" w:hAnsi="Times New Roman"/>
        </w:rPr>
        <w:t xml:space="preserve"> </w:t>
      </w:r>
      <w:r w:rsidR="002D28AA" w:rsidRPr="00B74940">
        <w:rPr>
          <w:rFonts w:ascii="Times New Roman" w:hAnsi="Times New Roman"/>
        </w:rPr>
        <w:t>в структуре образовательной программы</w:t>
      </w:r>
      <w:bookmarkEnd w:id="16"/>
      <w:bookmarkEnd w:id="17"/>
      <w:r w:rsidR="002D28AA" w:rsidRPr="00B74940">
        <w:rPr>
          <w:rFonts w:ascii="Times New Roman" w:hAnsi="Times New Roman"/>
        </w:rPr>
        <w:t xml:space="preserve"> </w:t>
      </w:r>
    </w:p>
    <w:p w14:paraId="70FE424F" w14:textId="04717FA2" w:rsidR="00C82F4B" w:rsidRPr="00B74940" w:rsidRDefault="008D7148" w:rsidP="00C82F4B">
      <w:pPr>
        <w:autoSpaceDE w:val="0"/>
        <w:autoSpaceDN w:val="0"/>
        <w:adjustRightInd w:val="0"/>
        <w:ind w:firstLine="567"/>
        <w:rPr>
          <w:rFonts w:ascii="Times New Roman" w:hAnsi="Times New Roman" w:cs="Times New Roman"/>
          <w:sz w:val="24"/>
          <w:szCs w:val="24"/>
        </w:rPr>
      </w:pPr>
      <w:r w:rsidRPr="00B74940">
        <w:rPr>
          <w:rFonts w:ascii="Times New Roman" w:eastAsia="Times New Roman" w:hAnsi="Times New Roman" w:cs="Times New Roman"/>
          <w:sz w:val="24"/>
          <w:szCs w:val="24"/>
          <w:lang w:eastAsia="ru-RU"/>
        </w:rPr>
        <w:t xml:space="preserve">Цель модуля: освоение вида деятельности </w:t>
      </w:r>
      <w:r w:rsidR="00C82F4B" w:rsidRPr="00B74940">
        <w:rPr>
          <w:rFonts w:ascii="Times New Roman" w:eastAsia="Times New Roman" w:hAnsi="Times New Roman" w:cs="Times New Roman"/>
          <w:sz w:val="24"/>
          <w:szCs w:val="24"/>
          <w:lang w:eastAsia="ru-RU"/>
        </w:rPr>
        <w:t>«</w:t>
      </w:r>
      <w:r w:rsidR="004F5F5A" w:rsidRPr="00B74940">
        <w:rPr>
          <w:rFonts w:ascii="Times New Roman" w:hAnsi="Times New Roman" w:cs="Times New Roman"/>
          <w:sz w:val="24"/>
          <w:szCs w:val="24"/>
        </w:rPr>
        <w:t>О</w:t>
      </w:r>
      <w:r w:rsidR="00C82F4B" w:rsidRPr="00B74940">
        <w:rPr>
          <w:rFonts w:ascii="Times New Roman" w:hAnsi="Times New Roman" w:cs="Times New Roman"/>
          <w:sz w:val="24"/>
          <w:szCs w:val="24"/>
        </w:rPr>
        <w:t>существление организационного и документационного обеспечения деятельности организации»</w:t>
      </w:r>
      <w:r w:rsidR="004F5F5A" w:rsidRPr="00B74940">
        <w:rPr>
          <w:rFonts w:ascii="Times New Roman" w:hAnsi="Times New Roman" w:cs="Times New Roman"/>
          <w:sz w:val="24"/>
          <w:szCs w:val="24"/>
        </w:rPr>
        <w:t>.</w:t>
      </w:r>
    </w:p>
    <w:p w14:paraId="524C0818" w14:textId="43E37E96" w:rsidR="008D7148" w:rsidRPr="00B74940" w:rsidRDefault="008D7148" w:rsidP="008D7148">
      <w:pPr>
        <w:pStyle w:val="a4"/>
        <w:suppressAutoHyphens/>
        <w:spacing w:line="276" w:lineRule="auto"/>
        <w:ind w:left="420"/>
        <w:jc w:val="both"/>
        <w:rPr>
          <w:rFonts w:ascii="Times New Roman" w:eastAsia="Times New Roman" w:hAnsi="Times New Roman" w:cs="Times New Roman"/>
          <w:sz w:val="24"/>
          <w:szCs w:val="24"/>
          <w:lang w:eastAsia="ru-RU"/>
        </w:rPr>
      </w:pPr>
    </w:p>
    <w:p w14:paraId="49DF5D41" w14:textId="6DEE1ACD" w:rsidR="008D7148" w:rsidRPr="00B74940" w:rsidRDefault="008D7148" w:rsidP="008D7148">
      <w:pPr>
        <w:pStyle w:val="a4"/>
        <w:suppressAutoHyphens/>
        <w:spacing w:line="276" w:lineRule="auto"/>
        <w:ind w:left="420"/>
        <w:jc w:val="both"/>
        <w:rPr>
          <w:rFonts w:ascii="Times New Roman" w:hAnsi="Times New Roman" w:cs="Times New Roman"/>
          <w:sz w:val="24"/>
          <w:szCs w:val="24"/>
        </w:rPr>
      </w:pPr>
      <w:r w:rsidRPr="00B74940">
        <w:rPr>
          <w:rFonts w:ascii="Times New Roman" w:hAnsi="Times New Roman" w:cs="Times New Roman"/>
          <w:sz w:val="24"/>
          <w:szCs w:val="24"/>
        </w:rPr>
        <w:t xml:space="preserve">Профессиональный модуль включен в обязательную </w:t>
      </w:r>
      <w:r w:rsidR="004F5F5A" w:rsidRPr="00B74940">
        <w:rPr>
          <w:rFonts w:ascii="Times New Roman" w:hAnsi="Times New Roman" w:cs="Times New Roman"/>
          <w:sz w:val="24"/>
          <w:szCs w:val="24"/>
        </w:rPr>
        <w:t>часть образовательной программы.</w:t>
      </w:r>
    </w:p>
    <w:p w14:paraId="04B8AD2B" w14:textId="77777777" w:rsidR="008D7148" w:rsidRPr="00B74940" w:rsidRDefault="008D7148" w:rsidP="008D7148">
      <w:pPr>
        <w:pStyle w:val="114"/>
        <w:ind w:left="1129" w:firstLine="0"/>
        <w:rPr>
          <w:rFonts w:ascii="Times New Roman" w:hAnsi="Times New Roman"/>
        </w:rPr>
      </w:pPr>
    </w:p>
    <w:p w14:paraId="64A54C45" w14:textId="638FA549" w:rsidR="00EA6E1D" w:rsidRPr="00B74940" w:rsidRDefault="00092D54" w:rsidP="00C136D3">
      <w:pPr>
        <w:pStyle w:val="114"/>
        <w:numPr>
          <w:ilvl w:val="1"/>
          <w:numId w:val="1"/>
        </w:numPr>
        <w:rPr>
          <w:rFonts w:ascii="Times New Roman" w:hAnsi="Times New Roman"/>
        </w:rPr>
      </w:pPr>
      <w:bookmarkStart w:id="18" w:name="_Toc164868247"/>
      <w:bookmarkStart w:id="19" w:name="_Toc196744611"/>
      <w:r w:rsidRPr="00B74940">
        <w:rPr>
          <w:rFonts w:ascii="Times New Roman" w:hAnsi="Times New Roman"/>
        </w:rPr>
        <w:t>П</w:t>
      </w:r>
      <w:r w:rsidR="00EA6E1D" w:rsidRPr="00B74940">
        <w:rPr>
          <w:rFonts w:ascii="Times New Roman" w:hAnsi="Times New Roman"/>
        </w:rPr>
        <w:t>ланируемые результаты освоения профессионального модуля</w:t>
      </w:r>
      <w:bookmarkEnd w:id="18"/>
      <w:bookmarkEnd w:id="19"/>
    </w:p>
    <w:p w14:paraId="006FC725" w14:textId="30F1CA8F" w:rsidR="00C63897" w:rsidRPr="00B74940" w:rsidRDefault="00EA6E1D" w:rsidP="0020413C">
      <w:pPr>
        <w:ind w:firstLine="709"/>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B74940">
        <w:rPr>
          <w:rFonts w:ascii="Times New Roman" w:eastAsia="Times New Roman" w:hAnsi="Times New Roman" w:cs="Times New Roman"/>
          <w:sz w:val="24"/>
          <w:szCs w:val="24"/>
          <w:lang w:eastAsia="ru-RU"/>
        </w:rPr>
        <w:t>матрице компетенций выпускника (п. 4</w:t>
      </w:r>
      <w:r w:rsidR="006E2EF4" w:rsidRPr="00B74940">
        <w:rPr>
          <w:rFonts w:ascii="Times New Roman" w:eastAsia="Times New Roman" w:hAnsi="Times New Roman" w:cs="Times New Roman"/>
          <w:sz w:val="24"/>
          <w:szCs w:val="24"/>
          <w:lang w:eastAsia="ru-RU"/>
        </w:rPr>
        <w:t>.3</w:t>
      </w:r>
      <w:r w:rsidR="0020413C" w:rsidRPr="00B74940">
        <w:rPr>
          <w:rFonts w:ascii="Times New Roman" w:eastAsia="Times New Roman" w:hAnsi="Times New Roman" w:cs="Times New Roman"/>
          <w:sz w:val="24"/>
          <w:szCs w:val="24"/>
          <w:lang w:eastAsia="ru-RU"/>
        </w:rPr>
        <w:t xml:space="preserve"> </w:t>
      </w:r>
      <w:r w:rsidR="007619A1" w:rsidRPr="00B74940">
        <w:rPr>
          <w:rFonts w:ascii="Times New Roman" w:eastAsia="Times New Roman" w:hAnsi="Times New Roman" w:cs="Times New Roman"/>
          <w:sz w:val="24"/>
          <w:szCs w:val="24"/>
          <w:lang w:eastAsia="ru-RU"/>
        </w:rPr>
        <w:t>О</w:t>
      </w:r>
      <w:r w:rsidR="00D37EAF" w:rsidRPr="00B74940">
        <w:rPr>
          <w:rFonts w:ascii="Times New Roman" w:eastAsia="Times New Roman" w:hAnsi="Times New Roman" w:cs="Times New Roman"/>
          <w:sz w:val="24"/>
          <w:szCs w:val="24"/>
          <w:lang w:eastAsia="ru-RU"/>
        </w:rPr>
        <w:t>ПОП-П</w:t>
      </w:r>
      <w:r w:rsidR="0020413C" w:rsidRPr="00B74940">
        <w:rPr>
          <w:rFonts w:ascii="Times New Roman" w:eastAsia="Times New Roman" w:hAnsi="Times New Roman" w:cs="Times New Roman"/>
          <w:sz w:val="24"/>
          <w:szCs w:val="24"/>
          <w:lang w:eastAsia="ru-RU"/>
        </w:rPr>
        <w:t>)</w:t>
      </w:r>
      <w:r w:rsidRPr="00B74940">
        <w:rPr>
          <w:rFonts w:ascii="Times New Roman" w:eastAsia="Times New Roman" w:hAnsi="Times New Roman" w:cs="Times New Roman"/>
          <w:sz w:val="24"/>
          <w:szCs w:val="24"/>
          <w:lang w:eastAsia="ru-RU"/>
        </w:rPr>
        <w:t>.</w:t>
      </w:r>
    </w:p>
    <w:p w14:paraId="2C55BA32" w14:textId="5F3F411A" w:rsidR="0020413C" w:rsidRPr="00B74940" w:rsidRDefault="0020413C" w:rsidP="003A61FF">
      <w:pPr>
        <w:spacing w:after="120"/>
        <w:ind w:firstLine="709"/>
        <w:rPr>
          <w:rFonts w:ascii="Times New Roman" w:hAnsi="Times New Roman" w:cs="Times New Roman"/>
          <w:bCs/>
          <w:sz w:val="24"/>
          <w:szCs w:val="24"/>
        </w:rPr>
      </w:pPr>
      <w:r w:rsidRPr="00B74940">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51"/>
        <w:gridCol w:w="2593"/>
        <w:gridCol w:w="2374"/>
      </w:tblGrid>
      <w:tr w:rsidR="006C2D85" w:rsidRPr="00B74940" w14:paraId="406F2995" w14:textId="77777777" w:rsidTr="00F57D95">
        <w:tc>
          <w:tcPr>
            <w:tcW w:w="2150" w:type="dxa"/>
            <w:tcBorders>
              <w:top w:val="single" w:sz="4" w:space="0" w:color="auto"/>
              <w:left w:val="single" w:sz="4" w:space="0" w:color="auto"/>
              <w:right w:val="single" w:sz="4" w:space="0" w:color="auto"/>
            </w:tcBorders>
          </w:tcPr>
          <w:p w14:paraId="0E5B6D51" w14:textId="77777777" w:rsidR="00AC4913" w:rsidRPr="00B74940" w:rsidRDefault="00AC4913" w:rsidP="007A07D8">
            <w:pPr>
              <w:rPr>
                <w:rStyle w:val="afb"/>
                <w:b/>
                <w:i w:val="0"/>
                <w:sz w:val="24"/>
                <w:szCs w:val="24"/>
              </w:rPr>
            </w:pPr>
            <w:r w:rsidRPr="00B74940">
              <w:rPr>
                <w:rStyle w:val="afb"/>
                <w:b/>
                <w:i w:val="0"/>
                <w:sz w:val="24"/>
                <w:szCs w:val="24"/>
              </w:rPr>
              <w:t xml:space="preserve">Код </w:t>
            </w:r>
            <w:r w:rsidRPr="00B74940">
              <w:rPr>
                <w:rStyle w:val="afb"/>
                <w:b/>
                <w:i w:val="0"/>
                <w:iCs/>
                <w:sz w:val="24"/>
                <w:szCs w:val="24"/>
              </w:rPr>
              <w:t>ОК</w:t>
            </w:r>
            <w:r w:rsidRPr="00B74940">
              <w:rPr>
                <w:rStyle w:val="afb"/>
                <w:b/>
                <w:i w:val="0"/>
                <w:sz w:val="24"/>
                <w:szCs w:val="24"/>
              </w:rPr>
              <w:t xml:space="preserve">, </w:t>
            </w:r>
            <w:r w:rsidRPr="00B74940">
              <w:rPr>
                <w:rStyle w:val="afb"/>
                <w:b/>
                <w:i w:val="0"/>
                <w:iCs/>
                <w:sz w:val="24"/>
                <w:szCs w:val="24"/>
              </w:rPr>
              <w:t>ПК</w:t>
            </w:r>
          </w:p>
        </w:tc>
        <w:tc>
          <w:tcPr>
            <w:tcW w:w="2530" w:type="dxa"/>
            <w:tcBorders>
              <w:top w:val="single" w:sz="4" w:space="0" w:color="auto"/>
              <w:left w:val="single" w:sz="4" w:space="0" w:color="auto"/>
              <w:right w:val="single" w:sz="4" w:space="0" w:color="auto"/>
            </w:tcBorders>
          </w:tcPr>
          <w:p w14:paraId="647D6C61" w14:textId="77777777" w:rsidR="00AC4913" w:rsidRPr="00B74940" w:rsidRDefault="00AC4913" w:rsidP="007A07D8">
            <w:pPr>
              <w:jc w:val="center"/>
              <w:rPr>
                <w:rFonts w:ascii="Times New Roman" w:hAnsi="Times New Roman" w:cs="Times New Roman"/>
                <w:b/>
                <w:sz w:val="24"/>
                <w:szCs w:val="24"/>
              </w:rPr>
            </w:pPr>
            <w:r w:rsidRPr="00B74940">
              <w:rPr>
                <w:rFonts w:ascii="Times New Roman" w:hAnsi="Times New Roman" w:cs="Times New Roman"/>
                <w:b/>
                <w:sz w:val="24"/>
                <w:szCs w:val="24"/>
              </w:rPr>
              <w:t>Уметь</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B74940" w:rsidRDefault="00AC4913" w:rsidP="007A07D8">
            <w:pPr>
              <w:jc w:val="center"/>
              <w:rPr>
                <w:rFonts w:ascii="Times New Roman" w:hAnsi="Times New Roman" w:cs="Times New Roman"/>
                <w:b/>
                <w:sz w:val="24"/>
                <w:szCs w:val="24"/>
              </w:rPr>
            </w:pPr>
            <w:r w:rsidRPr="00B74940">
              <w:rPr>
                <w:rFonts w:ascii="Times New Roman" w:hAnsi="Times New Roman" w:cs="Times New Roman"/>
                <w:b/>
                <w:sz w:val="24"/>
                <w:szCs w:val="24"/>
              </w:rPr>
              <w:t>Знать</w:t>
            </w:r>
          </w:p>
        </w:tc>
        <w:tc>
          <w:tcPr>
            <w:tcW w:w="2355" w:type="dxa"/>
            <w:tcBorders>
              <w:top w:val="single" w:sz="4" w:space="0" w:color="auto"/>
              <w:left w:val="single" w:sz="4" w:space="0" w:color="auto"/>
              <w:bottom w:val="single" w:sz="4" w:space="0" w:color="auto"/>
              <w:right w:val="single" w:sz="4" w:space="0" w:color="auto"/>
            </w:tcBorders>
          </w:tcPr>
          <w:p w14:paraId="195A8363" w14:textId="77777777" w:rsidR="00AC4913" w:rsidRPr="00B74940" w:rsidRDefault="00AC4913" w:rsidP="007A07D8">
            <w:pPr>
              <w:jc w:val="center"/>
              <w:rPr>
                <w:rFonts w:ascii="Times New Roman" w:hAnsi="Times New Roman" w:cs="Times New Roman"/>
                <w:b/>
                <w:sz w:val="24"/>
                <w:szCs w:val="24"/>
              </w:rPr>
            </w:pPr>
            <w:r w:rsidRPr="00B74940">
              <w:rPr>
                <w:rFonts w:ascii="Times New Roman" w:hAnsi="Times New Roman" w:cs="Times New Roman"/>
                <w:b/>
                <w:sz w:val="24"/>
                <w:szCs w:val="24"/>
              </w:rPr>
              <w:t>Владеть навыками</w:t>
            </w:r>
          </w:p>
        </w:tc>
      </w:tr>
      <w:tr w:rsidR="006C2D85" w:rsidRPr="00B74940" w14:paraId="5E9F9BF2" w14:textId="77777777" w:rsidTr="00F57D95">
        <w:tc>
          <w:tcPr>
            <w:tcW w:w="2150" w:type="dxa"/>
            <w:tcBorders>
              <w:top w:val="single" w:sz="4" w:space="0" w:color="auto"/>
              <w:left w:val="single" w:sz="4" w:space="0" w:color="auto"/>
              <w:right w:val="single" w:sz="4" w:space="0" w:color="auto"/>
            </w:tcBorders>
          </w:tcPr>
          <w:p w14:paraId="2414549E" w14:textId="73F58877" w:rsidR="00AC4913" w:rsidRPr="00B74940" w:rsidRDefault="00E351F5" w:rsidP="007A07D8">
            <w:pPr>
              <w:rPr>
                <w:rFonts w:ascii="Times New Roman" w:hAnsi="Times New Roman" w:cs="Times New Roman"/>
                <w:bCs/>
                <w:sz w:val="24"/>
                <w:szCs w:val="24"/>
              </w:rPr>
            </w:pPr>
            <w:r w:rsidRPr="00B74940">
              <w:rPr>
                <w:rFonts w:ascii="Times New Roman" w:hAnsi="Times New Roman" w:cs="Times New Roman"/>
                <w:bCs/>
                <w:sz w:val="24"/>
                <w:szCs w:val="24"/>
              </w:rPr>
              <w:t>ОК.</w:t>
            </w:r>
            <w:r w:rsidR="008B7E1C" w:rsidRPr="00B74940">
              <w:rPr>
                <w:rFonts w:ascii="Times New Roman" w:hAnsi="Times New Roman" w:cs="Times New Roman"/>
                <w:bCs/>
                <w:sz w:val="24"/>
                <w:szCs w:val="24"/>
              </w:rPr>
              <w:t>0</w:t>
            </w:r>
            <w:r w:rsidRPr="00B74940">
              <w:rPr>
                <w:rFonts w:ascii="Times New Roman" w:hAnsi="Times New Roman" w:cs="Times New Roman"/>
                <w:bCs/>
                <w:sz w:val="24"/>
                <w:szCs w:val="24"/>
              </w:rPr>
              <w:t>1</w:t>
            </w:r>
          </w:p>
          <w:p w14:paraId="039B10F3" w14:textId="12C98E09" w:rsidR="00A8548F" w:rsidRPr="00B74940" w:rsidRDefault="00A8548F" w:rsidP="00564609">
            <w:pPr>
              <w:rPr>
                <w:rFonts w:ascii="Times New Roman" w:hAnsi="Times New Roman" w:cs="Times New Roman"/>
                <w:bCs/>
                <w:sz w:val="24"/>
                <w:szCs w:val="24"/>
              </w:rPr>
            </w:pPr>
          </w:p>
        </w:tc>
        <w:tc>
          <w:tcPr>
            <w:tcW w:w="2530" w:type="dxa"/>
            <w:tcBorders>
              <w:top w:val="single" w:sz="4" w:space="0" w:color="auto"/>
              <w:left w:val="single" w:sz="4" w:space="0" w:color="auto"/>
              <w:right w:val="single" w:sz="4" w:space="0" w:color="auto"/>
            </w:tcBorders>
          </w:tcPr>
          <w:p w14:paraId="58B48D87"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1A6566D"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54E5A09"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9E0B4DB"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владеть актуальными методами работы в профессиональной и смежных сферах</w:t>
            </w:r>
          </w:p>
          <w:p w14:paraId="6EE5E941" w14:textId="47BC8485" w:rsidR="00AC4913" w:rsidRPr="00B74940" w:rsidRDefault="000F6662" w:rsidP="00F57D95">
            <w:pPr>
              <w:rPr>
                <w:rFonts w:ascii="Times New Roman" w:hAnsi="Times New Roman" w:cs="Times New Roman"/>
                <w:bCs/>
                <w:sz w:val="24"/>
                <w:szCs w:val="24"/>
              </w:rPr>
            </w:pPr>
            <w:r w:rsidRPr="00B74940">
              <w:rPr>
                <w:rFonts w:ascii="Times New Roman" w:hAnsi="Times New Roman" w:cs="Times New Roman"/>
                <w:bCs/>
                <w:sz w:val="24"/>
                <w:szCs w:val="24"/>
              </w:rPr>
              <w:t xml:space="preserve">оценивать результат и последствия своих действий (самостоятельно или с </w:t>
            </w:r>
            <w:r w:rsidRPr="00B74940">
              <w:rPr>
                <w:rFonts w:ascii="Times New Roman" w:hAnsi="Times New Roman" w:cs="Times New Roman"/>
                <w:bCs/>
                <w:sz w:val="24"/>
                <w:szCs w:val="24"/>
              </w:rPr>
              <w:lastRenderedPageBreak/>
              <w:t>помощью наставника)</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02BCBE37"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1DD9E421"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4B11768B"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7FD97F2"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методы работы в профессиональной и смежных сферах</w:t>
            </w:r>
          </w:p>
          <w:p w14:paraId="56BB1CDE" w14:textId="77777777" w:rsidR="000F6662" w:rsidRPr="00B74940" w:rsidRDefault="000F6662" w:rsidP="000F6662">
            <w:pPr>
              <w:rPr>
                <w:rFonts w:ascii="Times New Roman" w:hAnsi="Times New Roman" w:cs="Times New Roman"/>
                <w:bCs/>
                <w:sz w:val="24"/>
                <w:szCs w:val="24"/>
              </w:rPr>
            </w:pPr>
            <w:r w:rsidRPr="00B74940">
              <w:rPr>
                <w:rFonts w:ascii="Times New Roman" w:hAnsi="Times New Roman" w:cs="Times New Roman"/>
                <w:bCs/>
                <w:sz w:val="24"/>
                <w:szCs w:val="24"/>
              </w:rPr>
              <w:t>порядок оценки результатов решения задач профессиональной деятельности</w:t>
            </w:r>
          </w:p>
          <w:p w14:paraId="05325E8C" w14:textId="6554DE6B" w:rsidR="00AC4913" w:rsidRPr="00B74940" w:rsidRDefault="00AC4913" w:rsidP="007A07D8">
            <w:pPr>
              <w:rPr>
                <w:rFonts w:ascii="Times New Roman" w:hAnsi="Times New Roman" w:cs="Times New Roman"/>
                <w:bCs/>
                <w:sz w:val="24"/>
                <w:szCs w:val="24"/>
              </w:rPr>
            </w:pPr>
          </w:p>
        </w:tc>
        <w:tc>
          <w:tcPr>
            <w:tcW w:w="2355" w:type="dxa"/>
            <w:tcBorders>
              <w:top w:val="single" w:sz="4" w:space="0" w:color="auto"/>
              <w:left w:val="single" w:sz="4" w:space="0" w:color="auto"/>
              <w:bottom w:val="single" w:sz="4" w:space="0" w:color="auto"/>
              <w:right w:val="single" w:sz="4" w:space="0" w:color="auto"/>
            </w:tcBorders>
          </w:tcPr>
          <w:p w14:paraId="7861E51E" w14:textId="77777777" w:rsidR="00AC4913" w:rsidRPr="00B74940" w:rsidRDefault="00AC4913"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01FE75FC" w14:textId="77777777" w:rsidTr="00F57D95">
        <w:tc>
          <w:tcPr>
            <w:tcW w:w="2150" w:type="dxa"/>
            <w:tcBorders>
              <w:left w:val="single" w:sz="4" w:space="0" w:color="auto"/>
              <w:bottom w:val="single" w:sz="4" w:space="0" w:color="auto"/>
              <w:right w:val="single" w:sz="4" w:space="0" w:color="auto"/>
            </w:tcBorders>
          </w:tcPr>
          <w:p w14:paraId="2C2E6A0F" w14:textId="3B3E535E" w:rsidR="00AC4913" w:rsidRPr="00B74940" w:rsidRDefault="00A8548F" w:rsidP="00564609">
            <w:pPr>
              <w:rPr>
                <w:rFonts w:ascii="Times New Roman" w:hAnsi="Times New Roman" w:cs="Times New Roman"/>
                <w:bCs/>
                <w:sz w:val="24"/>
                <w:szCs w:val="24"/>
              </w:rPr>
            </w:pPr>
            <w:r w:rsidRPr="00B74940">
              <w:rPr>
                <w:rFonts w:ascii="Times New Roman" w:hAnsi="Times New Roman" w:cs="Times New Roman"/>
                <w:bCs/>
                <w:sz w:val="24"/>
                <w:szCs w:val="24"/>
              </w:rPr>
              <w:lastRenderedPageBreak/>
              <w:t>ОК.</w:t>
            </w:r>
            <w:r w:rsidRPr="00B74940">
              <w:rPr>
                <w:sz w:val="24"/>
                <w:szCs w:val="24"/>
              </w:rPr>
              <w:t xml:space="preserve"> 02 </w:t>
            </w:r>
          </w:p>
        </w:tc>
        <w:tc>
          <w:tcPr>
            <w:tcW w:w="2530" w:type="dxa"/>
            <w:tcBorders>
              <w:left w:val="single" w:sz="4" w:space="0" w:color="auto"/>
              <w:bottom w:val="single" w:sz="4" w:space="0" w:color="auto"/>
              <w:right w:val="single" w:sz="4" w:space="0" w:color="auto"/>
            </w:tcBorders>
          </w:tcPr>
          <w:p w14:paraId="1A61287E"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1C5B25A5"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6FBFE36F"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оценивать практическую значимость результатов поиска</w:t>
            </w:r>
          </w:p>
          <w:p w14:paraId="2F8517E1"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1FF1E4A3"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0BA77E72" w14:textId="1DDD0926" w:rsidR="00AC4913"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0AD5B3F4"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436554C8"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приемы структурирования информации</w:t>
            </w:r>
          </w:p>
          <w:p w14:paraId="21725EE4"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формат оформления результатов поиска информации</w:t>
            </w:r>
          </w:p>
          <w:p w14:paraId="3BAF0953"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33AA8959" w14:textId="45058D58" w:rsidR="00AC4913"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55" w:type="dxa"/>
            <w:tcBorders>
              <w:top w:val="single" w:sz="4" w:space="0" w:color="auto"/>
              <w:left w:val="single" w:sz="4" w:space="0" w:color="auto"/>
              <w:bottom w:val="single" w:sz="4" w:space="0" w:color="auto"/>
              <w:right w:val="single" w:sz="4" w:space="0" w:color="auto"/>
            </w:tcBorders>
          </w:tcPr>
          <w:p w14:paraId="3063DC12" w14:textId="77777777" w:rsidR="00AC4913" w:rsidRPr="00B74940" w:rsidRDefault="00AC4913"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78AF89CF" w14:textId="77777777" w:rsidTr="00F57D95">
        <w:tc>
          <w:tcPr>
            <w:tcW w:w="2150" w:type="dxa"/>
            <w:tcBorders>
              <w:left w:val="single" w:sz="4" w:space="0" w:color="auto"/>
              <w:bottom w:val="single" w:sz="4" w:space="0" w:color="auto"/>
              <w:right w:val="single" w:sz="4" w:space="0" w:color="auto"/>
            </w:tcBorders>
          </w:tcPr>
          <w:p w14:paraId="7FEE6204" w14:textId="72E3786B" w:rsidR="00A8548F" w:rsidRPr="00B74940" w:rsidRDefault="00A8548F" w:rsidP="00564609">
            <w:pPr>
              <w:rPr>
                <w:rFonts w:ascii="Times New Roman" w:hAnsi="Times New Roman" w:cs="Times New Roman"/>
                <w:bCs/>
                <w:sz w:val="24"/>
                <w:szCs w:val="24"/>
              </w:rPr>
            </w:pPr>
            <w:r w:rsidRPr="00B74940">
              <w:rPr>
                <w:rFonts w:ascii="Times New Roman" w:hAnsi="Times New Roman" w:cs="Times New Roman"/>
                <w:bCs/>
                <w:sz w:val="24"/>
                <w:szCs w:val="24"/>
              </w:rPr>
              <w:t xml:space="preserve">ОК.04 </w:t>
            </w:r>
          </w:p>
        </w:tc>
        <w:tc>
          <w:tcPr>
            <w:tcW w:w="2530" w:type="dxa"/>
            <w:tcBorders>
              <w:left w:val="single" w:sz="4" w:space="0" w:color="auto"/>
              <w:bottom w:val="single" w:sz="4" w:space="0" w:color="auto"/>
              <w:right w:val="single" w:sz="4" w:space="0" w:color="auto"/>
            </w:tcBorders>
          </w:tcPr>
          <w:p w14:paraId="0CE8CBAB"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организовывать работу коллектива и команды</w:t>
            </w:r>
          </w:p>
          <w:p w14:paraId="77332AE3" w14:textId="59DA204F"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6073F117" w14:textId="77777777"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психологические основы деятельности коллектива</w:t>
            </w:r>
          </w:p>
          <w:p w14:paraId="010134FD" w14:textId="5AF4D945" w:rsidR="00A8548F" w:rsidRPr="00B74940" w:rsidRDefault="00A8548F" w:rsidP="00A8548F">
            <w:pPr>
              <w:rPr>
                <w:rFonts w:ascii="Times New Roman" w:hAnsi="Times New Roman" w:cs="Times New Roman"/>
                <w:bCs/>
                <w:sz w:val="24"/>
                <w:szCs w:val="24"/>
              </w:rPr>
            </w:pPr>
            <w:r w:rsidRPr="00B74940">
              <w:rPr>
                <w:rFonts w:ascii="Times New Roman" w:hAnsi="Times New Roman" w:cs="Times New Roman"/>
                <w:bCs/>
                <w:sz w:val="24"/>
                <w:szCs w:val="24"/>
              </w:rPr>
              <w:t>психологические особенности личности</w:t>
            </w:r>
          </w:p>
        </w:tc>
        <w:tc>
          <w:tcPr>
            <w:tcW w:w="2355" w:type="dxa"/>
            <w:tcBorders>
              <w:top w:val="single" w:sz="4" w:space="0" w:color="auto"/>
              <w:left w:val="single" w:sz="4" w:space="0" w:color="auto"/>
              <w:bottom w:val="single" w:sz="4" w:space="0" w:color="auto"/>
              <w:right w:val="single" w:sz="4" w:space="0" w:color="auto"/>
            </w:tcBorders>
          </w:tcPr>
          <w:p w14:paraId="265A7E64" w14:textId="77777777" w:rsidR="00A8548F" w:rsidRPr="00B74940" w:rsidRDefault="00A8548F" w:rsidP="007A07D8">
            <w:pPr>
              <w:jc w:val="center"/>
              <w:rPr>
                <w:rFonts w:ascii="Times New Roman" w:hAnsi="Times New Roman" w:cs="Times New Roman"/>
                <w:bCs/>
                <w:sz w:val="24"/>
                <w:szCs w:val="24"/>
              </w:rPr>
            </w:pPr>
          </w:p>
        </w:tc>
      </w:tr>
      <w:tr w:rsidR="006C2D85" w:rsidRPr="00B74940" w14:paraId="2E69EE2C" w14:textId="77777777" w:rsidTr="00F57D95">
        <w:tc>
          <w:tcPr>
            <w:tcW w:w="2150" w:type="dxa"/>
            <w:tcBorders>
              <w:left w:val="single" w:sz="4" w:space="0" w:color="auto"/>
              <w:bottom w:val="single" w:sz="4" w:space="0" w:color="auto"/>
              <w:right w:val="single" w:sz="4" w:space="0" w:color="auto"/>
            </w:tcBorders>
          </w:tcPr>
          <w:p w14:paraId="7E81BDA1" w14:textId="2DE09E90" w:rsidR="00A8548F" w:rsidRPr="00B74940" w:rsidRDefault="00A8548F" w:rsidP="00564609">
            <w:pPr>
              <w:rPr>
                <w:rFonts w:ascii="Times New Roman" w:hAnsi="Times New Roman" w:cs="Times New Roman"/>
                <w:bCs/>
                <w:sz w:val="24"/>
                <w:szCs w:val="24"/>
              </w:rPr>
            </w:pPr>
            <w:r w:rsidRPr="00B74940">
              <w:rPr>
                <w:rFonts w:ascii="Times New Roman" w:hAnsi="Times New Roman" w:cs="Times New Roman"/>
                <w:bCs/>
                <w:sz w:val="24"/>
                <w:szCs w:val="24"/>
              </w:rPr>
              <w:t xml:space="preserve">ОК.05 </w:t>
            </w:r>
          </w:p>
        </w:tc>
        <w:tc>
          <w:tcPr>
            <w:tcW w:w="2530" w:type="dxa"/>
            <w:tcBorders>
              <w:left w:val="single" w:sz="4" w:space="0" w:color="auto"/>
              <w:bottom w:val="single" w:sz="4" w:space="0" w:color="auto"/>
              <w:right w:val="single" w:sz="4" w:space="0" w:color="auto"/>
            </w:tcBorders>
          </w:tcPr>
          <w:p w14:paraId="28789F54" w14:textId="77777777" w:rsidR="00C87E9D" w:rsidRPr="00B74940" w:rsidRDefault="00C87E9D" w:rsidP="00C87E9D">
            <w:pPr>
              <w:rPr>
                <w:rFonts w:ascii="Times New Roman" w:hAnsi="Times New Roman" w:cs="Times New Roman"/>
                <w:bCs/>
                <w:sz w:val="24"/>
                <w:szCs w:val="24"/>
              </w:rPr>
            </w:pPr>
            <w:r w:rsidRPr="00B74940">
              <w:rPr>
                <w:rFonts w:ascii="Times New Roman" w:hAnsi="Times New Roman" w:cs="Times New Roman"/>
                <w:bCs/>
                <w:sz w:val="24"/>
                <w:szCs w:val="24"/>
              </w:rPr>
              <w:t xml:space="preserve">грамотно излагать свои мысли и оформлять документы по профессиональной тематике на государственном </w:t>
            </w:r>
            <w:r w:rsidRPr="00B74940">
              <w:rPr>
                <w:rFonts w:ascii="Times New Roman" w:hAnsi="Times New Roman" w:cs="Times New Roman"/>
                <w:bCs/>
                <w:sz w:val="24"/>
                <w:szCs w:val="24"/>
              </w:rPr>
              <w:lastRenderedPageBreak/>
              <w:t>языке</w:t>
            </w:r>
          </w:p>
          <w:p w14:paraId="5254CFAF" w14:textId="3685171C" w:rsidR="00A8548F" w:rsidRPr="00B74940" w:rsidRDefault="00C87E9D" w:rsidP="00C87E9D">
            <w:pPr>
              <w:rPr>
                <w:rFonts w:ascii="Times New Roman" w:hAnsi="Times New Roman" w:cs="Times New Roman"/>
                <w:bCs/>
                <w:sz w:val="24"/>
                <w:szCs w:val="24"/>
              </w:rPr>
            </w:pPr>
            <w:r w:rsidRPr="00B74940">
              <w:rPr>
                <w:rFonts w:ascii="Times New Roman" w:hAnsi="Times New Roman" w:cs="Times New Roman"/>
                <w:bCs/>
                <w:sz w:val="24"/>
                <w:szCs w:val="24"/>
              </w:rPr>
              <w:t>проявлять толерантность в рабочем коллективе</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6A10EBB1" w14:textId="77777777" w:rsidR="00C87E9D" w:rsidRPr="00B74940" w:rsidRDefault="00C87E9D" w:rsidP="00C87E9D">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правила оформления документов </w:t>
            </w:r>
          </w:p>
          <w:p w14:paraId="262ED027" w14:textId="77777777" w:rsidR="00C87E9D" w:rsidRPr="00B74940" w:rsidRDefault="00C87E9D" w:rsidP="00C87E9D">
            <w:pPr>
              <w:rPr>
                <w:rFonts w:ascii="Times New Roman" w:hAnsi="Times New Roman" w:cs="Times New Roman"/>
                <w:bCs/>
                <w:sz w:val="24"/>
                <w:szCs w:val="24"/>
              </w:rPr>
            </w:pPr>
            <w:r w:rsidRPr="00B74940">
              <w:rPr>
                <w:rFonts w:ascii="Times New Roman" w:hAnsi="Times New Roman" w:cs="Times New Roman"/>
                <w:bCs/>
                <w:sz w:val="24"/>
                <w:szCs w:val="24"/>
              </w:rPr>
              <w:t>правила построения устных сообщений</w:t>
            </w:r>
          </w:p>
          <w:p w14:paraId="1AB052B4" w14:textId="6CF41C64" w:rsidR="00A8548F" w:rsidRPr="00B74940" w:rsidRDefault="00C87E9D" w:rsidP="00C87E9D">
            <w:pPr>
              <w:rPr>
                <w:rFonts w:ascii="Times New Roman" w:hAnsi="Times New Roman" w:cs="Times New Roman"/>
                <w:bCs/>
                <w:sz w:val="24"/>
                <w:szCs w:val="24"/>
              </w:rPr>
            </w:pPr>
            <w:r w:rsidRPr="00B74940">
              <w:rPr>
                <w:rFonts w:ascii="Times New Roman" w:hAnsi="Times New Roman" w:cs="Times New Roman"/>
                <w:bCs/>
                <w:sz w:val="24"/>
                <w:szCs w:val="24"/>
              </w:rPr>
              <w:t xml:space="preserve">особенности социального и </w:t>
            </w:r>
            <w:r w:rsidRPr="00B74940">
              <w:rPr>
                <w:rFonts w:ascii="Times New Roman" w:hAnsi="Times New Roman" w:cs="Times New Roman"/>
                <w:bCs/>
                <w:sz w:val="24"/>
                <w:szCs w:val="24"/>
              </w:rPr>
              <w:lastRenderedPageBreak/>
              <w:t>культурного контекста</w:t>
            </w:r>
          </w:p>
        </w:tc>
        <w:tc>
          <w:tcPr>
            <w:tcW w:w="2355" w:type="dxa"/>
            <w:tcBorders>
              <w:top w:val="single" w:sz="4" w:space="0" w:color="auto"/>
              <w:left w:val="single" w:sz="4" w:space="0" w:color="auto"/>
              <w:bottom w:val="single" w:sz="4" w:space="0" w:color="auto"/>
              <w:right w:val="single" w:sz="4" w:space="0" w:color="auto"/>
            </w:tcBorders>
          </w:tcPr>
          <w:p w14:paraId="79618CF8" w14:textId="77777777" w:rsidR="00A8548F" w:rsidRPr="00B74940" w:rsidRDefault="00A8548F" w:rsidP="007A07D8">
            <w:pPr>
              <w:jc w:val="center"/>
              <w:rPr>
                <w:rFonts w:ascii="Times New Roman" w:hAnsi="Times New Roman" w:cs="Times New Roman"/>
                <w:bCs/>
                <w:sz w:val="24"/>
                <w:szCs w:val="24"/>
              </w:rPr>
            </w:pPr>
          </w:p>
        </w:tc>
      </w:tr>
      <w:tr w:rsidR="006C2D85" w:rsidRPr="00B74940" w14:paraId="6F3872A5" w14:textId="77777777" w:rsidTr="00F57D95">
        <w:tc>
          <w:tcPr>
            <w:tcW w:w="2150" w:type="dxa"/>
            <w:tcBorders>
              <w:left w:val="single" w:sz="4" w:space="0" w:color="auto"/>
              <w:bottom w:val="single" w:sz="4" w:space="0" w:color="auto"/>
              <w:right w:val="single" w:sz="4" w:space="0" w:color="auto"/>
            </w:tcBorders>
          </w:tcPr>
          <w:p w14:paraId="1F9AD5AE" w14:textId="1B2C8969" w:rsidR="00BA643B" w:rsidRPr="00B74940" w:rsidRDefault="00BA643B" w:rsidP="00564609">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ОК. 09 </w:t>
            </w:r>
          </w:p>
        </w:tc>
        <w:tc>
          <w:tcPr>
            <w:tcW w:w="2530" w:type="dxa"/>
            <w:tcBorders>
              <w:left w:val="single" w:sz="4" w:space="0" w:color="auto"/>
              <w:bottom w:val="single" w:sz="4" w:space="0" w:color="auto"/>
              <w:right w:val="single" w:sz="4" w:space="0" w:color="auto"/>
            </w:tcBorders>
          </w:tcPr>
          <w:p w14:paraId="442F3B0A"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2F8C493"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участвовать в диалогах на знакомые общие и профессиональные темы</w:t>
            </w:r>
          </w:p>
          <w:p w14:paraId="7C9A225A"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строить простые высказывания о себе и о своей профессиональной деятельности</w:t>
            </w:r>
          </w:p>
          <w:p w14:paraId="4024C690"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кратко обосновывать и объяснять свои действия (текущие и планируемые)</w:t>
            </w:r>
          </w:p>
          <w:p w14:paraId="120427EA" w14:textId="5DE2637E"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44FE874"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правила построения простых и сложных предложений на профессиональные темы</w:t>
            </w:r>
          </w:p>
          <w:p w14:paraId="28956D21"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основные общеупотребительные глаголы (бытовая и профессиональная лексика)</w:t>
            </w:r>
          </w:p>
          <w:p w14:paraId="07884D4E"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130A534D" w14:textId="7777777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особенности произношения</w:t>
            </w:r>
          </w:p>
          <w:p w14:paraId="447BFC39" w14:textId="0E2A59A9"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правила чтения текстов профессиональной направленности</w:t>
            </w:r>
          </w:p>
        </w:tc>
        <w:tc>
          <w:tcPr>
            <w:tcW w:w="2355" w:type="dxa"/>
            <w:tcBorders>
              <w:top w:val="single" w:sz="4" w:space="0" w:color="auto"/>
              <w:left w:val="single" w:sz="4" w:space="0" w:color="auto"/>
              <w:bottom w:val="single" w:sz="4" w:space="0" w:color="auto"/>
              <w:right w:val="single" w:sz="4" w:space="0" w:color="auto"/>
            </w:tcBorders>
          </w:tcPr>
          <w:p w14:paraId="6387E3BB" w14:textId="77777777" w:rsidR="00BA643B" w:rsidRPr="00B74940" w:rsidRDefault="00BA643B" w:rsidP="007A07D8">
            <w:pPr>
              <w:jc w:val="center"/>
              <w:rPr>
                <w:rFonts w:ascii="Times New Roman" w:hAnsi="Times New Roman" w:cs="Times New Roman"/>
                <w:bCs/>
                <w:sz w:val="24"/>
                <w:szCs w:val="24"/>
              </w:rPr>
            </w:pPr>
          </w:p>
        </w:tc>
      </w:tr>
      <w:tr w:rsidR="006C2D85" w:rsidRPr="00B74940" w14:paraId="64B67CA1" w14:textId="77777777" w:rsidTr="00F57D95">
        <w:tc>
          <w:tcPr>
            <w:tcW w:w="2150" w:type="dxa"/>
            <w:tcBorders>
              <w:left w:val="single" w:sz="4" w:space="0" w:color="auto"/>
              <w:right w:val="single" w:sz="4" w:space="0" w:color="auto"/>
            </w:tcBorders>
          </w:tcPr>
          <w:p w14:paraId="02075A84" w14:textId="6ECDEB6D"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ПК 1.1</w:t>
            </w:r>
          </w:p>
        </w:tc>
        <w:tc>
          <w:tcPr>
            <w:tcW w:w="2530" w:type="dxa"/>
            <w:tcBorders>
              <w:left w:val="single" w:sz="4" w:space="0" w:color="auto"/>
              <w:right w:val="single" w:sz="4" w:space="0" w:color="auto"/>
            </w:tcBorders>
          </w:tcPr>
          <w:p w14:paraId="6CCD95A1"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использовать средства информационных и коммуникационных технологий для получения и передачи информации;</w:t>
            </w:r>
          </w:p>
          <w:p w14:paraId="25F2240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вести и использовать в работе базу контактов организации;</w:t>
            </w:r>
          </w:p>
          <w:p w14:paraId="555CA84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учётные регистрационные формы, использовать их для информационной работы и работы по контролю исполнения </w:t>
            </w:r>
            <w:r w:rsidRPr="00B74940">
              <w:rPr>
                <w:rFonts w:ascii="Times New Roman" w:hAnsi="Times New Roman"/>
                <w:sz w:val="24"/>
                <w:szCs w:val="24"/>
              </w:rPr>
              <w:lastRenderedPageBreak/>
              <w:t>поручений;</w:t>
            </w:r>
          </w:p>
          <w:p w14:paraId="5EAFE10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14:paraId="1C5825A8"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сглаживать конфликтные и сложные ситуации межличностного взаимодействия;</w:t>
            </w:r>
          </w:p>
          <w:p w14:paraId="7CA9514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соблюдать служебный этикет;</w:t>
            </w:r>
          </w:p>
          <w:p w14:paraId="6F283B4A" w14:textId="06A01A4A"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обеспечивать информационную безопасность деятельности организации.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471D485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нормативные правовые акты Российской Федерации в сфере информационных и коммуникационных технологий;</w:t>
            </w:r>
          </w:p>
          <w:p w14:paraId="496D526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структура организации, её задачи и функции;</w:t>
            </w:r>
          </w:p>
          <w:p w14:paraId="01FF0B9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проведения деловых переговоров;</w:t>
            </w:r>
          </w:p>
          <w:p w14:paraId="306D69D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этика делового общения;</w:t>
            </w:r>
          </w:p>
          <w:p w14:paraId="708234D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речевого этикета;</w:t>
            </w:r>
          </w:p>
          <w:p w14:paraId="4E324E3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правила поддержания </w:t>
            </w:r>
            <w:r w:rsidRPr="00B74940">
              <w:rPr>
                <w:rFonts w:ascii="Times New Roman" w:hAnsi="Times New Roman"/>
                <w:sz w:val="24"/>
                <w:szCs w:val="24"/>
              </w:rPr>
              <w:lastRenderedPageBreak/>
              <w:t>и развития межличностных отношений;</w:t>
            </w:r>
          </w:p>
          <w:p w14:paraId="75776EB5" w14:textId="7AEF3E50"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55" w:type="dxa"/>
            <w:tcBorders>
              <w:top w:val="single" w:sz="4" w:space="0" w:color="auto"/>
              <w:left w:val="single" w:sz="4" w:space="0" w:color="auto"/>
              <w:bottom w:val="single" w:sz="4" w:space="0" w:color="auto"/>
              <w:right w:val="single" w:sz="4" w:space="0" w:color="auto"/>
            </w:tcBorders>
          </w:tcPr>
          <w:p w14:paraId="01DF0B05" w14:textId="473674F4"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lastRenderedPageBreak/>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tc>
      </w:tr>
      <w:tr w:rsidR="006C2D85" w:rsidRPr="00B74940" w14:paraId="7E4A59EE" w14:textId="77777777" w:rsidTr="00F57D95">
        <w:tc>
          <w:tcPr>
            <w:tcW w:w="2150" w:type="dxa"/>
            <w:tcBorders>
              <w:left w:val="single" w:sz="4" w:space="0" w:color="auto"/>
              <w:right w:val="single" w:sz="4" w:space="0" w:color="auto"/>
            </w:tcBorders>
          </w:tcPr>
          <w:p w14:paraId="1339B856" w14:textId="6E421BFA"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1.2</w:t>
            </w:r>
          </w:p>
        </w:tc>
        <w:tc>
          <w:tcPr>
            <w:tcW w:w="2530" w:type="dxa"/>
            <w:tcBorders>
              <w:left w:val="single" w:sz="4" w:space="0" w:color="auto"/>
              <w:right w:val="single" w:sz="4" w:space="0" w:color="auto"/>
            </w:tcBorders>
          </w:tcPr>
          <w:p w14:paraId="79383CE1"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встречать посетителей, получать первичную информацию о посетителях, устанавливать порядок приёма для различных категорий посетителей;</w:t>
            </w:r>
          </w:p>
          <w:p w14:paraId="7D8475B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учётные регистрационные формы по приёму посетителей и оформлять пропуска; </w:t>
            </w:r>
          </w:p>
          <w:p w14:paraId="5DA45ED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приём, передачу и отправку документов; </w:t>
            </w:r>
          </w:p>
          <w:p w14:paraId="05D85AD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организовывать и бронировать переговорные комнаты;</w:t>
            </w:r>
          </w:p>
          <w:p w14:paraId="5820DA8B"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сервировать чайные (кофейные) столы в офисе; </w:t>
            </w:r>
          </w:p>
          <w:p w14:paraId="7F6CDF6F"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применять в работе средства информационных и коммуникационных технологий;</w:t>
            </w:r>
          </w:p>
          <w:p w14:paraId="2861881F" w14:textId="0EC49678"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lastRenderedPageBreak/>
              <w:t>принимать меры по сохранению конфиденциальной информации в ходе приёма посетителей.</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6CD37DC"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 xml:space="preserve">нормативные правовые акты Российской Федерации по защите информации и работе с обращениями граждан; </w:t>
            </w:r>
          </w:p>
          <w:p w14:paraId="29E4CA9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структура организации и распределение функций между структурными подразделениями и специалистами;</w:t>
            </w:r>
          </w:p>
          <w:p w14:paraId="493CCA4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организации приёма посетителей;</w:t>
            </w:r>
          </w:p>
          <w:p w14:paraId="3C284A2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этикет и основы международного протокола;</w:t>
            </w:r>
          </w:p>
          <w:p w14:paraId="70B17D8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этика делового общения;</w:t>
            </w:r>
          </w:p>
          <w:p w14:paraId="6429893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речевого этикета.</w:t>
            </w:r>
          </w:p>
          <w:p w14:paraId="2881256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сервировки чайного (кофейного) стола;</w:t>
            </w:r>
          </w:p>
          <w:p w14:paraId="40AFCEAD" w14:textId="7D84728C"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55" w:type="dxa"/>
            <w:tcBorders>
              <w:top w:val="single" w:sz="4" w:space="0" w:color="auto"/>
              <w:left w:val="single" w:sz="4" w:space="0" w:color="auto"/>
              <w:bottom w:val="single" w:sz="4" w:space="0" w:color="auto"/>
              <w:right w:val="single" w:sz="4" w:space="0" w:color="auto"/>
            </w:tcBorders>
          </w:tcPr>
          <w:p w14:paraId="33988C47" w14:textId="5D2B6369"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t>координации работы приёмной руководителя и зон приёма различных категорий посетителей организации</w:t>
            </w:r>
          </w:p>
        </w:tc>
      </w:tr>
      <w:tr w:rsidR="006C2D85" w:rsidRPr="00B74940" w14:paraId="6A99E4A1" w14:textId="77777777" w:rsidTr="00F57D95">
        <w:tc>
          <w:tcPr>
            <w:tcW w:w="2150" w:type="dxa"/>
            <w:tcBorders>
              <w:left w:val="single" w:sz="4" w:space="0" w:color="auto"/>
              <w:right w:val="single" w:sz="4" w:space="0" w:color="auto"/>
            </w:tcBorders>
          </w:tcPr>
          <w:p w14:paraId="06EC127E" w14:textId="2C742D46"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1.3</w:t>
            </w:r>
          </w:p>
        </w:tc>
        <w:tc>
          <w:tcPr>
            <w:tcW w:w="2530" w:type="dxa"/>
            <w:tcBorders>
              <w:left w:val="single" w:sz="4" w:space="0" w:color="auto"/>
              <w:right w:val="single" w:sz="4" w:space="0" w:color="auto"/>
            </w:tcBorders>
          </w:tcPr>
          <w:p w14:paraId="7FF99750"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выбирать формы планирования и оформлять планировщик (органайзер) руководителя и секретаря;</w:t>
            </w:r>
          </w:p>
          <w:p w14:paraId="252EE3C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устанавливать цели, определять приоритетность и очерёдность выполнения работ и эффективно распределять рабочее время;</w:t>
            </w:r>
          </w:p>
          <w:p w14:paraId="12E6268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согласовывать встречи и мероприятия и вносить информацию в планировщик (органайзер);</w:t>
            </w:r>
          </w:p>
          <w:p w14:paraId="2261214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информировать руководителя о приближении времени и регламенте запланированных встреч и мероприятий;</w:t>
            </w:r>
          </w:p>
          <w:p w14:paraId="03473E0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выбирать оптимальные способы внешнего и внутреннего информирования о планируемых мероприятиях;</w:t>
            </w:r>
          </w:p>
          <w:p w14:paraId="5F24193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обеспечивать информационную безопасность деятельности организации;</w:t>
            </w:r>
          </w:p>
          <w:p w14:paraId="298E0CF8" w14:textId="06E932ED"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применять в работе средства информационных и коммуникационных технологий.</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B53589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нормативные правовые акты Российской Федерации в сфере информационной безопасности;</w:t>
            </w:r>
          </w:p>
          <w:p w14:paraId="077A259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структура и специфика основной деятельности организации;</w:t>
            </w:r>
          </w:p>
          <w:p w14:paraId="74010D6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основы управления временем; </w:t>
            </w:r>
          </w:p>
          <w:p w14:paraId="676C632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проведения деловых переговоров;</w:t>
            </w:r>
          </w:p>
          <w:p w14:paraId="4424286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этика делового общения;</w:t>
            </w:r>
          </w:p>
          <w:p w14:paraId="499456FB" w14:textId="3A2FE153"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55" w:type="dxa"/>
            <w:tcBorders>
              <w:top w:val="single" w:sz="4" w:space="0" w:color="auto"/>
              <w:left w:val="single" w:sz="4" w:space="0" w:color="auto"/>
              <w:bottom w:val="single" w:sz="4" w:space="0" w:color="auto"/>
              <w:right w:val="single" w:sz="4" w:space="0" w:color="auto"/>
            </w:tcBorders>
          </w:tcPr>
          <w:p w14:paraId="5AD9A4F3" w14:textId="59E3ED11"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t>планирования рабочего времени руководителя и рабочего дня секретаря</w:t>
            </w:r>
          </w:p>
        </w:tc>
      </w:tr>
      <w:tr w:rsidR="006C2D85" w:rsidRPr="00B74940" w14:paraId="3D04BA96" w14:textId="77777777" w:rsidTr="00F57D95">
        <w:tc>
          <w:tcPr>
            <w:tcW w:w="2150" w:type="dxa"/>
            <w:tcBorders>
              <w:left w:val="single" w:sz="4" w:space="0" w:color="auto"/>
              <w:right w:val="single" w:sz="4" w:space="0" w:color="auto"/>
            </w:tcBorders>
          </w:tcPr>
          <w:p w14:paraId="58EC3B4F" w14:textId="4620D6F5"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ПК 1.4</w:t>
            </w:r>
          </w:p>
        </w:tc>
        <w:tc>
          <w:tcPr>
            <w:tcW w:w="2530" w:type="dxa"/>
            <w:tcBorders>
              <w:left w:val="single" w:sz="4" w:space="0" w:color="auto"/>
              <w:right w:val="single" w:sz="4" w:space="0" w:color="auto"/>
            </w:tcBorders>
          </w:tcPr>
          <w:p w14:paraId="74E3420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составлять и оформлять документы </w:t>
            </w:r>
            <w:r w:rsidRPr="00B74940">
              <w:rPr>
                <w:rFonts w:ascii="Times New Roman" w:hAnsi="Times New Roman"/>
                <w:sz w:val="24"/>
                <w:szCs w:val="24"/>
              </w:rPr>
              <w:lastRenderedPageBreak/>
              <w:t xml:space="preserve">для деловых поездок; </w:t>
            </w:r>
          </w:p>
          <w:p w14:paraId="4D68FC41"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осуществлять тревел-поддержку деловых поездок;</w:t>
            </w:r>
          </w:p>
          <w:p w14:paraId="4FA2313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14:paraId="1C47D30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14:paraId="79AC200F" w14:textId="0A7722D6"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оформлять отчётные документы о деловой поездке.</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1780322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 xml:space="preserve">нормативные правовые акты </w:t>
            </w:r>
            <w:r w:rsidRPr="00B74940">
              <w:rPr>
                <w:rFonts w:ascii="Times New Roman" w:hAnsi="Times New Roman"/>
                <w:sz w:val="24"/>
                <w:szCs w:val="24"/>
              </w:rPr>
              <w:lastRenderedPageBreak/>
              <w:t>Российской Федерации в сфере организации деловой поездки;</w:t>
            </w:r>
          </w:p>
          <w:p w14:paraId="2C11B84C"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порядок подготовки и документирования деловой поездки;</w:t>
            </w:r>
          </w:p>
          <w:p w14:paraId="3ED80E2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интернет-ресурсы для осуществления тревел-поддержки деловых поездок;</w:t>
            </w:r>
          </w:p>
          <w:p w14:paraId="01A4DAFF"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этикет и основы международного протокола;</w:t>
            </w:r>
          </w:p>
          <w:p w14:paraId="2C722BC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этика делового общения;</w:t>
            </w:r>
          </w:p>
          <w:p w14:paraId="5B56E1E6" w14:textId="33061B2E"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r w:rsidRPr="00B74940">
              <w:rPr>
                <w:sz w:val="24"/>
                <w:szCs w:val="24"/>
              </w:rPr>
              <w:t>.</w:t>
            </w:r>
          </w:p>
        </w:tc>
        <w:tc>
          <w:tcPr>
            <w:tcW w:w="2355" w:type="dxa"/>
            <w:tcBorders>
              <w:top w:val="single" w:sz="4" w:space="0" w:color="auto"/>
              <w:left w:val="single" w:sz="4" w:space="0" w:color="auto"/>
              <w:bottom w:val="single" w:sz="4" w:space="0" w:color="auto"/>
              <w:right w:val="single" w:sz="4" w:space="0" w:color="auto"/>
            </w:tcBorders>
          </w:tcPr>
          <w:p w14:paraId="2F251789" w14:textId="0C4D874C"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lastRenderedPageBreak/>
              <w:t xml:space="preserve">организации деловых поездок </w:t>
            </w:r>
            <w:r w:rsidRPr="00B74940">
              <w:rPr>
                <w:rFonts w:ascii="Times New Roman" w:hAnsi="Times New Roman"/>
                <w:sz w:val="24"/>
                <w:szCs w:val="24"/>
              </w:rPr>
              <w:lastRenderedPageBreak/>
              <w:t xml:space="preserve">руководителя </w:t>
            </w:r>
            <w:r w:rsidRPr="00B74940">
              <w:rPr>
                <w:rFonts w:ascii="Times New Roman" w:hAnsi="Times New Roman"/>
                <w:sz w:val="24"/>
                <w:szCs w:val="24"/>
              </w:rPr>
              <w:br/>
              <w:t>и других сотрудников организации</w:t>
            </w:r>
          </w:p>
        </w:tc>
      </w:tr>
      <w:tr w:rsidR="006C2D85" w:rsidRPr="00B74940" w14:paraId="67CA608E" w14:textId="77777777" w:rsidTr="00F57D95">
        <w:tc>
          <w:tcPr>
            <w:tcW w:w="2150" w:type="dxa"/>
            <w:tcBorders>
              <w:left w:val="single" w:sz="4" w:space="0" w:color="auto"/>
              <w:right w:val="single" w:sz="4" w:space="0" w:color="auto"/>
            </w:tcBorders>
          </w:tcPr>
          <w:p w14:paraId="5723E98B" w14:textId="703D208D"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1.5</w:t>
            </w:r>
          </w:p>
        </w:tc>
        <w:tc>
          <w:tcPr>
            <w:tcW w:w="2530" w:type="dxa"/>
            <w:tcBorders>
              <w:left w:val="single" w:sz="4" w:space="0" w:color="auto"/>
              <w:right w:val="single" w:sz="4" w:space="0" w:color="auto"/>
            </w:tcBorders>
          </w:tcPr>
          <w:p w14:paraId="7416B7D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организовывать рабочее место в соответствии </w:t>
            </w:r>
            <w:r w:rsidRPr="00B74940">
              <w:rPr>
                <w:rFonts w:ascii="Times New Roman" w:hAnsi="Times New Roman"/>
                <w:sz w:val="24"/>
                <w:szCs w:val="24"/>
              </w:rPr>
              <w:br/>
              <w:t>с требованиями эргономики и культуры труда;</w:t>
            </w:r>
          </w:p>
          <w:p w14:paraId="269754E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обеспечивать рабочее место и функциональное рабочее пространство необходимыми средствами организационной техники, мебелью и канцелярскими принадлежностями;</w:t>
            </w:r>
          </w:p>
          <w:p w14:paraId="17C35AD5" w14:textId="16A0D266"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 xml:space="preserve">поддерживать средства организационной техники </w:t>
            </w:r>
            <w:r w:rsidRPr="00B74940">
              <w:rPr>
                <w:rFonts w:ascii="Times New Roman" w:hAnsi="Times New Roman"/>
                <w:sz w:val="24"/>
                <w:szCs w:val="24"/>
              </w:rPr>
              <w:br/>
              <w:t>в рабочем состоянии.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2B45A8A"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требования охраны труда, производственной санитарии, противопожарной защиты; </w:t>
            </w:r>
          </w:p>
          <w:p w14:paraId="4C021E8C"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основы правильной организации труда и методы повышения его эффективности;</w:t>
            </w:r>
          </w:p>
          <w:p w14:paraId="3C804EFB" w14:textId="085AC677"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виды организационной техники и порядок работы с ней.</w:t>
            </w:r>
          </w:p>
        </w:tc>
        <w:tc>
          <w:tcPr>
            <w:tcW w:w="2355" w:type="dxa"/>
            <w:tcBorders>
              <w:top w:val="single" w:sz="4" w:space="0" w:color="auto"/>
              <w:left w:val="single" w:sz="4" w:space="0" w:color="auto"/>
              <w:bottom w:val="single" w:sz="4" w:space="0" w:color="auto"/>
              <w:right w:val="single" w:sz="4" w:space="0" w:color="auto"/>
            </w:tcBorders>
          </w:tcPr>
          <w:p w14:paraId="2162D677" w14:textId="1D7C8266"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t>организации и поддержания функционального рабочего пространства</w:t>
            </w:r>
          </w:p>
        </w:tc>
      </w:tr>
      <w:tr w:rsidR="006C2D85" w:rsidRPr="00B74940" w14:paraId="6104DC1D" w14:textId="77777777" w:rsidTr="00F57D95">
        <w:tc>
          <w:tcPr>
            <w:tcW w:w="2150" w:type="dxa"/>
            <w:tcBorders>
              <w:left w:val="single" w:sz="4" w:space="0" w:color="auto"/>
              <w:right w:val="single" w:sz="4" w:space="0" w:color="auto"/>
            </w:tcBorders>
          </w:tcPr>
          <w:p w14:paraId="4EA02FE2" w14:textId="0D7AE892"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t>ПК 1.6</w:t>
            </w:r>
          </w:p>
        </w:tc>
        <w:tc>
          <w:tcPr>
            <w:tcW w:w="2530" w:type="dxa"/>
            <w:tcBorders>
              <w:left w:val="single" w:sz="4" w:space="0" w:color="auto"/>
              <w:right w:val="single" w:sz="4" w:space="0" w:color="auto"/>
            </w:tcBorders>
          </w:tcPr>
          <w:p w14:paraId="3F38F2B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организовывать процесс подготовки и проведение конферентного мероприятия индивидуально </w:t>
            </w:r>
            <w:r w:rsidRPr="00B74940">
              <w:rPr>
                <w:rFonts w:ascii="Times New Roman" w:hAnsi="Times New Roman"/>
                <w:sz w:val="24"/>
                <w:szCs w:val="24"/>
              </w:rPr>
              <w:br/>
            </w:r>
            <w:r w:rsidRPr="00B74940">
              <w:rPr>
                <w:rFonts w:ascii="Times New Roman" w:hAnsi="Times New Roman"/>
                <w:sz w:val="24"/>
                <w:szCs w:val="24"/>
              </w:rPr>
              <w:lastRenderedPageBreak/>
              <w:t>и в составе рабочей группы;</w:t>
            </w:r>
          </w:p>
          <w:p w14:paraId="06C35F5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документировать разные этапы процедуры подготовки и проведения конферентного мероприятия;</w:t>
            </w:r>
          </w:p>
          <w:p w14:paraId="102D942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соблюдать этикет и основы международного протокола;</w:t>
            </w:r>
          </w:p>
          <w:p w14:paraId="3F99663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осуществлять сбор, обработку информации, систематизацию получаемых и передаваемых данных;</w:t>
            </w:r>
          </w:p>
          <w:p w14:paraId="7AF277AF"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осуществлять проверку достоверности, полноты </w:t>
            </w:r>
            <w:r w:rsidRPr="00B74940">
              <w:rPr>
                <w:rFonts w:ascii="Times New Roman" w:hAnsi="Times New Roman"/>
                <w:sz w:val="24"/>
                <w:szCs w:val="24"/>
              </w:rPr>
              <w:br/>
              <w:t>и непротиворечивости данных, исключение дублирования информации;</w:t>
            </w:r>
          </w:p>
          <w:p w14:paraId="7259BFD9" w14:textId="42E66784"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применять информационно-коммуникационные технологии.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1C1DFF0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нормативные правовые акты Российской Федерации в сфере информации;</w:t>
            </w:r>
          </w:p>
          <w:p w14:paraId="45CCB13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комплекс </w:t>
            </w:r>
            <w:r w:rsidRPr="00B74940">
              <w:rPr>
                <w:rFonts w:ascii="Times New Roman" w:hAnsi="Times New Roman"/>
                <w:sz w:val="24"/>
                <w:szCs w:val="24"/>
              </w:rPr>
              <w:lastRenderedPageBreak/>
              <w:t>организационно-технических мероприятий по подготовке и проведению конферентных мероприятий;</w:t>
            </w:r>
          </w:p>
          <w:p w14:paraId="58B75B61"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правила оформления документов, создаваемых </w:t>
            </w:r>
            <w:r w:rsidRPr="00B74940">
              <w:rPr>
                <w:rFonts w:ascii="Times New Roman" w:hAnsi="Times New Roman"/>
                <w:sz w:val="24"/>
                <w:szCs w:val="24"/>
              </w:rPr>
              <w:br/>
              <w:t>в процессе подготовки и проведения конферентного мероприятия;</w:t>
            </w:r>
          </w:p>
          <w:p w14:paraId="0D396E4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этикет и основы международного протокола;</w:t>
            </w:r>
          </w:p>
          <w:p w14:paraId="6F47A188"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этика делового общения;</w:t>
            </w:r>
          </w:p>
          <w:p w14:paraId="2A0CCA28"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состав внутренних и внешних информационных потоков;</w:t>
            </w:r>
          </w:p>
          <w:p w14:paraId="47B41BC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структура организации и порядок взаимодействия подразделений;</w:t>
            </w:r>
          </w:p>
          <w:p w14:paraId="639B54F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методы обработки и защиты информации с применением средств информационных и коммуникационных технологий; </w:t>
            </w:r>
          </w:p>
          <w:p w14:paraId="7821E45C" w14:textId="5916C112"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r w:rsidRPr="00B74940">
              <w:rPr>
                <w:sz w:val="24"/>
                <w:szCs w:val="24"/>
              </w:rPr>
              <w:t>.</w:t>
            </w:r>
          </w:p>
        </w:tc>
        <w:tc>
          <w:tcPr>
            <w:tcW w:w="2355" w:type="dxa"/>
            <w:tcBorders>
              <w:top w:val="single" w:sz="4" w:space="0" w:color="auto"/>
              <w:left w:val="single" w:sz="4" w:space="0" w:color="auto"/>
              <w:bottom w:val="single" w:sz="4" w:space="0" w:color="auto"/>
              <w:right w:val="single" w:sz="4" w:space="0" w:color="auto"/>
            </w:tcBorders>
          </w:tcPr>
          <w:p w14:paraId="4742996E" w14:textId="58F9C4BA"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lastRenderedPageBreak/>
              <w:t xml:space="preserve">организации подготовки и проведения конферентных мероприятий, обеспечения </w:t>
            </w:r>
            <w:r w:rsidRPr="00B74940">
              <w:rPr>
                <w:rFonts w:ascii="Times New Roman" w:hAnsi="Times New Roman"/>
                <w:sz w:val="24"/>
                <w:szCs w:val="24"/>
              </w:rPr>
              <w:lastRenderedPageBreak/>
              <w:t>информационного взаимодействия руководителя с подразделениями и должностными лицами организации</w:t>
            </w:r>
          </w:p>
        </w:tc>
      </w:tr>
      <w:tr w:rsidR="006C2D85" w:rsidRPr="00B74940" w14:paraId="7995922C" w14:textId="77777777" w:rsidTr="00F57D95">
        <w:tc>
          <w:tcPr>
            <w:tcW w:w="2150" w:type="dxa"/>
            <w:tcBorders>
              <w:left w:val="single" w:sz="4" w:space="0" w:color="auto"/>
              <w:right w:val="single" w:sz="4" w:space="0" w:color="auto"/>
            </w:tcBorders>
          </w:tcPr>
          <w:p w14:paraId="564B3BA9" w14:textId="3256E1D2"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1.7</w:t>
            </w:r>
          </w:p>
        </w:tc>
        <w:tc>
          <w:tcPr>
            <w:tcW w:w="2530" w:type="dxa"/>
            <w:tcBorders>
              <w:left w:val="single" w:sz="4" w:space="0" w:color="auto"/>
              <w:right w:val="single" w:sz="4" w:space="0" w:color="auto"/>
            </w:tcBorders>
          </w:tcPr>
          <w:p w14:paraId="4A220397"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14:paraId="15F08A94"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оформлять организационно-распорядительные документы (оригиналы и копии);</w:t>
            </w:r>
          </w:p>
          <w:p w14:paraId="4801179F"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сканировать, </w:t>
            </w:r>
            <w:r w:rsidRPr="00B74940">
              <w:rPr>
                <w:rFonts w:ascii="Times New Roman" w:hAnsi="Times New Roman"/>
                <w:sz w:val="24"/>
                <w:szCs w:val="24"/>
              </w:rPr>
              <w:lastRenderedPageBreak/>
              <w:t>копировать и конвертировать документы в различные форматы;</w:t>
            </w:r>
          </w:p>
          <w:p w14:paraId="6CF41004"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осуществлять проверку проектов документов на соответствие правилам делопроизводства;</w:t>
            </w:r>
          </w:p>
          <w:p w14:paraId="6A1760D0"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принимать и проводить первичную обработку входящих документов; </w:t>
            </w:r>
          </w:p>
          <w:p w14:paraId="1DE9F30A"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проводить предварительное рассмотрение входящих и внутренних документов;</w:t>
            </w:r>
          </w:p>
          <w:p w14:paraId="331D9A8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регистрировать входящие, исходящие и внутренние документы; </w:t>
            </w:r>
          </w:p>
          <w:p w14:paraId="11BEFDD9" w14:textId="4C5BFCDA"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контролировать маршрутизацию документопотоков в организации (согласование, подписание, утверждение, регистрация, ознако</w:t>
            </w:r>
            <w:r w:rsidR="00F57D95" w:rsidRPr="00B74940">
              <w:rPr>
                <w:rFonts w:ascii="Times New Roman" w:hAnsi="Times New Roman"/>
                <w:sz w:val="24"/>
                <w:szCs w:val="24"/>
              </w:rPr>
              <w:t>мление и исполнение документов)</w:t>
            </w:r>
            <w:r w:rsidRPr="00B74940">
              <w:rPr>
                <w:rFonts w:ascii="Times New Roman" w:hAnsi="Times New Roman"/>
                <w:sz w:val="24"/>
                <w:szCs w:val="24"/>
              </w:rPr>
              <w:t>;</w:t>
            </w:r>
          </w:p>
          <w:p w14:paraId="671D338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осуществлять сроковый контроль исполнения документов; </w:t>
            </w:r>
          </w:p>
          <w:p w14:paraId="664E25F1"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осуществлять подготовку и отправку исходящих документов;</w:t>
            </w:r>
          </w:p>
          <w:p w14:paraId="5F128A5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составлять отчёты и аналитические справки </w:t>
            </w:r>
            <w:r w:rsidRPr="00B74940">
              <w:rPr>
                <w:rFonts w:ascii="Times New Roman" w:hAnsi="Times New Roman"/>
                <w:sz w:val="24"/>
                <w:szCs w:val="24"/>
              </w:rPr>
              <w:br/>
              <w:t>об исполнении документов;</w:t>
            </w:r>
          </w:p>
          <w:p w14:paraId="6551BB6A"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информационно-справочную работу </w:t>
            </w:r>
            <w:r w:rsidRPr="00B74940">
              <w:rPr>
                <w:rFonts w:ascii="Times New Roman" w:hAnsi="Times New Roman"/>
                <w:sz w:val="24"/>
                <w:szCs w:val="24"/>
              </w:rPr>
              <w:br/>
            </w:r>
            <w:r w:rsidRPr="00B74940">
              <w:rPr>
                <w:rFonts w:ascii="Times New Roman" w:hAnsi="Times New Roman"/>
                <w:sz w:val="24"/>
                <w:szCs w:val="24"/>
              </w:rPr>
              <w:lastRenderedPageBreak/>
              <w:t>по документам;</w:t>
            </w:r>
          </w:p>
          <w:p w14:paraId="1F3C9FAF" w14:textId="0B8FB7DD"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 xml:space="preserve">осуществлять работу с организационно-распорядительными документами </w:t>
            </w:r>
            <w:r w:rsidRPr="00B74940">
              <w:rPr>
                <w:rFonts w:ascii="Times New Roman" w:hAnsi="Times New Roman"/>
                <w:sz w:val="24"/>
                <w:szCs w:val="24"/>
              </w:rPr>
              <w:br/>
              <w:t>в автоматизированных системах</w:t>
            </w:r>
            <w:r w:rsidRPr="00B74940">
              <w:rPr>
                <w:sz w:val="24"/>
                <w:szCs w:val="24"/>
              </w:rPr>
              <w:t>.</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38D516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нормативные правовые акты Российской Федерации в сфере делопроизводства;</w:t>
            </w:r>
          </w:p>
          <w:p w14:paraId="7F78DE7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локальные нормативные акты, регламентирующие деятельность службы делопроизводства и её работников, организацию ведения делопроизводства;</w:t>
            </w:r>
          </w:p>
          <w:p w14:paraId="5AFC6E3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современные информационные и коммуникационные </w:t>
            </w:r>
            <w:r w:rsidRPr="00B74940">
              <w:rPr>
                <w:rFonts w:ascii="Times New Roman" w:hAnsi="Times New Roman"/>
                <w:sz w:val="24"/>
                <w:szCs w:val="24"/>
              </w:rPr>
              <w:lastRenderedPageBreak/>
              <w:t xml:space="preserve">технологии, применяемые </w:t>
            </w:r>
            <w:r w:rsidRPr="00B74940">
              <w:rPr>
                <w:rFonts w:ascii="Times New Roman" w:hAnsi="Times New Roman"/>
                <w:sz w:val="24"/>
                <w:szCs w:val="24"/>
              </w:rPr>
              <w:br/>
              <w:t xml:space="preserve">в работе с документами; </w:t>
            </w:r>
          </w:p>
          <w:p w14:paraId="211C800F"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структура организации, руководство структурных подразделений, образцы подписей лиц, имеющих право подписания и утверждения документов, </w:t>
            </w:r>
            <w:r w:rsidRPr="00B74940">
              <w:rPr>
                <w:rFonts w:ascii="Times New Roman" w:hAnsi="Times New Roman"/>
                <w:sz w:val="24"/>
                <w:szCs w:val="24"/>
              </w:rPr>
              <w:br/>
              <w:t>и ограничения зон их ответственности;</w:t>
            </w:r>
          </w:p>
          <w:p w14:paraId="5D6977A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русского языка;</w:t>
            </w:r>
          </w:p>
          <w:p w14:paraId="73C6B584" w14:textId="321FD7A0"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55" w:type="dxa"/>
            <w:tcBorders>
              <w:top w:val="single" w:sz="4" w:space="0" w:color="auto"/>
              <w:left w:val="single" w:sz="4" w:space="0" w:color="auto"/>
              <w:bottom w:val="single" w:sz="4" w:space="0" w:color="auto"/>
              <w:right w:val="single" w:sz="4" w:space="0" w:color="auto"/>
            </w:tcBorders>
          </w:tcPr>
          <w:p w14:paraId="292E8AF5" w14:textId="0A9FD112"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lastRenderedPageBreak/>
              <w:t xml:space="preserve">оформления организационно-распорядительных </w:t>
            </w:r>
            <w:r w:rsidRPr="00B74940">
              <w:rPr>
                <w:rFonts w:ascii="Times New Roman" w:hAnsi="Times New Roman"/>
                <w:sz w:val="24"/>
                <w:szCs w:val="24"/>
              </w:rPr>
              <w:br/>
              <w:t>документов и организация работы с ними, в том числе с использованием автоматизированных систем</w:t>
            </w:r>
          </w:p>
        </w:tc>
      </w:tr>
      <w:tr w:rsidR="006C2D85" w:rsidRPr="00B74940" w14:paraId="1AA4B90F" w14:textId="77777777" w:rsidTr="00F57D95">
        <w:tc>
          <w:tcPr>
            <w:tcW w:w="2150" w:type="dxa"/>
            <w:tcBorders>
              <w:left w:val="single" w:sz="4" w:space="0" w:color="auto"/>
              <w:right w:val="single" w:sz="4" w:space="0" w:color="auto"/>
            </w:tcBorders>
          </w:tcPr>
          <w:p w14:paraId="06EE5862" w14:textId="3C618AAD"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1.8</w:t>
            </w:r>
          </w:p>
        </w:tc>
        <w:tc>
          <w:tcPr>
            <w:tcW w:w="2530" w:type="dxa"/>
            <w:tcBorders>
              <w:left w:val="single" w:sz="4" w:space="0" w:color="auto"/>
              <w:right w:val="single" w:sz="4" w:space="0" w:color="auto"/>
            </w:tcBorders>
          </w:tcPr>
          <w:p w14:paraId="0511D85B"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обеспечивать сохранность персональных данных работников;</w:t>
            </w:r>
          </w:p>
          <w:p w14:paraId="18A5D5C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организовывать документооборот по представлению документов по персоналу в государственные органы;</w:t>
            </w:r>
          </w:p>
          <w:p w14:paraId="2D0802E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организовывать документооборот по учёту </w:t>
            </w:r>
            <w:r w:rsidRPr="00B74940">
              <w:rPr>
                <w:rFonts w:ascii="Times New Roman" w:hAnsi="Times New Roman"/>
                <w:sz w:val="24"/>
                <w:szCs w:val="24"/>
              </w:rPr>
              <w:br/>
              <w:t>и движению работников;</w:t>
            </w:r>
          </w:p>
          <w:p w14:paraId="2763FAD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вести воинский учёт работников;</w:t>
            </w:r>
          </w:p>
          <w:p w14:paraId="419AAFF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вести учёт рабочего времени работников;</w:t>
            </w:r>
          </w:p>
          <w:p w14:paraId="665CA656"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оформлять организационно-распорядительные документы по личному составу;</w:t>
            </w:r>
          </w:p>
          <w:p w14:paraId="0B661FC4"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вести регистрацию, учёт, оперативное хранение документов по личному составу;</w:t>
            </w:r>
          </w:p>
          <w:p w14:paraId="67DD529B"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документацию, подтверждающую сведения </w:t>
            </w:r>
            <w:r w:rsidRPr="00B74940">
              <w:rPr>
                <w:rFonts w:ascii="Times New Roman" w:hAnsi="Times New Roman"/>
                <w:sz w:val="24"/>
                <w:szCs w:val="24"/>
              </w:rPr>
              <w:br/>
              <w:t>о трудовой деятельности и трудовом стаже работников;</w:t>
            </w:r>
          </w:p>
          <w:p w14:paraId="30B6EB30"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формировать личные дела работников;</w:t>
            </w:r>
          </w:p>
          <w:p w14:paraId="746952F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оформлять дела по личному составу для передачи </w:t>
            </w:r>
            <w:r w:rsidRPr="00B74940">
              <w:rPr>
                <w:rFonts w:ascii="Times New Roman" w:hAnsi="Times New Roman"/>
                <w:sz w:val="24"/>
                <w:szCs w:val="24"/>
              </w:rPr>
              <w:br/>
              <w:t>в архив организации;</w:t>
            </w:r>
          </w:p>
          <w:p w14:paraId="00C164E6" w14:textId="07A0FFB0"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 xml:space="preserve">работать со специализированными </w:t>
            </w:r>
            <w:r w:rsidRPr="00B74940">
              <w:rPr>
                <w:rFonts w:ascii="Times New Roman" w:hAnsi="Times New Roman"/>
                <w:sz w:val="24"/>
                <w:szCs w:val="24"/>
              </w:rPr>
              <w:lastRenderedPageBreak/>
              <w:t>информационными системами и базами данных по ведению учёта и движению работников.</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467DC5B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нормативные правовые акты Российской Федерации в сфере трудовых отношений;</w:t>
            </w:r>
          </w:p>
          <w:p w14:paraId="621637CC"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локальные нормативные акты, регламентирующие трудовые отношения; </w:t>
            </w:r>
          </w:p>
          <w:p w14:paraId="096769C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современные информационно-коммуникационные технологии, применяемые в работе с документами по личному составу;</w:t>
            </w:r>
          </w:p>
          <w:p w14:paraId="5F52850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структура организации, руководство структурных подразделений;</w:t>
            </w:r>
          </w:p>
          <w:p w14:paraId="7BC6808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правила делопроизводства; </w:t>
            </w:r>
          </w:p>
          <w:p w14:paraId="093CFE0E"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русского языка;</w:t>
            </w:r>
          </w:p>
          <w:p w14:paraId="03EB184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этика делового общения;</w:t>
            </w:r>
          </w:p>
          <w:p w14:paraId="16486F00" w14:textId="6D0E6627"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55" w:type="dxa"/>
            <w:tcBorders>
              <w:top w:val="single" w:sz="4" w:space="0" w:color="auto"/>
              <w:left w:val="single" w:sz="4" w:space="0" w:color="auto"/>
              <w:bottom w:val="single" w:sz="4" w:space="0" w:color="auto"/>
              <w:right w:val="single" w:sz="4" w:space="0" w:color="auto"/>
            </w:tcBorders>
          </w:tcPr>
          <w:p w14:paraId="73D70341" w14:textId="5C71DFA0"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t>оформления документов по личному составу и организации работы с ними, в том числе с использованием автоматизированных систем</w:t>
            </w:r>
          </w:p>
        </w:tc>
      </w:tr>
      <w:tr w:rsidR="00BA643B" w:rsidRPr="00B74940" w14:paraId="5149ABA8" w14:textId="77777777" w:rsidTr="00F57D95">
        <w:tc>
          <w:tcPr>
            <w:tcW w:w="2150" w:type="dxa"/>
            <w:tcBorders>
              <w:left w:val="single" w:sz="4" w:space="0" w:color="auto"/>
              <w:bottom w:val="single" w:sz="4" w:space="0" w:color="auto"/>
              <w:right w:val="single" w:sz="4" w:space="0" w:color="auto"/>
            </w:tcBorders>
          </w:tcPr>
          <w:p w14:paraId="60FFA288" w14:textId="145E9267" w:rsidR="00BA643B" w:rsidRPr="00B74940" w:rsidRDefault="00BA643B" w:rsidP="00BA643B">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1.9</w:t>
            </w:r>
          </w:p>
        </w:tc>
        <w:tc>
          <w:tcPr>
            <w:tcW w:w="2530" w:type="dxa"/>
            <w:tcBorders>
              <w:left w:val="single" w:sz="4" w:space="0" w:color="auto"/>
              <w:bottom w:val="single" w:sz="4" w:space="0" w:color="auto"/>
              <w:right w:val="single" w:sz="4" w:space="0" w:color="auto"/>
            </w:tcBorders>
          </w:tcPr>
          <w:p w14:paraId="0B2324F4"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разрабатывать номенклатуру дел организации;</w:t>
            </w:r>
          </w:p>
          <w:p w14:paraId="5E4D6C9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проверять правильность оформления документов и отметки об их исполнении перед их формированием в дело для последующего хранения; формировать дела, контролировать правильное и своевременное распределение и подшивку документов в дела в соответствии с номенклатурой дел;</w:t>
            </w:r>
          </w:p>
          <w:p w14:paraId="5B4B054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проверять сроки хранения документов, составлять протокол работы экспертной комиссии по подготовке документов к передаче в архив; </w:t>
            </w:r>
          </w:p>
          <w:p w14:paraId="6815CE94"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составлять акт о выделении к уничтожению документов, не подлежащих хранению;</w:t>
            </w:r>
          </w:p>
          <w:p w14:paraId="27A2EB8B"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составлять акт об уничтожении документов; </w:t>
            </w:r>
          </w:p>
          <w:p w14:paraId="3032FCE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осуществлять полное или частичное оформление дел временного, постоянного, долговременного сроков хранения; </w:t>
            </w:r>
          </w:p>
          <w:p w14:paraId="2F1DEA3D"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составлять описи дел </w:t>
            </w:r>
            <w:r w:rsidRPr="00B74940">
              <w:rPr>
                <w:rFonts w:ascii="Times New Roman" w:hAnsi="Times New Roman"/>
                <w:sz w:val="24"/>
                <w:szCs w:val="24"/>
              </w:rPr>
              <w:lastRenderedPageBreak/>
              <w:t xml:space="preserve">структурных подразделений постоянного, долговременного сроков хранения для передачи дел в архив организации; </w:t>
            </w:r>
          </w:p>
          <w:p w14:paraId="4A0B262E" w14:textId="29AFED58"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t>применять информационно-коммуникационные технологии при работе с документами.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D3111DF"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нормативные правовые акты Российской Федерации в сфере делопроизводства и архивного дела;</w:t>
            </w:r>
          </w:p>
          <w:p w14:paraId="3E878E19"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локальные нормативные акты, регламентирующие ведение делопроизводства и передачу дел в архив организации; </w:t>
            </w:r>
          </w:p>
          <w:p w14:paraId="7163391C"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виды номенклатур дел, общие требования к номенклатуре дел, порядок работы с ней;</w:t>
            </w:r>
          </w:p>
          <w:p w14:paraId="0692D3D2"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порядок формирования и оформления дел, специфика формирования отдельных категорий дел;</w:t>
            </w:r>
          </w:p>
          <w:p w14:paraId="49D4E173"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хранения дел, в том числе с документами ограниченного доступа;</w:t>
            </w:r>
          </w:p>
          <w:p w14:paraId="06D9E188"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выдачи и использования документов из сформированных дел;</w:t>
            </w:r>
          </w:p>
          <w:p w14:paraId="6FADCF55"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порядок использования типовых или ведомственных перечней документов, определения сроков хранения в процессе экспертизы ценности документов;</w:t>
            </w:r>
          </w:p>
          <w:p w14:paraId="79F7E12B" w14:textId="77777777" w:rsidR="00BA643B" w:rsidRPr="00B74940" w:rsidRDefault="00BA643B" w:rsidP="00BA643B">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виды описей дел организации и порядок работы </w:t>
            </w:r>
            <w:r w:rsidRPr="00B74940">
              <w:rPr>
                <w:rFonts w:ascii="Times New Roman" w:hAnsi="Times New Roman"/>
                <w:sz w:val="24"/>
                <w:szCs w:val="24"/>
              </w:rPr>
              <w:br/>
              <w:t xml:space="preserve">с ними; </w:t>
            </w:r>
          </w:p>
          <w:p w14:paraId="28C48655" w14:textId="3586210A" w:rsidR="00BA643B" w:rsidRPr="00B74940" w:rsidRDefault="00BA643B" w:rsidP="00BA643B">
            <w:pPr>
              <w:rPr>
                <w:rFonts w:ascii="Times New Roman" w:hAnsi="Times New Roman" w:cs="Times New Roman"/>
                <w:bCs/>
                <w:sz w:val="24"/>
                <w:szCs w:val="24"/>
              </w:rPr>
            </w:pPr>
            <w:r w:rsidRPr="00B74940">
              <w:rPr>
                <w:rFonts w:ascii="Times New Roman" w:hAnsi="Times New Roman"/>
                <w:sz w:val="24"/>
                <w:szCs w:val="24"/>
              </w:rPr>
              <w:lastRenderedPageBreak/>
              <w:t>требования охраны труда.</w:t>
            </w:r>
          </w:p>
        </w:tc>
        <w:tc>
          <w:tcPr>
            <w:tcW w:w="2355" w:type="dxa"/>
            <w:tcBorders>
              <w:top w:val="single" w:sz="4" w:space="0" w:color="auto"/>
              <w:left w:val="single" w:sz="4" w:space="0" w:color="auto"/>
              <w:bottom w:val="single" w:sz="4" w:space="0" w:color="auto"/>
              <w:right w:val="single" w:sz="4" w:space="0" w:color="auto"/>
            </w:tcBorders>
          </w:tcPr>
          <w:p w14:paraId="166239A2" w14:textId="75AE3E31" w:rsidR="00BA643B" w:rsidRPr="00B74940" w:rsidRDefault="00BA643B" w:rsidP="00BA643B">
            <w:pPr>
              <w:jc w:val="center"/>
              <w:rPr>
                <w:rFonts w:ascii="Times New Roman" w:hAnsi="Times New Roman" w:cs="Times New Roman"/>
                <w:bCs/>
                <w:sz w:val="24"/>
                <w:szCs w:val="24"/>
              </w:rPr>
            </w:pPr>
            <w:r w:rsidRPr="00B74940">
              <w:rPr>
                <w:rFonts w:ascii="Times New Roman" w:hAnsi="Times New Roman"/>
                <w:sz w:val="24"/>
                <w:szCs w:val="24"/>
              </w:rPr>
              <w:lastRenderedPageBreak/>
              <w:t>организации текущего хранения документов, обработки дел для оперативного и архивного хранения, в том числе с использованием автоматизированных систем</w:t>
            </w:r>
          </w:p>
        </w:tc>
      </w:tr>
    </w:tbl>
    <w:p w14:paraId="22CAB375" w14:textId="77777777" w:rsidR="00092D54" w:rsidRPr="00B74940" w:rsidRDefault="00092D54"/>
    <w:p w14:paraId="0C03F1AF" w14:textId="2633B3EC" w:rsidR="00AC4913" w:rsidRPr="00B74940" w:rsidRDefault="00092D54" w:rsidP="00C136D3">
      <w:pPr>
        <w:pStyle w:val="114"/>
        <w:numPr>
          <w:ilvl w:val="1"/>
          <w:numId w:val="1"/>
        </w:numPr>
        <w:rPr>
          <w:rFonts w:ascii="Times New Roman" w:hAnsi="Times New Roman"/>
        </w:rPr>
      </w:pPr>
      <w:bookmarkStart w:id="20" w:name="_Toc164868248"/>
      <w:bookmarkStart w:id="21" w:name="_Toc196744612"/>
      <w:r w:rsidRPr="00B74940">
        <w:rPr>
          <w:rFonts w:ascii="Times New Roman" w:hAnsi="Times New Roman"/>
        </w:rPr>
        <w:t>Обоснование часов вариативной части ОПОП-П</w:t>
      </w:r>
      <w:bookmarkEnd w:id="20"/>
      <w:bookmarkEnd w:id="21"/>
    </w:p>
    <w:tbl>
      <w:tblPr>
        <w:tblStyle w:val="a3"/>
        <w:tblW w:w="0" w:type="auto"/>
        <w:tblInd w:w="-5" w:type="dxa"/>
        <w:tblLook w:val="04A0" w:firstRow="1" w:lastRow="0" w:firstColumn="1" w:lastColumn="0" w:noHBand="0" w:noVBand="1"/>
      </w:tblPr>
      <w:tblGrid>
        <w:gridCol w:w="661"/>
        <w:gridCol w:w="2136"/>
        <w:gridCol w:w="1939"/>
        <w:gridCol w:w="2226"/>
        <w:gridCol w:w="875"/>
        <w:gridCol w:w="2022"/>
      </w:tblGrid>
      <w:tr w:rsidR="00C52449" w:rsidRPr="00CF2209" w14:paraId="05D20BED" w14:textId="77777777" w:rsidTr="00981BCC">
        <w:trPr>
          <w:trHeight w:val="680"/>
        </w:trPr>
        <w:tc>
          <w:tcPr>
            <w:tcW w:w="676" w:type="dxa"/>
          </w:tcPr>
          <w:p w14:paraId="4BCE9F2D" w14:textId="5CE8324D" w:rsidR="00F917E7" w:rsidRPr="004A3422" w:rsidRDefault="00F917E7" w:rsidP="00981BCC">
            <w:pPr>
              <w:pStyle w:val="a4"/>
              <w:spacing w:after="120"/>
              <w:ind w:left="0"/>
              <w:rPr>
                <w:rFonts w:ascii="Times New Roman" w:hAnsi="Times New Roman" w:cs="Times New Roman"/>
                <w:b/>
                <w:sz w:val="24"/>
                <w:szCs w:val="24"/>
              </w:rPr>
            </w:pPr>
            <w:r w:rsidRPr="004A3422">
              <w:rPr>
                <w:rFonts w:ascii="Times New Roman" w:hAnsi="Times New Roman" w:cs="Times New Roman"/>
                <w:b/>
                <w:sz w:val="24"/>
                <w:szCs w:val="24"/>
              </w:rPr>
              <w:t>№№ п/п</w:t>
            </w:r>
          </w:p>
        </w:tc>
        <w:tc>
          <w:tcPr>
            <w:tcW w:w="2200" w:type="dxa"/>
          </w:tcPr>
          <w:p w14:paraId="50BD5F9B" w14:textId="2AED96AE" w:rsidR="00F917E7" w:rsidRPr="004A3422" w:rsidRDefault="00F917E7" w:rsidP="00981BCC">
            <w:pPr>
              <w:pStyle w:val="a4"/>
              <w:spacing w:after="120"/>
              <w:ind w:left="0"/>
              <w:rPr>
                <w:rFonts w:ascii="Times New Roman" w:hAnsi="Times New Roman" w:cs="Times New Roman"/>
                <w:b/>
                <w:sz w:val="24"/>
                <w:szCs w:val="24"/>
              </w:rPr>
            </w:pPr>
            <w:r w:rsidRPr="004A3422">
              <w:rPr>
                <w:rFonts w:ascii="Times New Roman" w:hAnsi="Times New Roman" w:cs="Times New Roman"/>
                <w:b/>
                <w:sz w:val="24"/>
                <w:szCs w:val="24"/>
              </w:rPr>
              <w:t>Дополнительные профессиональные компетенции</w:t>
            </w:r>
          </w:p>
        </w:tc>
        <w:tc>
          <w:tcPr>
            <w:tcW w:w="1996" w:type="dxa"/>
          </w:tcPr>
          <w:p w14:paraId="0C09AA7C" w14:textId="207FAED6" w:rsidR="00F917E7" w:rsidRPr="004A3422" w:rsidRDefault="00F917E7" w:rsidP="00981BCC">
            <w:pPr>
              <w:pStyle w:val="a4"/>
              <w:spacing w:after="120"/>
              <w:ind w:left="0"/>
              <w:rPr>
                <w:rFonts w:ascii="Times New Roman" w:hAnsi="Times New Roman" w:cs="Times New Roman"/>
                <w:b/>
                <w:sz w:val="24"/>
                <w:szCs w:val="24"/>
              </w:rPr>
            </w:pPr>
            <w:r w:rsidRPr="004A3422">
              <w:rPr>
                <w:rFonts w:ascii="Times New Roman" w:hAnsi="Times New Roman" w:cs="Times New Roman"/>
                <w:b/>
                <w:sz w:val="24"/>
                <w:szCs w:val="24"/>
              </w:rPr>
              <w:t>Дополнительные знания, умения, навыки</w:t>
            </w:r>
          </w:p>
        </w:tc>
        <w:tc>
          <w:tcPr>
            <w:tcW w:w="2294" w:type="dxa"/>
          </w:tcPr>
          <w:p w14:paraId="69DDFD1C" w14:textId="3FEE5AE3" w:rsidR="00F917E7" w:rsidRPr="004A3422" w:rsidRDefault="00F917E7" w:rsidP="00981BCC">
            <w:pPr>
              <w:pStyle w:val="a4"/>
              <w:spacing w:after="120"/>
              <w:ind w:left="0"/>
              <w:rPr>
                <w:rFonts w:ascii="Times New Roman" w:hAnsi="Times New Roman" w:cs="Times New Roman"/>
                <w:b/>
                <w:sz w:val="24"/>
                <w:szCs w:val="24"/>
              </w:rPr>
            </w:pPr>
            <w:r w:rsidRPr="004A3422">
              <w:rPr>
                <w:rFonts w:ascii="Times New Roman" w:hAnsi="Times New Roman" w:cs="Times New Roman"/>
                <w:b/>
                <w:sz w:val="24"/>
                <w:szCs w:val="24"/>
              </w:rPr>
              <w:t>№, наименование темы</w:t>
            </w:r>
          </w:p>
        </w:tc>
        <w:tc>
          <w:tcPr>
            <w:tcW w:w="772" w:type="dxa"/>
          </w:tcPr>
          <w:p w14:paraId="0443FF81" w14:textId="3507382B" w:rsidR="00F917E7" w:rsidRPr="004A3422" w:rsidRDefault="002B4A0C" w:rsidP="00981BCC">
            <w:pPr>
              <w:pStyle w:val="a4"/>
              <w:spacing w:after="120"/>
              <w:ind w:left="0"/>
              <w:rPr>
                <w:rFonts w:ascii="Times New Roman" w:hAnsi="Times New Roman" w:cs="Times New Roman"/>
                <w:b/>
                <w:sz w:val="24"/>
                <w:szCs w:val="24"/>
              </w:rPr>
            </w:pPr>
            <w:r w:rsidRPr="004A3422">
              <w:rPr>
                <w:rFonts w:ascii="Times New Roman" w:hAnsi="Times New Roman" w:cs="Times New Roman"/>
                <w:b/>
                <w:sz w:val="24"/>
                <w:szCs w:val="24"/>
              </w:rPr>
              <w:t>Объем часов</w:t>
            </w:r>
          </w:p>
        </w:tc>
        <w:tc>
          <w:tcPr>
            <w:tcW w:w="1695" w:type="dxa"/>
          </w:tcPr>
          <w:p w14:paraId="3FADB3A8" w14:textId="1B8D7F6B" w:rsidR="00F917E7" w:rsidRPr="004A3422" w:rsidRDefault="002B4A0C" w:rsidP="00981BCC">
            <w:pPr>
              <w:pStyle w:val="a4"/>
              <w:spacing w:after="120"/>
              <w:ind w:left="0"/>
              <w:rPr>
                <w:rFonts w:ascii="Times New Roman" w:hAnsi="Times New Roman" w:cs="Times New Roman"/>
                <w:b/>
                <w:sz w:val="24"/>
                <w:szCs w:val="24"/>
              </w:rPr>
            </w:pPr>
            <w:r w:rsidRPr="004A3422">
              <w:rPr>
                <w:rFonts w:ascii="Times New Roman" w:hAnsi="Times New Roman" w:cs="Times New Roman"/>
                <w:b/>
                <w:sz w:val="24"/>
                <w:szCs w:val="24"/>
              </w:rPr>
              <w:t>Обоснование включения в рабочую программу</w:t>
            </w:r>
          </w:p>
        </w:tc>
      </w:tr>
      <w:tr w:rsidR="00C52449" w:rsidRPr="00CF2209" w14:paraId="33F4321B" w14:textId="77777777" w:rsidTr="00981BCC">
        <w:trPr>
          <w:trHeight w:val="2943"/>
        </w:trPr>
        <w:tc>
          <w:tcPr>
            <w:tcW w:w="676" w:type="dxa"/>
          </w:tcPr>
          <w:p w14:paraId="6620390B" w14:textId="1A6668B5" w:rsidR="00F917E7" w:rsidRPr="004A3422" w:rsidRDefault="00F917E7" w:rsidP="00C136D3">
            <w:pPr>
              <w:pStyle w:val="a4"/>
              <w:numPr>
                <w:ilvl w:val="0"/>
                <w:numId w:val="2"/>
              </w:numPr>
              <w:spacing w:after="120"/>
              <w:rPr>
                <w:rFonts w:ascii="Times New Roman" w:hAnsi="Times New Roman" w:cs="Times New Roman"/>
                <w:bCs/>
                <w:sz w:val="24"/>
                <w:szCs w:val="24"/>
              </w:rPr>
            </w:pPr>
          </w:p>
        </w:tc>
        <w:tc>
          <w:tcPr>
            <w:tcW w:w="2200" w:type="dxa"/>
          </w:tcPr>
          <w:p w14:paraId="7D3952CE" w14:textId="022E7A2A" w:rsidR="00F917E7" w:rsidRPr="004A3422" w:rsidRDefault="00897AF0"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Введение дополнительны</w:t>
            </w:r>
            <w:r w:rsidR="00AD2C25" w:rsidRPr="004A3422">
              <w:rPr>
                <w:rFonts w:ascii="Times New Roman" w:hAnsi="Times New Roman" w:cs="Times New Roman"/>
                <w:bCs/>
                <w:sz w:val="24"/>
                <w:szCs w:val="24"/>
              </w:rPr>
              <w:t>х компетенций не предусмотрено.</w:t>
            </w:r>
          </w:p>
        </w:tc>
        <w:tc>
          <w:tcPr>
            <w:tcW w:w="1996" w:type="dxa"/>
          </w:tcPr>
          <w:p w14:paraId="1B2A93B0" w14:textId="7BCB9280" w:rsidR="00F917E7" w:rsidRPr="004A3422" w:rsidRDefault="00897AF0"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 xml:space="preserve">Введение дополнительных знаний и умений не предусмотрено. </w:t>
            </w:r>
          </w:p>
        </w:tc>
        <w:tc>
          <w:tcPr>
            <w:tcW w:w="2294" w:type="dxa"/>
          </w:tcPr>
          <w:p w14:paraId="4B707B50" w14:textId="44597673" w:rsidR="00F917E7" w:rsidRPr="004A3422" w:rsidRDefault="005124CE" w:rsidP="00C136D3">
            <w:pPr>
              <w:pStyle w:val="a4"/>
              <w:numPr>
                <w:ilvl w:val="1"/>
                <w:numId w:val="2"/>
              </w:numPr>
              <w:spacing w:after="120"/>
              <w:ind w:left="0" w:firstLine="28"/>
              <w:rPr>
                <w:rFonts w:ascii="Times New Roman" w:hAnsi="Times New Roman" w:cs="Times New Roman"/>
                <w:bCs/>
                <w:sz w:val="24"/>
                <w:szCs w:val="24"/>
              </w:rPr>
            </w:pPr>
            <w:r w:rsidRPr="004A3422">
              <w:rPr>
                <w:rFonts w:ascii="Times New Roman" w:hAnsi="Times New Roman" w:cs="Times New Roman"/>
                <w:bCs/>
                <w:sz w:val="24"/>
                <w:szCs w:val="24"/>
              </w:rPr>
              <w:t>Организация работы с документами</w:t>
            </w:r>
          </w:p>
        </w:tc>
        <w:tc>
          <w:tcPr>
            <w:tcW w:w="772" w:type="dxa"/>
          </w:tcPr>
          <w:p w14:paraId="353784A1" w14:textId="02650A65" w:rsidR="00573A18" w:rsidRPr="004A3422" w:rsidRDefault="00573A18"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24</w:t>
            </w:r>
          </w:p>
        </w:tc>
        <w:tc>
          <w:tcPr>
            <w:tcW w:w="1695" w:type="dxa"/>
          </w:tcPr>
          <w:p w14:paraId="2DE7E2CA" w14:textId="2430CF96" w:rsidR="00F917E7" w:rsidRPr="004A3422" w:rsidRDefault="00F35239"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 xml:space="preserve">Увеличено количество часов </w:t>
            </w:r>
            <w:r w:rsidR="00F603E2" w:rsidRPr="004A3422">
              <w:rPr>
                <w:rFonts w:ascii="Times New Roman" w:hAnsi="Times New Roman" w:cs="Times New Roman"/>
                <w:bCs/>
                <w:sz w:val="24"/>
                <w:szCs w:val="24"/>
              </w:rPr>
              <w:t>на изучение темы в связи с запросом работодателя на углубление знаний по организации работы с документами.</w:t>
            </w:r>
          </w:p>
        </w:tc>
      </w:tr>
      <w:tr w:rsidR="00C52449" w:rsidRPr="00CF2209" w14:paraId="0F159EA2" w14:textId="77777777" w:rsidTr="00981BCC">
        <w:trPr>
          <w:trHeight w:val="680"/>
        </w:trPr>
        <w:tc>
          <w:tcPr>
            <w:tcW w:w="676" w:type="dxa"/>
          </w:tcPr>
          <w:p w14:paraId="12F1C30C" w14:textId="77777777" w:rsidR="00E52CD6" w:rsidRPr="004A3422" w:rsidRDefault="00E52CD6" w:rsidP="00C136D3">
            <w:pPr>
              <w:pStyle w:val="a4"/>
              <w:numPr>
                <w:ilvl w:val="0"/>
                <w:numId w:val="2"/>
              </w:numPr>
              <w:spacing w:after="120"/>
              <w:rPr>
                <w:rFonts w:ascii="Times New Roman" w:hAnsi="Times New Roman" w:cs="Times New Roman"/>
                <w:bCs/>
                <w:sz w:val="24"/>
                <w:szCs w:val="24"/>
              </w:rPr>
            </w:pPr>
          </w:p>
        </w:tc>
        <w:tc>
          <w:tcPr>
            <w:tcW w:w="2200" w:type="dxa"/>
          </w:tcPr>
          <w:p w14:paraId="5FD46BF7" w14:textId="55A3CE95" w:rsidR="00E52CD6" w:rsidRPr="004A3422" w:rsidRDefault="00E52CD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Введение дополнительных компетенций не предусмотрено.</w:t>
            </w:r>
          </w:p>
        </w:tc>
        <w:tc>
          <w:tcPr>
            <w:tcW w:w="1996" w:type="dxa"/>
          </w:tcPr>
          <w:p w14:paraId="733EBCF1" w14:textId="08391C53" w:rsidR="00E52CD6" w:rsidRPr="004A3422" w:rsidRDefault="00E52CD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 xml:space="preserve">Введение дополнительных знаний и умений не предусмотрено. </w:t>
            </w:r>
          </w:p>
        </w:tc>
        <w:tc>
          <w:tcPr>
            <w:tcW w:w="2294" w:type="dxa"/>
          </w:tcPr>
          <w:p w14:paraId="48E35E10" w14:textId="1B6147A8" w:rsidR="00E52CD6" w:rsidRPr="004A3422" w:rsidRDefault="008C2459" w:rsidP="00981BCC">
            <w:pPr>
              <w:pStyle w:val="a4"/>
              <w:spacing w:after="120"/>
              <w:ind w:left="28"/>
              <w:rPr>
                <w:rFonts w:ascii="Times New Roman" w:hAnsi="Times New Roman" w:cs="Times New Roman"/>
                <w:bCs/>
                <w:sz w:val="24"/>
                <w:szCs w:val="24"/>
              </w:rPr>
            </w:pPr>
            <w:r w:rsidRPr="004A3422">
              <w:rPr>
                <w:rFonts w:ascii="Times New Roman" w:hAnsi="Times New Roman" w:cs="Times New Roman"/>
                <w:bCs/>
                <w:sz w:val="24"/>
                <w:szCs w:val="24"/>
              </w:rPr>
              <w:t xml:space="preserve">2.2. </w:t>
            </w:r>
            <w:r w:rsidR="00E52CD6" w:rsidRPr="004A3422">
              <w:rPr>
                <w:rFonts w:ascii="Times New Roman" w:hAnsi="Times New Roman" w:cs="Times New Roman"/>
                <w:bCs/>
                <w:sz w:val="24"/>
                <w:szCs w:val="24"/>
              </w:rPr>
              <w:t>«Организация работы с документами в автоматизированных системах электронного документооборота»</w:t>
            </w:r>
          </w:p>
        </w:tc>
        <w:tc>
          <w:tcPr>
            <w:tcW w:w="772" w:type="dxa"/>
          </w:tcPr>
          <w:p w14:paraId="559C7709" w14:textId="1149372F" w:rsidR="00E52CD6" w:rsidRPr="004A3422" w:rsidRDefault="00C6751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30</w:t>
            </w:r>
          </w:p>
        </w:tc>
        <w:tc>
          <w:tcPr>
            <w:tcW w:w="1695" w:type="dxa"/>
          </w:tcPr>
          <w:p w14:paraId="6E8F6B55" w14:textId="4C3F1703" w:rsidR="00E52CD6" w:rsidRPr="004A3422" w:rsidRDefault="00C52449"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Увеличение количества часов на изучение темы связано с новыми тенденциями развития документооборота.</w:t>
            </w:r>
          </w:p>
        </w:tc>
      </w:tr>
      <w:tr w:rsidR="00C52449" w:rsidRPr="00CF2209" w14:paraId="74D949B1" w14:textId="77777777" w:rsidTr="00981BCC">
        <w:trPr>
          <w:trHeight w:val="680"/>
        </w:trPr>
        <w:tc>
          <w:tcPr>
            <w:tcW w:w="676" w:type="dxa"/>
          </w:tcPr>
          <w:p w14:paraId="3EB0051E" w14:textId="77777777" w:rsidR="00E52CD6" w:rsidRPr="004A3422" w:rsidRDefault="00E52CD6" w:rsidP="00C136D3">
            <w:pPr>
              <w:pStyle w:val="a4"/>
              <w:numPr>
                <w:ilvl w:val="0"/>
                <w:numId w:val="2"/>
              </w:numPr>
              <w:spacing w:after="120"/>
              <w:rPr>
                <w:rFonts w:ascii="Times New Roman" w:hAnsi="Times New Roman" w:cs="Times New Roman"/>
                <w:bCs/>
                <w:sz w:val="24"/>
                <w:szCs w:val="24"/>
              </w:rPr>
            </w:pPr>
          </w:p>
        </w:tc>
        <w:tc>
          <w:tcPr>
            <w:tcW w:w="2200" w:type="dxa"/>
          </w:tcPr>
          <w:p w14:paraId="01C13654" w14:textId="120048BD" w:rsidR="00E52CD6" w:rsidRPr="004A3422" w:rsidRDefault="00E52CD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Введение дополнительных компетенций не предусмотрено.</w:t>
            </w:r>
          </w:p>
        </w:tc>
        <w:tc>
          <w:tcPr>
            <w:tcW w:w="1996" w:type="dxa"/>
          </w:tcPr>
          <w:p w14:paraId="6C4DF39A" w14:textId="2FF3310F" w:rsidR="00E52CD6" w:rsidRPr="004A3422" w:rsidRDefault="00E52CD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 xml:space="preserve">Введение дополнительных знаний и умений не предусмотрено. </w:t>
            </w:r>
          </w:p>
        </w:tc>
        <w:tc>
          <w:tcPr>
            <w:tcW w:w="2294" w:type="dxa"/>
          </w:tcPr>
          <w:p w14:paraId="058758E8" w14:textId="329A52CD" w:rsidR="00E52CD6" w:rsidRPr="004A3422" w:rsidRDefault="008C2459" w:rsidP="00981BCC">
            <w:pPr>
              <w:pStyle w:val="a4"/>
              <w:spacing w:after="120"/>
              <w:ind w:left="28"/>
              <w:rPr>
                <w:rFonts w:ascii="Times New Roman" w:hAnsi="Times New Roman" w:cs="Times New Roman"/>
                <w:bCs/>
                <w:sz w:val="24"/>
                <w:szCs w:val="24"/>
              </w:rPr>
            </w:pPr>
            <w:r w:rsidRPr="004A3422">
              <w:rPr>
                <w:rFonts w:ascii="Times New Roman" w:hAnsi="Times New Roman" w:cs="Times New Roman"/>
                <w:bCs/>
                <w:sz w:val="24"/>
                <w:szCs w:val="24"/>
              </w:rPr>
              <w:t>3.4. «</w:t>
            </w:r>
            <w:r w:rsidR="00E52CD6" w:rsidRPr="004A3422">
              <w:rPr>
                <w:rFonts w:ascii="Times New Roman" w:hAnsi="Times New Roman" w:cs="Times New Roman"/>
                <w:bCs/>
                <w:sz w:val="24"/>
                <w:szCs w:val="24"/>
              </w:rPr>
              <w:t>Организационные и информационные функции секретаря».</w:t>
            </w:r>
          </w:p>
        </w:tc>
        <w:tc>
          <w:tcPr>
            <w:tcW w:w="772" w:type="dxa"/>
          </w:tcPr>
          <w:p w14:paraId="346A6D5C" w14:textId="7C8B574F" w:rsidR="00E52CD6" w:rsidRPr="004A3422" w:rsidRDefault="00C6751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22</w:t>
            </w:r>
          </w:p>
        </w:tc>
        <w:tc>
          <w:tcPr>
            <w:tcW w:w="1695" w:type="dxa"/>
          </w:tcPr>
          <w:p w14:paraId="71F23B49" w14:textId="594F5202" w:rsidR="00E52CD6" w:rsidRPr="004A3422" w:rsidRDefault="00055D99"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 xml:space="preserve">Увеличение количества часов на изучение темы обусловлено необходимостью формирования у студентов навыков по выполнению организационных и </w:t>
            </w:r>
            <w:r w:rsidRPr="004A3422">
              <w:rPr>
                <w:rFonts w:ascii="Times New Roman" w:hAnsi="Times New Roman" w:cs="Times New Roman"/>
                <w:bCs/>
                <w:sz w:val="24"/>
                <w:szCs w:val="24"/>
              </w:rPr>
              <w:lastRenderedPageBreak/>
              <w:t>информационных функций.</w:t>
            </w:r>
          </w:p>
        </w:tc>
      </w:tr>
      <w:tr w:rsidR="00C52449" w:rsidRPr="00CF2209" w14:paraId="2F77DAD4" w14:textId="77777777" w:rsidTr="00981BCC">
        <w:trPr>
          <w:trHeight w:val="680"/>
        </w:trPr>
        <w:tc>
          <w:tcPr>
            <w:tcW w:w="676" w:type="dxa"/>
          </w:tcPr>
          <w:p w14:paraId="7AB7D04C" w14:textId="77777777" w:rsidR="00E52CD6" w:rsidRPr="004A3422" w:rsidRDefault="00E52CD6" w:rsidP="00C136D3">
            <w:pPr>
              <w:pStyle w:val="a4"/>
              <w:numPr>
                <w:ilvl w:val="0"/>
                <w:numId w:val="2"/>
              </w:numPr>
              <w:spacing w:after="120"/>
              <w:rPr>
                <w:rFonts w:ascii="Times New Roman" w:hAnsi="Times New Roman" w:cs="Times New Roman"/>
                <w:bCs/>
                <w:sz w:val="24"/>
                <w:szCs w:val="24"/>
              </w:rPr>
            </w:pPr>
          </w:p>
        </w:tc>
        <w:tc>
          <w:tcPr>
            <w:tcW w:w="2200" w:type="dxa"/>
          </w:tcPr>
          <w:p w14:paraId="78BEDB3B" w14:textId="1FADE158" w:rsidR="00E52CD6" w:rsidRPr="004A3422" w:rsidRDefault="00E52CD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Введение дополнительных компетенций не предусмотрено.</w:t>
            </w:r>
          </w:p>
        </w:tc>
        <w:tc>
          <w:tcPr>
            <w:tcW w:w="1996" w:type="dxa"/>
          </w:tcPr>
          <w:p w14:paraId="4CED6EBA" w14:textId="6CAABF16" w:rsidR="00E52CD6" w:rsidRPr="004A3422" w:rsidRDefault="00E52CD6"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 xml:space="preserve">Введение дополнительных знаний и умений не предусмотрено. </w:t>
            </w:r>
          </w:p>
        </w:tc>
        <w:tc>
          <w:tcPr>
            <w:tcW w:w="2294" w:type="dxa"/>
          </w:tcPr>
          <w:p w14:paraId="4BBDBEFE" w14:textId="0251EB89" w:rsidR="00E52CD6" w:rsidRPr="004A3422" w:rsidRDefault="00C67516" w:rsidP="00981BCC">
            <w:pPr>
              <w:pStyle w:val="a4"/>
              <w:spacing w:after="120"/>
              <w:ind w:left="28"/>
              <w:rPr>
                <w:rFonts w:ascii="Times New Roman" w:hAnsi="Times New Roman" w:cs="Times New Roman"/>
                <w:bCs/>
                <w:sz w:val="24"/>
                <w:szCs w:val="24"/>
              </w:rPr>
            </w:pPr>
            <w:r w:rsidRPr="004A3422">
              <w:rPr>
                <w:rFonts w:ascii="Times New Roman" w:hAnsi="Times New Roman" w:cs="Times New Roman"/>
                <w:bCs/>
                <w:sz w:val="24"/>
                <w:szCs w:val="24"/>
              </w:rPr>
              <w:t>3.7.</w:t>
            </w:r>
            <w:r w:rsidR="00E52CD6" w:rsidRPr="004A3422">
              <w:rPr>
                <w:rFonts w:ascii="Times New Roman" w:hAnsi="Times New Roman" w:cs="Times New Roman"/>
                <w:bCs/>
                <w:sz w:val="24"/>
                <w:szCs w:val="24"/>
              </w:rPr>
              <w:t>«Этические и социально-психологические основы секретарской деятельности»</w:t>
            </w:r>
          </w:p>
        </w:tc>
        <w:tc>
          <w:tcPr>
            <w:tcW w:w="772" w:type="dxa"/>
          </w:tcPr>
          <w:p w14:paraId="495505EB" w14:textId="438A39CC" w:rsidR="00E52CD6" w:rsidRPr="004A3422" w:rsidRDefault="004A3422"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14</w:t>
            </w:r>
          </w:p>
        </w:tc>
        <w:tc>
          <w:tcPr>
            <w:tcW w:w="1695" w:type="dxa"/>
          </w:tcPr>
          <w:p w14:paraId="5DD0D492" w14:textId="59ED854A" w:rsidR="00E52CD6" w:rsidRPr="004A3422" w:rsidRDefault="00055D99" w:rsidP="00981BCC">
            <w:pPr>
              <w:pStyle w:val="a4"/>
              <w:spacing w:after="120"/>
              <w:ind w:left="0"/>
              <w:rPr>
                <w:rFonts w:ascii="Times New Roman" w:hAnsi="Times New Roman" w:cs="Times New Roman"/>
                <w:bCs/>
                <w:sz w:val="24"/>
                <w:szCs w:val="24"/>
              </w:rPr>
            </w:pPr>
            <w:r w:rsidRPr="004A3422">
              <w:rPr>
                <w:rFonts w:ascii="Times New Roman" w:hAnsi="Times New Roman" w:cs="Times New Roman"/>
                <w:bCs/>
                <w:sz w:val="24"/>
                <w:szCs w:val="24"/>
              </w:rPr>
              <w:t>Введение темы по запросу работодателя необходимо для формирования «софт скиллс», необходимых в работе секретаря.</w:t>
            </w:r>
          </w:p>
        </w:tc>
      </w:tr>
      <w:tr w:rsidR="00C52449" w:rsidRPr="00CF2209" w14:paraId="61A4035E" w14:textId="77777777" w:rsidTr="00981BCC">
        <w:trPr>
          <w:trHeight w:val="680"/>
        </w:trPr>
        <w:tc>
          <w:tcPr>
            <w:tcW w:w="676" w:type="dxa"/>
          </w:tcPr>
          <w:p w14:paraId="62BF2E40" w14:textId="77777777" w:rsidR="00E52CD6" w:rsidRPr="00B64CE9" w:rsidRDefault="00E52CD6" w:rsidP="00C136D3">
            <w:pPr>
              <w:pStyle w:val="a4"/>
              <w:numPr>
                <w:ilvl w:val="0"/>
                <w:numId w:val="2"/>
              </w:numPr>
              <w:spacing w:after="120"/>
              <w:rPr>
                <w:rFonts w:ascii="Times New Roman" w:hAnsi="Times New Roman" w:cs="Times New Roman"/>
                <w:bCs/>
                <w:sz w:val="24"/>
                <w:szCs w:val="24"/>
              </w:rPr>
            </w:pPr>
          </w:p>
        </w:tc>
        <w:tc>
          <w:tcPr>
            <w:tcW w:w="2200" w:type="dxa"/>
          </w:tcPr>
          <w:p w14:paraId="5B5E2A3C" w14:textId="6D71B230" w:rsidR="00E52CD6" w:rsidRPr="00B64CE9" w:rsidRDefault="00E52CD6"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Введение дополнительных компетенций не предусмотрено.</w:t>
            </w:r>
          </w:p>
        </w:tc>
        <w:tc>
          <w:tcPr>
            <w:tcW w:w="1996" w:type="dxa"/>
          </w:tcPr>
          <w:p w14:paraId="46872998" w14:textId="3DCDDDBD" w:rsidR="00E52CD6" w:rsidRPr="00B64CE9" w:rsidRDefault="00E52CD6"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 xml:space="preserve">Введение дополнительных знаний и умений не предусмотрено. </w:t>
            </w:r>
          </w:p>
        </w:tc>
        <w:tc>
          <w:tcPr>
            <w:tcW w:w="2294" w:type="dxa"/>
          </w:tcPr>
          <w:p w14:paraId="4A539857" w14:textId="49ADDB39" w:rsidR="00E52CD6" w:rsidRPr="00B64CE9" w:rsidRDefault="00C67516" w:rsidP="00981BCC">
            <w:pPr>
              <w:pStyle w:val="a4"/>
              <w:spacing w:after="120"/>
              <w:ind w:left="28"/>
              <w:rPr>
                <w:rFonts w:ascii="Times New Roman" w:hAnsi="Times New Roman" w:cs="Times New Roman"/>
                <w:bCs/>
                <w:sz w:val="24"/>
                <w:szCs w:val="24"/>
              </w:rPr>
            </w:pPr>
            <w:r w:rsidRPr="00B64CE9">
              <w:rPr>
                <w:rFonts w:ascii="Times New Roman" w:hAnsi="Times New Roman" w:cs="Times New Roman"/>
                <w:bCs/>
                <w:sz w:val="24"/>
                <w:szCs w:val="24"/>
              </w:rPr>
              <w:t>4.4.</w:t>
            </w:r>
            <w:r w:rsidR="00E52CD6" w:rsidRPr="00B64CE9">
              <w:rPr>
                <w:rFonts w:ascii="Times New Roman" w:hAnsi="Times New Roman" w:cs="Times New Roman"/>
                <w:bCs/>
                <w:sz w:val="24"/>
                <w:szCs w:val="24"/>
              </w:rPr>
              <w:t>«Комплекс документов по расторжению трудовых правоотношений»</w:t>
            </w:r>
          </w:p>
        </w:tc>
        <w:tc>
          <w:tcPr>
            <w:tcW w:w="772" w:type="dxa"/>
          </w:tcPr>
          <w:p w14:paraId="04081F92" w14:textId="3542E4A8" w:rsidR="00E52CD6" w:rsidRPr="00B64CE9" w:rsidRDefault="00B64CE9" w:rsidP="00981BCC">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14</w:t>
            </w:r>
          </w:p>
        </w:tc>
        <w:tc>
          <w:tcPr>
            <w:tcW w:w="1695" w:type="dxa"/>
          </w:tcPr>
          <w:p w14:paraId="46AFCEF9" w14:textId="4BED234B" w:rsidR="00E52CD6" w:rsidRPr="00B64CE9" w:rsidRDefault="005464DD"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Увеличение количества часов на данную тему направлено на интенсификацию профессиональной подготовки в области кадрового делопроизводства.</w:t>
            </w:r>
          </w:p>
        </w:tc>
      </w:tr>
      <w:tr w:rsidR="00C52449" w:rsidRPr="00B74940" w14:paraId="23E5EB68" w14:textId="77777777" w:rsidTr="00981BCC">
        <w:trPr>
          <w:trHeight w:val="680"/>
        </w:trPr>
        <w:tc>
          <w:tcPr>
            <w:tcW w:w="676" w:type="dxa"/>
          </w:tcPr>
          <w:p w14:paraId="3FB45BAF" w14:textId="77777777" w:rsidR="00E52CD6" w:rsidRPr="00B64CE9" w:rsidRDefault="00E52CD6" w:rsidP="00C136D3">
            <w:pPr>
              <w:pStyle w:val="a4"/>
              <w:numPr>
                <w:ilvl w:val="0"/>
                <w:numId w:val="2"/>
              </w:numPr>
              <w:spacing w:after="120"/>
              <w:rPr>
                <w:rFonts w:ascii="Times New Roman" w:hAnsi="Times New Roman" w:cs="Times New Roman"/>
                <w:bCs/>
                <w:sz w:val="24"/>
                <w:szCs w:val="24"/>
              </w:rPr>
            </w:pPr>
          </w:p>
        </w:tc>
        <w:tc>
          <w:tcPr>
            <w:tcW w:w="2200" w:type="dxa"/>
          </w:tcPr>
          <w:p w14:paraId="052E2F14" w14:textId="1DC070B5" w:rsidR="00E52CD6" w:rsidRPr="00B64CE9" w:rsidRDefault="00E52CD6"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Введение дополнительных компетенций не предусмотрено.</w:t>
            </w:r>
          </w:p>
        </w:tc>
        <w:tc>
          <w:tcPr>
            <w:tcW w:w="1996" w:type="dxa"/>
          </w:tcPr>
          <w:p w14:paraId="57D0D853" w14:textId="7AB08972" w:rsidR="00E52CD6" w:rsidRPr="00B64CE9" w:rsidRDefault="00E52CD6"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 xml:space="preserve">Введение дополнительных знаний и умений не предусмотрено. </w:t>
            </w:r>
          </w:p>
        </w:tc>
        <w:tc>
          <w:tcPr>
            <w:tcW w:w="2294" w:type="dxa"/>
          </w:tcPr>
          <w:p w14:paraId="0207BBA0" w14:textId="54FD2B9A" w:rsidR="00E52CD6" w:rsidRPr="00B64CE9" w:rsidRDefault="00C67516" w:rsidP="00981BCC">
            <w:pPr>
              <w:pStyle w:val="a4"/>
              <w:spacing w:after="120"/>
              <w:ind w:left="28"/>
              <w:rPr>
                <w:rFonts w:ascii="Times New Roman" w:hAnsi="Times New Roman" w:cs="Times New Roman"/>
                <w:bCs/>
                <w:sz w:val="24"/>
                <w:szCs w:val="24"/>
              </w:rPr>
            </w:pPr>
            <w:r w:rsidRPr="00B64CE9">
              <w:rPr>
                <w:rFonts w:ascii="Times New Roman" w:hAnsi="Times New Roman" w:cs="Times New Roman"/>
                <w:bCs/>
                <w:sz w:val="24"/>
                <w:szCs w:val="24"/>
              </w:rPr>
              <w:t>4.5. «</w:t>
            </w:r>
            <w:r w:rsidR="00E52CD6" w:rsidRPr="00B64CE9">
              <w:rPr>
                <w:rFonts w:ascii="Times New Roman" w:hAnsi="Times New Roman" w:cs="Times New Roman"/>
                <w:bCs/>
                <w:sz w:val="24"/>
                <w:szCs w:val="24"/>
              </w:rPr>
              <w:t>Организация работы с кадровыми документами</w:t>
            </w:r>
            <w:r w:rsidRPr="00B64CE9">
              <w:rPr>
                <w:rFonts w:ascii="Times New Roman" w:hAnsi="Times New Roman" w:cs="Times New Roman"/>
                <w:bCs/>
                <w:sz w:val="24"/>
                <w:szCs w:val="24"/>
              </w:rPr>
              <w:t>»</w:t>
            </w:r>
          </w:p>
        </w:tc>
        <w:tc>
          <w:tcPr>
            <w:tcW w:w="772" w:type="dxa"/>
          </w:tcPr>
          <w:p w14:paraId="7DB5A9EF" w14:textId="6F8E9802" w:rsidR="00E52CD6" w:rsidRPr="00B64CE9" w:rsidRDefault="00C67516"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18</w:t>
            </w:r>
          </w:p>
        </w:tc>
        <w:tc>
          <w:tcPr>
            <w:tcW w:w="1695" w:type="dxa"/>
          </w:tcPr>
          <w:p w14:paraId="3D453A9A" w14:textId="6F7889C3" w:rsidR="00E52CD6" w:rsidRPr="00B64CE9" w:rsidRDefault="005464DD" w:rsidP="00981BCC">
            <w:pPr>
              <w:pStyle w:val="a4"/>
              <w:spacing w:after="120"/>
              <w:ind w:left="0"/>
              <w:rPr>
                <w:rFonts w:ascii="Times New Roman" w:hAnsi="Times New Roman" w:cs="Times New Roman"/>
                <w:bCs/>
                <w:sz w:val="24"/>
                <w:szCs w:val="24"/>
              </w:rPr>
            </w:pPr>
            <w:r w:rsidRPr="00B64CE9">
              <w:rPr>
                <w:rFonts w:ascii="Times New Roman" w:hAnsi="Times New Roman" w:cs="Times New Roman"/>
                <w:bCs/>
                <w:sz w:val="24"/>
                <w:szCs w:val="24"/>
              </w:rPr>
              <w:t>Увеличение количества часов на данную тему направлено на интенсификацию профессиональной подготовки в области кадрового делопроизводства.</w:t>
            </w:r>
          </w:p>
        </w:tc>
      </w:tr>
    </w:tbl>
    <w:p w14:paraId="40555CB6" w14:textId="77777777" w:rsidR="00F917E7" w:rsidRPr="00B74940" w:rsidRDefault="00F917E7" w:rsidP="00F917E7">
      <w:pPr>
        <w:pStyle w:val="a4"/>
        <w:spacing w:after="120"/>
        <w:ind w:left="1129"/>
        <w:rPr>
          <w:rFonts w:ascii="Times New Roman" w:hAnsi="Times New Roman" w:cs="Times New Roman"/>
          <w:bCs/>
          <w:sz w:val="24"/>
          <w:szCs w:val="24"/>
        </w:rPr>
      </w:pPr>
    </w:p>
    <w:p w14:paraId="5B4B5E66" w14:textId="77777777" w:rsidR="000156CF" w:rsidRPr="00B74940" w:rsidRDefault="000156CF" w:rsidP="000156CF">
      <w:pPr>
        <w:pStyle w:val="1f0"/>
        <w:rPr>
          <w:rFonts w:ascii="Times New Roman" w:hAnsi="Times New Roman"/>
        </w:rPr>
      </w:pPr>
      <w:bookmarkStart w:id="22" w:name="_Toc152334663"/>
      <w:bookmarkStart w:id="23" w:name="_Toc164868249"/>
      <w:bookmarkStart w:id="24" w:name="_Toc196744613"/>
      <w:r w:rsidRPr="00B74940">
        <w:rPr>
          <w:rFonts w:ascii="Times New Roman" w:hAnsi="Times New Roman"/>
        </w:rPr>
        <w:t>2. Структура и содержание профессионального модуля</w:t>
      </w:r>
      <w:bookmarkEnd w:id="22"/>
      <w:bookmarkEnd w:id="23"/>
      <w:bookmarkEnd w:id="24"/>
    </w:p>
    <w:p w14:paraId="757157CD" w14:textId="77777777" w:rsidR="000156CF" w:rsidRPr="00B74940" w:rsidRDefault="000156CF" w:rsidP="000156CF">
      <w:pPr>
        <w:pStyle w:val="114"/>
        <w:rPr>
          <w:rFonts w:ascii="Times New Roman" w:hAnsi="Times New Roman"/>
        </w:rPr>
      </w:pPr>
      <w:bookmarkStart w:id="25" w:name="_Toc152334664"/>
      <w:bookmarkStart w:id="26" w:name="_Toc164868250"/>
      <w:bookmarkStart w:id="27" w:name="_Toc196744614"/>
      <w:r w:rsidRPr="00B74940">
        <w:rPr>
          <w:rFonts w:ascii="Times New Roman" w:hAnsi="Times New Roman"/>
        </w:rPr>
        <w:t>2.1. Трудоемкость освоения модуля</w:t>
      </w:r>
      <w:bookmarkEnd w:id="25"/>
      <w:bookmarkEnd w:id="26"/>
      <w:bookmarkEnd w:id="27"/>
      <w:r w:rsidRPr="00B7494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6C2D85" w:rsidRPr="00B74940" w14:paraId="3292C8FA" w14:textId="77777777" w:rsidTr="007A07D8">
        <w:trPr>
          <w:trHeight w:val="23"/>
        </w:trPr>
        <w:tc>
          <w:tcPr>
            <w:tcW w:w="2460" w:type="pct"/>
            <w:vAlign w:val="center"/>
          </w:tcPr>
          <w:p w14:paraId="18425121" w14:textId="77777777" w:rsidR="000156CF" w:rsidRPr="00B74940" w:rsidRDefault="000156CF" w:rsidP="007A07D8">
            <w:pPr>
              <w:jc w:val="center"/>
              <w:rPr>
                <w:rFonts w:ascii="Times New Roman" w:hAnsi="Times New Roman" w:cs="Times New Roman"/>
                <w:b/>
                <w:sz w:val="24"/>
              </w:rPr>
            </w:pPr>
            <w:bookmarkStart w:id="28" w:name="_Hlk152333186"/>
            <w:r w:rsidRPr="00B74940">
              <w:rPr>
                <w:rFonts w:ascii="Times New Roman" w:hAnsi="Times New Roman" w:cs="Times New Roman"/>
                <w:b/>
                <w:sz w:val="24"/>
              </w:rPr>
              <w:t>Наименование составных частей модуля</w:t>
            </w:r>
          </w:p>
        </w:tc>
        <w:tc>
          <w:tcPr>
            <w:tcW w:w="1195" w:type="pct"/>
            <w:vAlign w:val="center"/>
          </w:tcPr>
          <w:p w14:paraId="432F29FE" w14:textId="77777777" w:rsidR="000156CF" w:rsidRPr="00B74940" w:rsidRDefault="000156CF" w:rsidP="007A07D8">
            <w:pPr>
              <w:jc w:val="center"/>
              <w:rPr>
                <w:rFonts w:ascii="Times New Roman" w:hAnsi="Times New Roman" w:cs="Times New Roman"/>
                <w:b/>
                <w:iCs/>
                <w:sz w:val="24"/>
              </w:rPr>
            </w:pPr>
            <w:r w:rsidRPr="00B74940">
              <w:rPr>
                <w:rFonts w:ascii="Times New Roman" w:hAnsi="Times New Roman" w:cs="Times New Roman"/>
                <w:b/>
                <w:iCs/>
                <w:sz w:val="24"/>
              </w:rPr>
              <w:t>Объем в часах</w:t>
            </w:r>
          </w:p>
        </w:tc>
        <w:tc>
          <w:tcPr>
            <w:tcW w:w="1345" w:type="pct"/>
          </w:tcPr>
          <w:p w14:paraId="036AC84C" w14:textId="142BCE80" w:rsidR="000156CF" w:rsidRPr="00B74940" w:rsidRDefault="000156CF" w:rsidP="007A07D8">
            <w:pPr>
              <w:jc w:val="center"/>
              <w:rPr>
                <w:rFonts w:ascii="Times New Roman" w:hAnsi="Times New Roman" w:cs="Times New Roman"/>
                <w:b/>
                <w:iCs/>
                <w:sz w:val="24"/>
              </w:rPr>
            </w:pPr>
            <w:r w:rsidRPr="00B74940">
              <w:rPr>
                <w:rFonts w:ascii="Times New Roman" w:hAnsi="Times New Roman" w:cs="Times New Roman"/>
                <w:b/>
                <w:sz w:val="24"/>
              </w:rPr>
              <w:t>В т.ч. в форме практ</w:t>
            </w:r>
            <w:r w:rsidR="00D662E7" w:rsidRPr="00B74940">
              <w:rPr>
                <w:rFonts w:ascii="Times New Roman" w:hAnsi="Times New Roman" w:cs="Times New Roman"/>
                <w:b/>
                <w:sz w:val="24"/>
              </w:rPr>
              <w:t>ической</w:t>
            </w:r>
            <w:r w:rsidRPr="00B74940">
              <w:rPr>
                <w:rFonts w:ascii="Times New Roman" w:hAnsi="Times New Roman" w:cs="Times New Roman"/>
                <w:b/>
                <w:sz w:val="24"/>
              </w:rPr>
              <w:t xml:space="preserve"> подготовки</w:t>
            </w:r>
          </w:p>
        </w:tc>
      </w:tr>
      <w:tr w:rsidR="006C2D85" w:rsidRPr="00B74940" w14:paraId="267818B9" w14:textId="77777777" w:rsidTr="007A07D8">
        <w:trPr>
          <w:trHeight w:val="23"/>
        </w:trPr>
        <w:tc>
          <w:tcPr>
            <w:tcW w:w="2460" w:type="pct"/>
            <w:vAlign w:val="center"/>
          </w:tcPr>
          <w:p w14:paraId="11E9246C" w14:textId="2657BF39" w:rsidR="00AC4913" w:rsidRPr="00B74940" w:rsidRDefault="00AC4913" w:rsidP="009A0C14">
            <w:pPr>
              <w:jc w:val="both"/>
              <w:rPr>
                <w:rFonts w:ascii="Times New Roman" w:hAnsi="Times New Roman" w:cs="Times New Roman"/>
                <w:bCs/>
                <w:sz w:val="24"/>
                <w:szCs w:val="24"/>
                <w:highlight w:val="red"/>
              </w:rPr>
            </w:pPr>
            <w:r w:rsidRPr="00B74940">
              <w:rPr>
                <w:rFonts w:ascii="Times New Roman" w:hAnsi="Times New Roman" w:cs="Times New Roman"/>
                <w:bCs/>
                <w:sz w:val="24"/>
                <w:szCs w:val="24"/>
              </w:rPr>
              <w:t>Учебные занятия</w:t>
            </w:r>
            <w:r w:rsidR="001525EB" w:rsidRPr="00B74940">
              <w:rPr>
                <w:rFonts w:ascii="Times New Roman" w:hAnsi="Times New Roman" w:cs="Times New Roman"/>
                <w:bCs/>
                <w:sz w:val="24"/>
                <w:szCs w:val="24"/>
              </w:rPr>
              <w:t xml:space="preserve">, </w:t>
            </w:r>
            <w:r w:rsidR="00286215" w:rsidRPr="00B74940">
              <w:rPr>
                <w:rFonts w:ascii="Times New Roman" w:hAnsi="Times New Roman" w:cs="Times New Roman"/>
                <w:bCs/>
                <w:sz w:val="24"/>
                <w:szCs w:val="24"/>
              </w:rPr>
              <w:t>в т.ч.</w:t>
            </w:r>
            <w:r w:rsidR="001525EB" w:rsidRPr="00B74940">
              <w:rPr>
                <w:rFonts w:ascii="Times New Roman" w:hAnsi="Times New Roman" w:cs="Times New Roman"/>
                <w:bCs/>
                <w:sz w:val="24"/>
                <w:szCs w:val="24"/>
              </w:rPr>
              <w:t>:</w:t>
            </w:r>
          </w:p>
        </w:tc>
        <w:tc>
          <w:tcPr>
            <w:tcW w:w="1195" w:type="pct"/>
            <w:vAlign w:val="center"/>
          </w:tcPr>
          <w:p w14:paraId="38270BFE" w14:textId="677BD02A" w:rsidR="00AC4913" w:rsidRPr="00B74940" w:rsidRDefault="00A3111C" w:rsidP="007A07D8">
            <w:pPr>
              <w:jc w:val="center"/>
              <w:rPr>
                <w:rFonts w:ascii="Times New Roman" w:hAnsi="Times New Roman" w:cs="Times New Roman"/>
                <w:bCs/>
                <w:sz w:val="24"/>
                <w:szCs w:val="24"/>
              </w:rPr>
            </w:pPr>
            <w:r>
              <w:rPr>
                <w:rFonts w:ascii="Times New Roman" w:hAnsi="Times New Roman" w:cs="Times New Roman"/>
                <w:bCs/>
                <w:sz w:val="24"/>
                <w:szCs w:val="24"/>
              </w:rPr>
              <w:t>42</w:t>
            </w:r>
            <w:r w:rsidR="008B401D" w:rsidRPr="00B74940">
              <w:rPr>
                <w:rFonts w:ascii="Times New Roman" w:hAnsi="Times New Roman" w:cs="Times New Roman"/>
                <w:bCs/>
                <w:sz w:val="24"/>
                <w:szCs w:val="24"/>
              </w:rPr>
              <w:t>6</w:t>
            </w:r>
          </w:p>
        </w:tc>
        <w:tc>
          <w:tcPr>
            <w:tcW w:w="1345" w:type="pct"/>
            <w:vAlign w:val="center"/>
          </w:tcPr>
          <w:p w14:paraId="4D03D10F" w14:textId="4971E74E" w:rsidR="00AC4913" w:rsidRPr="00B74940" w:rsidRDefault="00F0153F" w:rsidP="007A07D8">
            <w:pPr>
              <w:jc w:val="center"/>
              <w:rPr>
                <w:rFonts w:ascii="Times New Roman" w:hAnsi="Times New Roman" w:cs="Times New Roman"/>
                <w:bCs/>
                <w:sz w:val="24"/>
                <w:szCs w:val="24"/>
              </w:rPr>
            </w:pPr>
            <w:r>
              <w:rPr>
                <w:rFonts w:ascii="Times New Roman" w:hAnsi="Times New Roman" w:cs="Times New Roman"/>
                <w:bCs/>
                <w:sz w:val="24"/>
                <w:szCs w:val="24"/>
              </w:rPr>
              <w:t>312</w:t>
            </w:r>
          </w:p>
        </w:tc>
      </w:tr>
      <w:tr w:rsidR="006C2D85" w:rsidRPr="00B74940" w14:paraId="1A6C90F2" w14:textId="77777777" w:rsidTr="007A07D8">
        <w:trPr>
          <w:trHeight w:val="23"/>
        </w:trPr>
        <w:tc>
          <w:tcPr>
            <w:tcW w:w="2460" w:type="pct"/>
            <w:vAlign w:val="center"/>
          </w:tcPr>
          <w:p w14:paraId="0EC6D360" w14:textId="69E7EAE3" w:rsidR="00CD0EC2" w:rsidRPr="00B74940" w:rsidRDefault="001525EB" w:rsidP="007A07D8">
            <w:pPr>
              <w:jc w:val="both"/>
              <w:rPr>
                <w:rFonts w:ascii="Times New Roman" w:hAnsi="Times New Roman" w:cs="Times New Roman"/>
                <w:bCs/>
                <w:i/>
                <w:sz w:val="24"/>
                <w:szCs w:val="24"/>
              </w:rPr>
            </w:pPr>
            <w:r w:rsidRPr="00B74940">
              <w:rPr>
                <w:rFonts w:ascii="Times New Roman" w:hAnsi="Times New Roman" w:cs="Times New Roman"/>
                <w:bCs/>
                <w:i/>
                <w:sz w:val="24"/>
                <w:szCs w:val="24"/>
              </w:rPr>
              <w:t>Теоретические занятия</w:t>
            </w:r>
          </w:p>
        </w:tc>
        <w:tc>
          <w:tcPr>
            <w:tcW w:w="1195" w:type="pct"/>
            <w:vAlign w:val="center"/>
          </w:tcPr>
          <w:p w14:paraId="7CA7BBB3" w14:textId="783C4EE0" w:rsidR="00CD0EC2" w:rsidRPr="00B74940" w:rsidRDefault="00CF2209" w:rsidP="007A07D8">
            <w:pPr>
              <w:jc w:val="center"/>
              <w:rPr>
                <w:rFonts w:ascii="Times New Roman" w:hAnsi="Times New Roman" w:cs="Times New Roman"/>
                <w:bCs/>
                <w:i/>
                <w:sz w:val="24"/>
                <w:szCs w:val="24"/>
              </w:rPr>
            </w:pPr>
            <w:r>
              <w:rPr>
                <w:rFonts w:ascii="Times New Roman" w:hAnsi="Times New Roman" w:cs="Times New Roman"/>
                <w:bCs/>
                <w:i/>
                <w:sz w:val="24"/>
                <w:szCs w:val="24"/>
              </w:rPr>
              <w:t>164</w:t>
            </w:r>
          </w:p>
        </w:tc>
        <w:tc>
          <w:tcPr>
            <w:tcW w:w="1345" w:type="pct"/>
            <w:vAlign w:val="center"/>
          </w:tcPr>
          <w:p w14:paraId="49D8BA36" w14:textId="024AF11D" w:rsidR="00CD0EC2" w:rsidRPr="00B74940" w:rsidRDefault="001E1073"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094E3100" w14:textId="77777777" w:rsidTr="007A07D8">
        <w:trPr>
          <w:trHeight w:val="23"/>
        </w:trPr>
        <w:tc>
          <w:tcPr>
            <w:tcW w:w="2460" w:type="pct"/>
            <w:vAlign w:val="center"/>
          </w:tcPr>
          <w:p w14:paraId="601938ED" w14:textId="0C5E45CB" w:rsidR="00CD0EC2" w:rsidRPr="00B74940" w:rsidRDefault="001525EB" w:rsidP="007A07D8">
            <w:pPr>
              <w:jc w:val="both"/>
              <w:rPr>
                <w:rFonts w:ascii="Times New Roman" w:hAnsi="Times New Roman" w:cs="Times New Roman"/>
                <w:bCs/>
                <w:i/>
                <w:sz w:val="24"/>
                <w:szCs w:val="24"/>
              </w:rPr>
            </w:pPr>
            <w:r w:rsidRPr="00B74940">
              <w:rPr>
                <w:rFonts w:ascii="Times New Roman" w:hAnsi="Times New Roman" w:cs="Times New Roman"/>
                <w:bCs/>
                <w:i/>
                <w:sz w:val="24"/>
                <w:szCs w:val="24"/>
              </w:rPr>
              <w:t>Практические занятия</w:t>
            </w:r>
          </w:p>
        </w:tc>
        <w:tc>
          <w:tcPr>
            <w:tcW w:w="1195" w:type="pct"/>
            <w:vAlign w:val="center"/>
          </w:tcPr>
          <w:p w14:paraId="42A9CE24" w14:textId="6F14A80A" w:rsidR="00CD0EC2" w:rsidRPr="00B74940" w:rsidRDefault="00CF2209" w:rsidP="007A07D8">
            <w:pPr>
              <w:jc w:val="center"/>
              <w:rPr>
                <w:rFonts w:ascii="Times New Roman" w:hAnsi="Times New Roman" w:cs="Times New Roman"/>
                <w:bCs/>
                <w:i/>
                <w:sz w:val="24"/>
                <w:szCs w:val="24"/>
              </w:rPr>
            </w:pPr>
            <w:r>
              <w:rPr>
                <w:rFonts w:ascii="Times New Roman" w:hAnsi="Times New Roman" w:cs="Times New Roman"/>
                <w:bCs/>
                <w:i/>
                <w:sz w:val="24"/>
                <w:szCs w:val="24"/>
              </w:rPr>
              <w:t>254</w:t>
            </w:r>
          </w:p>
        </w:tc>
        <w:tc>
          <w:tcPr>
            <w:tcW w:w="1345" w:type="pct"/>
            <w:vAlign w:val="center"/>
          </w:tcPr>
          <w:p w14:paraId="07560017" w14:textId="1A8E0749" w:rsidR="00CD0EC2" w:rsidRPr="00B74940" w:rsidRDefault="001E1073"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1C6E0579" w14:textId="77777777" w:rsidTr="007A07D8">
        <w:trPr>
          <w:trHeight w:val="23"/>
        </w:trPr>
        <w:tc>
          <w:tcPr>
            <w:tcW w:w="2460" w:type="pct"/>
            <w:vAlign w:val="center"/>
          </w:tcPr>
          <w:p w14:paraId="0BEAB167" w14:textId="1E492BB4" w:rsidR="001525EB" w:rsidRPr="00B74940" w:rsidRDefault="001525EB" w:rsidP="007A07D8">
            <w:pPr>
              <w:jc w:val="both"/>
              <w:rPr>
                <w:rFonts w:ascii="Times New Roman" w:hAnsi="Times New Roman" w:cs="Times New Roman"/>
                <w:bCs/>
                <w:i/>
                <w:sz w:val="24"/>
                <w:szCs w:val="24"/>
              </w:rPr>
            </w:pPr>
            <w:r w:rsidRPr="00B74940">
              <w:rPr>
                <w:rFonts w:ascii="Times New Roman" w:hAnsi="Times New Roman" w:cs="Times New Roman"/>
                <w:bCs/>
                <w:i/>
                <w:sz w:val="24"/>
                <w:szCs w:val="24"/>
              </w:rPr>
              <w:t>Лабораторные занятия</w:t>
            </w:r>
          </w:p>
        </w:tc>
        <w:tc>
          <w:tcPr>
            <w:tcW w:w="1195" w:type="pct"/>
            <w:vAlign w:val="center"/>
          </w:tcPr>
          <w:p w14:paraId="45A470B8" w14:textId="6FCA3471" w:rsidR="001525EB" w:rsidRPr="00B74940" w:rsidRDefault="001525EB"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c>
          <w:tcPr>
            <w:tcW w:w="1345" w:type="pct"/>
            <w:vAlign w:val="center"/>
          </w:tcPr>
          <w:p w14:paraId="50851471" w14:textId="2E18C860" w:rsidR="001525EB" w:rsidRPr="00B74940" w:rsidRDefault="001525EB"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50D7EF42" w14:textId="77777777" w:rsidTr="007A07D8">
        <w:trPr>
          <w:trHeight w:val="23"/>
        </w:trPr>
        <w:tc>
          <w:tcPr>
            <w:tcW w:w="2460" w:type="pct"/>
            <w:vAlign w:val="center"/>
          </w:tcPr>
          <w:p w14:paraId="6B02212B" w14:textId="77777777"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t>Курсовая работа (проект)</w:t>
            </w:r>
          </w:p>
        </w:tc>
        <w:tc>
          <w:tcPr>
            <w:tcW w:w="1195" w:type="pct"/>
            <w:vAlign w:val="center"/>
          </w:tcPr>
          <w:p w14:paraId="4BBF71AC" w14:textId="43CCEA82" w:rsidR="000156CF" w:rsidRPr="00B74940" w:rsidRDefault="001E1073"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20</w:t>
            </w:r>
          </w:p>
        </w:tc>
        <w:tc>
          <w:tcPr>
            <w:tcW w:w="1345" w:type="pct"/>
            <w:vAlign w:val="center"/>
          </w:tcPr>
          <w:p w14:paraId="0A78A17D" w14:textId="5F45C8CC" w:rsidR="000156CF" w:rsidRPr="00B74940" w:rsidRDefault="005B5176"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60AA13A0" w14:textId="77777777" w:rsidTr="007A07D8">
        <w:trPr>
          <w:trHeight w:val="23"/>
        </w:trPr>
        <w:tc>
          <w:tcPr>
            <w:tcW w:w="2460" w:type="pct"/>
            <w:vAlign w:val="center"/>
          </w:tcPr>
          <w:p w14:paraId="07028F52" w14:textId="77777777"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t>Самостоятельная работа</w:t>
            </w:r>
          </w:p>
        </w:tc>
        <w:tc>
          <w:tcPr>
            <w:tcW w:w="1195" w:type="pct"/>
            <w:vAlign w:val="center"/>
          </w:tcPr>
          <w:p w14:paraId="0840F630" w14:textId="2CF92250" w:rsidR="000156CF" w:rsidRPr="00B74940" w:rsidRDefault="001E1073"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8</w:t>
            </w:r>
          </w:p>
        </w:tc>
        <w:tc>
          <w:tcPr>
            <w:tcW w:w="1345" w:type="pct"/>
            <w:vAlign w:val="center"/>
          </w:tcPr>
          <w:p w14:paraId="3F314829" w14:textId="356F63EA" w:rsidR="000156CF" w:rsidRPr="00B74940" w:rsidRDefault="005B5176" w:rsidP="007A07D8">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6C2D85" w:rsidRPr="00B74940" w14:paraId="3C22CAD5" w14:textId="77777777" w:rsidTr="007A07D8">
        <w:trPr>
          <w:trHeight w:val="23"/>
        </w:trPr>
        <w:tc>
          <w:tcPr>
            <w:tcW w:w="2460" w:type="pct"/>
            <w:vAlign w:val="center"/>
          </w:tcPr>
          <w:p w14:paraId="77BFCCF2" w14:textId="77777777"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t>Практика, в т.ч.:</w:t>
            </w:r>
          </w:p>
        </w:tc>
        <w:tc>
          <w:tcPr>
            <w:tcW w:w="1195" w:type="pct"/>
            <w:vAlign w:val="center"/>
          </w:tcPr>
          <w:p w14:paraId="1426485E" w14:textId="36E0243A" w:rsidR="000156CF" w:rsidRPr="00B74940" w:rsidRDefault="00D55AE3" w:rsidP="007A07D8">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14:paraId="1BB2F9B8" w14:textId="1906980E" w:rsidR="000156CF" w:rsidRPr="00231985" w:rsidRDefault="00795721" w:rsidP="007A07D8">
            <w:pPr>
              <w:jc w:val="center"/>
              <w:rPr>
                <w:rFonts w:ascii="Times New Roman" w:hAnsi="Times New Roman" w:cs="Times New Roman"/>
                <w:bCs/>
                <w:sz w:val="24"/>
                <w:szCs w:val="24"/>
              </w:rPr>
            </w:pPr>
            <w:r>
              <w:rPr>
                <w:rFonts w:ascii="Times New Roman" w:hAnsi="Times New Roman" w:cs="Times New Roman"/>
                <w:bCs/>
                <w:sz w:val="24"/>
                <w:szCs w:val="24"/>
              </w:rPr>
              <w:t>2</w:t>
            </w:r>
            <w:r w:rsidR="00D55AE3">
              <w:rPr>
                <w:rFonts w:ascii="Times New Roman" w:hAnsi="Times New Roman" w:cs="Times New Roman"/>
                <w:bCs/>
                <w:sz w:val="24"/>
                <w:szCs w:val="24"/>
              </w:rPr>
              <w:t>16</w:t>
            </w:r>
          </w:p>
        </w:tc>
      </w:tr>
      <w:tr w:rsidR="006C2D85" w:rsidRPr="00B74940" w14:paraId="515B6006" w14:textId="77777777" w:rsidTr="007A07D8">
        <w:trPr>
          <w:trHeight w:val="23"/>
        </w:trPr>
        <w:tc>
          <w:tcPr>
            <w:tcW w:w="2460" w:type="pct"/>
            <w:vAlign w:val="center"/>
          </w:tcPr>
          <w:p w14:paraId="1DCC0FB1" w14:textId="77777777"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t>учебная</w:t>
            </w:r>
          </w:p>
        </w:tc>
        <w:tc>
          <w:tcPr>
            <w:tcW w:w="1195" w:type="pct"/>
            <w:vAlign w:val="center"/>
          </w:tcPr>
          <w:p w14:paraId="3882C9A0" w14:textId="31342BB9" w:rsidR="000156CF" w:rsidRPr="00B74940" w:rsidRDefault="00D55AE3" w:rsidP="007A07D8">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0C7DCE2E" w14:textId="568908AB" w:rsidR="000156CF" w:rsidRPr="00231985" w:rsidRDefault="00D55AE3" w:rsidP="007A07D8">
            <w:pPr>
              <w:jc w:val="center"/>
              <w:rPr>
                <w:rFonts w:ascii="Times New Roman" w:hAnsi="Times New Roman" w:cs="Times New Roman"/>
                <w:bCs/>
                <w:i/>
                <w:iCs/>
                <w:sz w:val="24"/>
                <w:szCs w:val="24"/>
              </w:rPr>
            </w:pPr>
            <w:r>
              <w:rPr>
                <w:rFonts w:ascii="Times New Roman" w:hAnsi="Times New Roman" w:cs="Times New Roman"/>
                <w:bCs/>
                <w:i/>
                <w:iCs/>
                <w:sz w:val="24"/>
                <w:szCs w:val="24"/>
              </w:rPr>
              <w:t>3</w:t>
            </w:r>
            <w:r w:rsidR="000E48A7">
              <w:rPr>
                <w:rFonts w:ascii="Times New Roman" w:hAnsi="Times New Roman" w:cs="Times New Roman"/>
                <w:bCs/>
                <w:i/>
                <w:iCs/>
                <w:sz w:val="24"/>
                <w:szCs w:val="24"/>
              </w:rPr>
              <w:t>6</w:t>
            </w:r>
          </w:p>
        </w:tc>
      </w:tr>
      <w:tr w:rsidR="006C2D85" w:rsidRPr="00B74940" w14:paraId="4E8F9338" w14:textId="77777777" w:rsidTr="007A07D8">
        <w:trPr>
          <w:trHeight w:val="23"/>
        </w:trPr>
        <w:tc>
          <w:tcPr>
            <w:tcW w:w="2460" w:type="pct"/>
            <w:vAlign w:val="center"/>
          </w:tcPr>
          <w:p w14:paraId="397FB18D" w14:textId="77777777"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t>производственная</w:t>
            </w:r>
          </w:p>
        </w:tc>
        <w:tc>
          <w:tcPr>
            <w:tcW w:w="1195" w:type="pct"/>
            <w:vAlign w:val="center"/>
          </w:tcPr>
          <w:p w14:paraId="72CB5339" w14:textId="24C04BAD" w:rsidR="000156CF" w:rsidRPr="00B74940" w:rsidRDefault="000E48A7" w:rsidP="00CB6096">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c>
          <w:tcPr>
            <w:tcW w:w="1345" w:type="pct"/>
            <w:vAlign w:val="center"/>
          </w:tcPr>
          <w:p w14:paraId="7D44AC36" w14:textId="494C71DB" w:rsidR="000156CF" w:rsidRPr="00231985" w:rsidRDefault="001E1073" w:rsidP="001E1073">
            <w:pPr>
              <w:jc w:val="center"/>
              <w:rPr>
                <w:rFonts w:ascii="Times New Roman" w:hAnsi="Times New Roman" w:cs="Times New Roman"/>
                <w:bCs/>
                <w:i/>
                <w:iCs/>
                <w:sz w:val="24"/>
                <w:szCs w:val="24"/>
              </w:rPr>
            </w:pPr>
            <w:r w:rsidRPr="00231985">
              <w:rPr>
                <w:rFonts w:ascii="Times New Roman" w:hAnsi="Times New Roman" w:cs="Times New Roman"/>
                <w:bCs/>
                <w:i/>
                <w:iCs/>
                <w:sz w:val="24"/>
                <w:szCs w:val="24"/>
              </w:rPr>
              <w:t>1</w:t>
            </w:r>
            <w:r w:rsidR="000E48A7">
              <w:rPr>
                <w:rFonts w:ascii="Times New Roman" w:hAnsi="Times New Roman" w:cs="Times New Roman"/>
                <w:bCs/>
                <w:i/>
                <w:iCs/>
                <w:sz w:val="24"/>
                <w:szCs w:val="24"/>
              </w:rPr>
              <w:t>80</w:t>
            </w:r>
          </w:p>
        </w:tc>
      </w:tr>
      <w:tr w:rsidR="006C2D85" w:rsidRPr="00B74940" w14:paraId="6990D035" w14:textId="77777777" w:rsidTr="00653B42">
        <w:trPr>
          <w:trHeight w:val="23"/>
        </w:trPr>
        <w:tc>
          <w:tcPr>
            <w:tcW w:w="2460" w:type="pct"/>
            <w:vAlign w:val="center"/>
          </w:tcPr>
          <w:p w14:paraId="0DF7F7E0" w14:textId="57D9E99D"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t>Промежуточная аттестация</w:t>
            </w:r>
            <w:r w:rsidR="00134B29" w:rsidRPr="00B74940">
              <w:rPr>
                <w:rFonts w:ascii="Times New Roman" w:hAnsi="Times New Roman" w:cs="Times New Roman"/>
                <w:bCs/>
                <w:sz w:val="24"/>
                <w:szCs w:val="24"/>
              </w:rPr>
              <w:t>, в том числе:</w:t>
            </w:r>
          </w:p>
          <w:p w14:paraId="17EB74A4" w14:textId="782D9673" w:rsidR="005A4FE7" w:rsidRPr="00B74940" w:rsidRDefault="001E1073" w:rsidP="007A07D8">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lastRenderedPageBreak/>
              <w:t>МДК 01.01 в форме дифференцированного зачета комплексного</w:t>
            </w:r>
          </w:p>
          <w:p w14:paraId="48EAE0F3" w14:textId="2C0F2AAD" w:rsidR="005A4FE7" w:rsidRDefault="001E1073" w:rsidP="007A07D8">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МДК 01.02 в форме дифференцированного зачета комплексного</w:t>
            </w:r>
          </w:p>
          <w:p w14:paraId="31537EEC" w14:textId="2E894138" w:rsidR="00902180" w:rsidRDefault="00902180" w:rsidP="007A07D8">
            <w:pPr>
              <w:jc w:val="both"/>
              <w:rPr>
                <w:rFonts w:ascii="Times New Roman" w:hAnsi="Times New Roman" w:cs="Times New Roman"/>
                <w:bCs/>
                <w:i/>
                <w:iCs/>
                <w:sz w:val="24"/>
                <w:szCs w:val="24"/>
              </w:rPr>
            </w:pPr>
            <w:r>
              <w:rPr>
                <w:rFonts w:ascii="Times New Roman" w:hAnsi="Times New Roman" w:cs="Times New Roman"/>
                <w:bCs/>
                <w:i/>
                <w:iCs/>
                <w:sz w:val="24"/>
                <w:szCs w:val="24"/>
              </w:rPr>
              <w:t>МДК 01.03</w:t>
            </w:r>
            <w:r w:rsidRPr="00B74940">
              <w:rPr>
                <w:rFonts w:ascii="Times New Roman" w:hAnsi="Times New Roman" w:cs="Times New Roman"/>
                <w:bCs/>
                <w:i/>
                <w:iCs/>
                <w:sz w:val="24"/>
                <w:szCs w:val="24"/>
              </w:rPr>
              <w:t xml:space="preserve"> в форме дифференцированного зачета комплексного</w:t>
            </w:r>
          </w:p>
          <w:p w14:paraId="01C14078" w14:textId="6297BB7C" w:rsidR="00902180" w:rsidRDefault="00902180" w:rsidP="007A07D8">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МДК 01.04 </w:t>
            </w:r>
            <w:r w:rsidRPr="00B74940">
              <w:rPr>
                <w:rFonts w:ascii="Times New Roman" w:hAnsi="Times New Roman" w:cs="Times New Roman"/>
                <w:bCs/>
                <w:i/>
                <w:iCs/>
                <w:sz w:val="24"/>
                <w:szCs w:val="24"/>
              </w:rPr>
              <w:t>в форме дифференцированного зачета комплексного</w:t>
            </w:r>
          </w:p>
          <w:p w14:paraId="7098F7F6" w14:textId="73054D2A" w:rsidR="005A4FE7" w:rsidRPr="00B74940" w:rsidRDefault="001E1073" w:rsidP="007A07D8">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УП.01 в форме дифференцированного зачета</w:t>
            </w:r>
            <w:r w:rsidR="005373A0">
              <w:rPr>
                <w:rFonts w:ascii="Times New Roman" w:hAnsi="Times New Roman" w:cs="Times New Roman"/>
                <w:bCs/>
                <w:i/>
                <w:iCs/>
                <w:sz w:val="24"/>
                <w:szCs w:val="24"/>
              </w:rPr>
              <w:t xml:space="preserve"> комплексного</w:t>
            </w:r>
          </w:p>
          <w:p w14:paraId="750FB211" w14:textId="5A8F4284" w:rsidR="005A4FE7" w:rsidRPr="00B74940" w:rsidRDefault="001E1073" w:rsidP="001E1073">
            <w:pPr>
              <w:rPr>
                <w:rFonts w:ascii="Times New Roman" w:hAnsi="Times New Roman" w:cs="Times New Roman"/>
                <w:bCs/>
                <w:sz w:val="24"/>
                <w:szCs w:val="24"/>
              </w:rPr>
            </w:pPr>
            <w:r w:rsidRPr="00B74940">
              <w:rPr>
                <w:rFonts w:ascii="Times New Roman" w:hAnsi="Times New Roman" w:cs="Times New Roman"/>
                <w:bCs/>
                <w:i/>
                <w:iCs/>
                <w:sz w:val="24"/>
                <w:szCs w:val="24"/>
              </w:rPr>
              <w:t>ПП.01 в форме дифференцированного зачета</w:t>
            </w:r>
            <w:r w:rsidR="005373A0">
              <w:rPr>
                <w:rFonts w:ascii="Times New Roman" w:hAnsi="Times New Roman" w:cs="Times New Roman"/>
                <w:bCs/>
                <w:i/>
                <w:iCs/>
                <w:sz w:val="24"/>
                <w:szCs w:val="24"/>
              </w:rPr>
              <w:t xml:space="preserve"> комплексного</w:t>
            </w:r>
            <w:r w:rsidRPr="00B74940">
              <w:rPr>
                <w:rFonts w:ascii="Times New Roman" w:hAnsi="Times New Roman" w:cs="Times New Roman"/>
                <w:bCs/>
                <w:i/>
                <w:iCs/>
                <w:sz w:val="24"/>
                <w:szCs w:val="24"/>
              </w:rPr>
              <w:br/>
              <w:t>ПМ.01 в форме экзамена (квалификационного)</w:t>
            </w:r>
          </w:p>
        </w:tc>
        <w:tc>
          <w:tcPr>
            <w:tcW w:w="1195" w:type="pct"/>
            <w:vAlign w:val="center"/>
          </w:tcPr>
          <w:p w14:paraId="762F3780" w14:textId="7FF3351C" w:rsidR="000156CF" w:rsidRPr="00231985" w:rsidRDefault="00D55AE3" w:rsidP="00653B42">
            <w:pPr>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1345" w:type="pct"/>
            <w:vAlign w:val="center"/>
          </w:tcPr>
          <w:p w14:paraId="0C711720" w14:textId="2A05E596" w:rsidR="000156CF" w:rsidRPr="00231985" w:rsidRDefault="001C2779" w:rsidP="00653B4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B74940" w14:paraId="6CAAA716" w14:textId="77777777" w:rsidTr="007A07D8">
        <w:trPr>
          <w:trHeight w:val="23"/>
        </w:trPr>
        <w:tc>
          <w:tcPr>
            <w:tcW w:w="2460" w:type="pct"/>
            <w:vAlign w:val="center"/>
          </w:tcPr>
          <w:p w14:paraId="73907A2F" w14:textId="77777777" w:rsidR="000156CF" w:rsidRPr="00B74940" w:rsidRDefault="000156CF" w:rsidP="007A07D8">
            <w:pPr>
              <w:jc w:val="both"/>
              <w:rPr>
                <w:rFonts w:ascii="Times New Roman" w:hAnsi="Times New Roman" w:cs="Times New Roman"/>
                <w:bCs/>
                <w:sz w:val="24"/>
                <w:szCs w:val="24"/>
              </w:rPr>
            </w:pPr>
            <w:r w:rsidRPr="00B74940">
              <w:rPr>
                <w:rFonts w:ascii="Times New Roman" w:hAnsi="Times New Roman" w:cs="Times New Roman"/>
                <w:bCs/>
                <w:sz w:val="24"/>
                <w:szCs w:val="24"/>
              </w:rPr>
              <w:lastRenderedPageBreak/>
              <w:t>Всего</w:t>
            </w:r>
          </w:p>
        </w:tc>
        <w:tc>
          <w:tcPr>
            <w:tcW w:w="1195" w:type="pct"/>
            <w:vAlign w:val="center"/>
          </w:tcPr>
          <w:p w14:paraId="08AC63B9" w14:textId="5D4989D6" w:rsidR="000156CF" w:rsidRPr="00B74940" w:rsidRDefault="00C8740A" w:rsidP="00622916">
            <w:pPr>
              <w:jc w:val="center"/>
              <w:rPr>
                <w:rFonts w:ascii="Times New Roman" w:hAnsi="Times New Roman" w:cs="Times New Roman"/>
                <w:b/>
                <w:sz w:val="24"/>
                <w:szCs w:val="24"/>
              </w:rPr>
            </w:pPr>
            <w:r>
              <w:rPr>
                <w:rFonts w:ascii="Times New Roman" w:hAnsi="Times New Roman" w:cs="Times New Roman"/>
                <w:b/>
                <w:sz w:val="24"/>
                <w:szCs w:val="24"/>
              </w:rPr>
              <w:t>678</w:t>
            </w:r>
          </w:p>
        </w:tc>
        <w:tc>
          <w:tcPr>
            <w:tcW w:w="1345" w:type="pct"/>
            <w:vAlign w:val="center"/>
          </w:tcPr>
          <w:p w14:paraId="587A736B" w14:textId="5BF6F85D" w:rsidR="000156CF" w:rsidRPr="00B74940" w:rsidRDefault="00622916" w:rsidP="00622916">
            <w:pPr>
              <w:jc w:val="center"/>
              <w:rPr>
                <w:rFonts w:ascii="Times New Roman" w:hAnsi="Times New Roman" w:cs="Times New Roman"/>
                <w:b/>
                <w:sz w:val="24"/>
                <w:szCs w:val="24"/>
              </w:rPr>
            </w:pPr>
            <w:r w:rsidRPr="00B74940">
              <w:rPr>
                <w:rFonts w:ascii="Times New Roman" w:hAnsi="Times New Roman" w:cs="Times New Roman"/>
                <w:b/>
                <w:sz w:val="24"/>
                <w:szCs w:val="24"/>
              </w:rPr>
              <w:t>528</w:t>
            </w:r>
          </w:p>
        </w:tc>
      </w:tr>
      <w:bookmarkEnd w:id="28"/>
    </w:tbl>
    <w:p w14:paraId="76B5549A" w14:textId="09776E01" w:rsidR="00EA6E1D" w:rsidRPr="00B74940" w:rsidRDefault="00EA6E1D" w:rsidP="00C63897">
      <w:pPr>
        <w:rPr>
          <w:rFonts w:ascii="Times New Roman" w:hAnsi="Times New Roman" w:cs="Times New Roman"/>
          <w:i/>
          <w:sz w:val="24"/>
          <w:szCs w:val="24"/>
        </w:rPr>
      </w:pPr>
    </w:p>
    <w:p w14:paraId="52B97434" w14:textId="77777777" w:rsidR="00782EFC" w:rsidRPr="00B74940" w:rsidRDefault="00782EFC" w:rsidP="00C63897">
      <w:pPr>
        <w:rPr>
          <w:rFonts w:ascii="Times New Roman" w:hAnsi="Times New Roman" w:cs="Times New Roman"/>
          <w:i/>
          <w:sz w:val="24"/>
          <w:szCs w:val="24"/>
        </w:rPr>
      </w:pPr>
    </w:p>
    <w:p w14:paraId="18C85FF8" w14:textId="29FA0E43" w:rsidR="00C63897" w:rsidRPr="00B74940" w:rsidRDefault="00C63897" w:rsidP="007863C1">
      <w:pPr>
        <w:pStyle w:val="114"/>
        <w:rPr>
          <w:rFonts w:ascii="Times New Roman" w:hAnsi="Times New Roman"/>
        </w:rPr>
      </w:pPr>
      <w:bookmarkStart w:id="29" w:name="_Toc150695625"/>
      <w:bookmarkStart w:id="30" w:name="_Toc164868251"/>
      <w:bookmarkStart w:id="31" w:name="_Toc196744615"/>
      <w:r w:rsidRPr="00B74940">
        <w:rPr>
          <w:rFonts w:ascii="Times New Roman" w:hAnsi="Times New Roman"/>
        </w:rPr>
        <w:t>2.</w:t>
      </w:r>
      <w:r w:rsidR="000156CF" w:rsidRPr="00B74940">
        <w:rPr>
          <w:rFonts w:ascii="Times New Roman" w:hAnsi="Times New Roman"/>
        </w:rPr>
        <w:t>2</w:t>
      </w:r>
      <w:r w:rsidRPr="00B74940">
        <w:rPr>
          <w:rFonts w:ascii="Times New Roman" w:hAnsi="Times New Roman"/>
        </w:rPr>
        <w:t>. Структура профессионального модуля</w:t>
      </w:r>
      <w:bookmarkEnd w:id="29"/>
      <w:bookmarkEnd w:id="30"/>
      <w:bookmarkEnd w:id="31"/>
      <w:r w:rsidRPr="00B74940">
        <w:rPr>
          <w:rFonts w:ascii="Times New Roman" w:hAnsi="Times New Roman"/>
        </w:rPr>
        <w:t xml:space="preserve">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3147"/>
        <w:gridCol w:w="729"/>
        <w:gridCol w:w="583"/>
        <w:gridCol w:w="727"/>
        <w:gridCol w:w="582"/>
        <w:gridCol w:w="582"/>
        <w:gridCol w:w="582"/>
        <w:gridCol w:w="434"/>
        <w:gridCol w:w="436"/>
        <w:gridCol w:w="434"/>
        <w:gridCol w:w="580"/>
      </w:tblGrid>
      <w:tr w:rsidR="006C2D85" w:rsidRPr="00B74940" w14:paraId="5BF9294B" w14:textId="77777777" w:rsidTr="0035141A">
        <w:trPr>
          <w:cantSplit/>
          <w:trHeight w:val="3271"/>
        </w:trPr>
        <w:tc>
          <w:tcPr>
            <w:tcW w:w="594" w:type="pct"/>
            <w:tcBorders>
              <w:bottom w:val="single" w:sz="4" w:space="0" w:color="auto"/>
            </w:tcBorders>
          </w:tcPr>
          <w:p w14:paraId="5A7DD4FD" w14:textId="77777777" w:rsidR="00C64BC5" w:rsidRPr="00B74940" w:rsidRDefault="00C64BC5" w:rsidP="007A07D8">
            <w:pPr>
              <w:suppressAutoHyphens/>
              <w:jc w:val="center"/>
              <w:rPr>
                <w:rFonts w:ascii="Times New Roman" w:eastAsia="Times New Roman" w:hAnsi="Times New Roman" w:cs="Times New Roman"/>
                <w:lang w:eastAsia="ru-RU"/>
              </w:rPr>
            </w:pPr>
            <w:bookmarkStart w:id="32" w:name="_Toc150695626"/>
            <w:r w:rsidRPr="00B74940">
              <w:rPr>
                <w:rFonts w:ascii="Times New Roman" w:eastAsia="Times New Roman" w:hAnsi="Times New Roman" w:cs="Times New Roman"/>
                <w:lang w:eastAsia="ru-RU"/>
              </w:rPr>
              <w:t>Код ОК, ПК</w:t>
            </w:r>
          </w:p>
        </w:tc>
        <w:tc>
          <w:tcPr>
            <w:tcW w:w="1572" w:type="pct"/>
            <w:tcBorders>
              <w:bottom w:val="single" w:sz="4" w:space="0" w:color="auto"/>
            </w:tcBorders>
            <w:vAlign w:val="center"/>
          </w:tcPr>
          <w:p w14:paraId="2860C20E" w14:textId="77777777" w:rsidR="00C64BC5" w:rsidRPr="00B74940" w:rsidRDefault="00C64BC5" w:rsidP="007A07D8">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Наименования разделов профессионального модуля</w:t>
            </w:r>
          </w:p>
        </w:tc>
        <w:tc>
          <w:tcPr>
            <w:tcW w:w="364" w:type="pct"/>
            <w:tcBorders>
              <w:bottom w:val="single" w:sz="4" w:space="0" w:color="auto"/>
            </w:tcBorders>
            <w:vAlign w:val="center"/>
          </w:tcPr>
          <w:p w14:paraId="23016C41" w14:textId="77777777" w:rsidR="00C64BC5" w:rsidRPr="00B74940" w:rsidRDefault="00C64BC5" w:rsidP="007A07D8">
            <w:pPr>
              <w:jc w:val="center"/>
              <w:rPr>
                <w:rFonts w:ascii="Times New Roman" w:eastAsia="Times New Roman" w:hAnsi="Times New Roman" w:cs="Times New Roman"/>
                <w:lang w:eastAsia="ru-RU"/>
              </w:rPr>
            </w:pPr>
            <w:r w:rsidRPr="00B74940">
              <w:rPr>
                <w:rFonts w:ascii="Times New Roman" w:eastAsia="Times New Roman" w:hAnsi="Times New Roman" w:cs="Times New Roman"/>
                <w:iCs/>
                <w:lang w:eastAsia="ru-RU"/>
              </w:rPr>
              <w:t>Всего, час.</w:t>
            </w:r>
          </w:p>
        </w:tc>
        <w:tc>
          <w:tcPr>
            <w:tcW w:w="291" w:type="pct"/>
            <w:tcBorders>
              <w:bottom w:val="single" w:sz="4" w:space="0" w:color="auto"/>
            </w:tcBorders>
            <w:textDirection w:val="btLr"/>
            <w:vAlign w:val="center"/>
          </w:tcPr>
          <w:p w14:paraId="08A2B2F0" w14:textId="77777777" w:rsidR="00C64BC5" w:rsidRPr="00B74940" w:rsidRDefault="00C64BC5" w:rsidP="007A07D8">
            <w:pPr>
              <w:jc w:val="center"/>
              <w:rPr>
                <w:rFonts w:ascii="Times New Roman" w:eastAsia="Times New Roman" w:hAnsi="Times New Roman" w:cs="Times New Roman"/>
                <w:lang w:eastAsia="ru-RU"/>
              </w:rPr>
            </w:pPr>
            <w:r w:rsidRPr="00B74940">
              <w:rPr>
                <w:rFonts w:ascii="Times New Roman" w:eastAsia="Times New Roman" w:hAnsi="Times New Roman" w:cs="Times New Roman"/>
                <w:iCs/>
                <w:lang w:eastAsia="ru-RU"/>
              </w:rPr>
              <w:t>В т.ч. в форме практической подготовки</w:t>
            </w:r>
          </w:p>
        </w:tc>
        <w:tc>
          <w:tcPr>
            <w:tcW w:w="363" w:type="pct"/>
            <w:shd w:val="clear" w:color="auto" w:fill="D9D9D9" w:themeFill="background1" w:themeFillShade="D9"/>
            <w:textDirection w:val="btLr"/>
            <w:vAlign w:val="center"/>
          </w:tcPr>
          <w:p w14:paraId="64B752F0" w14:textId="77777777" w:rsidR="00C64BC5" w:rsidRPr="00B74940" w:rsidRDefault="00C64BC5" w:rsidP="007A07D8">
            <w:pPr>
              <w:suppressAutoHyphens/>
              <w:ind w:left="113" w:right="113"/>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Обучение по МДК, в т.ч.:</w:t>
            </w:r>
          </w:p>
        </w:tc>
        <w:tc>
          <w:tcPr>
            <w:tcW w:w="291" w:type="pct"/>
            <w:textDirection w:val="btLr"/>
            <w:vAlign w:val="center"/>
          </w:tcPr>
          <w:p w14:paraId="67F5B267" w14:textId="5F6E335F" w:rsidR="00C64BC5" w:rsidRPr="00B74940" w:rsidRDefault="00C64BC5" w:rsidP="009A0C14">
            <w:pPr>
              <w:suppressAutoHyphens/>
              <w:jc w:val="center"/>
              <w:rPr>
                <w:rFonts w:ascii="Times New Roman" w:eastAsia="Times New Roman" w:hAnsi="Times New Roman" w:cs="Times New Roman"/>
                <w:lang w:eastAsia="ru-RU"/>
              </w:rPr>
            </w:pPr>
            <w:r w:rsidRPr="00B74940">
              <w:rPr>
                <w:rFonts w:ascii="Times New Roman" w:hAnsi="Times New Roman" w:cs="Times New Roman"/>
                <w:bCs/>
                <w:sz w:val="24"/>
                <w:szCs w:val="24"/>
              </w:rPr>
              <w:t>Учебные занятия</w:t>
            </w:r>
            <w:r w:rsidR="009A0C14" w:rsidRPr="00B74940">
              <w:rPr>
                <w:rFonts w:ascii="Times New Roman" w:hAnsi="Times New Roman" w:cs="Times New Roman"/>
                <w:bCs/>
                <w:sz w:val="24"/>
                <w:szCs w:val="24"/>
              </w:rPr>
              <w:t xml:space="preserve"> </w:t>
            </w:r>
            <w:r w:rsidRPr="00B74940">
              <w:rPr>
                <w:rFonts w:ascii="Times New Roman" w:hAnsi="Times New Roman" w:cs="Times New Roman"/>
                <w:bCs/>
                <w:sz w:val="24"/>
                <w:szCs w:val="24"/>
              </w:rPr>
              <w:t>в  т.ч.</w:t>
            </w:r>
          </w:p>
        </w:tc>
        <w:tc>
          <w:tcPr>
            <w:tcW w:w="291" w:type="pct"/>
            <w:textDirection w:val="btLr"/>
          </w:tcPr>
          <w:p w14:paraId="079B4185" w14:textId="7FFE9899" w:rsidR="00C64BC5" w:rsidRPr="00B74940" w:rsidRDefault="008F1A2E" w:rsidP="007A07D8">
            <w:pPr>
              <w:suppressAutoHyphens/>
              <w:jc w:val="center"/>
              <w:rPr>
                <w:rFonts w:ascii="Times New Roman" w:eastAsia="Times New Roman" w:hAnsi="Times New Roman" w:cs="Times New Roman"/>
                <w:i/>
                <w:lang w:eastAsia="ru-RU"/>
              </w:rPr>
            </w:pPr>
            <w:r w:rsidRPr="00B74940">
              <w:rPr>
                <w:rFonts w:ascii="Times New Roman" w:eastAsia="Times New Roman" w:hAnsi="Times New Roman" w:cs="Times New Roman"/>
                <w:i/>
                <w:lang w:eastAsia="ru-RU"/>
              </w:rPr>
              <w:t>Теоретические занятия</w:t>
            </w:r>
          </w:p>
        </w:tc>
        <w:tc>
          <w:tcPr>
            <w:tcW w:w="291" w:type="pct"/>
            <w:textDirection w:val="btLr"/>
          </w:tcPr>
          <w:p w14:paraId="38F19A75" w14:textId="71D0B2C4" w:rsidR="00C64BC5" w:rsidRPr="00B74940" w:rsidRDefault="00185F68" w:rsidP="007A07D8">
            <w:pPr>
              <w:suppressAutoHyphens/>
              <w:jc w:val="center"/>
              <w:rPr>
                <w:rFonts w:ascii="Times New Roman" w:eastAsia="Times New Roman" w:hAnsi="Times New Roman" w:cs="Times New Roman"/>
                <w:i/>
                <w:lang w:eastAsia="ru-RU"/>
              </w:rPr>
            </w:pPr>
            <w:r w:rsidRPr="00B74940">
              <w:rPr>
                <w:rFonts w:ascii="Times New Roman" w:eastAsia="Times New Roman" w:hAnsi="Times New Roman" w:cs="Times New Roman"/>
                <w:i/>
                <w:lang w:eastAsia="ru-RU"/>
              </w:rPr>
              <w:t>П</w:t>
            </w:r>
            <w:r w:rsidR="008F1A2E" w:rsidRPr="00B74940">
              <w:rPr>
                <w:rFonts w:ascii="Times New Roman" w:eastAsia="Times New Roman" w:hAnsi="Times New Roman" w:cs="Times New Roman"/>
                <w:i/>
                <w:lang w:eastAsia="ru-RU"/>
              </w:rPr>
              <w:t>рактические занятия</w:t>
            </w:r>
          </w:p>
        </w:tc>
        <w:tc>
          <w:tcPr>
            <w:tcW w:w="217" w:type="pct"/>
            <w:textDirection w:val="btLr"/>
            <w:vAlign w:val="center"/>
          </w:tcPr>
          <w:p w14:paraId="57CA04DD" w14:textId="2D9B46A3" w:rsidR="00C64BC5" w:rsidRPr="00B74940" w:rsidRDefault="00C64BC5" w:rsidP="007A07D8">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Курсовая работа (проект)</w:t>
            </w:r>
          </w:p>
        </w:tc>
        <w:tc>
          <w:tcPr>
            <w:tcW w:w="218" w:type="pct"/>
            <w:textDirection w:val="btLr"/>
            <w:vAlign w:val="center"/>
          </w:tcPr>
          <w:p w14:paraId="7C297E41" w14:textId="0902EC7A" w:rsidR="00C64BC5" w:rsidRPr="00B74940" w:rsidRDefault="00C64BC5" w:rsidP="009A0C14">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Самостоятельная работа</w:t>
            </w:r>
          </w:p>
        </w:tc>
        <w:tc>
          <w:tcPr>
            <w:tcW w:w="217" w:type="pct"/>
            <w:shd w:val="clear" w:color="auto" w:fill="D9D9D9" w:themeFill="background1" w:themeFillShade="D9"/>
            <w:textDirection w:val="btLr"/>
            <w:vAlign w:val="center"/>
          </w:tcPr>
          <w:p w14:paraId="5EDD7A00" w14:textId="77777777" w:rsidR="00C64BC5" w:rsidRPr="00B74940" w:rsidRDefault="00C64BC5" w:rsidP="007A07D8">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Учебная практика</w:t>
            </w:r>
          </w:p>
        </w:tc>
        <w:tc>
          <w:tcPr>
            <w:tcW w:w="290" w:type="pct"/>
            <w:shd w:val="clear" w:color="auto" w:fill="D9D9D9" w:themeFill="background1" w:themeFillShade="D9"/>
            <w:textDirection w:val="btLr"/>
          </w:tcPr>
          <w:p w14:paraId="719E2B89" w14:textId="77777777" w:rsidR="00C64BC5" w:rsidRPr="00B74940" w:rsidRDefault="00C64BC5" w:rsidP="007A07D8">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Производственная практика</w:t>
            </w:r>
          </w:p>
        </w:tc>
      </w:tr>
      <w:tr w:rsidR="006C2D85" w:rsidRPr="00B74940" w14:paraId="6EAE046B" w14:textId="77777777" w:rsidTr="009B1BDF">
        <w:trPr>
          <w:cantSplit/>
          <w:trHeight w:val="73"/>
        </w:trPr>
        <w:tc>
          <w:tcPr>
            <w:tcW w:w="594" w:type="pct"/>
            <w:tcBorders>
              <w:bottom w:val="single" w:sz="4" w:space="0" w:color="auto"/>
            </w:tcBorders>
            <w:vAlign w:val="center"/>
          </w:tcPr>
          <w:p w14:paraId="00B20C46"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1</w:t>
            </w:r>
          </w:p>
        </w:tc>
        <w:tc>
          <w:tcPr>
            <w:tcW w:w="1572" w:type="pct"/>
            <w:tcBorders>
              <w:bottom w:val="single" w:sz="4" w:space="0" w:color="auto"/>
            </w:tcBorders>
            <w:vAlign w:val="center"/>
          </w:tcPr>
          <w:p w14:paraId="498D8DBB"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iCs/>
                <w:sz w:val="16"/>
                <w:szCs w:val="16"/>
                <w:lang w:eastAsia="ru-RU"/>
              </w:rPr>
              <w:t>2</w:t>
            </w:r>
          </w:p>
        </w:tc>
        <w:tc>
          <w:tcPr>
            <w:tcW w:w="364" w:type="pct"/>
            <w:tcBorders>
              <w:bottom w:val="single" w:sz="4" w:space="0" w:color="auto"/>
            </w:tcBorders>
            <w:vAlign w:val="center"/>
          </w:tcPr>
          <w:p w14:paraId="56831088" w14:textId="77777777" w:rsidR="00C64BC5" w:rsidRPr="00B74940" w:rsidRDefault="00C64BC5" w:rsidP="007A07D8">
            <w:pPr>
              <w:jc w:val="center"/>
              <w:rPr>
                <w:rFonts w:ascii="Times New Roman" w:eastAsia="Times New Roman" w:hAnsi="Times New Roman" w:cs="Times New Roman"/>
                <w:iCs/>
                <w:sz w:val="16"/>
                <w:szCs w:val="16"/>
                <w:lang w:eastAsia="ru-RU"/>
              </w:rPr>
            </w:pPr>
            <w:r w:rsidRPr="00B74940">
              <w:rPr>
                <w:rFonts w:ascii="Times New Roman" w:eastAsia="Times New Roman" w:hAnsi="Times New Roman" w:cs="Times New Roman"/>
                <w:iCs/>
                <w:sz w:val="16"/>
                <w:szCs w:val="16"/>
                <w:lang w:eastAsia="ru-RU"/>
              </w:rPr>
              <w:t>3</w:t>
            </w:r>
          </w:p>
        </w:tc>
        <w:tc>
          <w:tcPr>
            <w:tcW w:w="291" w:type="pct"/>
            <w:tcBorders>
              <w:bottom w:val="single" w:sz="4" w:space="0" w:color="auto"/>
            </w:tcBorders>
            <w:vAlign w:val="center"/>
          </w:tcPr>
          <w:p w14:paraId="7D1E0F4A" w14:textId="77777777" w:rsidR="00C64BC5" w:rsidRPr="00B74940" w:rsidRDefault="00C64BC5" w:rsidP="007A07D8">
            <w:pPr>
              <w:jc w:val="center"/>
              <w:rPr>
                <w:rFonts w:ascii="Times New Roman" w:eastAsia="Times New Roman" w:hAnsi="Times New Roman" w:cs="Times New Roman"/>
                <w:iCs/>
                <w:sz w:val="16"/>
                <w:szCs w:val="16"/>
                <w:lang w:eastAsia="ru-RU"/>
              </w:rPr>
            </w:pPr>
            <w:r w:rsidRPr="00B74940">
              <w:rPr>
                <w:rFonts w:ascii="Times New Roman" w:eastAsia="Times New Roman" w:hAnsi="Times New Roman" w:cs="Times New Roman"/>
                <w:sz w:val="16"/>
                <w:szCs w:val="16"/>
                <w:lang w:eastAsia="ru-RU"/>
              </w:rPr>
              <w:t>4</w:t>
            </w:r>
          </w:p>
        </w:tc>
        <w:tc>
          <w:tcPr>
            <w:tcW w:w="363" w:type="pct"/>
            <w:shd w:val="clear" w:color="auto" w:fill="D9D9D9" w:themeFill="background1" w:themeFillShade="D9"/>
            <w:vAlign w:val="center"/>
          </w:tcPr>
          <w:p w14:paraId="053D7A94"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5</w:t>
            </w:r>
          </w:p>
        </w:tc>
        <w:tc>
          <w:tcPr>
            <w:tcW w:w="291" w:type="pct"/>
            <w:vAlign w:val="center"/>
          </w:tcPr>
          <w:p w14:paraId="22943A70"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w:t>
            </w:r>
          </w:p>
        </w:tc>
        <w:tc>
          <w:tcPr>
            <w:tcW w:w="291" w:type="pct"/>
            <w:shd w:val="clear" w:color="auto" w:fill="auto"/>
          </w:tcPr>
          <w:p w14:paraId="67586630" w14:textId="47D2980D" w:rsidR="00C64BC5" w:rsidRPr="00B74940" w:rsidRDefault="009B1BDF"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6.1</w:t>
            </w:r>
          </w:p>
        </w:tc>
        <w:tc>
          <w:tcPr>
            <w:tcW w:w="291" w:type="pct"/>
            <w:shd w:val="clear" w:color="auto" w:fill="auto"/>
          </w:tcPr>
          <w:p w14:paraId="6E1433AE" w14:textId="7B98EBD0" w:rsidR="00C64BC5" w:rsidRPr="00B74940" w:rsidRDefault="009B1BDF"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6.2</w:t>
            </w:r>
          </w:p>
        </w:tc>
        <w:tc>
          <w:tcPr>
            <w:tcW w:w="217" w:type="pct"/>
            <w:vAlign w:val="center"/>
          </w:tcPr>
          <w:p w14:paraId="2B9296C8" w14:textId="27BF39AC"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7</w:t>
            </w:r>
          </w:p>
        </w:tc>
        <w:tc>
          <w:tcPr>
            <w:tcW w:w="218" w:type="pct"/>
            <w:vAlign w:val="center"/>
          </w:tcPr>
          <w:p w14:paraId="31AF440F"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8</w:t>
            </w:r>
          </w:p>
        </w:tc>
        <w:tc>
          <w:tcPr>
            <w:tcW w:w="217" w:type="pct"/>
            <w:shd w:val="clear" w:color="auto" w:fill="D9D9D9" w:themeFill="background1" w:themeFillShade="D9"/>
          </w:tcPr>
          <w:p w14:paraId="2BD2BF47"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9</w:t>
            </w:r>
          </w:p>
        </w:tc>
        <w:tc>
          <w:tcPr>
            <w:tcW w:w="290" w:type="pct"/>
            <w:shd w:val="clear" w:color="auto" w:fill="D9D9D9" w:themeFill="background1" w:themeFillShade="D9"/>
          </w:tcPr>
          <w:p w14:paraId="4F00D9BD" w14:textId="77777777" w:rsidR="00C64BC5" w:rsidRPr="00B74940" w:rsidRDefault="00C64BC5" w:rsidP="007A07D8">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10</w:t>
            </w:r>
          </w:p>
        </w:tc>
      </w:tr>
      <w:tr w:rsidR="006C2D85" w:rsidRPr="00B74940" w14:paraId="5D427AC6" w14:textId="77777777" w:rsidTr="0035141A">
        <w:tc>
          <w:tcPr>
            <w:tcW w:w="594" w:type="pct"/>
          </w:tcPr>
          <w:p w14:paraId="117902E9" w14:textId="27A34CB8" w:rsidR="00C64BC5" w:rsidRPr="00B74940" w:rsidRDefault="00C64BC5" w:rsidP="00286215">
            <w:pPr>
              <w:jc w:val="cente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ОК 01, ОК 02, ОК 04, ОК 05, ОК 09, ПК 1.1, ПК 1.5,</w:t>
            </w:r>
          </w:p>
          <w:p w14:paraId="24EC7821" w14:textId="6A716947" w:rsidR="00C64BC5" w:rsidRPr="00B74940" w:rsidRDefault="00C64BC5" w:rsidP="00286215">
            <w:pPr>
              <w:jc w:val="center"/>
              <w:rPr>
                <w:rFonts w:ascii="Times New Roman" w:eastAsia="Times New Roman" w:hAnsi="Times New Roman" w:cs="Times New Roman"/>
                <w:bCs/>
                <w:lang w:eastAsia="ru-RU"/>
              </w:rPr>
            </w:pPr>
            <w:r w:rsidRPr="00B74940">
              <w:rPr>
                <w:rFonts w:ascii="Times New Roman" w:eastAsia="Times New Roman" w:hAnsi="Times New Roman" w:cs="Times New Roman"/>
                <w:bCs/>
                <w:sz w:val="20"/>
                <w:szCs w:val="20"/>
                <w:lang w:eastAsia="ru-RU"/>
              </w:rPr>
              <w:t>ПК 1.6, ПК 1.7, ПК 1.9</w:t>
            </w:r>
          </w:p>
        </w:tc>
        <w:tc>
          <w:tcPr>
            <w:tcW w:w="1572" w:type="pct"/>
          </w:tcPr>
          <w:p w14:paraId="1EC95C30" w14:textId="6E74DDFF" w:rsidR="00C64BC5" w:rsidRPr="00B74940" w:rsidRDefault="00C64BC5" w:rsidP="007A07D8">
            <w:pPr>
              <w:rPr>
                <w:rFonts w:ascii="Times New Roman" w:eastAsia="Times New Roman" w:hAnsi="Times New Roman" w:cs="Times New Roman"/>
                <w:sz w:val="20"/>
                <w:szCs w:val="20"/>
                <w:lang w:eastAsia="ru-RU"/>
              </w:rPr>
            </w:pPr>
            <w:r w:rsidRPr="00B74940">
              <w:rPr>
                <w:rFonts w:ascii="Times New Roman" w:eastAsia="Times New Roman" w:hAnsi="Times New Roman" w:cs="Times New Roman"/>
                <w:bCs/>
                <w:sz w:val="20"/>
                <w:szCs w:val="20"/>
                <w:lang w:eastAsia="ru-RU"/>
              </w:rPr>
              <w:t>Раздел 1. Документирование и организация работы с официальными документами</w:t>
            </w:r>
          </w:p>
        </w:tc>
        <w:tc>
          <w:tcPr>
            <w:tcW w:w="364" w:type="pct"/>
          </w:tcPr>
          <w:p w14:paraId="1F67FBF0" w14:textId="4C161CA8" w:rsidR="00C64BC5" w:rsidRPr="00B74940" w:rsidRDefault="00FA7043" w:rsidP="00185F6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212</w:t>
            </w:r>
          </w:p>
          <w:p w14:paraId="6BF20FF1" w14:textId="77777777" w:rsidR="00DE193F" w:rsidRPr="00B74940" w:rsidRDefault="00DE193F" w:rsidP="00185F68">
            <w:pPr>
              <w:jc w:val="center"/>
              <w:rPr>
                <w:rFonts w:ascii="Times New Roman" w:eastAsia="Times New Roman" w:hAnsi="Times New Roman" w:cs="Times New Roman"/>
                <w:b/>
                <w:bCs/>
                <w:sz w:val="20"/>
                <w:szCs w:val="20"/>
                <w:lang w:eastAsia="ru-RU"/>
              </w:rPr>
            </w:pPr>
          </w:p>
          <w:p w14:paraId="2DE25AE1" w14:textId="73A02622" w:rsidR="00DE193F" w:rsidRPr="00B74940" w:rsidRDefault="00DE193F" w:rsidP="00185F68">
            <w:pPr>
              <w:jc w:val="center"/>
              <w:rPr>
                <w:rFonts w:ascii="Times New Roman" w:eastAsia="Times New Roman" w:hAnsi="Times New Roman" w:cs="Times New Roman"/>
                <w:b/>
                <w:bCs/>
                <w:sz w:val="20"/>
                <w:szCs w:val="20"/>
                <w:lang w:eastAsia="ru-RU"/>
              </w:rPr>
            </w:pPr>
          </w:p>
        </w:tc>
        <w:tc>
          <w:tcPr>
            <w:tcW w:w="291" w:type="pct"/>
          </w:tcPr>
          <w:p w14:paraId="5FC5417A" w14:textId="31641605" w:rsidR="00C64BC5" w:rsidRPr="00B74940" w:rsidRDefault="00C25322" w:rsidP="007A07D8">
            <w:pPr>
              <w:jc w:val="center"/>
              <w:rPr>
                <w:rFonts w:ascii="Times New Roman" w:eastAsia="Times New Roman" w:hAnsi="Times New Roman" w:cs="Times New Roman"/>
                <w:b/>
                <w:sz w:val="20"/>
                <w:szCs w:val="20"/>
                <w:lang w:eastAsia="ru-RU"/>
              </w:rPr>
            </w:pPr>
            <w:r w:rsidRPr="00B74940">
              <w:rPr>
                <w:rFonts w:ascii="Times New Roman" w:eastAsia="Times New Roman" w:hAnsi="Times New Roman" w:cs="Times New Roman"/>
                <w:b/>
                <w:sz w:val="20"/>
                <w:szCs w:val="20"/>
                <w:lang w:eastAsia="ru-RU"/>
              </w:rPr>
              <w:t>144</w:t>
            </w:r>
          </w:p>
        </w:tc>
        <w:tc>
          <w:tcPr>
            <w:tcW w:w="363" w:type="pct"/>
            <w:shd w:val="clear" w:color="auto" w:fill="D9D9D9" w:themeFill="background1" w:themeFillShade="D9"/>
          </w:tcPr>
          <w:p w14:paraId="2E599B0D" w14:textId="06F45625" w:rsidR="00C64BC5" w:rsidRPr="00B74940" w:rsidRDefault="001941D3"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190</w:t>
            </w:r>
          </w:p>
          <w:p w14:paraId="4FC52E5E" w14:textId="77777777" w:rsidR="00DE193F" w:rsidRPr="00B74940" w:rsidRDefault="00DE193F" w:rsidP="007A07D8">
            <w:pPr>
              <w:jc w:val="center"/>
              <w:rPr>
                <w:rFonts w:ascii="Times New Roman" w:eastAsia="Times New Roman" w:hAnsi="Times New Roman" w:cs="Times New Roman"/>
                <w:b/>
                <w:bCs/>
                <w:sz w:val="20"/>
                <w:szCs w:val="20"/>
                <w:lang w:eastAsia="ru-RU"/>
              </w:rPr>
            </w:pPr>
          </w:p>
          <w:p w14:paraId="2D6DDA0F" w14:textId="51E35B9D" w:rsidR="00DE193F" w:rsidRPr="00B74940" w:rsidRDefault="00DE193F" w:rsidP="007A07D8">
            <w:pPr>
              <w:jc w:val="center"/>
              <w:rPr>
                <w:rFonts w:ascii="Times New Roman" w:eastAsia="Times New Roman" w:hAnsi="Times New Roman" w:cs="Times New Roman"/>
                <w:b/>
                <w:bCs/>
                <w:sz w:val="20"/>
                <w:szCs w:val="20"/>
                <w:lang w:eastAsia="ru-RU"/>
              </w:rPr>
            </w:pPr>
          </w:p>
        </w:tc>
        <w:tc>
          <w:tcPr>
            <w:tcW w:w="291" w:type="pct"/>
          </w:tcPr>
          <w:p w14:paraId="6A534B23" w14:textId="0B4B2F1D" w:rsidR="00C64BC5" w:rsidRPr="00B74940" w:rsidRDefault="00FA7043"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p>
        </w:tc>
        <w:tc>
          <w:tcPr>
            <w:tcW w:w="291" w:type="pct"/>
          </w:tcPr>
          <w:p w14:paraId="70CDDB63" w14:textId="2AEB2C60" w:rsidR="00C64BC5" w:rsidRPr="00B74940" w:rsidRDefault="00185F68" w:rsidP="007A07D8">
            <w:pPr>
              <w:jc w:val="center"/>
              <w:rPr>
                <w:rFonts w:ascii="Times New Roman" w:eastAsia="Times New Roman" w:hAnsi="Times New Roman" w:cs="Times New Roman"/>
                <w:sz w:val="20"/>
                <w:szCs w:val="20"/>
                <w:lang w:eastAsia="ru-RU"/>
              </w:rPr>
            </w:pPr>
            <w:r w:rsidRPr="00B74940">
              <w:rPr>
                <w:rFonts w:ascii="Times New Roman" w:eastAsia="Times New Roman" w:hAnsi="Times New Roman" w:cs="Times New Roman"/>
                <w:sz w:val="20"/>
                <w:szCs w:val="20"/>
                <w:lang w:eastAsia="ru-RU"/>
              </w:rPr>
              <w:t>80</w:t>
            </w:r>
          </w:p>
        </w:tc>
        <w:tc>
          <w:tcPr>
            <w:tcW w:w="291" w:type="pct"/>
          </w:tcPr>
          <w:p w14:paraId="25371936" w14:textId="3A5FE118" w:rsidR="00C64BC5" w:rsidRPr="00B74940" w:rsidRDefault="00FA7043"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217" w:type="pct"/>
          </w:tcPr>
          <w:p w14:paraId="187667D1" w14:textId="6C74E63A" w:rsidR="00C64BC5" w:rsidRPr="00B74940" w:rsidRDefault="00076A9B" w:rsidP="007A07D8">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sz w:val="20"/>
                <w:szCs w:val="20"/>
                <w:lang w:eastAsia="ru-RU"/>
              </w:rPr>
              <w:t>20</w:t>
            </w:r>
          </w:p>
        </w:tc>
        <w:tc>
          <w:tcPr>
            <w:tcW w:w="218" w:type="pct"/>
          </w:tcPr>
          <w:p w14:paraId="11797832" w14:textId="704D3763" w:rsidR="00C64BC5" w:rsidRPr="00B74940" w:rsidRDefault="00076A9B" w:rsidP="007A07D8">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2</w:t>
            </w:r>
          </w:p>
        </w:tc>
        <w:tc>
          <w:tcPr>
            <w:tcW w:w="217" w:type="pct"/>
            <w:shd w:val="clear" w:color="auto" w:fill="D9D9D9" w:themeFill="background1" w:themeFillShade="D9"/>
          </w:tcPr>
          <w:p w14:paraId="7C04E3A3"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14:paraId="629DDD5F"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r>
      <w:tr w:rsidR="006C2D85" w:rsidRPr="00B74940" w14:paraId="3528CBA0" w14:textId="77777777" w:rsidTr="0035141A">
        <w:trPr>
          <w:trHeight w:val="314"/>
        </w:trPr>
        <w:tc>
          <w:tcPr>
            <w:tcW w:w="594" w:type="pct"/>
          </w:tcPr>
          <w:p w14:paraId="748BE48C" w14:textId="58AE95EC" w:rsidR="00C64BC5" w:rsidRPr="00B74940" w:rsidRDefault="00C64BC5" w:rsidP="00286215">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 xml:space="preserve">ОК 01, ОК 02, ОК 04, ОК 05, ОК 09, </w:t>
            </w:r>
          </w:p>
          <w:p w14:paraId="5A6CE208" w14:textId="35CBD129" w:rsidR="00C64BC5" w:rsidRPr="00B74940" w:rsidRDefault="00C64BC5" w:rsidP="00286215">
            <w:pPr>
              <w:rPr>
                <w:rFonts w:ascii="Times New Roman" w:eastAsia="Times New Roman" w:hAnsi="Times New Roman" w:cs="Times New Roman"/>
                <w:bCs/>
                <w:lang w:eastAsia="ru-RU"/>
              </w:rPr>
            </w:pPr>
            <w:r w:rsidRPr="00B74940">
              <w:rPr>
                <w:rFonts w:ascii="Times New Roman" w:eastAsia="Times New Roman" w:hAnsi="Times New Roman" w:cs="Times New Roman"/>
                <w:bCs/>
                <w:sz w:val="20"/>
                <w:szCs w:val="20"/>
                <w:lang w:eastAsia="ru-RU"/>
              </w:rPr>
              <w:t>ПК 1.1, ПК 1.6, ПК 1.7, ПК 1.8, ПК 1.9</w:t>
            </w:r>
          </w:p>
        </w:tc>
        <w:tc>
          <w:tcPr>
            <w:tcW w:w="1572" w:type="pct"/>
          </w:tcPr>
          <w:p w14:paraId="1E284086" w14:textId="0E79F0A4" w:rsidR="00C64BC5" w:rsidRPr="00B74940" w:rsidRDefault="00C64BC5" w:rsidP="007A07D8">
            <w:pPr>
              <w:rPr>
                <w:rFonts w:ascii="Times New Roman" w:eastAsia="Times New Roman" w:hAnsi="Times New Roman" w:cs="Times New Roman"/>
                <w:sz w:val="20"/>
                <w:szCs w:val="20"/>
                <w:lang w:eastAsia="ru-RU"/>
              </w:rPr>
            </w:pPr>
            <w:r w:rsidRPr="00B74940">
              <w:rPr>
                <w:rFonts w:ascii="Times New Roman" w:eastAsia="Times New Roman" w:hAnsi="Times New Roman" w:cs="Times New Roman"/>
                <w:bCs/>
                <w:sz w:val="20"/>
                <w:szCs w:val="20"/>
                <w:lang w:eastAsia="ru-RU"/>
              </w:rPr>
              <w:t>Раздел 2. Организация работы с документами в автоматизированных системах</w:t>
            </w:r>
          </w:p>
        </w:tc>
        <w:tc>
          <w:tcPr>
            <w:tcW w:w="364" w:type="pct"/>
          </w:tcPr>
          <w:p w14:paraId="09401293" w14:textId="5C1296EE" w:rsidR="00C64BC5" w:rsidRPr="00B74940" w:rsidRDefault="001941D3" w:rsidP="006835C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tc>
        <w:tc>
          <w:tcPr>
            <w:tcW w:w="291" w:type="pct"/>
          </w:tcPr>
          <w:p w14:paraId="7A154639" w14:textId="091C2852" w:rsidR="00C64BC5" w:rsidRPr="00B74940" w:rsidRDefault="00C25322" w:rsidP="007A07D8">
            <w:pPr>
              <w:jc w:val="center"/>
              <w:rPr>
                <w:rFonts w:ascii="Times New Roman" w:eastAsia="Times New Roman" w:hAnsi="Times New Roman" w:cs="Times New Roman"/>
                <w:b/>
                <w:sz w:val="20"/>
                <w:szCs w:val="20"/>
                <w:lang w:eastAsia="ru-RU"/>
              </w:rPr>
            </w:pPr>
            <w:r w:rsidRPr="00B74940">
              <w:rPr>
                <w:rFonts w:ascii="Times New Roman" w:eastAsia="Times New Roman" w:hAnsi="Times New Roman" w:cs="Times New Roman"/>
                <w:b/>
                <w:sz w:val="20"/>
                <w:szCs w:val="20"/>
                <w:lang w:eastAsia="ru-RU"/>
              </w:rPr>
              <w:t>40</w:t>
            </w:r>
          </w:p>
        </w:tc>
        <w:tc>
          <w:tcPr>
            <w:tcW w:w="363" w:type="pct"/>
            <w:shd w:val="clear" w:color="auto" w:fill="D9D9D9" w:themeFill="background1" w:themeFillShade="D9"/>
          </w:tcPr>
          <w:p w14:paraId="1D33FB16" w14:textId="75FE2080" w:rsidR="00C64BC5" w:rsidRPr="00B74940" w:rsidRDefault="001941D3" w:rsidP="006835C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291" w:type="pct"/>
          </w:tcPr>
          <w:p w14:paraId="6E343090" w14:textId="2A1BFEFE" w:rsidR="00C64BC5" w:rsidRPr="00B74940" w:rsidRDefault="001941D3"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50</w:t>
            </w:r>
          </w:p>
        </w:tc>
        <w:tc>
          <w:tcPr>
            <w:tcW w:w="291" w:type="pct"/>
          </w:tcPr>
          <w:p w14:paraId="069D3BDF" w14:textId="68DCE175" w:rsidR="00C64BC5" w:rsidRPr="00B74940" w:rsidRDefault="006835C5" w:rsidP="007A07D8">
            <w:pPr>
              <w:jc w:val="center"/>
              <w:rPr>
                <w:rFonts w:ascii="Times New Roman" w:eastAsia="Times New Roman" w:hAnsi="Times New Roman" w:cs="Times New Roman"/>
                <w:sz w:val="20"/>
                <w:szCs w:val="20"/>
                <w:lang w:eastAsia="ru-RU"/>
              </w:rPr>
            </w:pPr>
            <w:r w:rsidRPr="00B74940">
              <w:rPr>
                <w:rFonts w:ascii="Times New Roman" w:eastAsia="Times New Roman" w:hAnsi="Times New Roman" w:cs="Times New Roman"/>
                <w:sz w:val="20"/>
                <w:szCs w:val="20"/>
                <w:lang w:eastAsia="ru-RU"/>
              </w:rPr>
              <w:t>20</w:t>
            </w:r>
          </w:p>
        </w:tc>
        <w:tc>
          <w:tcPr>
            <w:tcW w:w="291" w:type="pct"/>
          </w:tcPr>
          <w:p w14:paraId="174F09AD" w14:textId="7224EFE1" w:rsidR="00C64BC5" w:rsidRPr="00B74940" w:rsidRDefault="001941D3"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17" w:type="pct"/>
          </w:tcPr>
          <w:p w14:paraId="6337FFA5" w14:textId="77F0ADA6" w:rsidR="00C64BC5" w:rsidRPr="00B74940" w:rsidRDefault="006835C5" w:rsidP="007A07D8">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sz w:val="20"/>
                <w:szCs w:val="20"/>
                <w:lang w:eastAsia="ru-RU"/>
              </w:rPr>
              <w:t>-</w:t>
            </w:r>
          </w:p>
        </w:tc>
        <w:tc>
          <w:tcPr>
            <w:tcW w:w="218" w:type="pct"/>
          </w:tcPr>
          <w:p w14:paraId="7657362E" w14:textId="218DA42B" w:rsidR="00C64BC5" w:rsidRPr="00B74940" w:rsidRDefault="006835C5" w:rsidP="007A07D8">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2</w:t>
            </w:r>
          </w:p>
        </w:tc>
        <w:tc>
          <w:tcPr>
            <w:tcW w:w="217" w:type="pct"/>
            <w:shd w:val="clear" w:color="auto" w:fill="D9D9D9" w:themeFill="background1" w:themeFillShade="D9"/>
          </w:tcPr>
          <w:p w14:paraId="0AC6695E"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14:paraId="78C4E8ED"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r>
      <w:tr w:rsidR="006C2D85" w:rsidRPr="00B74940" w14:paraId="29075952" w14:textId="77777777" w:rsidTr="0035141A">
        <w:trPr>
          <w:trHeight w:val="314"/>
        </w:trPr>
        <w:tc>
          <w:tcPr>
            <w:tcW w:w="594" w:type="pct"/>
          </w:tcPr>
          <w:p w14:paraId="5B9D58DB" w14:textId="14C891CD" w:rsidR="00C64BC5" w:rsidRPr="00B74940" w:rsidRDefault="00C64BC5" w:rsidP="00286215">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 xml:space="preserve">ОК 01, ОК 02, ОК 04, ОК 05, ОК 09, </w:t>
            </w:r>
          </w:p>
          <w:p w14:paraId="7E582007" w14:textId="3E66B9F4" w:rsidR="00C64BC5" w:rsidRPr="00B74940" w:rsidRDefault="00C64BC5" w:rsidP="00286215">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ПК 1.1, ПК 1.2, ПК 1.3, ПК 1.4, ПК 1.5, ПК 1.6</w:t>
            </w:r>
          </w:p>
        </w:tc>
        <w:tc>
          <w:tcPr>
            <w:tcW w:w="1572" w:type="pct"/>
          </w:tcPr>
          <w:p w14:paraId="15D1B417" w14:textId="23DEE878" w:rsidR="00C64BC5" w:rsidRPr="00B74940" w:rsidRDefault="00C64BC5" w:rsidP="007A07D8">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Раздел 3. Организационное обеспечение деятельности организации</w:t>
            </w:r>
          </w:p>
        </w:tc>
        <w:tc>
          <w:tcPr>
            <w:tcW w:w="364" w:type="pct"/>
          </w:tcPr>
          <w:p w14:paraId="28F6A076" w14:textId="17CFC7FC" w:rsidR="00C64BC5" w:rsidRPr="00B74940" w:rsidRDefault="009600C5"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w:t>
            </w:r>
          </w:p>
        </w:tc>
        <w:tc>
          <w:tcPr>
            <w:tcW w:w="291" w:type="pct"/>
          </w:tcPr>
          <w:p w14:paraId="18769AFF" w14:textId="4DE2B85B" w:rsidR="00C64BC5" w:rsidRPr="00B74940" w:rsidRDefault="00C25322" w:rsidP="007A07D8">
            <w:pPr>
              <w:jc w:val="center"/>
              <w:rPr>
                <w:rFonts w:ascii="Times New Roman" w:eastAsia="Times New Roman" w:hAnsi="Times New Roman" w:cs="Times New Roman"/>
                <w:b/>
                <w:sz w:val="20"/>
                <w:szCs w:val="20"/>
                <w:lang w:eastAsia="ru-RU"/>
              </w:rPr>
            </w:pPr>
            <w:r w:rsidRPr="00B74940">
              <w:rPr>
                <w:rFonts w:ascii="Times New Roman" w:eastAsia="Times New Roman" w:hAnsi="Times New Roman" w:cs="Times New Roman"/>
                <w:b/>
                <w:sz w:val="20"/>
                <w:szCs w:val="20"/>
                <w:lang w:eastAsia="ru-RU"/>
              </w:rPr>
              <w:t>64</w:t>
            </w:r>
          </w:p>
        </w:tc>
        <w:tc>
          <w:tcPr>
            <w:tcW w:w="363" w:type="pct"/>
            <w:shd w:val="clear" w:color="auto" w:fill="D9D9D9" w:themeFill="background1" w:themeFillShade="D9"/>
          </w:tcPr>
          <w:p w14:paraId="1924F118" w14:textId="3743ABC7" w:rsidR="00C64BC5" w:rsidRPr="00B74940" w:rsidRDefault="009600C5"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92</w:t>
            </w:r>
          </w:p>
        </w:tc>
        <w:tc>
          <w:tcPr>
            <w:tcW w:w="291" w:type="pct"/>
          </w:tcPr>
          <w:p w14:paraId="3941F1FF" w14:textId="018F5F71" w:rsidR="00C64BC5" w:rsidRPr="00B74940" w:rsidRDefault="009600C5"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291" w:type="pct"/>
          </w:tcPr>
          <w:p w14:paraId="20A40B93" w14:textId="1F930271" w:rsidR="00C64BC5" w:rsidRPr="00B74940" w:rsidRDefault="009600C5"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91" w:type="pct"/>
          </w:tcPr>
          <w:p w14:paraId="107D9F5F" w14:textId="0738527B" w:rsidR="00C64BC5" w:rsidRPr="00B74940" w:rsidRDefault="009600C5"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217" w:type="pct"/>
          </w:tcPr>
          <w:p w14:paraId="31ED9A08" w14:textId="00310CDB" w:rsidR="00C64BC5" w:rsidRPr="00B74940" w:rsidRDefault="00495AA7" w:rsidP="007A07D8">
            <w:pPr>
              <w:jc w:val="center"/>
              <w:rPr>
                <w:rFonts w:ascii="Times New Roman" w:eastAsia="Times New Roman" w:hAnsi="Times New Roman" w:cs="Times New Roman"/>
                <w:sz w:val="20"/>
                <w:szCs w:val="20"/>
                <w:lang w:eastAsia="ru-RU"/>
              </w:rPr>
            </w:pPr>
            <w:r w:rsidRPr="00B74940">
              <w:rPr>
                <w:rFonts w:ascii="Times New Roman" w:eastAsia="Times New Roman" w:hAnsi="Times New Roman" w:cs="Times New Roman"/>
                <w:sz w:val="20"/>
                <w:szCs w:val="20"/>
                <w:lang w:eastAsia="ru-RU"/>
              </w:rPr>
              <w:t>-</w:t>
            </w:r>
          </w:p>
        </w:tc>
        <w:tc>
          <w:tcPr>
            <w:tcW w:w="218" w:type="pct"/>
          </w:tcPr>
          <w:p w14:paraId="033AE8F2" w14:textId="41F6CFAD" w:rsidR="00C64BC5" w:rsidRPr="00B74940" w:rsidRDefault="00495AA7" w:rsidP="007A07D8">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2</w:t>
            </w:r>
          </w:p>
        </w:tc>
        <w:tc>
          <w:tcPr>
            <w:tcW w:w="217" w:type="pct"/>
            <w:shd w:val="clear" w:color="auto" w:fill="D9D9D9" w:themeFill="background1" w:themeFillShade="D9"/>
          </w:tcPr>
          <w:p w14:paraId="06073CB2"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14:paraId="5EB035A8"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r>
      <w:tr w:rsidR="006C2D85" w:rsidRPr="00B74940" w14:paraId="0374D4EA" w14:textId="77777777" w:rsidTr="0035141A">
        <w:trPr>
          <w:trHeight w:val="314"/>
        </w:trPr>
        <w:tc>
          <w:tcPr>
            <w:tcW w:w="594" w:type="pct"/>
          </w:tcPr>
          <w:p w14:paraId="4951E916" w14:textId="41DFA06C" w:rsidR="00C64BC5" w:rsidRPr="00B74940" w:rsidRDefault="00C64BC5" w:rsidP="00286215">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lastRenderedPageBreak/>
              <w:t xml:space="preserve">ОК 01, ОК 02, ОК 04, ОК 05, ОК 09, </w:t>
            </w:r>
          </w:p>
          <w:p w14:paraId="42839E21" w14:textId="6667D22C" w:rsidR="00C64BC5" w:rsidRPr="00B74940" w:rsidRDefault="00C64BC5" w:rsidP="00286215">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ПК 1.1, ПК 1.2, ПК 1.4, ПК 1.7, ПК 1.8, ПК 1.9</w:t>
            </w:r>
          </w:p>
        </w:tc>
        <w:tc>
          <w:tcPr>
            <w:tcW w:w="1572" w:type="pct"/>
          </w:tcPr>
          <w:p w14:paraId="4E562ADC" w14:textId="3377228C" w:rsidR="00C64BC5" w:rsidRPr="00B74940" w:rsidRDefault="00C64BC5" w:rsidP="007A07D8">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Раздел 4. Документирование и организация работы с кадровыми документами</w:t>
            </w:r>
          </w:p>
        </w:tc>
        <w:tc>
          <w:tcPr>
            <w:tcW w:w="364" w:type="pct"/>
          </w:tcPr>
          <w:p w14:paraId="5AB726B7" w14:textId="3EFCAC0F" w:rsidR="00C64BC5" w:rsidRPr="00231985" w:rsidRDefault="00231985" w:rsidP="007A07D8">
            <w:pPr>
              <w:jc w:val="center"/>
              <w:rPr>
                <w:rFonts w:ascii="Times New Roman" w:eastAsia="Times New Roman" w:hAnsi="Times New Roman" w:cs="Times New Roman"/>
                <w:b/>
                <w:bCs/>
                <w:sz w:val="20"/>
                <w:szCs w:val="20"/>
                <w:lang w:eastAsia="ru-RU"/>
              </w:rPr>
            </w:pPr>
            <w:r w:rsidRPr="00231985">
              <w:rPr>
                <w:rFonts w:ascii="Times New Roman" w:eastAsia="Times New Roman" w:hAnsi="Times New Roman" w:cs="Times New Roman"/>
                <w:b/>
                <w:bCs/>
                <w:sz w:val="20"/>
                <w:szCs w:val="20"/>
                <w:lang w:eastAsia="ru-RU"/>
              </w:rPr>
              <w:t>94</w:t>
            </w:r>
          </w:p>
        </w:tc>
        <w:tc>
          <w:tcPr>
            <w:tcW w:w="291" w:type="pct"/>
          </w:tcPr>
          <w:p w14:paraId="3F5530CB" w14:textId="41E592CA" w:rsidR="00C64BC5" w:rsidRPr="00231985" w:rsidRDefault="00C25322" w:rsidP="007A07D8">
            <w:pPr>
              <w:jc w:val="center"/>
              <w:rPr>
                <w:rFonts w:ascii="Times New Roman" w:eastAsia="Times New Roman" w:hAnsi="Times New Roman" w:cs="Times New Roman"/>
                <w:b/>
                <w:sz w:val="20"/>
                <w:szCs w:val="20"/>
                <w:lang w:eastAsia="ru-RU"/>
              </w:rPr>
            </w:pPr>
            <w:r w:rsidRPr="00231985">
              <w:rPr>
                <w:rFonts w:ascii="Times New Roman" w:eastAsia="Times New Roman" w:hAnsi="Times New Roman" w:cs="Times New Roman"/>
                <w:b/>
                <w:sz w:val="20"/>
                <w:szCs w:val="20"/>
                <w:lang w:eastAsia="ru-RU"/>
              </w:rPr>
              <w:t>64</w:t>
            </w:r>
          </w:p>
        </w:tc>
        <w:tc>
          <w:tcPr>
            <w:tcW w:w="363" w:type="pct"/>
            <w:shd w:val="clear" w:color="auto" w:fill="D9D9D9" w:themeFill="background1" w:themeFillShade="D9"/>
          </w:tcPr>
          <w:p w14:paraId="423DAE51" w14:textId="701EA030" w:rsidR="00C64BC5" w:rsidRPr="00231985" w:rsidRDefault="00231985" w:rsidP="007A07D8">
            <w:pPr>
              <w:jc w:val="center"/>
              <w:rPr>
                <w:rFonts w:ascii="Times New Roman" w:eastAsia="Times New Roman" w:hAnsi="Times New Roman" w:cs="Times New Roman"/>
                <w:b/>
                <w:bCs/>
                <w:sz w:val="20"/>
                <w:szCs w:val="20"/>
                <w:lang w:eastAsia="ru-RU"/>
              </w:rPr>
            </w:pPr>
            <w:r w:rsidRPr="00231985">
              <w:rPr>
                <w:rFonts w:ascii="Times New Roman" w:eastAsia="Times New Roman" w:hAnsi="Times New Roman" w:cs="Times New Roman"/>
                <w:b/>
                <w:bCs/>
                <w:sz w:val="20"/>
                <w:szCs w:val="20"/>
                <w:lang w:eastAsia="ru-RU"/>
              </w:rPr>
              <w:t>92</w:t>
            </w:r>
          </w:p>
        </w:tc>
        <w:tc>
          <w:tcPr>
            <w:tcW w:w="291" w:type="pct"/>
          </w:tcPr>
          <w:p w14:paraId="535539B5" w14:textId="5BA3A5D6" w:rsidR="00C64BC5" w:rsidRPr="00231985" w:rsidRDefault="00F73D44" w:rsidP="007A07D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291" w:type="pct"/>
          </w:tcPr>
          <w:p w14:paraId="1022E09D" w14:textId="5774E759" w:rsidR="00C64BC5" w:rsidRPr="00231985" w:rsidRDefault="0052425F" w:rsidP="007A07D8">
            <w:pPr>
              <w:jc w:val="center"/>
              <w:rPr>
                <w:rFonts w:ascii="Times New Roman" w:eastAsia="Times New Roman" w:hAnsi="Times New Roman" w:cs="Times New Roman"/>
                <w:sz w:val="20"/>
                <w:szCs w:val="20"/>
                <w:lang w:eastAsia="ru-RU"/>
              </w:rPr>
            </w:pPr>
            <w:r w:rsidRPr="00231985">
              <w:rPr>
                <w:rFonts w:ascii="Times New Roman" w:eastAsia="Times New Roman" w:hAnsi="Times New Roman" w:cs="Times New Roman"/>
                <w:sz w:val="20"/>
                <w:szCs w:val="20"/>
                <w:lang w:eastAsia="ru-RU"/>
              </w:rPr>
              <w:t>32</w:t>
            </w:r>
          </w:p>
        </w:tc>
        <w:tc>
          <w:tcPr>
            <w:tcW w:w="291" w:type="pct"/>
          </w:tcPr>
          <w:p w14:paraId="47D32A8E" w14:textId="4521E27C" w:rsidR="00C64BC5" w:rsidRPr="00231985" w:rsidRDefault="00231985" w:rsidP="007A07D8">
            <w:pPr>
              <w:jc w:val="center"/>
              <w:rPr>
                <w:rFonts w:ascii="Times New Roman" w:eastAsia="Times New Roman" w:hAnsi="Times New Roman" w:cs="Times New Roman"/>
                <w:sz w:val="20"/>
                <w:szCs w:val="20"/>
                <w:lang w:eastAsia="ru-RU"/>
              </w:rPr>
            </w:pPr>
            <w:r w:rsidRPr="00231985">
              <w:rPr>
                <w:rFonts w:ascii="Times New Roman" w:eastAsia="Times New Roman" w:hAnsi="Times New Roman" w:cs="Times New Roman"/>
                <w:sz w:val="20"/>
                <w:szCs w:val="20"/>
                <w:lang w:eastAsia="ru-RU"/>
              </w:rPr>
              <w:t>58</w:t>
            </w:r>
          </w:p>
        </w:tc>
        <w:tc>
          <w:tcPr>
            <w:tcW w:w="217" w:type="pct"/>
          </w:tcPr>
          <w:p w14:paraId="0793BE42" w14:textId="05C7BB0D" w:rsidR="00C64BC5" w:rsidRPr="00231985" w:rsidRDefault="0052425F" w:rsidP="007A07D8">
            <w:pPr>
              <w:jc w:val="center"/>
              <w:rPr>
                <w:rFonts w:ascii="Times New Roman" w:eastAsia="Times New Roman" w:hAnsi="Times New Roman" w:cs="Times New Roman"/>
                <w:sz w:val="20"/>
                <w:szCs w:val="20"/>
                <w:lang w:eastAsia="ru-RU"/>
              </w:rPr>
            </w:pPr>
            <w:r w:rsidRPr="00231985">
              <w:rPr>
                <w:rFonts w:ascii="Times New Roman" w:eastAsia="Times New Roman" w:hAnsi="Times New Roman" w:cs="Times New Roman"/>
                <w:sz w:val="20"/>
                <w:szCs w:val="20"/>
                <w:lang w:eastAsia="ru-RU"/>
              </w:rPr>
              <w:t>-</w:t>
            </w:r>
          </w:p>
        </w:tc>
        <w:tc>
          <w:tcPr>
            <w:tcW w:w="218" w:type="pct"/>
          </w:tcPr>
          <w:p w14:paraId="49F693DC" w14:textId="5BE8D5DC" w:rsidR="00C64BC5" w:rsidRPr="00231985" w:rsidRDefault="0052425F" w:rsidP="007A07D8">
            <w:pPr>
              <w:jc w:val="center"/>
              <w:rPr>
                <w:rFonts w:ascii="Times New Roman" w:eastAsia="Times New Roman" w:hAnsi="Times New Roman" w:cs="Times New Roman"/>
                <w:b/>
                <w:bCs/>
                <w:sz w:val="20"/>
                <w:szCs w:val="20"/>
                <w:lang w:eastAsia="ru-RU"/>
              </w:rPr>
            </w:pPr>
            <w:r w:rsidRPr="00231985">
              <w:rPr>
                <w:rFonts w:ascii="Times New Roman" w:eastAsia="Times New Roman" w:hAnsi="Times New Roman" w:cs="Times New Roman"/>
                <w:b/>
                <w:bCs/>
                <w:sz w:val="20"/>
                <w:szCs w:val="20"/>
                <w:lang w:eastAsia="ru-RU"/>
              </w:rPr>
              <w:t>2</w:t>
            </w:r>
          </w:p>
        </w:tc>
        <w:tc>
          <w:tcPr>
            <w:tcW w:w="217" w:type="pct"/>
            <w:shd w:val="clear" w:color="auto" w:fill="D9D9D9" w:themeFill="background1" w:themeFillShade="D9"/>
          </w:tcPr>
          <w:p w14:paraId="13934D5F"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14:paraId="150BDEF3" w14:textId="77777777" w:rsidR="00C64BC5" w:rsidRPr="00B74940" w:rsidRDefault="00C64BC5" w:rsidP="007A07D8">
            <w:pPr>
              <w:jc w:val="center"/>
              <w:rPr>
                <w:rFonts w:ascii="Times New Roman" w:eastAsia="Times New Roman" w:hAnsi="Times New Roman" w:cs="Times New Roman"/>
                <w:b/>
                <w:bCs/>
                <w:sz w:val="20"/>
                <w:szCs w:val="20"/>
                <w:lang w:eastAsia="ru-RU"/>
              </w:rPr>
            </w:pPr>
          </w:p>
        </w:tc>
      </w:tr>
      <w:tr w:rsidR="006C2D85" w:rsidRPr="00B74940" w14:paraId="73D198A2" w14:textId="77777777" w:rsidTr="0035141A">
        <w:trPr>
          <w:trHeight w:val="314"/>
        </w:trPr>
        <w:tc>
          <w:tcPr>
            <w:tcW w:w="594" w:type="pct"/>
          </w:tcPr>
          <w:p w14:paraId="791898F5" w14:textId="77777777" w:rsidR="00C64BC5" w:rsidRPr="00B74940" w:rsidRDefault="00C64BC5" w:rsidP="007A07D8">
            <w:pPr>
              <w:rPr>
                <w:rFonts w:ascii="Times New Roman" w:eastAsia="Times New Roman" w:hAnsi="Times New Roman" w:cs="Times New Roman"/>
                <w:bCs/>
                <w:lang w:eastAsia="ru-RU"/>
              </w:rPr>
            </w:pPr>
          </w:p>
        </w:tc>
        <w:tc>
          <w:tcPr>
            <w:tcW w:w="1572" w:type="pct"/>
          </w:tcPr>
          <w:p w14:paraId="3FB0D50E" w14:textId="77777777" w:rsidR="00C64BC5" w:rsidRPr="00B74940" w:rsidRDefault="00C64BC5" w:rsidP="007A07D8">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Учебная практика</w:t>
            </w:r>
          </w:p>
        </w:tc>
        <w:tc>
          <w:tcPr>
            <w:tcW w:w="364" w:type="pct"/>
          </w:tcPr>
          <w:p w14:paraId="2DF37448" w14:textId="393587B6" w:rsidR="00C64BC5" w:rsidRPr="0010426D" w:rsidRDefault="00803581"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p w14:paraId="7DEA6335" w14:textId="64D36FD9" w:rsidR="00DE193F" w:rsidRPr="0010426D" w:rsidRDefault="00DE193F" w:rsidP="007A07D8">
            <w:pPr>
              <w:jc w:val="center"/>
              <w:rPr>
                <w:rFonts w:ascii="Times New Roman" w:eastAsia="Times New Roman" w:hAnsi="Times New Roman" w:cs="Times New Roman"/>
                <w:b/>
                <w:bCs/>
                <w:sz w:val="20"/>
                <w:szCs w:val="20"/>
                <w:lang w:eastAsia="ru-RU"/>
              </w:rPr>
            </w:pPr>
          </w:p>
        </w:tc>
        <w:tc>
          <w:tcPr>
            <w:tcW w:w="291" w:type="pct"/>
          </w:tcPr>
          <w:p w14:paraId="23ECE264" w14:textId="34E8A4C1" w:rsidR="00C64BC5" w:rsidRPr="0010426D" w:rsidRDefault="00803581" w:rsidP="007A07D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363" w:type="pct"/>
            <w:shd w:val="clear" w:color="auto" w:fill="D9D9D9" w:themeFill="background1" w:themeFillShade="D9"/>
          </w:tcPr>
          <w:p w14:paraId="51B5CCCD"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291" w:type="pct"/>
          </w:tcPr>
          <w:p w14:paraId="6196518C"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291" w:type="pct"/>
          </w:tcPr>
          <w:p w14:paraId="258DDCEC"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726" w:type="pct"/>
            <w:gridSpan w:val="3"/>
            <w:shd w:val="clear" w:color="auto" w:fill="auto"/>
          </w:tcPr>
          <w:p w14:paraId="467EB056" w14:textId="0B1451AC" w:rsidR="00C64BC5" w:rsidRPr="0010426D" w:rsidRDefault="00C64BC5" w:rsidP="007A07D8">
            <w:pPr>
              <w:jc w:val="center"/>
              <w:rPr>
                <w:rFonts w:ascii="Times New Roman" w:eastAsia="Times New Roman" w:hAnsi="Times New Roman" w:cs="Times New Roman"/>
                <w:b/>
                <w:bCs/>
                <w:sz w:val="20"/>
                <w:szCs w:val="20"/>
                <w:lang w:eastAsia="ru-RU"/>
              </w:rPr>
            </w:pPr>
          </w:p>
        </w:tc>
        <w:tc>
          <w:tcPr>
            <w:tcW w:w="217" w:type="pct"/>
            <w:shd w:val="clear" w:color="auto" w:fill="D9D9D9" w:themeFill="background1" w:themeFillShade="D9"/>
          </w:tcPr>
          <w:p w14:paraId="053FA13F" w14:textId="1C39A2FA" w:rsidR="00C64BC5" w:rsidRPr="0010426D" w:rsidRDefault="00803581"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0" w:type="pct"/>
            <w:shd w:val="clear" w:color="auto" w:fill="D9D9D9" w:themeFill="background1" w:themeFillShade="D9"/>
          </w:tcPr>
          <w:p w14:paraId="7519A4BB"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r>
      <w:tr w:rsidR="006C2D85" w:rsidRPr="00B74940" w14:paraId="4A02B8B8" w14:textId="77777777" w:rsidTr="0035141A">
        <w:trPr>
          <w:trHeight w:val="314"/>
        </w:trPr>
        <w:tc>
          <w:tcPr>
            <w:tcW w:w="594" w:type="pct"/>
          </w:tcPr>
          <w:p w14:paraId="4AD9850C" w14:textId="77777777" w:rsidR="00C64BC5" w:rsidRPr="00B74940" w:rsidRDefault="00C64BC5" w:rsidP="007A07D8">
            <w:pPr>
              <w:rPr>
                <w:rFonts w:ascii="Times New Roman" w:eastAsia="Times New Roman" w:hAnsi="Times New Roman" w:cs="Times New Roman"/>
                <w:lang w:eastAsia="ru-RU"/>
              </w:rPr>
            </w:pPr>
          </w:p>
        </w:tc>
        <w:tc>
          <w:tcPr>
            <w:tcW w:w="1572" w:type="pct"/>
          </w:tcPr>
          <w:p w14:paraId="15D2037D" w14:textId="77777777" w:rsidR="00C64BC5" w:rsidRPr="00B74940" w:rsidRDefault="00C64BC5" w:rsidP="007A07D8">
            <w:pPr>
              <w:rPr>
                <w:rFonts w:ascii="Times New Roman" w:eastAsia="Times New Roman" w:hAnsi="Times New Roman" w:cs="Times New Roman"/>
                <w:b/>
                <w:bCs/>
                <w:sz w:val="20"/>
                <w:szCs w:val="20"/>
                <w:u w:val="single"/>
                <w:lang w:eastAsia="ru-RU"/>
              </w:rPr>
            </w:pPr>
            <w:r w:rsidRPr="00B74940">
              <w:rPr>
                <w:rFonts w:ascii="Times New Roman" w:eastAsia="Times New Roman" w:hAnsi="Times New Roman" w:cs="Times New Roman"/>
                <w:sz w:val="20"/>
                <w:szCs w:val="20"/>
                <w:lang w:eastAsia="ru-RU"/>
              </w:rPr>
              <w:t>Производственная практика</w:t>
            </w:r>
          </w:p>
        </w:tc>
        <w:tc>
          <w:tcPr>
            <w:tcW w:w="364" w:type="pct"/>
          </w:tcPr>
          <w:p w14:paraId="2FFEB961" w14:textId="45EDF6B1" w:rsidR="00C64BC5" w:rsidRPr="0010426D" w:rsidRDefault="00803581"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p w14:paraId="34DC9BFE" w14:textId="71F3CA04" w:rsidR="00DE193F" w:rsidRPr="0010426D" w:rsidRDefault="00DE193F" w:rsidP="007A07D8">
            <w:pPr>
              <w:jc w:val="center"/>
              <w:rPr>
                <w:rFonts w:ascii="Times New Roman" w:eastAsia="Times New Roman" w:hAnsi="Times New Roman" w:cs="Times New Roman"/>
                <w:b/>
                <w:bCs/>
                <w:sz w:val="20"/>
                <w:szCs w:val="20"/>
                <w:lang w:eastAsia="ru-RU"/>
              </w:rPr>
            </w:pPr>
          </w:p>
        </w:tc>
        <w:tc>
          <w:tcPr>
            <w:tcW w:w="291" w:type="pct"/>
          </w:tcPr>
          <w:p w14:paraId="0E5920FD" w14:textId="75014AE3" w:rsidR="00C64BC5" w:rsidRPr="0010426D" w:rsidRDefault="00803581" w:rsidP="007A07D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363" w:type="pct"/>
            <w:shd w:val="clear" w:color="auto" w:fill="D9D9D9" w:themeFill="background1" w:themeFillShade="D9"/>
          </w:tcPr>
          <w:p w14:paraId="0C5348DA"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291" w:type="pct"/>
          </w:tcPr>
          <w:p w14:paraId="04D8D4E6"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291" w:type="pct"/>
          </w:tcPr>
          <w:p w14:paraId="7C7114AC"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726" w:type="pct"/>
            <w:gridSpan w:val="3"/>
            <w:shd w:val="clear" w:color="auto" w:fill="auto"/>
          </w:tcPr>
          <w:p w14:paraId="721E9CD9" w14:textId="4E610E5E" w:rsidR="00C64BC5" w:rsidRPr="0010426D" w:rsidRDefault="00C64BC5" w:rsidP="007A07D8">
            <w:pPr>
              <w:jc w:val="center"/>
              <w:rPr>
                <w:rFonts w:ascii="Times New Roman" w:eastAsia="Times New Roman" w:hAnsi="Times New Roman" w:cs="Times New Roman"/>
                <w:b/>
                <w:bCs/>
                <w:sz w:val="20"/>
                <w:szCs w:val="20"/>
                <w:lang w:eastAsia="ru-RU"/>
              </w:rPr>
            </w:pPr>
          </w:p>
        </w:tc>
        <w:tc>
          <w:tcPr>
            <w:tcW w:w="217" w:type="pct"/>
            <w:shd w:val="clear" w:color="auto" w:fill="D9D9D9" w:themeFill="background1" w:themeFillShade="D9"/>
          </w:tcPr>
          <w:p w14:paraId="1B741FE1" w14:textId="77777777" w:rsidR="00C64BC5" w:rsidRPr="0010426D" w:rsidRDefault="00C64BC5" w:rsidP="007A07D8">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14:paraId="50F7B5B5" w14:textId="709A902F" w:rsidR="00C64BC5" w:rsidRPr="0010426D" w:rsidRDefault="00803581" w:rsidP="007A07D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r>
      <w:tr w:rsidR="006C2D85" w:rsidRPr="00B74940" w14:paraId="32D2E742" w14:textId="77777777" w:rsidTr="0035141A">
        <w:tc>
          <w:tcPr>
            <w:tcW w:w="594" w:type="pct"/>
          </w:tcPr>
          <w:p w14:paraId="65754E1F" w14:textId="77777777" w:rsidR="00C64BC5" w:rsidRPr="00B74940" w:rsidRDefault="00C64BC5" w:rsidP="007A07D8">
            <w:pPr>
              <w:suppressAutoHyphens/>
              <w:rPr>
                <w:rFonts w:ascii="Times New Roman" w:eastAsia="Times New Roman" w:hAnsi="Times New Roman" w:cs="Times New Roman"/>
                <w:lang w:eastAsia="ru-RU"/>
              </w:rPr>
            </w:pPr>
          </w:p>
        </w:tc>
        <w:tc>
          <w:tcPr>
            <w:tcW w:w="1572" w:type="pct"/>
          </w:tcPr>
          <w:p w14:paraId="6042EEF3" w14:textId="77777777" w:rsidR="00C64BC5" w:rsidRPr="00B74940" w:rsidRDefault="00C64BC5" w:rsidP="007A07D8">
            <w:pPr>
              <w:suppressAutoHyphens/>
              <w:rPr>
                <w:rFonts w:ascii="Times New Roman" w:eastAsia="Times New Roman" w:hAnsi="Times New Roman" w:cs="Times New Roman"/>
                <w:sz w:val="20"/>
                <w:szCs w:val="20"/>
                <w:lang w:eastAsia="ru-RU"/>
              </w:rPr>
            </w:pPr>
            <w:r w:rsidRPr="00B74940">
              <w:rPr>
                <w:rFonts w:ascii="Times New Roman" w:eastAsia="Times New Roman" w:hAnsi="Times New Roman" w:cs="Times New Roman"/>
                <w:sz w:val="20"/>
                <w:szCs w:val="20"/>
                <w:lang w:eastAsia="ru-RU"/>
              </w:rPr>
              <w:t>Промежуточная аттестация</w:t>
            </w:r>
          </w:p>
        </w:tc>
        <w:tc>
          <w:tcPr>
            <w:tcW w:w="364" w:type="pct"/>
          </w:tcPr>
          <w:p w14:paraId="02D5CB81" w14:textId="4C0E1573" w:rsidR="00C64BC5" w:rsidRPr="00B74940" w:rsidRDefault="0035141A" w:rsidP="007A07D8">
            <w:pPr>
              <w:suppressAutoHyphens/>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20</w:t>
            </w:r>
          </w:p>
        </w:tc>
        <w:tc>
          <w:tcPr>
            <w:tcW w:w="291" w:type="pct"/>
            <w:shd w:val="clear" w:color="auto" w:fill="auto"/>
          </w:tcPr>
          <w:p w14:paraId="5EECC491" w14:textId="2D422603" w:rsidR="00C64BC5" w:rsidRPr="00B74940" w:rsidRDefault="0047667D" w:rsidP="007A07D8">
            <w:pPr>
              <w:jc w:val="center"/>
              <w:rPr>
                <w:rFonts w:ascii="Times New Roman" w:eastAsia="Times New Roman" w:hAnsi="Times New Roman" w:cs="Times New Roman"/>
                <w:b/>
                <w:sz w:val="20"/>
                <w:szCs w:val="20"/>
                <w:lang w:eastAsia="ru-RU"/>
              </w:rPr>
            </w:pPr>
            <w:r w:rsidRPr="00B74940">
              <w:rPr>
                <w:rFonts w:ascii="Times New Roman" w:eastAsia="Times New Roman" w:hAnsi="Times New Roman" w:cs="Times New Roman"/>
                <w:b/>
                <w:sz w:val="20"/>
                <w:szCs w:val="20"/>
                <w:lang w:eastAsia="ru-RU"/>
              </w:rPr>
              <w:t>20</w:t>
            </w:r>
          </w:p>
        </w:tc>
        <w:tc>
          <w:tcPr>
            <w:tcW w:w="363" w:type="pct"/>
            <w:shd w:val="clear" w:color="auto" w:fill="D9D9D9" w:themeFill="background1" w:themeFillShade="D9"/>
          </w:tcPr>
          <w:p w14:paraId="3C3DCB11" w14:textId="77777777" w:rsidR="00C64BC5" w:rsidRPr="00B74940" w:rsidRDefault="00C64BC5" w:rsidP="007A07D8">
            <w:pPr>
              <w:jc w:val="center"/>
              <w:rPr>
                <w:rFonts w:ascii="Times New Roman" w:eastAsia="Times New Roman" w:hAnsi="Times New Roman" w:cs="Times New Roman"/>
                <w:i/>
                <w:sz w:val="20"/>
                <w:szCs w:val="20"/>
                <w:lang w:eastAsia="ru-RU"/>
              </w:rPr>
            </w:pPr>
          </w:p>
        </w:tc>
        <w:tc>
          <w:tcPr>
            <w:tcW w:w="291" w:type="pct"/>
          </w:tcPr>
          <w:p w14:paraId="0C5D602C" w14:textId="77777777" w:rsidR="00C64BC5" w:rsidRPr="00B74940" w:rsidRDefault="00C64BC5" w:rsidP="007A07D8">
            <w:pPr>
              <w:jc w:val="center"/>
              <w:rPr>
                <w:rFonts w:ascii="Times New Roman" w:eastAsia="Times New Roman" w:hAnsi="Times New Roman" w:cs="Times New Roman"/>
                <w:i/>
                <w:sz w:val="20"/>
                <w:szCs w:val="20"/>
                <w:lang w:eastAsia="ru-RU"/>
              </w:rPr>
            </w:pPr>
          </w:p>
        </w:tc>
        <w:tc>
          <w:tcPr>
            <w:tcW w:w="291" w:type="pct"/>
          </w:tcPr>
          <w:p w14:paraId="52AA1C3D" w14:textId="77777777" w:rsidR="00C64BC5" w:rsidRPr="00B74940" w:rsidRDefault="00C64BC5" w:rsidP="007A07D8">
            <w:pPr>
              <w:jc w:val="center"/>
              <w:rPr>
                <w:rFonts w:ascii="Times New Roman" w:eastAsia="Times New Roman" w:hAnsi="Times New Roman" w:cs="Times New Roman"/>
                <w:i/>
                <w:sz w:val="20"/>
                <w:szCs w:val="20"/>
                <w:lang w:eastAsia="ru-RU"/>
              </w:rPr>
            </w:pPr>
          </w:p>
        </w:tc>
        <w:tc>
          <w:tcPr>
            <w:tcW w:w="726" w:type="pct"/>
            <w:gridSpan w:val="3"/>
            <w:shd w:val="clear" w:color="auto" w:fill="auto"/>
          </w:tcPr>
          <w:p w14:paraId="29A4143C" w14:textId="1932F33D" w:rsidR="00C64BC5" w:rsidRPr="00B74940" w:rsidRDefault="00C64BC5" w:rsidP="007A07D8">
            <w:pPr>
              <w:jc w:val="center"/>
              <w:rPr>
                <w:rFonts w:ascii="Times New Roman" w:eastAsia="Times New Roman" w:hAnsi="Times New Roman" w:cs="Times New Roman"/>
                <w:i/>
                <w:sz w:val="20"/>
                <w:szCs w:val="20"/>
                <w:lang w:eastAsia="ru-RU"/>
              </w:rPr>
            </w:pPr>
          </w:p>
        </w:tc>
        <w:tc>
          <w:tcPr>
            <w:tcW w:w="217" w:type="pct"/>
            <w:shd w:val="clear" w:color="auto" w:fill="D9D9D9" w:themeFill="background1" w:themeFillShade="D9"/>
          </w:tcPr>
          <w:p w14:paraId="16A8F919" w14:textId="77777777" w:rsidR="00C64BC5" w:rsidRPr="00B74940" w:rsidRDefault="00C64BC5" w:rsidP="007A07D8">
            <w:pPr>
              <w:jc w:val="center"/>
              <w:rPr>
                <w:rFonts w:ascii="Times New Roman" w:eastAsia="Times New Roman" w:hAnsi="Times New Roman" w:cs="Times New Roman"/>
                <w:i/>
                <w:sz w:val="20"/>
                <w:szCs w:val="20"/>
                <w:lang w:eastAsia="ru-RU"/>
              </w:rPr>
            </w:pPr>
          </w:p>
        </w:tc>
        <w:tc>
          <w:tcPr>
            <w:tcW w:w="290" w:type="pct"/>
            <w:shd w:val="clear" w:color="auto" w:fill="D9D9D9" w:themeFill="background1" w:themeFillShade="D9"/>
          </w:tcPr>
          <w:p w14:paraId="6B68E981" w14:textId="77777777" w:rsidR="00C64BC5" w:rsidRPr="00B74940" w:rsidRDefault="00C64BC5" w:rsidP="007A07D8">
            <w:pPr>
              <w:jc w:val="center"/>
              <w:rPr>
                <w:rFonts w:ascii="Times New Roman" w:eastAsia="Times New Roman" w:hAnsi="Times New Roman" w:cs="Times New Roman"/>
                <w:i/>
                <w:sz w:val="20"/>
                <w:szCs w:val="20"/>
                <w:lang w:eastAsia="ru-RU"/>
              </w:rPr>
            </w:pPr>
          </w:p>
        </w:tc>
      </w:tr>
      <w:tr w:rsidR="006C2D85" w:rsidRPr="00B74940" w14:paraId="697BB02C" w14:textId="77777777" w:rsidTr="0035141A">
        <w:trPr>
          <w:trHeight w:val="217"/>
        </w:trPr>
        <w:tc>
          <w:tcPr>
            <w:tcW w:w="594" w:type="pct"/>
          </w:tcPr>
          <w:p w14:paraId="5FFEB04F" w14:textId="77777777" w:rsidR="00C64BC5" w:rsidRPr="00B74940" w:rsidRDefault="00C64BC5" w:rsidP="007A07D8">
            <w:pPr>
              <w:rPr>
                <w:rFonts w:ascii="Times New Roman" w:eastAsia="Times New Roman" w:hAnsi="Times New Roman" w:cs="Times New Roman"/>
                <w:b/>
                <w:i/>
                <w:lang w:eastAsia="ru-RU"/>
              </w:rPr>
            </w:pPr>
          </w:p>
        </w:tc>
        <w:tc>
          <w:tcPr>
            <w:tcW w:w="1572" w:type="pct"/>
          </w:tcPr>
          <w:p w14:paraId="48BE9EAA" w14:textId="77777777" w:rsidR="00C64BC5" w:rsidRPr="00B74940" w:rsidRDefault="00C64BC5" w:rsidP="007A07D8">
            <w:pPr>
              <w:rPr>
                <w:rFonts w:ascii="Times New Roman" w:eastAsia="Times New Roman" w:hAnsi="Times New Roman" w:cs="Times New Roman"/>
                <w:b/>
                <w:i/>
                <w:sz w:val="20"/>
                <w:szCs w:val="20"/>
                <w:lang w:eastAsia="ru-RU"/>
              </w:rPr>
            </w:pPr>
            <w:r w:rsidRPr="00B74940">
              <w:rPr>
                <w:rFonts w:ascii="Times New Roman" w:eastAsia="Times New Roman" w:hAnsi="Times New Roman" w:cs="Times New Roman"/>
                <w:b/>
                <w:i/>
                <w:sz w:val="20"/>
                <w:szCs w:val="20"/>
                <w:lang w:eastAsia="ru-RU"/>
              </w:rPr>
              <w:t xml:space="preserve">Всего: </w:t>
            </w:r>
          </w:p>
        </w:tc>
        <w:tc>
          <w:tcPr>
            <w:tcW w:w="364" w:type="pct"/>
          </w:tcPr>
          <w:p w14:paraId="53D9C309" w14:textId="3EFA3214" w:rsidR="00C64BC5" w:rsidRPr="00CF2209" w:rsidRDefault="009622D6" w:rsidP="007A07D8">
            <w:pPr>
              <w:jc w:val="center"/>
              <w:rPr>
                <w:rFonts w:ascii="Times New Roman" w:eastAsia="Times New Roman" w:hAnsi="Times New Roman" w:cs="Times New Roman"/>
                <w:b/>
                <w:i/>
                <w:iCs/>
                <w:sz w:val="20"/>
                <w:szCs w:val="20"/>
                <w:highlight w:val="yellow"/>
                <w:lang w:eastAsia="ru-RU"/>
              </w:rPr>
            </w:pPr>
            <w:r w:rsidRPr="009622D6">
              <w:rPr>
                <w:rFonts w:ascii="Times New Roman" w:eastAsia="Times New Roman" w:hAnsi="Times New Roman" w:cs="Times New Roman"/>
                <w:b/>
                <w:bCs/>
                <w:i/>
                <w:iCs/>
                <w:sz w:val="20"/>
                <w:szCs w:val="20"/>
                <w:lang w:eastAsia="ru-RU"/>
              </w:rPr>
              <w:t>678</w:t>
            </w:r>
          </w:p>
        </w:tc>
        <w:tc>
          <w:tcPr>
            <w:tcW w:w="291" w:type="pct"/>
          </w:tcPr>
          <w:p w14:paraId="641C23F5" w14:textId="2701E0DF" w:rsidR="00C64BC5" w:rsidRPr="00CF2209" w:rsidRDefault="0047667D" w:rsidP="007A07D8">
            <w:pPr>
              <w:jc w:val="center"/>
              <w:rPr>
                <w:rFonts w:ascii="Times New Roman" w:eastAsia="Times New Roman" w:hAnsi="Times New Roman" w:cs="Times New Roman"/>
                <w:b/>
                <w:sz w:val="20"/>
                <w:szCs w:val="20"/>
                <w:highlight w:val="yellow"/>
                <w:lang w:eastAsia="ru-RU"/>
              </w:rPr>
            </w:pPr>
            <w:r w:rsidRPr="009622D6">
              <w:rPr>
                <w:rFonts w:ascii="Times New Roman" w:eastAsia="Times New Roman" w:hAnsi="Times New Roman" w:cs="Times New Roman"/>
                <w:b/>
                <w:sz w:val="20"/>
                <w:szCs w:val="20"/>
                <w:lang w:eastAsia="ru-RU"/>
              </w:rPr>
              <w:t>528</w:t>
            </w:r>
          </w:p>
        </w:tc>
        <w:tc>
          <w:tcPr>
            <w:tcW w:w="363" w:type="pct"/>
            <w:shd w:val="clear" w:color="auto" w:fill="D9D9D9" w:themeFill="background1" w:themeFillShade="D9"/>
          </w:tcPr>
          <w:p w14:paraId="269C593A" w14:textId="29AC0195" w:rsidR="00C64BC5" w:rsidRPr="00CF2209" w:rsidRDefault="005D6D3E" w:rsidP="007A07D8">
            <w:pPr>
              <w:jc w:val="center"/>
              <w:rPr>
                <w:rFonts w:ascii="Times New Roman" w:eastAsia="Times New Roman" w:hAnsi="Times New Roman" w:cs="Times New Roman"/>
                <w:b/>
                <w:i/>
                <w:sz w:val="20"/>
                <w:szCs w:val="20"/>
                <w:highlight w:val="yellow"/>
                <w:lang w:eastAsia="ru-RU"/>
              </w:rPr>
            </w:pPr>
            <w:r w:rsidRPr="005D6D3E">
              <w:rPr>
                <w:rFonts w:ascii="Times New Roman" w:eastAsia="Times New Roman" w:hAnsi="Times New Roman" w:cs="Times New Roman"/>
                <w:b/>
                <w:i/>
                <w:sz w:val="20"/>
                <w:szCs w:val="20"/>
                <w:lang w:eastAsia="ru-RU"/>
              </w:rPr>
              <w:t>426</w:t>
            </w:r>
          </w:p>
        </w:tc>
        <w:tc>
          <w:tcPr>
            <w:tcW w:w="291" w:type="pct"/>
          </w:tcPr>
          <w:p w14:paraId="5717DD23" w14:textId="7BD1E9C1" w:rsidR="00C64BC5" w:rsidRPr="00A64B68" w:rsidRDefault="00A64B68" w:rsidP="007A07D8">
            <w:pPr>
              <w:jc w:val="center"/>
              <w:rPr>
                <w:rFonts w:ascii="Times New Roman" w:eastAsia="Times New Roman" w:hAnsi="Times New Roman" w:cs="Times New Roman"/>
                <w:b/>
                <w:i/>
                <w:sz w:val="20"/>
                <w:szCs w:val="20"/>
                <w:lang w:eastAsia="ru-RU"/>
              </w:rPr>
            </w:pPr>
            <w:r w:rsidRPr="00A64B68">
              <w:rPr>
                <w:rFonts w:ascii="Times New Roman" w:eastAsia="Times New Roman" w:hAnsi="Times New Roman" w:cs="Times New Roman"/>
                <w:b/>
                <w:i/>
                <w:sz w:val="20"/>
                <w:szCs w:val="20"/>
                <w:lang w:eastAsia="ru-RU"/>
              </w:rPr>
              <w:t>420</w:t>
            </w:r>
          </w:p>
        </w:tc>
        <w:tc>
          <w:tcPr>
            <w:tcW w:w="291" w:type="pct"/>
          </w:tcPr>
          <w:p w14:paraId="16951B76" w14:textId="0565A98B" w:rsidR="00C64BC5" w:rsidRPr="00A64B68" w:rsidRDefault="00A64B68" w:rsidP="007A07D8">
            <w:pPr>
              <w:jc w:val="center"/>
              <w:rPr>
                <w:rFonts w:ascii="Times New Roman" w:eastAsia="Times New Roman" w:hAnsi="Times New Roman" w:cs="Times New Roman"/>
                <w:b/>
                <w:i/>
                <w:sz w:val="20"/>
                <w:szCs w:val="20"/>
                <w:lang w:eastAsia="ru-RU"/>
              </w:rPr>
            </w:pPr>
            <w:r w:rsidRPr="00A64B68">
              <w:rPr>
                <w:rFonts w:ascii="Times New Roman" w:eastAsia="Times New Roman" w:hAnsi="Times New Roman" w:cs="Times New Roman"/>
                <w:b/>
                <w:i/>
                <w:sz w:val="20"/>
                <w:szCs w:val="20"/>
                <w:lang w:eastAsia="ru-RU"/>
              </w:rPr>
              <w:t>164</w:t>
            </w:r>
          </w:p>
        </w:tc>
        <w:tc>
          <w:tcPr>
            <w:tcW w:w="291" w:type="pct"/>
          </w:tcPr>
          <w:p w14:paraId="17D4B55B" w14:textId="2BFF8902" w:rsidR="00C64BC5" w:rsidRPr="00A64B68" w:rsidRDefault="00A64B68" w:rsidP="007A07D8">
            <w:pPr>
              <w:jc w:val="center"/>
              <w:rPr>
                <w:rFonts w:ascii="Times New Roman" w:eastAsia="Times New Roman" w:hAnsi="Times New Roman" w:cs="Times New Roman"/>
                <w:b/>
                <w:i/>
                <w:sz w:val="20"/>
                <w:szCs w:val="20"/>
                <w:lang w:eastAsia="ru-RU"/>
              </w:rPr>
            </w:pPr>
            <w:r w:rsidRPr="00A64B68">
              <w:rPr>
                <w:rFonts w:ascii="Times New Roman" w:eastAsia="Times New Roman" w:hAnsi="Times New Roman" w:cs="Times New Roman"/>
                <w:b/>
                <w:i/>
                <w:sz w:val="20"/>
                <w:szCs w:val="20"/>
                <w:lang w:eastAsia="ru-RU"/>
              </w:rPr>
              <w:t>254</w:t>
            </w:r>
          </w:p>
        </w:tc>
        <w:tc>
          <w:tcPr>
            <w:tcW w:w="217" w:type="pct"/>
          </w:tcPr>
          <w:p w14:paraId="498B641A" w14:textId="40896FFD" w:rsidR="00C64BC5" w:rsidRPr="00A64B68" w:rsidRDefault="008E238A" w:rsidP="007A07D8">
            <w:pPr>
              <w:jc w:val="center"/>
              <w:rPr>
                <w:rFonts w:ascii="Times New Roman" w:eastAsia="Times New Roman" w:hAnsi="Times New Roman" w:cs="Times New Roman"/>
                <w:b/>
                <w:i/>
                <w:sz w:val="20"/>
                <w:szCs w:val="20"/>
                <w:lang w:eastAsia="ru-RU"/>
              </w:rPr>
            </w:pPr>
            <w:r w:rsidRPr="00A64B68">
              <w:rPr>
                <w:rFonts w:ascii="Times New Roman" w:eastAsia="Times New Roman" w:hAnsi="Times New Roman" w:cs="Times New Roman"/>
                <w:b/>
                <w:i/>
                <w:sz w:val="20"/>
                <w:szCs w:val="20"/>
                <w:lang w:eastAsia="ru-RU"/>
              </w:rPr>
              <w:t>20</w:t>
            </w:r>
          </w:p>
        </w:tc>
        <w:tc>
          <w:tcPr>
            <w:tcW w:w="218" w:type="pct"/>
          </w:tcPr>
          <w:p w14:paraId="038C11DD" w14:textId="4E32332B" w:rsidR="00C64BC5" w:rsidRPr="00A64B68" w:rsidRDefault="008E238A" w:rsidP="007A07D8">
            <w:pPr>
              <w:jc w:val="center"/>
              <w:rPr>
                <w:rFonts w:ascii="Times New Roman" w:eastAsia="Times New Roman" w:hAnsi="Times New Roman" w:cs="Times New Roman"/>
                <w:b/>
                <w:i/>
                <w:sz w:val="20"/>
                <w:szCs w:val="20"/>
                <w:lang w:eastAsia="ru-RU"/>
              </w:rPr>
            </w:pPr>
            <w:r w:rsidRPr="00A64B68">
              <w:rPr>
                <w:rFonts w:ascii="Times New Roman" w:eastAsia="Times New Roman" w:hAnsi="Times New Roman" w:cs="Times New Roman"/>
                <w:b/>
                <w:i/>
                <w:sz w:val="20"/>
                <w:szCs w:val="20"/>
                <w:lang w:eastAsia="ru-RU"/>
              </w:rPr>
              <w:t>8</w:t>
            </w:r>
          </w:p>
        </w:tc>
        <w:tc>
          <w:tcPr>
            <w:tcW w:w="217" w:type="pct"/>
            <w:shd w:val="clear" w:color="auto" w:fill="D9D9D9" w:themeFill="background1" w:themeFillShade="D9"/>
          </w:tcPr>
          <w:p w14:paraId="2F960BA6" w14:textId="6629E203" w:rsidR="00C64BC5" w:rsidRPr="00A64B68" w:rsidRDefault="005600BD" w:rsidP="007A07D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90" w:type="pct"/>
            <w:shd w:val="clear" w:color="auto" w:fill="D9D9D9" w:themeFill="background1" w:themeFillShade="D9"/>
          </w:tcPr>
          <w:p w14:paraId="2A49BA45" w14:textId="70C3BFC2" w:rsidR="00C64BC5" w:rsidRPr="00A64B68" w:rsidRDefault="005600BD" w:rsidP="007A07D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r>
    </w:tbl>
    <w:p w14:paraId="7AECB693" w14:textId="77777777" w:rsidR="004013E3" w:rsidRPr="00B74940" w:rsidRDefault="004013E3" w:rsidP="007863C1">
      <w:pPr>
        <w:pStyle w:val="114"/>
        <w:rPr>
          <w:rFonts w:ascii="Times New Roman" w:hAnsi="Times New Roman"/>
        </w:rPr>
        <w:sectPr w:rsidR="004013E3" w:rsidRPr="00B74940" w:rsidSect="00502F97">
          <w:headerReference w:type="even" r:id="rId9"/>
          <w:headerReference w:type="default" r:id="rId10"/>
          <w:pgSz w:w="11906" w:h="16838"/>
          <w:pgMar w:top="1134" w:right="567" w:bottom="1134" w:left="1701" w:header="709" w:footer="709" w:gutter="0"/>
          <w:cols w:space="708"/>
          <w:docGrid w:linePitch="360"/>
        </w:sectPr>
      </w:pPr>
    </w:p>
    <w:p w14:paraId="7EC4B882" w14:textId="786F1BB9" w:rsidR="00C63897" w:rsidRPr="00B74940" w:rsidRDefault="00C63897" w:rsidP="007863C1">
      <w:pPr>
        <w:pStyle w:val="114"/>
        <w:rPr>
          <w:rFonts w:ascii="Times New Roman" w:hAnsi="Times New Roman"/>
        </w:rPr>
      </w:pPr>
      <w:bookmarkStart w:id="33" w:name="_Toc164868252"/>
      <w:bookmarkStart w:id="34" w:name="_Toc196744616"/>
      <w:r w:rsidRPr="00B74940">
        <w:rPr>
          <w:rFonts w:ascii="Times New Roman" w:hAnsi="Times New Roman"/>
        </w:rPr>
        <w:lastRenderedPageBreak/>
        <w:t>2.</w:t>
      </w:r>
      <w:r w:rsidR="00782EFC" w:rsidRPr="00B74940">
        <w:rPr>
          <w:rFonts w:ascii="Times New Roman" w:hAnsi="Times New Roman"/>
        </w:rPr>
        <w:t>3</w:t>
      </w:r>
      <w:r w:rsidRPr="00B74940">
        <w:rPr>
          <w:rFonts w:ascii="Times New Roman" w:hAnsi="Times New Roman"/>
        </w:rPr>
        <w:t>. </w:t>
      </w:r>
      <w:r w:rsidR="00F607EF" w:rsidRPr="00B74940">
        <w:rPr>
          <w:rFonts w:ascii="Times New Roman" w:hAnsi="Times New Roman"/>
        </w:rPr>
        <w:t>С</w:t>
      </w:r>
      <w:r w:rsidRPr="00B74940">
        <w:rPr>
          <w:rFonts w:ascii="Times New Roman" w:hAnsi="Times New Roman"/>
        </w:rPr>
        <w:t xml:space="preserve">одержание </w:t>
      </w:r>
      <w:bookmarkEnd w:id="32"/>
      <w:r w:rsidR="00782EFC" w:rsidRPr="00B74940">
        <w:rPr>
          <w:rFonts w:ascii="Times New Roman" w:hAnsi="Times New Roman"/>
        </w:rPr>
        <w:t>профессионального модуля</w:t>
      </w:r>
      <w:bookmarkEnd w:id="33"/>
      <w:bookmarkEnd w:id="34"/>
    </w:p>
    <w:tbl>
      <w:tblPr>
        <w:tblW w:w="14879" w:type="dxa"/>
        <w:tblLayout w:type="fixed"/>
        <w:tblLook w:val="00A0" w:firstRow="1" w:lastRow="0" w:firstColumn="1" w:lastColumn="0" w:noHBand="0" w:noVBand="0"/>
      </w:tblPr>
      <w:tblGrid>
        <w:gridCol w:w="2654"/>
        <w:gridCol w:w="6"/>
        <w:gridCol w:w="567"/>
        <w:gridCol w:w="29"/>
        <w:gridCol w:w="31"/>
        <w:gridCol w:w="7876"/>
        <w:gridCol w:w="1845"/>
        <w:gridCol w:w="1871"/>
      </w:tblGrid>
      <w:tr w:rsidR="006C2D85" w:rsidRPr="00B74940" w14:paraId="2F86A8F1" w14:textId="77777777" w:rsidTr="00DD7B48">
        <w:trPr>
          <w:trHeight w:val="828"/>
        </w:trPr>
        <w:tc>
          <w:tcPr>
            <w:tcW w:w="2654" w:type="dxa"/>
            <w:tcBorders>
              <w:top w:val="single" w:sz="4" w:space="0" w:color="auto"/>
              <w:left w:val="single" w:sz="4" w:space="0" w:color="000000"/>
              <w:right w:val="nil"/>
            </w:tcBorders>
            <w:shd w:val="clear" w:color="auto" w:fill="auto"/>
          </w:tcPr>
          <w:p w14:paraId="28C48970" w14:textId="1D3D9A67" w:rsidR="00F02D8E" w:rsidRPr="00B74940" w:rsidRDefault="00F02D8E" w:rsidP="009823AC">
            <w:pPr>
              <w:suppressAutoHyphens/>
              <w:jc w:val="center"/>
              <w:rPr>
                <w:rFonts w:ascii="Times New Roman" w:hAnsi="Times New Roman" w:cs="Times New Roman"/>
                <w:b/>
                <w:bCs/>
                <w:sz w:val="24"/>
                <w:szCs w:val="24"/>
                <w:lang w:eastAsia="ar-SA"/>
              </w:rPr>
            </w:pPr>
            <w:bookmarkStart w:id="35" w:name="_Toc152334670"/>
            <w:r w:rsidRPr="00B74940">
              <w:rPr>
                <w:rFonts w:ascii="Times New Roman" w:hAnsi="Times New Roman" w:cs="Times New Roman"/>
                <w:b/>
                <w:bCs/>
                <w:sz w:val="24"/>
                <w:szCs w:val="24"/>
                <w:lang w:eastAsia="ar-SA"/>
              </w:rPr>
              <w:t>Наименование разделов и тем</w:t>
            </w:r>
          </w:p>
        </w:tc>
        <w:tc>
          <w:tcPr>
            <w:tcW w:w="8509" w:type="dxa"/>
            <w:gridSpan w:val="5"/>
            <w:tcBorders>
              <w:top w:val="single" w:sz="4" w:space="0" w:color="auto"/>
              <w:left w:val="single" w:sz="4" w:space="0" w:color="000000"/>
              <w:right w:val="nil"/>
            </w:tcBorders>
            <w:shd w:val="clear" w:color="auto" w:fill="auto"/>
          </w:tcPr>
          <w:p w14:paraId="16D949DC" w14:textId="4F2DDE6E" w:rsidR="00F02D8E" w:rsidRPr="00B74940" w:rsidRDefault="00F02D8E" w:rsidP="009823AC">
            <w:pPr>
              <w:suppressAutoHyphens/>
              <w:snapToGrid w:val="0"/>
              <w:jc w:val="center"/>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Содержание, практических и лабораторных занятия, </w:t>
            </w:r>
            <w:r w:rsidRPr="00B74940">
              <w:rPr>
                <w:rFonts w:ascii="Times New Roman" w:eastAsia="Times New Roman" w:hAnsi="Times New Roman" w:cs="Times New Roman"/>
                <w:b/>
                <w:iCs/>
                <w:sz w:val="24"/>
                <w:szCs w:val="24"/>
                <w:lang w:eastAsia="ru-RU"/>
              </w:rPr>
              <w:t>курсовая работа (проект)</w:t>
            </w:r>
          </w:p>
        </w:tc>
        <w:tc>
          <w:tcPr>
            <w:tcW w:w="1845" w:type="dxa"/>
            <w:tcBorders>
              <w:top w:val="single" w:sz="4" w:space="0" w:color="auto"/>
              <w:left w:val="single" w:sz="4" w:space="0" w:color="000000"/>
              <w:right w:val="single" w:sz="4" w:space="0" w:color="000000"/>
            </w:tcBorders>
            <w:shd w:val="clear" w:color="auto" w:fill="auto"/>
          </w:tcPr>
          <w:p w14:paraId="6CFC3FCB" w14:textId="6C9675CA" w:rsidR="00F02D8E" w:rsidRPr="00B74940" w:rsidRDefault="00F02D8E" w:rsidP="00DD7B48">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Объем, ак. ч. /в том числе</w:t>
            </w:r>
            <w:r w:rsidR="00DD7B48" w:rsidRPr="00B74940">
              <w:rPr>
                <w:rFonts w:ascii="Times New Roman" w:hAnsi="Times New Roman" w:cs="Times New Roman"/>
                <w:b/>
                <w:bCs/>
                <w:sz w:val="24"/>
                <w:szCs w:val="24"/>
                <w:lang w:eastAsia="ar-SA"/>
              </w:rPr>
              <w:t xml:space="preserve"> </w:t>
            </w:r>
            <w:r w:rsidRPr="00B74940">
              <w:rPr>
                <w:rFonts w:ascii="Times New Roman" w:hAnsi="Times New Roman" w:cs="Times New Roman"/>
                <w:b/>
                <w:bCs/>
                <w:sz w:val="24"/>
                <w:szCs w:val="24"/>
                <w:lang w:eastAsia="ar-SA"/>
              </w:rPr>
              <w:t>в форме практической подготовки, ак. ч.</w:t>
            </w:r>
          </w:p>
        </w:tc>
        <w:tc>
          <w:tcPr>
            <w:tcW w:w="1871" w:type="dxa"/>
            <w:tcBorders>
              <w:top w:val="single" w:sz="4" w:space="0" w:color="auto"/>
              <w:left w:val="single" w:sz="4" w:space="0" w:color="auto"/>
              <w:right w:val="single" w:sz="4" w:space="0" w:color="auto"/>
            </w:tcBorders>
            <w:shd w:val="clear" w:color="auto" w:fill="auto"/>
            <w:vAlign w:val="center"/>
          </w:tcPr>
          <w:p w14:paraId="13C2B42C" w14:textId="480340C5"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b/>
                <w:bCs/>
                <w:sz w:val="24"/>
                <w:szCs w:val="24"/>
              </w:rPr>
              <w:t>Коды компетенций, формированию которых способствует элемент программы</w:t>
            </w:r>
          </w:p>
        </w:tc>
      </w:tr>
      <w:tr w:rsidR="006C2D85" w:rsidRPr="00B74940" w14:paraId="02C3E795" w14:textId="77777777" w:rsidTr="00DD7B48">
        <w:trPr>
          <w:trHeight w:val="20"/>
        </w:trPr>
        <w:tc>
          <w:tcPr>
            <w:tcW w:w="11163" w:type="dxa"/>
            <w:gridSpan w:val="6"/>
            <w:tcBorders>
              <w:top w:val="single" w:sz="4" w:space="0" w:color="auto"/>
              <w:left w:val="single" w:sz="4" w:space="0" w:color="000000"/>
              <w:bottom w:val="single" w:sz="4" w:space="0" w:color="000000"/>
              <w:right w:val="nil"/>
            </w:tcBorders>
            <w:shd w:val="clear" w:color="auto" w:fill="auto"/>
          </w:tcPr>
          <w:p w14:paraId="5909810B" w14:textId="77777777" w:rsidR="00F02D8E" w:rsidRPr="00B74940" w:rsidRDefault="00F02D8E" w:rsidP="002D49F6">
            <w:pPr>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Раздел 1. </w:t>
            </w:r>
            <w:r w:rsidRPr="00B74940">
              <w:rPr>
                <w:rFonts w:ascii="Times New Roman" w:hAnsi="Times New Roman"/>
                <w:b/>
                <w:bCs/>
                <w:sz w:val="24"/>
                <w:szCs w:val="24"/>
              </w:rPr>
              <w:t>Документирование и организация работы с официальными документами</w:t>
            </w:r>
          </w:p>
        </w:tc>
        <w:tc>
          <w:tcPr>
            <w:tcW w:w="1845" w:type="dxa"/>
            <w:tcBorders>
              <w:top w:val="single" w:sz="4" w:space="0" w:color="auto"/>
              <w:left w:val="single" w:sz="4" w:space="0" w:color="000000"/>
              <w:bottom w:val="single" w:sz="4" w:space="0" w:color="000000"/>
              <w:right w:val="single" w:sz="4" w:space="0" w:color="000000"/>
            </w:tcBorders>
            <w:shd w:val="clear" w:color="auto" w:fill="auto"/>
          </w:tcPr>
          <w:p w14:paraId="36085907" w14:textId="37D986D1" w:rsidR="00F02D8E" w:rsidRPr="00B74940" w:rsidRDefault="00AA6CD3" w:rsidP="002D49F6">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212</w:t>
            </w:r>
            <w:r w:rsidR="00132018" w:rsidRPr="00B74940">
              <w:rPr>
                <w:rFonts w:ascii="Times New Roman" w:hAnsi="Times New Roman" w:cs="Times New Roman"/>
                <w:b/>
                <w:bCs/>
                <w:sz w:val="24"/>
                <w:szCs w:val="24"/>
                <w:lang w:eastAsia="ar-SA"/>
              </w:rPr>
              <w:t>/144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FA2C747"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F7A97C6" w14:textId="77777777" w:rsidTr="00DD7B48">
        <w:trPr>
          <w:trHeight w:val="20"/>
        </w:trPr>
        <w:tc>
          <w:tcPr>
            <w:tcW w:w="11163" w:type="dxa"/>
            <w:gridSpan w:val="6"/>
            <w:tcBorders>
              <w:top w:val="single" w:sz="4" w:space="0" w:color="auto"/>
              <w:left w:val="single" w:sz="4" w:space="0" w:color="000000"/>
              <w:bottom w:val="single" w:sz="4" w:space="0" w:color="000000"/>
              <w:right w:val="nil"/>
            </w:tcBorders>
            <w:shd w:val="clear" w:color="auto" w:fill="auto"/>
          </w:tcPr>
          <w:p w14:paraId="3097EB1D" w14:textId="77777777" w:rsidR="00F02D8E" w:rsidRPr="00B74940" w:rsidRDefault="00F02D8E" w:rsidP="002D49F6">
            <w:pPr>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МДК.01.01. Документационное обеспечение управления</w:t>
            </w:r>
          </w:p>
        </w:tc>
        <w:tc>
          <w:tcPr>
            <w:tcW w:w="1845" w:type="dxa"/>
            <w:tcBorders>
              <w:top w:val="single" w:sz="4" w:space="0" w:color="auto"/>
              <w:left w:val="single" w:sz="4" w:space="0" w:color="000000"/>
              <w:bottom w:val="single" w:sz="4" w:space="0" w:color="000000"/>
              <w:right w:val="single" w:sz="4" w:space="0" w:color="000000"/>
            </w:tcBorders>
            <w:shd w:val="clear" w:color="auto" w:fill="auto"/>
          </w:tcPr>
          <w:p w14:paraId="7AC02517" w14:textId="1F81EB07" w:rsidR="00F02D8E" w:rsidRPr="00B74940" w:rsidRDefault="00AA6CD3" w:rsidP="002D49F6">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212</w:t>
            </w:r>
            <w:r w:rsidR="00132018" w:rsidRPr="00B74940">
              <w:rPr>
                <w:rFonts w:ascii="Times New Roman" w:hAnsi="Times New Roman" w:cs="Times New Roman"/>
                <w:b/>
                <w:bCs/>
                <w:sz w:val="24"/>
                <w:szCs w:val="24"/>
                <w:lang w:eastAsia="ar-SA"/>
              </w:rPr>
              <w:t>/144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21234A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F448727" w14:textId="77777777" w:rsidTr="00DD7B48">
        <w:trPr>
          <w:trHeight w:val="20"/>
        </w:trPr>
        <w:tc>
          <w:tcPr>
            <w:tcW w:w="2654" w:type="dxa"/>
            <w:vMerge w:val="restart"/>
            <w:tcBorders>
              <w:top w:val="single" w:sz="4" w:space="0" w:color="auto"/>
              <w:left w:val="single" w:sz="4" w:space="0" w:color="000000"/>
              <w:right w:val="nil"/>
            </w:tcBorders>
            <w:shd w:val="clear" w:color="auto" w:fill="auto"/>
            <w:vAlign w:val="center"/>
          </w:tcPr>
          <w:p w14:paraId="5D1D6E41" w14:textId="646132F1"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1.1. </w:t>
            </w:r>
            <w:r w:rsidRPr="00B74940">
              <w:rPr>
                <w:rFonts w:ascii="Times New Roman" w:hAnsi="Times New Roman"/>
                <w:b/>
                <w:bCs/>
                <w:sz w:val="24"/>
                <w:szCs w:val="24"/>
              </w:rPr>
              <w:t>Основные понятия, терминология и определения</w:t>
            </w:r>
          </w:p>
        </w:tc>
        <w:tc>
          <w:tcPr>
            <w:tcW w:w="8509" w:type="dxa"/>
            <w:gridSpan w:val="5"/>
            <w:tcBorders>
              <w:top w:val="single" w:sz="4" w:space="0" w:color="auto"/>
              <w:left w:val="single" w:sz="4" w:space="0" w:color="000000"/>
              <w:bottom w:val="single" w:sz="4" w:space="0" w:color="000000"/>
              <w:right w:val="nil"/>
            </w:tcBorders>
            <w:shd w:val="clear" w:color="auto" w:fill="auto"/>
          </w:tcPr>
          <w:p w14:paraId="4D1B9FF6" w14:textId="7C239911" w:rsidR="00F02D8E" w:rsidRPr="00B74940" w:rsidRDefault="00F02D8E" w:rsidP="002D49F6">
            <w:pPr>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000000"/>
              <w:bottom w:val="single" w:sz="4" w:space="0" w:color="000000"/>
              <w:right w:val="single" w:sz="4" w:space="0" w:color="000000"/>
            </w:tcBorders>
            <w:shd w:val="clear" w:color="auto" w:fill="auto"/>
          </w:tcPr>
          <w:p w14:paraId="39D963D1" w14:textId="34A706C5"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12</w:t>
            </w:r>
            <w:r w:rsidR="00132018" w:rsidRPr="00B74940">
              <w:rPr>
                <w:rFonts w:ascii="Times New Roman" w:hAnsi="Times New Roman" w:cs="Times New Roman"/>
                <w:b/>
                <w:bCs/>
                <w:sz w:val="24"/>
                <w:szCs w:val="24"/>
                <w:lang w:eastAsia="ar-SA"/>
              </w:rPr>
              <w:t>/-</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137700F4" w14:textId="77777777"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1.6, 1.7</w:t>
            </w:r>
          </w:p>
          <w:p w14:paraId="576C429E" w14:textId="19BCA870" w:rsidR="00F02D8E" w:rsidRPr="00B74940" w:rsidRDefault="00F02D8E" w:rsidP="0042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6C2D85" w:rsidRPr="00B74940" w14:paraId="77B2E836" w14:textId="77777777" w:rsidTr="00DD7B48">
        <w:trPr>
          <w:trHeight w:val="20"/>
        </w:trPr>
        <w:tc>
          <w:tcPr>
            <w:tcW w:w="2654" w:type="dxa"/>
            <w:vMerge/>
            <w:tcBorders>
              <w:left w:val="single" w:sz="4" w:space="0" w:color="000000"/>
              <w:right w:val="nil"/>
            </w:tcBorders>
            <w:shd w:val="clear" w:color="auto" w:fill="auto"/>
            <w:vAlign w:val="center"/>
          </w:tcPr>
          <w:p w14:paraId="3301E89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6B45BC34"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6D5209AE" w14:textId="77777777" w:rsidR="00F02D8E" w:rsidRPr="00B74940" w:rsidRDefault="00F02D8E" w:rsidP="002D49F6">
            <w:pPr>
              <w:suppressAutoHyphens/>
              <w:jc w:val="both"/>
              <w:rPr>
                <w:rFonts w:ascii="Times New Roman" w:hAnsi="Times New Roman"/>
                <w:sz w:val="24"/>
                <w:szCs w:val="24"/>
              </w:rPr>
            </w:pPr>
            <w:r w:rsidRPr="00B74940">
              <w:rPr>
                <w:rFonts w:ascii="Times New Roman" w:hAnsi="Times New Roman"/>
                <w:b/>
                <w:sz w:val="24"/>
                <w:szCs w:val="24"/>
              </w:rPr>
              <w:t>Общие понятия дисциплины</w:t>
            </w:r>
            <w:r w:rsidRPr="00B74940">
              <w:rPr>
                <w:rFonts w:ascii="Times New Roman" w:hAnsi="Times New Roman"/>
                <w:sz w:val="24"/>
                <w:szCs w:val="24"/>
              </w:rPr>
              <w:t>/ Соотношение понятий «документационное обеспечение управления», «делопроизводство», «организация работы с документами», «документооборот». Значение документов в управленческом процессе.</w:t>
            </w:r>
          </w:p>
          <w:p w14:paraId="7F4A3C89"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выучить определения</w:t>
            </w:r>
          </w:p>
        </w:tc>
        <w:tc>
          <w:tcPr>
            <w:tcW w:w="1845" w:type="dxa"/>
            <w:tcBorders>
              <w:left w:val="single" w:sz="4" w:space="0" w:color="000000"/>
              <w:bottom w:val="single" w:sz="4" w:space="0" w:color="000000"/>
              <w:right w:val="single" w:sz="4" w:space="0" w:color="000000"/>
            </w:tcBorders>
            <w:shd w:val="clear" w:color="auto" w:fill="auto"/>
          </w:tcPr>
          <w:p w14:paraId="4C698CE3" w14:textId="4691427A"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2768400"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1D019C9" w14:textId="77777777" w:rsidTr="00DD7B48">
        <w:trPr>
          <w:trHeight w:val="20"/>
        </w:trPr>
        <w:tc>
          <w:tcPr>
            <w:tcW w:w="2654" w:type="dxa"/>
            <w:vMerge/>
            <w:tcBorders>
              <w:left w:val="single" w:sz="4" w:space="0" w:color="000000"/>
              <w:right w:val="nil"/>
            </w:tcBorders>
            <w:shd w:val="clear" w:color="auto" w:fill="auto"/>
            <w:vAlign w:val="center"/>
          </w:tcPr>
          <w:p w14:paraId="25835542"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3A6A7F5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2A43FEB" w14:textId="77777777" w:rsidR="00F02D8E" w:rsidRPr="00B74940" w:rsidRDefault="00F02D8E" w:rsidP="002D49F6">
            <w:pPr>
              <w:suppressAutoHyphens/>
              <w:jc w:val="both"/>
              <w:rPr>
                <w:rFonts w:ascii="Times New Roman" w:hAnsi="Times New Roman"/>
                <w:sz w:val="24"/>
                <w:szCs w:val="24"/>
              </w:rPr>
            </w:pPr>
            <w:r w:rsidRPr="00B74940">
              <w:rPr>
                <w:rFonts w:ascii="Times New Roman" w:hAnsi="Times New Roman"/>
                <w:b/>
                <w:sz w:val="24"/>
                <w:szCs w:val="24"/>
              </w:rPr>
              <w:t>Предмет, содержание и задачи ДОУ</w:t>
            </w:r>
            <w:r w:rsidRPr="00B74940">
              <w:rPr>
                <w:rFonts w:ascii="Times New Roman" w:hAnsi="Times New Roman"/>
                <w:sz w:val="24"/>
                <w:szCs w:val="24"/>
              </w:rPr>
              <w:t xml:space="preserve"> / ДОУ как отрасль деятельности и научная дисциплина. Взаимосвязь информации и документа. Характеристика профессиональной деятельности специалистов в области документационного обеспечения управления.</w:t>
            </w:r>
          </w:p>
          <w:p w14:paraId="1234D1E5" w14:textId="77777777" w:rsidR="00F02D8E" w:rsidRPr="00B74940" w:rsidRDefault="00F02D8E" w:rsidP="002D49F6">
            <w:pPr>
              <w:suppressAutoHyphens/>
              <w:jc w:val="both"/>
              <w:rPr>
                <w:rFonts w:ascii="Times New Roman" w:hAnsi="Times New Roman"/>
                <w:b/>
                <w:sz w:val="24"/>
                <w:szCs w:val="24"/>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написать эссе «роль документов в современном мире»</w:t>
            </w:r>
          </w:p>
        </w:tc>
        <w:tc>
          <w:tcPr>
            <w:tcW w:w="1845" w:type="dxa"/>
            <w:tcBorders>
              <w:left w:val="single" w:sz="4" w:space="0" w:color="000000"/>
              <w:bottom w:val="single" w:sz="4" w:space="0" w:color="000000"/>
              <w:right w:val="single" w:sz="4" w:space="0" w:color="000000"/>
            </w:tcBorders>
            <w:shd w:val="clear" w:color="auto" w:fill="auto"/>
          </w:tcPr>
          <w:p w14:paraId="50AFA41A" w14:textId="7FD663AB"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9FAB3C9"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01CFAA5" w14:textId="77777777" w:rsidTr="00DD7B48">
        <w:trPr>
          <w:trHeight w:val="20"/>
        </w:trPr>
        <w:tc>
          <w:tcPr>
            <w:tcW w:w="2654" w:type="dxa"/>
            <w:vMerge/>
            <w:tcBorders>
              <w:left w:val="single" w:sz="4" w:space="0" w:color="000000"/>
              <w:right w:val="nil"/>
            </w:tcBorders>
            <w:shd w:val="clear" w:color="auto" w:fill="auto"/>
            <w:vAlign w:val="center"/>
          </w:tcPr>
          <w:p w14:paraId="4779FFE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2E5BDAA6"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14DFEAF3" w14:textId="77777777" w:rsidR="00F02D8E" w:rsidRPr="00B74940" w:rsidRDefault="00F02D8E" w:rsidP="002D49F6">
            <w:pPr>
              <w:suppressAutoHyphens/>
              <w:jc w:val="both"/>
              <w:rPr>
                <w:rFonts w:ascii="Times New Roman" w:hAnsi="Times New Roman"/>
                <w:sz w:val="24"/>
                <w:szCs w:val="24"/>
              </w:rPr>
            </w:pPr>
            <w:r w:rsidRPr="00B74940">
              <w:rPr>
                <w:rFonts w:ascii="Times New Roman" w:hAnsi="Times New Roman"/>
                <w:b/>
                <w:sz w:val="24"/>
                <w:szCs w:val="24"/>
              </w:rPr>
              <w:t>Классификация документов. /</w:t>
            </w:r>
            <w:r w:rsidRPr="00B74940">
              <w:rPr>
                <w:rFonts w:ascii="Times New Roman" w:hAnsi="Times New Roman"/>
                <w:sz w:val="24"/>
                <w:szCs w:val="24"/>
              </w:rPr>
              <w:t xml:space="preserve"> Понятие «документа». Общая характеристика систем документации. </w:t>
            </w:r>
          </w:p>
          <w:p w14:paraId="6D451B2E" w14:textId="77777777" w:rsidR="00F02D8E" w:rsidRPr="00B74940" w:rsidRDefault="00F02D8E" w:rsidP="002D49F6">
            <w:pPr>
              <w:suppressAutoHyphens/>
              <w:jc w:val="both"/>
              <w:rPr>
                <w:rFonts w:ascii="Times New Roman" w:hAnsi="Times New Roman"/>
                <w:b/>
                <w:sz w:val="24"/>
                <w:szCs w:val="24"/>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определить особенности систем документации</w:t>
            </w:r>
          </w:p>
        </w:tc>
        <w:tc>
          <w:tcPr>
            <w:tcW w:w="1845" w:type="dxa"/>
            <w:tcBorders>
              <w:left w:val="single" w:sz="4" w:space="0" w:color="000000"/>
              <w:bottom w:val="single" w:sz="4" w:space="0" w:color="000000"/>
              <w:right w:val="single" w:sz="4" w:space="0" w:color="000000"/>
            </w:tcBorders>
            <w:shd w:val="clear" w:color="auto" w:fill="auto"/>
          </w:tcPr>
          <w:p w14:paraId="4D385810" w14:textId="3B528340"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83C65DF"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5ACD3E1" w14:textId="77777777" w:rsidTr="00DD7B48">
        <w:trPr>
          <w:trHeight w:val="20"/>
        </w:trPr>
        <w:tc>
          <w:tcPr>
            <w:tcW w:w="2654" w:type="dxa"/>
            <w:vMerge/>
            <w:tcBorders>
              <w:left w:val="single" w:sz="4" w:space="0" w:color="000000"/>
              <w:right w:val="nil"/>
            </w:tcBorders>
            <w:shd w:val="clear" w:color="auto" w:fill="auto"/>
            <w:vAlign w:val="center"/>
          </w:tcPr>
          <w:p w14:paraId="22C8759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7F540030"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54982593" w14:textId="77777777" w:rsidR="00F02D8E" w:rsidRPr="00B74940" w:rsidRDefault="00F02D8E" w:rsidP="002D49F6">
            <w:pPr>
              <w:suppressAutoHyphens/>
              <w:jc w:val="both"/>
              <w:rPr>
                <w:rFonts w:ascii="Times New Roman" w:hAnsi="Times New Roman"/>
                <w:sz w:val="24"/>
                <w:szCs w:val="24"/>
              </w:rPr>
            </w:pPr>
            <w:r w:rsidRPr="00B74940">
              <w:rPr>
                <w:rFonts w:ascii="Times New Roman" w:hAnsi="Times New Roman"/>
                <w:b/>
                <w:sz w:val="24"/>
                <w:szCs w:val="24"/>
              </w:rPr>
              <w:t xml:space="preserve">Историческое развитие и современное состояние делопроизводства. / </w:t>
            </w:r>
            <w:r w:rsidRPr="00B74940">
              <w:rPr>
                <w:rFonts w:ascii="Times New Roman" w:hAnsi="Times New Roman"/>
                <w:sz w:val="24"/>
                <w:szCs w:val="24"/>
              </w:rPr>
              <w:t>Этапы развития делопроизводства со времен Древней Руси до наших дней.</w:t>
            </w:r>
          </w:p>
          <w:p w14:paraId="6BE66738" w14:textId="77777777" w:rsidR="00F02D8E" w:rsidRPr="00B74940" w:rsidRDefault="00F02D8E" w:rsidP="002D49F6">
            <w:pPr>
              <w:suppressAutoHyphens/>
              <w:jc w:val="both"/>
              <w:rPr>
                <w:rFonts w:ascii="Times New Roman" w:hAnsi="Times New Roman"/>
                <w:b/>
                <w:sz w:val="24"/>
                <w:szCs w:val="24"/>
              </w:rPr>
            </w:pPr>
            <w:r w:rsidRPr="00B74940">
              <w:rPr>
                <w:rFonts w:ascii="Times New Roman" w:hAnsi="Times New Roman"/>
                <w:b/>
                <w:sz w:val="24"/>
                <w:szCs w:val="24"/>
              </w:rPr>
              <w:t xml:space="preserve">Задание на дом: </w:t>
            </w:r>
            <w:r w:rsidRPr="00B74940">
              <w:rPr>
                <w:rFonts w:ascii="Times New Roman" w:hAnsi="Times New Roman"/>
                <w:sz w:val="24"/>
                <w:szCs w:val="24"/>
              </w:rPr>
              <w:t>заполнить таблицу</w:t>
            </w:r>
            <w:r w:rsidRPr="00B74940">
              <w:rPr>
                <w:rFonts w:ascii="Times New Roman" w:hAnsi="Times New Roman"/>
                <w:b/>
                <w:sz w:val="24"/>
                <w:szCs w:val="24"/>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738BC95" w14:textId="60108A88"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2E84BF54"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2D661A5" w14:textId="77777777" w:rsidTr="00DD7B48">
        <w:trPr>
          <w:trHeight w:val="20"/>
        </w:trPr>
        <w:tc>
          <w:tcPr>
            <w:tcW w:w="2654" w:type="dxa"/>
            <w:vMerge/>
            <w:tcBorders>
              <w:left w:val="single" w:sz="4" w:space="0" w:color="000000"/>
              <w:right w:val="nil"/>
            </w:tcBorders>
            <w:shd w:val="clear" w:color="auto" w:fill="auto"/>
            <w:vAlign w:val="center"/>
          </w:tcPr>
          <w:p w14:paraId="42493AD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0E629390"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6C3A5CB" w14:textId="77777777" w:rsidR="00F02D8E" w:rsidRPr="00B74940" w:rsidRDefault="00F02D8E" w:rsidP="002D49F6">
            <w:pPr>
              <w:suppressAutoHyphens/>
              <w:jc w:val="both"/>
              <w:rPr>
                <w:rFonts w:ascii="Times New Roman" w:hAnsi="Times New Roman"/>
                <w:sz w:val="24"/>
                <w:szCs w:val="24"/>
              </w:rPr>
            </w:pPr>
            <w:r w:rsidRPr="00B74940">
              <w:rPr>
                <w:rFonts w:ascii="Times New Roman" w:hAnsi="Times New Roman"/>
                <w:b/>
                <w:sz w:val="24"/>
                <w:szCs w:val="24"/>
              </w:rPr>
              <w:t>Унификация и стандартизация</w:t>
            </w:r>
            <w:r w:rsidRPr="00B74940">
              <w:rPr>
                <w:rFonts w:ascii="Times New Roman" w:hAnsi="Times New Roman"/>
                <w:sz w:val="24"/>
                <w:szCs w:val="24"/>
              </w:rPr>
              <w:t>. / Исторические основания унификации и стандартизации. Государственные стандарты на систему ОРД. Понятие реквизита. Формуляр-образец ОРД. Формуляр документа.</w:t>
            </w:r>
          </w:p>
          <w:p w14:paraId="4ABC5C93"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выучить понятия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CB7ED8D" w14:textId="47595B85"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0D1271D"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48B3A846" w14:textId="77777777" w:rsidTr="00DD7B48">
        <w:trPr>
          <w:trHeight w:val="20"/>
        </w:trPr>
        <w:tc>
          <w:tcPr>
            <w:tcW w:w="2654" w:type="dxa"/>
            <w:vMerge/>
            <w:tcBorders>
              <w:left w:val="single" w:sz="4" w:space="0" w:color="000000"/>
              <w:right w:val="nil"/>
            </w:tcBorders>
            <w:shd w:val="clear" w:color="auto" w:fill="auto"/>
            <w:vAlign w:val="center"/>
          </w:tcPr>
          <w:p w14:paraId="656CD62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1B615105"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6</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F6DEA07" w14:textId="77777777" w:rsidR="00F02D8E" w:rsidRPr="00B74940" w:rsidRDefault="00F02D8E" w:rsidP="002D49F6">
            <w:pPr>
              <w:suppressAutoHyphens/>
              <w:jc w:val="both"/>
              <w:rPr>
                <w:rFonts w:ascii="Times New Roman" w:hAnsi="Times New Roman"/>
                <w:sz w:val="24"/>
                <w:szCs w:val="24"/>
              </w:rPr>
            </w:pPr>
            <w:r w:rsidRPr="00B74940">
              <w:rPr>
                <w:rFonts w:ascii="Times New Roman" w:hAnsi="Times New Roman"/>
                <w:b/>
                <w:sz w:val="24"/>
                <w:szCs w:val="24"/>
              </w:rPr>
              <w:t>Нормативно-правовая база ДОУ. /</w:t>
            </w:r>
            <w:r w:rsidRPr="00B74940">
              <w:rPr>
                <w:rFonts w:ascii="Times New Roman" w:hAnsi="Times New Roman"/>
                <w:sz w:val="24"/>
                <w:szCs w:val="24"/>
              </w:rPr>
              <w:t>Состав нормативно-правовых актов, регулирующих работу с документами.</w:t>
            </w:r>
          </w:p>
          <w:p w14:paraId="36B81E1B" w14:textId="77777777" w:rsidR="00F02D8E" w:rsidRPr="00B74940" w:rsidRDefault="00F02D8E" w:rsidP="002D49F6">
            <w:pPr>
              <w:suppressAutoHyphens/>
              <w:jc w:val="both"/>
              <w:rPr>
                <w:rFonts w:ascii="Times New Roman" w:hAnsi="Times New Roman"/>
                <w:b/>
                <w:sz w:val="24"/>
                <w:szCs w:val="24"/>
              </w:rPr>
            </w:pPr>
            <w:r w:rsidRPr="00B74940">
              <w:rPr>
                <w:rFonts w:ascii="Times New Roman" w:hAnsi="Times New Roman" w:cs="Times New Roman"/>
                <w:b/>
                <w:bCs/>
                <w:sz w:val="24"/>
                <w:szCs w:val="24"/>
                <w:lang w:eastAsia="ar-SA"/>
              </w:rPr>
              <w:lastRenderedPageBreak/>
              <w:t xml:space="preserve">Задание на дом: дать </w:t>
            </w:r>
            <w:r w:rsidRPr="00B74940">
              <w:rPr>
                <w:rFonts w:ascii="Times New Roman" w:hAnsi="Times New Roman" w:cs="Times New Roman"/>
                <w:bCs/>
                <w:sz w:val="24"/>
                <w:szCs w:val="24"/>
                <w:lang w:eastAsia="ar-SA"/>
              </w:rPr>
              <w:t>провести анализ НПБ делопроизводства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8091E25" w14:textId="05F5DE78"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p>
        </w:tc>
        <w:tc>
          <w:tcPr>
            <w:tcW w:w="1871" w:type="dxa"/>
            <w:vMerge/>
            <w:tcBorders>
              <w:left w:val="single" w:sz="4" w:space="0" w:color="auto"/>
              <w:bottom w:val="single" w:sz="4" w:space="0" w:color="auto"/>
              <w:right w:val="single" w:sz="4" w:space="0" w:color="auto"/>
            </w:tcBorders>
            <w:shd w:val="clear" w:color="auto" w:fill="auto"/>
            <w:vAlign w:val="center"/>
          </w:tcPr>
          <w:p w14:paraId="72D3F6E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73EB36B" w14:textId="77777777" w:rsidTr="00DD7B48">
        <w:trPr>
          <w:trHeight w:val="20"/>
        </w:trPr>
        <w:tc>
          <w:tcPr>
            <w:tcW w:w="2654" w:type="dxa"/>
            <w:vMerge/>
            <w:tcBorders>
              <w:left w:val="single" w:sz="4" w:space="0" w:color="000000"/>
              <w:right w:val="nil"/>
            </w:tcBorders>
            <w:shd w:val="clear" w:color="auto" w:fill="auto"/>
            <w:vAlign w:val="center"/>
          </w:tcPr>
          <w:p w14:paraId="4BC8E033"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744DDB84" w14:textId="62DF684A"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6CB2993" w14:textId="127D5D9C" w:rsidR="00F02D8E" w:rsidRPr="00B74940" w:rsidRDefault="00E86EF5" w:rsidP="002D49F6">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4/4</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23921BBC"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F37C3E3" w14:textId="77777777" w:rsidTr="00DD7B48">
        <w:trPr>
          <w:trHeight w:val="20"/>
        </w:trPr>
        <w:tc>
          <w:tcPr>
            <w:tcW w:w="2654" w:type="dxa"/>
            <w:vMerge/>
            <w:tcBorders>
              <w:left w:val="single" w:sz="4" w:space="0" w:color="000000"/>
              <w:right w:val="nil"/>
            </w:tcBorders>
            <w:shd w:val="clear" w:color="auto" w:fill="auto"/>
            <w:vAlign w:val="center"/>
          </w:tcPr>
          <w:p w14:paraId="7B75EB94" w14:textId="77777777" w:rsidR="00F02D8E" w:rsidRPr="00B74940" w:rsidRDefault="00F02D8E" w:rsidP="002D49F6">
            <w:pPr>
              <w:jc w:val="center"/>
              <w:rPr>
                <w:rFonts w:ascii="Times New Roman" w:hAnsi="Times New Roman" w:cs="Times New Roman"/>
                <w:b/>
                <w:bCs/>
                <w:sz w:val="24"/>
                <w:szCs w:val="24"/>
                <w:lang w:eastAsia="ar-SA"/>
              </w:rPr>
            </w:pPr>
          </w:p>
        </w:tc>
        <w:tc>
          <w:tcPr>
            <w:tcW w:w="602" w:type="dxa"/>
            <w:gridSpan w:val="3"/>
            <w:tcBorders>
              <w:top w:val="single" w:sz="4" w:space="0" w:color="000000"/>
              <w:left w:val="single" w:sz="4" w:space="0" w:color="000000"/>
              <w:bottom w:val="single" w:sz="4" w:space="0" w:color="000000"/>
              <w:right w:val="single" w:sz="4" w:space="0" w:color="auto"/>
            </w:tcBorders>
            <w:shd w:val="clear" w:color="auto" w:fill="auto"/>
          </w:tcPr>
          <w:p w14:paraId="75DB998E"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07" w:type="dxa"/>
            <w:gridSpan w:val="2"/>
            <w:tcBorders>
              <w:top w:val="single" w:sz="4" w:space="0" w:color="000000"/>
              <w:left w:val="single" w:sz="4" w:space="0" w:color="auto"/>
              <w:bottom w:val="single" w:sz="4" w:space="0" w:color="000000"/>
              <w:right w:val="nil"/>
            </w:tcBorders>
            <w:shd w:val="clear" w:color="auto" w:fill="auto"/>
          </w:tcPr>
          <w:p w14:paraId="049EC21E"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Практическая работа № 1. Круглый стол «История развития делопроизводства» </w:t>
            </w:r>
            <w:r w:rsidRPr="00B74940">
              <w:rPr>
                <w:rFonts w:ascii="Times New Roman" w:hAnsi="Times New Roman" w:cs="Times New Roman"/>
                <w:bCs/>
                <w:sz w:val="24"/>
                <w:szCs w:val="24"/>
                <w:lang w:eastAsia="ar-SA"/>
              </w:rPr>
              <w:t>/ Отражение исторической жизни страны в развитии делопроизводства.</w:t>
            </w:r>
          </w:p>
          <w:p w14:paraId="5989B12B"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bCs/>
                <w:sz w:val="24"/>
                <w:szCs w:val="24"/>
                <w:lang w:eastAsia="ar-SA"/>
              </w:rPr>
              <w:t>: сравнить исторические периоды развития делопроизводства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9893CE5" w14:textId="54E35F1E"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A612B5" w:rsidRPr="00B74940">
              <w:rPr>
                <w:rFonts w:ascii="Times New Roman" w:hAnsi="Times New Roman" w:cs="Times New Roman"/>
                <w:sz w:val="24"/>
                <w:szCs w:val="24"/>
                <w:lang w:eastAsia="ar-SA"/>
              </w:rPr>
              <w:t>2</w:t>
            </w:r>
          </w:p>
        </w:tc>
        <w:tc>
          <w:tcPr>
            <w:tcW w:w="1871" w:type="dxa"/>
            <w:vMerge w:val="restart"/>
            <w:tcBorders>
              <w:top w:val="single" w:sz="4" w:space="0" w:color="000000"/>
              <w:left w:val="single" w:sz="4" w:space="0" w:color="000000"/>
              <w:right w:val="single" w:sz="4" w:space="0" w:color="000000"/>
            </w:tcBorders>
            <w:shd w:val="clear" w:color="auto" w:fill="auto"/>
            <w:vAlign w:val="center"/>
          </w:tcPr>
          <w:p w14:paraId="0ABCA675" w14:textId="77777777"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024A80B1" w14:textId="4837C7D7" w:rsidR="00F02D8E" w:rsidRPr="00B74940" w:rsidRDefault="00F02D8E" w:rsidP="0042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0B6F0EB2" w14:textId="77777777" w:rsidTr="00DD7B48">
        <w:trPr>
          <w:trHeight w:val="20"/>
        </w:trPr>
        <w:tc>
          <w:tcPr>
            <w:tcW w:w="2654" w:type="dxa"/>
            <w:vMerge/>
            <w:tcBorders>
              <w:left w:val="single" w:sz="4" w:space="0" w:color="000000"/>
              <w:right w:val="nil"/>
            </w:tcBorders>
            <w:shd w:val="clear" w:color="auto" w:fill="auto"/>
            <w:vAlign w:val="center"/>
          </w:tcPr>
          <w:p w14:paraId="1962E783" w14:textId="77777777" w:rsidR="00F02D8E" w:rsidRPr="00B74940" w:rsidRDefault="00F02D8E" w:rsidP="002D49F6">
            <w:pPr>
              <w:jc w:val="center"/>
              <w:rPr>
                <w:rFonts w:ascii="Times New Roman" w:hAnsi="Times New Roman" w:cs="Times New Roman"/>
                <w:b/>
                <w:bCs/>
                <w:sz w:val="24"/>
                <w:szCs w:val="24"/>
                <w:lang w:eastAsia="ar-SA"/>
              </w:rPr>
            </w:pPr>
          </w:p>
        </w:tc>
        <w:tc>
          <w:tcPr>
            <w:tcW w:w="602" w:type="dxa"/>
            <w:gridSpan w:val="3"/>
            <w:tcBorders>
              <w:top w:val="single" w:sz="4" w:space="0" w:color="000000"/>
              <w:left w:val="single" w:sz="4" w:space="0" w:color="000000"/>
              <w:bottom w:val="single" w:sz="4" w:space="0" w:color="000000"/>
              <w:right w:val="single" w:sz="4" w:space="0" w:color="auto"/>
            </w:tcBorders>
            <w:shd w:val="clear" w:color="auto" w:fill="auto"/>
          </w:tcPr>
          <w:p w14:paraId="0258435E"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07" w:type="dxa"/>
            <w:gridSpan w:val="2"/>
            <w:tcBorders>
              <w:top w:val="single" w:sz="4" w:space="0" w:color="000000"/>
              <w:left w:val="single" w:sz="4" w:space="0" w:color="auto"/>
              <w:bottom w:val="single" w:sz="4" w:space="0" w:color="000000"/>
              <w:right w:val="nil"/>
            </w:tcBorders>
            <w:shd w:val="clear" w:color="auto" w:fill="auto"/>
          </w:tcPr>
          <w:p w14:paraId="0F1D1829" w14:textId="0ED544D3" w:rsidR="00F02D8E" w:rsidRPr="00B74940" w:rsidRDefault="00F02D8E" w:rsidP="002D49F6">
            <w:pPr>
              <w:suppressAutoHyphens/>
              <w:rPr>
                <w:rFonts w:ascii="Times New Roman" w:hAnsi="Times New Roman"/>
                <w:sz w:val="24"/>
                <w:szCs w:val="24"/>
              </w:rPr>
            </w:pPr>
            <w:r w:rsidRPr="00B74940">
              <w:rPr>
                <w:rFonts w:ascii="Times New Roman" w:hAnsi="Times New Roman" w:cs="Times New Roman"/>
                <w:b/>
                <w:bCs/>
                <w:sz w:val="24"/>
                <w:szCs w:val="24"/>
                <w:lang w:eastAsia="ar-SA"/>
              </w:rPr>
              <w:t>Практическая работа № 2. Нормативные правовые акты в сфере делопроизводства /</w:t>
            </w:r>
            <w:r w:rsidRPr="00B74940">
              <w:rPr>
                <w:rFonts w:ascii="Times New Roman" w:hAnsi="Times New Roman"/>
                <w:sz w:val="24"/>
                <w:szCs w:val="24"/>
              </w:rPr>
              <w:t>ФЗ «Об информации, информационных технологиях и о защите информации», «О государственном языке РФ», «Об обязательном экземпляре документов», «Об архивном деле», «О противодействии коррупции», КоАП, ГК РФ и другие.</w:t>
            </w:r>
          </w:p>
          <w:p w14:paraId="6A349A69"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b/>
                <w:sz w:val="24"/>
                <w:szCs w:val="24"/>
              </w:rPr>
              <w:t>Задание на дом:</w:t>
            </w:r>
            <w:r w:rsidRPr="00B74940">
              <w:rPr>
                <w:rFonts w:ascii="Times New Roman" w:hAnsi="Times New Roman"/>
                <w:sz w:val="24"/>
                <w:szCs w:val="24"/>
              </w:rPr>
              <w:t xml:space="preserve"> повторить виды НПА в сфере ДОУ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86EBB54" w14:textId="04C26A61"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A612B5"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64AE3D3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403D0C85" w14:textId="77777777" w:rsidTr="00DD7B48">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E512B" w14:textId="2B76C39A"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1.2. Правила оформления</w:t>
            </w:r>
          </w:p>
          <w:p w14:paraId="514CB4DD" w14:textId="77777777"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реквизитов организационно-распорядительных документов.</w:t>
            </w:r>
          </w:p>
          <w:p w14:paraId="06C35EC0" w14:textId="77777777" w:rsidR="00F02D8E" w:rsidRPr="00B74940" w:rsidRDefault="00F02D8E" w:rsidP="002D49F6">
            <w:pPr>
              <w:suppressAutoHyphens/>
              <w:jc w:val="center"/>
              <w:rPr>
                <w:rFonts w:ascii="Times New Roman" w:hAnsi="Times New Roman" w:cs="Times New Roman"/>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1016A4C6" w14:textId="41E3104B"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5AAC8A4" w14:textId="605B017F" w:rsidR="00F02D8E" w:rsidRPr="00B74940" w:rsidRDefault="00F02D8E"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w:t>
            </w:r>
            <w:r w:rsidR="001152CD" w:rsidRPr="00B74940">
              <w:rPr>
                <w:rFonts w:ascii="Times New Roman" w:hAnsi="Times New Roman" w:cs="Times New Roman"/>
                <w:b/>
                <w:sz w:val="24"/>
                <w:szCs w:val="24"/>
                <w:lang w:eastAsia="ar-SA"/>
              </w:rPr>
              <w:t>/4</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E0D6BD"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3B9AE481" w14:textId="35548D82" w:rsidR="00F02D8E" w:rsidRPr="00B74940" w:rsidRDefault="00F02D8E" w:rsidP="0042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6C2D85" w:rsidRPr="00B74940" w14:paraId="78EFA699"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61420"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EBFE1"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BE3F3AF"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sz w:val="24"/>
                <w:szCs w:val="24"/>
              </w:rPr>
            </w:pPr>
            <w:r w:rsidRPr="00B74940">
              <w:rPr>
                <w:rFonts w:ascii="Times New Roman" w:hAnsi="Times New Roman"/>
                <w:b/>
                <w:sz w:val="24"/>
                <w:szCs w:val="24"/>
              </w:rPr>
              <w:t>Понятие и виды бланков</w:t>
            </w:r>
            <w:r w:rsidRPr="00B74940">
              <w:rPr>
                <w:rFonts w:ascii="Times New Roman" w:hAnsi="Times New Roman"/>
                <w:sz w:val="24"/>
                <w:szCs w:val="24"/>
              </w:rPr>
              <w:t>. /Реквизиты общего бланка и правила его оформления. Угловой и продольный варианты.</w:t>
            </w:r>
          </w:p>
          <w:p w14:paraId="13083075"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проанализировать состав бланков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EBAD697" w14:textId="749A3835"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85E20"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3B9EFD82" w14:textId="77777777" w:rsidTr="00DD7B48">
        <w:trPr>
          <w:trHeight w:val="28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72589"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7BD2F"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16154" w14:textId="77777777" w:rsidR="00F02D8E" w:rsidRPr="00B74940" w:rsidRDefault="00F02D8E" w:rsidP="002D49F6">
            <w:pPr>
              <w:rPr>
                <w:rFonts w:ascii="Times New Roman" w:hAnsi="Times New Roman"/>
                <w:sz w:val="24"/>
                <w:szCs w:val="24"/>
              </w:rPr>
            </w:pPr>
            <w:r w:rsidRPr="00B74940">
              <w:rPr>
                <w:rFonts w:ascii="Times New Roman" w:hAnsi="Times New Roman"/>
                <w:b/>
                <w:sz w:val="24"/>
                <w:szCs w:val="24"/>
              </w:rPr>
              <w:t>Требования к оформлению реквизитов документов. /</w:t>
            </w:r>
            <w:r w:rsidRPr="00B74940">
              <w:rPr>
                <w:rFonts w:ascii="Times New Roman" w:hAnsi="Times New Roman"/>
                <w:sz w:val="24"/>
                <w:szCs w:val="24"/>
              </w:rPr>
              <w:t>Оформление реквизитов в соответствии с действующим законодательством.</w:t>
            </w:r>
          </w:p>
          <w:p w14:paraId="18EFC8A2"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повторить реквизиты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39DAFF2" w14:textId="56D8BF9C"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42A13"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460BC614"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03F90"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3614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1F71B09"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Требования к тексту официального документа. / </w:t>
            </w:r>
            <w:r w:rsidRPr="00B74940">
              <w:rPr>
                <w:rFonts w:ascii="Times New Roman" w:hAnsi="Times New Roman" w:cs="Times New Roman"/>
                <w:bCs/>
                <w:sz w:val="24"/>
                <w:szCs w:val="24"/>
                <w:lang w:eastAsia="ar-SA"/>
              </w:rPr>
              <w:t>Правила оформления реквизита «Текст документа». Оформление абзацев текста. Язык и стиль документов. Правила оформления реквизитов «Отметка о приложении», «Подпись», «Печать».</w:t>
            </w:r>
          </w:p>
          <w:p w14:paraId="0FD4FDFE"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Задание на дом:</w:t>
            </w:r>
            <w:r w:rsidRPr="00B74940">
              <w:rPr>
                <w:sz w:val="24"/>
                <w:szCs w:val="24"/>
              </w:rPr>
              <w:t xml:space="preserve"> </w:t>
            </w:r>
            <w:r w:rsidRPr="00B74940">
              <w:rPr>
                <w:rFonts w:ascii="Times New Roman" w:hAnsi="Times New Roman" w:cs="Times New Roman"/>
                <w:sz w:val="24"/>
                <w:szCs w:val="24"/>
              </w:rPr>
              <w:t>определить особенности различных видов текстов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40C5EEE" w14:textId="28329D02"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AEB25"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26CB80DB"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ACCB9"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CBEC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C3FD5DF"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Стиль служебных документов. </w:t>
            </w:r>
            <w:r w:rsidRPr="00B74940">
              <w:rPr>
                <w:rFonts w:ascii="Times New Roman" w:hAnsi="Times New Roman" w:cs="Times New Roman"/>
                <w:bCs/>
                <w:sz w:val="24"/>
                <w:szCs w:val="24"/>
                <w:lang w:eastAsia="ar-SA"/>
              </w:rPr>
              <w:t>/ Особенности языка служебных документов. Использование терминов и словосочетаний</w:t>
            </w:r>
          </w:p>
          <w:p w14:paraId="17FCB656"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 Задание на дом: </w:t>
            </w:r>
            <w:r w:rsidRPr="00B74940">
              <w:rPr>
                <w:rFonts w:ascii="Times New Roman" w:hAnsi="Times New Roman" w:cs="Times New Roman"/>
                <w:bCs/>
                <w:sz w:val="24"/>
                <w:szCs w:val="24"/>
                <w:lang w:eastAsia="ar-SA"/>
              </w:rPr>
              <w:t>выписать в тетрадь основные правила ведения переписки</w:t>
            </w:r>
            <w:r w:rsidRPr="00B74940">
              <w:rPr>
                <w:rFonts w:ascii="Times New Roman" w:hAnsi="Times New Roman" w:cs="Times New Roman"/>
                <w:b/>
                <w:bCs/>
                <w:sz w:val="24"/>
                <w:szCs w:val="24"/>
                <w:lang w:eastAsia="ar-SA"/>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F526A52" w14:textId="5F693FFA"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1B577"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41C706C0"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B1751"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A5C62"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F971344"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Сокращения в тексте. Оптимизация структуры текста. </w:t>
            </w:r>
            <w:r w:rsidRPr="00B74940">
              <w:rPr>
                <w:rFonts w:ascii="Times New Roman" w:hAnsi="Times New Roman" w:cs="Times New Roman"/>
                <w:bCs/>
                <w:sz w:val="24"/>
                <w:szCs w:val="24"/>
                <w:lang w:eastAsia="ar-SA"/>
              </w:rPr>
              <w:t xml:space="preserve">Правила использования сокращений в текстах документов. Оптимизация заголовка и текста. </w:t>
            </w:r>
          </w:p>
          <w:p w14:paraId="31CACE54" w14:textId="77777777" w:rsidR="00F02D8E" w:rsidRPr="00B74940" w:rsidRDefault="00F02D8E" w:rsidP="002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правила сокращений в тексте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A7033B" w14:textId="449E87D1"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E4C03"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307D952F" w14:textId="77777777" w:rsidTr="00DD7B48">
        <w:trPr>
          <w:trHeight w:val="206"/>
        </w:trPr>
        <w:tc>
          <w:tcPr>
            <w:tcW w:w="2654" w:type="dxa"/>
            <w:vMerge/>
            <w:tcBorders>
              <w:left w:val="single" w:sz="4" w:space="0" w:color="000000"/>
              <w:right w:val="nil"/>
            </w:tcBorders>
            <w:shd w:val="clear" w:color="auto" w:fill="auto"/>
            <w:vAlign w:val="center"/>
          </w:tcPr>
          <w:p w14:paraId="68819252" w14:textId="77777777" w:rsidR="00F02D8E" w:rsidRPr="00B74940" w:rsidRDefault="00F02D8E" w:rsidP="002D49F6">
            <w:pPr>
              <w:jc w:val="center"/>
              <w:rPr>
                <w:rFonts w:ascii="Times New Roman" w:hAnsi="Times New Roman" w:cs="Times New Roman"/>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4DD755A4" w14:textId="37921BC9"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auto"/>
              <w:right w:val="single" w:sz="4" w:space="0" w:color="000000"/>
            </w:tcBorders>
            <w:shd w:val="clear" w:color="auto" w:fill="auto"/>
          </w:tcPr>
          <w:p w14:paraId="54348D75" w14:textId="7F82D746" w:rsidR="00F02D8E" w:rsidRPr="00B74940" w:rsidRDefault="00F02D8E"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w:t>
            </w:r>
            <w:r w:rsidR="00A612B5" w:rsidRPr="00B74940">
              <w:rPr>
                <w:rFonts w:ascii="Times New Roman" w:hAnsi="Times New Roman" w:cs="Times New Roman"/>
                <w:b/>
                <w:sz w:val="24"/>
                <w:szCs w:val="24"/>
                <w:lang w:eastAsia="ar-SA"/>
              </w:rPr>
              <w:t>/8</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E9340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3661487" w14:textId="77777777" w:rsidTr="00DD7B48">
        <w:trPr>
          <w:trHeight w:val="20"/>
        </w:trPr>
        <w:tc>
          <w:tcPr>
            <w:tcW w:w="2654" w:type="dxa"/>
            <w:vMerge/>
            <w:tcBorders>
              <w:left w:val="single" w:sz="4" w:space="0" w:color="000000"/>
              <w:right w:val="nil"/>
            </w:tcBorders>
            <w:shd w:val="clear" w:color="auto" w:fill="auto"/>
            <w:vAlign w:val="center"/>
          </w:tcPr>
          <w:p w14:paraId="5CD0FF2B"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58D9FF51"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auto"/>
              <w:right w:val="nil"/>
            </w:tcBorders>
            <w:shd w:val="clear" w:color="auto" w:fill="auto"/>
          </w:tcPr>
          <w:p w14:paraId="3E24B971" w14:textId="3A2C338C" w:rsidR="00F02D8E" w:rsidRPr="00B74940" w:rsidRDefault="00FE5527" w:rsidP="002D49F6">
            <w:pPr>
              <w:tabs>
                <w:tab w:val="left" w:pos="4900"/>
              </w:tabs>
              <w:suppressAutoHyphens/>
              <w:rPr>
                <w:rFonts w:ascii="Times New Roman" w:hAnsi="Times New Roman" w:cs="Times New Roman"/>
                <w:b/>
                <w:bCs/>
                <w:sz w:val="24"/>
                <w:szCs w:val="24"/>
                <w:lang w:eastAsia="ar-SA"/>
              </w:rPr>
            </w:pPr>
            <w:r>
              <w:rPr>
                <w:rFonts w:ascii="Times New Roman" w:hAnsi="Times New Roman" w:cs="Times New Roman"/>
                <w:b/>
                <w:sz w:val="24"/>
                <w:szCs w:val="24"/>
                <w:lang w:eastAsia="ar-SA"/>
              </w:rPr>
              <w:t>Практическая работа № 3</w:t>
            </w:r>
            <w:r w:rsidR="00F02D8E" w:rsidRPr="00B74940">
              <w:rPr>
                <w:rFonts w:ascii="Times New Roman" w:hAnsi="Times New Roman" w:cs="Times New Roman"/>
                <w:b/>
                <w:sz w:val="24"/>
                <w:szCs w:val="24"/>
                <w:lang w:eastAsia="ar-SA"/>
              </w:rPr>
              <w:t>. Оформление бланков</w:t>
            </w:r>
            <w:r w:rsidR="00F02D8E" w:rsidRPr="00B74940">
              <w:rPr>
                <w:rFonts w:ascii="Times New Roman" w:hAnsi="Times New Roman" w:cs="Times New Roman"/>
                <w:sz w:val="24"/>
                <w:szCs w:val="24"/>
                <w:lang w:eastAsia="ar-SA"/>
              </w:rPr>
              <w:t>. Создание общего бланка организации, бланка конкретного вида документа, структурного подразделения, должностного лица, с угловым и продольным расположением реквизитов.</w:t>
            </w:r>
            <w:r w:rsidR="00F02D8E" w:rsidRPr="00B74940">
              <w:rPr>
                <w:rFonts w:ascii="Times New Roman" w:hAnsi="Times New Roman" w:cs="Times New Roman"/>
                <w:b/>
                <w:bCs/>
                <w:sz w:val="24"/>
                <w:szCs w:val="24"/>
                <w:lang w:eastAsia="ar-SA"/>
              </w:rPr>
              <w:t xml:space="preserve"> </w:t>
            </w:r>
          </w:p>
          <w:p w14:paraId="21EAF6EC" w14:textId="77777777" w:rsidR="00F02D8E" w:rsidRPr="00B74940" w:rsidRDefault="00F02D8E" w:rsidP="002D49F6">
            <w:pPr>
              <w:tabs>
                <w:tab w:val="left" w:pos="4900"/>
              </w:tabs>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оформлению бланков</w:t>
            </w:r>
            <w:r w:rsidRPr="00B74940">
              <w:rPr>
                <w:rFonts w:ascii="Times New Roman" w:hAnsi="Times New Roman" w:cs="Times New Roman"/>
                <w:b/>
                <w:bCs/>
                <w:sz w:val="24"/>
                <w:szCs w:val="24"/>
                <w:lang w:eastAsia="ar-SA"/>
              </w:rPr>
              <w:t xml:space="preserve"> </w:t>
            </w:r>
          </w:p>
        </w:tc>
        <w:tc>
          <w:tcPr>
            <w:tcW w:w="1845" w:type="dxa"/>
            <w:tcBorders>
              <w:top w:val="single" w:sz="4" w:space="0" w:color="auto"/>
              <w:left w:val="single" w:sz="4" w:space="0" w:color="000000"/>
              <w:bottom w:val="single" w:sz="4" w:space="0" w:color="000000"/>
              <w:right w:val="single" w:sz="4" w:space="0" w:color="000000"/>
            </w:tcBorders>
            <w:shd w:val="clear" w:color="auto" w:fill="auto"/>
          </w:tcPr>
          <w:p w14:paraId="1655B643" w14:textId="7960E4E6"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A612B5"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512E32"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1F58376" w14:textId="77777777" w:rsidTr="00DD7B48">
        <w:trPr>
          <w:trHeight w:val="20"/>
        </w:trPr>
        <w:tc>
          <w:tcPr>
            <w:tcW w:w="2654" w:type="dxa"/>
            <w:vMerge/>
            <w:tcBorders>
              <w:left w:val="single" w:sz="4" w:space="0" w:color="000000"/>
              <w:right w:val="nil"/>
            </w:tcBorders>
            <w:shd w:val="clear" w:color="auto" w:fill="auto"/>
            <w:vAlign w:val="center"/>
          </w:tcPr>
          <w:p w14:paraId="7E2E22C8"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AF94525"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7DE8B42" w14:textId="1403DB10" w:rsidR="00F02D8E" w:rsidRPr="00B74940" w:rsidRDefault="00F02D8E" w:rsidP="002D49F6">
            <w:pPr>
              <w:rPr>
                <w:rFonts w:ascii="Times New Roman" w:hAnsi="Times New Roman"/>
                <w:sz w:val="24"/>
                <w:szCs w:val="24"/>
              </w:rPr>
            </w:pPr>
            <w:r w:rsidRPr="00B74940">
              <w:rPr>
                <w:rFonts w:ascii="Times New Roman" w:hAnsi="Times New Roman"/>
                <w:b/>
                <w:sz w:val="24"/>
                <w:szCs w:val="24"/>
              </w:rPr>
              <w:t xml:space="preserve">Практическая работа </w:t>
            </w:r>
            <w:r w:rsidR="00FE5527">
              <w:rPr>
                <w:rFonts w:ascii="Times New Roman" w:hAnsi="Times New Roman"/>
                <w:b/>
                <w:sz w:val="24"/>
                <w:szCs w:val="24"/>
              </w:rPr>
              <w:t>№ 4</w:t>
            </w:r>
            <w:r w:rsidRPr="00B74940">
              <w:rPr>
                <w:rFonts w:ascii="Times New Roman" w:hAnsi="Times New Roman"/>
                <w:sz w:val="24"/>
                <w:szCs w:val="24"/>
              </w:rPr>
              <w:t xml:space="preserve">. </w:t>
            </w:r>
            <w:r w:rsidRPr="00B74940">
              <w:rPr>
                <w:rFonts w:ascii="Times New Roman" w:hAnsi="Times New Roman"/>
                <w:b/>
                <w:sz w:val="24"/>
                <w:szCs w:val="24"/>
              </w:rPr>
              <w:t>Оформление реквизитов № 1-10.</w:t>
            </w:r>
            <w:r w:rsidRPr="00B74940">
              <w:rPr>
                <w:rFonts w:ascii="Times New Roman" w:hAnsi="Times New Roman"/>
                <w:sz w:val="24"/>
                <w:szCs w:val="24"/>
              </w:rPr>
              <w:t xml:space="preserve"> Требования к оформлению</w:t>
            </w:r>
          </w:p>
          <w:p w14:paraId="0F91559F"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 xml:space="preserve">описать назначение реквизитов </w:t>
            </w:r>
            <w:r w:rsidRPr="00B74940">
              <w:rPr>
                <w:rFonts w:ascii="Times New Roman" w:hAnsi="Times New Roman"/>
                <w:sz w:val="24"/>
                <w:szCs w:val="24"/>
              </w:rPr>
              <w:t>«Адресат» и «Заголовок к тексту».</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6D99AD6C" w14:textId="6C8C8E70"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A612B5"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566CC"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AFE5900" w14:textId="77777777" w:rsidTr="00DD7B48">
        <w:trPr>
          <w:trHeight w:val="559"/>
        </w:trPr>
        <w:tc>
          <w:tcPr>
            <w:tcW w:w="2654" w:type="dxa"/>
            <w:vMerge/>
            <w:tcBorders>
              <w:left w:val="single" w:sz="4" w:space="0" w:color="000000"/>
              <w:right w:val="nil"/>
            </w:tcBorders>
            <w:shd w:val="clear" w:color="auto" w:fill="auto"/>
            <w:vAlign w:val="center"/>
          </w:tcPr>
          <w:p w14:paraId="72C14086"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AD53BDA"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61661F0B" w14:textId="3D131A4C" w:rsidR="00F02D8E" w:rsidRPr="00B74940" w:rsidRDefault="00FE5527" w:rsidP="002D49F6">
            <w:pPr>
              <w:rPr>
                <w:rFonts w:ascii="Times New Roman" w:hAnsi="Times New Roman"/>
                <w:sz w:val="24"/>
                <w:szCs w:val="24"/>
              </w:rPr>
            </w:pPr>
            <w:r>
              <w:rPr>
                <w:rFonts w:ascii="Times New Roman" w:hAnsi="Times New Roman"/>
                <w:b/>
                <w:sz w:val="24"/>
                <w:szCs w:val="24"/>
              </w:rPr>
              <w:t>Практическая работа № 5</w:t>
            </w:r>
            <w:r w:rsidR="00F02D8E" w:rsidRPr="00B74940">
              <w:rPr>
                <w:rFonts w:ascii="Times New Roman" w:hAnsi="Times New Roman"/>
                <w:b/>
                <w:sz w:val="24"/>
                <w:szCs w:val="24"/>
              </w:rPr>
              <w:t xml:space="preserve">. Оформление реквизитов № 11-20. </w:t>
            </w:r>
            <w:r w:rsidR="00F02D8E" w:rsidRPr="00B74940">
              <w:rPr>
                <w:rFonts w:ascii="Times New Roman" w:hAnsi="Times New Roman"/>
                <w:sz w:val="24"/>
                <w:szCs w:val="24"/>
              </w:rPr>
              <w:t>Требования к оформлению</w:t>
            </w:r>
          </w:p>
          <w:p w14:paraId="25C1C4C9"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 xml:space="preserve">описать назначение реквизита </w:t>
            </w:r>
            <w:r w:rsidRPr="00B74940">
              <w:rPr>
                <w:rFonts w:ascii="Times New Roman" w:hAnsi="Times New Roman"/>
                <w:sz w:val="24"/>
                <w:szCs w:val="24"/>
              </w:rPr>
              <w:t>«Текст документа».</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5D53169C" w14:textId="54D9DB24"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A612B5"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F5F0D"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1E84862" w14:textId="77777777" w:rsidTr="00DD7B48">
        <w:trPr>
          <w:trHeight w:val="20"/>
        </w:trPr>
        <w:tc>
          <w:tcPr>
            <w:tcW w:w="2654" w:type="dxa"/>
            <w:vMerge/>
            <w:tcBorders>
              <w:left w:val="single" w:sz="4" w:space="0" w:color="000000"/>
              <w:bottom w:val="single" w:sz="4" w:space="0" w:color="auto"/>
              <w:right w:val="nil"/>
            </w:tcBorders>
            <w:shd w:val="clear" w:color="auto" w:fill="auto"/>
            <w:vAlign w:val="center"/>
          </w:tcPr>
          <w:p w14:paraId="3AA948B1" w14:textId="77777777" w:rsidR="00F02D8E" w:rsidRPr="00B74940" w:rsidRDefault="00F02D8E" w:rsidP="002D49F6">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0B56732A"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E8CC2F7" w14:textId="3CE0261C" w:rsidR="00F02D8E" w:rsidRPr="00B74940" w:rsidRDefault="00FE5527" w:rsidP="002D49F6">
            <w:pPr>
              <w:rPr>
                <w:rFonts w:ascii="Times New Roman" w:hAnsi="Times New Roman"/>
                <w:sz w:val="24"/>
                <w:szCs w:val="24"/>
              </w:rPr>
            </w:pPr>
            <w:r>
              <w:rPr>
                <w:rFonts w:ascii="Times New Roman" w:hAnsi="Times New Roman"/>
                <w:b/>
                <w:sz w:val="24"/>
                <w:szCs w:val="24"/>
              </w:rPr>
              <w:t>Практическая работа № 6</w:t>
            </w:r>
            <w:r w:rsidR="00F02D8E" w:rsidRPr="00B74940">
              <w:rPr>
                <w:rFonts w:ascii="Times New Roman" w:hAnsi="Times New Roman"/>
                <w:b/>
                <w:sz w:val="24"/>
                <w:szCs w:val="24"/>
              </w:rPr>
              <w:t xml:space="preserve">. Оформление реквизитов № 21-30. </w:t>
            </w:r>
            <w:r w:rsidR="00F02D8E" w:rsidRPr="00B74940">
              <w:rPr>
                <w:rFonts w:ascii="Times New Roman" w:hAnsi="Times New Roman"/>
                <w:sz w:val="24"/>
                <w:szCs w:val="24"/>
              </w:rPr>
              <w:t>Требования к оформлению</w:t>
            </w:r>
          </w:p>
          <w:p w14:paraId="492033C1"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описать назначение реквизитов документа.</w:t>
            </w:r>
          </w:p>
        </w:tc>
        <w:tc>
          <w:tcPr>
            <w:tcW w:w="1845" w:type="dxa"/>
            <w:tcBorders>
              <w:top w:val="single" w:sz="4" w:space="0" w:color="000000"/>
              <w:left w:val="single" w:sz="4" w:space="0" w:color="auto"/>
              <w:bottom w:val="single" w:sz="4" w:space="0" w:color="auto"/>
              <w:right w:val="single" w:sz="4" w:space="0" w:color="auto"/>
            </w:tcBorders>
            <w:shd w:val="clear" w:color="auto" w:fill="auto"/>
          </w:tcPr>
          <w:p w14:paraId="5EF5700C" w14:textId="3AE9CD29"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A612B5"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11409A"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459C199" w14:textId="77777777" w:rsidTr="00DD7B48">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2DBBC8" w14:textId="2078FD45"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Тема 1.3. </w:t>
            </w:r>
            <w:r w:rsidRPr="00B74940">
              <w:rPr>
                <w:rFonts w:ascii="Times New Roman" w:hAnsi="Times New Roman"/>
                <w:b/>
                <w:bCs/>
                <w:sz w:val="24"/>
                <w:szCs w:val="24"/>
              </w:rPr>
              <w:t xml:space="preserve">Информационно-справочные </w:t>
            </w:r>
            <w:r w:rsidRPr="00B74940">
              <w:rPr>
                <w:rFonts w:ascii="Times New Roman" w:hAnsi="Times New Roman"/>
                <w:b/>
                <w:bCs/>
                <w:sz w:val="24"/>
                <w:szCs w:val="24"/>
              </w:rPr>
              <w:br/>
              <w:t>документы</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9BBE1" w14:textId="5246E033" w:rsidR="00F02D8E" w:rsidRPr="00B74940" w:rsidRDefault="00F02D8E" w:rsidP="002D49F6">
            <w:pPr>
              <w:rPr>
                <w:rFonts w:ascii="Times New Roman" w:hAnsi="Times New Roman"/>
                <w:b/>
                <w:sz w:val="24"/>
                <w:szCs w:val="24"/>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E3916A7" w14:textId="28B11795" w:rsidR="00F02D8E" w:rsidRPr="00B74940" w:rsidRDefault="0073702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1152CD" w:rsidRPr="00B74940">
              <w:rPr>
                <w:rFonts w:ascii="Times New Roman" w:hAnsi="Times New Roman" w:cs="Times New Roman"/>
                <w:b/>
                <w:sz w:val="24"/>
                <w:szCs w:val="24"/>
                <w:lang w:eastAsia="ar-SA"/>
              </w:rPr>
              <w:t>/2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105ABBE0"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03E647B6" w14:textId="4EB8DCDB" w:rsidR="00F02D8E" w:rsidRPr="00B74940" w:rsidRDefault="00F02D8E" w:rsidP="0042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6C2D85" w:rsidRPr="00B74940" w14:paraId="49260852" w14:textId="77777777" w:rsidTr="00DD7B48">
        <w:trPr>
          <w:trHeight w:val="20"/>
        </w:trPr>
        <w:tc>
          <w:tcPr>
            <w:tcW w:w="2654" w:type="dxa"/>
            <w:vMerge/>
            <w:tcBorders>
              <w:top w:val="single" w:sz="4" w:space="0" w:color="auto"/>
              <w:left w:val="single" w:sz="4" w:space="0" w:color="000000"/>
              <w:right w:val="nil"/>
            </w:tcBorders>
            <w:shd w:val="clear" w:color="auto" w:fill="auto"/>
            <w:vAlign w:val="center"/>
          </w:tcPr>
          <w:p w14:paraId="7264D21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20DB949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2E04A89"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bCs/>
                <w:sz w:val="24"/>
                <w:szCs w:val="24"/>
                <w:lang w:eastAsia="ar-SA"/>
              </w:rPr>
              <w:t>Понятие и классификация информационно-справочных документов. /</w:t>
            </w:r>
            <w:r w:rsidRPr="00B74940">
              <w:rPr>
                <w:rFonts w:ascii="Times New Roman" w:hAnsi="Times New Roman" w:cs="Times New Roman"/>
                <w:bCs/>
                <w:sz w:val="24"/>
                <w:szCs w:val="24"/>
                <w:lang w:eastAsia="ar-SA"/>
              </w:rPr>
              <w:t xml:space="preserve"> Понятие. Виды информационно-справочных документов. Роль в документообороте организации.</w:t>
            </w:r>
            <w:r w:rsidRPr="00B74940">
              <w:rPr>
                <w:rFonts w:ascii="Times New Roman" w:hAnsi="Times New Roman" w:cs="Times New Roman"/>
                <w:b/>
                <w:bCs/>
                <w:sz w:val="24"/>
                <w:szCs w:val="24"/>
                <w:lang w:eastAsia="ar-SA"/>
              </w:rPr>
              <w:br/>
            </w:r>
            <w:r w:rsidRPr="00B74940">
              <w:rPr>
                <w:rFonts w:ascii="Times New Roman" w:hAnsi="Times New Roman" w:cs="Times New Roman"/>
                <w:b/>
                <w:sz w:val="24"/>
                <w:szCs w:val="24"/>
                <w:lang w:eastAsia="ar-SA"/>
              </w:rPr>
              <w:t>Задание на дом:</w:t>
            </w:r>
            <w:r w:rsidRPr="00B74940">
              <w:rPr>
                <w:sz w:val="24"/>
                <w:szCs w:val="24"/>
              </w:rPr>
              <w:t xml:space="preserve"> </w:t>
            </w:r>
            <w:r w:rsidRPr="00B74940">
              <w:rPr>
                <w:rFonts w:ascii="Times New Roman" w:hAnsi="Times New Roman" w:cs="Times New Roman"/>
                <w:sz w:val="24"/>
                <w:szCs w:val="24"/>
                <w:lang w:eastAsia="ar-SA"/>
              </w:rPr>
              <w:t>выучить определение «информационно-справочные документы»</w:t>
            </w:r>
          </w:p>
        </w:tc>
        <w:tc>
          <w:tcPr>
            <w:tcW w:w="1845" w:type="dxa"/>
            <w:tcBorders>
              <w:top w:val="single" w:sz="4" w:space="0" w:color="auto"/>
              <w:left w:val="single" w:sz="4" w:space="0" w:color="auto"/>
              <w:bottom w:val="single" w:sz="4" w:space="0" w:color="000000"/>
              <w:right w:val="single" w:sz="4" w:space="0" w:color="auto"/>
            </w:tcBorders>
            <w:shd w:val="clear" w:color="auto" w:fill="auto"/>
          </w:tcPr>
          <w:p w14:paraId="371DCEE5" w14:textId="79533617"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359051D"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161F2275" w14:textId="77777777" w:rsidTr="00DD7B48">
        <w:trPr>
          <w:trHeight w:val="20"/>
        </w:trPr>
        <w:tc>
          <w:tcPr>
            <w:tcW w:w="2654" w:type="dxa"/>
            <w:vMerge/>
            <w:tcBorders>
              <w:left w:val="single" w:sz="4" w:space="0" w:color="000000"/>
              <w:right w:val="nil"/>
            </w:tcBorders>
            <w:shd w:val="clear" w:color="auto" w:fill="auto"/>
            <w:vAlign w:val="center"/>
          </w:tcPr>
          <w:p w14:paraId="531A030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7F2600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85AF9DC" w14:textId="77777777" w:rsidR="00F02D8E" w:rsidRPr="00B74940" w:rsidRDefault="00F02D8E" w:rsidP="002D49F6">
            <w:pPr>
              <w:rPr>
                <w:rFonts w:ascii="Times New Roman" w:hAnsi="Times New Roman"/>
                <w:sz w:val="24"/>
                <w:szCs w:val="24"/>
              </w:rPr>
            </w:pPr>
            <w:r w:rsidRPr="00B74940">
              <w:rPr>
                <w:rFonts w:ascii="Times New Roman" w:hAnsi="Times New Roman"/>
                <w:b/>
                <w:sz w:val="24"/>
                <w:szCs w:val="24"/>
              </w:rPr>
              <w:t xml:space="preserve">Требования к оформлению информационно-справочных документов / </w:t>
            </w:r>
            <w:r w:rsidRPr="00B74940">
              <w:rPr>
                <w:rFonts w:ascii="Times New Roman" w:hAnsi="Times New Roman"/>
                <w:sz w:val="24"/>
                <w:szCs w:val="24"/>
              </w:rPr>
              <w:t>Служебная, докладная, объяснительная записки. Заявления. Расписки. Доверенности.  Справки. Телефонограммы и телеграммы.</w:t>
            </w:r>
          </w:p>
          <w:p w14:paraId="7530366C"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составить заявление</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739112C7" w14:textId="70476CF3"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7F23A934"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BD5A818" w14:textId="77777777" w:rsidTr="00DD7B48">
        <w:trPr>
          <w:trHeight w:val="20"/>
        </w:trPr>
        <w:tc>
          <w:tcPr>
            <w:tcW w:w="2654" w:type="dxa"/>
            <w:vMerge/>
            <w:tcBorders>
              <w:left w:val="single" w:sz="4" w:space="0" w:color="000000"/>
              <w:right w:val="nil"/>
            </w:tcBorders>
            <w:shd w:val="clear" w:color="auto" w:fill="auto"/>
            <w:vAlign w:val="center"/>
          </w:tcPr>
          <w:p w14:paraId="483131A4"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auto"/>
          </w:tcPr>
          <w:p w14:paraId="224A4668" w14:textId="5A85C46A"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15E0D5CB" w14:textId="198C42E4" w:rsidR="00F02D8E" w:rsidRPr="00B74940" w:rsidRDefault="0073702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7519A4" w:rsidRPr="00B74940">
              <w:rPr>
                <w:rFonts w:ascii="Times New Roman" w:hAnsi="Times New Roman" w:cs="Times New Roman"/>
                <w:b/>
                <w:sz w:val="24"/>
                <w:szCs w:val="24"/>
                <w:lang w:eastAsia="ar-SA"/>
              </w:rPr>
              <w:t>/4</w:t>
            </w:r>
          </w:p>
        </w:tc>
        <w:tc>
          <w:tcPr>
            <w:tcW w:w="1871" w:type="dxa"/>
            <w:vMerge/>
            <w:tcBorders>
              <w:left w:val="single" w:sz="4" w:space="0" w:color="auto"/>
              <w:right w:val="single" w:sz="4" w:space="0" w:color="auto"/>
            </w:tcBorders>
            <w:shd w:val="clear" w:color="auto" w:fill="auto"/>
            <w:vAlign w:val="center"/>
          </w:tcPr>
          <w:p w14:paraId="39271822"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6E402E7" w14:textId="77777777" w:rsidTr="00DD7B48">
        <w:trPr>
          <w:trHeight w:val="20"/>
        </w:trPr>
        <w:tc>
          <w:tcPr>
            <w:tcW w:w="2654" w:type="dxa"/>
            <w:vMerge/>
            <w:tcBorders>
              <w:left w:val="single" w:sz="4" w:space="0" w:color="000000"/>
              <w:right w:val="nil"/>
            </w:tcBorders>
            <w:shd w:val="clear" w:color="auto" w:fill="auto"/>
            <w:vAlign w:val="center"/>
          </w:tcPr>
          <w:p w14:paraId="3E9E6F1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F18C56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45A10E1" w14:textId="2C08DFF3" w:rsidR="00F02D8E" w:rsidRPr="00B74940" w:rsidRDefault="00FE5527" w:rsidP="002D49F6">
            <w:pPr>
              <w:rPr>
                <w:rFonts w:ascii="Times New Roman" w:hAnsi="Times New Roman"/>
                <w:b/>
                <w:sz w:val="24"/>
                <w:szCs w:val="24"/>
              </w:rPr>
            </w:pPr>
            <w:r>
              <w:rPr>
                <w:rFonts w:ascii="Times New Roman" w:hAnsi="Times New Roman"/>
                <w:b/>
                <w:sz w:val="24"/>
                <w:szCs w:val="24"/>
              </w:rPr>
              <w:t>Практическая работа № 7</w:t>
            </w:r>
            <w:r w:rsidR="00F02D8E" w:rsidRPr="00B74940">
              <w:rPr>
                <w:rFonts w:ascii="Times New Roman" w:hAnsi="Times New Roman"/>
                <w:b/>
                <w:sz w:val="24"/>
                <w:szCs w:val="24"/>
              </w:rPr>
              <w:t>. Оформление записок, заявлений, справок.</w:t>
            </w:r>
          </w:p>
          <w:p w14:paraId="1E46695F" w14:textId="77777777" w:rsidR="00F02D8E" w:rsidRPr="00B74940" w:rsidRDefault="00F02D8E" w:rsidP="002D49F6">
            <w:pPr>
              <w:rPr>
                <w:rFonts w:ascii="Times New Roman" w:hAnsi="Times New Roman"/>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повторить требования к оформления данных документов</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753906DA" w14:textId="3BF6ECD7"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DC5589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4F3CC03" w14:textId="77777777" w:rsidTr="00DD7B48">
        <w:trPr>
          <w:trHeight w:val="20"/>
        </w:trPr>
        <w:tc>
          <w:tcPr>
            <w:tcW w:w="2654" w:type="dxa"/>
            <w:vMerge/>
            <w:tcBorders>
              <w:left w:val="single" w:sz="4" w:space="0" w:color="000000"/>
              <w:right w:val="nil"/>
            </w:tcBorders>
            <w:shd w:val="clear" w:color="auto" w:fill="auto"/>
            <w:vAlign w:val="center"/>
          </w:tcPr>
          <w:p w14:paraId="6450294A"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24CDFC2"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A311A8E" w14:textId="0F2F1B0B" w:rsidR="00F02D8E" w:rsidRPr="00B74940" w:rsidRDefault="00FE5527" w:rsidP="002D49F6">
            <w:pPr>
              <w:rPr>
                <w:rFonts w:ascii="Times New Roman" w:hAnsi="Times New Roman"/>
                <w:b/>
                <w:sz w:val="24"/>
                <w:szCs w:val="24"/>
              </w:rPr>
            </w:pPr>
            <w:r>
              <w:rPr>
                <w:rFonts w:ascii="Times New Roman" w:hAnsi="Times New Roman"/>
                <w:b/>
                <w:sz w:val="24"/>
                <w:szCs w:val="24"/>
              </w:rPr>
              <w:t>Практическая работа № 8</w:t>
            </w:r>
            <w:r w:rsidR="00F02D8E" w:rsidRPr="00B74940">
              <w:rPr>
                <w:rFonts w:ascii="Times New Roman" w:hAnsi="Times New Roman"/>
                <w:b/>
                <w:sz w:val="24"/>
                <w:szCs w:val="24"/>
              </w:rPr>
              <w:t>. Оформление доверенностей, расписок, телефонограмм.</w:t>
            </w:r>
          </w:p>
          <w:p w14:paraId="18D45D7B" w14:textId="77777777" w:rsidR="00F02D8E" w:rsidRPr="00B74940" w:rsidRDefault="00F02D8E" w:rsidP="002D49F6">
            <w:pPr>
              <w:rPr>
                <w:rFonts w:ascii="Times New Roman" w:hAnsi="Times New Roman"/>
                <w:b/>
                <w:sz w:val="24"/>
                <w:szCs w:val="24"/>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повторить требования к оформлению данных документов</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5D82C43C" w14:textId="6A96F34D"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7519A4"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3DB6B2BD"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BD63E9D" w14:textId="77777777" w:rsidTr="00DD7B48">
        <w:trPr>
          <w:trHeight w:val="20"/>
        </w:trPr>
        <w:tc>
          <w:tcPr>
            <w:tcW w:w="2654" w:type="dxa"/>
            <w:vMerge w:val="restart"/>
            <w:tcBorders>
              <w:top w:val="single" w:sz="4" w:space="0" w:color="000000"/>
              <w:left w:val="single" w:sz="4" w:space="0" w:color="000000"/>
              <w:bottom w:val="single" w:sz="4" w:space="0" w:color="000000"/>
              <w:right w:val="nil"/>
            </w:tcBorders>
            <w:shd w:val="clear" w:color="auto" w:fill="auto"/>
            <w:vAlign w:val="center"/>
          </w:tcPr>
          <w:p w14:paraId="37E65047" w14:textId="786C2AB0" w:rsidR="00F02D8E" w:rsidRPr="00B74940" w:rsidRDefault="00F02D8E" w:rsidP="002D49F6">
            <w:pPr>
              <w:jc w:val="center"/>
              <w:rPr>
                <w:rFonts w:ascii="Times New Roman" w:hAnsi="Times New Roman"/>
                <w:b/>
                <w:bCs/>
                <w:sz w:val="24"/>
                <w:szCs w:val="24"/>
              </w:rPr>
            </w:pPr>
            <w:r w:rsidRPr="00B74940">
              <w:rPr>
                <w:rFonts w:ascii="Times New Roman" w:hAnsi="Times New Roman" w:cs="Times New Roman"/>
                <w:b/>
                <w:bCs/>
                <w:sz w:val="24"/>
                <w:szCs w:val="24"/>
                <w:lang w:eastAsia="ar-SA"/>
              </w:rPr>
              <w:t>Тема 1.4.</w:t>
            </w:r>
          </w:p>
          <w:p w14:paraId="19A28EAF" w14:textId="77777777"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b/>
                <w:bCs/>
                <w:sz w:val="24"/>
                <w:szCs w:val="24"/>
              </w:rPr>
              <w:t xml:space="preserve">Служебные письма, </w:t>
            </w:r>
            <w:r w:rsidRPr="00B74940">
              <w:rPr>
                <w:rFonts w:ascii="Times New Roman" w:hAnsi="Times New Roman"/>
                <w:b/>
                <w:bCs/>
                <w:sz w:val="24"/>
                <w:szCs w:val="24"/>
              </w:rPr>
              <w:lastRenderedPageBreak/>
              <w:t>их разновидности</w:t>
            </w:r>
          </w:p>
          <w:p w14:paraId="0C488FB7"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56BE258A" w14:textId="0C5FEA21"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3301472" w14:textId="7C8DB645" w:rsidR="00F02D8E" w:rsidRPr="00B74940" w:rsidRDefault="00737024"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4</w:t>
            </w:r>
            <w:r w:rsidR="001152CD" w:rsidRPr="00B74940">
              <w:rPr>
                <w:rFonts w:ascii="Times New Roman" w:hAnsi="Times New Roman" w:cs="Times New Roman"/>
                <w:b/>
                <w:bCs/>
                <w:sz w:val="24"/>
                <w:szCs w:val="24"/>
                <w:lang w:eastAsia="ar-SA"/>
              </w:rPr>
              <w:t>/2</w:t>
            </w:r>
          </w:p>
        </w:tc>
        <w:tc>
          <w:tcPr>
            <w:tcW w:w="1871" w:type="dxa"/>
            <w:vMerge w:val="restart"/>
            <w:tcBorders>
              <w:top w:val="single" w:sz="4" w:space="0" w:color="auto"/>
              <w:left w:val="single" w:sz="4" w:space="0" w:color="000000"/>
              <w:right w:val="single" w:sz="4" w:space="0" w:color="000000"/>
            </w:tcBorders>
            <w:shd w:val="clear" w:color="auto" w:fill="auto"/>
            <w:vAlign w:val="center"/>
          </w:tcPr>
          <w:p w14:paraId="548FB4AC"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2812FF3B" w14:textId="20855CB2" w:rsidR="00F02D8E" w:rsidRPr="00B74940" w:rsidRDefault="00F02D8E" w:rsidP="00426110">
            <w:pPr>
              <w:suppressAutoHyphens/>
              <w:snapToGrid w:val="0"/>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lastRenderedPageBreak/>
              <w:t>ОК 01,02,04,05,09</w:t>
            </w:r>
          </w:p>
        </w:tc>
      </w:tr>
      <w:tr w:rsidR="006C2D85" w:rsidRPr="00B74940" w14:paraId="677C2907"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652D187A"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nil"/>
              <w:right w:val="nil"/>
            </w:tcBorders>
            <w:shd w:val="clear" w:color="auto" w:fill="auto"/>
            <w:vAlign w:val="center"/>
          </w:tcPr>
          <w:p w14:paraId="0E10DB8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auto"/>
              <w:bottom w:val="single" w:sz="4" w:space="0" w:color="auto"/>
              <w:right w:val="nil"/>
            </w:tcBorders>
            <w:shd w:val="clear" w:color="auto" w:fill="auto"/>
          </w:tcPr>
          <w:p w14:paraId="37C1E63D"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Виды и разновидности служебных писем</w:t>
            </w:r>
            <w:r w:rsidRPr="00B74940">
              <w:rPr>
                <w:rFonts w:ascii="Times New Roman" w:hAnsi="Times New Roman" w:cs="Times New Roman"/>
                <w:sz w:val="24"/>
                <w:szCs w:val="24"/>
                <w:lang w:eastAsia="ar-SA"/>
              </w:rPr>
              <w:t xml:space="preserve">. </w:t>
            </w:r>
            <w:r w:rsidRPr="00B74940">
              <w:rPr>
                <w:rFonts w:ascii="Times New Roman" w:hAnsi="Times New Roman"/>
                <w:sz w:val="24"/>
                <w:szCs w:val="24"/>
              </w:rPr>
              <w:t xml:space="preserve">Виды и разновидности </w:t>
            </w:r>
            <w:r w:rsidRPr="00B74940">
              <w:rPr>
                <w:rFonts w:ascii="Times New Roman" w:hAnsi="Times New Roman"/>
                <w:sz w:val="24"/>
                <w:szCs w:val="24"/>
              </w:rPr>
              <w:lastRenderedPageBreak/>
              <w:t>служебных писем. Бланк письма</w:t>
            </w:r>
            <w:r w:rsidRPr="00B74940">
              <w:rPr>
                <w:rFonts w:ascii="Times New Roman" w:hAnsi="Times New Roman" w:cs="Times New Roman"/>
                <w:sz w:val="24"/>
                <w:szCs w:val="24"/>
                <w:lang w:eastAsia="ar-SA"/>
              </w:rPr>
              <w:t>. Функциональное назначение деловых писем.</w:t>
            </w:r>
          </w:p>
          <w:p w14:paraId="24AA8E1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написать эссе на тему «Роль письма для организации»</w:t>
            </w:r>
          </w:p>
        </w:tc>
        <w:tc>
          <w:tcPr>
            <w:tcW w:w="1845" w:type="dxa"/>
            <w:tcBorders>
              <w:top w:val="single" w:sz="4" w:space="0" w:color="000000"/>
              <w:left w:val="single" w:sz="4" w:space="0" w:color="000000"/>
              <w:bottom w:val="nil"/>
              <w:right w:val="single" w:sz="4" w:space="0" w:color="000000"/>
            </w:tcBorders>
            <w:shd w:val="clear" w:color="auto" w:fill="auto"/>
          </w:tcPr>
          <w:p w14:paraId="32CE8C75" w14:textId="3A51AD10"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1152CD"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0B3ABD48" w14:textId="77777777" w:rsidR="00F02D8E" w:rsidRPr="00B74940" w:rsidRDefault="00F02D8E" w:rsidP="002D49F6">
            <w:pPr>
              <w:suppressAutoHyphens/>
              <w:snapToGrid w:val="0"/>
              <w:jc w:val="center"/>
              <w:rPr>
                <w:rFonts w:ascii="Times New Roman" w:hAnsi="Times New Roman" w:cs="Times New Roman"/>
                <w:b/>
                <w:bCs/>
                <w:sz w:val="24"/>
                <w:szCs w:val="24"/>
                <w:lang w:eastAsia="ar-SA"/>
              </w:rPr>
            </w:pPr>
          </w:p>
        </w:tc>
      </w:tr>
      <w:tr w:rsidR="006C2D85" w:rsidRPr="00B74940" w14:paraId="5BA679D6"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213EE26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047FB89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auto"/>
              <w:bottom w:val="single" w:sz="4" w:space="0" w:color="auto"/>
              <w:right w:val="nil"/>
            </w:tcBorders>
            <w:shd w:val="clear" w:color="auto" w:fill="auto"/>
          </w:tcPr>
          <w:p w14:paraId="32D89341" w14:textId="77777777" w:rsidR="00F02D8E" w:rsidRPr="00B74940" w:rsidRDefault="00F02D8E" w:rsidP="002D49F6">
            <w:pPr>
              <w:suppressAutoHyphens/>
              <w:autoSpaceDE w:val="0"/>
              <w:autoSpaceDN w:val="0"/>
              <w:adjustRightInd w:val="0"/>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Международные стандарты по оформлению документов/ </w:t>
            </w:r>
            <w:r w:rsidRPr="00B74940">
              <w:rPr>
                <w:rFonts w:ascii="Times New Roman" w:hAnsi="Times New Roman" w:cs="Times New Roman"/>
                <w:sz w:val="24"/>
                <w:szCs w:val="24"/>
                <w:lang w:eastAsia="ar-SA"/>
              </w:rPr>
              <w:t>Форматы бумаги. Проектирование бланков. Реквизиты международного письма. Подготовка деловой корреспонденции для зарубежных партнеров.</w:t>
            </w:r>
          </w:p>
          <w:p w14:paraId="3995F2C4" w14:textId="77777777" w:rsidR="00F02D8E" w:rsidRPr="00B74940" w:rsidRDefault="00F02D8E" w:rsidP="002D49F6">
            <w:pPr>
              <w:autoSpaceDE w:val="0"/>
              <w:autoSpaceDN w:val="0"/>
              <w:adjustRightInd w:val="0"/>
              <w:ind w:left="34"/>
              <w:rPr>
                <w:rFonts w:ascii="Times New Roman" w:hAnsi="Times New Roman" w:cs="Times New Roman"/>
                <w:bCs/>
                <w:sz w:val="24"/>
                <w:szCs w:val="24"/>
                <w:lang w:eastAsia="ru-RU"/>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написать эссе о роли международного письма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C34D348" w14:textId="595ABC9B"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4C00F43C" w14:textId="77777777" w:rsidR="00F02D8E" w:rsidRPr="00B74940" w:rsidRDefault="00F02D8E" w:rsidP="002D49F6">
            <w:pPr>
              <w:suppressAutoHyphens/>
              <w:snapToGrid w:val="0"/>
              <w:jc w:val="center"/>
              <w:rPr>
                <w:rFonts w:ascii="Times New Roman" w:hAnsi="Times New Roman" w:cs="Times New Roman"/>
                <w:b/>
                <w:bCs/>
                <w:sz w:val="24"/>
                <w:szCs w:val="24"/>
                <w:lang w:eastAsia="ar-SA"/>
              </w:rPr>
            </w:pPr>
          </w:p>
        </w:tc>
      </w:tr>
      <w:tr w:rsidR="006C2D85" w:rsidRPr="00B74940" w14:paraId="419EDCCF"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100DD284"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7D51D310" w14:textId="6E1EDA72"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5420112" w14:textId="0541E885" w:rsidR="00F02D8E" w:rsidRPr="00B74940" w:rsidRDefault="00737024"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12</w:t>
            </w:r>
            <w:r w:rsidR="007519A4" w:rsidRPr="00B74940">
              <w:rPr>
                <w:rFonts w:ascii="Times New Roman" w:hAnsi="Times New Roman" w:cs="Times New Roman"/>
                <w:b/>
                <w:bCs/>
                <w:sz w:val="24"/>
                <w:szCs w:val="24"/>
                <w:lang w:eastAsia="ar-SA"/>
              </w:rPr>
              <w:t>/12</w:t>
            </w:r>
          </w:p>
        </w:tc>
        <w:tc>
          <w:tcPr>
            <w:tcW w:w="1871" w:type="dxa"/>
            <w:vMerge/>
            <w:tcBorders>
              <w:left w:val="single" w:sz="4" w:space="0" w:color="000000"/>
              <w:right w:val="single" w:sz="4" w:space="0" w:color="000000"/>
            </w:tcBorders>
            <w:shd w:val="clear" w:color="auto" w:fill="auto"/>
            <w:vAlign w:val="center"/>
          </w:tcPr>
          <w:p w14:paraId="64EF0BA6"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4ACB476"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0689D48F"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70AC1FE1"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164FE1D8" w14:textId="583BFFC3"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9</w:t>
            </w:r>
            <w:r w:rsidR="00F02D8E" w:rsidRPr="00B74940">
              <w:rPr>
                <w:rFonts w:ascii="Times New Roman" w:hAnsi="Times New Roman" w:cs="Times New Roman"/>
                <w:b/>
                <w:bCs/>
                <w:sz w:val="24"/>
                <w:szCs w:val="24"/>
                <w:lang w:eastAsia="ar-SA"/>
              </w:rPr>
              <w:t xml:space="preserve">. Создание бланков писем. </w:t>
            </w:r>
            <w:r w:rsidR="00F02D8E" w:rsidRPr="00B74940">
              <w:rPr>
                <w:rFonts w:ascii="Times New Roman" w:hAnsi="Times New Roman" w:cs="Times New Roman"/>
                <w:bCs/>
                <w:sz w:val="24"/>
                <w:szCs w:val="24"/>
                <w:lang w:eastAsia="ar-SA"/>
              </w:rPr>
              <w:t>Оформление писем. Работа с готовыми бланками организации.</w:t>
            </w:r>
          </w:p>
          <w:p w14:paraId="1197CC8D"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составить алгоритм оформления делового письма.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87DC6E6" w14:textId="421A6D7A"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47BD4FD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E77A54D" w14:textId="77777777" w:rsidTr="00DD7B48">
        <w:trPr>
          <w:trHeight w:val="569"/>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3093E60A"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34ECD8F0"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D4B37B7" w14:textId="0562D6F2" w:rsidR="00F02D8E" w:rsidRPr="00B74940" w:rsidRDefault="00FE5527" w:rsidP="002D49F6">
            <w:pPr>
              <w:suppressAutoHyphens/>
              <w:autoSpaceDE w:val="0"/>
              <w:autoSpaceDN w:val="0"/>
              <w:adjustRightInd w:val="0"/>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10</w:t>
            </w:r>
            <w:r w:rsidR="00F02D8E" w:rsidRPr="00B74940">
              <w:rPr>
                <w:rFonts w:ascii="Times New Roman" w:hAnsi="Times New Roman" w:cs="Times New Roman"/>
                <w:b/>
                <w:bCs/>
                <w:sz w:val="24"/>
                <w:szCs w:val="24"/>
                <w:lang w:eastAsia="ar-SA"/>
              </w:rPr>
              <w:t xml:space="preserve">. Стилистика деловых писем. </w:t>
            </w:r>
            <w:r w:rsidR="00F02D8E" w:rsidRPr="00B74940">
              <w:rPr>
                <w:rFonts w:ascii="Times New Roman" w:hAnsi="Times New Roman" w:cs="Times New Roman"/>
                <w:bCs/>
                <w:sz w:val="24"/>
                <w:szCs w:val="24"/>
                <w:lang w:eastAsia="ar-SA"/>
              </w:rPr>
              <w:t>Требования к лексическому и текстовому составлению писем разных видов.</w:t>
            </w:r>
          </w:p>
          <w:p w14:paraId="49A56117"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описать требования к тексту письма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A4AA78C" w14:textId="1DBC1AEC"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74B0D21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399E3BE"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0F0D4D9F"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0C678DA7"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BB1FEAE" w14:textId="19223F8A"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11</w:t>
            </w:r>
            <w:r w:rsidR="00F02D8E" w:rsidRPr="00B74940">
              <w:rPr>
                <w:rFonts w:ascii="Times New Roman" w:hAnsi="Times New Roman" w:cs="Times New Roman"/>
                <w:b/>
                <w:bCs/>
                <w:sz w:val="24"/>
                <w:szCs w:val="24"/>
                <w:lang w:eastAsia="ar-SA"/>
              </w:rPr>
              <w:t xml:space="preserve">. Оформление писем: просьба, запрос, требование, отказ. </w:t>
            </w:r>
            <w:r w:rsidR="00F02D8E" w:rsidRPr="00B74940">
              <w:rPr>
                <w:rFonts w:ascii="Times New Roman" w:hAnsi="Times New Roman" w:cs="Times New Roman"/>
                <w:bCs/>
                <w:sz w:val="24"/>
                <w:szCs w:val="24"/>
                <w:lang w:eastAsia="ar-SA"/>
              </w:rPr>
              <w:t xml:space="preserve">Приёмы, подтверждающие эффективность письма. План написания письма-запроса, просьбы. Обязательные реквизиты письма-приглашения. </w:t>
            </w:r>
          </w:p>
          <w:p w14:paraId="76845032"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Cs/>
                <w:sz w:val="24"/>
                <w:szCs w:val="24"/>
                <w:lang w:eastAsia="ar-SA"/>
              </w:rPr>
              <w:t xml:space="preserve"> </w:t>
            </w: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bCs/>
                <w:sz w:val="24"/>
                <w:szCs w:val="24"/>
                <w:lang w:eastAsia="ar-SA"/>
              </w:rPr>
              <w:t xml:space="preserve"> повторить требования к тексту разных видов писем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47622DB" w14:textId="41C79191"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2154219A"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4B5A3D7"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31C2BED9"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172067F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51416677" w14:textId="2759F208"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12</w:t>
            </w:r>
            <w:r w:rsidR="00F02D8E" w:rsidRPr="00B74940">
              <w:rPr>
                <w:rFonts w:ascii="Times New Roman" w:hAnsi="Times New Roman" w:cs="Times New Roman"/>
                <w:b/>
                <w:bCs/>
                <w:sz w:val="24"/>
                <w:szCs w:val="24"/>
                <w:lang w:eastAsia="ar-SA"/>
              </w:rPr>
              <w:t xml:space="preserve">. Оформление писем: приглашение, поздравление, благодарность. </w:t>
            </w:r>
            <w:r w:rsidR="00F02D8E" w:rsidRPr="00B74940">
              <w:rPr>
                <w:rFonts w:ascii="Times New Roman" w:hAnsi="Times New Roman" w:cs="Times New Roman"/>
                <w:bCs/>
                <w:sz w:val="24"/>
                <w:szCs w:val="24"/>
                <w:lang w:eastAsia="ar-SA"/>
              </w:rPr>
              <w:t>Обязательные реквизиты письма- приглашения, подтверждения.</w:t>
            </w:r>
          </w:p>
          <w:p w14:paraId="5504C71C"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Cs/>
                <w:sz w:val="24"/>
                <w:szCs w:val="24"/>
                <w:lang w:eastAsia="ar-SA"/>
              </w:rPr>
              <w:t xml:space="preserve"> </w:t>
            </w: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bCs/>
                <w:sz w:val="24"/>
                <w:szCs w:val="24"/>
                <w:lang w:eastAsia="ar-SA"/>
              </w:rPr>
              <w:t xml:space="preserve"> повторить требования к тексту разных видов писем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B14C797" w14:textId="085DE60F"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1AC2F82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AC3A59C"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075B3C2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521EB3B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EE0C193" w14:textId="4AC73DF4"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13</w:t>
            </w:r>
            <w:r w:rsidR="00F02D8E" w:rsidRPr="00B74940">
              <w:rPr>
                <w:rFonts w:ascii="Times New Roman" w:hAnsi="Times New Roman" w:cs="Times New Roman"/>
                <w:b/>
                <w:bCs/>
                <w:sz w:val="24"/>
                <w:szCs w:val="24"/>
                <w:lang w:eastAsia="ar-SA"/>
              </w:rPr>
              <w:t>. Оформление сопроводительных и гарантийных писем.</w:t>
            </w:r>
          </w:p>
          <w:p w14:paraId="0F6F25A8"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 повторить</w:t>
            </w:r>
            <w:r w:rsidRPr="00B74940">
              <w:rPr>
                <w:rFonts w:ascii="Times New Roman" w:hAnsi="Times New Roman" w:cs="Times New Roman"/>
                <w:bCs/>
                <w:sz w:val="24"/>
                <w:szCs w:val="24"/>
                <w:lang w:eastAsia="ar-SA"/>
              </w:rPr>
              <w:t xml:space="preserve"> реквизиты писем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EEC0920" w14:textId="501A910B"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0425D75C"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E95A113" w14:textId="77777777" w:rsidTr="00DD7B48">
        <w:trPr>
          <w:trHeight w:val="20"/>
        </w:trPr>
        <w:tc>
          <w:tcPr>
            <w:tcW w:w="2654" w:type="dxa"/>
            <w:vMerge/>
            <w:tcBorders>
              <w:top w:val="single" w:sz="4" w:space="0" w:color="000000"/>
              <w:left w:val="single" w:sz="4" w:space="0" w:color="000000"/>
              <w:bottom w:val="single" w:sz="4" w:space="0" w:color="000000"/>
              <w:right w:val="nil"/>
            </w:tcBorders>
            <w:shd w:val="clear" w:color="auto" w:fill="auto"/>
            <w:vAlign w:val="center"/>
          </w:tcPr>
          <w:p w14:paraId="7EB52C8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77B5074"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6</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0CA3833" w14:textId="4D531D05"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14</w:t>
            </w:r>
            <w:r w:rsidR="00F02D8E" w:rsidRPr="00B74940">
              <w:rPr>
                <w:rFonts w:ascii="Times New Roman" w:hAnsi="Times New Roman" w:cs="Times New Roman"/>
                <w:b/>
                <w:bCs/>
                <w:sz w:val="24"/>
                <w:szCs w:val="24"/>
                <w:lang w:eastAsia="ar-SA"/>
              </w:rPr>
              <w:t xml:space="preserve">. Подготовка деловой корреспонденции для зарубежных партнеров. </w:t>
            </w:r>
            <w:r w:rsidR="00F02D8E" w:rsidRPr="00B74940">
              <w:rPr>
                <w:rFonts w:ascii="Times New Roman" w:hAnsi="Times New Roman" w:cs="Times New Roman"/>
                <w:bCs/>
                <w:sz w:val="24"/>
                <w:szCs w:val="24"/>
                <w:lang w:eastAsia="ar-SA"/>
              </w:rPr>
              <w:t>Реквизиты международных писем. Стандарты ИСО.</w:t>
            </w:r>
            <w:r w:rsidR="00F02D8E" w:rsidRPr="00B74940">
              <w:rPr>
                <w:rFonts w:ascii="Times New Roman" w:hAnsi="Times New Roman" w:cs="Times New Roman"/>
                <w:b/>
                <w:bCs/>
                <w:sz w:val="24"/>
                <w:szCs w:val="24"/>
                <w:lang w:eastAsia="ar-SA"/>
              </w:rPr>
              <w:t xml:space="preserve"> </w:t>
            </w:r>
          </w:p>
          <w:p w14:paraId="08DAD000"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разработать деловое письмо на иностранном языке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4CBF1A0" w14:textId="29492EA7"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bottom w:val="single" w:sz="4" w:space="0" w:color="auto"/>
              <w:right w:val="single" w:sz="4" w:space="0" w:color="000000"/>
            </w:tcBorders>
            <w:shd w:val="clear" w:color="auto" w:fill="auto"/>
            <w:vAlign w:val="center"/>
          </w:tcPr>
          <w:p w14:paraId="79103A33"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0C71B85" w14:textId="77777777" w:rsidTr="00DD7B48">
        <w:trPr>
          <w:trHeight w:val="20"/>
        </w:trPr>
        <w:tc>
          <w:tcPr>
            <w:tcW w:w="2654" w:type="dxa"/>
            <w:vMerge w:val="restart"/>
            <w:tcBorders>
              <w:top w:val="single" w:sz="4" w:space="0" w:color="000000"/>
              <w:left w:val="single" w:sz="4" w:space="0" w:color="000000"/>
              <w:right w:val="nil"/>
            </w:tcBorders>
            <w:shd w:val="clear" w:color="auto" w:fill="auto"/>
            <w:vAlign w:val="center"/>
          </w:tcPr>
          <w:p w14:paraId="4D51520F" w14:textId="4C88010D"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1.5. </w:t>
            </w:r>
            <w:r w:rsidRPr="00B74940">
              <w:rPr>
                <w:rFonts w:ascii="Times New Roman" w:hAnsi="Times New Roman"/>
                <w:b/>
                <w:bCs/>
                <w:sz w:val="24"/>
                <w:szCs w:val="24"/>
              </w:rPr>
              <w:t xml:space="preserve">Распорядительные </w:t>
            </w:r>
            <w:r w:rsidRPr="00B74940">
              <w:rPr>
                <w:rFonts w:ascii="Times New Roman" w:hAnsi="Times New Roman"/>
                <w:b/>
                <w:bCs/>
                <w:sz w:val="24"/>
                <w:szCs w:val="24"/>
              </w:rPr>
              <w:br/>
              <w:t xml:space="preserve">документы, издаваемые </w:t>
            </w:r>
            <w:r w:rsidRPr="00B74940">
              <w:rPr>
                <w:rFonts w:ascii="Times New Roman" w:hAnsi="Times New Roman"/>
                <w:b/>
                <w:bCs/>
                <w:sz w:val="24"/>
                <w:szCs w:val="24"/>
              </w:rPr>
              <w:br/>
            </w:r>
            <w:r w:rsidRPr="00B74940">
              <w:rPr>
                <w:rFonts w:ascii="Times New Roman" w:hAnsi="Times New Roman"/>
                <w:b/>
                <w:bCs/>
                <w:sz w:val="24"/>
                <w:szCs w:val="24"/>
              </w:rPr>
              <w:lastRenderedPageBreak/>
              <w:t>на принципах единоначалия принятия решений</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43C5E28A" w14:textId="2E0A7B6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40E4899" w14:textId="35E16011" w:rsidR="00F02D8E" w:rsidRPr="00B74940" w:rsidRDefault="0073702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r w:rsidR="001152CD" w:rsidRPr="00B74940">
              <w:rPr>
                <w:rFonts w:ascii="Times New Roman" w:hAnsi="Times New Roman" w:cs="Times New Roman"/>
                <w:b/>
                <w:sz w:val="24"/>
                <w:szCs w:val="24"/>
                <w:lang w:eastAsia="ar-SA"/>
              </w:rPr>
              <w:t>/2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6F9F5A04"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4F4D3A6C" w14:textId="64F02F3B" w:rsidR="00F02D8E" w:rsidRPr="00B74940" w:rsidRDefault="00F02D8E" w:rsidP="00426110">
            <w:pPr>
              <w:suppressAutoHyphens/>
              <w:snapToGrid w:val="0"/>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2024E4E7" w14:textId="77777777" w:rsidTr="00DD7B48">
        <w:trPr>
          <w:trHeight w:val="20"/>
        </w:trPr>
        <w:tc>
          <w:tcPr>
            <w:tcW w:w="2654" w:type="dxa"/>
            <w:vMerge/>
            <w:tcBorders>
              <w:left w:val="single" w:sz="4" w:space="0" w:color="000000"/>
              <w:right w:val="nil"/>
            </w:tcBorders>
            <w:shd w:val="clear" w:color="auto" w:fill="auto"/>
            <w:vAlign w:val="center"/>
          </w:tcPr>
          <w:p w14:paraId="5177B8C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78F95122"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FAA7C31"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Виды распорядительных документов и требования к их оформлению. /</w:t>
            </w:r>
            <w:r w:rsidRPr="00B74940">
              <w:rPr>
                <w:rFonts w:ascii="Times New Roman" w:hAnsi="Times New Roman" w:cs="Times New Roman"/>
                <w:bCs/>
                <w:sz w:val="24"/>
                <w:szCs w:val="24"/>
                <w:lang w:eastAsia="ar-SA"/>
              </w:rPr>
              <w:t>Понятие распорядительной документации. Функции. Основные виды распорядительных документов. Требования к оформлению.</w:t>
            </w:r>
          </w:p>
          <w:p w14:paraId="1A6B1A9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lastRenderedPageBreak/>
              <w:t xml:space="preserve">Задание на дом: </w:t>
            </w:r>
            <w:r w:rsidRPr="00B74940">
              <w:rPr>
                <w:rFonts w:ascii="Times New Roman" w:hAnsi="Times New Roman" w:cs="Times New Roman"/>
                <w:bCs/>
                <w:sz w:val="24"/>
                <w:szCs w:val="24"/>
                <w:lang w:eastAsia="ar-SA"/>
              </w:rPr>
              <w:t>выучить виды распорядительных документов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B0D1C7F" w14:textId="7BAB737C"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916F0E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9A6681A" w14:textId="77777777" w:rsidTr="00DD7B48">
        <w:trPr>
          <w:trHeight w:val="20"/>
        </w:trPr>
        <w:tc>
          <w:tcPr>
            <w:tcW w:w="2654" w:type="dxa"/>
            <w:vMerge/>
            <w:tcBorders>
              <w:left w:val="single" w:sz="4" w:space="0" w:color="000000"/>
              <w:right w:val="nil"/>
            </w:tcBorders>
            <w:shd w:val="clear" w:color="auto" w:fill="auto"/>
            <w:vAlign w:val="center"/>
          </w:tcPr>
          <w:p w14:paraId="426E259E"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16A604FA" w14:textId="153E3E52" w:rsidR="00F02D8E" w:rsidRPr="00B74940" w:rsidRDefault="00F02D8E" w:rsidP="002D49F6">
            <w:pPr>
              <w:suppressAutoHyphens/>
              <w:rPr>
                <w:rFonts w:ascii="Times New Roman" w:hAnsi="Times New Roman" w:cs="Times New Roman"/>
                <w:b/>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348DD5B" w14:textId="6EBBC1AF" w:rsidR="00F02D8E" w:rsidRPr="00B74940" w:rsidRDefault="0073702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w:t>
            </w:r>
            <w:r w:rsidR="007519A4" w:rsidRPr="00B74940">
              <w:rPr>
                <w:rFonts w:ascii="Times New Roman" w:hAnsi="Times New Roman" w:cs="Times New Roman"/>
                <w:b/>
                <w:sz w:val="24"/>
                <w:szCs w:val="24"/>
                <w:lang w:eastAsia="ar-SA"/>
              </w:rPr>
              <w:t>/10</w:t>
            </w:r>
          </w:p>
        </w:tc>
        <w:tc>
          <w:tcPr>
            <w:tcW w:w="1871" w:type="dxa"/>
            <w:vMerge/>
            <w:tcBorders>
              <w:left w:val="single" w:sz="4" w:space="0" w:color="auto"/>
              <w:right w:val="single" w:sz="4" w:space="0" w:color="auto"/>
            </w:tcBorders>
            <w:shd w:val="clear" w:color="auto" w:fill="auto"/>
            <w:vAlign w:val="center"/>
          </w:tcPr>
          <w:p w14:paraId="184EFF5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1E0017F" w14:textId="77777777" w:rsidTr="00DD7B48">
        <w:trPr>
          <w:trHeight w:val="20"/>
        </w:trPr>
        <w:tc>
          <w:tcPr>
            <w:tcW w:w="2654" w:type="dxa"/>
            <w:vMerge/>
            <w:tcBorders>
              <w:left w:val="single" w:sz="4" w:space="0" w:color="000000"/>
              <w:right w:val="nil"/>
            </w:tcBorders>
            <w:shd w:val="clear" w:color="auto" w:fill="auto"/>
            <w:vAlign w:val="center"/>
          </w:tcPr>
          <w:p w14:paraId="6FF46976"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E7EC0AB"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FB209B5" w14:textId="2F6C09A0" w:rsidR="00F02D8E" w:rsidRPr="00B74940" w:rsidRDefault="00FE5527"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15</w:t>
            </w:r>
            <w:r w:rsidR="00F02D8E" w:rsidRPr="00B74940">
              <w:rPr>
                <w:rFonts w:ascii="Times New Roman" w:hAnsi="Times New Roman" w:cs="Times New Roman"/>
                <w:b/>
                <w:bCs/>
                <w:sz w:val="24"/>
                <w:szCs w:val="24"/>
                <w:lang w:eastAsia="ar-SA"/>
              </w:rPr>
              <w:t xml:space="preserve">. Составление и оформление приказов. </w:t>
            </w:r>
            <w:r w:rsidR="00F02D8E" w:rsidRPr="00B74940">
              <w:rPr>
                <w:rFonts w:ascii="Times New Roman" w:hAnsi="Times New Roman" w:cs="Times New Roman"/>
                <w:bCs/>
                <w:sz w:val="24"/>
                <w:szCs w:val="24"/>
                <w:lang w:eastAsia="ar-SA"/>
              </w:rPr>
              <w:t xml:space="preserve">Виды приказов. Бланк приказа. Оформление выписки из приказа. </w:t>
            </w:r>
          </w:p>
          <w:p w14:paraId="5C2B3753"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реквизиты приказа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1BF427" w14:textId="767AB554"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349D0E6"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E8F7910" w14:textId="77777777" w:rsidTr="00DD7B48">
        <w:trPr>
          <w:trHeight w:val="20"/>
        </w:trPr>
        <w:tc>
          <w:tcPr>
            <w:tcW w:w="2654" w:type="dxa"/>
            <w:vMerge/>
            <w:tcBorders>
              <w:left w:val="single" w:sz="4" w:space="0" w:color="000000"/>
              <w:right w:val="nil"/>
            </w:tcBorders>
            <w:shd w:val="clear" w:color="auto" w:fill="auto"/>
            <w:vAlign w:val="center"/>
          </w:tcPr>
          <w:p w14:paraId="29A63BF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6957D3AA"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69600589" w14:textId="4F03F956" w:rsidR="00F02D8E" w:rsidRPr="00B74940" w:rsidRDefault="00FE5527"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16</w:t>
            </w:r>
            <w:r w:rsidR="00F02D8E" w:rsidRPr="00B74940">
              <w:rPr>
                <w:rFonts w:ascii="Times New Roman" w:hAnsi="Times New Roman" w:cs="Times New Roman"/>
                <w:b/>
                <w:bCs/>
                <w:sz w:val="24"/>
                <w:szCs w:val="24"/>
                <w:lang w:eastAsia="ar-SA"/>
              </w:rPr>
              <w:t xml:space="preserve">. Составление и оформление распоряжений. </w:t>
            </w:r>
            <w:r w:rsidR="00F02D8E" w:rsidRPr="00B74940">
              <w:rPr>
                <w:rFonts w:ascii="Times New Roman" w:hAnsi="Times New Roman" w:cs="Times New Roman"/>
                <w:bCs/>
                <w:sz w:val="24"/>
                <w:szCs w:val="24"/>
                <w:lang w:eastAsia="ar-SA"/>
              </w:rPr>
              <w:t>Виды распоряжений. Состав реквизитов</w:t>
            </w:r>
          </w:p>
          <w:p w14:paraId="23C13E60"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отличие приказа от распоряжения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344627E" w14:textId="2DE59666"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4DE487C"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1F28CD86" w14:textId="77777777" w:rsidTr="00DD7B48">
        <w:trPr>
          <w:trHeight w:val="20"/>
        </w:trPr>
        <w:tc>
          <w:tcPr>
            <w:tcW w:w="2654" w:type="dxa"/>
            <w:vMerge/>
            <w:tcBorders>
              <w:left w:val="single" w:sz="4" w:space="0" w:color="000000"/>
              <w:right w:val="nil"/>
            </w:tcBorders>
            <w:shd w:val="clear" w:color="auto" w:fill="auto"/>
            <w:vAlign w:val="center"/>
          </w:tcPr>
          <w:p w14:paraId="4124479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27DBFB9F"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3D50D555" w14:textId="7D980B61" w:rsidR="00F02D8E" w:rsidRPr="00B74940" w:rsidRDefault="00FE5527"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17</w:t>
            </w:r>
            <w:r w:rsidR="00F02D8E" w:rsidRPr="00B74940">
              <w:rPr>
                <w:rFonts w:ascii="Times New Roman" w:hAnsi="Times New Roman" w:cs="Times New Roman"/>
                <w:b/>
                <w:bCs/>
                <w:sz w:val="24"/>
                <w:szCs w:val="24"/>
                <w:lang w:eastAsia="ar-SA"/>
              </w:rPr>
              <w:t xml:space="preserve">. Составление и оформление решений. </w:t>
            </w:r>
            <w:r w:rsidR="00F02D8E" w:rsidRPr="00B74940">
              <w:rPr>
                <w:rFonts w:ascii="Times New Roman" w:hAnsi="Times New Roman" w:cs="Times New Roman"/>
                <w:bCs/>
                <w:sz w:val="24"/>
                <w:szCs w:val="24"/>
                <w:lang w:eastAsia="ar-SA"/>
              </w:rPr>
              <w:t xml:space="preserve">Реквизиты и текст решения. </w:t>
            </w:r>
          </w:p>
          <w:p w14:paraId="6114FE29"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реквизиты решения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7AEABBE" w14:textId="7D353C50"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568C3B6"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7443F78" w14:textId="77777777" w:rsidTr="00DD7B48">
        <w:trPr>
          <w:trHeight w:val="20"/>
        </w:trPr>
        <w:tc>
          <w:tcPr>
            <w:tcW w:w="2654" w:type="dxa"/>
            <w:vMerge/>
            <w:tcBorders>
              <w:left w:val="single" w:sz="4" w:space="0" w:color="000000"/>
              <w:right w:val="nil"/>
            </w:tcBorders>
            <w:shd w:val="clear" w:color="auto" w:fill="auto"/>
            <w:vAlign w:val="center"/>
          </w:tcPr>
          <w:p w14:paraId="7B615C9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6128F3E3"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B213F87" w14:textId="41C16C80" w:rsidR="00F02D8E" w:rsidRPr="00B74940" w:rsidRDefault="00FE5527" w:rsidP="002D49F6">
            <w:pPr>
              <w:suppressAutoHyphens/>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18</w:t>
            </w:r>
            <w:r w:rsidR="00F02D8E" w:rsidRPr="00B74940">
              <w:rPr>
                <w:rFonts w:ascii="Times New Roman" w:hAnsi="Times New Roman" w:cs="Times New Roman"/>
                <w:b/>
                <w:bCs/>
                <w:sz w:val="24"/>
                <w:szCs w:val="24"/>
                <w:lang w:eastAsia="ar-SA"/>
              </w:rPr>
              <w:t xml:space="preserve">. Составление и оформление указаний. </w:t>
            </w:r>
            <w:r w:rsidR="00F02D8E" w:rsidRPr="00B74940">
              <w:rPr>
                <w:rFonts w:ascii="Times New Roman" w:hAnsi="Times New Roman" w:cs="Times New Roman"/>
                <w:bCs/>
                <w:sz w:val="24"/>
                <w:szCs w:val="24"/>
                <w:lang w:eastAsia="ar-SA"/>
              </w:rPr>
              <w:t xml:space="preserve">Реквизиты и текст указания. </w:t>
            </w:r>
          </w:p>
          <w:p w14:paraId="458F05BE"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bCs/>
                <w:sz w:val="24"/>
                <w:szCs w:val="24"/>
                <w:lang w:eastAsia="ar-SA"/>
              </w:rPr>
              <w:t xml:space="preserve"> повторить реквизиты указания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9396590" w14:textId="546BBF52"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2D0C988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47551B5" w14:textId="77777777" w:rsidTr="00DD7B48">
        <w:trPr>
          <w:trHeight w:val="20"/>
        </w:trPr>
        <w:tc>
          <w:tcPr>
            <w:tcW w:w="2654" w:type="dxa"/>
            <w:vMerge/>
            <w:tcBorders>
              <w:left w:val="single" w:sz="4" w:space="0" w:color="000000"/>
              <w:bottom w:val="single" w:sz="4" w:space="0" w:color="000000"/>
              <w:right w:val="nil"/>
            </w:tcBorders>
            <w:shd w:val="clear" w:color="auto" w:fill="auto"/>
            <w:vAlign w:val="center"/>
          </w:tcPr>
          <w:p w14:paraId="7043C2E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7299B9E3"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E7D37DF" w14:textId="3F322672" w:rsidR="00F02D8E" w:rsidRPr="00B74940" w:rsidRDefault="00FE5527" w:rsidP="002D49F6">
            <w:pPr>
              <w:suppressAutoHyphens/>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19</w:t>
            </w:r>
            <w:r w:rsidR="00F02D8E" w:rsidRPr="00B74940">
              <w:rPr>
                <w:rFonts w:ascii="Times New Roman" w:hAnsi="Times New Roman" w:cs="Times New Roman"/>
                <w:b/>
                <w:bCs/>
                <w:sz w:val="24"/>
                <w:szCs w:val="24"/>
                <w:lang w:eastAsia="ar-SA"/>
              </w:rPr>
              <w:t xml:space="preserve">. Оформление выписки из распорядительного документа и копии документа. </w:t>
            </w:r>
            <w:r w:rsidR="00F02D8E" w:rsidRPr="00B74940">
              <w:rPr>
                <w:rFonts w:ascii="Times New Roman" w:hAnsi="Times New Roman" w:cs="Times New Roman"/>
                <w:bCs/>
                <w:sz w:val="24"/>
                <w:szCs w:val="24"/>
                <w:lang w:eastAsia="ar-SA"/>
              </w:rPr>
              <w:t>Порядок и требования к оформлению выписки и копии распорядительного документа</w:t>
            </w:r>
          </w:p>
          <w:p w14:paraId="74D529F8"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определить</w:t>
            </w:r>
            <w:r w:rsidRPr="00B74940">
              <w:rPr>
                <w:rFonts w:ascii="Times New Roman" w:hAnsi="Times New Roman" w:cs="Times New Roman"/>
                <w:b/>
                <w:bCs/>
                <w:sz w:val="24"/>
                <w:szCs w:val="24"/>
                <w:lang w:eastAsia="ar-SA"/>
              </w:rPr>
              <w:t xml:space="preserve"> </w:t>
            </w:r>
            <w:r w:rsidRPr="00B74940">
              <w:rPr>
                <w:rFonts w:ascii="Times New Roman" w:hAnsi="Times New Roman" w:cs="Times New Roman"/>
                <w:bCs/>
                <w:sz w:val="24"/>
                <w:szCs w:val="24"/>
                <w:lang w:eastAsia="ar-SA"/>
              </w:rPr>
              <w:t xml:space="preserve">роль копий документов и выписок из документов.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FABBD3F" w14:textId="7FF700FC"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4DE20F64"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E9E742A" w14:textId="77777777" w:rsidTr="00DD7B48">
        <w:trPr>
          <w:trHeight w:val="20"/>
        </w:trPr>
        <w:tc>
          <w:tcPr>
            <w:tcW w:w="2654" w:type="dxa"/>
            <w:vMerge w:val="restart"/>
            <w:tcBorders>
              <w:top w:val="single" w:sz="4" w:space="0" w:color="000000"/>
              <w:left w:val="single" w:sz="4" w:space="0" w:color="000000"/>
              <w:right w:val="nil"/>
            </w:tcBorders>
            <w:shd w:val="clear" w:color="auto" w:fill="auto"/>
            <w:vAlign w:val="center"/>
          </w:tcPr>
          <w:p w14:paraId="53CC798D" w14:textId="447810C2"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1.6. </w:t>
            </w:r>
            <w:r w:rsidRPr="00B74940">
              <w:rPr>
                <w:rFonts w:ascii="Times New Roman" w:hAnsi="Times New Roman"/>
                <w:b/>
                <w:bCs/>
                <w:sz w:val="24"/>
                <w:szCs w:val="24"/>
              </w:rPr>
              <w:t xml:space="preserve">Документы комиссий </w:t>
            </w:r>
            <w:r w:rsidRPr="00B74940">
              <w:rPr>
                <w:rFonts w:ascii="Times New Roman" w:hAnsi="Times New Roman"/>
                <w:b/>
                <w:bCs/>
                <w:sz w:val="24"/>
                <w:szCs w:val="24"/>
              </w:rPr>
              <w:br/>
              <w:t>и коллегиальных органов</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665FE62B" w14:textId="4B31FC35"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F3E99FB" w14:textId="385D9253" w:rsidR="00F02D8E" w:rsidRPr="00B74940" w:rsidRDefault="0073702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w:t>
            </w:r>
            <w:r w:rsidR="001152CD" w:rsidRPr="00B74940">
              <w:rPr>
                <w:rFonts w:ascii="Times New Roman" w:hAnsi="Times New Roman" w:cs="Times New Roman"/>
                <w:b/>
                <w:sz w:val="24"/>
                <w:szCs w:val="24"/>
                <w:lang w:eastAsia="ar-SA"/>
              </w:rPr>
              <w:t>/2</w:t>
            </w:r>
          </w:p>
        </w:tc>
        <w:tc>
          <w:tcPr>
            <w:tcW w:w="1871" w:type="dxa"/>
            <w:vMerge w:val="restart"/>
            <w:tcBorders>
              <w:top w:val="single" w:sz="4" w:space="0" w:color="auto"/>
              <w:left w:val="single" w:sz="4" w:space="0" w:color="000000"/>
              <w:right w:val="single" w:sz="4" w:space="0" w:color="000000"/>
            </w:tcBorders>
            <w:shd w:val="clear" w:color="auto" w:fill="auto"/>
            <w:vAlign w:val="center"/>
          </w:tcPr>
          <w:p w14:paraId="33701126"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6D4EAF0D" w14:textId="12ECF900" w:rsidR="00F02D8E" w:rsidRPr="00B74940" w:rsidRDefault="00F02D8E" w:rsidP="00426110">
            <w:pPr>
              <w:shd w:val="clear" w:color="auto" w:fill="FFFFFF"/>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19A1A2AC" w14:textId="77777777" w:rsidTr="00DD7B48">
        <w:trPr>
          <w:trHeight w:val="283"/>
        </w:trPr>
        <w:tc>
          <w:tcPr>
            <w:tcW w:w="2654" w:type="dxa"/>
            <w:vMerge/>
            <w:tcBorders>
              <w:left w:val="single" w:sz="4" w:space="0" w:color="000000"/>
              <w:right w:val="nil"/>
            </w:tcBorders>
            <w:shd w:val="clear" w:color="auto" w:fill="auto"/>
            <w:vAlign w:val="center"/>
          </w:tcPr>
          <w:p w14:paraId="1FDB6592"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3ED464AF"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52774D3" w14:textId="77777777" w:rsidR="00F02D8E" w:rsidRPr="00B74940" w:rsidRDefault="00F02D8E" w:rsidP="002D49F6">
            <w:pPr>
              <w:suppressAutoHyphens/>
              <w:rPr>
                <w:rFonts w:ascii="Times New Roman" w:hAnsi="Times New Roman"/>
                <w:bCs/>
                <w:sz w:val="24"/>
                <w:szCs w:val="24"/>
              </w:rPr>
            </w:pPr>
            <w:r w:rsidRPr="00B74940">
              <w:rPr>
                <w:rFonts w:ascii="Times New Roman" w:hAnsi="Times New Roman"/>
                <w:b/>
                <w:bCs/>
                <w:sz w:val="24"/>
                <w:szCs w:val="24"/>
              </w:rPr>
              <w:t xml:space="preserve">Комиссии и коллегиальные органы: функционал и роль. </w:t>
            </w:r>
            <w:r w:rsidRPr="00B74940">
              <w:rPr>
                <w:rFonts w:ascii="Times New Roman" w:hAnsi="Times New Roman"/>
                <w:bCs/>
                <w:sz w:val="24"/>
                <w:szCs w:val="24"/>
              </w:rPr>
              <w:t>Определение комиссий и коллегиальных органов, их функционал.</w:t>
            </w:r>
            <w:r w:rsidRPr="00B74940">
              <w:rPr>
                <w:sz w:val="24"/>
                <w:szCs w:val="24"/>
              </w:rPr>
              <w:t xml:space="preserve"> </w:t>
            </w:r>
            <w:r w:rsidRPr="00B74940">
              <w:rPr>
                <w:rFonts w:ascii="Times New Roman" w:hAnsi="Times New Roman"/>
                <w:bCs/>
                <w:sz w:val="24"/>
                <w:szCs w:val="24"/>
              </w:rPr>
              <w:t>Документальное сопровождение деятельности комиссий и коллегиальных органов.</w:t>
            </w:r>
          </w:p>
          <w:p w14:paraId="05B9A80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привести примеры комиссий и коллегиальных органов в организации</w:t>
            </w:r>
            <w:r w:rsidRPr="00B74940">
              <w:rPr>
                <w:rFonts w:ascii="Times New Roman" w:hAnsi="Times New Roman" w:cs="Times New Roman"/>
                <w:b/>
                <w:bCs/>
                <w:sz w:val="24"/>
                <w:szCs w:val="24"/>
                <w:lang w:eastAsia="ar-SA"/>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F4D9DAD" w14:textId="5D9E9C02"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4318632E"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69E973A" w14:textId="77777777" w:rsidTr="00DD7B48">
        <w:trPr>
          <w:trHeight w:val="283"/>
        </w:trPr>
        <w:tc>
          <w:tcPr>
            <w:tcW w:w="2654" w:type="dxa"/>
            <w:vMerge/>
            <w:tcBorders>
              <w:left w:val="single" w:sz="4" w:space="0" w:color="000000"/>
              <w:right w:val="nil"/>
            </w:tcBorders>
            <w:shd w:val="clear" w:color="auto" w:fill="auto"/>
            <w:vAlign w:val="center"/>
          </w:tcPr>
          <w:p w14:paraId="68EA547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0B7F52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C43FC42" w14:textId="77777777" w:rsidR="00F02D8E" w:rsidRPr="00B74940" w:rsidRDefault="00F02D8E" w:rsidP="002D49F6">
            <w:pPr>
              <w:suppressAutoHyphens/>
              <w:rPr>
                <w:rFonts w:ascii="Times New Roman" w:hAnsi="Times New Roman"/>
                <w:b/>
                <w:bCs/>
                <w:sz w:val="24"/>
                <w:szCs w:val="24"/>
              </w:rPr>
            </w:pPr>
            <w:r w:rsidRPr="00B74940">
              <w:rPr>
                <w:rFonts w:ascii="Times New Roman" w:hAnsi="Times New Roman"/>
                <w:b/>
                <w:bCs/>
                <w:sz w:val="24"/>
                <w:szCs w:val="24"/>
              </w:rPr>
              <w:t xml:space="preserve">Оформление постановлений и решений. / </w:t>
            </w:r>
            <w:r w:rsidRPr="00B74940">
              <w:rPr>
                <w:rFonts w:ascii="Times New Roman" w:hAnsi="Times New Roman"/>
                <w:bCs/>
                <w:sz w:val="24"/>
                <w:szCs w:val="24"/>
              </w:rPr>
              <w:t>Состав реквизитов. Предназначение документов.</w:t>
            </w:r>
          </w:p>
          <w:p w14:paraId="473140D3" w14:textId="77777777" w:rsidR="00F02D8E" w:rsidRPr="00B74940" w:rsidRDefault="00F02D8E" w:rsidP="002D49F6">
            <w:pPr>
              <w:suppressAutoHyphens/>
              <w:rPr>
                <w:rFonts w:ascii="Times New Roman" w:hAnsi="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оформлению постановлений и решений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41A5863" w14:textId="303E3B0E"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72836AA1"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703F668" w14:textId="77777777" w:rsidTr="00DD7B48">
        <w:trPr>
          <w:trHeight w:val="20"/>
        </w:trPr>
        <w:tc>
          <w:tcPr>
            <w:tcW w:w="2654" w:type="dxa"/>
            <w:vMerge/>
            <w:tcBorders>
              <w:left w:val="single" w:sz="4" w:space="0" w:color="000000"/>
              <w:right w:val="nil"/>
            </w:tcBorders>
            <w:shd w:val="clear" w:color="auto" w:fill="auto"/>
            <w:vAlign w:val="center"/>
          </w:tcPr>
          <w:p w14:paraId="7D1C65E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457E6D51"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1E3495F8" w14:textId="63797A69"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Оформление акта и протокола. /</w:t>
            </w:r>
            <w:r w:rsidRPr="00B74940">
              <w:rPr>
                <w:rFonts w:ascii="Times New Roman" w:hAnsi="Times New Roman" w:cs="Times New Roman"/>
                <w:bCs/>
                <w:sz w:val="24"/>
                <w:szCs w:val="24"/>
                <w:lang w:eastAsia="ar-SA"/>
              </w:rPr>
              <w:t>Понятие о документах. Обязательные реквизиты, правила составления и оформления.</w:t>
            </w:r>
          </w:p>
          <w:p w14:paraId="626A00E4"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выписать требования к оформлению в</w:t>
            </w:r>
            <w:r w:rsidRPr="00B74940">
              <w:rPr>
                <w:rFonts w:ascii="Times New Roman" w:hAnsi="Times New Roman"/>
                <w:sz w:val="24"/>
                <w:szCs w:val="24"/>
              </w:rPr>
              <w:t>ыписки из протокола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CE80B8F" w14:textId="34DC0EC0"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21B4FABD"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C2BCAEF" w14:textId="77777777" w:rsidTr="00DD7B48">
        <w:trPr>
          <w:trHeight w:val="20"/>
        </w:trPr>
        <w:tc>
          <w:tcPr>
            <w:tcW w:w="2654" w:type="dxa"/>
            <w:vMerge/>
            <w:tcBorders>
              <w:left w:val="single" w:sz="4" w:space="0" w:color="000000"/>
              <w:right w:val="nil"/>
            </w:tcBorders>
            <w:shd w:val="clear" w:color="auto" w:fill="auto"/>
            <w:vAlign w:val="center"/>
          </w:tcPr>
          <w:p w14:paraId="2E309A36"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1998E0C3" w14:textId="36AB9293"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73E8544" w14:textId="00BFA06B" w:rsidR="00F02D8E" w:rsidRPr="00B74940" w:rsidRDefault="00E86EF5" w:rsidP="002D49F6">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w:t>
            </w:r>
          </w:p>
        </w:tc>
        <w:tc>
          <w:tcPr>
            <w:tcW w:w="1871" w:type="dxa"/>
            <w:vMerge/>
            <w:tcBorders>
              <w:left w:val="single" w:sz="4" w:space="0" w:color="000000"/>
              <w:right w:val="single" w:sz="4" w:space="0" w:color="000000"/>
            </w:tcBorders>
            <w:shd w:val="clear" w:color="auto" w:fill="auto"/>
            <w:vAlign w:val="center"/>
          </w:tcPr>
          <w:p w14:paraId="4690CD96"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BCDFFA1" w14:textId="77777777" w:rsidTr="00DD7B48">
        <w:trPr>
          <w:trHeight w:val="20"/>
        </w:trPr>
        <w:tc>
          <w:tcPr>
            <w:tcW w:w="2654" w:type="dxa"/>
            <w:vMerge/>
            <w:tcBorders>
              <w:left w:val="single" w:sz="4" w:space="0" w:color="000000"/>
              <w:right w:val="nil"/>
            </w:tcBorders>
            <w:shd w:val="clear" w:color="auto" w:fill="auto"/>
            <w:vAlign w:val="center"/>
          </w:tcPr>
          <w:p w14:paraId="77150BB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7D6E491C" w14:textId="77777777"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AF79FDA" w14:textId="7B0F92C5" w:rsidR="00F02D8E" w:rsidRPr="00B74940" w:rsidRDefault="00FE5527" w:rsidP="002D49F6">
            <w:pPr>
              <w:suppressAutoHyphens/>
              <w:snapToGrid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20.</w:t>
            </w:r>
            <w:r w:rsidR="00F02D8E" w:rsidRPr="00B74940">
              <w:rPr>
                <w:rFonts w:ascii="Times New Roman" w:hAnsi="Times New Roman" w:cs="Times New Roman"/>
                <w:sz w:val="24"/>
                <w:szCs w:val="24"/>
                <w:lang w:eastAsia="ar-SA"/>
              </w:rPr>
              <w:t xml:space="preserve"> </w:t>
            </w:r>
            <w:r w:rsidR="00F02D8E" w:rsidRPr="00B74940">
              <w:rPr>
                <w:rFonts w:ascii="Times New Roman" w:hAnsi="Times New Roman"/>
                <w:b/>
                <w:sz w:val="24"/>
                <w:szCs w:val="24"/>
              </w:rPr>
              <w:t>Оформление постановления.</w:t>
            </w:r>
            <w:r w:rsidR="00F02D8E" w:rsidRPr="00B74940">
              <w:rPr>
                <w:rFonts w:ascii="Times New Roman" w:hAnsi="Times New Roman" w:cs="Times New Roman"/>
                <w:sz w:val="24"/>
                <w:szCs w:val="24"/>
                <w:lang w:eastAsia="ar-SA"/>
              </w:rPr>
              <w:t xml:space="preserve"> Требования к оформлению, состав реквизитов.</w:t>
            </w:r>
          </w:p>
          <w:p w14:paraId="58BC183B"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выучить требования к оформлению постановления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A78A368" w14:textId="0DA1950F"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3D5CCA69" w14:textId="77777777" w:rsidR="00F02D8E" w:rsidRPr="00B74940" w:rsidRDefault="00F02D8E" w:rsidP="002D49F6">
            <w:pPr>
              <w:suppressAutoHyphens/>
              <w:snapToGrid w:val="0"/>
              <w:jc w:val="center"/>
              <w:rPr>
                <w:rFonts w:ascii="Times New Roman" w:hAnsi="Times New Roman" w:cs="Times New Roman"/>
                <w:b/>
                <w:bCs/>
                <w:sz w:val="24"/>
                <w:szCs w:val="24"/>
                <w:lang w:eastAsia="ar-SA"/>
              </w:rPr>
            </w:pPr>
          </w:p>
        </w:tc>
      </w:tr>
      <w:tr w:rsidR="006C2D85" w:rsidRPr="00B74940" w14:paraId="336FE970" w14:textId="77777777" w:rsidTr="00DD7B48">
        <w:trPr>
          <w:trHeight w:val="20"/>
        </w:trPr>
        <w:tc>
          <w:tcPr>
            <w:tcW w:w="2654" w:type="dxa"/>
            <w:vMerge/>
            <w:tcBorders>
              <w:left w:val="single" w:sz="4" w:space="0" w:color="000000"/>
              <w:right w:val="nil"/>
            </w:tcBorders>
            <w:shd w:val="clear" w:color="auto" w:fill="auto"/>
            <w:vAlign w:val="center"/>
          </w:tcPr>
          <w:p w14:paraId="18D4830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2BB37E95" w14:textId="77777777"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00BE835" w14:textId="44F12B37" w:rsidR="00F02D8E" w:rsidRPr="00B74940" w:rsidRDefault="00FE5527" w:rsidP="002D49F6">
            <w:pPr>
              <w:suppressAutoHyphens/>
              <w:snapToGrid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21</w:t>
            </w:r>
            <w:r w:rsidR="00F02D8E" w:rsidRPr="00B74940">
              <w:rPr>
                <w:rFonts w:ascii="Times New Roman" w:hAnsi="Times New Roman" w:cs="Times New Roman"/>
                <w:b/>
                <w:bCs/>
                <w:sz w:val="24"/>
                <w:szCs w:val="24"/>
                <w:lang w:eastAsia="ar-SA"/>
              </w:rPr>
              <w:t>.</w:t>
            </w:r>
            <w:r w:rsidR="00F02D8E" w:rsidRPr="00B74940">
              <w:rPr>
                <w:rFonts w:ascii="Times New Roman" w:hAnsi="Times New Roman" w:cs="Times New Roman"/>
                <w:sz w:val="24"/>
                <w:szCs w:val="24"/>
                <w:lang w:eastAsia="ar-SA"/>
              </w:rPr>
              <w:t xml:space="preserve"> </w:t>
            </w:r>
            <w:r w:rsidR="00F02D8E" w:rsidRPr="00B74940">
              <w:rPr>
                <w:rFonts w:ascii="Times New Roman" w:hAnsi="Times New Roman"/>
                <w:b/>
                <w:sz w:val="24"/>
                <w:szCs w:val="24"/>
              </w:rPr>
              <w:t>Оформление протокола</w:t>
            </w:r>
            <w:r w:rsidR="00F02D8E" w:rsidRPr="00B74940">
              <w:rPr>
                <w:rFonts w:ascii="Times New Roman" w:hAnsi="Times New Roman" w:cs="Times New Roman"/>
                <w:b/>
                <w:bCs/>
                <w:sz w:val="24"/>
                <w:szCs w:val="24"/>
                <w:lang w:eastAsia="ar-SA"/>
              </w:rPr>
              <w:t xml:space="preserve">. </w:t>
            </w:r>
            <w:r w:rsidR="00F02D8E" w:rsidRPr="00B74940">
              <w:rPr>
                <w:rFonts w:ascii="Times New Roman" w:hAnsi="Times New Roman" w:cs="Times New Roman"/>
                <w:sz w:val="24"/>
                <w:szCs w:val="24"/>
                <w:lang w:eastAsia="ar-SA"/>
              </w:rPr>
              <w:t>Требования к оформлению, состав реквизитов.</w:t>
            </w:r>
          </w:p>
          <w:p w14:paraId="03D7F713" w14:textId="77777777" w:rsidR="00F02D8E" w:rsidRPr="00B74940" w:rsidRDefault="00F02D8E" w:rsidP="002D49F6">
            <w:pPr>
              <w:suppressAutoHyphens/>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выучить требования к оформлению протокола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8A212A5" w14:textId="7598F77B"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439B2F3C" w14:textId="77777777" w:rsidR="00F02D8E" w:rsidRPr="00B74940" w:rsidRDefault="00F02D8E" w:rsidP="002D49F6">
            <w:pPr>
              <w:suppressAutoHyphens/>
              <w:snapToGrid w:val="0"/>
              <w:jc w:val="center"/>
              <w:rPr>
                <w:rFonts w:ascii="Times New Roman" w:hAnsi="Times New Roman" w:cs="Times New Roman"/>
                <w:b/>
                <w:bCs/>
                <w:sz w:val="24"/>
                <w:szCs w:val="24"/>
                <w:lang w:eastAsia="ar-SA"/>
              </w:rPr>
            </w:pPr>
          </w:p>
        </w:tc>
      </w:tr>
      <w:tr w:rsidR="006C2D85" w:rsidRPr="00B74940" w14:paraId="7F43802B" w14:textId="77777777" w:rsidTr="00DD7B48">
        <w:trPr>
          <w:trHeight w:val="20"/>
        </w:trPr>
        <w:tc>
          <w:tcPr>
            <w:tcW w:w="2654" w:type="dxa"/>
            <w:vMerge/>
            <w:tcBorders>
              <w:left w:val="single" w:sz="4" w:space="0" w:color="000000"/>
              <w:right w:val="nil"/>
            </w:tcBorders>
            <w:shd w:val="clear" w:color="auto" w:fill="auto"/>
            <w:vAlign w:val="center"/>
          </w:tcPr>
          <w:p w14:paraId="675B42F4"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33247F9B" w14:textId="77777777"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1A40258B" w14:textId="5A130F14" w:rsidR="00F02D8E" w:rsidRPr="00B74940" w:rsidRDefault="00FE5527" w:rsidP="002D49F6">
            <w:pPr>
              <w:suppressAutoHyphens/>
              <w:snapToGrid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22</w:t>
            </w:r>
            <w:r w:rsidR="00F02D8E" w:rsidRPr="00B74940">
              <w:rPr>
                <w:rFonts w:ascii="Times New Roman" w:hAnsi="Times New Roman" w:cs="Times New Roman"/>
                <w:b/>
                <w:bCs/>
                <w:sz w:val="24"/>
                <w:szCs w:val="24"/>
                <w:lang w:eastAsia="ar-SA"/>
              </w:rPr>
              <w:t>.</w:t>
            </w:r>
            <w:r w:rsidR="00F02D8E" w:rsidRPr="00B74940">
              <w:rPr>
                <w:rFonts w:ascii="Times New Roman" w:hAnsi="Times New Roman" w:cs="Times New Roman"/>
                <w:sz w:val="24"/>
                <w:szCs w:val="24"/>
                <w:lang w:eastAsia="ar-SA"/>
              </w:rPr>
              <w:t xml:space="preserve"> </w:t>
            </w:r>
            <w:r w:rsidR="00F02D8E" w:rsidRPr="00B74940">
              <w:rPr>
                <w:rFonts w:ascii="Times New Roman" w:hAnsi="Times New Roman"/>
                <w:b/>
                <w:sz w:val="24"/>
                <w:szCs w:val="24"/>
              </w:rPr>
              <w:t>Оформление решения коллегиального органа.</w:t>
            </w:r>
            <w:r w:rsidR="00F02D8E" w:rsidRPr="00B74940">
              <w:rPr>
                <w:rFonts w:ascii="Times New Roman" w:hAnsi="Times New Roman" w:cs="Times New Roman"/>
                <w:sz w:val="24"/>
                <w:szCs w:val="24"/>
                <w:lang w:eastAsia="ar-SA"/>
              </w:rPr>
              <w:t xml:space="preserve"> Требования к оформлению, состав реквизитов.</w:t>
            </w:r>
          </w:p>
          <w:p w14:paraId="29ECFCDF" w14:textId="77777777" w:rsidR="00F02D8E" w:rsidRPr="00B74940" w:rsidRDefault="00F02D8E" w:rsidP="002D49F6">
            <w:pPr>
              <w:suppressAutoHyphens/>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выучить требования к оформлению коллегиального решения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367B5CB" w14:textId="32DFC1CE"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570BEB02" w14:textId="77777777" w:rsidR="00F02D8E" w:rsidRPr="00B74940" w:rsidRDefault="00F02D8E" w:rsidP="002D49F6">
            <w:pPr>
              <w:suppressAutoHyphens/>
              <w:snapToGrid w:val="0"/>
              <w:jc w:val="center"/>
              <w:rPr>
                <w:rFonts w:ascii="Times New Roman" w:hAnsi="Times New Roman" w:cs="Times New Roman"/>
                <w:b/>
                <w:bCs/>
                <w:sz w:val="24"/>
                <w:szCs w:val="24"/>
                <w:lang w:eastAsia="ar-SA"/>
              </w:rPr>
            </w:pPr>
          </w:p>
        </w:tc>
      </w:tr>
      <w:tr w:rsidR="006C2D85" w:rsidRPr="00B74940" w14:paraId="0AA5FB7C" w14:textId="77777777" w:rsidTr="00DD7B48">
        <w:trPr>
          <w:trHeight w:val="20"/>
        </w:trPr>
        <w:tc>
          <w:tcPr>
            <w:tcW w:w="2654" w:type="dxa"/>
            <w:vMerge/>
            <w:tcBorders>
              <w:left w:val="single" w:sz="4" w:space="0" w:color="000000"/>
              <w:right w:val="nil"/>
            </w:tcBorders>
            <w:shd w:val="clear" w:color="auto" w:fill="auto"/>
            <w:vAlign w:val="center"/>
          </w:tcPr>
          <w:p w14:paraId="5B98E6A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13D5B0BF" w14:textId="77777777"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7EA5094" w14:textId="77123296" w:rsidR="00F02D8E" w:rsidRPr="00B74940" w:rsidRDefault="00FE5527" w:rsidP="002D49F6">
            <w:pPr>
              <w:suppressAutoHyphens/>
              <w:snapToGrid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23</w:t>
            </w:r>
            <w:r w:rsidR="00F02D8E" w:rsidRPr="00B74940">
              <w:rPr>
                <w:rFonts w:ascii="Times New Roman" w:hAnsi="Times New Roman" w:cs="Times New Roman"/>
                <w:b/>
                <w:bCs/>
                <w:sz w:val="24"/>
                <w:szCs w:val="24"/>
                <w:lang w:eastAsia="ar-SA"/>
              </w:rPr>
              <w:t>.</w:t>
            </w:r>
            <w:r w:rsidR="00F02D8E" w:rsidRPr="00B74940">
              <w:rPr>
                <w:rFonts w:ascii="Times New Roman" w:hAnsi="Times New Roman" w:cs="Times New Roman"/>
                <w:sz w:val="24"/>
                <w:szCs w:val="24"/>
                <w:lang w:eastAsia="ar-SA"/>
              </w:rPr>
              <w:t xml:space="preserve"> </w:t>
            </w:r>
            <w:r w:rsidR="00F02D8E" w:rsidRPr="00B74940">
              <w:rPr>
                <w:rFonts w:ascii="Times New Roman" w:hAnsi="Times New Roman"/>
                <w:b/>
                <w:sz w:val="24"/>
                <w:szCs w:val="24"/>
              </w:rPr>
              <w:t>Оформление акта</w:t>
            </w:r>
            <w:r w:rsidR="00F02D8E" w:rsidRPr="00B74940">
              <w:rPr>
                <w:rFonts w:ascii="Times New Roman" w:hAnsi="Times New Roman" w:cs="Times New Roman"/>
                <w:b/>
                <w:bCs/>
                <w:sz w:val="24"/>
                <w:szCs w:val="24"/>
                <w:lang w:eastAsia="ar-SA"/>
              </w:rPr>
              <w:t xml:space="preserve">. / </w:t>
            </w:r>
            <w:r w:rsidR="00F02D8E" w:rsidRPr="00B74940">
              <w:rPr>
                <w:rFonts w:ascii="Times New Roman" w:hAnsi="Times New Roman" w:cs="Times New Roman"/>
                <w:sz w:val="24"/>
                <w:szCs w:val="24"/>
                <w:lang w:eastAsia="ar-SA"/>
              </w:rPr>
              <w:t>Требования к оформлению, состав реквизитов.</w:t>
            </w:r>
          </w:p>
          <w:p w14:paraId="4321F24A" w14:textId="77777777" w:rsidR="00F02D8E" w:rsidRPr="00B74940" w:rsidRDefault="00F02D8E" w:rsidP="002D49F6">
            <w:pPr>
              <w:suppressAutoHyphens/>
              <w:snapToGrid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выучить требования к оформлению акта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E4CD87C" w14:textId="47E37465" w:rsidR="00F02D8E" w:rsidRPr="00B74940" w:rsidRDefault="0073702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1695C4A7" w14:textId="77777777" w:rsidR="00F02D8E" w:rsidRPr="00B74940" w:rsidRDefault="00F02D8E" w:rsidP="002D49F6">
            <w:pPr>
              <w:suppressAutoHyphens/>
              <w:snapToGrid w:val="0"/>
              <w:jc w:val="center"/>
              <w:rPr>
                <w:rFonts w:ascii="Times New Roman" w:hAnsi="Times New Roman" w:cs="Times New Roman"/>
                <w:b/>
                <w:bCs/>
                <w:sz w:val="24"/>
                <w:szCs w:val="24"/>
                <w:lang w:eastAsia="ar-SA"/>
              </w:rPr>
            </w:pPr>
          </w:p>
        </w:tc>
      </w:tr>
      <w:tr w:rsidR="006C2D85" w:rsidRPr="00B74940" w14:paraId="164FE343" w14:textId="77777777" w:rsidTr="00DD7B48">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A1E8EF" w14:textId="1E00168C"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1.7. Задачи и функции </w:t>
            </w:r>
          </w:p>
          <w:p w14:paraId="25721462" w14:textId="77777777"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службы делопроизводства</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2484BB4F" w14:textId="7B16DBE4"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BDB9BA7" w14:textId="29940FF6" w:rsidR="00F02D8E" w:rsidRPr="00B74940" w:rsidRDefault="00E226F5"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4</w:t>
            </w:r>
            <w:r w:rsidR="001152CD" w:rsidRPr="00B74940">
              <w:rPr>
                <w:rFonts w:ascii="Times New Roman" w:hAnsi="Times New Roman" w:cs="Times New Roman"/>
                <w:b/>
                <w:bCs/>
                <w:sz w:val="24"/>
                <w:szCs w:val="24"/>
                <w:lang w:eastAsia="ar-SA"/>
              </w:rPr>
              <w:t>/2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4F44B5BD"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19FCE7A8" w14:textId="6D03C857" w:rsidR="00F02D8E" w:rsidRPr="00B74940" w:rsidRDefault="00F02D8E" w:rsidP="0042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7329FF17"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E42E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0E96F4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65F156C"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Роль и место службы делопроизводства в работе аппарата управления/</w:t>
            </w:r>
            <w:r w:rsidRPr="00B74940">
              <w:rPr>
                <w:rFonts w:ascii="Times New Roman" w:hAnsi="Times New Roman" w:cs="Times New Roman"/>
                <w:bCs/>
                <w:sz w:val="24"/>
                <w:szCs w:val="24"/>
                <w:lang w:eastAsia="ar-SA"/>
              </w:rPr>
              <w:t>. Задачи и функции службы делопроизводства. Нормативно-методические акты, регламентирующие работу службы ДОУ</w:t>
            </w:r>
          </w:p>
          <w:p w14:paraId="08C571CE"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требования к профессиональным знаниям сотрудников службы ДОУ</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1B2C9B7" w14:textId="3281F2D2" w:rsidR="00F02D8E" w:rsidRPr="00B74940" w:rsidRDefault="00E226F5"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3B21DB1"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0254D731"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C15D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F4F602F"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3299495" w14:textId="77777777" w:rsidR="00F02D8E" w:rsidRPr="00B74940" w:rsidRDefault="00F02D8E" w:rsidP="002D49F6">
            <w:pPr>
              <w:suppressAutoHyphens/>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Регламентация деятельности работников службы ДОУ/ </w:t>
            </w:r>
            <w:r w:rsidRPr="00B74940">
              <w:rPr>
                <w:rFonts w:ascii="Times New Roman" w:hAnsi="Times New Roman" w:cs="Times New Roman"/>
                <w:sz w:val="24"/>
                <w:szCs w:val="24"/>
                <w:lang w:eastAsia="ar-SA"/>
              </w:rPr>
              <w:t>Должностная инструкция специалистов по документационному обеспечению управления. Инструкция по делопроизводству.</w:t>
            </w:r>
          </w:p>
          <w:p w14:paraId="1D360A19"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охарактеризовать ЛНА по регламентации деятельности службы ДОУ</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803FE1A" w14:textId="25E4616F" w:rsidR="00F02D8E" w:rsidRPr="00B74940" w:rsidRDefault="00E226F5"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30F000A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CE6CE77"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016D8"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49091E1C" w14:textId="4EB9A2FA" w:rsidR="00F02D8E" w:rsidRPr="00B74940" w:rsidRDefault="00F02D8E" w:rsidP="002D49F6">
            <w:pPr>
              <w:suppressAutoHyphens/>
              <w:rPr>
                <w:rFonts w:ascii="Times New Roman" w:hAnsi="Times New Roman" w:cs="Times New Roman"/>
                <w:b/>
                <w:bCs/>
                <w:i/>
                <w:i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ADC6273" w14:textId="44E8404E" w:rsidR="00F02D8E" w:rsidRPr="00B74940" w:rsidRDefault="009A5CCE" w:rsidP="002D49F6">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3ECF8"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D22F67F"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8BAC7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264D14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bottom w:val="single" w:sz="4" w:space="0" w:color="auto"/>
              <w:right w:val="single" w:sz="4" w:space="0" w:color="auto"/>
            </w:tcBorders>
            <w:shd w:val="clear" w:color="auto" w:fill="auto"/>
          </w:tcPr>
          <w:p w14:paraId="10BCC472" w14:textId="2541D50A" w:rsidR="00F02D8E" w:rsidRPr="00B74940" w:rsidRDefault="00FE5527" w:rsidP="002D49F6">
            <w:pPr>
              <w:rPr>
                <w:rFonts w:ascii="Times New Roman" w:hAnsi="Times New Roman"/>
                <w:sz w:val="24"/>
                <w:szCs w:val="24"/>
              </w:rPr>
            </w:pPr>
            <w:r>
              <w:rPr>
                <w:rFonts w:ascii="Times New Roman" w:hAnsi="Times New Roman"/>
                <w:b/>
                <w:sz w:val="24"/>
                <w:szCs w:val="24"/>
              </w:rPr>
              <w:t>Практическая работа № 24</w:t>
            </w:r>
            <w:r w:rsidR="00F02D8E" w:rsidRPr="00B74940">
              <w:rPr>
                <w:rFonts w:ascii="Times New Roman" w:hAnsi="Times New Roman"/>
                <w:b/>
                <w:sz w:val="24"/>
                <w:szCs w:val="24"/>
              </w:rPr>
              <w:t>. Нормы времени на работы по ДОУ</w:t>
            </w:r>
            <w:r w:rsidR="00F02D8E" w:rsidRPr="00B74940">
              <w:rPr>
                <w:rFonts w:ascii="Times New Roman" w:hAnsi="Times New Roman"/>
                <w:sz w:val="24"/>
                <w:szCs w:val="24"/>
              </w:rPr>
              <w:t xml:space="preserve">. /Расчет численности службы делопроизводства. </w:t>
            </w:r>
          </w:p>
          <w:p w14:paraId="34C8F95F" w14:textId="77777777" w:rsidR="00F02D8E" w:rsidRPr="00B74940" w:rsidRDefault="00F02D8E" w:rsidP="002D49F6">
            <w:pPr>
              <w:rPr>
                <w:rFonts w:ascii="Times New Roman" w:hAnsi="Times New Roman" w:cs="Times New Roman"/>
                <w:b/>
                <w:bCs/>
                <w:sz w:val="24"/>
                <w:szCs w:val="24"/>
                <w:lang w:eastAsia="ar-SA"/>
              </w:rPr>
            </w:pPr>
            <w:r w:rsidRPr="00B74940">
              <w:rPr>
                <w:rFonts w:ascii="Times New Roman" w:hAnsi="Times New Roman"/>
                <w:b/>
                <w:bCs/>
                <w:sz w:val="24"/>
                <w:szCs w:val="24"/>
              </w:rPr>
              <w:t xml:space="preserve">Задание на дом: </w:t>
            </w:r>
            <w:r w:rsidRPr="00B74940">
              <w:rPr>
                <w:rFonts w:ascii="Times New Roman" w:hAnsi="Times New Roman"/>
                <w:bCs/>
                <w:sz w:val="24"/>
                <w:szCs w:val="24"/>
              </w:rPr>
              <w:t>схематично изобразить организационную структуру службы ДОУ</w:t>
            </w:r>
          </w:p>
        </w:tc>
        <w:tc>
          <w:tcPr>
            <w:tcW w:w="1845" w:type="dxa"/>
            <w:tcBorders>
              <w:top w:val="single" w:sz="4" w:space="0" w:color="auto"/>
              <w:left w:val="single" w:sz="4" w:space="0" w:color="auto"/>
              <w:bottom w:val="single" w:sz="4" w:space="0" w:color="auto"/>
            </w:tcBorders>
            <w:shd w:val="clear" w:color="auto" w:fill="auto"/>
          </w:tcPr>
          <w:p w14:paraId="1964661A" w14:textId="5043E4FC" w:rsidR="00F02D8E" w:rsidRPr="00B74940" w:rsidRDefault="00E226F5"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3B7E44"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59285"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EA6FE87" w14:textId="77777777" w:rsidTr="00DD7B48">
        <w:trPr>
          <w:trHeight w:val="280"/>
        </w:trPr>
        <w:tc>
          <w:tcPr>
            <w:tcW w:w="2654" w:type="dxa"/>
            <w:vMerge w:val="restart"/>
            <w:tcBorders>
              <w:top w:val="single" w:sz="4" w:space="0" w:color="auto"/>
              <w:left w:val="single" w:sz="4" w:space="0" w:color="auto"/>
              <w:right w:val="single" w:sz="4" w:space="0" w:color="auto"/>
            </w:tcBorders>
            <w:shd w:val="clear" w:color="auto" w:fill="auto"/>
            <w:vAlign w:val="center"/>
          </w:tcPr>
          <w:p w14:paraId="622A2287" w14:textId="06211893"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1.8.</w:t>
            </w:r>
          </w:p>
          <w:p w14:paraId="057B8D15" w14:textId="77777777" w:rsidR="00F02D8E" w:rsidRPr="00B74940" w:rsidRDefault="00F02D8E" w:rsidP="002D49F6">
            <w:pPr>
              <w:jc w:val="center"/>
              <w:rPr>
                <w:rFonts w:ascii="Times New Roman" w:hAnsi="Times New Roman" w:cs="Times New Roman"/>
                <w:b/>
                <w:bCs/>
                <w:sz w:val="24"/>
                <w:szCs w:val="24"/>
                <w:lang w:val="en-US" w:eastAsia="ar-SA"/>
              </w:rPr>
            </w:pPr>
            <w:r w:rsidRPr="00B74940">
              <w:rPr>
                <w:rFonts w:ascii="Times New Roman" w:hAnsi="Times New Roman" w:cs="Times New Roman"/>
                <w:b/>
                <w:bCs/>
                <w:sz w:val="24"/>
                <w:szCs w:val="24"/>
                <w:lang w:eastAsia="ar-SA"/>
              </w:rPr>
              <w:t>Организационные документы</w:t>
            </w:r>
          </w:p>
        </w:tc>
        <w:tc>
          <w:tcPr>
            <w:tcW w:w="8509" w:type="dxa"/>
            <w:gridSpan w:val="5"/>
            <w:tcBorders>
              <w:top w:val="single" w:sz="4" w:space="0" w:color="auto"/>
              <w:left w:val="single" w:sz="4" w:space="0" w:color="auto"/>
              <w:bottom w:val="single" w:sz="4" w:space="0" w:color="auto"/>
            </w:tcBorders>
            <w:shd w:val="clear" w:color="auto" w:fill="auto"/>
          </w:tcPr>
          <w:p w14:paraId="6FE011A7" w14:textId="635C2BDC" w:rsidR="00F02D8E" w:rsidRPr="00B74940" w:rsidRDefault="00F02D8E" w:rsidP="002D49F6">
            <w:pP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tcBorders>
            <w:shd w:val="clear" w:color="auto" w:fill="auto"/>
          </w:tcPr>
          <w:p w14:paraId="60706E77" w14:textId="201B7141"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1152CD" w:rsidRPr="00B74940">
              <w:rPr>
                <w:rFonts w:ascii="Times New Roman" w:hAnsi="Times New Roman" w:cs="Times New Roman"/>
                <w:b/>
                <w:sz w:val="24"/>
                <w:szCs w:val="24"/>
                <w:lang w:eastAsia="ar-SA"/>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029CCEA"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3129F14"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777F72D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F66386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F8E1F7B" w14:textId="272B94C2"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Понятие и классификация организационных документов. / </w:t>
            </w:r>
            <w:r w:rsidRPr="00B74940">
              <w:rPr>
                <w:rFonts w:ascii="Times New Roman" w:hAnsi="Times New Roman" w:cs="Times New Roman"/>
                <w:bCs/>
                <w:sz w:val="24"/>
                <w:szCs w:val="24"/>
                <w:lang w:eastAsia="ar-SA"/>
              </w:rPr>
              <w:t>Определение. Назначение.</w:t>
            </w:r>
            <w:r w:rsidRPr="00B74940">
              <w:rPr>
                <w:rFonts w:ascii="Times New Roman" w:hAnsi="Times New Roman" w:cs="Times New Roman"/>
                <w:b/>
                <w:bCs/>
                <w:sz w:val="24"/>
                <w:szCs w:val="24"/>
                <w:lang w:eastAsia="ar-SA"/>
              </w:rPr>
              <w:t xml:space="preserve"> </w:t>
            </w:r>
            <w:r w:rsidRPr="00B74940">
              <w:rPr>
                <w:rFonts w:ascii="Times New Roman" w:hAnsi="Times New Roman" w:cs="Times New Roman"/>
                <w:bCs/>
                <w:sz w:val="24"/>
                <w:szCs w:val="24"/>
                <w:lang w:eastAsia="ar-SA"/>
              </w:rPr>
              <w:t xml:space="preserve">Локальные нормативные акты. Порядок разработки и введения в действие организационных документов. Правила согласования и утверждения учредительных документов и локальных </w:t>
            </w:r>
            <w:r w:rsidRPr="00B74940">
              <w:rPr>
                <w:rFonts w:ascii="Times New Roman" w:hAnsi="Times New Roman" w:cs="Times New Roman"/>
                <w:bCs/>
                <w:sz w:val="24"/>
                <w:szCs w:val="24"/>
                <w:lang w:eastAsia="ar-SA"/>
              </w:rPr>
              <w:lastRenderedPageBreak/>
              <w:t>нормативных актов.</w:t>
            </w:r>
          </w:p>
          <w:p w14:paraId="4A5A92B7"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выучить определение организационных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32F0139" w14:textId="1F487935"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1152CD" w:rsidRPr="00B74940">
              <w:rPr>
                <w:rFonts w:ascii="Times New Roman" w:hAnsi="Times New Roman" w:cs="Times New Roman"/>
                <w:sz w:val="24"/>
                <w:szCs w:val="24"/>
                <w:lang w:eastAsia="ar-SA"/>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B02B8B0"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0273E486" w14:textId="018E0271"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151FCA1A"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7D751541"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FBD5561" w14:textId="68FE659E"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6D8119F7" w14:textId="277F9373"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Нормативно-правовые основания разработки локальных нормативных актов. / </w:t>
            </w:r>
            <w:r w:rsidRPr="00B74940">
              <w:rPr>
                <w:rFonts w:ascii="Times New Roman" w:hAnsi="Times New Roman" w:cs="Times New Roman"/>
                <w:bCs/>
                <w:sz w:val="24"/>
                <w:szCs w:val="24"/>
                <w:lang w:eastAsia="ar-SA"/>
              </w:rPr>
              <w:t>Классификация и нормативная основа.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CCE0D9F" w14:textId="6F4C0A70"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8A821A6"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69DA941D"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6C6D9729"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tcBorders>
            <w:shd w:val="clear" w:color="auto" w:fill="auto"/>
          </w:tcPr>
          <w:p w14:paraId="434CE905" w14:textId="45BEEB00" w:rsidR="00F02D8E" w:rsidRPr="00B74940" w:rsidRDefault="00F02D8E" w:rsidP="002D49F6">
            <w:pPr>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tcBorders>
            <w:shd w:val="clear" w:color="auto" w:fill="auto"/>
          </w:tcPr>
          <w:p w14:paraId="60447676" w14:textId="35AE6AFC"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12</w:t>
            </w:r>
            <w:r w:rsidR="007519A4" w:rsidRPr="00B74940">
              <w:rPr>
                <w:rFonts w:ascii="Times New Roman" w:hAnsi="Times New Roman" w:cs="Times New Roman"/>
                <w:b/>
                <w:sz w:val="24"/>
                <w:szCs w:val="24"/>
                <w:lang w:eastAsia="ar-SA"/>
              </w:rPr>
              <w:t>/12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05D2AFAE"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7EAA6466" w14:textId="146EBF34"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44143BFA"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01710E81"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94628E7"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bottom w:val="single" w:sz="4" w:space="0" w:color="auto"/>
              <w:right w:val="single" w:sz="4" w:space="0" w:color="auto"/>
            </w:tcBorders>
            <w:shd w:val="clear" w:color="auto" w:fill="auto"/>
          </w:tcPr>
          <w:p w14:paraId="439C0F0B" w14:textId="304C0E7C" w:rsidR="00F02D8E" w:rsidRPr="00B74940" w:rsidRDefault="00FE5527" w:rsidP="002D49F6">
            <w:pPr>
              <w:suppressAutoHyphens/>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25</w:t>
            </w:r>
            <w:r w:rsidR="00F02D8E" w:rsidRPr="00B74940">
              <w:rPr>
                <w:rFonts w:ascii="Times New Roman" w:hAnsi="Times New Roman" w:cs="Times New Roman"/>
                <w:b/>
                <w:bCs/>
                <w:sz w:val="24"/>
                <w:szCs w:val="24"/>
                <w:lang w:eastAsia="ar-SA"/>
              </w:rPr>
              <w:t xml:space="preserve">. Нормативные документы для разработки ЛНА. / </w:t>
            </w:r>
            <w:r w:rsidR="00F02D8E" w:rsidRPr="00B74940">
              <w:rPr>
                <w:rFonts w:ascii="Times New Roman" w:hAnsi="Times New Roman" w:cs="Times New Roman"/>
                <w:bCs/>
                <w:sz w:val="24"/>
                <w:szCs w:val="24"/>
                <w:lang w:eastAsia="ar-SA"/>
              </w:rPr>
              <w:t>Конституция, ФЗ, Постановления, Решения, ГОСТ</w:t>
            </w:r>
          </w:p>
          <w:p w14:paraId="54F9F83B" w14:textId="77777777" w:rsidR="00F02D8E" w:rsidRPr="00B74940" w:rsidRDefault="00F02D8E" w:rsidP="002D49F6">
            <w:pP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заполнить таблицу</w:t>
            </w:r>
          </w:p>
        </w:tc>
        <w:tc>
          <w:tcPr>
            <w:tcW w:w="1845" w:type="dxa"/>
            <w:tcBorders>
              <w:top w:val="single" w:sz="4" w:space="0" w:color="auto"/>
              <w:left w:val="single" w:sz="4" w:space="0" w:color="auto"/>
              <w:bottom w:val="single" w:sz="4" w:space="0" w:color="auto"/>
            </w:tcBorders>
            <w:shd w:val="clear" w:color="auto" w:fill="auto"/>
          </w:tcPr>
          <w:p w14:paraId="2C810F0F" w14:textId="6A6F5A4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09EB861"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778655C"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574DBE62"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C8DAA4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bottom w:val="single" w:sz="4" w:space="0" w:color="auto"/>
              <w:right w:val="single" w:sz="4" w:space="0" w:color="auto"/>
            </w:tcBorders>
            <w:shd w:val="clear" w:color="auto" w:fill="auto"/>
          </w:tcPr>
          <w:p w14:paraId="41C9C56D" w14:textId="498A1742" w:rsidR="00F02D8E" w:rsidRPr="00B74940" w:rsidRDefault="00FE5527" w:rsidP="002D49F6">
            <w:pPr>
              <w:suppressAutoHyphens/>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26</w:t>
            </w:r>
            <w:r w:rsidR="00F02D8E" w:rsidRPr="00B74940">
              <w:rPr>
                <w:rFonts w:ascii="Times New Roman" w:hAnsi="Times New Roman" w:cs="Times New Roman"/>
                <w:b/>
                <w:bCs/>
                <w:sz w:val="24"/>
                <w:szCs w:val="24"/>
                <w:lang w:eastAsia="ar-SA"/>
              </w:rPr>
              <w:t>. Общие требования к оформлению локальных нормативных актов. /</w:t>
            </w:r>
            <w:r w:rsidR="00F02D8E" w:rsidRPr="00B74940">
              <w:rPr>
                <w:rFonts w:ascii="Times New Roman" w:hAnsi="Times New Roman" w:cs="Times New Roman"/>
                <w:bCs/>
                <w:sz w:val="24"/>
                <w:szCs w:val="24"/>
                <w:lang w:eastAsia="ar-SA"/>
              </w:rPr>
              <w:t xml:space="preserve"> Правила оформления многостраничных документов. Состав реквизитов.</w:t>
            </w:r>
          </w:p>
          <w:p w14:paraId="74A7AE73" w14:textId="77777777" w:rsidR="00F02D8E" w:rsidRPr="00B74940" w:rsidRDefault="00F02D8E" w:rsidP="002D49F6">
            <w:pPr>
              <w:rPr>
                <w:rFonts w:ascii="Times New Roman" w:hAnsi="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оформлению ЛНА</w:t>
            </w:r>
          </w:p>
        </w:tc>
        <w:tc>
          <w:tcPr>
            <w:tcW w:w="1845" w:type="dxa"/>
            <w:tcBorders>
              <w:top w:val="single" w:sz="4" w:space="0" w:color="auto"/>
              <w:left w:val="single" w:sz="4" w:space="0" w:color="auto"/>
              <w:bottom w:val="single" w:sz="4" w:space="0" w:color="auto"/>
            </w:tcBorders>
            <w:shd w:val="clear" w:color="auto" w:fill="auto"/>
          </w:tcPr>
          <w:p w14:paraId="169DD0F9" w14:textId="78BB9BF3"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0960CDD"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A37D96C"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70D543A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40903CB9"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auto"/>
              <w:bottom w:val="single" w:sz="4" w:space="0" w:color="auto"/>
              <w:right w:val="single" w:sz="4" w:space="0" w:color="auto"/>
            </w:tcBorders>
            <w:shd w:val="clear" w:color="auto" w:fill="auto"/>
          </w:tcPr>
          <w:p w14:paraId="787658C0" w14:textId="7708C978" w:rsidR="00F02D8E" w:rsidRPr="00B74940" w:rsidRDefault="00FE5527" w:rsidP="002D49F6">
            <w:pPr>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27</w:t>
            </w:r>
            <w:r w:rsidR="00F02D8E" w:rsidRPr="00B74940">
              <w:rPr>
                <w:rFonts w:ascii="Times New Roman" w:hAnsi="Times New Roman" w:cs="Times New Roman"/>
                <w:b/>
                <w:bCs/>
                <w:sz w:val="24"/>
                <w:szCs w:val="24"/>
                <w:lang w:eastAsia="ar-SA"/>
              </w:rPr>
              <w:t>. Оформление Устава. /</w:t>
            </w:r>
            <w:r w:rsidR="00F02D8E" w:rsidRPr="00B74940">
              <w:rPr>
                <w:rFonts w:ascii="Times New Roman" w:hAnsi="Times New Roman" w:cs="Times New Roman"/>
                <w:sz w:val="24"/>
                <w:szCs w:val="24"/>
                <w:lang w:eastAsia="ar-SA"/>
              </w:rPr>
              <w:t>Нормативное регулирование разработки документов. Порядок согласования и утверждения. Требования к оформлению.</w:t>
            </w:r>
          </w:p>
          <w:p w14:paraId="6F37ABE4" w14:textId="77777777" w:rsidR="00F02D8E" w:rsidRPr="00B74940" w:rsidRDefault="00F02D8E" w:rsidP="002D49F6">
            <w:pPr>
              <w:rPr>
                <w:rFonts w:ascii="Times New Roman" w:hAnsi="Times New Roman"/>
                <w:b/>
                <w:bCs/>
                <w:sz w:val="24"/>
                <w:szCs w:val="24"/>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повторить структуру устава.</w:t>
            </w:r>
          </w:p>
        </w:tc>
        <w:tc>
          <w:tcPr>
            <w:tcW w:w="1845" w:type="dxa"/>
            <w:tcBorders>
              <w:top w:val="single" w:sz="4" w:space="0" w:color="auto"/>
              <w:left w:val="single" w:sz="4" w:space="0" w:color="auto"/>
              <w:bottom w:val="single" w:sz="4" w:space="0" w:color="auto"/>
            </w:tcBorders>
            <w:shd w:val="clear" w:color="auto" w:fill="auto"/>
          </w:tcPr>
          <w:p w14:paraId="5F067552" w14:textId="64E93E84"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07EC42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952A3C8"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3B9CC22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7D020D1"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bottom w:val="single" w:sz="4" w:space="0" w:color="auto"/>
              <w:right w:val="single" w:sz="4" w:space="0" w:color="auto"/>
            </w:tcBorders>
            <w:shd w:val="clear" w:color="auto" w:fill="auto"/>
          </w:tcPr>
          <w:p w14:paraId="5687A793" w14:textId="34600C6C" w:rsidR="00F02D8E" w:rsidRPr="00B74940" w:rsidRDefault="00FE5527" w:rsidP="002D49F6">
            <w:pPr>
              <w:rPr>
                <w:rFonts w:ascii="Times New Roman" w:hAnsi="Times New Roman"/>
                <w:b/>
                <w:sz w:val="24"/>
                <w:szCs w:val="24"/>
              </w:rPr>
            </w:pPr>
            <w:r>
              <w:rPr>
                <w:rFonts w:ascii="Times New Roman" w:hAnsi="Times New Roman" w:cs="Times New Roman"/>
                <w:b/>
                <w:bCs/>
                <w:sz w:val="24"/>
                <w:szCs w:val="24"/>
                <w:lang w:eastAsia="ar-SA"/>
              </w:rPr>
              <w:t>Практическая работа № 28</w:t>
            </w:r>
            <w:r w:rsidR="00F02D8E" w:rsidRPr="00B74940">
              <w:rPr>
                <w:rFonts w:ascii="Times New Roman" w:hAnsi="Times New Roman" w:cs="Times New Roman"/>
                <w:b/>
                <w:bCs/>
                <w:sz w:val="24"/>
                <w:szCs w:val="24"/>
                <w:lang w:eastAsia="ar-SA"/>
              </w:rPr>
              <w:t xml:space="preserve">. Оформление положений/ </w:t>
            </w:r>
          </w:p>
          <w:p w14:paraId="2D348E57" w14:textId="77777777" w:rsidR="00F02D8E" w:rsidRPr="00B74940" w:rsidRDefault="00F02D8E" w:rsidP="002D49F6">
            <w:pP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Нормативное регулирование разработки документов. Порядок согласования и утверждения. Требования к оформлению.</w:t>
            </w:r>
          </w:p>
          <w:p w14:paraId="54457493" w14:textId="77777777" w:rsidR="00F02D8E" w:rsidRPr="00B74940" w:rsidRDefault="00F02D8E" w:rsidP="002D49F6">
            <w:pPr>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повторить структуру положения.</w:t>
            </w:r>
          </w:p>
        </w:tc>
        <w:tc>
          <w:tcPr>
            <w:tcW w:w="1845" w:type="dxa"/>
            <w:tcBorders>
              <w:top w:val="single" w:sz="4" w:space="0" w:color="auto"/>
              <w:left w:val="single" w:sz="4" w:space="0" w:color="auto"/>
              <w:bottom w:val="single" w:sz="4" w:space="0" w:color="auto"/>
            </w:tcBorders>
            <w:shd w:val="clear" w:color="auto" w:fill="auto"/>
          </w:tcPr>
          <w:p w14:paraId="5B3EB6E6" w14:textId="34F81465"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CFF4DA5"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C488C79"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02621EA1"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93DBA5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auto"/>
              <w:bottom w:val="single" w:sz="4" w:space="0" w:color="auto"/>
              <w:right w:val="single" w:sz="4" w:space="0" w:color="auto"/>
            </w:tcBorders>
            <w:shd w:val="clear" w:color="auto" w:fill="auto"/>
          </w:tcPr>
          <w:p w14:paraId="202269C3" w14:textId="73C57BF3" w:rsidR="00F02D8E" w:rsidRPr="00B74940" w:rsidRDefault="00FE5527" w:rsidP="002D49F6">
            <w:pPr>
              <w:rPr>
                <w:rFonts w:ascii="Times New Roman" w:hAnsi="Times New Roman"/>
                <w:b/>
                <w:sz w:val="24"/>
                <w:szCs w:val="24"/>
              </w:rPr>
            </w:pPr>
            <w:r>
              <w:rPr>
                <w:rFonts w:ascii="Times New Roman" w:hAnsi="Times New Roman" w:cs="Times New Roman"/>
                <w:b/>
                <w:bCs/>
                <w:sz w:val="24"/>
                <w:szCs w:val="24"/>
                <w:lang w:eastAsia="ar-SA"/>
              </w:rPr>
              <w:t>Практическая работа № 29</w:t>
            </w:r>
            <w:r w:rsidR="00F02D8E" w:rsidRPr="00B74940">
              <w:rPr>
                <w:rFonts w:ascii="Times New Roman" w:hAnsi="Times New Roman" w:cs="Times New Roman"/>
                <w:b/>
                <w:bCs/>
                <w:sz w:val="24"/>
                <w:szCs w:val="24"/>
                <w:lang w:eastAsia="ar-SA"/>
              </w:rPr>
              <w:t xml:space="preserve">. </w:t>
            </w:r>
            <w:r w:rsidR="00F02D8E" w:rsidRPr="00B74940">
              <w:rPr>
                <w:rFonts w:ascii="Times New Roman" w:hAnsi="Times New Roman"/>
                <w:b/>
                <w:sz w:val="24"/>
                <w:szCs w:val="24"/>
              </w:rPr>
              <w:t xml:space="preserve">Составление и оформление инструкций. </w:t>
            </w:r>
            <w:r w:rsidR="00F02D8E" w:rsidRPr="00B74940">
              <w:rPr>
                <w:rFonts w:ascii="Times New Roman" w:hAnsi="Times New Roman"/>
                <w:sz w:val="24"/>
                <w:szCs w:val="24"/>
              </w:rPr>
              <w:t>Инструкция по охране труда и технике безопасности. Должностная инструкция. Инструкция по делопроизводству.</w:t>
            </w:r>
            <w:r w:rsidR="00F02D8E" w:rsidRPr="00B74940">
              <w:rPr>
                <w:rFonts w:ascii="Times New Roman" w:hAnsi="Times New Roman"/>
                <w:b/>
                <w:sz w:val="24"/>
                <w:szCs w:val="24"/>
              </w:rPr>
              <w:t xml:space="preserve"> </w:t>
            </w:r>
          </w:p>
          <w:p w14:paraId="63401341" w14:textId="77777777" w:rsidR="00F02D8E" w:rsidRPr="00B74940" w:rsidRDefault="00F02D8E" w:rsidP="002D49F6">
            <w:pPr>
              <w:rPr>
                <w:rFonts w:ascii="Times New Roman" w:hAnsi="Times New Roman"/>
                <w:b/>
                <w:bCs/>
                <w:sz w:val="24"/>
                <w:szCs w:val="24"/>
              </w:rPr>
            </w:pPr>
            <w:r w:rsidRPr="00B74940">
              <w:rPr>
                <w:rFonts w:ascii="Times New Roman" w:hAnsi="Times New Roman"/>
                <w:b/>
                <w:sz w:val="24"/>
                <w:szCs w:val="24"/>
              </w:rPr>
              <w:t xml:space="preserve">Задание на дом: </w:t>
            </w:r>
            <w:r w:rsidRPr="00B74940">
              <w:rPr>
                <w:rFonts w:ascii="Times New Roman" w:hAnsi="Times New Roman"/>
                <w:sz w:val="24"/>
                <w:szCs w:val="24"/>
              </w:rPr>
              <w:t>повторить структуру должностной инструкции</w:t>
            </w:r>
          </w:p>
        </w:tc>
        <w:tc>
          <w:tcPr>
            <w:tcW w:w="1845" w:type="dxa"/>
            <w:tcBorders>
              <w:top w:val="single" w:sz="4" w:space="0" w:color="auto"/>
              <w:left w:val="single" w:sz="4" w:space="0" w:color="auto"/>
              <w:bottom w:val="single" w:sz="4" w:space="0" w:color="auto"/>
            </w:tcBorders>
            <w:shd w:val="clear" w:color="auto" w:fill="auto"/>
          </w:tcPr>
          <w:p w14:paraId="3DB932AC" w14:textId="63666425"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8D8B29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1DB3CF3" w14:textId="77777777" w:rsidTr="00DD7B48">
        <w:trPr>
          <w:trHeight w:val="280"/>
        </w:trPr>
        <w:tc>
          <w:tcPr>
            <w:tcW w:w="2654" w:type="dxa"/>
            <w:vMerge/>
            <w:tcBorders>
              <w:left w:val="single" w:sz="4" w:space="0" w:color="auto"/>
              <w:right w:val="single" w:sz="4" w:space="0" w:color="auto"/>
            </w:tcBorders>
            <w:shd w:val="clear" w:color="auto" w:fill="auto"/>
            <w:vAlign w:val="center"/>
          </w:tcPr>
          <w:p w14:paraId="7641BF3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351A933"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6</w:t>
            </w:r>
          </w:p>
        </w:tc>
        <w:tc>
          <w:tcPr>
            <w:tcW w:w="7936" w:type="dxa"/>
            <w:gridSpan w:val="3"/>
            <w:tcBorders>
              <w:top w:val="single" w:sz="4" w:space="0" w:color="auto"/>
              <w:bottom w:val="single" w:sz="4" w:space="0" w:color="auto"/>
              <w:right w:val="single" w:sz="4" w:space="0" w:color="auto"/>
            </w:tcBorders>
            <w:shd w:val="clear" w:color="auto" w:fill="auto"/>
          </w:tcPr>
          <w:p w14:paraId="7ED4EC0E" w14:textId="3920F158" w:rsidR="00F02D8E" w:rsidRPr="00B74940" w:rsidRDefault="00FE5527" w:rsidP="002D49F6">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30</w:t>
            </w:r>
            <w:r w:rsidR="00F02D8E" w:rsidRPr="00B74940">
              <w:rPr>
                <w:rFonts w:ascii="Times New Roman" w:hAnsi="Times New Roman" w:cs="Times New Roman"/>
                <w:b/>
                <w:bCs/>
                <w:sz w:val="24"/>
                <w:szCs w:val="24"/>
                <w:lang w:eastAsia="ar-SA"/>
              </w:rPr>
              <w:t xml:space="preserve">. Введение в действие, изменение и отмена ЛНА. / </w:t>
            </w:r>
            <w:r w:rsidR="00F02D8E" w:rsidRPr="00B74940">
              <w:rPr>
                <w:rFonts w:ascii="Times New Roman" w:hAnsi="Times New Roman" w:cs="Times New Roman"/>
                <w:bCs/>
                <w:sz w:val="24"/>
                <w:szCs w:val="24"/>
                <w:lang w:eastAsia="ar-SA"/>
              </w:rPr>
              <w:t>Оформление распорядительных документов для изменения ЛНА.</w:t>
            </w:r>
          </w:p>
          <w:p w14:paraId="4970CFD1" w14:textId="77777777" w:rsidR="00F02D8E" w:rsidRPr="00B74940" w:rsidRDefault="00F02D8E" w:rsidP="002D49F6">
            <w:pPr>
              <w:rPr>
                <w:rFonts w:ascii="Times New Roman" w:hAnsi="Times New Roman"/>
                <w:bCs/>
                <w:sz w:val="24"/>
                <w:szCs w:val="24"/>
              </w:rPr>
            </w:pPr>
            <w:r w:rsidRPr="00B74940">
              <w:rPr>
                <w:rFonts w:ascii="Times New Roman" w:hAnsi="Times New Roman"/>
                <w:bCs/>
                <w:sz w:val="24"/>
                <w:szCs w:val="24"/>
              </w:rPr>
              <w:t>Оформление распорядительных документов, вводящих в действие, организационные документы.</w:t>
            </w:r>
          </w:p>
          <w:p w14:paraId="07E17326" w14:textId="77777777" w:rsidR="00F02D8E" w:rsidRPr="00B74940" w:rsidRDefault="00F02D8E" w:rsidP="002D49F6">
            <w:pPr>
              <w:rPr>
                <w:rFonts w:ascii="Times New Roman" w:hAnsi="Times New Roman"/>
                <w:b/>
                <w:bCs/>
                <w:sz w:val="24"/>
                <w:szCs w:val="24"/>
              </w:rPr>
            </w:pPr>
            <w:r w:rsidRPr="00B74940">
              <w:rPr>
                <w:rFonts w:ascii="Times New Roman" w:hAnsi="Times New Roman"/>
                <w:b/>
                <w:bCs/>
                <w:sz w:val="24"/>
                <w:szCs w:val="24"/>
              </w:rPr>
              <w:t xml:space="preserve">Задание на дом: </w:t>
            </w:r>
            <w:r w:rsidRPr="00B74940">
              <w:rPr>
                <w:rFonts w:ascii="Times New Roman" w:hAnsi="Times New Roman"/>
                <w:bCs/>
                <w:sz w:val="24"/>
                <w:szCs w:val="24"/>
              </w:rPr>
              <w:t>описать алгоритм введения в действие ЛНА</w:t>
            </w:r>
          </w:p>
        </w:tc>
        <w:tc>
          <w:tcPr>
            <w:tcW w:w="1845" w:type="dxa"/>
            <w:tcBorders>
              <w:top w:val="single" w:sz="4" w:space="0" w:color="auto"/>
              <w:left w:val="single" w:sz="4" w:space="0" w:color="auto"/>
              <w:bottom w:val="single" w:sz="4" w:space="0" w:color="auto"/>
            </w:tcBorders>
            <w:shd w:val="clear" w:color="auto" w:fill="auto"/>
          </w:tcPr>
          <w:p w14:paraId="310E7104" w14:textId="1D12804F"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5C3E6CA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07391DC7" w14:textId="77777777" w:rsidTr="00DD7B48">
        <w:trPr>
          <w:trHeight w:val="340"/>
        </w:trPr>
        <w:tc>
          <w:tcPr>
            <w:tcW w:w="2654" w:type="dxa"/>
            <w:vMerge w:val="restart"/>
            <w:tcBorders>
              <w:top w:val="single" w:sz="4" w:space="0" w:color="auto"/>
              <w:left w:val="single" w:sz="4" w:space="0" w:color="auto"/>
              <w:right w:val="single" w:sz="4" w:space="0" w:color="auto"/>
            </w:tcBorders>
            <w:shd w:val="clear" w:color="auto" w:fill="auto"/>
            <w:vAlign w:val="center"/>
          </w:tcPr>
          <w:p w14:paraId="32BE20E7" w14:textId="7BB26BF1"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1.9. </w:t>
            </w:r>
            <w:r w:rsidRPr="00B74940">
              <w:rPr>
                <w:rFonts w:ascii="Times New Roman" w:hAnsi="Times New Roman"/>
                <w:b/>
                <w:sz w:val="24"/>
                <w:szCs w:val="24"/>
              </w:rPr>
              <w:t xml:space="preserve">Организация работы </w:t>
            </w:r>
            <w:r w:rsidRPr="00B74940">
              <w:rPr>
                <w:rFonts w:ascii="Times New Roman" w:hAnsi="Times New Roman"/>
                <w:b/>
                <w:sz w:val="24"/>
                <w:szCs w:val="24"/>
              </w:rPr>
              <w:br/>
              <w:t>с документами</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4301039A" w14:textId="70782664"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A801289" w14:textId="1DBDF4C1"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w:t>
            </w:r>
            <w:r w:rsidR="001152CD" w:rsidRPr="00B74940">
              <w:rPr>
                <w:rFonts w:ascii="Times New Roman" w:hAnsi="Times New Roman" w:cs="Times New Roman"/>
                <w:b/>
                <w:sz w:val="24"/>
                <w:szCs w:val="24"/>
                <w:lang w:eastAsia="ar-SA"/>
              </w:rPr>
              <w:t>/8</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3577FBD9"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570573D2" w14:textId="688EBD5F" w:rsidR="00F02D8E" w:rsidRPr="00B74940" w:rsidRDefault="00F02D8E" w:rsidP="00426110">
            <w:pPr>
              <w:jc w:val="center"/>
              <w:rPr>
                <w:rFonts w:ascii="Times New Roman" w:hAnsi="Times New Roman" w:cs="Times New Roman"/>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788334D8"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353810A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42E34A01"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49AEDD1" w14:textId="77777777" w:rsidR="00F02D8E" w:rsidRPr="00B74940" w:rsidRDefault="00F02D8E" w:rsidP="002D49F6">
            <w:pPr>
              <w:suppressAutoHyphens/>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Современные технологии организации делопроизводства. /</w:t>
            </w:r>
          </w:p>
          <w:p w14:paraId="66A24284" w14:textId="77777777" w:rsidR="00F02D8E" w:rsidRPr="00B74940" w:rsidRDefault="00F02D8E" w:rsidP="002D49F6">
            <w:pPr>
              <w:suppressAutoHyphens/>
              <w:rPr>
                <w:rFonts w:ascii="Times New Roman" w:hAnsi="Times New Roman" w:cs="Times New Roman"/>
                <w:b/>
                <w:bCs/>
                <w:iCs/>
                <w:sz w:val="24"/>
                <w:szCs w:val="24"/>
                <w:lang w:eastAsia="ar-SA"/>
              </w:rPr>
            </w:pPr>
            <w:r w:rsidRPr="00B74940">
              <w:rPr>
                <w:rFonts w:ascii="Times New Roman" w:hAnsi="Times New Roman" w:cs="Times New Roman"/>
                <w:bCs/>
                <w:iCs/>
                <w:sz w:val="24"/>
                <w:szCs w:val="24"/>
                <w:lang w:eastAsia="ar-SA"/>
              </w:rPr>
              <w:t xml:space="preserve"> Понятие «документооборот» и его организация. Понятие «документопотоки». Виды документопотоков. Нормативное регулирование. </w:t>
            </w:r>
          </w:p>
          <w:p w14:paraId="79DEA8C0" w14:textId="77777777" w:rsidR="00F02D8E" w:rsidRPr="00B74940" w:rsidRDefault="00F02D8E" w:rsidP="002D49F6">
            <w:pPr>
              <w:suppressAutoHyphens/>
              <w:rPr>
                <w:rFonts w:ascii="Times New Roman" w:hAnsi="Times New Roman" w:cs="Times New Roman"/>
                <w:iCs/>
                <w:sz w:val="24"/>
                <w:szCs w:val="24"/>
                <w:lang w:eastAsia="ar-SA"/>
              </w:rPr>
            </w:pPr>
            <w:r w:rsidRPr="00B74940">
              <w:rPr>
                <w:rFonts w:ascii="Times New Roman" w:hAnsi="Times New Roman" w:cs="Times New Roman"/>
                <w:b/>
                <w:bCs/>
                <w:iCs/>
                <w:sz w:val="24"/>
                <w:szCs w:val="24"/>
                <w:lang w:eastAsia="ar-SA"/>
              </w:rPr>
              <w:lastRenderedPageBreak/>
              <w:t>Задание на дом</w:t>
            </w:r>
            <w:r w:rsidRPr="00B74940">
              <w:rPr>
                <w:rFonts w:ascii="Times New Roman" w:hAnsi="Times New Roman" w:cs="Times New Roman"/>
                <w:iCs/>
                <w:sz w:val="24"/>
                <w:szCs w:val="24"/>
                <w:lang w:eastAsia="ar-SA"/>
              </w:rPr>
              <w:t>:</w:t>
            </w:r>
            <w:r w:rsidRPr="00B74940">
              <w:rPr>
                <w:rFonts w:ascii="Times New Roman" w:hAnsi="Times New Roman" w:cs="Times New Roman"/>
                <w:i/>
                <w:iCs/>
                <w:sz w:val="24"/>
                <w:szCs w:val="24"/>
                <w:lang w:eastAsia="ar-SA"/>
              </w:rPr>
              <w:t xml:space="preserve"> </w:t>
            </w:r>
            <w:r w:rsidRPr="00B74940">
              <w:rPr>
                <w:rFonts w:ascii="Times New Roman" w:hAnsi="Times New Roman" w:cs="Times New Roman"/>
                <w:iCs/>
                <w:sz w:val="24"/>
                <w:szCs w:val="24"/>
                <w:lang w:eastAsia="ar-SA"/>
              </w:rPr>
              <w:t>выучить определения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A3C8F64" w14:textId="68DA6CC1"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F9B0106"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14431D5C"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5C8F317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C686FF9"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D9C9EF0" w14:textId="77777777" w:rsidR="00F02D8E" w:rsidRPr="00B74940" w:rsidRDefault="00F02D8E" w:rsidP="002D49F6">
            <w:pPr>
              <w:suppressAutoHyphens/>
              <w:rPr>
                <w:rFonts w:ascii="Times New Roman" w:hAnsi="Times New Roman"/>
                <w:sz w:val="24"/>
                <w:szCs w:val="24"/>
              </w:rPr>
            </w:pPr>
            <w:r w:rsidRPr="00B74940">
              <w:rPr>
                <w:rFonts w:ascii="Times New Roman" w:hAnsi="Times New Roman"/>
                <w:b/>
                <w:sz w:val="24"/>
                <w:szCs w:val="24"/>
              </w:rPr>
              <w:t>Регистрация документов – значение и задачи. /</w:t>
            </w:r>
            <w:r w:rsidRPr="00B74940">
              <w:rPr>
                <w:rFonts w:ascii="Times New Roman" w:hAnsi="Times New Roman"/>
                <w:b/>
                <w:sz w:val="24"/>
                <w:szCs w:val="24"/>
              </w:rPr>
              <w:br/>
            </w:r>
            <w:r w:rsidRPr="00B74940">
              <w:rPr>
                <w:rFonts w:ascii="Times New Roman" w:hAnsi="Times New Roman"/>
                <w:sz w:val="24"/>
                <w:szCs w:val="24"/>
              </w:rPr>
              <w:t>Формы регистрации документов. Журнальная, карточная и автоматизированная формы. Правила регистрации документов.</w:t>
            </w:r>
          </w:p>
          <w:p w14:paraId="0C8A4438" w14:textId="77777777" w:rsidR="00F02D8E" w:rsidRPr="00B74940" w:rsidRDefault="00F02D8E" w:rsidP="002D49F6">
            <w:pPr>
              <w:suppressAutoHyphens/>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xml:space="preserve">: выучить понятия по теме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17E7D10" w14:textId="6704BD1C"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319EA6E"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D3610D5"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DCA0A0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AEF4A1D"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8FB34BE" w14:textId="77777777" w:rsidR="00F02D8E" w:rsidRPr="00B74940" w:rsidRDefault="00F02D8E" w:rsidP="002D49F6">
            <w:pPr>
              <w:suppressAutoHyphens/>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 xml:space="preserve">Порядок обработки различных видов документопотоков. / </w:t>
            </w:r>
            <w:r w:rsidRPr="00B74940">
              <w:rPr>
                <w:rFonts w:ascii="Times New Roman" w:hAnsi="Times New Roman" w:cs="Times New Roman"/>
                <w:bCs/>
                <w:iCs/>
                <w:sz w:val="24"/>
                <w:szCs w:val="24"/>
                <w:lang w:eastAsia="ar-SA"/>
              </w:rPr>
              <w:t>Этапы обработки входящих, исходящих и внутренних документов.</w:t>
            </w:r>
          </w:p>
          <w:p w14:paraId="682340C0" w14:textId="77777777" w:rsidR="00F02D8E" w:rsidRPr="00B74940" w:rsidRDefault="00F02D8E" w:rsidP="002D49F6">
            <w:pPr>
              <w:suppressAutoHyphens/>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выучить требования к регистрируемым и нерегистрируемым документам</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DD4EEB6" w14:textId="6936EF08"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293A50AF"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6D3DC3B"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5E308B40"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75B0838"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A570A62" w14:textId="77777777"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b/>
                <w:sz w:val="24"/>
                <w:szCs w:val="24"/>
              </w:rPr>
              <w:t>Контроль исполнения документов</w:t>
            </w:r>
            <w:r w:rsidRPr="00B74940">
              <w:rPr>
                <w:rFonts w:ascii="Times New Roman" w:hAnsi="Times New Roman"/>
                <w:sz w:val="24"/>
                <w:szCs w:val="24"/>
              </w:rPr>
              <w:t>. /Виды контроля. Сроки контроля. Нормативное регулирование контроля исполнения. Формы контроля.</w:t>
            </w:r>
          </w:p>
          <w:p w14:paraId="08363ABB" w14:textId="77777777" w:rsidR="00F02D8E" w:rsidRPr="00B74940" w:rsidRDefault="00F02D8E" w:rsidP="002D49F6">
            <w:pPr>
              <w:rPr>
                <w:sz w:val="24"/>
                <w:szCs w:val="24"/>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выучить понятия темы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17CD026" w14:textId="4789C910"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C1F462D"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5075F5B"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CF34811"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6C205A50" w14:textId="77777777" w:rsidR="00F02D8E" w:rsidRPr="00B74940" w:rsidRDefault="00F02D8E" w:rsidP="002D49F6">
            <w:pPr>
              <w:suppressAutoHyphens/>
              <w:rPr>
                <w:rFonts w:ascii="Times New Roman" w:hAnsi="Times New Roman" w:cs="Times New Roman"/>
                <w:b/>
                <w:bCs/>
                <w:i/>
                <w:iCs/>
                <w:sz w:val="24"/>
                <w:szCs w:val="24"/>
                <w:lang w:eastAsia="ar-SA"/>
              </w:rPr>
            </w:pPr>
            <w:r w:rsidRPr="00B74940">
              <w:rPr>
                <w:rFonts w:ascii="Times New Roman" w:hAnsi="Times New Roman" w:cs="Times New Roman"/>
                <w:b/>
                <w:bCs/>
                <w:sz w:val="24"/>
                <w:szCs w:val="24"/>
                <w:lang w:eastAsia="ar-SA"/>
              </w:rPr>
              <w:t>Практические занятия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268D804" w14:textId="206FA870"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16</w:t>
            </w:r>
            <w:r w:rsidR="007519A4" w:rsidRPr="00B74940">
              <w:rPr>
                <w:rFonts w:ascii="Times New Roman" w:hAnsi="Times New Roman" w:cs="Times New Roman"/>
                <w:b/>
                <w:sz w:val="24"/>
                <w:szCs w:val="24"/>
                <w:lang w:eastAsia="ar-SA"/>
              </w:rPr>
              <w:t>/16</w:t>
            </w:r>
          </w:p>
        </w:tc>
        <w:tc>
          <w:tcPr>
            <w:tcW w:w="1871" w:type="dxa"/>
            <w:vMerge/>
            <w:tcBorders>
              <w:left w:val="single" w:sz="4" w:space="0" w:color="auto"/>
              <w:right w:val="single" w:sz="4" w:space="0" w:color="auto"/>
            </w:tcBorders>
            <w:shd w:val="clear" w:color="auto" w:fill="auto"/>
            <w:vAlign w:val="center"/>
          </w:tcPr>
          <w:p w14:paraId="3B5EF5C5"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81994A9"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46E2094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88A3C0F"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A2EFACC" w14:textId="02509655" w:rsidR="00F02D8E" w:rsidRPr="00B74940" w:rsidRDefault="00FE5527" w:rsidP="002D49F6">
            <w:pPr>
              <w:suppressAutoHyphens/>
              <w:rPr>
                <w:rFonts w:ascii="Times New Roman" w:hAnsi="Times New Roman"/>
                <w:sz w:val="24"/>
                <w:szCs w:val="24"/>
              </w:rPr>
            </w:pPr>
            <w:r>
              <w:rPr>
                <w:rFonts w:ascii="Times New Roman" w:hAnsi="Times New Roman" w:cs="Times New Roman"/>
                <w:b/>
                <w:sz w:val="24"/>
                <w:szCs w:val="24"/>
                <w:lang w:eastAsia="ar-SA"/>
              </w:rPr>
              <w:t>Практическая работа № 31</w:t>
            </w:r>
            <w:r w:rsidR="00F02D8E" w:rsidRPr="00B74940">
              <w:rPr>
                <w:rFonts w:ascii="Times New Roman" w:hAnsi="Times New Roman" w:cs="Times New Roman"/>
                <w:b/>
                <w:sz w:val="24"/>
                <w:szCs w:val="24"/>
                <w:lang w:eastAsia="ar-SA"/>
              </w:rPr>
              <w:t xml:space="preserve">. / </w:t>
            </w:r>
            <w:r w:rsidR="00F02D8E" w:rsidRPr="00B74940">
              <w:rPr>
                <w:rFonts w:ascii="Times New Roman" w:hAnsi="Times New Roman"/>
                <w:b/>
                <w:sz w:val="24"/>
                <w:szCs w:val="24"/>
              </w:rPr>
              <w:t>Маршрутизация документопотоков</w:t>
            </w:r>
            <w:r w:rsidR="00F02D8E" w:rsidRPr="00B74940">
              <w:rPr>
                <w:rFonts w:ascii="Times New Roman" w:hAnsi="Times New Roman"/>
                <w:sz w:val="24"/>
                <w:szCs w:val="24"/>
              </w:rPr>
              <w:t xml:space="preserve">. Организация потоков: входящие, исходящие, обращения граждан, внутренние (записки, приказы). </w:t>
            </w:r>
          </w:p>
          <w:p w14:paraId="17581471" w14:textId="77777777"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составить схемы обработки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32DEE80" w14:textId="214B8487"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B6FB904"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77904C4"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868F8CD"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E1DAF69"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3DF07F0" w14:textId="6D1D18E4"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32</w:t>
            </w:r>
            <w:r w:rsidR="00F02D8E" w:rsidRPr="00B74940">
              <w:rPr>
                <w:rFonts w:ascii="Times New Roman" w:hAnsi="Times New Roman" w:cs="Times New Roman"/>
                <w:b/>
                <w:bCs/>
                <w:sz w:val="24"/>
                <w:szCs w:val="24"/>
                <w:lang w:eastAsia="ar-SA"/>
              </w:rPr>
              <w:t>. Порядок обработки и регистрация входящих документов/</w:t>
            </w:r>
            <w:r w:rsidR="00F02D8E" w:rsidRPr="00B74940">
              <w:rPr>
                <w:rFonts w:ascii="Times New Roman" w:hAnsi="Times New Roman" w:cs="Times New Roman"/>
                <w:bCs/>
                <w:sz w:val="24"/>
                <w:szCs w:val="24"/>
                <w:lang w:eastAsia="ar-SA"/>
              </w:rPr>
              <w:t>. Первичная обработка и сортировка документов. Проставление реквизитов. Выбор и разработка регистрационной формы. Регистрация входящих документов.</w:t>
            </w:r>
            <w:r w:rsidR="00F02D8E" w:rsidRPr="00B74940">
              <w:rPr>
                <w:rFonts w:ascii="Times New Roman" w:hAnsi="Times New Roman" w:cs="Times New Roman"/>
                <w:b/>
                <w:bCs/>
                <w:sz w:val="24"/>
                <w:szCs w:val="24"/>
                <w:lang w:eastAsia="ar-SA"/>
              </w:rPr>
              <w:t xml:space="preserve"> </w:t>
            </w:r>
          </w:p>
          <w:p w14:paraId="4E407640"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технологию обработки входящих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217113D" w14:textId="6BE0889C"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3B5909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3261BC2"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8B89C1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D49ADE6"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EA10E38" w14:textId="6CB54702"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33</w:t>
            </w:r>
            <w:r w:rsidR="00F02D8E" w:rsidRPr="00B74940">
              <w:rPr>
                <w:rFonts w:ascii="Times New Roman" w:hAnsi="Times New Roman" w:cs="Times New Roman"/>
                <w:b/>
                <w:bCs/>
                <w:sz w:val="24"/>
                <w:szCs w:val="24"/>
                <w:lang w:eastAsia="ar-SA"/>
              </w:rPr>
              <w:t xml:space="preserve">. Порядок обработки и регистрация исходящих документов. / </w:t>
            </w:r>
            <w:r w:rsidR="00F02D8E" w:rsidRPr="00B74940">
              <w:rPr>
                <w:rFonts w:ascii="Times New Roman" w:hAnsi="Times New Roman" w:cs="Times New Roman"/>
                <w:bCs/>
                <w:sz w:val="24"/>
                <w:szCs w:val="24"/>
                <w:lang w:eastAsia="ar-SA"/>
              </w:rPr>
              <w:t xml:space="preserve">Подготовка проекта документа. Присвоение регистрационного номера. Выбор регистрационной формы. Заполнение формы. </w:t>
            </w:r>
          </w:p>
          <w:p w14:paraId="63AB66FD"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технологию обработки исходящих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43E8485" w14:textId="37BE9509"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4DA3B6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139D686"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1803E1F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8012170"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E6CBBED" w14:textId="0A16A492"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34</w:t>
            </w:r>
            <w:r w:rsidR="00F02D8E" w:rsidRPr="00B74940">
              <w:rPr>
                <w:rFonts w:ascii="Times New Roman" w:hAnsi="Times New Roman" w:cs="Times New Roman"/>
                <w:b/>
                <w:bCs/>
                <w:sz w:val="24"/>
                <w:szCs w:val="24"/>
                <w:lang w:eastAsia="ar-SA"/>
              </w:rPr>
              <w:t xml:space="preserve">. Порядок обработки и регистрация внутренних документов. / </w:t>
            </w:r>
            <w:r w:rsidR="00F02D8E" w:rsidRPr="00B74940">
              <w:rPr>
                <w:rFonts w:ascii="Times New Roman" w:hAnsi="Times New Roman" w:cs="Times New Roman"/>
                <w:bCs/>
                <w:sz w:val="24"/>
                <w:szCs w:val="24"/>
                <w:lang w:eastAsia="ar-SA"/>
              </w:rPr>
              <w:t xml:space="preserve">Подготовка проекта документа. Присвоение регистрационного номера. Выбор регистрационной формы. Заполнение формы. </w:t>
            </w:r>
          </w:p>
          <w:p w14:paraId="7C723EB2"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технологию обработки внутренних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8F381B5" w14:textId="6EAE9EF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7B0B5C3"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182E1775"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2E7C6F9"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0C8EE57"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76C35B6" w14:textId="2497298A"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35</w:t>
            </w:r>
            <w:r w:rsidR="00F02D8E" w:rsidRPr="00B74940">
              <w:rPr>
                <w:rFonts w:ascii="Times New Roman" w:hAnsi="Times New Roman" w:cs="Times New Roman"/>
                <w:b/>
                <w:bCs/>
                <w:sz w:val="24"/>
                <w:szCs w:val="24"/>
                <w:lang w:eastAsia="ar-SA"/>
              </w:rPr>
              <w:t xml:space="preserve">. Семинар «Проблемы электронного и </w:t>
            </w:r>
            <w:r w:rsidR="00F02D8E" w:rsidRPr="00B74940">
              <w:rPr>
                <w:rFonts w:ascii="Times New Roman" w:hAnsi="Times New Roman" w:cs="Times New Roman"/>
                <w:b/>
                <w:bCs/>
                <w:sz w:val="24"/>
                <w:szCs w:val="24"/>
                <w:lang w:eastAsia="ar-SA"/>
              </w:rPr>
              <w:lastRenderedPageBreak/>
              <w:t xml:space="preserve">бумажного документооборота»/ </w:t>
            </w:r>
            <w:r w:rsidR="00F02D8E" w:rsidRPr="00B74940">
              <w:rPr>
                <w:rFonts w:ascii="Times New Roman" w:hAnsi="Times New Roman" w:cs="Times New Roman"/>
                <w:bCs/>
                <w:sz w:val="24"/>
                <w:szCs w:val="24"/>
                <w:lang w:eastAsia="ar-SA"/>
              </w:rPr>
              <w:t>Понятие документооборота. Преимущества и недостатки каждого вида.</w:t>
            </w:r>
          </w:p>
          <w:p w14:paraId="5D5530C7"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материал</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4DB4D95" w14:textId="18B81B5B"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9D91601"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FD20512"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3B4696F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E1AECDC"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6</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9FD66F4" w14:textId="313A917A"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36</w:t>
            </w:r>
            <w:r w:rsidR="00F02D8E" w:rsidRPr="00B74940">
              <w:rPr>
                <w:rFonts w:ascii="Times New Roman" w:hAnsi="Times New Roman" w:cs="Times New Roman"/>
                <w:b/>
                <w:bCs/>
                <w:sz w:val="24"/>
                <w:szCs w:val="24"/>
                <w:lang w:eastAsia="ar-SA"/>
              </w:rPr>
              <w:t xml:space="preserve">. Контроль сроков исполнения документов. / </w:t>
            </w:r>
            <w:r w:rsidR="00F02D8E" w:rsidRPr="00B74940">
              <w:rPr>
                <w:rFonts w:ascii="Times New Roman" w:hAnsi="Times New Roman" w:cs="Times New Roman"/>
                <w:bCs/>
                <w:sz w:val="24"/>
                <w:szCs w:val="24"/>
                <w:lang w:eastAsia="ar-SA"/>
              </w:rPr>
              <w:t>Виды контроля за исполнением. Решение кейсов.</w:t>
            </w:r>
            <w:r w:rsidR="00F02D8E" w:rsidRPr="00B74940">
              <w:rPr>
                <w:rFonts w:ascii="Times New Roman" w:hAnsi="Times New Roman" w:cs="Times New Roman"/>
                <w:b/>
                <w:bCs/>
                <w:sz w:val="24"/>
                <w:szCs w:val="24"/>
                <w:lang w:eastAsia="ar-SA"/>
              </w:rPr>
              <w:t xml:space="preserve"> </w:t>
            </w:r>
          </w:p>
          <w:p w14:paraId="59634680"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сроки исполнения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665BB2C" w14:textId="682D1166"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4CAB6C2"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599C384"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2719602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38A7F21"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7</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33BC8FD" w14:textId="6B5A67D0"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37</w:t>
            </w:r>
            <w:r w:rsidR="00F02D8E" w:rsidRPr="00B74940">
              <w:rPr>
                <w:rFonts w:ascii="Times New Roman" w:hAnsi="Times New Roman" w:cs="Times New Roman"/>
                <w:b/>
                <w:bCs/>
                <w:sz w:val="24"/>
                <w:szCs w:val="24"/>
                <w:lang w:eastAsia="ar-SA"/>
              </w:rPr>
              <w:t>. Деловая игра «Организация документооборота». /</w:t>
            </w:r>
            <w:r w:rsidR="00F02D8E" w:rsidRPr="00B74940">
              <w:rPr>
                <w:rFonts w:ascii="Times New Roman" w:hAnsi="Times New Roman" w:cs="Times New Roman"/>
                <w:bCs/>
                <w:sz w:val="24"/>
                <w:szCs w:val="24"/>
                <w:lang w:eastAsia="ar-SA"/>
              </w:rPr>
              <w:t>Создание документа-Регистрация-Контроль-Исполнение.</w:t>
            </w:r>
            <w:r w:rsidR="00F02D8E" w:rsidRPr="00B74940">
              <w:rPr>
                <w:rFonts w:ascii="Times New Roman" w:hAnsi="Times New Roman" w:cs="Times New Roman"/>
                <w:b/>
                <w:bCs/>
                <w:sz w:val="24"/>
                <w:szCs w:val="24"/>
                <w:lang w:eastAsia="ar-SA"/>
              </w:rPr>
              <w:t xml:space="preserve"> </w:t>
            </w:r>
          </w:p>
          <w:p w14:paraId="679A6DFF"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проанализировать данные и выявить ошибки при организации документооборота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45410FC" w14:textId="1E340110"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3290BC6F"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C522977"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26EE8CF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8A212A2"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8</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6CB187D9" w14:textId="421B1C52" w:rsidR="00F02D8E" w:rsidRPr="00B74940" w:rsidRDefault="00FE5527" w:rsidP="002D49F6">
            <w:pPr>
              <w:suppressAutoHyphens/>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38</w:t>
            </w:r>
            <w:r w:rsidR="00F02D8E" w:rsidRPr="00B74940">
              <w:rPr>
                <w:rFonts w:ascii="Times New Roman" w:hAnsi="Times New Roman" w:cs="Times New Roman"/>
                <w:b/>
                <w:bCs/>
                <w:sz w:val="24"/>
                <w:szCs w:val="24"/>
                <w:lang w:eastAsia="ar-SA"/>
              </w:rPr>
              <w:t xml:space="preserve">. Методика подсчета и оптимизации документооборота / </w:t>
            </w:r>
            <w:r w:rsidR="00F02D8E" w:rsidRPr="00B74940">
              <w:rPr>
                <w:rFonts w:ascii="Times New Roman" w:hAnsi="Times New Roman" w:cs="Times New Roman"/>
                <w:bCs/>
                <w:sz w:val="24"/>
                <w:szCs w:val="24"/>
                <w:lang w:eastAsia="ar-SA"/>
              </w:rPr>
              <w:t>Формула подсчета объема документооборота. Графические способы оптимизации документооборота.</w:t>
            </w:r>
          </w:p>
          <w:p w14:paraId="71B5761B"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предложить способы оптимизации документооборота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9A25269" w14:textId="2C1052A9"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7519A4" w:rsidRPr="00B74940">
              <w:rPr>
                <w:rFonts w:ascii="Times New Roman" w:hAnsi="Times New Roman" w:cs="Times New Roman"/>
                <w:sz w:val="24"/>
                <w:szCs w:val="24"/>
                <w:lang w:eastAsia="ar-SA"/>
              </w:rPr>
              <w:t>2</w:t>
            </w:r>
          </w:p>
        </w:tc>
        <w:tc>
          <w:tcPr>
            <w:tcW w:w="1871" w:type="dxa"/>
            <w:tcBorders>
              <w:left w:val="single" w:sz="4" w:space="0" w:color="auto"/>
              <w:right w:val="single" w:sz="4" w:space="0" w:color="auto"/>
            </w:tcBorders>
            <w:shd w:val="clear" w:color="auto" w:fill="auto"/>
            <w:vAlign w:val="center"/>
          </w:tcPr>
          <w:p w14:paraId="03CFF762"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0D012F8D"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570DA347"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413DCDF5" w14:textId="5FB1B0E5"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В том числе самостоятельная работа обучающихся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BC84904" w14:textId="6D598929" w:rsidR="00F02D8E" w:rsidRPr="00B74940" w:rsidRDefault="00E13AA1"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tcBorders>
              <w:left w:val="single" w:sz="4" w:space="0" w:color="auto"/>
              <w:right w:val="single" w:sz="4" w:space="0" w:color="auto"/>
            </w:tcBorders>
            <w:shd w:val="clear" w:color="auto" w:fill="auto"/>
            <w:vAlign w:val="center"/>
          </w:tcPr>
          <w:p w14:paraId="25C8376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A521EDC"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189E741"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279507A"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3112413"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Разработка альбома форм распорядительных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1EE5589" w14:textId="751E568D" w:rsidR="00F02D8E" w:rsidRPr="00B74940" w:rsidRDefault="00E13AA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tcBorders>
              <w:left w:val="single" w:sz="4" w:space="0" w:color="auto"/>
              <w:right w:val="single" w:sz="4" w:space="0" w:color="auto"/>
            </w:tcBorders>
            <w:shd w:val="clear" w:color="auto" w:fill="auto"/>
            <w:vAlign w:val="center"/>
          </w:tcPr>
          <w:p w14:paraId="6BABD688"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42E3F93" w14:textId="77777777" w:rsidTr="00DD7B48">
        <w:trPr>
          <w:trHeight w:val="20"/>
        </w:trPr>
        <w:tc>
          <w:tcPr>
            <w:tcW w:w="2654" w:type="dxa"/>
            <w:vMerge w:val="restart"/>
            <w:tcBorders>
              <w:top w:val="single" w:sz="4" w:space="0" w:color="auto"/>
              <w:left w:val="single" w:sz="4" w:space="0" w:color="auto"/>
              <w:right w:val="single" w:sz="4" w:space="0" w:color="auto"/>
            </w:tcBorders>
            <w:shd w:val="clear" w:color="auto" w:fill="auto"/>
            <w:vAlign w:val="center"/>
          </w:tcPr>
          <w:p w14:paraId="1F06F87B" w14:textId="1844AC0E"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1.10. Организация хранения документов и дел</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69774CE4" w14:textId="765A091F"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E7CAE37" w14:textId="19323BAA"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12</w:t>
            </w:r>
            <w:r w:rsidR="001152CD" w:rsidRPr="00B74940">
              <w:rPr>
                <w:rFonts w:ascii="Times New Roman" w:hAnsi="Times New Roman" w:cs="Times New Roman"/>
                <w:b/>
                <w:sz w:val="24"/>
                <w:szCs w:val="24"/>
                <w:lang w:eastAsia="ar-SA"/>
              </w:rPr>
              <w:t>/2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1F42B918"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5DC39B6B" w14:textId="0CF33F99"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373E2E4C"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D49ACD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E79788C"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51259D1"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Номенклатура дел. /</w:t>
            </w:r>
            <w:r w:rsidRPr="00B74940">
              <w:rPr>
                <w:rFonts w:ascii="Times New Roman" w:hAnsi="Times New Roman" w:cs="Times New Roman"/>
                <w:bCs/>
                <w:iCs/>
                <w:sz w:val="24"/>
                <w:szCs w:val="24"/>
                <w:lang w:eastAsia="ar-SA"/>
              </w:rPr>
              <w:t>Виды номенклатуры. Понятие о документе, его значение и применение при работе с документами.</w:t>
            </w:r>
          </w:p>
          <w:p w14:paraId="3C0C814A" w14:textId="77777777" w:rsidR="00F02D8E" w:rsidRPr="00B74940" w:rsidRDefault="00F02D8E" w:rsidP="002D49F6">
            <w:pPr>
              <w:rPr>
                <w:sz w:val="24"/>
                <w:szCs w:val="24"/>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выучить определения по теме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F279F27" w14:textId="1386510C"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2FA710D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E1B6217"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782EECD"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5101C78"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620F3F1"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Определение сроков хранения документов и дел по Перечню. /</w:t>
            </w:r>
            <w:r w:rsidRPr="00B74940">
              <w:rPr>
                <w:rFonts w:ascii="Times New Roman" w:hAnsi="Times New Roman" w:cs="Times New Roman"/>
                <w:bCs/>
                <w:iCs/>
                <w:sz w:val="24"/>
                <w:szCs w:val="24"/>
                <w:lang w:eastAsia="ar-SA"/>
              </w:rPr>
              <w:t>Сроки хранения, их виды.</w:t>
            </w:r>
            <w:r w:rsidRPr="00B74940">
              <w:rPr>
                <w:rFonts w:ascii="Times New Roman" w:hAnsi="Times New Roman" w:cs="Times New Roman"/>
                <w:b/>
                <w:bCs/>
                <w:iCs/>
                <w:sz w:val="24"/>
                <w:szCs w:val="24"/>
                <w:lang w:eastAsia="ar-SA"/>
              </w:rPr>
              <w:t xml:space="preserve"> </w:t>
            </w:r>
            <w:r w:rsidRPr="00B74940">
              <w:rPr>
                <w:rFonts w:ascii="Times New Roman" w:hAnsi="Times New Roman" w:cs="Times New Roman"/>
                <w:bCs/>
                <w:iCs/>
                <w:sz w:val="24"/>
                <w:szCs w:val="24"/>
                <w:lang w:eastAsia="ar-SA"/>
              </w:rPr>
              <w:t>Формирование дел. Хранение дел.</w:t>
            </w:r>
          </w:p>
          <w:p w14:paraId="693B6846" w14:textId="77777777" w:rsidR="00F02D8E" w:rsidRPr="00B74940" w:rsidRDefault="00F02D8E" w:rsidP="002D49F6">
            <w:pPr>
              <w:rPr>
                <w:sz w:val="24"/>
                <w:szCs w:val="24"/>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заполнить таблицу «определение сроков хранения»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18847F" w14:textId="5DE0EBA3"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9AF88AE"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DE91929"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3B8ECEE4"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0A3E60E"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ABD9022"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Оформление и формирование дел</w:t>
            </w:r>
            <w:r w:rsidRPr="00B74940">
              <w:rPr>
                <w:rFonts w:ascii="Times New Roman" w:hAnsi="Times New Roman" w:cs="Times New Roman"/>
                <w:bCs/>
                <w:iCs/>
                <w:sz w:val="24"/>
                <w:szCs w:val="24"/>
                <w:lang w:eastAsia="ar-SA"/>
              </w:rPr>
              <w:t xml:space="preserve">. /Подготовка документов к передаче в архив. Подготовка дел временного, постоянного и долговременного срока хранения к передаче в архив. </w:t>
            </w:r>
          </w:p>
          <w:p w14:paraId="354F5BAB" w14:textId="77777777" w:rsidR="00F02D8E" w:rsidRPr="00B74940" w:rsidRDefault="00F02D8E" w:rsidP="002D49F6">
            <w:pPr>
              <w:rPr>
                <w:sz w:val="24"/>
                <w:szCs w:val="24"/>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составить памятку по прошивке дел</w:t>
            </w:r>
            <w:r w:rsidRPr="00B74940">
              <w:rPr>
                <w:rFonts w:ascii="Times New Roman" w:hAnsi="Times New Roman" w:cs="Times New Roman"/>
                <w:b/>
                <w:bCs/>
                <w:iCs/>
                <w:sz w:val="24"/>
                <w:szCs w:val="24"/>
                <w:lang w:eastAsia="ar-SA"/>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6953ED0" w14:textId="339C2BB3"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82D538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E13E228"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2772B8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0CE9FD5"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1D67F88"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 xml:space="preserve">Формирование и оформление электронных дел. / </w:t>
            </w:r>
            <w:r w:rsidRPr="00B74940">
              <w:rPr>
                <w:rFonts w:ascii="Times New Roman" w:hAnsi="Times New Roman" w:cs="Times New Roman"/>
                <w:bCs/>
                <w:iCs/>
                <w:sz w:val="24"/>
                <w:szCs w:val="24"/>
                <w:lang w:eastAsia="ar-SA"/>
              </w:rPr>
              <w:t>Понятие. Нормативное регулирование. Технология оформления.</w:t>
            </w:r>
          </w:p>
          <w:p w14:paraId="1CE74406" w14:textId="77777777"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повторить порядок создания электронного дела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1E51C79" w14:textId="4E7A6C64"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B5D1C4F"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FCE3A0D"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BD8021A"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8D59D06"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5F5D981"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 xml:space="preserve"> Экспертиза ценности документов</w:t>
            </w:r>
            <w:r w:rsidRPr="00B74940">
              <w:rPr>
                <w:rFonts w:ascii="Times New Roman" w:hAnsi="Times New Roman" w:cs="Times New Roman"/>
                <w:bCs/>
                <w:iCs/>
                <w:sz w:val="24"/>
                <w:szCs w:val="24"/>
                <w:lang w:eastAsia="ar-SA"/>
              </w:rPr>
              <w:t>. / Роль, функции. Экспертно-проверочные комиссии. Принципы.</w:t>
            </w:r>
          </w:p>
          <w:p w14:paraId="13A5FA0A" w14:textId="77777777"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выучить понятия по теме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27D4E78" w14:textId="7DE0DCB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3F3783F6"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2963424"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3595DBB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11AD0E6"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6</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CCCE418"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 xml:space="preserve">Описи дел. / </w:t>
            </w:r>
            <w:r w:rsidRPr="00B74940">
              <w:rPr>
                <w:rFonts w:ascii="Times New Roman" w:hAnsi="Times New Roman" w:cs="Times New Roman"/>
                <w:bCs/>
                <w:iCs/>
                <w:sz w:val="24"/>
                <w:szCs w:val="24"/>
                <w:lang w:eastAsia="ar-SA"/>
              </w:rPr>
              <w:t>Определение и назначение. Виды описей. Составление описи дел.</w:t>
            </w:r>
          </w:p>
          <w:p w14:paraId="2B572CB6" w14:textId="77777777"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iCs/>
                <w:sz w:val="24"/>
                <w:szCs w:val="24"/>
                <w:lang w:eastAsia="ar-SA"/>
              </w:rPr>
              <w:t xml:space="preserve">: разработать алгоритм заполнения сводной описи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DEAA0E8" w14:textId="26784A86"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48063E7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BC0DC90"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475B20AB"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0E0126ED" w14:textId="2C392B0B"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2DE94C9" w14:textId="00D86C58"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16</w:t>
            </w:r>
            <w:r w:rsidR="0015562F" w:rsidRPr="00B74940">
              <w:rPr>
                <w:rFonts w:ascii="Times New Roman" w:hAnsi="Times New Roman" w:cs="Times New Roman"/>
                <w:b/>
                <w:sz w:val="24"/>
                <w:szCs w:val="24"/>
                <w:lang w:eastAsia="ar-SA"/>
              </w:rPr>
              <w:t>/16</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20CF207C"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451E055F" w14:textId="647A99DC"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01,02,04,05,09</w:t>
            </w:r>
          </w:p>
        </w:tc>
      </w:tr>
      <w:tr w:rsidR="006C2D85" w:rsidRPr="00B74940" w14:paraId="58E54157"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20DA4BF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1A21448"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1F0F328" w14:textId="529723A4"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39</w:t>
            </w:r>
            <w:r w:rsidR="00F02D8E" w:rsidRPr="00B74940">
              <w:rPr>
                <w:rFonts w:ascii="Times New Roman" w:hAnsi="Times New Roman" w:cs="Times New Roman"/>
                <w:b/>
                <w:bCs/>
                <w:sz w:val="24"/>
                <w:szCs w:val="24"/>
                <w:lang w:eastAsia="ar-SA"/>
              </w:rPr>
              <w:t>. Разработка номенклатуры дел. /</w:t>
            </w:r>
            <w:r w:rsidR="00F02D8E" w:rsidRPr="00B74940">
              <w:rPr>
                <w:rFonts w:ascii="Times New Roman" w:hAnsi="Times New Roman" w:cs="Times New Roman"/>
                <w:bCs/>
                <w:sz w:val="24"/>
                <w:szCs w:val="24"/>
                <w:lang w:eastAsia="ar-SA"/>
              </w:rPr>
              <w:t xml:space="preserve">Функции номенклатуры дел. Форма номенклатуры дел организации. Виды номенклатур дел. </w:t>
            </w:r>
          </w:p>
          <w:p w14:paraId="43AD400A"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нормативные требования к разработке номенклатуры дел</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BE4E6FB" w14:textId="010F3965"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49D12C1"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B95681E"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E088E8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950CEC5"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C1953FB" w14:textId="632480E5"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40</w:t>
            </w:r>
            <w:r w:rsidR="00F02D8E" w:rsidRPr="00B74940">
              <w:rPr>
                <w:rFonts w:ascii="Times New Roman" w:hAnsi="Times New Roman" w:cs="Times New Roman"/>
                <w:b/>
                <w:bCs/>
                <w:sz w:val="24"/>
                <w:szCs w:val="24"/>
                <w:lang w:eastAsia="ar-SA"/>
              </w:rPr>
              <w:t xml:space="preserve">. Актуализация номенклатуры дел. / </w:t>
            </w:r>
            <w:r w:rsidR="00F02D8E" w:rsidRPr="00B74940">
              <w:rPr>
                <w:rFonts w:ascii="Times New Roman" w:hAnsi="Times New Roman" w:cs="Times New Roman"/>
                <w:bCs/>
                <w:sz w:val="24"/>
                <w:szCs w:val="24"/>
                <w:lang w:eastAsia="ar-SA"/>
              </w:rPr>
              <w:t xml:space="preserve">Создание акта ЭЦ о согласовании изменений в НД. </w:t>
            </w:r>
          </w:p>
          <w:p w14:paraId="42B773B0" w14:textId="6215AE1B"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 xml:space="preserve">повторить нормативные требования к разработке </w:t>
            </w:r>
            <w:r w:rsidR="0015562F" w:rsidRPr="00B74940">
              <w:rPr>
                <w:rFonts w:ascii="Times New Roman" w:hAnsi="Times New Roman" w:cs="Times New Roman"/>
                <w:bCs/>
                <w:sz w:val="24"/>
                <w:szCs w:val="24"/>
                <w:lang w:eastAsia="ar-SA"/>
              </w:rPr>
              <w:t>2</w:t>
            </w:r>
            <w:r w:rsidRPr="00B74940">
              <w:rPr>
                <w:rFonts w:ascii="Times New Roman" w:hAnsi="Times New Roman" w:cs="Times New Roman"/>
                <w:bCs/>
                <w:sz w:val="24"/>
                <w:szCs w:val="24"/>
                <w:lang w:eastAsia="ar-SA"/>
              </w:rPr>
              <w:t>номенклатуры дел</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7B632D0" w14:textId="4C29BF3B"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6BCFF2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6E9D120"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1DC7FE6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C783F91"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C2B5858" w14:textId="111CE221"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41</w:t>
            </w:r>
            <w:r w:rsidR="00F02D8E" w:rsidRPr="00B74940">
              <w:rPr>
                <w:rFonts w:ascii="Times New Roman" w:hAnsi="Times New Roman" w:cs="Times New Roman"/>
                <w:b/>
                <w:bCs/>
                <w:sz w:val="24"/>
                <w:szCs w:val="24"/>
                <w:lang w:eastAsia="ar-SA"/>
              </w:rPr>
              <w:t xml:space="preserve">. Формирование дел. / </w:t>
            </w:r>
            <w:r w:rsidR="00F02D8E" w:rsidRPr="00B74940">
              <w:rPr>
                <w:rFonts w:ascii="Times New Roman" w:hAnsi="Times New Roman" w:cs="Times New Roman"/>
                <w:bCs/>
                <w:sz w:val="24"/>
                <w:szCs w:val="24"/>
                <w:lang w:eastAsia="ar-SA"/>
              </w:rPr>
              <w:t>Систематизация документов. Отбор документов. Подготовка к хранению</w:t>
            </w:r>
          </w:p>
          <w:p w14:paraId="35E90A6D"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правила формирования дел</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D8DE51A" w14:textId="0BB92FD3"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A0903F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899152F"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3308B3E2"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FE9B738"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426E28A" w14:textId="59CD3305"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42</w:t>
            </w:r>
            <w:r w:rsidR="00F02D8E" w:rsidRPr="00B74940">
              <w:rPr>
                <w:rFonts w:ascii="Times New Roman" w:hAnsi="Times New Roman" w:cs="Times New Roman"/>
                <w:b/>
                <w:bCs/>
                <w:sz w:val="24"/>
                <w:szCs w:val="24"/>
                <w:lang w:eastAsia="ar-SA"/>
              </w:rPr>
              <w:t>. Оформление дел. /</w:t>
            </w:r>
            <w:r w:rsidR="00F02D8E" w:rsidRPr="00B74940">
              <w:rPr>
                <w:rFonts w:ascii="Times New Roman" w:hAnsi="Times New Roman" w:cs="Times New Roman"/>
                <w:bCs/>
                <w:sz w:val="24"/>
                <w:szCs w:val="24"/>
                <w:lang w:eastAsia="ar-SA"/>
              </w:rPr>
              <w:t>Форма внутренней описи документов дела.  Форма листа-заверителя дел. Форма обложки дел. Прошивка дела.</w:t>
            </w:r>
          </w:p>
          <w:p w14:paraId="12CDCA70"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правила формирования и оформления дел</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20BC3A3" w14:textId="32FFB75A"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A3684FF"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DAA1BF5"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33CE912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6A36049"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4B17F34" w14:textId="54AA673B"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43</w:t>
            </w:r>
            <w:r w:rsidR="00F02D8E" w:rsidRPr="00B74940">
              <w:rPr>
                <w:rFonts w:ascii="Times New Roman" w:hAnsi="Times New Roman" w:cs="Times New Roman"/>
                <w:b/>
                <w:bCs/>
                <w:sz w:val="24"/>
                <w:szCs w:val="24"/>
                <w:lang w:eastAsia="ar-SA"/>
              </w:rPr>
              <w:t xml:space="preserve">. Формирование и оформление электронного дела / </w:t>
            </w:r>
            <w:r w:rsidR="00F02D8E" w:rsidRPr="00B74940">
              <w:rPr>
                <w:rFonts w:ascii="Times New Roman" w:hAnsi="Times New Roman" w:cs="Times New Roman"/>
                <w:bCs/>
                <w:sz w:val="24"/>
                <w:szCs w:val="24"/>
                <w:lang w:eastAsia="ar-SA"/>
              </w:rPr>
              <w:t>Подходы к формированию электронного дела.</w:t>
            </w:r>
          </w:p>
          <w:p w14:paraId="7869A795"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разработать алгоритм создания электронного дела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368BE06" w14:textId="5BDB9FF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3089B323"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18A55095"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71FF6276"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D714E9D"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6</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EE1BFB8" w14:textId="733FE0FB"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44</w:t>
            </w:r>
            <w:r w:rsidR="00F02D8E" w:rsidRPr="00B74940">
              <w:rPr>
                <w:rFonts w:ascii="Times New Roman" w:hAnsi="Times New Roman" w:cs="Times New Roman"/>
                <w:b/>
                <w:bCs/>
                <w:sz w:val="24"/>
                <w:szCs w:val="24"/>
                <w:lang w:eastAsia="ar-SA"/>
              </w:rPr>
              <w:t xml:space="preserve">. Проведение экспертизы ценности. / </w:t>
            </w:r>
            <w:r w:rsidR="00F02D8E" w:rsidRPr="00B74940">
              <w:rPr>
                <w:rFonts w:ascii="Times New Roman" w:hAnsi="Times New Roman" w:cs="Times New Roman"/>
                <w:bCs/>
                <w:sz w:val="24"/>
                <w:szCs w:val="24"/>
                <w:lang w:eastAsia="ar-SA"/>
              </w:rPr>
              <w:t>Деловая игра на использование методов и принципов ЭЦ при отборе документов на хранение и уничтожение.</w:t>
            </w:r>
          </w:p>
          <w:p w14:paraId="2584B1DD"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описать алгоритм проведения ЭЦ</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E209333" w14:textId="5347F254"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49E5165"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68DF847"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1911232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417E1311"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7</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CAE37BD" w14:textId="79080933"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45</w:t>
            </w:r>
            <w:r w:rsidR="00F02D8E" w:rsidRPr="00B74940">
              <w:rPr>
                <w:rFonts w:ascii="Times New Roman" w:hAnsi="Times New Roman" w:cs="Times New Roman"/>
                <w:b/>
                <w:bCs/>
                <w:sz w:val="24"/>
                <w:szCs w:val="24"/>
                <w:lang w:eastAsia="ar-SA"/>
              </w:rPr>
              <w:t>. Подготовка дел к передаче в архив/</w:t>
            </w:r>
            <w:r w:rsidR="00F02D8E" w:rsidRPr="00B74940">
              <w:rPr>
                <w:rFonts w:ascii="Times New Roman" w:hAnsi="Times New Roman" w:cs="Times New Roman"/>
                <w:bCs/>
                <w:sz w:val="24"/>
                <w:szCs w:val="24"/>
                <w:lang w:eastAsia="ar-SA"/>
              </w:rPr>
              <w:t xml:space="preserve">Участие ЭК при разработке НД. Заполнение описей дел. </w:t>
            </w:r>
          </w:p>
          <w:p w14:paraId="629D08DA"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составить классификацию ЭК</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1DBC4F6" w14:textId="79A1228F"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3AEDE2B"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12B9F65" w14:textId="77777777" w:rsidTr="00DD7B48">
        <w:trPr>
          <w:trHeight w:val="20"/>
        </w:trPr>
        <w:tc>
          <w:tcPr>
            <w:tcW w:w="2654" w:type="dxa"/>
            <w:vMerge/>
            <w:tcBorders>
              <w:left w:val="single" w:sz="4" w:space="0" w:color="auto"/>
              <w:bottom w:val="single" w:sz="4" w:space="0" w:color="auto"/>
              <w:right w:val="single" w:sz="4" w:space="0" w:color="auto"/>
            </w:tcBorders>
            <w:shd w:val="clear" w:color="auto" w:fill="auto"/>
            <w:vAlign w:val="center"/>
          </w:tcPr>
          <w:p w14:paraId="3F7AA1C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E9CE4A5"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8</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3FC853A" w14:textId="7EB95FC3"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46</w:t>
            </w:r>
            <w:r w:rsidR="00F02D8E" w:rsidRPr="00B74940">
              <w:rPr>
                <w:rFonts w:ascii="Times New Roman" w:hAnsi="Times New Roman" w:cs="Times New Roman"/>
                <w:b/>
                <w:bCs/>
                <w:sz w:val="24"/>
                <w:szCs w:val="24"/>
                <w:lang w:eastAsia="ar-SA"/>
              </w:rPr>
              <w:t xml:space="preserve">. Отбор документов на уничтожение. / </w:t>
            </w:r>
            <w:r w:rsidR="00F02D8E" w:rsidRPr="00B74940">
              <w:rPr>
                <w:rFonts w:ascii="Times New Roman" w:hAnsi="Times New Roman" w:cs="Times New Roman"/>
                <w:bCs/>
                <w:sz w:val="24"/>
                <w:szCs w:val="24"/>
                <w:lang w:eastAsia="ar-SA"/>
              </w:rPr>
              <w:t>Деловая игра на использование методов и принципов ЭЦ при отборе документов на хранение и уничтожение.</w:t>
            </w:r>
          </w:p>
          <w:p w14:paraId="498FE281" w14:textId="77777777"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bCs/>
                <w:sz w:val="24"/>
                <w:szCs w:val="24"/>
                <w:lang w:eastAsia="ar-SA"/>
              </w:rPr>
              <w:t xml:space="preserve"> повторить критерии ЭК</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E0DC7C0" w14:textId="4EA4D0D7"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5562F"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791120FE"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9665B4D" w14:textId="77777777" w:rsidTr="00DD7B48">
        <w:trPr>
          <w:trHeight w:val="410"/>
        </w:trPr>
        <w:tc>
          <w:tcPr>
            <w:tcW w:w="2654" w:type="dxa"/>
            <w:vMerge w:val="restart"/>
            <w:tcBorders>
              <w:top w:val="single" w:sz="4" w:space="0" w:color="auto"/>
              <w:left w:val="single" w:sz="4" w:space="0" w:color="auto"/>
              <w:right w:val="single" w:sz="4" w:space="0" w:color="auto"/>
            </w:tcBorders>
            <w:shd w:val="clear" w:color="auto" w:fill="auto"/>
            <w:vAlign w:val="center"/>
          </w:tcPr>
          <w:p w14:paraId="218EA78E" w14:textId="35BB7ADF"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Тема 1.11. Работа с документами ограниченного доступа</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78BEBF76" w14:textId="2947E0FB"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DD32283" w14:textId="5AAB3353"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117F2B" w:rsidRPr="00B74940">
              <w:rPr>
                <w:rFonts w:ascii="Times New Roman" w:hAnsi="Times New Roman" w:cs="Times New Roman"/>
                <w:b/>
                <w:sz w:val="24"/>
                <w:szCs w:val="24"/>
                <w:lang w:eastAsia="ar-SA"/>
              </w:rPr>
              <w:t>/-</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20E40E86"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680DEDBD" w14:textId="426D0259"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682E713F"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66C98B89"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CFAFCA1" w14:textId="77777777"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3BAA1FA" w14:textId="07B49F7D"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 xml:space="preserve"> Понятие и виды конфиденциальной информации.</w:t>
            </w:r>
            <w:r w:rsidRPr="00B74940">
              <w:rPr>
                <w:rFonts w:ascii="Times New Roman" w:hAnsi="Times New Roman" w:cs="Times New Roman"/>
                <w:bCs/>
                <w:iCs/>
                <w:sz w:val="24"/>
                <w:szCs w:val="24"/>
                <w:lang w:eastAsia="ar-SA"/>
              </w:rPr>
              <w:t xml:space="preserve"> / Защита конфиденциальных документов. Нормативное регулирование.</w:t>
            </w:r>
          </w:p>
          <w:p w14:paraId="49E4C677" w14:textId="77777777"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выучить понятия по теме</w:t>
            </w:r>
            <w:r w:rsidRPr="00B74940">
              <w:rPr>
                <w:rFonts w:ascii="Times New Roman" w:hAnsi="Times New Roman" w:cs="Times New Roman"/>
                <w:b/>
                <w:bCs/>
                <w:iCs/>
                <w:sz w:val="24"/>
                <w:szCs w:val="24"/>
                <w:lang w:eastAsia="ar-SA"/>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FAFDE49" w14:textId="3868B551"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39FE347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B129256"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2AE08DD2"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3AD8836" w14:textId="138C00A0"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69BB751" w14:textId="77777777" w:rsidR="00F02D8E" w:rsidRPr="00B74940" w:rsidRDefault="00F02D8E" w:rsidP="002D49F6">
            <w:pPr>
              <w:rPr>
                <w:rFonts w:ascii="Times New Roman" w:hAnsi="Times New Roman" w:cs="Times New Roman"/>
                <w:bCs/>
                <w:iCs/>
                <w:sz w:val="24"/>
                <w:szCs w:val="24"/>
                <w:lang w:eastAsia="ar-SA"/>
              </w:rPr>
            </w:pPr>
            <w:r w:rsidRPr="00B74940">
              <w:rPr>
                <w:rFonts w:ascii="Times New Roman" w:hAnsi="Times New Roman" w:cs="Times New Roman"/>
                <w:b/>
                <w:bCs/>
                <w:iCs/>
                <w:sz w:val="24"/>
                <w:szCs w:val="24"/>
                <w:lang w:eastAsia="ar-SA"/>
              </w:rPr>
              <w:t>Конфиденциальный документооборот.</w:t>
            </w:r>
            <w:r w:rsidRPr="00B74940">
              <w:rPr>
                <w:rFonts w:ascii="Times New Roman" w:hAnsi="Times New Roman" w:cs="Times New Roman"/>
                <w:bCs/>
                <w:iCs/>
                <w:sz w:val="24"/>
                <w:szCs w:val="24"/>
                <w:lang w:eastAsia="ar-SA"/>
              </w:rPr>
              <w:t xml:space="preserve"> / Порядок обработки конфиденциальных документов.</w:t>
            </w:r>
          </w:p>
          <w:p w14:paraId="334F27B4" w14:textId="70E27B1F" w:rsidR="00F02D8E" w:rsidRPr="00B74940" w:rsidRDefault="00F02D8E" w:rsidP="002D49F6">
            <w:pPr>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описать алгоритм обработки документов с грифом ограничения доступа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EB3050B" w14:textId="1B0C194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tcBorders>
              <w:left w:val="single" w:sz="4" w:space="0" w:color="auto"/>
              <w:bottom w:val="single" w:sz="4" w:space="0" w:color="auto"/>
              <w:right w:val="single" w:sz="4" w:space="0" w:color="auto"/>
            </w:tcBorders>
            <w:shd w:val="clear" w:color="auto" w:fill="auto"/>
            <w:vAlign w:val="center"/>
          </w:tcPr>
          <w:p w14:paraId="210EAD14"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E610951"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58BB5F71"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27495EEC" w14:textId="7744ACB6"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EE26E37" w14:textId="291EAA5B"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w:t>
            </w:r>
            <w:r w:rsidR="001152CD" w:rsidRPr="00B74940">
              <w:rPr>
                <w:rFonts w:ascii="Times New Roman" w:hAnsi="Times New Roman" w:cs="Times New Roman"/>
                <w:b/>
                <w:sz w:val="24"/>
                <w:szCs w:val="24"/>
                <w:lang w:eastAsia="ar-SA"/>
              </w:rPr>
              <w:t>/6</w:t>
            </w:r>
          </w:p>
        </w:tc>
        <w:tc>
          <w:tcPr>
            <w:tcW w:w="1871" w:type="dxa"/>
            <w:vMerge w:val="restart"/>
            <w:tcBorders>
              <w:left w:val="single" w:sz="4" w:space="0" w:color="auto"/>
              <w:right w:val="single" w:sz="4" w:space="0" w:color="auto"/>
            </w:tcBorders>
            <w:shd w:val="clear" w:color="auto" w:fill="auto"/>
            <w:vAlign w:val="center"/>
          </w:tcPr>
          <w:p w14:paraId="60896A8E"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12C9AF91" w14:textId="036DB08C"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2127FDA9"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4BAF58B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0EC5594" w14:textId="77777777"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59BDF77" w14:textId="2A129D19" w:rsidR="00F02D8E" w:rsidRPr="00B74940" w:rsidRDefault="00FE5527" w:rsidP="002D49F6">
            <w:pPr>
              <w:autoSpaceDE w:val="0"/>
              <w:autoSpaceDN w:val="0"/>
              <w:adjustRightInd w:val="0"/>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47</w:t>
            </w:r>
            <w:r w:rsidR="00F02D8E" w:rsidRPr="00B74940">
              <w:rPr>
                <w:rFonts w:ascii="Times New Roman" w:hAnsi="Times New Roman" w:cs="Times New Roman"/>
                <w:b/>
                <w:bCs/>
                <w:sz w:val="24"/>
                <w:szCs w:val="24"/>
                <w:lang w:eastAsia="ar-SA"/>
              </w:rPr>
              <w:t xml:space="preserve">. Обработка конфиденциальных документов/ </w:t>
            </w:r>
            <w:r w:rsidR="00F02D8E" w:rsidRPr="00B74940">
              <w:rPr>
                <w:rFonts w:ascii="Times New Roman" w:hAnsi="Times New Roman" w:cs="Times New Roman"/>
                <w:bCs/>
                <w:sz w:val="24"/>
                <w:szCs w:val="24"/>
                <w:lang w:eastAsia="ar-SA"/>
              </w:rPr>
              <w:t>Регламентация состава конфиденциальных сведений. Порядок обработки.</w:t>
            </w:r>
          </w:p>
          <w:p w14:paraId="67D8A3C2"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охарактеризовать состав нормативной базы конфиденциального делопроизводства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EBFB429" w14:textId="7D2FA99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F6CEF5F"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C4D707B"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163AF053"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E224EE8" w14:textId="77777777"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53A014F" w14:textId="790C5EB2"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48</w:t>
            </w:r>
            <w:r w:rsidR="00F02D8E" w:rsidRPr="00B74940">
              <w:rPr>
                <w:rFonts w:ascii="Times New Roman" w:hAnsi="Times New Roman" w:cs="Times New Roman"/>
                <w:b/>
                <w:bCs/>
                <w:sz w:val="24"/>
                <w:szCs w:val="24"/>
                <w:lang w:eastAsia="ar-SA"/>
              </w:rPr>
              <w:t xml:space="preserve">. Меры защиты конфиденциальных сведений / </w:t>
            </w:r>
            <w:r w:rsidR="00F02D8E" w:rsidRPr="00B74940">
              <w:rPr>
                <w:rFonts w:ascii="Times New Roman" w:hAnsi="Times New Roman" w:cs="Times New Roman"/>
                <w:bCs/>
                <w:sz w:val="24"/>
                <w:szCs w:val="24"/>
                <w:lang w:eastAsia="ar-SA"/>
              </w:rPr>
              <w:t>Разработка мероприятий по защите конфиденциальной информации</w:t>
            </w:r>
          </w:p>
          <w:p w14:paraId="0D510440"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перечислить угрозы конфиденциальной информации</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CC0E5BB" w14:textId="4B56A23E"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152CD"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31D763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6C20CDB" w14:textId="77777777" w:rsidTr="00DD7B48">
        <w:trPr>
          <w:trHeight w:val="20"/>
        </w:trPr>
        <w:tc>
          <w:tcPr>
            <w:tcW w:w="2654" w:type="dxa"/>
            <w:vMerge/>
            <w:tcBorders>
              <w:left w:val="single" w:sz="4" w:space="0" w:color="auto"/>
              <w:bottom w:val="single" w:sz="4" w:space="0" w:color="auto"/>
              <w:right w:val="single" w:sz="4" w:space="0" w:color="auto"/>
            </w:tcBorders>
            <w:shd w:val="clear" w:color="auto" w:fill="auto"/>
            <w:vAlign w:val="center"/>
          </w:tcPr>
          <w:p w14:paraId="51E0EE5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D240FF1" w14:textId="77777777"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B845AF5" w14:textId="46AD4FFD"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49</w:t>
            </w:r>
            <w:r w:rsidR="00F02D8E" w:rsidRPr="00B74940">
              <w:rPr>
                <w:rFonts w:ascii="Times New Roman" w:hAnsi="Times New Roman" w:cs="Times New Roman"/>
                <w:b/>
                <w:bCs/>
                <w:sz w:val="24"/>
                <w:szCs w:val="24"/>
                <w:lang w:eastAsia="ar-SA"/>
              </w:rPr>
              <w:t xml:space="preserve">. Формирование и оформление дел, содержащих конфиденциальные документы/ </w:t>
            </w:r>
            <w:r w:rsidR="00F02D8E" w:rsidRPr="00B74940">
              <w:rPr>
                <w:rFonts w:ascii="Times New Roman" w:hAnsi="Times New Roman" w:cs="Times New Roman"/>
                <w:bCs/>
                <w:sz w:val="24"/>
                <w:szCs w:val="24"/>
                <w:lang w:eastAsia="ar-SA"/>
              </w:rPr>
              <w:t>Состав дел, содержащих конфиденциальные документы</w:t>
            </w:r>
          </w:p>
          <w:p w14:paraId="0FA22AA5"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обработке конфиденциальных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67935DD" w14:textId="354D2C58"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1152CD"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77501853"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149A59D5" w14:textId="77777777" w:rsidTr="00DD7B48">
        <w:trPr>
          <w:trHeight w:val="20"/>
        </w:trPr>
        <w:tc>
          <w:tcPr>
            <w:tcW w:w="2654" w:type="dxa"/>
            <w:vMerge w:val="restart"/>
            <w:tcBorders>
              <w:top w:val="single" w:sz="4" w:space="0" w:color="auto"/>
              <w:left w:val="single" w:sz="4" w:space="0" w:color="auto"/>
              <w:right w:val="single" w:sz="4" w:space="0" w:color="auto"/>
            </w:tcBorders>
            <w:shd w:val="clear" w:color="auto" w:fill="auto"/>
            <w:vAlign w:val="center"/>
          </w:tcPr>
          <w:p w14:paraId="6D740C31" w14:textId="74D57181"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1.12. Работа с обращениями граждан</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18049D74" w14:textId="0F698611"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81A26BC" w14:textId="4F39DFCB"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157D53" w:rsidRPr="00B74940">
              <w:rPr>
                <w:rFonts w:ascii="Times New Roman" w:hAnsi="Times New Roman" w:cs="Times New Roman"/>
                <w:b/>
                <w:sz w:val="24"/>
                <w:szCs w:val="24"/>
                <w:lang w:eastAsia="ar-SA"/>
              </w:rPr>
              <w:t>/-</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5F8B0E5E"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74B310D9" w14:textId="3BEE6C3A"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01,02,04,05,09</w:t>
            </w:r>
          </w:p>
        </w:tc>
      </w:tr>
      <w:tr w:rsidR="006C2D85" w:rsidRPr="00B74940" w14:paraId="1DB68A26"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07503B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41D4ED1" w14:textId="77777777"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36563A6" w14:textId="2D38F4F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sz w:val="24"/>
                <w:szCs w:val="24"/>
                <w:lang w:eastAsia="ar-SA"/>
              </w:rPr>
              <w:t>Понятие и виды обращений граждан</w:t>
            </w:r>
            <w:r w:rsidRPr="00B74940">
              <w:rPr>
                <w:rFonts w:ascii="Times New Roman" w:hAnsi="Times New Roman" w:cs="Times New Roman"/>
                <w:sz w:val="24"/>
                <w:szCs w:val="24"/>
                <w:lang w:eastAsia="ar-SA"/>
              </w:rPr>
              <w:t xml:space="preserve">. / Нормативное регулирование. </w:t>
            </w:r>
          </w:p>
          <w:p w14:paraId="33AC8D5E"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повторить понятие и виды обращений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E79D931" w14:textId="1519136F"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999008B"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BE8D7C1"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6E1090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2240E9D" w14:textId="02C721F4"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C5151EF" w14:textId="0A8BB5B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Обработка обращений граждан./ </w:t>
            </w:r>
            <w:r w:rsidRPr="00B74940">
              <w:rPr>
                <w:rFonts w:ascii="Times New Roman" w:hAnsi="Times New Roman" w:cs="Times New Roman"/>
                <w:bCs/>
                <w:sz w:val="24"/>
                <w:szCs w:val="24"/>
                <w:lang w:eastAsia="ar-SA"/>
              </w:rPr>
              <w:t>Делопроизводство по обращениям граждан.</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6C120CF" w14:textId="45265CF8"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C5CB71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9700472"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7EDE8960"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3A492335" w14:textId="2477CD74"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5B0CC28" w14:textId="20E9D48C" w:rsidR="00F02D8E" w:rsidRPr="00B74940" w:rsidRDefault="003E343C"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w:t>
            </w:r>
            <w:r w:rsidR="00132018" w:rsidRPr="00B74940">
              <w:rPr>
                <w:rFonts w:ascii="Times New Roman" w:hAnsi="Times New Roman" w:cs="Times New Roman"/>
                <w:b/>
                <w:sz w:val="24"/>
                <w:szCs w:val="24"/>
                <w:lang w:eastAsia="ar-SA"/>
              </w:rPr>
              <w:t>/6</w:t>
            </w:r>
          </w:p>
        </w:tc>
        <w:tc>
          <w:tcPr>
            <w:tcW w:w="1871" w:type="dxa"/>
            <w:vMerge/>
            <w:tcBorders>
              <w:left w:val="single" w:sz="4" w:space="0" w:color="auto"/>
              <w:right w:val="single" w:sz="4" w:space="0" w:color="auto"/>
            </w:tcBorders>
            <w:shd w:val="clear" w:color="auto" w:fill="auto"/>
            <w:vAlign w:val="center"/>
          </w:tcPr>
          <w:p w14:paraId="1F931A98"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00F5E48"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09677158"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073EDF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A7D3B5A" w14:textId="0A6C0E3B" w:rsidR="00F02D8E" w:rsidRPr="00B74940" w:rsidRDefault="00FE5527"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50</w:t>
            </w:r>
            <w:r w:rsidR="00F02D8E" w:rsidRPr="00B74940">
              <w:rPr>
                <w:rFonts w:ascii="Times New Roman" w:hAnsi="Times New Roman" w:cs="Times New Roman"/>
                <w:b/>
                <w:bCs/>
                <w:sz w:val="24"/>
                <w:szCs w:val="24"/>
                <w:lang w:eastAsia="ar-SA"/>
              </w:rPr>
              <w:t>. Составление заявлений, жалоб, обращений. /</w:t>
            </w:r>
            <w:r w:rsidR="00F02D8E" w:rsidRPr="00B74940">
              <w:rPr>
                <w:rFonts w:ascii="Times New Roman" w:hAnsi="Times New Roman" w:cs="Times New Roman"/>
                <w:bCs/>
                <w:sz w:val="24"/>
                <w:szCs w:val="24"/>
                <w:lang w:eastAsia="ar-SA"/>
              </w:rPr>
              <w:t>Структура и реквизиты обращений граждан. Требования к тексту обращений.</w:t>
            </w:r>
          </w:p>
          <w:p w14:paraId="115AD9FE"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 xml:space="preserve">сравнить различные виды обращений по ФЗ № 59 от </w:t>
            </w:r>
            <w:r w:rsidRPr="00B74940">
              <w:rPr>
                <w:rFonts w:ascii="Times New Roman" w:hAnsi="Times New Roman" w:cs="Times New Roman"/>
                <w:sz w:val="24"/>
                <w:szCs w:val="24"/>
                <w:lang w:eastAsia="ar-SA"/>
              </w:rPr>
              <w:lastRenderedPageBreak/>
              <w:t>02.04.2006</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B2B6355" w14:textId="49863547"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6C420E" w:rsidRPr="00B74940">
              <w:rPr>
                <w:rFonts w:ascii="Times New Roman" w:hAnsi="Times New Roman" w:cs="Times New Roman"/>
                <w:sz w:val="24"/>
                <w:szCs w:val="24"/>
                <w:lang w:eastAsia="ar-SA"/>
              </w:rPr>
              <w:t>/</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792A6A1"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03AE3C2"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58A0CA4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B7D8CCB"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A8F10A8" w14:textId="25A5CF2B" w:rsidR="00F02D8E" w:rsidRPr="00B74940" w:rsidRDefault="00FE5527" w:rsidP="002D49F6">
            <w:pPr>
              <w:suppressAutoHyphens/>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51</w:t>
            </w:r>
            <w:r w:rsidR="00F02D8E" w:rsidRPr="00B74940">
              <w:rPr>
                <w:rFonts w:ascii="Times New Roman" w:hAnsi="Times New Roman" w:cs="Times New Roman"/>
                <w:b/>
                <w:bCs/>
                <w:sz w:val="24"/>
                <w:szCs w:val="24"/>
                <w:lang w:eastAsia="ar-SA"/>
              </w:rPr>
              <w:t xml:space="preserve">. Обработка и регистрация обращений граждан/ </w:t>
            </w:r>
            <w:r w:rsidR="00F02D8E" w:rsidRPr="00B74940">
              <w:rPr>
                <w:rFonts w:ascii="Times New Roman" w:hAnsi="Times New Roman" w:cs="Times New Roman"/>
                <w:sz w:val="24"/>
                <w:szCs w:val="24"/>
                <w:lang w:eastAsia="ar-SA"/>
              </w:rPr>
              <w:t>Прием граждан, и первичная обработка письменных обращений граждан, их регистрация и направление на рассмотрение. Контроль за исполнением.</w:t>
            </w:r>
          </w:p>
          <w:p w14:paraId="2D7EA665"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изучить аналитические справки по обращениям граждан</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3062C67" w14:textId="46D1A952"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973F2EB"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3EA3209" w14:textId="77777777" w:rsidTr="00DD7B48">
        <w:trPr>
          <w:trHeight w:val="20"/>
        </w:trPr>
        <w:tc>
          <w:tcPr>
            <w:tcW w:w="2654" w:type="dxa"/>
            <w:vMerge/>
            <w:tcBorders>
              <w:left w:val="single" w:sz="4" w:space="0" w:color="auto"/>
              <w:bottom w:val="single" w:sz="4" w:space="0" w:color="auto"/>
              <w:right w:val="single" w:sz="4" w:space="0" w:color="auto"/>
            </w:tcBorders>
            <w:shd w:val="clear" w:color="auto" w:fill="auto"/>
            <w:vAlign w:val="center"/>
          </w:tcPr>
          <w:p w14:paraId="2E4060C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6CD307E" w14:textId="77777777" w:rsidR="00F02D8E" w:rsidRPr="00B74940" w:rsidRDefault="00F02D8E"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8CA4431" w14:textId="6AB3C82F" w:rsidR="00F02D8E" w:rsidRPr="00B74940" w:rsidRDefault="00FE5527"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52</w:t>
            </w:r>
            <w:r w:rsidR="00F02D8E" w:rsidRPr="00B74940">
              <w:rPr>
                <w:rFonts w:ascii="Times New Roman" w:hAnsi="Times New Roman" w:cs="Times New Roman"/>
                <w:b/>
                <w:bCs/>
                <w:sz w:val="24"/>
                <w:szCs w:val="24"/>
                <w:lang w:eastAsia="ar-SA"/>
              </w:rPr>
              <w:t xml:space="preserve">. Составление аналитических отчетов по обращениям граждан. / </w:t>
            </w:r>
            <w:r w:rsidR="00F02D8E" w:rsidRPr="00B74940">
              <w:rPr>
                <w:rFonts w:ascii="Times New Roman" w:hAnsi="Times New Roman" w:cs="Times New Roman"/>
                <w:bCs/>
                <w:sz w:val="24"/>
                <w:szCs w:val="24"/>
                <w:lang w:eastAsia="ar-SA"/>
              </w:rPr>
              <w:t>Составление аналитических справок и отчетов.</w:t>
            </w:r>
          </w:p>
          <w:p w14:paraId="42A6CD5D"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изучить сайты организаций по обращениям граждан</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C7EA482" w14:textId="29C3BA82" w:rsidR="00F02D8E" w:rsidRPr="00B74940" w:rsidRDefault="003E343C"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3B7E44"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506E561B"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9FC4E87" w14:textId="77777777" w:rsidTr="00DD7B48">
        <w:trPr>
          <w:trHeight w:val="20"/>
        </w:trPr>
        <w:tc>
          <w:tcPr>
            <w:tcW w:w="2654" w:type="dxa"/>
            <w:vMerge w:val="restart"/>
            <w:tcBorders>
              <w:left w:val="single" w:sz="4" w:space="0" w:color="auto"/>
              <w:right w:val="single" w:sz="4" w:space="0" w:color="auto"/>
            </w:tcBorders>
            <w:shd w:val="clear" w:color="auto" w:fill="auto"/>
            <w:vAlign w:val="center"/>
          </w:tcPr>
          <w:p w14:paraId="3A8E5026" w14:textId="3244557A"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1.13.  Документы по снабжению и сбыту</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00A58339" w14:textId="31DA0E6C"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AD29B2A" w14:textId="6EF57A44" w:rsidR="00F02D8E" w:rsidRPr="00B74940" w:rsidRDefault="005423D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157D53" w:rsidRPr="00B74940">
              <w:rPr>
                <w:rFonts w:ascii="Times New Roman" w:hAnsi="Times New Roman" w:cs="Times New Roman"/>
                <w:b/>
                <w:sz w:val="24"/>
                <w:szCs w:val="24"/>
                <w:lang w:eastAsia="ar-SA"/>
              </w:rPr>
              <w:t>/-</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0CD31730"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192D4D54" w14:textId="6A71A611"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32677309" w14:textId="77777777" w:rsidTr="00DD7B48">
        <w:trPr>
          <w:trHeight w:val="802"/>
        </w:trPr>
        <w:tc>
          <w:tcPr>
            <w:tcW w:w="2654" w:type="dxa"/>
            <w:vMerge/>
            <w:tcBorders>
              <w:left w:val="single" w:sz="4" w:space="0" w:color="auto"/>
              <w:right w:val="single" w:sz="4" w:space="0" w:color="auto"/>
            </w:tcBorders>
            <w:shd w:val="clear" w:color="auto" w:fill="auto"/>
            <w:vAlign w:val="center"/>
          </w:tcPr>
          <w:p w14:paraId="5F5D880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2385F78"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67B339C9"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Виды и предназначение документов по снабжению и сбыту. / </w:t>
            </w:r>
            <w:r w:rsidRPr="00B74940">
              <w:rPr>
                <w:rFonts w:ascii="Times New Roman" w:hAnsi="Times New Roman" w:cs="Times New Roman"/>
                <w:bCs/>
                <w:sz w:val="24"/>
                <w:szCs w:val="24"/>
                <w:lang w:eastAsia="ar-SA"/>
              </w:rPr>
              <w:t>Доверенности. Накладные. Наряды. Коммерческие акты. Претензионные письма. Исковые заявления.</w:t>
            </w:r>
          </w:p>
          <w:p w14:paraId="61BCC0E3"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выучить понятия</w:t>
            </w:r>
            <w:r w:rsidRPr="00B74940">
              <w:rPr>
                <w:rFonts w:ascii="Times New Roman" w:hAnsi="Times New Roman" w:cs="Times New Roman"/>
                <w:b/>
                <w:bCs/>
                <w:sz w:val="24"/>
                <w:szCs w:val="24"/>
                <w:lang w:eastAsia="ar-SA"/>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49C2AD1" w14:textId="704AA0E9" w:rsidR="00F02D8E" w:rsidRPr="00B74940" w:rsidRDefault="005423D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8BC146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4B4A1DD7"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45B4DBEA"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466569F6"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B9EE6EC"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Требования к оформлению договора. /</w:t>
            </w:r>
            <w:r w:rsidRPr="00B74940">
              <w:rPr>
                <w:rFonts w:ascii="Times New Roman" w:hAnsi="Times New Roman" w:cs="Times New Roman"/>
                <w:bCs/>
                <w:sz w:val="24"/>
                <w:szCs w:val="24"/>
                <w:lang w:eastAsia="ar-SA"/>
              </w:rPr>
              <w:t xml:space="preserve">Обязательные реквизиты, основные разделы, правила оформления. </w:t>
            </w:r>
          </w:p>
          <w:p w14:paraId="5A0DBC6E"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виды договоров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1D61355" w14:textId="5B3ADE4B" w:rsidR="00F02D8E" w:rsidRPr="00B74940" w:rsidRDefault="005423D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497B6BD"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0E1942E5"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7567AF3F"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25BB048A" w14:textId="63BB88B4"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9DF4D00" w14:textId="02B93B55" w:rsidR="00F02D8E" w:rsidRPr="00B74940" w:rsidRDefault="005423D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r w:rsidR="00132018" w:rsidRPr="00B74940">
              <w:rPr>
                <w:rFonts w:ascii="Times New Roman" w:hAnsi="Times New Roman" w:cs="Times New Roman"/>
                <w:b/>
                <w:sz w:val="24"/>
                <w:szCs w:val="24"/>
                <w:lang w:eastAsia="ar-SA"/>
              </w:rPr>
              <w:t>/4</w:t>
            </w:r>
          </w:p>
        </w:tc>
        <w:tc>
          <w:tcPr>
            <w:tcW w:w="1871" w:type="dxa"/>
            <w:vMerge/>
            <w:tcBorders>
              <w:left w:val="single" w:sz="4" w:space="0" w:color="auto"/>
              <w:right w:val="single" w:sz="4" w:space="0" w:color="auto"/>
            </w:tcBorders>
            <w:shd w:val="clear" w:color="auto" w:fill="auto"/>
            <w:vAlign w:val="center"/>
          </w:tcPr>
          <w:p w14:paraId="230B9329"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21CAEE9" w14:textId="77777777" w:rsidTr="00DD7B48">
        <w:trPr>
          <w:trHeight w:val="20"/>
        </w:trPr>
        <w:tc>
          <w:tcPr>
            <w:tcW w:w="2654" w:type="dxa"/>
            <w:vMerge/>
            <w:tcBorders>
              <w:left w:val="single" w:sz="4" w:space="0" w:color="auto"/>
              <w:right w:val="single" w:sz="4" w:space="0" w:color="auto"/>
            </w:tcBorders>
            <w:shd w:val="clear" w:color="auto" w:fill="auto"/>
            <w:vAlign w:val="center"/>
          </w:tcPr>
          <w:p w14:paraId="7A280B1A"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D3EE253"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07D69FD" w14:textId="56B94AEE" w:rsidR="00F02D8E" w:rsidRPr="00B74940" w:rsidRDefault="00FE5527" w:rsidP="002D49F6">
            <w:pPr>
              <w:rPr>
                <w:rFonts w:ascii="Times New Roman" w:hAnsi="Times New Roman"/>
                <w:b/>
                <w:sz w:val="24"/>
                <w:szCs w:val="24"/>
              </w:rPr>
            </w:pPr>
            <w:r>
              <w:rPr>
                <w:rFonts w:ascii="Times New Roman" w:hAnsi="Times New Roman" w:cs="Times New Roman"/>
                <w:b/>
                <w:bCs/>
                <w:sz w:val="24"/>
                <w:szCs w:val="24"/>
                <w:lang w:eastAsia="ar-SA"/>
              </w:rPr>
              <w:t>Практическая работа № 53</w:t>
            </w:r>
            <w:r w:rsidR="00F02D8E" w:rsidRPr="00B74940">
              <w:rPr>
                <w:rFonts w:ascii="Times New Roman" w:hAnsi="Times New Roman" w:cs="Times New Roman"/>
                <w:b/>
                <w:bCs/>
                <w:sz w:val="24"/>
                <w:szCs w:val="24"/>
                <w:lang w:eastAsia="ar-SA"/>
              </w:rPr>
              <w:t xml:space="preserve">. </w:t>
            </w:r>
            <w:r w:rsidR="00F02D8E" w:rsidRPr="00B74940">
              <w:rPr>
                <w:rFonts w:ascii="Times New Roman" w:hAnsi="Times New Roman"/>
                <w:b/>
                <w:sz w:val="24"/>
                <w:szCs w:val="24"/>
              </w:rPr>
              <w:t xml:space="preserve">Составление и оформление договоров. </w:t>
            </w:r>
            <w:r w:rsidR="00F02D8E" w:rsidRPr="00B74940">
              <w:rPr>
                <w:rFonts w:ascii="Times New Roman" w:hAnsi="Times New Roman"/>
                <w:sz w:val="24"/>
                <w:szCs w:val="24"/>
              </w:rPr>
              <w:t>Договор оказания услуг. Договор купли-продажи.</w:t>
            </w:r>
            <w:r w:rsidR="00F02D8E" w:rsidRPr="00B74940">
              <w:rPr>
                <w:rFonts w:ascii="Times New Roman" w:hAnsi="Times New Roman"/>
                <w:b/>
                <w:sz w:val="24"/>
                <w:szCs w:val="24"/>
              </w:rPr>
              <w:t xml:space="preserve"> </w:t>
            </w:r>
          </w:p>
          <w:p w14:paraId="0657CEAE"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b/>
                <w:sz w:val="24"/>
                <w:szCs w:val="24"/>
              </w:rPr>
              <w:t xml:space="preserve">Задание на дом: </w:t>
            </w:r>
            <w:r w:rsidRPr="00B74940">
              <w:rPr>
                <w:rFonts w:ascii="Times New Roman" w:hAnsi="Times New Roman"/>
                <w:sz w:val="24"/>
                <w:szCs w:val="24"/>
              </w:rPr>
              <w:t>повторить реквизиты договора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3B0B102" w14:textId="3A838A2E" w:rsidR="00F02D8E" w:rsidRPr="00B74940" w:rsidRDefault="005423D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E3DC0DC"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A39914F" w14:textId="77777777" w:rsidTr="00DD7B48">
        <w:trPr>
          <w:trHeight w:val="20"/>
        </w:trPr>
        <w:tc>
          <w:tcPr>
            <w:tcW w:w="2654" w:type="dxa"/>
            <w:vMerge/>
            <w:tcBorders>
              <w:left w:val="single" w:sz="4" w:space="0" w:color="auto"/>
              <w:bottom w:val="single" w:sz="4" w:space="0" w:color="auto"/>
              <w:right w:val="single" w:sz="4" w:space="0" w:color="auto"/>
            </w:tcBorders>
            <w:shd w:val="clear" w:color="auto" w:fill="auto"/>
            <w:vAlign w:val="center"/>
          </w:tcPr>
          <w:p w14:paraId="416EE534"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565BDD72" w14:textId="77777777"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D4B4B4A" w14:textId="402734D9" w:rsidR="00F02D8E" w:rsidRPr="00B74940" w:rsidRDefault="00FE5527"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54</w:t>
            </w:r>
            <w:r w:rsidR="00F02D8E" w:rsidRPr="00B74940">
              <w:rPr>
                <w:rFonts w:ascii="Times New Roman" w:hAnsi="Times New Roman" w:cs="Times New Roman"/>
                <w:b/>
                <w:bCs/>
                <w:sz w:val="24"/>
                <w:szCs w:val="24"/>
                <w:lang w:eastAsia="ar-SA"/>
              </w:rPr>
              <w:t xml:space="preserve">. Разработка документов по снабжению и сбыту/ </w:t>
            </w:r>
            <w:r w:rsidR="00F02D8E" w:rsidRPr="00B74940">
              <w:rPr>
                <w:rFonts w:ascii="Times New Roman" w:hAnsi="Times New Roman" w:cs="Times New Roman"/>
                <w:bCs/>
                <w:sz w:val="24"/>
                <w:szCs w:val="24"/>
                <w:lang w:eastAsia="ar-SA"/>
              </w:rPr>
              <w:t>Разработка претензионных писем, исковых заявлений.</w:t>
            </w:r>
          </w:p>
          <w:p w14:paraId="6C94066F"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b/>
                <w:sz w:val="24"/>
                <w:szCs w:val="24"/>
              </w:rPr>
              <w:t xml:space="preserve">Задание на дом: </w:t>
            </w:r>
            <w:r w:rsidRPr="00B74940">
              <w:rPr>
                <w:rFonts w:ascii="Times New Roman" w:hAnsi="Times New Roman"/>
                <w:sz w:val="24"/>
                <w:szCs w:val="24"/>
              </w:rPr>
              <w:t>повторить реквизиты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5BC83F9" w14:textId="1BB58472" w:rsidR="00F02D8E" w:rsidRPr="00B74940" w:rsidRDefault="005423D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6C420E" w:rsidRPr="00B74940">
              <w:rPr>
                <w:rFonts w:ascii="Times New Roman" w:hAnsi="Times New Roman" w:cs="Times New Roman"/>
                <w:sz w:val="24"/>
                <w:szCs w:val="24"/>
                <w:lang w:eastAsia="ar-SA"/>
              </w:rPr>
              <w:t>/</w:t>
            </w:r>
            <w:r w:rsidR="003B7E44" w:rsidRPr="00B74940">
              <w:rPr>
                <w:rFonts w:ascii="Times New Roman" w:hAnsi="Times New Roman" w:cs="Times New Roman"/>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2297F25D"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B6F7ED2" w14:textId="77777777" w:rsidTr="00DD7B48">
        <w:trPr>
          <w:trHeight w:val="20"/>
        </w:trPr>
        <w:tc>
          <w:tcPr>
            <w:tcW w:w="2654" w:type="dxa"/>
            <w:vMerge w:val="restart"/>
            <w:tcBorders>
              <w:top w:val="single" w:sz="4" w:space="0" w:color="auto"/>
              <w:left w:val="single" w:sz="4" w:space="0" w:color="auto"/>
              <w:right w:val="single" w:sz="4" w:space="0" w:color="auto"/>
            </w:tcBorders>
            <w:shd w:val="clear" w:color="auto" w:fill="auto"/>
            <w:vAlign w:val="center"/>
          </w:tcPr>
          <w:p w14:paraId="4D884E07" w14:textId="01F9F70A"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1.14.</w:t>
            </w:r>
          </w:p>
          <w:p w14:paraId="01264394" w14:textId="77777777"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Практические вопросы делопроизводства</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33FB40DC" w14:textId="5665EE9C"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B74F932" w14:textId="03F3F87E" w:rsidR="00F02D8E" w:rsidRPr="00B74940" w:rsidRDefault="005423D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r w:rsidR="007E5A66" w:rsidRPr="00B74940">
              <w:rPr>
                <w:rFonts w:ascii="Times New Roman" w:hAnsi="Times New Roman" w:cs="Times New Roman"/>
                <w:b/>
                <w:sz w:val="24"/>
                <w:szCs w:val="24"/>
                <w:lang w:eastAsia="ar-SA"/>
              </w:rPr>
              <w:t>/-</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5E21083D"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1.5, 1.6, 1.7, 1.9</w:t>
            </w:r>
          </w:p>
          <w:p w14:paraId="3445F908" w14:textId="5DA83EB9" w:rsidR="00F02D8E" w:rsidRPr="00B74940" w:rsidRDefault="00F02D8E" w:rsidP="00426110">
            <w:pPr>
              <w:jc w:val="center"/>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6F503056" w14:textId="77777777" w:rsidTr="00DD7B48">
        <w:trPr>
          <w:trHeight w:val="20"/>
        </w:trPr>
        <w:tc>
          <w:tcPr>
            <w:tcW w:w="2654" w:type="dxa"/>
            <w:vMerge/>
            <w:tcBorders>
              <w:top w:val="single" w:sz="4" w:space="0" w:color="auto"/>
              <w:left w:val="single" w:sz="4" w:space="0" w:color="auto"/>
              <w:right w:val="single" w:sz="4" w:space="0" w:color="auto"/>
            </w:tcBorders>
            <w:shd w:val="clear" w:color="auto" w:fill="auto"/>
            <w:vAlign w:val="center"/>
          </w:tcPr>
          <w:p w14:paraId="2A89748C" w14:textId="77777777" w:rsidR="00F02D8E" w:rsidRPr="00B74940" w:rsidRDefault="00F02D8E" w:rsidP="002D49F6">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tcPr>
          <w:p w14:paraId="48AB9D94" w14:textId="25B1997F" w:rsidR="00F02D8E" w:rsidRPr="00B74940" w:rsidRDefault="00F02D8E" w:rsidP="002D49F6">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07" w:type="dxa"/>
            <w:gridSpan w:val="2"/>
            <w:tcBorders>
              <w:top w:val="single" w:sz="4" w:space="0" w:color="auto"/>
              <w:left w:val="single" w:sz="4" w:space="0" w:color="auto"/>
              <w:bottom w:val="single" w:sz="4" w:space="0" w:color="auto"/>
              <w:right w:val="single" w:sz="4" w:space="0" w:color="auto"/>
            </w:tcBorders>
            <w:shd w:val="clear" w:color="auto" w:fill="auto"/>
          </w:tcPr>
          <w:p w14:paraId="7648EAE9" w14:textId="26C844F0"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Тенденции развития современного делопроизводства и архивного дела. / </w:t>
            </w:r>
            <w:r w:rsidRPr="00B74940">
              <w:rPr>
                <w:rFonts w:ascii="Times New Roman" w:hAnsi="Times New Roman" w:cs="Times New Roman"/>
                <w:bCs/>
                <w:sz w:val="24"/>
                <w:szCs w:val="24"/>
                <w:lang w:eastAsia="ar-SA"/>
              </w:rPr>
              <w:t>Актуальные проблемы, тренды, перспективы.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668D47E" w14:textId="3BDCECAB" w:rsidR="00F02D8E" w:rsidRPr="00B74940" w:rsidRDefault="005423D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top w:val="single" w:sz="4" w:space="0" w:color="auto"/>
              <w:left w:val="single" w:sz="4" w:space="0" w:color="auto"/>
              <w:right w:val="single" w:sz="4" w:space="0" w:color="auto"/>
            </w:tcBorders>
            <w:shd w:val="clear" w:color="auto" w:fill="auto"/>
            <w:vAlign w:val="center"/>
          </w:tcPr>
          <w:p w14:paraId="5EC965B8" w14:textId="77777777" w:rsidR="00F02D8E" w:rsidRPr="00B74940" w:rsidRDefault="00F02D8E" w:rsidP="002D49F6">
            <w:pPr>
              <w:suppressAutoHyphens/>
              <w:snapToGrid w:val="0"/>
              <w:jc w:val="center"/>
              <w:rPr>
                <w:rFonts w:ascii="Times New Roman" w:hAnsi="Times New Roman" w:cs="Times New Roman"/>
                <w:sz w:val="24"/>
                <w:szCs w:val="24"/>
                <w:lang w:eastAsia="ar-SA"/>
              </w:rPr>
            </w:pPr>
          </w:p>
        </w:tc>
      </w:tr>
      <w:tr w:rsidR="006C2D85" w:rsidRPr="00B74940" w14:paraId="309670BA" w14:textId="77777777" w:rsidTr="00DD7B48">
        <w:trPr>
          <w:trHeight w:val="20"/>
        </w:trPr>
        <w:tc>
          <w:tcPr>
            <w:tcW w:w="11163" w:type="dxa"/>
            <w:gridSpan w:val="6"/>
            <w:tcBorders>
              <w:top w:val="single" w:sz="4" w:space="0" w:color="000000"/>
              <w:left w:val="single" w:sz="4" w:space="0" w:color="000000"/>
              <w:bottom w:val="single" w:sz="4" w:space="0" w:color="auto"/>
              <w:right w:val="nil"/>
            </w:tcBorders>
            <w:shd w:val="clear" w:color="auto" w:fill="auto"/>
          </w:tcPr>
          <w:p w14:paraId="0F0E63CF" w14:textId="312455EE" w:rsidR="00F02D8E" w:rsidRPr="00B74940" w:rsidRDefault="00514A9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Курсовая работа (проект):</w:t>
            </w:r>
          </w:p>
        </w:tc>
        <w:tc>
          <w:tcPr>
            <w:tcW w:w="1845" w:type="dxa"/>
            <w:tcBorders>
              <w:top w:val="single" w:sz="4" w:space="0" w:color="auto"/>
              <w:left w:val="single" w:sz="4" w:space="0" w:color="000000"/>
              <w:bottom w:val="single" w:sz="4" w:space="0" w:color="auto"/>
              <w:right w:val="single" w:sz="4" w:space="0" w:color="000000"/>
            </w:tcBorders>
            <w:shd w:val="clear" w:color="auto" w:fill="auto"/>
          </w:tcPr>
          <w:p w14:paraId="11B5921F" w14:textId="43D7DA0A" w:rsidR="00F02D8E" w:rsidRPr="00B74940" w:rsidRDefault="006267F4"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20</w:t>
            </w:r>
            <w:r w:rsidR="007E5A66" w:rsidRPr="00B74940">
              <w:rPr>
                <w:rFonts w:ascii="Times New Roman" w:hAnsi="Times New Roman" w:cs="Times New Roman"/>
                <w:b/>
                <w:bCs/>
                <w:sz w:val="24"/>
                <w:szCs w:val="24"/>
                <w:lang w:eastAsia="ar-SA"/>
              </w:rPr>
              <w:t>/-</w:t>
            </w:r>
          </w:p>
        </w:tc>
        <w:tc>
          <w:tcPr>
            <w:tcW w:w="1871" w:type="dxa"/>
            <w:vMerge/>
            <w:tcBorders>
              <w:left w:val="single" w:sz="4" w:space="0" w:color="auto"/>
              <w:right w:val="single" w:sz="4" w:space="0" w:color="auto"/>
            </w:tcBorders>
            <w:shd w:val="clear" w:color="auto" w:fill="auto"/>
            <w:vAlign w:val="center"/>
          </w:tcPr>
          <w:p w14:paraId="19175EA4"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59CC0161"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166F5D6C"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Выбор темы и разработка содержания курсовой работы.</w:t>
            </w:r>
            <w:r w:rsidRPr="00B74940">
              <w:rPr>
                <w:rFonts w:ascii="Times New Roman" w:hAnsi="Times New Roman" w:cs="Times New Roman"/>
                <w:sz w:val="24"/>
                <w:szCs w:val="24"/>
                <w:lang w:eastAsia="ar-SA"/>
              </w:rPr>
              <w:tab/>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5A0812D" w14:textId="60DE0857"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0E8D3236"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5A70D12D"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025DD62F" w14:textId="77777777" w:rsidR="00F02D8E" w:rsidRPr="00B74940" w:rsidRDefault="00F02D8E" w:rsidP="00C136D3">
            <w:pPr>
              <w:numPr>
                <w:ilvl w:val="0"/>
                <w:numId w:val="6"/>
              </w:num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Подбор источников по теме курсовой работы.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509ECD4" w14:textId="405ABB73"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2D7E1ED0"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FF80E1B"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35158D5B" w14:textId="77777777" w:rsidR="00F02D8E" w:rsidRPr="00B74940" w:rsidRDefault="00F02D8E" w:rsidP="00C136D3">
            <w:pPr>
              <w:numPr>
                <w:ilvl w:val="0"/>
                <w:numId w:val="6"/>
              </w:num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Подготовка и проверка введения.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99D6A09" w14:textId="63D32E2E"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DB47BA4"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25AECEE"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5A41FF3E" w14:textId="77777777" w:rsidR="00F02D8E" w:rsidRPr="00B74940" w:rsidRDefault="00F02D8E" w:rsidP="00C136D3">
            <w:pPr>
              <w:numPr>
                <w:ilvl w:val="0"/>
                <w:numId w:val="6"/>
              </w:num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Проработка содержания первой главы.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546BD9A" w14:textId="10A97635"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631DF92"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386431F"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25406145"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Проработка содержания второй главы.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D513080" w14:textId="0BAE7088"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791E83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0DEC940"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40C9DE7E"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Подготовка и проверка заключения.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EEFD2B0" w14:textId="6631FCE4"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A33D0D1"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892C49E"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5DDB8898"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Оформление списка источников и ссылок.</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0BD8065" w14:textId="267E9814"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374EE422"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2D4A6CB" w14:textId="77777777" w:rsidTr="00DD7B48">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618DC5A7"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Оформление приложений.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ADD1E0D" w14:textId="2D52A21E"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1F017F9"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B77AE49" w14:textId="77777777" w:rsidTr="00DD7B48">
        <w:trPr>
          <w:trHeight w:val="7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530F6C9F"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Итоговая проверка оформления курсовой работы.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2E7880E" w14:textId="271155BA"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A676418"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13D51DB5" w14:textId="77777777" w:rsidTr="00DD7B48">
        <w:trPr>
          <w:trHeight w:val="274"/>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0965D787" w14:textId="77777777" w:rsidR="00F02D8E" w:rsidRPr="00B74940" w:rsidRDefault="00F02D8E" w:rsidP="00C136D3">
            <w:pPr>
              <w:numPr>
                <w:ilvl w:val="0"/>
                <w:numId w:val="6"/>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Подготовка защитного слова и презентации. Предварительная защита.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78DDE55" w14:textId="622726CB" w:rsidR="00F02D8E" w:rsidRPr="00B74940" w:rsidRDefault="006267F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BD05EE4"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67BB610" w14:textId="77777777" w:rsidTr="00DD7B48">
        <w:trPr>
          <w:trHeight w:val="137"/>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7E66B21C" w14:textId="720FC6F8"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Дифференцированный зачет</w:t>
            </w:r>
            <w:r w:rsidR="0018716B" w:rsidRPr="00B74940">
              <w:rPr>
                <w:rFonts w:ascii="Times New Roman" w:hAnsi="Times New Roman" w:cs="Times New Roman"/>
                <w:b/>
                <w:sz w:val="24"/>
                <w:szCs w:val="24"/>
                <w:lang w:eastAsia="ar-SA"/>
              </w:rPr>
              <w:t xml:space="preserve"> (комплексный)</w:t>
            </w:r>
            <w:r w:rsidRPr="00B74940">
              <w:rPr>
                <w:rFonts w:ascii="Times New Roman" w:hAnsi="Times New Roman" w:cs="Times New Roman"/>
                <w:b/>
                <w:sz w:val="24"/>
                <w:szCs w:val="24"/>
                <w:lang w:eastAsia="ar-SA"/>
              </w:rPr>
              <w:t xml:space="preserve"> по МДК 01.01</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2F44296" w14:textId="1F7CF373" w:rsidR="00F02D8E" w:rsidRPr="00B74940" w:rsidRDefault="006267F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63FFC6D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0B18E96" w14:textId="77777777" w:rsidTr="00DD7B48">
        <w:trPr>
          <w:trHeight w:val="20"/>
        </w:trPr>
        <w:tc>
          <w:tcPr>
            <w:tcW w:w="11163" w:type="dxa"/>
            <w:gridSpan w:val="6"/>
            <w:tcBorders>
              <w:top w:val="single" w:sz="4" w:space="0" w:color="auto"/>
              <w:left w:val="single" w:sz="4" w:space="0" w:color="000000"/>
              <w:bottom w:val="single" w:sz="4" w:space="0" w:color="000000"/>
              <w:right w:val="nil"/>
            </w:tcBorders>
            <w:shd w:val="clear" w:color="auto" w:fill="auto"/>
          </w:tcPr>
          <w:p w14:paraId="3304781A" w14:textId="77777777" w:rsidR="00F02D8E" w:rsidRPr="00B74940" w:rsidRDefault="00F02D8E" w:rsidP="002D49F6">
            <w:pPr>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Раздел 2. Организация работы с документами в автоматизированных системах</w:t>
            </w:r>
          </w:p>
        </w:tc>
        <w:tc>
          <w:tcPr>
            <w:tcW w:w="1845" w:type="dxa"/>
            <w:tcBorders>
              <w:top w:val="single" w:sz="4" w:space="0" w:color="auto"/>
              <w:left w:val="single" w:sz="4" w:space="0" w:color="000000"/>
              <w:bottom w:val="single" w:sz="4" w:space="0" w:color="000000"/>
              <w:right w:val="single" w:sz="4" w:space="0" w:color="000000"/>
            </w:tcBorders>
            <w:shd w:val="clear" w:color="auto" w:fill="auto"/>
          </w:tcPr>
          <w:p w14:paraId="3876153C" w14:textId="2A6A7288" w:rsidR="00F02D8E" w:rsidRPr="00B74940" w:rsidRDefault="00867B55" w:rsidP="002D49F6">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54</w:t>
            </w:r>
            <w:r w:rsidR="00157D53" w:rsidRPr="00B74940">
              <w:rPr>
                <w:rFonts w:ascii="Times New Roman" w:hAnsi="Times New Roman" w:cs="Times New Roman"/>
                <w:b/>
                <w:bCs/>
                <w:sz w:val="24"/>
                <w:szCs w:val="24"/>
                <w:lang w:eastAsia="ar-SA"/>
              </w:rPr>
              <w:t>/40</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4D1F70" w14:textId="77777777"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1,6, 1.7, 1.8, 1.9</w:t>
            </w:r>
          </w:p>
          <w:p w14:paraId="5CBBEE4B" w14:textId="77777777"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6C2D85" w:rsidRPr="00B74940" w14:paraId="7848F47F" w14:textId="77777777" w:rsidTr="00DD7B48">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26B7D414"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МДК. 01.02. </w:t>
            </w:r>
            <w:r w:rsidRPr="00B74940">
              <w:rPr>
                <w:rFonts w:ascii="Times New Roman" w:hAnsi="Times New Roman"/>
                <w:b/>
                <w:sz w:val="24"/>
                <w:szCs w:val="24"/>
              </w:rPr>
              <w:t>Организация работы с электронными документами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C52C11A" w14:textId="299AB37E" w:rsidR="00F02D8E" w:rsidRPr="00B74940" w:rsidRDefault="00867B55" w:rsidP="002D49F6">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54</w:t>
            </w:r>
            <w:r w:rsidR="00157D53" w:rsidRPr="00B74940">
              <w:rPr>
                <w:rFonts w:ascii="Times New Roman" w:hAnsi="Times New Roman" w:cs="Times New Roman"/>
                <w:b/>
                <w:bCs/>
                <w:sz w:val="24"/>
                <w:szCs w:val="24"/>
                <w:lang w:eastAsia="ar-SA"/>
              </w:rPr>
              <w:t>/40</w:t>
            </w:r>
          </w:p>
        </w:tc>
        <w:tc>
          <w:tcPr>
            <w:tcW w:w="1871" w:type="dxa"/>
            <w:vMerge/>
            <w:tcBorders>
              <w:left w:val="single" w:sz="4" w:space="0" w:color="auto"/>
              <w:bottom w:val="single" w:sz="4" w:space="0" w:color="auto"/>
              <w:right w:val="single" w:sz="4" w:space="0" w:color="auto"/>
            </w:tcBorders>
            <w:shd w:val="clear" w:color="auto" w:fill="auto"/>
            <w:vAlign w:val="center"/>
          </w:tcPr>
          <w:p w14:paraId="135D2B0B"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430A8B1E" w14:textId="77777777" w:rsidTr="00DD7B48">
        <w:trPr>
          <w:trHeight w:val="146"/>
        </w:trPr>
        <w:tc>
          <w:tcPr>
            <w:tcW w:w="2654" w:type="dxa"/>
            <w:vMerge w:val="restart"/>
            <w:tcBorders>
              <w:top w:val="single" w:sz="4" w:space="0" w:color="000000"/>
              <w:left w:val="single" w:sz="4" w:space="0" w:color="000000"/>
              <w:right w:val="nil"/>
            </w:tcBorders>
            <w:shd w:val="clear" w:color="auto" w:fill="auto"/>
            <w:vAlign w:val="center"/>
          </w:tcPr>
          <w:p w14:paraId="21D8B27C" w14:textId="59EBE8DA"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2.1. </w:t>
            </w:r>
            <w:r w:rsidRPr="00B74940">
              <w:rPr>
                <w:rFonts w:ascii="Times New Roman" w:hAnsi="Times New Roman"/>
                <w:b/>
                <w:bCs/>
                <w:sz w:val="24"/>
                <w:szCs w:val="24"/>
              </w:rPr>
              <w:t xml:space="preserve">Правила работы </w:t>
            </w:r>
            <w:r w:rsidRPr="00B74940">
              <w:rPr>
                <w:rFonts w:ascii="Times New Roman" w:hAnsi="Times New Roman"/>
                <w:b/>
                <w:bCs/>
                <w:sz w:val="24"/>
                <w:szCs w:val="24"/>
              </w:rPr>
              <w:br/>
              <w:t xml:space="preserve">с документами </w:t>
            </w:r>
            <w:r w:rsidRPr="00B74940">
              <w:rPr>
                <w:rFonts w:ascii="Times New Roman" w:hAnsi="Times New Roman"/>
                <w:b/>
                <w:bCs/>
                <w:sz w:val="24"/>
                <w:szCs w:val="24"/>
              </w:rPr>
              <w:br/>
              <w:t>на электронных носителях</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11440CC0" w14:textId="7FC32D58"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3B82EC5" w14:textId="767CB8F7" w:rsidR="00F02D8E" w:rsidRPr="00B74940" w:rsidRDefault="006C766B"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10</w:t>
            </w:r>
            <w:r w:rsidR="00E04312">
              <w:rPr>
                <w:rFonts w:ascii="Times New Roman" w:hAnsi="Times New Roman" w:cs="Times New Roman"/>
                <w:b/>
                <w:bCs/>
                <w:sz w:val="24"/>
                <w:szCs w:val="24"/>
                <w:lang w:eastAsia="ar-SA"/>
              </w:rPr>
              <w:t>/10</w:t>
            </w:r>
          </w:p>
        </w:tc>
        <w:tc>
          <w:tcPr>
            <w:tcW w:w="1871" w:type="dxa"/>
            <w:vMerge/>
            <w:tcBorders>
              <w:left w:val="single" w:sz="4" w:space="0" w:color="auto"/>
              <w:bottom w:val="single" w:sz="4" w:space="0" w:color="auto"/>
              <w:right w:val="single" w:sz="4" w:space="0" w:color="auto"/>
            </w:tcBorders>
            <w:shd w:val="clear" w:color="auto" w:fill="auto"/>
            <w:vAlign w:val="center"/>
          </w:tcPr>
          <w:p w14:paraId="70C14F42"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BF37CBF" w14:textId="77777777" w:rsidTr="00DD7B48">
        <w:trPr>
          <w:trHeight w:val="146"/>
        </w:trPr>
        <w:tc>
          <w:tcPr>
            <w:tcW w:w="2654" w:type="dxa"/>
            <w:vMerge/>
            <w:tcBorders>
              <w:top w:val="single" w:sz="4" w:space="0" w:color="000000"/>
              <w:left w:val="single" w:sz="4" w:space="0" w:color="000000"/>
              <w:right w:val="nil"/>
            </w:tcBorders>
            <w:shd w:val="clear" w:color="auto" w:fill="auto"/>
            <w:vAlign w:val="center"/>
          </w:tcPr>
          <w:p w14:paraId="0687C65C"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21D15D56" w14:textId="77777777" w:rsidR="00F02D8E" w:rsidRPr="00B74940" w:rsidRDefault="00F02D8E" w:rsidP="002D49F6">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7F682A2" w14:textId="77777777" w:rsidR="00F02D8E" w:rsidRPr="00B74940" w:rsidRDefault="00F02D8E" w:rsidP="002D49F6">
            <w:pPr>
              <w:suppressAutoHyphens/>
              <w:autoSpaceDE w:val="0"/>
              <w:jc w:val="both"/>
              <w:rPr>
                <w:rFonts w:ascii="Times New Roman" w:hAnsi="Times New Roman"/>
                <w:bCs/>
                <w:sz w:val="24"/>
                <w:szCs w:val="24"/>
              </w:rPr>
            </w:pPr>
            <w:r w:rsidRPr="00B74940">
              <w:rPr>
                <w:rFonts w:ascii="Times New Roman" w:hAnsi="Times New Roman"/>
                <w:b/>
                <w:bCs/>
                <w:sz w:val="24"/>
                <w:szCs w:val="24"/>
              </w:rPr>
              <w:t xml:space="preserve">Законодательные нормативные акты в сфере работы с электронными документами/ </w:t>
            </w:r>
            <w:r w:rsidRPr="00B74940">
              <w:rPr>
                <w:rFonts w:ascii="Times New Roman" w:hAnsi="Times New Roman"/>
                <w:bCs/>
                <w:sz w:val="24"/>
                <w:szCs w:val="24"/>
              </w:rPr>
              <w:t>Федеральные законы «Об электронной подписи» от 06.04.2011 № 63-ФЗ, «Об информации, информационных технологиях и о защите информации» от 27.07.2006 №149-ФЗ, № 402-ФЗ «О бухгалтерском учете», ГК РФ, Налоговый кодекс РФ, ГОСТ Р ИСО 22310-2009, ГОСТ Р ИСО 15489-1-2019, ГОСТ Р 7.0.8-2013 и другие.</w:t>
            </w:r>
          </w:p>
          <w:p w14:paraId="46FE6B40" w14:textId="77777777"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изучить международные документы в сфере ЭДО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4C6922A" w14:textId="72C370EC"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54C385DE"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9603F51" w14:textId="77777777" w:rsidTr="00DD7B48">
        <w:trPr>
          <w:trHeight w:val="146"/>
        </w:trPr>
        <w:tc>
          <w:tcPr>
            <w:tcW w:w="2654" w:type="dxa"/>
            <w:vMerge/>
            <w:tcBorders>
              <w:top w:val="single" w:sz="4" w:space="0" w:color="000000"/>
              <w:left w:val="single" w:sz="4" w:space="0" w:color="000000"/>
              <w:right w:val="nil"/>
            </w:tcBorders>
            <w:shd w:val="clear" w:color="auto" w:fill="auto"/>
            <w:vAlign w:val="center"/>
          </w:tcPr>
          <w:p w14:paraId="7705A930"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2F3895BE" w14:textId="77777777" w:rsidR="00F02D8E" w:rsidRPr="00B74940" w:rsidRDefault="00F02D8E" w:rsidP="002D49F6">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8D564E1" w14:textId="77777777" w:rsidR="00F02D8E" w:rsidRPr="00B74940" w:rsidRDefault="00F02D8E" w:rsidP="002D49F6">
            <w:pPr>
              <w:rPr>
                <w:rFonts w:ascii="Times New Roman" w:hAnsi="Times New Roman"/>
                <w:bCs/>
                <w:sz w:val="24"/>
                <w:szCs w:val="24"/>
              </w:rPr>
            </w:pPr>
            <w:r w:rsidRPr="00B74940">
              <w:rPr>
                <w:rFonts w:ascii="Times New Roman" w:hAnsi="Times New Roman"/>
                <w:b/>
                <w:bCs/>
                <w:sz w:val="24"/>
                <w:szCs w:val="24"/>
              </w:rPr>
              <w:t>Работа в почтовых сервисах. /</w:t>
            </w:r>
            <w:r w:rsidRPr="00B74940">
              <w:rPr>
                <w:rFonts w:ascii="Times New Roman" w:hAnsi="Times New Roman"/>
                <w:bCs/>
                <w:sz w:val="24"/>
                <w:szCs w:val="24"/>
              </w:rPr>
              <w:t>Правила электронной переписки. Разновидности электронной почты, ее возможности. Требования к введению переписки по электронной почте.</w:t>
            </w:r>
          </w:p>
          <w:p w14:paraId="1D8BD0D3" w14:textId="77777777" w:rsidR="00F02D8E" w:rsidRPr="00B74940" w:rsidRDefault="00F02D8E" w:rsidP="002D49F6">
            <w:pPr>
              <w:rPr>
                <w:rFonts w:ascii="Times New Roman" w:hAnsi="Times New Roman"/>
                <w:b/>
                <w:bCs/>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отправить письмо по электронной почте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7375322" w14:textId="4ED01308"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4CAD8F53"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EDBADCB" w14:textId="77777777" w:rsidTr="00DD7B48">
        <w:trPr>
          <w:trHeight w:val="146"/>
        </w:trPr>
        <w:tc>
          <w:tcPr>
            <w:tcW w:w="2654" w:type="dxa"/>
            <w:vMerge/>
            <w:tcBorders>
              <w:top w:val="single" w:sz="4" w:space="0" w:color="000000"/>
              <w:left w:val="single" w:sz="4" w:space="0" w:color="000000"/>
              <w:right w:val="nil"/>
            </w:tcBorders>
            <w:shd w:val="clear" w:color="auto" w:fill="auto"/>
            <w:vAlign w:val="center"/>
          </w:tcPr>
          <w:p w14:paraId="3C69C9F0"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4174C8EA" w14:textId="77777777" w:rsidR="00F02D8E" w:rsidRPr="00B74940" w:rsidRDefault="00F02D8E" w:rsidP="002D49F6">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384C92D9" w14:textId="77777777" w:rsidR="00F02D8E" w:rsidRPr="00B74940" w:rsidRDefault="00F02D8E" w:rsidP="002D49F6">
            <w:pPr>
              <w:suppressAutoHyphens/>
              <w:autoSpaceDE w:val="0"/>
              <w:jc w:val="both"/>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Электронный документ и электронная подпись/ </w:t>
            </w:r>
            <w:r w:rsidRPr="00B74940">
              <w:rPr>
                <w:rFonts w:ascii="Times New Roman" w:hAnsi="Times New Roman" w:cs="Times New Roman"/>
                <w:bCs/>
                <w:sz w:val="24"/>
                <w:szCs w:val="24"/>
                <w:lang w:eastAsia="ar-SA"/>
              </w:rPr>
              <w:t xml:space="preserve">Понятия. Нормативное регулирование. Форматы электронных документов. Реквизиты электронных документов. Применение электронной подписи. </w:t>
            </w:r>
          </w:p>
          <w:p w14:paraId="6CAA6080" w14:textId="77777777"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определить п</w:t>
            </w:r>
            <w:r w:rsidRPr="00B74940">
              <w:rPr>
                <w:rFonts w:ascii="Times New Roman" w:hAnsi="Times New Roman" w:cs="Times New Roman"/>
                <w:sz w:val="24"/>
                <w:szCs w:val="24"/>
                <w:lang w:eastAsia="ar-SA"/>
              </w:rPr>
              <w:t>равила оформления «Отметки о приложении» на электронный носитель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48A303" w14:textId="29D0C4EE"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059060BC"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ECC0077" w14:textId="77777777" w:rsidTr="00DD7B48">
        <w:trPr>
          <w:trHeight w:val="146"/>
        </w:trPr>
        <w:tc>
          <w:tcPr>
            <w:tcW w:w="2654" w:type="dxa"/>
            <w:vMerge/>
            <w:tcBorders>
              <w:top w:val="single" w:sz="4" w:space="0" w:color="000000"/>
              <w:left w:val="single" w:sz="4" w:space="0" w:color="000000"/>
              <w:right w:val="nil"/>
            </w:tcBorders>
            <w:shd w:val="clear" w:color="auto" w:fill="auto"/>
            <w:vAlign w:val="center"/>
          </w:tcPr>
          <w:p w14:paraId="1CA6FFA4"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4DAA0793" w14:textId="77777777" w:rsidR="00F02D8E" w:rsidRPr="00B74940" w:rsidRDefault="00F02D8E" w:rsidP="002D49F6">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EF179CF" w14:textId="77777777" w:rsidR="00F02D8E" w:rsidRPr="00B74940" w:rsidRDefault="00F02D8E" w:rsidP="002D49F6">
            <w:pPr>
              <w:suppressAutoHyphens/>
              <w:autoSpaceDE w:val="0"/>
              <w:jc w:val="both"/>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Виды электронных носителей информации / </w:t>
            </w:r>
            <w:r w:rsidRPr="00B74940">
              <w:rPr>
                <w:rFonts w:ascii="Times New Roman" w:hAnsi="Times New Roman" w:cs="Times New Roman"/>
                <w:bCs/>
                <w:sz w:val="24"/>
                <w:szCs w:val="24"/>
                <w:lang w:eastAsia="ar-SA"/>
              </w:rPr>
              <w:t>Понятие и эволюция применения. Классификация. Преимущества и недостатки каждого вида.</w:t>
            </w:r>
          </w:p>
          <w:p w14:paraId="60DAA0C9" w14:textId="77777777"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подготовить доклады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476A629" w14:textId="491FB933"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1C72E51B"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C5D21E1" w14:textId="77777777" w:rsidTr="00DD7B48">
        <w:trPr>
          <w:trHeight w:val="146"/>
        </w:trPr>
        <w:tc>
          <w:tcPr>
            <w:tcW w:w="2654" w:type="dxa"/>
            <w:vMerge/>
            <w:tcBorders>
              <w:top w:val="single" w:sz="4" w:space="0" w:color="000000"/>
              <w:left w:val="single" w:sz="4" w:space="0" w:color="000000"/>
              <w:right w:val="nil"/>
            </w:tcBorders>
            <w:shd w:val="clear" w:color="auto" w:fill="auto"/>
            <w:vAlign w:val="center"/>
          </w:tcPr>
          <w:p w14:paraId="733AD641"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vAlign w:val="center"/>
          </w:tcPr>
          <w:p w14:paraId="333A73B9" w14:textId="77777777" w:rsidR="00F02D8E" w:rsidRPr="00B74940" w:rsidRDefault="00F02D8E" w:rsidP="002D49F6">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647660A3" w14:textId="77777777"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Средства создания электронных документов. / </w:t>
            </w:r>
            <w:r w:rsidRPr="00B74940">
              <w:rPr>
                <w:rFonts w:ascii="Times New Roman" w:hAnsi="Times New Roman" w:cs="Times New Roman"/>
                <w:bCs/>
                <w:sz w:val="24"/>
                <w:szCs w:val="24"/>
                <w:lang w:eastAsia="ar-SA"/>
              </w:rPr>
              <w:t>Применение офисных программы для создания и редактирования электронных документов.</w:t>
            </w:r>
          </w:p>
          <w:p w14:paraId="2C6644A7" w14:textId="77777777"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подготовить обзор офисных программных средств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6349D12" w14:textId="6110B217"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bottom w:val="single" w:sz="4" w:space="0" w:color="auto"/>
              <w:right w:val="single" w:sz="4" w:space="0" w:color="auto"/>
            </w:tcBorders>
            <w:shd w:val="clear" w:color="auto" w:fill="auto"/>
            <w:vAlign w:val="center"/>
          </w:tcPr>
          <w:p w14:paraId="71F8AEF7"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9EFE578" w14:textId="77777777" w:rsidTr="00DD7B48">
        <w:trPr>
          <w:trHeight w:val="20"/>
        </w:trPr>
        <w:tc>
          <w:tcPr>
            <w:tcW w:w="2654" w:type="dxa"/>
            <w:vMerge w:val="restart"/>
            <w:tcBorders>
              <w:top w:val="single" w:sz="4" w:space="0" w:color="000000"/>
              <w:left w:val="single" w:sz="4" w:space="0" w:color="000000"/>
              <w:right w:val="nil"/>
            </w:tcBorders>
            <w:shd w:val="clear" w:color="auto" w:fill="auto"/>
            <w:vAlign w:val="center"/>
          </w:tcPr>
          <w:p w14:paraId="43BCF00B" w14:textId="64C67B76" w:rsidR="00F02D8E" w:rsidRPr="00B74940" w:rsidRDefault="00F02D8E"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2.</w:t>
            </w:r>
            <w:r w:rsidRPr="00B74940">
              <w:rPr>
                <w:rFonts w:ascii="Times New Roman" w:hAnsi="Times New Roman"/>
                <w:b/>
                <w:bCs/>
                <w:sz w:val="24"/>
                <w:szCs w:val="24"/>
              </w:rPr>
              <w:t xml:space="preserve">2. Организация работы с документами в </w:t>
            </w:r>
            <w:r w:rsidRPr="00B74940">
              <w:rPr>
                <w:rFonts w:ascii="Times New Roman" w:hAnsi="Times New Roman"/>
                <w:b/>
                <w:bCs/>
                <w:sz w:val="24"/>
                <w:szCs w:val="24"/>
              </w:rPr>
              <w:lastRenderedPageBreak/>
              <w:t>автоматизированных системах электронного документооборота</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4251A2A6" w14:textId="544A966B"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EEF7B12" w14:textId="4E822B49" w:rsidR="00F02D8E" w:rsidRPr="00B74940" w:rsidRDefault="006C766B"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10</w:t>
            </w:r>
            <w:r w:rsidR="00E04312">
              <w:rPr>
                <w:rFonts w:ascii="Times New Roman" w:hAnsi="Times New Roman" w:cs="Times New Roman"/>
                <w:b/>
                <w:bCs/>
                <w:sz w:val="24"/>
                <w:szCs w:val="24"/>
                <w:lang w:eastAsia="ar-SA"/>
              </w:rPr>
              <w:t>/10</w:t>
            </w:r>
          </w:p>
        </w:tc>
        <w:tc>
          <w:tcPr>
            <w:tcW w:w="1871" w:type="dxa"/>
            <w:vMerge/>
            <w:tcBorders>
              <w:left w:val="single" w:sz="4" w:space="0" w:color="auto"/>
              <w:bottom w:val="single" w:sz="4" w:space="0" w:color="auto"/>
              <w:right w:val="single" w:sz="4" w:space="0" w:color="auto"/>
            </w:tcBorders>
            <w:shd w:val="clear" w:color="auto" w:fill="auto"/>
            <w:vAlign w:val="center"/>
          </w:tcPr>
          <w:p w14:paraId="240FB718"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243620D" w14:textId="77777777" w:rsidTr="00DD7B48">
        <w:trPr>
          <w:trHeight w:val="20"/>
        </w:trPr>
        <w:tc>
          <w:tcPr>
            <w:tcW w:w="2654" w:type="dxa"/>
            <w:vMerge/>
            <w:tcBorders>
              <w:left w:val="single" w:sz="4" w:space="0" w:color="000000"/>
              <w:right w:val="nil"/>
            </w:tcBorders>
            <w:shd w:val="clear" w:color="auto" w:fill="auto"/>
            <w:vAlign w:val="center"/>
          </w:tcPr>
          <w:p w14:paraId="5342E696"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4894F8F6"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161FC17F"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Автоматизированные системы документационного обеспечения управления / </w:t>
            </w:r>
            <w:r w:rsidRPr="00B74940">
              <w:rPr>
                <w:rFonts w:ascii="Times New Roman" w:hAnsi="Times New Roman" w:cs="Times New Roman"/>
                <w:bCs/>
                <w:sz w:val="24"/>
                <w:szCs w:val="24"/>
                <w:lang w:eastAsia="ar-SA"/>
              </w:rPr>
              <w:t xml:space="preserve">Понятие и предназначение. Виды. Требования к АСДОУ. </w:t>
            </w:r>
            <w:r w:rsidRPr="00B74940">
              <w:rPr>
                <w:rFonts w:ascii="Times New Roman" w:hAnsi="Times New Roman" w:cs="Times New Roman"/>
                <w:bCs/>
                <w:sz w:val="24"/>
                <w:szCs w:val="24"/>
                <w:lang w:eastAsia="ar-SA"/>
              </w:rPr>
              <w:lastRenderedPageBreak/>
              <w:t>Этапы создания системы управления документами.</w:t>
            </w:r>
          </w:p>
          <w:p w14:paraId="5B4EED97"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изучить тему 20.3 учебник Корнеева И.К., Пшенко А.В.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8E1A69F" w14:textId="4CC80AB8"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lastRenderedPageBreak/>
              <w:t>2</w:t>
            </w:r>
            <w:r w:rsidR="00E04312">
              <w:rPr>
                <w:rFonts w:ascii="Times New Roman" w:hAnsi="Times New Roman" w:cs="Times New Roman"/>
                <w:bCs/>
                <w:sz w:val="24"/>
                <w:szCs w:val="24"/>
                <w:lang w:eastAsia="ar-SA"/>
              </w:rPr>
              <w:t>/2</w:t>
            </w:r>
          </w:p>
        </w:tc>
        <w:tc>
          <w:tcPr>
            <w:tcW w:w="1871" w:type="dxa"/>
            <w:vMerge w:val="restart"/>
            <w:tcBorders>
              <w:top w:val="single" w:sz="4" w:space="0" w:color="auto"/>
              <w:left w:val="single" w:sz="4" w:space="0" w:color="auto"/>
              <w:right w:val="single" w:sz="4" w:space="0" w:color="000000"/>
            </w:tcBorders>
            <w:shd w:val="clear" w:color="auto" w:fill="auto"/>
            <w:vAlign w:val="center"/>
          </w:tcPr>
          <w:p w14:paraId="38D0D784" w14:textId="77777777" w:rsidR="00F02D8E" w:rsidRPr="00B74940" w:rsidRDefault="00F02D8E" w:rsidP="002D49F6">
            <w:pPr>
              <w:jc w:val="center"/>
              <w:rPr>
                <w:rFonts w:ascii="Times New Roman" w:hAnsi="Times New Roman"/>
                <w:sz w:val="24"/>
                <w:szCs w:val="24"/>
              </w:rPr>
            </w:pPr>
            <w:r w:rsidRPr="00B74940">
              <w:rPr>
                <w:rFonts w:ascii="Times New Roman" w:hAnsi="Times New Roman"/>
                <w:sz w:val="24"/>
                <w:szCs w:val="24"/>
              </w:rPr>
              <w:t>ПК 1.1, 1,6, 1.7, 1.8, 1.9</w:t>
            </w:r>
          </w:p>
          <w:p w14:paraId="3EE8C110" w14:textId="77777777"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sz w:val="24"/>
                <w:szCs w:val="24"/>
              </w:rPr>
              <w:lastRenderedPageBreak/>
              <w:t>ОК 01,02,04,05,09</w:t>
            </w:r>
          </w:p>
        </w:tc>
      </w:tr>
      <w:tr w:rsidR="006C2D85" w:rsidRPr="00B74940" w14:paraId="4C66CF2C" w14:textId="77777777" w:rsidTr="00DD7B48">
        <w:trPr>
          <w:trHeight w:val="20"/>
        </w:trPr>
        <w:tc>
          <w:tcPr>
            <w:tcW w:w="2654" w:type="dxa"/>
            <w:vMerge/>
            <w:tcBorders>
              <w:left w:val="single" w:sz="4" w:space="0" w:color="000000"/>
              <w:right w:val="nil"/>
            </w:tcBorders>
            <w:shd w:val="clear" w:color="auto" w:fill="auto"/>
            <w:vAlign w:val="center"/>
          </w:tcPr>
          <w:p w14:paraId="6E153B07"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3F865F20"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0FC2877"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lang w:eastAsia="ar-SA"/>
              </w:rPr>
              <w:t>Системы электронного документооборота.</w:t>
            </w:r>
            <w:r w:rsidRPr="00B74940">
              <w:rPr>
                <w:rFonts w:ascii="Times New Roman" w:hAnsi="Times New Roman" w:cs="Times New Roman"/>
                <w:sz w:val="24"/>
                <w:szCs w:val="24"/>
                <w:lang w:eastAsia="ar-SA"/>
              </w:rPr>
              <w:t xml:space="preserve"> Виды систем электронного документооборота. Проблемы внедрения и использования. Российский рынок СЭД. ЕСМ-характеристика, функции. </w:t>
            </w:r>
          </w:p>
          <w:p w14:paraId="04A92EE8"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заполнить таблицу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2EC9F7C" w14:textId="3CE58910"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74D938D9"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F59A855" w14:textId="77777777" w:rsidTr="00DD7B48">
        <w:trPr>
          <w:trHeight w:val="20"/>
        </w:trPr>
        <w:tc>
          <w:tcPr>
            <w:tcW w:w="2654" w:type="dxa"/>
            <w:vMerge/>
            <w:tcBorders>
              <w:left w:val="single" w:sz="4" w:space="0" w:color="000000"/>
              <w:right w:val="nil"/>
            </w:tcBorders>
            <w:shd w:val="clear" w:color="auto" w:fill="auto"/>
            <w:vAlign w:val="center"/>
          </w:tcPr>
          <w:p w14:paraId="1F26AC05"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29A1F7E9"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45B0730C" w14:textId="77777777" w:rsidR="00F02D8E" w:rsidRPr="00B74940" w:rsidRDefault="00F02D8E" w:rsidP="002D49F6">
            <w:pPr>
              <w:rPr>
                <w:rFonts w:ascii="Times New Roman" w:hAnsi="Times New Roman" w:cs="Times New Roman"/>
                <w:b/>
                <w:sz w:val="24"/>
                <w:szCs w:val="24"/>
              </w:rPr>
            </w:pPr>
            <w:r w:rsidRPr="00B74940">
              <w:rPr>
                <w:rFonts w:ascii="Times New Roman" w:hAnsi="Times New Roman" w:cs="Times New Roman"/>
                <w:b/>
                <w:sz w:val="24"/>
                <w:szCs w:val="24"/>
              </w:rPr>
              <w:t xml:space="preserve">Возможности СЭД и ЕСМ-систем на примере 1С: документооборот/ </w:t>
            </w:r>
            <w:r w:rsidRPr="00B74940">
              <w:rPr>
                <w:rFonts w:ascii="Times New Roman" w:hAnsi="Times New Roman" w:cs="Times New Roman"/>
                <w:sz w:val="24"/>
                <w:szCs w:val="24"/>
              </w:rPr>
              <w:t>Ключевые возможности программы.</w:t>
            </w:r>
          </w:p>
          <w:p w14:paraId="1D3A5F30"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ознакомится с демо-базой.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86B2494" w14:textId="08DDB7EC"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09EB9FAF"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2C2D6CA" w14:textId="77777777" w:rsidTr="00DD7B48">
        <w:trPr>
          <w:trHeight w:val="20"/>
        </w:trPr>
        <w:tc>
          <w:tcPr>
            <w:tcW w:w="2654" w:type="dxa"/>
            <w:vMerge/>
            <w:tcBorders>
              <w:left w:val="single" w:sz="4" w:space="0" w:color="000000"/>
              <w:right w:val="nil"/>
            </w:tcBorders>
            <w:shd w:val="clear" w:color="auto" w:fill="auto"/>
            <w:vAlign w:val="center"/>
          </w:tcPr>
          <w:p w14:paraId="1D9BA1B8"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7697C557"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377A8EF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Нормативно-справочная информация и начальные настройки системы 1С: документооборот / </w:t>
            </w:r>
            <w:r w:rsidRPr="00B74940">
              <w:rPr>
                <w:rFonts w:ascii="Times New Roman" w:hAnsi="Times New Roman" w:cs="Times New Roman"/>
                <w:sz w:val="24"/>
                <w:szCs w:val="24"/>
                <w:lang w:eastAsia="ar-SA"/>
              </w:rPr>
              <w:t>Справочники 1С: документооборот</w:t>
            </w:r>
          </w:p>
          <w:p w14:paraId="73CB9D60"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изучить видео по теме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B477EBB" w14:textId="4829DBB0"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E04312">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551D5E98"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12BCD23" w14:textId="77777777" w:rsidTr="00DD7B48">
        <w:trPr>
          <w:trHeight w:val="20"/>
        </w:trPr>
        <w:tc>
          <w:tcPr>
            <w:tcW w:w="2654" w:type="dxa"/>
            <w:vMerge/>
            <w:tcBorders>
              <w:left w:val="single" w:sz="4" w:space="0" w:color="000000"/>
              <w:right w:val="nil"/>
            </w:tcBorders>
            <w:shd w:val="clear" w:color="auto" w:fill="auto"/>
            <w:vAlign w:val="center"/>
          </w:tcPr>
          <w:p w14:paraId="67B700F6"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72ACC7B0"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6975A179" w14:textId="77777777"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Обработка документов и файлов в 1С: документооборот. </w:t>
            </w:r>
            <w:r w:rsidRPr="00B74940">
              <w:rPr>
                <w:rFonts w:ascii="Times New Roman" w:hAnsi="Times New Roman" w:cs="Times New Roman"/>
                <w:sz w:val="24"/>
                <w:szCs w:val="24"/>
                <w:lang w:eastAsia="ar-SA"/>
              </w:rPr>
              <w:t>Создание входящих, исходящих и внутренних документов. Регистрация. Шаблоны документов.</w:t>
            </w:r>
          </w:p>
          <w:p w14:paraId="60C08695"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изучить видео по теме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FDDD34A" w14:textId="097ECCA8" w:rsidR="00F02D8E" w:rsidRPr="00B74940" w:rsidRDefault="006C766B"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157D53" w:rsidRPr="00B74940">
              <w:rPr>
                <w:rFonts w:ascii="Times New Roman" w:hAnsi="Times New Roman" w:cs="Times New Roman"/>
                <w:bCs/>
                <w:sz w:val="24"/>
                <w:szCs w:val="24"/>
                <w:lang w:eastAsia="ar-SA"/>
              </w:rPr>
              <w:t>/2</w:t>
            </w:r>
          </w:p>
        </w:tc>
        <w:tc>
          <w:tcPr>
            <w:tcW w:w="1871" w:type="dxa"/>
            <w:vMerge/>
            <w:tcBorders>
              <w:left w:val="single" w:sz="4" w:space="0" w:color="auto"/>
              <w:bottom w:val="single" w:sz="4" w:space="0" w:color="000000"/>
              <w:right w:val="single" w:sz="4" w:space="0" w:color="000000"/>
            </w:tcBorders>
            <w:shd w:val="clear" w:color="auto" w:fill="auto"/>
            <w:vAlign w:val="center"/>
          </w:tcPr>
          <w:p w14:paraId="174C9CE5"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529BA506" w14:textId="77777777" w:rsidTr="00DD7B48">
        <w:trPr>
          <w:trHeight w:val="20"/>
        </w:trPr>
        <w:tc>
          <w:tcPr>
            <w:tcW w:w="2654" w:type="dxa"/>
            <w:vMerge/>
            <w:tcBorders>
              <w:left w:val="single" w:sz="4" w:space="0" w:color="000000"/>
              <w:right w:val="nil"/>
            </w:tcBorders>
            <w:shd w:val="clear" w:color="auto" w:fill="auto"/>
            <w:vAlign w:val="center"/>
          </w:tcPr>
          <w:p w14:paraId="3869B0A6"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49AAB0BD" w14:textId="017D2065"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3367661" w14:textId="1C7CF3A2" w:rsidR="00F02D8E" w:rsidRPr="00B74940" w:rsidRDefault="007F18A1"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20</w:t>
            </w:r>
            <w:r w:rsidR="001152CD" w:rsidRPr="00B74940">
              <w:rPr>
                <w:rFonts w:ascii="Times New Roman" w:hAnsi="Times New Roman" w:cs="Times New Roman"/>
                <w:b/>
                <w:bCs/>
                <w:sz w:val="24"/>
                <w:szCs w:val="24"/>
                <w:lang w:eastAsia="ar-SA"/>
              </w:rPr>
              <w:t>/20</w:t>
            </w:r>
          </w:p>
        </w:tc>
        <w:tc>
          <w:tcPr>
            <w:tcW w:w="1871" w:type="dxa"/>
            <w:vMerge w:val="restart"/>
            <w:tcBorders>
              <w:left w:val="single" w:sz="4" w:space="0" w:color="auto"/>
              <w:right w:val="single" w:sz="4" w:space="0" w:color="000000"/>
            </w:tcBorders>
            <w:shd w:val="clear" w:color="auto" w:fill="auto"/>
            <w:vAlign w:val="center"/>
          </w:tcPr>
          <w:p w14:paraId="362A082B" w14:textId="77777777" w:rsidR="00F02D8E" w:rsidRPr="00B74940" w:rsidRDefault="00F02D8E" w:rsidP="002D49F6">
            <w:pPr>
              <w:jc w:val="center"/>
              <w:rPr>
                <w:rFonts w:ascii="Times New Roman" w:hAnsi="Times New Roman"/>
                <w:sz w:val="24"/>
                <w:szCs w:val="24"/>
              </w:rPr>
            </w:pPr>
            <w:r w:rsidRPr="00B74940">
              <w:rPr>
                <w:rFonts w:ascii="Times New Roman" w:hAnsi="Times New Roman"/>
                <w:sz w:val="24"/>
                <w:szCs w:val="24"/>
              </w:rPr>
              <w:t>ПК 1.1, 1,6, 1.7, 1.8, 1.9</w:t>
            </w:r>
          </w:p>
          <w:p w14:paraId="05882261" w14:textId="77777777" w:rsidR="00F02D8E" w:rsidRPr="00B74940" w:rsidRDefault="00F02D8E" w:rsidP="002D49F6">
            <w:pPr>
              <w:suppressAutoHyphens/>
              <w:jc w:val="center"/>
              <w:rPr>
                <w:rFonts w:ascii="Times New Roman" w:hAnsi="Times New Roman" w:cs="Times New Roman"/>
                <w:sz w:val="24"/>
                <w:szCs w:val="24"/>
                <w:lang w:eastAsia="ar-SA"/>
              </w:rPr>
            </w:pPr>
            <w:r w:rsidRPr="00B74940">
              <w:rPr>
                <w:rFonts w:ascii="Times New Roman" w:hAnsi="Times New Roman"/>
                <w:sz w:val="24"/>
                <w:szCs w:val="24"/>
              </w:rPr>
              <w:t>ОК 01,02,04,05,09</w:t>
            </w:r>
          </w:p>
        </w:tc>
      </w:tr>
      <w:tr w:rsidR="006C2D85" w:rsidRPr="00B74940" w14:paraId="5343D2CA" w14:textId="77777777" w:rsidTr="00DD7B48">
        <w:trPr>
          <w:trHeight w:val="20"/>
        </w:trPr>
        <w:tc>
          <w:tcPr>
            <w:tcW w:w="2654" w:type="dxa"/>
            <w:vMerge/>
            <w:tcBorders>
              <w:left w:val="single" w:sz="4" w:space="0" w:color="000000"/>
              <w:right w:val="nil"/>
            </w:tcBorders>
            <w:shd w:val="clear" w:color="auto" w:fill="auto"/>
            <w:vAlign w:val="center"/>
          </w:tcPr>
          <w:p w14:paraId="3816C374"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5C54FEAC"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43BAFBE7" w14:textId="380CD2ED" w:rsidR="00F02D8E" w:rsidRPr="00B74940" w:rsidRDefault="00612378"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55</w:t>
            </w:r>
            <w:r w:rsidR="00F02D8E" w:rsidRPr="00B74940">
              <w:rPr>
                <w:rFonts w:ascii="Times New Roman" w:hAnsi="Times New Roman" w:cs="Times New Roman"/>
                <w:b/>
                <w:bCs/>
                <w:sz w:val="24"/>
                <w:szCs w:val="24"/>
                <w:lang w:eastAsia="ar-SA"/>
              </w:rPr>
              <w:t>. Первичная настройка системы 1С: документооборот</w:t>
            </w:r>
          </w:p>
          <w:p w14:paraId="775EAA93"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изучить возможности системы в демо-версии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5653E2D" w14:textId="6133F36B"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4F6AE79A" w14:textId="77777777" w:rsidR="00F02D8E" w:rsidRPr="00B74940" w:rsidRDefault="00F02D8E" w:rsidP="002D49F6">
            <w:pPr>
              <w:suppressAutoHyphens/>
              <w:jc w:val="center"/>
              <w:rPr>
                <w:rFonts w:ascii="Times New Roman" w:hAnsi="Times New Roman" w:cs="Times New Roman"/>
                <w:sz w:val="24"/>
                <w:szCs w:val="24"/>
                <w:lang w:eastAsia="ar-SA"/>
              </w:rPr>
            </w:pPr>
          </w:p>
        </w:tc>
      </w:tr>
      <w:tr w:rsidR="006C2D85" w:rsidRPr="00B74940" w14:paraId="1CC40750" w14:textId="77777777" w:rsidTr="00DD7B48">
        <w:trPr>
          <w:trHeight w:val="20"/>
        </w:trPr>
        <w:tc>
          <w:tcPr>
            <w:tcW w:w="2654" w:type="dxa"/>
            <w:vMerge/>
            <w:tcBorders>
              <w:left w:val="single" w:sz="4" w:space="0" w:color="000000"/>
              <w:right w:val="nil"/>
            </w:tcBorders>
            <w:shd w:val="clear" w:color="auto" w:fill="auto"/>
            <w:vAlign w:val="center"/>
          </w:tcPr>
          <w:p w14:paraId="6BFA7309"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21C1071"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9AF6F62" w14:textId="13C0AF5E" w:rsidR="00F02D8E" w:rsidRPr="00B74940" w:rsidRDefault="00612378"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56</w:t>
            </w:r>
            <w:r w:rsidR="00F02D8E" w:rsidRPr="00B74940">
              <w:rPr>
                <w:rFonts w:ascii="Times New Roman" w:hAnsi="Times New Roman" w:cs="Times New Roman"/>
                <w:b/>
                <w:bCs/>
                <w:sz w:val="24"/>
                <w:szCs w:val="24"/>
                <w:lang w:eastAsia="ar-SA"/>
              </w:rPr>
              <w:t>. Заполнение раздела «НСИ» в 1С: документооборот</w:t>
            </w:r>
          </w:p>
          <w:p w14:paraId="2A50BC27"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изучить раздел НСИ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75C253A" w14:textId="5A669EA4"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764A55A1" w14:textId="77777777" w:rsidR="00F02D8E" w:rsidRPr="00B74940" w:rsidRDefault="00F02D8E" w:rsidP="002D49F6">
            <w:pPr>
              <w:suppressAutoHyphens/>
              <w:jc w:val="center"/>
              <w:rPr>
                <w:rFonts w:ascii="Times New Roman" w:hAnsi="Times New Roman" w:cs="Times New Roman"/>
                <w:sz w:val="24"/>
                <w:szCs w:val="24"/>
                <w:lang w:eastAsia="ar-SA"/>
              </w:rPr>
            </w:pPr>
          </w:p>
        </w:tc>
      </w:tr>
      <w:tr w:rsidR="006C2D85" w:rsidRPr="00B74940" w14:paraId="259CD96D" w14:textId="77777777" w:rsidTr="00DD7B48">
        <w:trPr>
          <w:trHeight w:val="20"/>
        </w:trPr>
        <w:tc>
          <w:tcPr>
            <w:tcW w:w="2654" w:type="dxa"/>
            <w:vMerge/>
            <w:tcBorders>
              <w:left w:val="single" w:sz="4" w:space="0" w:color="000000"/>
              <w:right w:val="nil"/>
            </w:tcBorders>
            <w:shd w:val="clear" w:color="auto" w:fill="auto"/>
            <w:vAlign w:val="center"/>
          </w:tcPr>
          <w:p w14:paraId="27594B6D" w14:textId="77777777" w:rsidR="00F02D8E" w:rsidRPr="00B74940" w:rsidRDefault="00F02D8E" w:rsidP="002D49F6">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27AF5364" w14:textId="77777777" w:rsidR="00F02D8E" w:rsidRPr="00B74940" w:rsidRDefault="00F02D8E" w:rsidP="002D49F6">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0C1EDF0D" w14:textId="27985C97" w:rsidR="00F02D8E" w:rsidRPr="00B74940" w:rsidRDefault="00612378"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57</w:t>
            </w:r>
            <w:r w:rsidR="00F02D8E" w:rsidRPr="00B74940">
              <w:rPr>
                <w:rFonts w:ascii="Times New Roman" w:hAnsi="Times New Roman" w:cs="Times New Roman"/>
                <w:b/>
                <w:bCs/>
                <w:sz w:val="24"/>
                <w:szCs w:val="24"/>
                <w:lang w:eastAsia="ar-SA"/>
              </w:rPr>
              <w:t>. Настройка нумераторов и индексов нумерации в 1С: документооборот</w:t>
            </w:r>
          </w:p>
          <w:p w14:paraId="175FA049" w14:textId="77777777" w:rsidR="00F02D8E" w:rsidRPr="00B74940" w:rsidRDefault="00F02D8E" w:rsidP="002D49F6">
            <w:pPr>
              <w:suppressAutoHyphens/>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повторить действие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28FB8B3" w14:textId="4F87AFF8"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57CB1977" w14:textId="77777777" w:rsidR="00F02D8E" w:rsidRPr="00B74940" w:rsidRDefault="00F02D8E" w:rsidP="002D49F6">
            <w:pPr>
              <w:suppressAutoHyphens/>
              <w:jc w:val="center"/>
              <w:rPr>
                <w:rFonts w:ascii="Times New Roman" w:hAnsi="Times New Roman" w:cs="Times New Roman"/>
                <w:sz w:val="24"/>
                <w:szCs w:val="24"/>
                <w:lang w:eastAsia="ar-SA"/>
              </w:rPr>
            </w:pPr>
          </w:p>
        </w:tc>
      </w:tr>
      <w:tr w:rsidR="006C2D85" w:rsidRPr="00B74940" w14:paraId="47434660" w14:textId="77777777" w:rsidTr="00DD7B48">
        <w:trPr>
          <w:trHeight w:val="20"/>
        </w:trPr>
        <w:tc>
          <w:tcPr>
            <w:tcW w:w="2654" w:type="dxa"/>
            <w:vMerge/>
            <w:tcBorders>
              <w:left w:val="single" w:sz="4" w:space="0" w:color="000000"/>
              <w:right w:val="nil"/>
            </w:tcBorders>
            <w:shd w:val="clear" w:color="auto" w:fill="auto"/>
            <w:vAlign w:val="center"/>
          </w:tcPr>
          <w:p w14:paraId="0D4DF35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27DABDA"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A3669BE" w14:textId="4339ED49" w:rsidR="00F02D8E" w:rsidRPr="00B74940" w:rsidRDefault="00612378" w:rsidP="002D49F6">
            <w:pPr>
              <w:suppressAutoHyphens/>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58</w:t>
            </w:r>
            <w:r w:rsidR="00F02D8E" w:rsidRPr="00B74940">
              <w:rPr>
                <w:rFonts w:ascii="Times New Roman" w:hAnsi="Times New Roman" w:cs="Times New Roman"/>
                <w:b/>
                <w:bCs/>
                <w:sz w:val="24"/>
                <w:szCs w:val="24"/>
                <w:lang w:eastAsia="ar-SA"/>
              </w:rPr>
              <w:t>. Работа с документами и файлами в 1С: документооборот</w:t>
            </w:r>
          </w:p>
          <w:p w14:paraId="04836390" w14:textId="77777777" w:rsidR="00F02D8E" w:rsidRPr="00B74940" w:rsidRDefault="00F02D8E" w:rsidP="002D49F6">
            <w:pPr>
              <w:rPr>
                <w:rFonts w:ascii="Times New Roman" w:hAnsi="Times New Roman" w:cs="Times New Roman"/>
                <w:b/>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повторить действие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C686887" w14:textId="3209CBAE"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0A325067" w14:textId="77777777" w:rsidR="00F02D8E" w:rsidRPr="00B74940" w:rsidRDefault="00F02D8E" w:rsidP="002D49F6">
            <w:pPr>
              <w:suppressAutoHyphens/>
              <w:jc w:val="center"/>
              <w:rPr>
                <w:rFonts w:ascii="Times New Roman" w:hAnsi="Times New Roman" w:cs="Times New Roman"/>
                <w:b/>
                <w:bCs/>
                <w:sz w:val="24"/>
                <w:szCs w:val="24"/>
                <w:lang w:eastAsia="ar-SA"/>
              </w:rPr>
            </w:pPr>
          </w:p>
        </w:tc>
      </w:tr>
      <w:tr w:rsidR="006C2D85" w:rsidRPr="00B74940" w14:paraId="659BA4C9" w14:textId="77777777" w:rsidTr="00DD7B48">
        <w:trPr>
          <w:trHeight w:val="20"/>
        </w:trPr>
        <w:tc>
          <w:tcPr>
            <w:tcW w:w="2654" w:type="dxa"/>
            <w:vMerge/>
            <w:tcBorders>
              <w:left w:val="single" w:sz="4" w:space="0" w:color="000000"/>
              <w:right w:val="nil"/>
            </w:tcBorders>
            <w:shd w:val="clear" w:color="auto" w:fill="auto"/>
            <w:vAlign w:val="center"/>
          </w:tcPr>
          <w:p w14:paraId="7AEFAB3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57891F3F"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428096DE" w14:textId="67BE83DE" w:rsidR="00F02D8E" w:rsidRPr="00B74940" w:rsidRDefault="00612378" w:rsidP="002D49F6">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59</w:t>
            </w:r>
            <w:r w:rsidR="00F02D8E" w:rsidRPr="00B74940">
              <w:rPr>
                <w:rFonts w:ascii="Times New Roman" w:hAnsi="Times New Roman" w:cs="Times New Roman"/>
                <w:b/>
                <w:bCs/>
                <w:sz w:val="24"/>
                <w:szCs w:val="24"/>
                <w:lang w:eastAsia="ar-SA"/>
              </w:rPr>
              <w:t>. Регистрация документов в 1С: документооборот.</w:t>
            </w:r>
          </w:p>
          <w:p w14:paraId="5A289A77" w14:textId="77777777"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повторить действие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B680AB3" w14:textId="1B6B674C"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51347C91"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272D3B59" w14:textId="77777777" w:rsidTr="00DD7B48">
        <w:trPr>
          <w:trHeight w:val="20"/>
        </w:trPr>
        <w:tc>
          <w:tcPr>
            <w:tcW w:w="2654" w:type="dxa"/>
            <w:vMerge/>
            <w:tcBorders>
              <w:left w:val="single" w:sz="4" w:space="0" w:color="000000"/>
              <w:right w:val="nil"/>
            </w:tcBorders>
            <w:shd w:val="clear" w:color="auto" w:fill="auto"/>
            <w:vAlign w:val="center"/>
          </w:tcPr>
          <w:p w14:paraId="3E169101" w14:textId="77777777" w:rsidR="002922E8" w:rsidRPr="00B74940" w:rsidRDefault="002922E8"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2C5B4B3" w14:textId="3AB4BD95" w:rsidR="002922E8" w:rsidRPr="00B74940" w:rsidRDefault="002922E8"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6</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3C984345" w14:textId="5D22609E" w:rsidR="002922E8" w:rsidRPr="00B74940" w:rsidRDefault="002922E8" w:rsidP="002D49F6">
            <w:pP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Практическая работа №</w:t>
            </w:r>
            <w:r w:rsidR="00612378">
              <w:rPr>
                <w:rFonts w:ascii="Times New Roman" w:hAnsi="Times New Roman" w:cs="Times New Roman"/>
                <w:b/>
                <w:bCs/>
                <w:sz w:val="24"/>
                <w:szCs w:val="24"/>
                <w:lang w:eastAsia="ar-SA"/>
              </w:rPr>
              <w:t xml:space="preserve"> 60</w:t>
            </w:r>
            <w:r w:rsidR="00261305" w:rsidRPr="00B74940">
              <w:rPr>
                <w:rFonts w:ascii="Times New Roman" w:hAnsi="Times New Roman" w:cs="Times New Roman"/>
                <w:b/>
                <w:bCs/>
                <w:sz w:val="24"/>
                <w:szCs w:val="24"/>
                <w:lang w:eastAsia="ar-SA"/>
              </w:rPr>
              <w:t>.</w:t>
            </w:r>
            <w:r w:rsidRPr="00B74940">
              <w:rPr>
                <w:rFonts w:ascii="Times New Roman" w:hAnsi="Times New Roman" w:cs="Times New Roman"/>
                <w:b/>
                <w:bCs/>
                <w:sz w:val="24"/>
                <w:szCs w:val="24"/>
                <w:lang w:eastAsia="ar-SA"/>
              </w:rPr>
              <w:t xml:space="preserve"> Регистрация обращений граждан в 1С: документооборот.</w:t>
            </w:r>
          </w:p>
          <w:p w14:paraId="75B1E8A0" w14:textId="6BD79D3D" w:rsidR="002922E8" w:rsidRPr="00B74940" w:rsidRDefault="002922E8" w:rsidP="002D49F6">
            <w:pPr>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lastRenderedPageBreak/>
              <w:t>Задание на дом:</w:t>
            </w:r>
            <w:r w:rsidRPr="00B74940">
              <w:rPr>
                <w:rFonts w:ascii="Times New Roman" w:hAnsi="Times New Roman" w:cs="Times New Roman"/>
                <w:sz w:val="24"/>
                <w:szCs w:val="24"/>
                <w:lang w:eastAsia="ar-SA"/>
              </w:rPr>
              <w:t xml:space="preserve"> повторить действие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5364BC5" w14:textId="0D71D16C" w:rsidR="002922E8" w:rsidRPr="00B74940" w:rsidRDefault="002922E8"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lastRenderedPageBreak/>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4F05A8E5" w14:textId="77777777" w:rsidR="002922E8" w:rsidRPr="00B74940" w:rsidRDefault="002922E8" w:rsidP="002D49F6">
            <w:pPr>
              <w:jc w:val="center"/>
              <w:rPr>
                <w:rFonts w:ascii="Times New Roman" w:hAnsi="Times New Roman" w:cs="Times New Roman"/>
                <w:b/>
                <w:bCs/>
                <w:sz w:val="24"/>
                <w:szCs w:val="24"/>
                <w:lang w:eastAsia="ar-SA"/>
              </w:rPr>
            </w:pPr>
          </w:p>
        </w:tc>
      </w:tr>
      <w:tr w:rsidR="006C2D85" w:rsidRPr="00B74940" w14:paraId="5AF301A8" w14:textId="77777777" w:rsidTr="00DD7B48">
        <w:trPr>
          <w:trHeight w:val="20"/>
        </w:trPr>
        <w:tc>
          <w:tcPr>
            <w:tcW w:w="2654" w:type="dxa"/>
            <w:vMerge/>
            <w:tcBorders>
              <w:left w:val="single" w:sz="4" w:space="0" w:color="000000"/>
              <w:right w:val="nil"/>
            </w:tcBorders>
            <w:shd w:val="clear" w:color="auto" w:fill="auto"/>
            <w:vAlign w:val="center"/>
          </w:tcPr>
          <w:p w14:paraId="1F0D9241"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66B09C4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7</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06859BD" w14:textId="1728F621" w:rsidR="00F02D8E" w:rsidRPr="00B74940" w:rsidRDefault="00612378"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rPr>
              <w:t>Практическая работа № 61</w:t>
            </w:r>
            <w:r w:rsidR="00F02D8E" w:rsidRPr="00B74940">
              <w:rPr>
                <w:rFonts w:ascii="Times New Roman" w:hAnsi="Times New Roman" w:cs="Times New Roman"/>
                <w:b/>
                <w:bCs/>
                <w:sz w:val="24"/>
                <w:szCs w:val="24"/>
              </w:rPr>
              <w:t xml:space="preserve">. </w:t>
            </w:r>
            <w:r w:rsidR="00F02D8E" w:rsidRPr="00B74940">
              <w:rPr>
                <w:rFonts w:ascii="Times New Roman" w:hAnsi="Times New Roman" w:cs="Times New Roman"/>
                <w:b/>
                <w:bCs/>
                <w:sz w:val="24"/>
                <w:szCs w:val="24"/>
                <w:lang w:eastAsia="ar-SA"/>
              </w:rPr>
              <w:t>Запуск бизнес-процессов в 1С: документооборот</w:t>
            </w:r>
          </w:p>
          <w:p w14:paraId="5E476A7F" w14:textId="77777777"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запустить согласование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AD776DC" w14:textId="3D708E5E"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52BA9500"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0023A78B" w14:textId="77777777" w:rsidTr="00DD7B48">
        <w:trPr>
          <w:trHeight w:val="20"/>
        </w:trPr>
        <w:tc>
          <w:tcPr>
            <w:tcW w:w="2654" w:type="dxa"/>
            <w:vMerge/>
            <w:tcBorders>
              <w:left w:val="single" w:sz="4" w:space="0" w:color="000000"/>
              <w:right w:val="nil"/>
            </w:tcBorders>
            <w:shd w:val="clear" w:color="auto" w:fill="auto"/>
            <w:vAlign w:val="center"/>
          </w:tcPr>
          <w:p w14:paraId="37937002"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2E3CDEBC"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8</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0399C40" w14:textId="661C40EB" w:rsidR="00F02D8E" w:rsidRPr="00B74940" w:rsidRDefault="00F02D8E" w:rsidP="002D49F6">
            <w:pPr>
              <w:suppressAutoHyphens/>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Практическая </w:t>
            </w:r>
            <w:r w:rsidR="00612378">
              <w:rPr>
                <w:rFonts w:ascii="Times New Roman" w:hAnsi="Times New Roman" w:cs="Times New Roman"/>
                <w:b/>
                <w:bCs/>
                <w:sz w:val="24"/>
                <w:szCs w:val="24"/>
              </w:rPr>
              <w:t>работа № 62</w:t>
            </w:r>
            <w:r w:rsidRPr="00B74940">
              <w:rPr>
                <w:rFonts w:ascii="Times New Roman" w:hAnsi="Times New Roman" w:cs="Times New Roman"/>
                <w:b/>
                <w:bCs/>
                <w:sz w:val="24"/>
                <w:szCs w:val="24"/>
              </w:rPr>
              <w:t>. Комплексные бизнес-процессы в 1С: документооборот</w:t>
            </w:r>
          </w:p>
          <w:p w14:paraId="6D2C27CD" w14:textId="77777777" w:rsidR="00F02D8E" w:rsidRPr="00B74940" w:rsidRDefault="00F02D8E" w:rsidP="002D49F6">
            <w:pPr>
              <w:suppressAutoHyphens/>
              <w:jc w:val="both"/>
              <w:rPr>
                <w:rFonts w:ascii="Times New Roman" w:hAnsi="Times New Roman" w:cs="Times New Roman"/>
                <w:b/>
                <w:bCs/>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создать комплексный процесс</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FA153C5" w14:textId="11B8DADA"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30E945B3"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507C459A" w14:textId="77777777" w:rsidTr="00DD7B48">
        <w:trPr>
          <w:trHeight w:val="20"/>
        </w:trPr>
        <w:tc>
          <w:tcPr>
            <w:tcW w:w="2654" w:type="dxa"/>
            <w:vMerge/>
            <w:tcBorders>
              <w:left w:val="single" w:sz="4" w:space="0" w:color="000000"/>
              <w:right w:val="nil"/>
            </w:tcBorders>
            <w:shd w:val="clear" w:color="auto" w:fill="auto"/>
            <w:vAlign w:val="center"/>
          </w:tcPr>
          <w:p w14:paraId="72DF25D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75BC42C2"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9</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525A12F9" w14:textId="3968A40B" w:rsidR="00F02D8E" w:rsidRPr="00B74940" w:rsidRDefault="00612378"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rPr>
              <w:t>Практическая работа № 63</w:t>
            </w:r>
            <w:r w:rsidR="00F02D8E" w:rsidRPr="00B74940">
              <w:rPr>
                <w:rFonts w:ascii="Times New Roman" w:hAnsi="Times New Roman" w:cs="Times New Roman"/>
                <w:b/>
                <w:bCs/>
                <w:sz w:val="24"/>
                <w:szCs w:val="24"/>
              </w:rPr>
              <w:t xml:space="preserve">. Создание шаблонов документов в </w:t>
            </w:r>
            <w:r w:rsidR="00F02D8E" w:rsidRPr="00B74940">
              <w:rPr>
                <w:rFonts w:ascii="Times New Roman" w:hAnsi="Times New Roman" w:cs="Times New Roman"/>
                <w:b/>
                <w:bCs/>
                <w:sz w:val="24"/>
                <w:szCs w:val="24"/>
                <w:lang w:eastAsia="ar-SA"/>
              </w:rPr>
              <w:t>1С: документооборот</w:t>
            </w:r>
          </w:p>
          <w:p w14:paraId="6496B618" w14:textId="77777777"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создать шаблон письма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4380B29" w14:textId="5131BC87"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03C5A5F4"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65894804" w14:textId="77777777" w:rsidTr="00DD7B48">
        <w:trPr>
          <w:trHeight w:val="20"/>
        </w:trPr>
        <w:tc>
          <w:tcPr>
            <w:tcW w:w="2654" w:type="dxa"/>
            <w:vMerge/>
            <w:tcBorders>
              <w:left w:val="single" w:sz="4" w:space="0" w:color="000000"/>
              <w:right w:val="nil"/>
            </w:tcBorders>
            <w:shd w:val="clear" w:color="auto" w:fill="auto"/>
            <w:vAlign w:val="center"/>
          </w:tcPr>
          <w:p w14:paraId="4A86F51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nil"/>
            </w:tcBorders>
            <w:shd w:val="clear" w:color="auto" w:fill="auto"/>
          </w:tcPr>
          <w:p w14:paraId="36766760"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10</w:t>
            </w:r>
          </w:p>
        </w:tc>
        <w:tc>
          <w:tcPr>
            <w:tcW w:w="7936" w:type="dxa"/>
            <w:gridSpan w:val="3"/>
            <w:tcBorders>
              <w:top w:val="single" w:sz="4" w:space="0" w:color="000000"/>
              <w:left w:val="single" w:sz="4" w:space="0" w:color="000000"/>
              <w:bottom w:val="single" w:sz="4" w:space="0" w:color="auto"/>
              <w:right w:val="nil"/>
            </w:tcBorders>
            <w:shd w:val="clear" w:color="auto" w:fill="auto"/>
          </w:tcPr>
          <w:p w14:paraId="7768A1CB" w14:textId="0AECE7EF" w:rsidR="00F02D8E" w:rsidRPr="00B74940" w:rsidRDefault="00612378"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rPr>
              <w:t>Практическая работа № 64</w:t>
            </w:r>
            <w:r w:rsidR="00F02D8E" w:rsidRPr="00B74940">
              <w:rPr>
                <w:rFonts w:ascii="Times New Roman" w:hAnsi="Times New Roman" w:cs="Times New Roman"/>
                <w:b/>
                <w:bCs/>
                <w:sz w:val="24"/>
                <w:szCs w:val="24"/>
              </w:rPr>
              <w:t xml:space="preserve">. Совместная работа над документами в </w:t>
            </w:r>
            <w:r w:rsidR="00F02D8E" w:rsidRPr="00B74940">
              <w:rPr>
                <w:rFonts w:ascii="Times New Roman" w:hAnsi="Times New Roman" w:cs="Times New Roman"/>
                <w:b/>
                <w:bCs/>
                <w:sz w:val="24"/>
                <w:szCs w:val="24"/>
                <w:lang w:eastAsia="ar-SA"/>
              </w:rPr>
              <w:t>1С: документооборот</w:t>
            </w:r>
          </w:p>
          <w:p w14:paraId="0413D35F" w14:textId="77777777" w:rsidR="00F02D8E" w:rsidRPr="00B74940" w:rsidRDefault="00F02D8E"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проверить задачи в в демо-базе</w:t>
            </w:r>
          </w:p>
        </w:tc>
        <w:tc>
          <w:tcPr>
            <w:tcW w:w="1845" w:type="dxa"/>
            <w:tcBorders>
              <w:top w:val="single" w:sz="4" w:space="0" w:color="000000"/>
              <w:left w:val="single" w:sz="4" w:space="0" w:color="000000"/>
              <w:bottom w:val="single" w:sz="4" w:space="0" w:color="auto"/>
              <w:right w:val="single" w:sz="4" w:space="0" w:color="000000"/>
            </w:tcBorders>
            <w:shd w:val="clear" w:color="auto" w:fill="auto"/>
          </w:tcPr>
          <w:p w14:paraId="0CD68DF1" w14:textId="29A060C9" w:rsidR="00F02D8E" w:rsidRPr="00B74940" w:rsidRDefault="007F18A1"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r w:rsidR="003B7E44"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1543CFD8"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7E4C2A35" w14:textId="77777777" w:rsidTr="00DD7B48">
        <w:trPr>
          <w:trHeight w:val="20"/>
        </w:trPr>
        <w:tc>
          <w:tcPr>
            <w:tcW w:w="2654" w:type="dxa"/>
            <w:vMerge/>
            <w:tcBorders>
              <w:left w:val="single" w:sz="4" w:space="0" w:color="000000"/>
              <w:right w:val="nil"/>
            </w:tcBorders>
            <w:shd w:val="clear" w:color="auto" w:fill="auto"/>
            <w:vAlign w:val="center"/>
          </w:tcPr>
          <w:p w14:paraId="5E9CA448"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auto"/>
              <w:right w:val="nil"/>
            </w:tcBorders>
            <w:shd w:val="clear" w:color="auto" w:fill="auto"/>
          </w:tcPr>
          <w:p w14:paraId="3A574E66" w14:textId="55EDB9CF" w:rsidR="00F02D8E" w:rsidRPr="00B74940" w:rsidRDefault="00F02D8E" w:rsidP="007523B9">
            <w:pPr>
              <w:rPr>
                <w:rFonts w:ascii="Times New Roman" w:hAnsi="Times New Roman" w:cs="Times New Roman"/>
                <w:b/>
                <w:bCs/>
                <w:sz w:val="24"/>
                <w:szCs w:val="24"/>
              </w:rPr>
            </w:pPr>
            <w:r w:rsidRPr="00B74940">
              <w:rPr>
                <w:rFonts w:ascii="Times New Roman" w:eastAsia="Times New Roman" w:hAnsi="Times New Roman" w:cs="Times New Roman"/>
                <w:b/>
                <w:bCs/>
                <w:sz w:val="24"/>
                <w:szCs w:val="24"/>
                <w:lang w:eastAsia="ru-RU"/>
              </w:rPr>
              <w:t>В том числе самостоятельная работа обучающихся</w:t>
            </w:r>
          </w:p>
        </w:tc>
        <w:tc>
          <w:tcPr>
            <w:tcW w:w="1845" w:type="dxa"/>
            <w:tcBorders>
              <w:top w:val="single" w:sz="4" w:space="0" w:color="000000"/>
              <w:left w:val="single" w:sz="4" w:space="0" w:color="000000"/>
              <w:bottom w:val="single" w:sz="4" w:space="0" w:color="auto"/>
              <w:right w:val="single" w:sz="4" w:space="0" w:color="000000"/>
            </w:tcBorders>
            <w:shd w:val="clear" w:color="auto" w:fill="auto"/>
          </w:tcPr>
          <w:p w14:paraId="662739B1" w14:textId="4CEDDF9E" w:rsidR="00F02D8E" w:rsidRPr="00B74940" w:rsidRDefault="00BA7F25"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2</w:t>
            </w:r>
            <w:r w:rsidR="007E5A66" w:rsidRPr="00B74940">
              <w:rPr>
                <w:rFonts w:ascii="Times New Roman" w:hAnsi="Times New Roman" w:cs="Times New Roman"/>
                <w:b/>
                <w:bCs/>
                <w:sz w:val="24"/>
                <w:szCs w:val="24"/>
                <w:lang w:eastAsia="ar-SA"/>
              </w:rPr>
              <w:t>/-</w:t>
            </w:r>
          </w:p>
        </w:tc>
        <w:tc>
          <w:tcPr>
            <w:tcW w:w="1871" w:type="dxa"/>
            <w:vMerge/>
            <w:tcBorders>
              <w:left w:val="single" w:sz="4" w:space="0" w:color="auto"/>
              <w:right w:val="single" w:sz="4" w:space="0" w:color="000000"/>
            </w:tcBorders>
            <w:shd w:val="clear" w:color="auto" w:fill="auto"/>
            <w:vAlign w:val="center"/>
          </w:tcPr>
          <w:p w14:paraId="12EF3836"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C40A4B8" w14:textId="77777777" w:rsidTr="00DD7B48">
        <w:trPr>
          <w:trHeight w:val="20"/>
        </w:trPr>
        <w:tc>
          <w:tcPr>
            <w:tcW w:w="2654" w:type="dxa"/>
            <w:vMerge/>
            <w:tcBorders>
              <w:left w:val="single" w:sz="4" w:space="0" w:color="000000"/>
              <w:right w:val="nil"/>
            </w:tcBorders>
            <w:shd w:val="clear" w:color="auto" w:fill="auto"/>
            <w:vAlign w:val="center"/>
          </w:tcPr>
          <w:p w14:paraId="4AFC351B"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nil"/>
            </w:tcBorders>
            <w:shd w:val="clear" w:color="auto" w:fill="auto"/>
          </w:tcPr>
          <w:p w14:paraId="488E1E68" w14:textId="77777777" w:rsidR="00F02D8E" w:rsidRPr="00B74940" w:rsidRDefault="00F02D8E" w:rsidP="002D49F6">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auto"/>
              <w:right w:val="nil"/>
            </w:tcBorders>
            <w:shd w:val="clear" w:color="auto" w:fill="auto"/>
          </w:tcPr>
          <w:p w14:paraId="0F314E35" w14:textId="77777777" w:rsidR="00F02D8E" w:rsidRPr="00B74940" w:rsidRDefault="00F02D8E" w:rsidP="002D49F6">
            <w:pPr>
              <w:suppressAutoHyphens/>
              <w:jc w:val="both"/>
              <w:rPr>
                <w:rFonts w:ascii="Times New Roman" w:hAnsi="Times New Roman" w:cs="Times New Roman"/>
                <w:b/>
                <w:bCs/>
                <w:sz w:val="24"/>
                <w:szCs w:val="24"/>
              </w:rPr>
            </w:pPr>
            <w:r w:rsidRPr="00B74940">
              <w:rPr>
                <w:rFonts w:ascii="Times New Roman" w:hAnsi="Times New Roman" w:cs="Times New Roman"/>
                <w:sz w:val="24"/>
                <w:szCs w:val="24"/>
                <w:lang w:eastAsia="ar-SA"/>
              </w:rPr>
              <w:t>Сравнительный анализ российских СЭД</w:t>
            </w:r>
          </w:p>
        </w:tc>
        <w:tc>
          <w:tcPr>
            <w:tcW w:w="1845" w:type="dxa"/>
            <w:tcBorders>
              <w:top w:val="single" w:sz="4" w:space="0" w:color="000000"/>
              <w:left w:val="single" w:sz="4" w:space="0" w:color="000000"/>
              <w:bottom w:val="single" w:sz="4" w:space="0" w:color="auto"/>
              <w:right w:val="single" w:sz="4" w:space="0" w:color="000000"/>
            </w:tcBorders>
            <w:shd w:val="clear" w:color="auto" w:fill="auto"/>
          </w:tcPr>
          <w:p w14:paraId="025E2DCC" w14:textId="779B07D4" w:rsidR="00F02D8E" w:rsidRPr="00B74940" w:rsidRDefault="00BA7F25" w:rsidP="002D49F6">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6C921BC7" w14:textId="77777777" w:rsidR="00F02D8E" w:rsidRPr="00B74940" w:rsidRDefault="00F02D8E" w:rsidP="002D49F6">
            <w:pPr>
              <w:jc w:val="center"/>
              <w:rPr>
                <w:rFonts w:ascii="Times New Roman" w:hAnsi="Times New Roman" w:cs="Times New Roman"/>
                <w:b/>
                <w:bCs/>
                <w:sz w:val="24"/>
                <w:szCs w:val="24"/>
                <w:lang w:eastAsia="ar-SA"/>
              </w:rPr>
            </w:pPr>
          </w:p>
        </w:tc>
      </w:tr>
      <w:tr w:rsidR="006C2D85" w:rsidRPr="00B74940" w14:paraId="36C4DA85" w14:textId="77777777" w:rsidTr="00DD7B48">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47074" w14:textId="7DA84868" w:rsidR="00F02D8E" w:rsidRPr="00B74940" w:rsidRDefault="00F02D8E"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2.3. Формирование электронного архива документов</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6EABBBB" w14:textId="6DD8790D" w:rsidR="00F02D8E" w:rsidRPr="00B74940" w:rsidRDefault="00F02D8E" w:rsidP="002D49F6">
            <w:pPr>
              <w:ind w:hanging="33"/>
              <w:rPr>
                <w:rFonts w:ascii="Times New Roman" w:hAnsi="Times New Roman" w:cs="Times New Roman"/>
                <w:b/>
                <w:bCs/>
                <w:sz w:val="24"/>
                <w:szCs w:val="24"/>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73B8F6D" w14:textId="7FDE1605" w:rsidR="00F02D8E" w:rsidRPr="00B74940" w:rsidRDefault="007F18A1"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w:t>
            </w:r>
            <w:r w:rsidR="001152CD" w:rsidRPr="00B74940">
              <w:rPr>
                <w:rFonts w:ascii="Times New Roman" w:hAnsi="Times New Roman" w:cs="Times New Roman"/>
                <w:b/>
                <w:sz w:val="24"/>
                <w:szCs w:val="24"/>
                <w:lang w:eastAsia="ar-SA"/>
              </w:rPr>
              <w:t>/10</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79072CFE" w14:textId="77777777" w:rsidR="00F02D8E" w:rsidRPr="00B74940" w:rsidRDefault="00F02D8E" w:rsidP="002D49F6">
            <w:pPr>
              <w:jc w:val="center"/>
              <w:rPr>
                <w:rFonts w:ascii="Times New Roman" w:hAnsi="Times New Roman"/>
                <w:sz w:val="24"/>
                <w:szCs w:val="24"/>
              </w:rPr>
            </w:pPr>
            <w:r w:rsidRPr="00B74940">
              <w:rPr>
                <w:rFonts w:ascii="Times New Roman" w:hAnsi="Times New Roman"/>
                <w:sz w:val="24"/>
                <w:szCs w:val="24"/>
              </w:rPr>
              <w:t>ПК 1.1, 1,6, 1.7, 1.8, 1.9</w:t>
            </w:r>
          </w:p>
          <w:p w14:paraId="235609DB" w14:textId="77777777" w:rsidR="00F02D8E" w:rsidRPr="00B74940" w:rsidRDefault="00F02D8E" w:rsidP="002D49F6">
            <w:pPr>
              <w:jc w:val="center"/>
              <w:rPr>
                <w:rFonts w:ascii="Times New Roman" w:hAnsi="Times New Roman" w:cs="Times New Roman"/>
                <w:sz w:val="24"/>
                <w:szCs w:val="24"/>
                <w:lang w:eastAsia="ar-SA"/>
              </w:rPr>
            </w:pPr>
            <w:r w:rsidRPr="00B74940">
              <w:rPr>
                <w:rFonts w:ascii="Times New Roman" w:hAnsi="Times New Roman"/>
                <w:sz w:val="24"/>
                <w:szCs w:val="24"/>
              </w:rPr>
              <w:t>ОК 01,02,04,05,09</w:t>
            </w:r>
          </w:p>
        </w:tc>
      </w:tr>
      <w:tr w:rsidR="006C2D85" w:rsidRPr="00B74940" w14:paraId="318837D0"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F07E"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B9D2E3" w14:textId="77777777" w:rsidR="00F02D8E" w:rsidRPr="00B74940" w:rsidRDefault="00F02D8E" w:rsidP="002D49F6">
            <w:pPr>
              <w:ind w:hanging="33"/>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DC2262" w14:textId="791305B3" w:rsidR="00F02D8E" w:rsidRPr="00B74940" w:rsidRDefault="00612378" w:rsidP="002D49F6">
            <w:pPr>
              <w:suppressAutoHyphens/>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65</w:t>
            </w:r>
            <w:r w:rsidR="00F02D8E" w:rsidRPr="00B74940">
              <w:rPr>
                <w:rFonts w:ascii="Times New Roman" w:hAnsi="Times New Roman" w:cs="Times New Roman"/>
                <w:b/>
                <w:bCs/>
                <w:sz w:val="24"/>
                <w:szCs w:val="24"/>
                <w:lang w:eastAsia="ar-SA"/>
              </w:rPr>
              <w:t xml:space="preserve">. </w:t>
            </w:r>
            <w:r w:rsidR="00F02D8E" w:rsidRPr="00B74940">
              <w:rPr>
                <w:rFonts w:ascii="Times New Roman" w:hAnsi="Times New Roman" w:cs="Times New Roman"/>
                <w:b/>
                <w:sz w:val="24"/>
                <w:szCs w:val="24"/>
                <w:lang w:eastAsia="ar-SA"/>
              </w:rPr>
              <w:t>Формирование электронного архива документов в 1С: документооборот</w:t>
            </w:r>
          </w:p>
          <w:p w14:paraId="541FF439" w14:textId="77777777" w:rsidR="00F02D8E" w:rsidRPr="00B74940" w:rsidRDefault="00F02D8E" w:rsidP="002D49F6">
            <w:pPr>
              <w:ind w:hanging="33"/>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повторить действие в демо-базе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0D436B0" w14:textId="042BFEE6" w:rsidR="00F02D8E" w:rsidRPr="00B74940" w:rsidRDefault="007F18A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77AC8C1D"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76A0C5F"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1E307"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FF73C8" w14:textId="77777777" w:rsidR="00F02D8E" w:rsidRPr="00B74940" w:rsidRDefault="00F02D8E" w:rsidP="002D49F6">
            <w:pPr>
              <w:ind w:hanging="33"/>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09C39C" w14:textId="17AF4308" w:rsidR="00F02D8E" w:rsidRPr="00B74940" w:rsidRDefault="00612378" w:rsidP="002D49F6">
            <w:pPr>
              <w:ind w:hanging="33"/>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66</w:t>
            </w:r>
            <w:r w:rsidR="00F02D8E" w:rsidRPr="00B74940">
              <w:rPr>
                <w:rFonts w:ascii="Times New Roman" w:hAnsi="Times New Roman" w:cs="Times New Roman"/>
                <w:b/>
                <w:bCs/>
                <w:sz w:val="24"/>
                <w:szCs w:val="24"/>
                <w:lang w:eastAsia="ar-SA"/>
              </w:rPr>
              <w:t>. Заполнение номенклатуры дел в 1С: документооборот</w:t>
            </w:r>
          </w:p>
          <w:p w14:paraId="1BA1E634" w14:textId="77777777" w:rsidR="00F02D8E" w:rsidRPr="00B74940" w:rsidRDefault="00F02D8E" w:rsidP="002D49F6">
            <w:pPr>
              <w:ind w:hanging="33"/>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изучить номенклатуру дел в демо-базе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6E9C424" w14:textId="49485FEA" w:rsidR="00F02D8E" w:rsidRPr="00B74940" w:rsidRDefault="007F18A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EB1D5F6"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84AC193"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694F5C"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1654C4" w14:textId="77777777" w:rsidR="00F02D8E" w:rsidRPr="00B74940" w:rsidRDefault="00F02D8E" w:rsidP="002D49F6">
            <w:pPr>
              <w:ind w:hanging="33"/>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BE9C99" w14:textId="6F110BCB" w:rsidR="00F02D8E" w:rsidRPr="00B74940" w:rsidRDefault="00612378" w:rsidP="002D49F6">
            <w:pPr>
              <w:ind w:hanging="33"/>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67</w:t>
            </w:r>
            <w:r w:rsidR="00F02D8E" w:rsidRPr="00B74940">
              <w:rPr>
                <w:rFonts w:ascii="Times New Roman" w:hAnsi="Times New Roman" w:cs="Times New Roman"/>
                <w:b/>
                <w:bCs/>
                <w:sz w:val="24"/>
                <w:szCs w:val="24"/>
                <w:lang w:eastAsia="ar-SA"/>
              </w:rPr>
              <w:t>. Передача дел в архив в программе 1С: документооборот</w:t>
            </w:r>
          </w:p>
          <w:p w14:paraId="7F8A78AA" w14:textId="77777777" w:rsidR="00F02D8E" w:rsidRPr="00B74940" w:rsidRDefault="00F02D8E" w:rsidP="002D49F6">
            <w:pPr>
              <w:ind w:hanging="33"/>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sz w:val="24"/>
                <w:szCs w:val="24"/>
                <w:lang w:eastAsia="ar-SA"/>
              </w:rPr>
              <w:t>повторить действие в демо-базе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1276261" w14:textId="275F7004" w:rsidR="00F02D8E" w:rsidRPr="00B74940" w:rsidRDefault="007F18A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6EFCAFB"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2FBB5A7B"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0D555"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34E8CE" w14:textId="77777777" w:rsidR="00F02D8E" w:rsidRPr="00B74940" w:rsidRDefault="00F02D8E" w:rsidP="002D49F6">
            <w:pPr>
              <w:ind w:hanging="33"/>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D41941" w14:textId="6F85FCC8" w:rsidR="00F02D8E" w:rsidRPr="00B74940" w:rsidRDefault="00612378" w:rsidP="002D49F6">
            <w:pPr>
              <w:ind w:hanging="33"/>
              <w:rPr>
                <w:rFonts w:ascii="Times New Roman" w:hAnsi="Times New Roman" w:cs="Times New Roman"/>
                <w:sz w:val="24"/>
                <w:szCs w:val="24"/>
              </w:rPr>
            </w:pPr>
            <w:r>
              <w:rPr>
                <w:rFonts w:ascii="Times New Roman" w:hAnsi="Times New Roman" w:cs="Times New Roman"/>
                <w:b/>
                <w:bCs/>
                <w:sz w:val="24"/>
                <w:szCs w:val="24"/>
              </w:rPr>
              <w:t>Практическая работа № 68</w:t>
            </w:r>
            <w:r w:rsidR="00F02D8E" w:rsidRPr="00B74940">
              <w:rPr>
                <w:rFonts w:ascii="Times New Roman" w:hAnsi="Times New Roman" w:cs="Times New Roman"/>
                <w:b/>
                <w:bCs/>
                <w:sz w:val="24"/>
                <w:szCs w:val="24"/>
              </w:rPr>
              <w:t xml:space="preserve">. </w:t>
            </w:r>
            <w:r w:rsidR="00F02D8E" w:rsidRPr="00B74940">
              <w:rPr>
                <w:rFonts w:ascii="Times New Roman" w:hAnsi="Times New Roman" w:cs="Times New Roman"/>
                <w:b/>
                <w:sz w:val="24"/>
                <w:szCs w:val="24"/>
              </w:rPr>
              <w:t xml:space="preserve">Формирование описей дел </w:t>
            </w:r>
            <w:r w:rsidR="00F02D8E" w:rsidRPr="00B74940">
              <w:rPr>
                <w:rFonts w:ascii="Times New Roman" w:hAnsi="Times New Roman" w:cs="Times New Roman"/>
                <w:b/>
                <w:bCs/>
                <w:sz w:val="24"/>
                <w:szCs w:val="24"/>
                <w:lang w:eastAsia="ar-SA"/>
              </w:rPr>
              <w:t>в программе 1С: документооборот</w:t>
            </w:r>
          </w:p>
          <w:p w14:paraId="1BD9941A" w14:textId="77777777" w:rsidR="00F02D8E" w:rsidRPr="00B74940" w:rsidRDefault="00F02D8E" w:rsidP="002D49F6">
            <w:pPr>
              <w:ind w:hanging="33"/>
              <w:rPr>
                <w:rFonts w:ascii="Times New Roman" w:hAnsi="Times New Roman" w:cs="Times New Roman"/>
                <w:b/>
                <w:bCs/>
                <w:sz w:val="24"/>
                <w:szCs w:val="24"/>
                <w:lang w:eastAsia="ar-SA"/>
              </w:rPr>
            </w:pPr>
            <w:r w:rsidRPr="00B74940">
              <w:rPr>
                <w:rFonts w:ascii="Times New Roman" w:hAnsi="Times New Roman" w:cs="Times New Roman"/>
                <w:b/>
                <w:sz w:val="24"/>
                <w:szCs w:val="24"/>
              </w:rPr>
              <w:t>Задание на дом:</w:t>
            </w:r>
            <w:r w:rsidRPr="00B74940">
              <w:rPr>
                <w:rFonts w:ascii="Times New Roman" w:hAnsi="Times New Roman" w:cs="Times New Roman"/>
                <w:sz w:val="24"/>
                <w:szCs w:val="24"/>
                <w:lang w:eastAsia="ar-SA"/>
              </w:rPr>
              <w:t xml:space="preserve"> повторить действие в демо-базе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9FB67FB" w14:textId="6E5E3F52" w:rsidR="00F02D8E" w:rsidRPr="00B74940" w:rsidRDefault="007F18A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53E267F7"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1F8B2201"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8ADBCD" w14:textId="77777777" w:rsidR="00F02D8E" w:rsidRPr="00B74940" w:rsidRDefault="00F02D8E"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1F2D61" w14:textId="77777777" w:rsidR="00F02D8E" w:rsidRPr="00B74940" w:rsidRDefault="00F02D8E" w:rsidP="002D49F6">
            <w:pPr>
              <w:ind w:hanging="33"/>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1C96E9" w14:textId="715E5CE7" w:rsidR="00F02D8E" w:rsidRPr="00B74940" w:rsidRDefault="00612378" w:rsidP="002D49F6">
            <w:pPr>
              <w:ind w:hanging="33"/>
              <w:rPr>
                <w:rFonts w:ascii="Times New Roman" w:hAnsi="Times New Roman" w:cs="Times New Roman"/>
                <w:b/>
                <w:bCs/>
                <w:sz w:val="24"/>
                <w:szCs w:val="24"/>
                <w:lang w:eastAsia="ar-SA"/>
              </w:rPr>
            </w:pPr>
            <w:r>
              <w:rPr>
                <w:rFonts w:ascii="Times New Roman" w:hAnsi="Times New Roman" w:cs="Times New Roman"/>
                <w:b/>
                <w:bCs/>
                <w:sz w:val="24"/>
                <w:szCs w:val="24"/>
              </w:rPr>
              <w:t>Практическая работа № 69</w:t>
            </w:r>
            <w:r w:rsidR="00F02D8E" w:rsidRPr="00B74940">
              <w:rPr>
                <w:rFonts w:ascii="Times New Roman" w:hAnsi="Times New Roman" w:cs="Times New Roman"/>
                <w:b/>
                <w:bCs/>
                <w:sz w:val="24"/>
                <w:szCs w:val="24"/>
              </w:rPr>
              <w:t xml:space="preserve">. Уничтожение дел в </w:t>
            </w:r>
            <w:r w:rsidR="00F02D8E" w:rsidRPr="00B74940">
              <w:rPr>
                <w:rFonts w:ascii="Times New Roman" w:hAnsi="Times New Roman" w:cs="Times New Roman"/>
                <w:b/>
                <w:bCs/>
                <w:sz w:val="24"/>
                <w:szCs w:val="24"/>
                <w:lang w:eastAsia="ar-SA"/>
              </w:rPr>
              <w:t>программе 1С: документооборот</w:t>
            </w:r>
          </w:p>
          <w:p w14:paraId="2DD65D16" w14:textId="77777777" w:rsidR="00F02D8E" w:rsidRPr="00B74940" w:rsidRDefault="00F02D8E" w:rsidP="002D49F6">
            <w:pPr>
              <w:ind w:hanging="33"/>
              <w:rPr>
                <w:rFonts w:ascii="Times New Roman" w:hAnsi="Times New Roman" w:cs="Times New Roman"/>
                <w:b/>
                <w:bCs/>
                <w:sz w:val="24"/>
                <w:szCs w:val="24"/>
                <w:lang w:eastAsia="ar-SA"/>
              </w:rPr>
            </w:pPr>
            <w:r w:rsidRPr="00B74940">
              <w:rPr>
                <w:rFonts w:ascii="Times New Roman" w:hAnsi="Times New Roman" w:cs="Times New Roman"/>
                <w:b/>
                <w:sz w:val="24"/>
                <w:szCs w:val="24"/>
              </w:rPr>
              <w:t>Задание на дом:</w:t>
            </w:r>
            <w:r w:rsidRPr="00B74940">
              <w:rPr>
                <w:rFonts w:ascii="Times New Roman" w:hAnsi="Times New Roman" w:cs="Times New Roman"/>
                <w:sz w:val="24"/>
                <w:szCs w:val="24"/>
                <w:lang w:eastAsia="ar-SA"/>
              </w:rPr>
              <w:t xml:space="preserve"> повторить действие в демо-базе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C71105" w14:textId="483FB1EF" w:rsidR="00F02D8E" w:rsidRPr="00B74940" w:rsidRDefault="007F18A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4E54A001"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F89225E" w14:textId="77777777" w:rsidTr="00DD7B48">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F8C50F9" w14:textId="457F415E" w:rsidR="00F02D8E" w:rsidRPr="00B74940" w:rsidRDefault="00F02D8E" w:rsidP="002D49F6">
            <w:pPr>
              <w:rPr>
                <w:rFonts w:ascii="Times New Roman" w:hAnsi="Times New Roman" w:cs="Times New Roman"/>
                <w:b/>
                <w:sz w:val="24"/>
                <w:szCs w:val="24"/>
              </w:rPr>
            </w:pPr>
            <w:r w:rsidRPr="00B74940">
              <w:rPr>
                <w:rFonts w:ascii="Times New Roman" w:hAnsi="Times New Roman" w:cs="Times New Roman"/>
                <w:b/>
                <w:sz w:val="24"/>
                <w:szCs w:val="24"/>
              </w:rPr>
              <w:t>Дифференцированный зачет</w:t>
            </w:r>
            <w:r w:rsidR="0018716B" w:rsidRPr="00B74940">
              <w:rPr>
                <w:rFonts w:ascii="Times New Roman" w:hAnsi="Times New Roman" w:cs="Times New Roman"/>
                <w:b/>
                <w:sz w:val="24"/>
                <w:szCs w:val="24"/>
              </w:rPr>
              <w:t xml:space="preserve"> (комплексный)</w:t>
            </w:r>
            <w:r w:rsidRPr="00B74940">
              <w:rPr>
                <w:rFonts w:ascii="Times New Roman" w:hAnsi="Times New Roman" w:cs="Times New Roman"/>
                <w:b/>
                <w:sz w:val="24"/>
                <w:szCs w:val="24"/>
              </w:rPr>
              <w:t xml:space="preserve"> по МДК 01.02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E88A01C" w14:textId="769B085C" w:rsidR="00F02D8E" w:rsidRPr="00B74940" w:rsidRDefault="002B4F8F"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vMerge/>
            <w:tcBorders>
              <w:left w:val="single" w:sz="4" w:space="0" w:color="auto"/>
              <w:bottom w:val="single" w:sz="4" w:space="0" w:color="000000"/>
              <w:right w:val="single" w:sz="4" w:space="0" w:color="auto"/>
            </w:tcBorders>
            <w:shd w:val="clear" w:color="auto" w:fill="auto"/>
            <w:vAlign w:val="center"/>
          </w:tcPr>
          <w:p w14:paraId="33F600CA"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4C0B2D8" w14:textId="77777777" w:rsidTr="00DD7B48">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AF859F2" w14:textId="77777777" w:rsidR="00F02D8E" w:rsidRPr="00B74940" w:rsidRDefault="00F02D8E" w:rsidP="002D49F6">
            <w:pPr>
              <w:suppressAutoHyphens/>
              <w:autoSpaceDE w:val="0"/>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Раздел 3. Организационное обеспечение деятельности организации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C10C76E" w14:textId="2C68C30E" w:rsidR="00F02D8E" w:rsidRPr="00B74940" w:rsidRDefault="00DD3856"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100/64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DA10BB"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BC8CE7A" w14:textId="77777777" w:rsidTr="00DD7B48">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F99EB4C" w14:textId="77777777" w:rsidR="00F02D8E" w:rsidRPr="00B74940" w:rsidRDefault="00F02D8E" w:rsidP="002D49F6">
            <w:pPr>
              <w:suppressAutoHyphens/>
              <w:autoSpaceDE w:val="0"/>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МДК 01.03. Организация секретарского обслуживания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526C308" w14:textId="41E1A096" w:rsidR="00F02D8E" w:rsidRPr="00B74940" w:rsidRDefault="00DD3856"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100/64</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EF77A"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7B2993D6" w14:textId="77777777" w:rsidTr="00DD7B48">
        <w:trPr>
          <w:trHeight w:val="20"/>
        </w:trPr>
        <w:tc>
          <w:tcPr>
            <w:tcW w:w="2654" w:type="dxa"/>
            <w:vMerge w:val="restart"/>
            <w:tcBorders>
              <w:top w:val="single" w:sz="4" w:space="0" w:color="000000"/>
              <w:left w:val="single" w:sz="4" w:space="0" w:color="000000"/>
              <w:right w:val="nil"/>
            </w:tcBorders>
            <w:shd w:val="clear" w:color="auto" w:fill="auto"/>
            <w:vAlign w:val="center"/>
          </w:tcPr>
          <w:p w14:paraId="31A5D8EA" w14:textId="4C148622" w:rsidR="00F02D8E" w:rsidRPr="00B74940" w:rsidRDefault="00F02D8E" w:rsidP="002D49F6">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Тема 3.1.</w:t>
            </w:r>
          </w:p>
          <w:p w14:paraId="427F647F" w14:textId="77777777" w:rsidR="00F02D8E" w:rsidRPr="00B74940" w:rsidRDefault="00F02D8E" w:rsidP="002D49F6">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b/>
                <w:sz w:val="24"/>
                <w:szCs w:val="24"/>
              </w:rPr>
              <w:t>Роль профессии секретаря в структуре службы делопроизводства</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2C3F2DA9" w14:textId="675D7957"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BE7C2C1" w14:textId="7CF6D436" w:rsidR="00F02D8E" w:rsidRPr="00B74940" w:rsidRDefault="007F18A1"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8</w:t>
            </w:r>
            <w:r w:rsidR="00DD3856" w:rsidRPr="00B74940">
              <w:rPr>
                <w:rFonts w:ascii="Times New Roman" w:hAnsi="Times New Roman" w:cs="Times New Roman"/>
                <w:b/>
                <w:bCs/>
                <w:sz w:val="24"/>
                <w:szCs w:val="24"/>
                <w:lang w:eastAsia="ar-SA"/>
              </w:rPr>
              <w:t>/-</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8BD2F9"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6021566D" w14:textId="77777777" w:rsidTr="00DD7B48">
        <w:trPr>
          <w:trHeight w:val="20"/>
        </w:trPr>
        <w:tc>
          <w:tcPr>
            <w:tcW w:w="2654" w:type="dxa"/>
            <w:vMerge/>
            <w:tcBorders>
              <w:left w:val="single" w:sz="4" w:space="0" w:color="000000"/>
              <w:right w:val="nil"/>
            </w:tcBorders>
            <w:shd w:val="clear" w:color="auto" w:fill="auto"/>
            <w:vAlign w:val="center"/>
          </w:tcPr>
          <w:p w14:paraId="051982D7"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3EBD1C97"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7FEA651" w14:textId="77777777" w:rsidR="00CA3B34" w:rsidRPr="00B74940" w:rsidRDefault="00CA3B34"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Роль секретаря в структуре управления организацией. / </w:t>
            </w:r>
            <w:r w:rsidRPr="00B74940">
              <w:rPr>
                <w:rFonts w:ascii="Times New Roman" w:hAnsi="Times New Roman" w:cs="Times New Roman"/>
                <w:sz w:val="24"/>
                <w:szCs w:val="24"/>
                <w:lang w:eastAsia="ar-SA"/>
              </w:rPr>
              <w:t>Характеристика профессии секретарь. Функции секретаря. Статус секретаря в современной организации.</w:t>
            </w:r>
          </w:p>
          <w:p w14:paraId="7F3F6CFB" w14:textId="77777777" w:rsidR="00CA3B34" w:rsidRPr="00B74940" w:rsidRDefault="00CA3B34" w:rsidP="002D49F6">
            <w:pPr>
              <w:tabs>
                <w:tab w:val="left" w:pos="540"/>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подготовить доклады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128BECB" w14:textId="1B1A5FEA"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val="restart"/>
            <w:tcBorders>
              <w:top w:val="single" w:sz="4" w:space="0" w:color="000000"/>
              <w:left w:val="single" w:sz="4" w:space="0" w:color="000000"/>
              <w:right w:val="single" w:sz="4" w:space="0" w:color="000000"/>
            </w:tcBorders>
            <w:shd w:val="clear" w:color="auto" w:fill="auto"/>
            <w:vAlign w:val="center"/>
          </w:tcPr>
          <w:p w14:paraId="38B118EF" w14:textId="77777777" w:rsidR="00CA3B34" w:rsidRPr="00B74940" w:rsidRDefault="00CA3B34" w:rsidP="002D49F6">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682235F3" w14:textId="77777777" w:rsidR="00CA3B34" w:rsidRPr="00B74940" w:rsidRDefault="00CA3B34" w:rsidP="00426110">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7D166B5A" w14:textId="7F6FBC19" w:rsidR="00CA3B34" w:rsidRPr="00B74940" w:rsidRDefault="00CA3B34" w:rsidP="007E5A66">
            <w:pPr>
              <w:suppressAutoHyphens/>
              <w:jc w:val="center"/>
              <w:rPr>
                <w:rFonts w:ascii="Times New Roman" w:hAnsi="Times New Roman" w:cs="Times New Roman"/>
                <w:sz w:val="24"/>
                <w:szCs w:val="24"/>
                <w:lang w:eastAsia="ar-SA"/>
              </w:rPr>
            </w:pPr>
          </w:p>
        </w:tc>
      </w:tr>
      <w:tr w:rsidR="006C2D85" w:rsidRPr="00B74940" w14:paraId="09F3F87E" w14:textId="77777777" w:rsidTr="00DD7B48">
        <w:trPr>
          <w:trHeight w:val="20"/>
        </w:trPr>
        <w:tc>
          <w:tcPr>
            <w:tcW w:w="2654" w:type="dxa"/>
            <w:vMerge/>
            <w:tcBorders>
              <w:left w:val="single" w:sz="4" w:space="0" w:color="000000"/>
              <w:right w:val="nil"/>
            </w:tcBorders>
            <w:shd w:val="clear" w:color="auto" w:fill="auto"/>
            <w:vAlign w:val="center"/>
          </w:tcPr>
          <w:p w14:paraId="79FD81D0"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0D6A1030"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38FBAC39"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История секретарских служб в России.</w:t>
            </w:r>
            <w:r w:rsidRPr="00B74940">
              <w:rPr>
                <w:rFonts w:ascii="Times New Roman" w:hAnsi="Times New Roman" w:cs="Times New Roman"/>
                <w:sz w:val="24"/>
                <w:szCs w:val="24"/>
                <w:lang w:eastAsia="ar-SA"/>
              </w:rPr>
              <w:t xml:space="preserve"> / Становление секретарской службы. Развитие секретарской службы в период приказного, коллежского, министерского делопроизводства. Секретарская служба в советский период.</w:t>
            </w:r>
          </w:p>
          <w:p w14:paraId="2A0AD5AF" w14:textId="77777777" w:rsidR="00CA3B34" w:rsidRPr="00B74940" w:rsidRDefault="00CA3B34"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заполнить таблицу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6B29BC5" w14:textId="0D53138B"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6CFB90EE" w14:textId="77777777" w:rsidR="00CA3B34" w:rsidRPr="00B74940" w:rsidRDefault="00CA3B34" w:rsidP="002D49F6">
            <w:pPr>
              <w:suppressAutoHyphens/>
              <w:jc w:val="center"/>
              <w:rPr>
                <w:rFonts w:ascii="Times New Roman" w:hAnsi="Times New Roman" w:cs="Times New Roman"/>
                <w:sz w:val="24"/>
                <w:szCs w:val="24"/>
                <w:lang w:eastAsia="ar-SA"/>
              </w:rPr>
            </w:pPr>
          </w:p>
        </w:tc>
      </w:tr>
      <w:tr w:rsidR="006C2D85" w:rsidRPr="00B74940" w14:paraId="2B7ABE80" w14:textId="77777777" w:rsidTr="00DD7B48">
        <w:trPr>
          <w:trHeight w:val="20"/>
        </w:trPr>
        <w:tc>
          <w:tcPr>
            <w:tcW w:w="2654" w:type="dxa"/>
            <w:vMerge/>
            <w:tcBorders>
              <w:left w:val="single" w:sz="4" w:space="0" w:color="000000"/>
              <w:right w:val="nil"/>
            </w:tcBorders>
            <w:shd w:val="clear" w:color="auto" w:fill="auto"/>
            <w:vAlign w:val="center"/>
          </w:tcPr>
          <w:p w14:paraId="6F90C154"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1F559F44"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32CBAEF9" w14:textId="77777777" w:rsidR="00CA3B34" w:rsidRPr="00B74940" w:rsidRDefault="00CA3B34"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Нормативно-методическая и правовая база работы секретаря / </w:t>
            </w:r>
            <w:r w:rsidRPr="00B74940">
              <w:rPr>
                <w:rFonts w:ascii="Times New Roman" w:hAnsi="Times New Roman" w:cs="Times New Roman"/>
                <w:sz w:val="24"/>
                <w:szCs w:val="24"/>
                <w:shd w:val="clear" w:color="auto" w:fill="FFFFFF"/>
              </w:rPr>
              <w:t>Законодательное регулирование, нормативное и нормативно-методическое регулирование общегосударственного действия. Локально-нормативные акты.</w:t>
            </w:r>
          </w:p>
          <w:p w14:paraId="4B0453EF"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проанализировать должностную инструкцию секретаря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E332DA8" w14:textId="3E11A38D"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06F2CBA2" w14:textId="77777777" w:rsidR="00CA3B34" w:rsidRPr="00B74940" w:rsidRDefault="00CA3B34" w:rsidP="002D49F6">
            <w:pPr>
              <w:suppressAutoHyphens/>
              <w:jc w:val="center"/>
              <w:rPr>
                <w:rFonts w:ascii="Times New Roman" w:hAnsi="Times New Roman" w:cs="Times New Roman"/>
                <w:sz w:val="24"/>
                <w:szCs w:val="24"/>
                <w:lang w:eastAsia="ar-SA"/>
              </w:rPr>
            </w:pPr>
          </w:p>
        </w:tc>
      </w:tr>
      <w:tr w:rsidR="006C2D85" w:rsidRPr="00B74940" w14:paraId="6C1C8C31" w14:textId="77777777" w:rsidTr="00DD7B48">
        <w:trPr>
          <w:trHeight w:val="20"/>
        </w:trPr>
        <w:tc>
          <w:tcPr>
            <w:tcW w:w="2654" w:type="dxa"/>
            <w:vMerge/>
            <w:tcBorders>
              <w:left w:val="single" w:sz="4" w:space="0" w:color="000000"/>
              <w:right w:val="nil"/>
            </w:tcBorders>
            <w:shd w:val="clear" w:color="auto" w:fill="auto"/>
            <w:vAlign w:val="center"/>
          </w:tcPr>
          <w:p w14:paraId="1EEAF444"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36A99E49"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242A183C" w14:textId="77777777" w:rsidR="00CA3B34" w:rsidRPr="00B74940" w:rsidRDefault="00CA3B34"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Профессиональный отбор и трудоустройство секретаря</w:t>
            </w:r>
            <w:r w:rsidRPr="00B74940">
              <w:rPr>
                <w:rFonts w:ascii="Times New Roman" w:hAnsi="Times New Roman" w:cs="Times New Roman"/>
                <w:sz w:val="24"/>
                <w:szCs w:val="24"/>
                <w:lang w:eastAsia="ar-SA"/>
              </w:rPr>
              <w:t xml:space="preserve">. / Вариации профессии секретарь. Требования к профессии секретарь. </w:t>
            </w:r>
          </w:p>
          <w:p w14:paraId="7DF074BC" w14:textId="77777777" w:rsidR="00CA3B34" w:rsidRPr="00B74940" w:rsidRDefault="00CA3B34"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разработать рекомендации по прохождению собеседования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25D30E4" w14:textId="752AAA11"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236EC8DD" w14:textId="77777777" w:rsidR="00CA3B34" w:rsidRPr="00B74940" w:rsidRDefault="00CA3B34" w:rsidP="002D49F6">
            <w:pPr>
              <w:suppressAutoHyphens/>
              <w:jc w:val="center"/>
              <w:rPr>
                <w:rFonts w:ascii="Times New Roman" w:hAnsi="Times New Roman" w:cs="Times New Roman"/>
                <w:sz w:val="24"/>
                <w:szCs w:val="24"/>
                <w:lang w:eastAsia="ar-SA"/>
              </w:rPr>
            </w:pPr>
          </w:p>
        </w:tc>
      </w:tr>
      <w:tr w:rsidR="006C2D85" w:rsidRPr="00B74940" w14:paraId="4FCA8584" w14:textId="77777777" w:rsidTr="00DD7B48">
        <w:trPr>
          <w:trHeight w:val="20"/>
        </w:trPr>
        <w:tc>
          <w:tcPr>
            <w:tcW w:w="2654" w:type="dxa"/>
            <w:vMerge/>
            <w:tcBorders>
              <w:left w:val="single" w:sz="4" w:space="0" w:color="000000"/>
              <w:right w:val="nil"/>
            </w:tcBorders>
            <w:shd w:val="clear" w:color="auto" w:fill="auto"/>
            <w:vAlign w:val="center"/>
          </w:tcPr>
          <w:p w14:paraId="3F69827C"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auto"/>
          </w:tcPr>
          <w:p w14:paraId="4DBFB254" w14:textId="40FA87F1" w:rsidR="00F02D8E" w:rsidRPr="00B74940" w:rsidRDefault="00F02D8E" w:rsidP="002D49F6">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auto"/>
              <w:bottom w:val="single" w:sz="4" w:space="0" w:color="000000"/>
              <w:right w:val="single" w:sz="4" w:space="0" w:color="auto"/>
            </w:tcBorders>
            <w:shd w:val="clear" w:color="auto" w:fill="auto"/>
          </w:tcPr>
          <w:p w14:paraId="3600083B" w14:textId="4FEDBF4A" w:rsidR="00F02D8E" w:rsidRPr="00B74940" w:rsidRDefault="007F18A1"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8</w:t>
            </w:r>
            <w:r w:rsidR="001152CD" w:rsidRPr="00B74940">
              <w:rPr>
                <w:rFonts w:ascii="Times New Roman" w:hAnsi="Times New Roman" w:cs="Times New Roman"/>
                <w:b/>
                <w:bCs/>
                <w:sz w:val="24"/>
                <w:szCs w:val="24"/>
                <w:lang w:eastAsia="ar-SA"/>
              </w:rPr>
              <w:t>/8</w:t>
            </w:r>
          </w:p>
        </w:tc>
        <w:tc>
          <w:tcPr>
            <w:tcW w:w="1871" w:type="dxa"/>
            <w:tcBorders>
              <w:left w:val="single" w:sz="4" w:space="0" w:color="000000"/>
              <w:right w:val="single" w:sz="4" w:space="0" w:color="000000"/>
            </w:tcBorders>
            <w:shd w:val="clear" w:color="auto" w:fill="auto"/>
            <w:vAlign w:val="center"/>
          </w:tcPr>
          <w:p w14:paraId="0D855996"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4776E785" w14:textId="77777777" w:rsidTr="00DD7B48">
        <w:trPr>
          <w:trHeight w:val="20"/>
        </w:trPr>
        <w:tc>
          <w:tcPr>
            <w:tcW w:w="2654" w:type="dxa"/>
            <w:vMerge/>
            <w:tcBorders>
              <w:left w:val="single" w:sz="4" w:space="0" w:color="000000"/>
              <w:right w:val="nil"/>
            </w:tcBorders>
            <w:shd w:val="clear" w:color="auto" w:fill="auto"/>
            <w:vAlign w:val="center"/>
          </w:tcPr>
          <w:p w14:paraId="2770F15F"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tcPr>
          <w:p w14:paraId="32E889E0"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auto"/>
              <w:bottom w:val="single" w:sz="4" w:space="0" w:color="000000"/>
              <w:right w:val="nil"/>
            </w:tcBorders>
            <w:shd w:val="clear" w:color="auto" w:fill="auto"/>
          </w:tcPr>
          <w:p w14:paraId="1DFE3157" w14:textId="75890CB0" w:rsidR="00CA3B34" w:rsidRPr="00B74940" w:rsidRDefault="00F308B0" w:rsidP="002D49F6">
            <w:pPr>
              <w:suppressAutoHyphens/>
              <w:autoSpaceDE w:val="0"/>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70</w:t>
            </w:r>
            <w:r w:rsidR="00CA3B34" w:rsidRPr="00B74940">
              <w:rPr>
                <w:rFonts w:ascii="Times New Roman" w:hAnsi="Times New Roman" w:cs="Times New Roman"/>
                <w:b/>
                <w:bCs/>
                <w:sz w:val="24"/>
                <w:szCs w:val="24"/>
                <w:lang w:eastAsia="ar-SA"/>
              </w:rPr>
              <w:t xml:space="preserve">. Анализ нормативной базы секретарской деятельности. / </w:t>
            </w:r>
            <w:r w:rsidR="00CA3B34" w:rsidRPr="00B74940">
              <w:rPr>
                <w:rFonts w:ascii="Times New Roman" w:hAnsi="Times New Roman" w:cs="Times New Roman"/>
                <w:sz w:val="24"/>
                <w:szCs w:val="24"/>
                <w:lang w:eastAsia="ar-SA"/>
              </w:rPr>
              <w:t xml:space="preserve">Правила ведения и хранения трудовых книжек, изготовление бланков трудовой книжки и обеспечения ими работодателей (от 16 апреля </w:t>
            </w:r>
            <w:smartTag w:uri="urn:schemas-microsoft-com:office:smarttags" w:element="metricconverter">
              <w:smartTagPr>
                <w:attr w:name="ProductID" w:val="2004 г"/>
              </w:smartTagPr>
              <w:r w:rsidR="00CA3B34" w:rsidRPr="00B74940">
                <w:rPr>
                  <w:rFonts w:ascii="Times New Roman" w:hAnsi="Times New Roman" w:cs="Times New Roman"/>
                  <w:sz w:val="24"/>
                  <w:szCs w:val="24"/>
                  <w:lang w:eastAsia="ar-SA"/>
                </w:rPr>
                <w:t>2003 г</w:t>
              </w:r>
            </w:smartTag>
            <w:r w:rsidR="00CA3B34" w:rsidRPr="00B74940">
              <w:rPr>
                <w:rFonts w:ascii="Times New Roman" w:hAnsi="Times New Roman" w:cs="Times New Roman"/>
                <w:sz w:val="24"/>
                <w:szCs w:val="24"/>
                <w:lang w:eastAsia="ar-SA"/>
              </w:rPr>
              <w:t xml:space="preserve">. N 225), Инструкция по заполнению трудовых книжек (от 10 октября </w:t>
            </w:r>
            <w:smartTag w:uri="urn:schemas-microsoft-com:office:smarttags" w:element="metricconverter">
              <w:smartTagPr>
                <w:attr w:name="ProductID" w:val="2004 г"/>
              </w:smartTagPr>
              <w:r w:rsidR="00CA3B34" w:rsidRPr="00B74940">
                <w:rPr>
                  <w:rFonts w:ascii="Times New Roman" w:hAnsi="Times New Roman" w:cs="Times New Roman"/>
                  <w:sz w:val="24"/>
                  <w:szCs w:val="24"/>
                  <w:lang w:eastAsia="ar-SA"/>
                </w:rPr>
                <w:t>2003 г</w:t>
              </w:r>
            </w:smartTag>
            <w:r w:rsidR="00CA3B34" w:rsidRPr="00B74940">
              <w:rPr>
                <w:rFonts w:ascii="Times New Roman" w:hAnsi="Times New Roman" w:cs="Times New Roman"/>
                <w:sz w:val="24"/>
                <w:szCs w:val="24"/>
                <w:lang w:eastAsia="ar-SA"/>
              </w:rPr>
              <w:t xml:space="preserve">. N 69), Правила оказания услуг почты, Правила оказания услуг телеграфной связи </w:t>
            </w:r>
          </w:p>
          <w:p w14:paraId="3BB79DB7"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 xml:space="preserve">сформулировать вывод по выполненной таблице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D388F19" w14:textId="1E7D1A13"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val="restart"/>
            <w:tcBorders>
              <w:left w:val="single" w:sz="4" w:space="0" w:color="000000"/>
              <w:right w:val="single" w:sz="4" w:space="0" w:color="000000"/>
            </w:tcBorders>
            <w:shd w:val="clear" w:color="auto" w:fill="auto"/>
            <w:vAlign w:val="center"/>
          </w:tcPr>
          <w:p w14:paraId="66AFEC5E" w14:textId="77777777" w:rsidR="00CA3B34" w:rsidRPr="00B74940" w:rsidRDefault="00CA3B34" w:rsidP="00CA3B34">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060BB775" w14:textId="77777777" w:rsidR="00CA3B34" w:rsidRPr="00B74940" w:rsidRDefault="00CA3B34" w:rsidP="00CA3B34">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100C6B23"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25722BFF" w14:textId="77777777" w:rsidTr="00DD7B48">
        <w:trPr>
          <w:trHeight w:val="20"/>
        </w:trPr>
        <w:tc>
          <w:tcPr>
            <w:tcW w:w="2654" w:type="dxa"/>
            <w:vMerge/>
            <w:tcBorders>
              <w:left w:val="single" w:sz="4" w:space="0" w:color="000000"/>
              <w:right w:val="nil"/>
            </w:tcBorders>
            <w:shd w:val="clear" w:color="auto" w:fill="auto"/>
            <w:vAlign w:val="center"/>
          </w:tcPr>
          <w:p w14:paraId="379CAFEF"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tcPr>
          <w:p w14:paraId="11163CC4"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auto"/>
              <w:bottom w:val="single" w:sz="4" w:space="0" w:color="000000"/>
              <w:right w:val="nil"/>
            </w:tcBorders>
            <w:shd w:val="clear" w:color="auto" w:fill="auto"/>
          </w:tcPr>
          <w:p w14:paraId="1D25F5FC" w14:textId="3332B85D" w:rsidR="00CA3B34" w:rsidRPr="00B74940" w:rsidRDefault="00F308B0" w:rsidP="002D49F6">
            <w:pPr>
              <w:suppressAutoHyphens/>
              <w:autoSpaceDE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71</w:t>
            </w:r>
            <w:r w:rsidR="00CA3B34" w:rsidRPr="00B74940">
              <w:rPr>
                <w:rFonts w:ascii="Times New Roman" w:hAnsi="Times New Roman" w:cs="Times New Roman"/>
                <w:b/>
                <w:bCs/>
                <w:sz w:val="24"/>
                <w:szCs w:val="24"/>
                <w:lang w:eastAsia="ar-SA"/>
              </w:rPr>
              <w:t xml:space="preserve">. Разработка должностной инструкции секретаря. / </w:t>
            </w:r>
            <w:r w:rsidR="00CA3B34" w:rsidRPr="00B74940">
              <w:rPr>
                <w:rFonts w:ascii="Times New Roman" w:hAnsi="Times New Roman" w:cs="Times New Roman"/>
                <w:sz w:val="24"/>
                <w:szCs w:val="24"/>
                <w:lang w:eastAsia="ar-SA"/>
              </w:rPr>
              <w:t>Правила разработки должностной инструкции. Должностная инструкция.</w:t>
            </w:r>
          </w:p>
          <w:p w14:paraId="545A82A9"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повторить требования к разработке должностной инструкции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5B248BC" w14:textId="786CE31D"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32FCC083"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3D86EA1F" w14:textId="77777777" w:rsidTr="00DD7B48">
        <w:trPr>
          <w:trHeight w:val="20"/>
        </w:trPr>
        <w:tc>
          <w:tcPr>
            <w:tcW w:w="2654" w:type="dxa"/>
            <w:vMerge/>
            <w:tcBorders>
              <w:left w:val="single" w:sz="4" w:space="0" w:color="000000"/>
              <w:right w:val="nil"/>
            </w:tcBorders>
            <w:shd w:val="clear" w:color="auto" w:fill="auto"/>
            <w:vAlign w:val="center"/>
          </w:tcPr>
          <w:p w14:paraId="280E9747"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tcPr>
          <w:p w14:paraId="52CE36C3"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000000"/>
              <w:left w:val="single" w:sz="4" w:space="0" w:color="auto"/>
              <w:bottom w:val="single" w:sz="4" w:space="0" w:color="000000"/>
              <w:right w:val="nil"/>
            </w:tcBorders>
            <w:shd w:val="clear" w:color="auto" w:fill="auto"/>
          </w:tcPr>
          <w:p w14:paraId="4C17CAFA" w14:textId="0EE3B148" w:rsidR="00CA3B34" w:rsidRPr="00B74940" w:rsidRDefault="00F308B0" w:rsidP="002D49F6">
            <w:pPr>
              <w:suppressAutoHyphens/>
              <w:autoSpaceDE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72</w:t>
            </w:r>
            <w:r w:rsidR="00A4538C">
              <w:rPr>
                <w:rFonts w:ascii="Times New Roman" w:hAnsi="Times New Roman" w:cs="Times New Roman"/>
                <w:b/>
                <w:bCs/>
                <w:sz w:val="24"/>
                <w:szCs w:val="24"/>
                <w:lang w:eastAsia="ar-SA"/>
              </w:rPr>
              <w:t xml:space="preserve">. Найм </w:t>
            </w:r>
            <w:r w:rsidR="00CA3B34" w:rsidRPr="00B74940">
              <w:rPr>
                <w:rFonts w:ascii="Times New Roman" w:hAnsi="Times New Roman" w:cs="Times New Roman"/>
                <w:b/>
                <w:bCs/>
                <w:sz w:val="24"/>
                <w:szCs w:val="24"/>
                <w:lang w:eastAsia="ar-SA"/>
              </w:rPr>
              <w:t xml:space="preserve">секретаря / </w:t>
            </w:r>
            <w:r w:rsidR="00CA3B34" w:rsidRPr="00B74940">
              <w:rPr>
                <w:rFonts w:ascii="Times New Roman" w:hAnsi="Times New Roman" w:cs="Times New Roman"/>
                <w:sz w:val="24"/>
                <w:szCs w:val="24"/>
                <w:lang w:eastAsia="ar-SA"/>
              </w:rPr>
              <w:t>Требования к составлению резюме. Автобиография.</w:t>
            </w:r>
          </w:p>
          <w:p w14:paraId="47D2C77D"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lastRenderedPageBreak/>
              <w:t xml:space="preserve">Задание на дом: </w:t>
            </w:r>
            <w:r w:rsidRPr="00B74940">
              <w:rPr>
                <w:rFonts w:ascii="Times New Roman" w:hAnsi="Times New Roman" w:cs="Times New Roman"/>
                <w:sz w:val="24"/>
                <w:szCs w:val="24"/>
                <w:lang w:eastAsia="ar-SA"/>
              </w:rPr>
              <w:t>провести анализ вакансий на сайтах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CC10BC4" w14:textId="5A94485B"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1871" w:type="dxa"/>
            <w:vMerge/>
            <w:tcBorders>
              <w:left w:val="single" w:sz="4" w:space="0" w:color="000000"/>
              <w:right w:val="single" w:sz="4" w:space="0" w:color="000000"/>
            </w:tcBorders>
            <w:shd w:val="clear" w:color="auto" w:fill="auto"/>
            <w:vAlign w:val="center"/>
          </w:tcPr>
          <w:p w14:paraId="1B08D959"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519E1814" w14:textId="77777777" w:rsidTr="00DD7B48">
        <w:trPr>
          <w:trHeight w:val="20"/>
        </w:trPr>
        <w:tc>
          <w:tcPr>
            <w:tcW w:w="2654" w:type="dxa"/>
            <w:vMerge/>
            <w:tcBorders>
              <w:left w:val="single" w:sz="4" w:space="0" w:color="000000"/>
              <w:bottom w:val="single" w:sz="4" w:space="0" w:color="auto"/>
              <w:right w:val="nil"/>
            </w:tcBorders>
            <w:shd w:val="clear" w:color="auto" w:fill="auto"/>
            <w:vAlign w:val="center"/>
          </w:tcPr>
          <w:p w14:paraId="7BD08957"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auto"/>
          </w:tcPr>
          <w:p w14:paraId="0A31C5E5"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000000"/>
              <w:left w:val="single" w:sz="4" w:space="0" w:color="auto"/>
              <w:bottom w:val="single" w:sz="4" w:space="0" w:color="auto"/>
              <w:right w:val="nil"/>
            </w:tcBorders>
            <w:shd w:val="clear" w:color="auto" w:fill="auto"/>
          </w:tcPr>
          <w:p w14:paraId="32819C43" w14:textId="12DF4D9B" w:rsidR="00CA3B34" w:rsidRPr="00B74940" w:rsidRDefault="00F308B0" w:rsidP="002D49F6">
            <w:pPr>
              <w:suppressAutoHyphens/>
              <w:autoSpaceDE w:val="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73</w:t>
            </w:r>
            <w:r w:rsidR="00CA3B34" w:rsidRPr="00B74940">
              <w:rPr>
                <w:rFonts w:ascii="Times New Roman" w:hAnsi="Times New Roman" w:cs="Times New Roman"/>
                <w:b/>
                <w:bCs/>
                <w:sz w:val="24"/>
                <w:szCs w:val="24"/>
                <w:lang w:eastAsia="ar-SA"/>
              </w:rPr>
              <w:t>. Планирование деловой карьеры</w:t>
            </w:r>
            <w:r w:rsidR="00CA3B34" w:rsidRPr="00B74940">
              <w:rPr>
                <w:rFonts w:ascii="Times New Roman" w:hAnsi="Times New Roman" w:cs="Times New Roman"/>
                <w:sz w:val="24"/>
                <w:szCs w:val="24"/>
                <w:lang w:eastAsia="ar-SA"/>
              </w:rPr>
              <w:t>/ Деловая игра «Собеседование на должность секретарь руководителя»</w:t>
            </w:r>
          </w:p>
          <w:p w14:paraId="3154876A" w14:textId="77777777" w:rsidR="00CA3B34" w:rsidRPr="00B74940" w:rsidRDefault="00CA3B34" w:rsidP="002D49F6">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определить этапы карьеры секретаря</w:t>
            </w:r>
          </w:p>
        </w:tc>
        <w:tc>
          <w:tcPr>
            <w:tcW w:w="1845" w:type="dxa"/>
            <w:tcBorders>
              <w:top w:val="single" w:sz="4" w:space="0" w:color="000000"/>
              <w:left w:val="single" w:sz="4" w:space="0" w:color="000000"/>
              <w:bottom w:val="single" w:sz="4" w:space="0" w:color="auto"/>
              <w:right w:val="single" w:sz="4" w:space="0" w:color="000000"/>
            </w:tcBorders>
            <w:shd w:val="clear" w:color="auto" w:fill="auto"/>
          </w:tcPr>
          <w:p w14:paraId="75FCEFAE" w14:textId="009A253F"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bottom w:val="single" w:sz="4" w:space="0" w:color="auto"/>
              <w:right w:val="single" w:sz="4" w:space="0" w:color="000000"/>
            </w:tcBorders>
            <w:shd w:val="clear" w:color="auto" w:fill="auto"/>
            <w:vAlign w:val="center"/>
          </w:tcPr>
          <w:p w14:paraId="598154C6"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71BFA62B" w14:textId="77777777" w:rsidTr="00DD7B48">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0EA38A" w14:textId="707DDE44" w:rsidR="00CA3B34" w:rsidRPr="00B74940" w:rsidRDefault="00CA3B34"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3.2. </w:t>
            </w:r>
            <w:r w:rsidRPr="00B74940">
              <w:rPr>
                <w:rFonts w:ascii="Times New Roman" w:hAnsi="Times New Roman"/>
                <w:b/>
                <w:sz w:val="24"/>
                <w:szCs w:val="24"/>
              </w:rPr>
              <w:t>Организация и условия труда секретаря</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01A4AAAC" w14:textId="3E888CB9" w:rsidR="00CA3B34" w:rsidRPr="00B74940" w:rsidRDefault="00CA3B34"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719D798" w14:textId="5863ACEB" w:rsidR="00CA3B34" w:rsidRPr="00B74940" w:rsidRDefault="00CA3B34"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7BA07F6B" w14:textId="77777777" w:rsidR="00CA3B34" w:rsidRPr="00B74940" w:rsidRDefault="00CA3B34" w:rsidP="00CA3B34">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1.2, 1.3, 1.4, 1.5, 1.6</w:t>
            </w:r>
          </w:p>
          <w:p w14:paraId="2909A304" w14:textId="57452434" w:rsidR="00CA3B34" w:rsidRPr="00B74940" w:rsidRDefault="00CA3B34" w:rsidP="00CA3B34">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480485CF"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6B807"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9DEE0D9" w14:textId="77777777" w:rsidR="00CA3B34" w:rsidRPr="00B74940" w:rsidRDefault="00CA3B34" w:rsidP="002D49F6">
            <w:pPr>
              <w:suppressAutoHyphens/>
              <w:autoSpaceDE w:val="0"/>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664CBC8" w14:textId="77777777" w:rsidR="00CA3B34" w:rsidRPr="00B74940" w:rsidRDefault="00CA3B34" w:rsidP="002D49F6">
            <w:pPr>
              <w:suppressAutoHyphens/>
              <w:jc w:val="both"/>
              <w:rPr>
                <w:rFonts w:ascii="Times New Roman" w:hAnsi="Times New Roman" w:cs="Times New Roman"/>
                <w:iCs/>
                <w:sz w:val="24"/>
                <w:szCs w:val="24"/>
                <w:lang w:eastAsia="ar-SA"/>
              </w:rPr>
            </w:pPr>
            <w:r w:rsidRPr="00B74940">
              <w:rPr>
                <w:rFonts w:ascii="Times New Roman" w:hAnsi="Times New Roman" w:cs="Times New Roman"/>
                <w:b/>
                <w:bCs/>
                <w:sz w:val="24"/>
                <w:szCs w:val="24"/>
                <w:lang w:eastAsia="ar-SA"/>
              </w:rPr>
              <w:t xml:space="preserve"> </w:t>
            </w:r>
            <w:r w:rsidRPr="00B74940">
              <w:rPr>
                <w:rFonts w:ascii="Times New Roman" w:hAnsi="Times New Roman" w:cs="Times New Roman"/>
                <w:b/>
                <w:bCs/>
                <w:iCs/>
                <w:sz w:val="24"/>
                <w:szCs w:val="24"/>
                <w:lang w:eastAsia="ar-SA"/>
              </w:rPr>
              <w:t xml:space="preserve">Рабочее место секретаря. </w:t>
            </w:r>
            <w:r w:rsidRPr="00B74940">
              <w:rPr>
                <w:rFonts w:ascii="Times New Roman" w:hAnsi="Times New Roman" w:cs="Times New Roman"/>
                <w:iCs/>
                <w:sz w:val="24"/>
                <w:szCs w:val="24"/>
                <w:lang w:eastAsia="ar-SA"/>
              </w:rPr>
              <w:t>/ Эргономика и организация труда. Факторы комфортных условий труда. Зонирование приемной руководителя.</w:t>
            </w:r>
          </w:p>
          <w:p w14:paraId="13EAA7AD" w14:textId="77777777" w:rsidR="00CA3B34" w:rsidRPr="00B74940" w:rsidRDefault="00CA3B34"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выделить негативные факторы условий труда секретаря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36C606E" w14:textId="2B371562"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199D70FE"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78826B43"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8E1F40"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751DE47" w14:textId="77777777" w:rsidR="00CA3B34" w:rsidRPr="00B74940" w:rsidRDefault="00CA3B34" w:rsidP="002D49F6">
            <w:pPr>
              <w:suppressAutoHyphens/>
              <w:autoSpaceDE w:val="0"/>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AC8FF5E" w14:textId="77777777" w:rsidR="00CA3B34" w:rsidRPr="00B74940" w:rsidRDefault="00CA3B34" w:rsidP="002D49F6">
            <w:pPr>
              <w:suppressAutoHyphens/>
              <w:autoSpaceDE w:val="0"/>
              <w:jc w:val="both"/>
              <w:rPr>
                <w:rFonts w:ascii="Times New Roman" w:hAnsi="Times New Roman" w:cs="Times New Roman"/>
                <w:bCs/>
                <w:sz w:val="24"/>
                <w:szCs w:val="24"/>
                <w:lang w:eastAsia="ar-SA"/>
              </w:rPr>
            </w:pPr>
            <w:r w:rsidRPr="00B74940">
              <w:rPr>
                <w:rFonts w:ascii="Times New Roman" w:hAnsi="Times New Roman" w:cs="Times New Roman"/>
                <w:b/>
                <w:bCs/>
                <w:sz w:val="24"/>
                <w:szCs w:val="24"/>
                <w:lang w:eastAsia="ar-SA"/>
              </w:rPr>
              <w:t xml:space="preserve">Организационно-технические средства в работе секретаря. / </w:t>
            </w:r>
            <w:r w:rsidRPr="00B74940">
              <w:rPr>
                <w:rFonts w:ascii="Times New Roman" w:hAnsi="Times New Roman" w:cs="Times New Roman"/>
                <w:bCs/>
                <w:sz w:val="24"/>
                <w:szCs w:val="24"/>
                <w:lang w:eastAsia="ar-SA"/>
              </w:rPr>
              <w:t>Характеристика организационно-технических и информационно-коммуникационных средств. Факс. МФУ. Шредер. Ламинатор.</w:t>
            </w:r>
          </w:p>
          <w:p w14:paraId="4BF98E1E" w14:textId="77777777" w:rsidR="00CA3B34" w:rsidRPr="00B74940" w:rsidRDefault="00CA3B34"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подготовить доклады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4B050E4" w14:textId="0F04E3EC"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auto"/>
            </w:tcBorders>
            <w:shd w:val="clear" w:color="auto" w:fill="auto"/>
            <w:vAlign w:val="center"/>
          </w:tcPr>
          <w:p w14:paraId="7909655C"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503ACB77" w14:textId="77777777" w:rsidTr="00DD7B48">
        <w:trPr>
          <w:trHeight w:val="329"/>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45068" w14:textId="77777777" w:rsidR="00F02D8E" w:rsidRPr="00B74940" w:rsidRDefault="00F02D8E"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634D48B2" w14:textId="446C50D5" w:rsidR="00F02D8E" w:rsidRPr="00B74940" w:rsidRDefault="00F02D8E" w:rsidP="002D49F6">
            <w:pPr>
              <w:suppressAutoHyphens/>
              <w:autoSpaceDE w:val="0"/>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D895DCC" w14:textId="54CBFA5C" w:rsidR="00F02D8E" w:rsidRPr="00B74940" w:rsidRDefault="007F18A1"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w:t>
            </w:r>
            <w:r w:rsidR="001152CD" w:rsidRPr="00B74940">
              <w:rPr>
                <w:rFonts w:ascii="Times New Roman" w:hAnsi="Times New Roman" w:cs="Times New Roman"/>
                <w:b/>
                <w:sz w:val="24"/>
                <w:szCs w:val="24"/>
                <w:lang w:eastAsia="ar-SA"/>
              </w:rPr>
              <w:t>/8</w:t>
            </w:r>
          </w:p>
        </w:tc>
        <w:tc>
          <w:tcPr>
            <w:tcW w:w="1871" w:type="dxa"/>
            <w:tcBorders>
              <w:left w:val="single" w:sz="4" w:space="0" w:color="auto"/>
              <w:right w:val="single" w:sz="4" w:space="0" w:color="000000"/>
            </w:tcBorders>
            <w:shd w:val="clear" w:color="auto" w:fill="auto"/>
            <w:vAlign w:val="center"/>
          </w:tcPr>
          <w:p w14:paraId="0862C561"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1BBAE17D"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9C7B07"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6028C3D6" w14:textId="77777777" w:rsidR="00CA3B34" w:rsidRPr="00B74940" w:rsidRDefault="00CA3B34"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6EDD22B" w14:textId="42BADA5D" w:rsidR="00CA3B34" w:rsidRPr="00B74940" w:rsidRDefault="00F308B0" w:rsidP="002D49F6">
            <w:pPr>
              <w:tabs>
                <w:tab w:val="num" w:pos="494"/>
              </w:tabs>
              <w:suppressAutoHyphens/>
              <w:autoSpaceDE w:val="0"/>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Практическая работа № 74</w:t>
            </w:r>
            <w:r w:rsidR="00CA3B34" w:rsidRPr="00B74940">
              <w:rPr>
                <w:rFonts w:ascii="Times New Roman" w:hAnsi="Times New Roman" w:cs="Times New Roman"/>
                <w:bCs/>
                <w:iCs/>
                <w:sz w:val="24"/>
                <w:szCs w:val="24"/>
                <w:lang w:eastAsia="ar-SA"/>
              </w:rPr>
              <w:t xml:space="preserve">. </w:t>
            </w:r>
            <w:r w:rsidR="00CA3B34" w:rsidRPr="00B74940">
              <w:rPr>
                <w:rFonts w:ascii="Times New Roman" w:hAnsi="Times New Roman" w:cs="Times New Roman"/>
                <w:b/>
                <w:bCs/>
                <w:iCs/>
                <w:sz w:val="24"/>
                <w:szCs w:val="24"/>
                <w:lang w:eastAsia="ar-SA"/>
              </w:rPr>
              <w:t xml:space="preserve">Проектирование рабочего пространства приемной </w:t>
            </w:r>
            <w:r w:rsidR="00CA3B34" w:rsidRPr="00B74940">
              <w:rPr>
                <w:rFonts w:ascii="Times New Roman" w:hAnsi="Times New Roman" w:cs="Times New Roman"/>
                <w:bCs/>
                <w:iCs/>
                <w:sz w:val="24"/>
                <w:szCs w:val="24"/>
                <w:lang w:eastAsia="ar-SA"/>
              </w:rPr>
              <w:t>/ Составление графического проекта приемной руководителя.</w:t>
            </w:r>
          </w:p>
          <w:p w14:paraId="3CA484E7" w14:textId="77777777" w:rsidR="00CA3B34" w:rsidRPr="00B74940" w:rsidRDefault="00CA3B34"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iCs/>
                <w:sz w:val="24"/>
                <w:szCs w:val="24"/>
                <w:lang w:eastAsia="ar-SA"/>
              </w:rPr>
              <w:t>Задание на дом:</w:t>
            </w:r>
            <w:r w:rsidRPr="00B74940">
              <w:rPr>
                <w:rFonts w:ascii="Times New Roman" w:hAnsi="Times New Roman" w:cs="Times New Roman"/>
                <w:bCs/>
                <w:iCs/>
                <w:sz w:val="24"/>
                <w:szCs w:val="24"/>
                <w:lang w:eastAsia="ar-SA"/>
              </w:rPr>
              <w:t xml:space="preserve"> выполнить анализ факторов труда секретаря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9EBD97C" w14:textId="2B8B2CA1"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val="restart"/>
            <w:tcBorders>
              <w:left w:val="single" w:sz="4" w:space="0" w:color="auto"/>
              <w:right w:val="single" w:sz="4" w:space="0" w:color="000000"/>
            </w:tcBorders>
            <w:shd w:val="clear" w:color="auto" w:fill="auto"/>
            <w:vAlign w:val="center"/>
          </w:tcPr>
          <w:p w14:paraId="3F2D1970" w14:textId="77777777" w:rsidR="00CA3B34" w:rsidRPr="00B74940" w:rsidRDefault="00CA3B34" w:rsidP="00CA3B34">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4035BC66" w14:textId="77777777" w:rsidR="00CA3B34" w:rsidRPr="00B74940" w:rsidRDefault="00CA3B34" w:rsidP="00CA3B34">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79891A17"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162F3C4F"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3912"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EBF5E60" w14:textId="77777777" w:rsidR="00CA3B34" w:rsidRPr="00B74940" w:rsidRDefault="00CA3B34"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E946603" w14:textId="7F949B77" w:rsidR="00CA3B34" w:rsidRPr="00B74940" w:rsidRDefault="00F308B0" w:rsidP="002D49F6">
            <w:pPr>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75</w:t>
            </w:r>
            <w:r w:rsidR="00CA3B34" w:rsidRPr="00B74940">
              <w:rPr>
                <w:rFonts w:ascii="Times New Roman" w:hAnsi="Times New Roman" w:cs="Times New Roman"/>
                <w:b/>
                <w:bCs/>
                <w:sz w:val="24"/>
                <w:szCs w:val="24"/>
                <w:lang w:eastAsia="ar-SA"/>
              </w:rPr>
              <w:t xml:space="preserve">. Применение организационной техники в работе секретаря / </w:t>
            </w:r>
            <w:r w:rsidR="00CA3B34" w:rsidRPr="00B74940">
              <w:rPr>
                <w:rFonts w:ascii="Times New Roman" w:hAnsi="Times New Roman" w:cs="Times New Roman"/>
                <w:sz w:val="24"/>
                <w:szCs w:val="24"/>
                <w:lang w:eastAsia="ar-SA"/>
              </w:rPr>
              <w:t>Технические характеристики организационной техники.</w:t>
            </w:r>
          </w:p>
          <w:p w14:paraId="2E1A5277" w14:textId="3CBA2088" w:rsidR="00CA3B34" w:rsidRPr="00B74940" w:rsidRDefault="00CA3B34" w:rsidP="002D49F6">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bCs/>
                <w:sz w:val="24"/>
                <w:szCs w:val="24"/>
                <w:lang w:eastAsia="ar-SA"/>
              </w:rPr>
              <w:t xml:space="preserve"> изучить инструкцию по работе с МФУ в мастерской2</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E1CC67B" w14:textId="282D348C"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000000"/>
            </w:tcBorders>
            <w:shd w:val="clear" w:color="auto" w:fill="auto"/>
            <w:vAlign w:val="center"/>
          </w:tcPr>
          <w:p w14:paraId="79358B55"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09F450E0"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96310"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27CA37C7" w14:textId="77777777" w:rsidR="00CA3B34" w:rsidRPr="00B74940" w:rsidRDefault="00CA3B34"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3CA9467" w14:textId="058D897D" w:rsidR="00CA3B34" w:rsidRPr="00B74940" w:rsidRDefault="00F308B0" w:rsidP="002D49F6">
            <w:pPr>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76</w:t>
            </w:r>
            <w:r w:rsidR="00CA3B34" w:rsidRPr="00B74940">
              <w:rPr>
                <w:rFonts w:ascii="Times New Roman" w:hAnsi="Times New Roman" w:cs="Times New Roman"/>
                <w:b/>
                <w:bCs/>
                <w:sz w:val="24"/>
                <w:szCs w:val="24"/>
                <w:lang w:eastAsia="ar-SA"/>
              </w:rPr>
              <w:t xml:space="preserve">. Обеспечение жизнедеятельности офиса/ </w:t>
            </w:r>
          </w:p>
          <w:p w14:paraId="5DABF55A" w14:textId="77777777" w:rsidR="00CA3B34" w:rsidRPr="00B74940" w:rsidRDefault="00CA3B34" w:rsidP="002D49F6">
            <w:pPr>
              <w:keepNext/>
              <w:numPr>
                <w:ilvl w:val="2"/>
                <w:numId w:val="0"/>
              </w:numPr>
              <w:tabs>
                <w:tab w:val="num" w:pos="494"/>
              </w:tabs>
              <w:suppressAutoHyphens/>
              <w:ind w:left="69"/>
              <w:jc w:val="both"/>
              <w:outlineLvl w:val="2"/>
              <w:rPr>
                <w:rFonts w:ascii="Times New Roman" w:hAnsi="Times New Roman" w:cs="Times New Roman"/>
                <w:iCs/>
                <w:sz w:val="24"/>
                <w:szCs w:val="24"/>
                <w:lang w:eastAsia="ar-SA"/>
              </w:rPr>
            </w:pPr>
            <w:bookmarkStart w:id="36" w:name="_Toc196744617"/>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разработать план жизнеобеспечения на месяц</w:t>
            </w:r>
            <w:bookmarkEnd w:id="36"/>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CF27F5E" w14:textId="6B4D8F38"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000000"/>
            </w:tcBorders>
            <w:shd w:val="clear" w:color="auto" w:fill="auto"/>
            <w:vAlign w:val="center"/>
          </w:tcPr>
          <w:p w14:paraId="7E331D34"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7531D405"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CF53F3" w14:textId="77777777" w:rsidR="00CA3B34" w:rsidRPr="00B74940" w:rsidRDefault="00CA3B34"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8D4826B" w14:textId="77777777" w:rsidR="00CA3B34" w:rsidRPr="00B74940" w:rsidRDefault="00CA3B34"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B9C2780" w14:textId="04DFFDF3" w:rsidR="00CA3B34" w:rsidRPr="00B74940" w:rsidRDefault="00F308B0"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77</w:t>
            </w:r>
            <w:r w:rsidR="00CA3B34" w:rsidRPr="00B74940">
              <w:rPr>
                <w:rFonts w:ascii="Times New Roman" w:hAnsi="Times New Roman" w:cs="Times New Roman"/>
                <w:b/>
                <w:bCs/>
                <w:sz w:val="24"/>
                <w:szCs w:val="24"/>
                <w:lang w:eastAsia="ar-SA"/>
              </w:rPr>
              <w:t xml:space="preserve">. Применение канцелярских принадлежностей в работе секретаря/ </w:t>
            </w:r>
            <w:r w:rsidR="00CA3B34" w:rsidRPr="00B74940">
              <w:rPr>
                <w:rFonts w:ascii="Times New Roman" w:hAnsi="Times New Roman" w:cs="Times New Roman"/>
                <w:bCs/>
                <w:sz w:val="24"/>
                <w:szCs w:val="24"/>
                <w:lang w:eastAsia="ar-SA"/>
              </w:rPr>
              <w:t>Печати. Антистеплер. Степлер. Дырокол. Папки. Оборудование для прошивки.</w:t>
            </w:r>
          </w:p>
          <w:p w14:paraId="40A4312B" w14:textId="77777777" w:rsidR="00CA3B34" w:rsidRPr="00B74940" w:rsidRDefault="00CA3B34"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изучить ассортимент канцелярских принадлежностей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581B262" w14:textId="0251C35B" w:rsidR="00CA3B34" w:rsidRPr="00B74940" w:rsidRDefault="00CA3B34"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000000"/>
            </w:tcBorders>
            <w:shd w:val="clear" w:color="auto" w:fill="auto"/>
            <w:vAlign w:val="center"/>
          </w:tcPr>
          <w:p w14:paraId="668E1E6B" w14:textId="77777777" w:rsidR="00CA3B34" w:rsidRPr="00B74940" w:rsidRDefault="00CA3B34" w:rsidP="002D49F6">
            <w:pPr>
              <w:jc w:val="center"/>
              <w:rPr>
                <w:rFonts w:ascii="Times New Roman" w:hAnsi="Times New Roman" w:cs="Times New Roman"/>
                <w:sz w:val="24"/>
                <w:szCs w:val="24"/>
                <w:lang w:eastAsia="ar-SA"/>
              </w:rPr>
            </w:pPr>
          </w:p>
        </w:tc>
      </w:tr>
      <w:tr w:rsidR="006C2D85" w:rsidRPr="00B74940" w14:paraId="51E17A85" w14:textId="77777777" w:rsidTr="00DD7B48">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9FCC44" w14:textId="0AEF503F" w:rsidR="00552B0B" w:rsidRPr="00B74940" w:rsidRDefault="00552B0B"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3.3. Административные </w:t>
            </w:r>
          </w:p>
          <w:p w14:paraId="746BF756" w14:textId="77777777" w:rsidR="00552B0B" w:rsidRPr="00B74940" w:rsidRDefault="00552B0B"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функции секретаря</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6CFC85A4" w14:textId="59A9029E"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F483E9E" w14:textId="2238E965" w:rsidR="00552B0B" w:rsidRPr="00B74940" w:rsidRDefault="00552B0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p>
        </w:tc>
        <w:tc>
          <w:tcPr>
            <w:tcW w:w="1871" w:type="dxa"/>
            <w:vMerge w:val="restart"/>
            <w:tcBorders>
              <w:left w:val="single" w:sz="4" w:space="0" w:color="auto"/>
              <w:right w:val="single" w:sz="4" w:space="0" w:color="000000"/>
            </w:tcBorders>
            <w:shd w:val="clear" w:color="auto" w:fill="auto"/>
            <w:vAlign w:val="center"/>
          </w:tcPr>
          <w:p w14:paraId="75C90E38" w14:textId="77777777" w:rsidR="00552B0B" w:rsidRPr="00B74940" w:rsidRDefault="00552B0B" w:rsidP="00CA3B34">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3D336784" w14:textId="77777777" w:rsidR="00552B0B" w:rsidRPr="00B74940" w:rsidRDefault="00552B0B" w:rsidP="00CA3B34">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7F329094"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6E726BD4" w14:textId="77777777" w:rsidTr="00DD7B48">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62ACA"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D44657F" w14:textId="77777777" w:rsidR="00552B0B" w:rsidRPr="00B74940" w:rsidRDefault="00552B0B"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63F67201"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Организация приема посетителей в приемной. / </w:t>
            </w:r>
            <w:r w:rsidRPr="00B74940">
              <w:rPr>
                <w:rFonts w:ascii="Times New Roman" w:hAnsi="Times New Roman" w:cs="Times New Roman"/>
                <w:sz w:val="24"/>
                <w:szCs w:val="24"/>
                <w:lang w:eastAsia="ar-SA"/>
              </w:rPr>
              <w:t>Виды приемов. Подготовка секретаря к приему посетителей. Документирование приема посетителей. Создание базы данных.</w:t>
            </w:r>
          </w:p>
          <w:p w14:paraId="00808B66"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 составить</w:t>
            </w:r>
            <w:r w:rsidRPr="00B74940">
              <w:rPr>
                <w:rFonts w:ascii="Times New Roman" w:hAnsi="Times New Roman" w:cs="Times New Roman"/>
                <w:sz w:val="24"/>
                <w:szCs w:val="24"/>
                <w:lang w:eastAsia="ar-SA"/>
              </w:rPr>
              <w:t xml:space="preserve"> правила работы секретаря во время приема посетителей.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B5F4945" w14:textId="7197D6FA"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000000"/>
            </w:tcBorders>
            <w:shd w:val="clear" w:color="auto" w:fill="auto"/>
            <w:vAlign w:val="center"/>
          </w:tcPr>
          <w:p w14:paraId="5992C3E7"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18C9C673" w14:textId="77777777" w:rsidTr="00DD7B48">
        <w:trPr>
          <w:trHeight w:val="229"/>
        </w:trPr>
        <w:tc>
          <w:tcPr>
            <w:tcW w:w="2654" w:type="dxa"/>
            <w:vMerge/>
            <w:tcBorders>
              <w:top w:val="single" w:sz="4" w:space="0" w:color="auto"/>
              <w:left w:val="single" w:sz="4" w:space="0" w:color="000000"/>
              <w:right w:val="nil"/>
            </w:tcBorders>
            <w:shd w:val="clear" w:color="auto" w:fill="auto"/>
            <w:vAlign w:val="center"/>
          </w:tcPr>
          <w:p w14:paraId="369F87F9"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000000"/>
              <w:bottom w:val="single" w:sz="4" w:space="0" w:color="000000"/>
              <w:right w:val="single" w:sz="4" w:space="0" w:color="auto"/>
            </w:tcBorders>
            <w:shd w:val="clear" w:color="auto" w:fill="auto"/>
          </w:tcPr>
          <w:p w14:paraId="21301AEC" w14:textId="77777777" w:rsidR="00552B0B" w:rsidRPr="00B74940" w:rsidRDefault="00552B0B"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000000"/>
              <w:bottom w:val="single" w:sz="4" w:space="0" w:color="000000"/>
              <w:right w:val="single" w:sz="4" w:space="0" w:color="auto"/>
            </w:tcBorders>
            <w:shd w:val="clear" w:color="auto" w:fill="auto"/>
          </w:tcPr>
          <w:p w14:paraId="4D85A3CE"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 Ведение телефонных переговоров. / </w:t>
            </w:r>
            <w:r w:rsidRPr="00B74940">
              <w:rPr>
                <w:rFonts w:ascii="Times New Roman" w:hAnsi="Times New Roman" w:cs="Times New Roman"/>
                <w:bCs/>
                <w:sz w:val="24"/>
                <w:szCs w:val="24"/>
                <w:lang w:eastAsia="ar-SA"/>
              </w:rPr>
              <w:t xml:space="preserve">Этикет телефонных переговоров. Использование средств связи. </w:t>
            </w:r>
          </w:p>
          <w:p w14:paraId="1AE9E809"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iCs/>
                <w:sz w:val="24"/>
                <w:szCs w:val="24"/>
                <w:lang w:eastAsia="ar-SA"/>
              </w:rPr>
              <w:lastRenderedPageBreak/>
              <w:t xml:space="preserve">Задание на дом: </w:t>
            </w:r>
            <w:r w:rsidRPr="00B74940">
              <w:rPr>
                <w:rFonts w:ascii="Times New Roman" w:hAnsi="Times New Roman" w:cs="Times New Roman"/>
                <w:bCs/>
                <w:iCs/>
                <w:sz w:val="24"/>
                <w:szCs w:val="24"/>
                <w:lang w:eastAsia="ar-SA"/>
              </w:rPr>
              <w:t>разработать правила телефонного обслуживания</w:t>
            </w:r>
          </w:p>
        </w:tc>
        <w:tc>
          <w:tcPr>
            <w:tcW w:w="1845" w:type="dxa"/>
            <w:tcBorders>
              <w:top w:val="single" w:sz="4" w:space="0" w:color="auto"/>
              <w:left w:val="single" w:sz="4" w:space="0" w:color="000000"/>
              <w:bottom w:val="single" w:sz="4" w:space="0" w:color="000000"/>
              <w:right w:val="single" w:sz="4" w:space="0" w:color="auto"/>
            </w:tcBorders>
            <w:shd w:val="clear" w:color="auto" w:fill="auto"/>
          </w:tcPr>
          <w:p w14:paraId="63937E61" w14:textId="7FE9BA14"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p>
        </w:tc>
        <w:tc>
          <w:tcPr>
            <w:tcW w:w="1871" w:type="dxa"/>
            <w:vMerge/>
            <w:tcBorders>
              <w:left w:val="single" w:sz="4" w:space="0" w:color="auto"/>
              <w:right w:val="single" w:sz="4" w:space="0" w:color="000000"/>
            </w:tcBorders>
            <w:shd w:val="clear" w:color="auto" w:fill="auto"/>
            <w:vAlign w:val="center"/>
          </w:tcPr>
          <w:p w14:paraId="772D1D4B"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6E1A4ECF" w14:textId="77777777" w:rsidTr="00DD7B48">
        <w:trPr>
          <w:trHeight w:val="20"/>
        </w:trPr>
        <w:tc>
          <w:tcPr>
            <w:tcW w:w="2654" w:type="dxa"/>
            <w:vMerge/>
            <w:tcBorders>
              <w:left w:val="single" w:sz="4" w:space="0" w:color="000000"/>
              <w:right w:val="nil"/>
            </w:tcBorders>
            <w:shd w:val="clear" w:color="auto" w:fill="auto"/>
            <w:vAlign w:val="center"/>
          </w:tcPr>
          <w:p w14:paraId="464FB1FE" w14:textId="77777777" w:rsidR="00552B0B" w:rsidRPr="00B74940" w:rsidRDefault="00552B0B"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auto"/>
          </w:tcPr>
          <w:p w14:paraId="7A6C47AB" w14:textId="2C094B6F" w:rsidR="00552B0B" w:rsidRPr="00B74940" w:rsidRDefault="00552B0B"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14:paraId="0FF26503" w14:textId="371B2CAD" w:rsidR="00552B0B" w:rsidRPr="00B74940" w:rsidRDefault="00552B0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4/4</w:t>
            </w:r>
          </w:p>
        </w:tc>
        <w:tc>
          <w:tcPr>
            <w:tcW w:w="1871" w:type="dxa"/>
            <w:vMerge/>
            <w:tcBorders>
              <w:left w:val="single" w:sz="4" w:space="0" w:color="auto"/>
              <w:right w:val="single" w:sz="4" w:space="0" w:color="000000"/>
            </w:tcBorders>
            <w:shd w:val="clear" w:color="auto" w:fill="auto"/>
            <w:vAlign w:val="center"/>
          </w:tcPr>
          <w:p w14:paraId="672413D9"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734D7F49" w14:textId="77777777" w:rsidTr="00DD7B48">
        <w:trPr>
          <w:trHeight w:val="20"/>
        </w:trPr>
        <w:tc>
          <w:tcPr>
            <w:tcW w:w="2654" w:type="dxa"/>
            <w:vMerge/>
            <w:tcBorders>
              <w:left w:val="single" w:sz="4" w:space="0" w:color="000000"/>
              <w:right w:val="nil"/>
            </w:tcBorders>
            <w:shd w:val="clear" w:color="auto" w:fill="auto"/>
            <w:vAlign w:val="center"/>
          </w:tcPr>
          <w:p w14:paraId="024E5962"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tcPr>
          <w:p w14:paraId="12C7B396" w14:textId="77777777" w:rsidR="00552B0B" w:rsidRPr="00B74940" w:rsidRDefault="00552B0B"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124130B4" w14:textId="2FBF5D58" w:rsidR="00552B0B" w:rsidRPr="00B74940" w:rsidRDefault="00F308B0"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78</w:t>
            </w:r>
            <w:r w:rsidR="00552B0B" w:rsidRPr="00B74940">
              <w:rPr>
                <w:rFonts w:ascii="Times New Roman" w:hAnsi="Times New Roman" w:cs="Times New Roman"/>
                <w:b/>
                <w:bCs/>
                <w:sz w:val="24"/>
                <w:szCs w:val="24"/>
                <w:lang w:eastAsia="ar-SA"/>
              </w:rPr>
              <w:t xml:space="preserve">. Прием посетителей / </w:t>
            </w:r>
            <w:r w:rsidR="00552B0B" w:rsidRPr="00B74940">
              <w:rPr>
                <w:rFonts w:ascii="Times New Roman" w:hAnsi="Times New Roman" w:cs="Times New Roman"/>
                <w:sz w:val="24"/>
                <w:szCs w:val="24"/>
                <w:lang w:eastAsia="ar-SA"/>
              </w:rPr>
              <w:t>Документирование приема посетителей в приемной руководителя.</w:t>
            </w:r>
          </w:p>
          <w:p w14:paraId="69F61E23"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составить правила приема посетителей</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14:paraId="3A1608D4" w14:textId="318D0077" w:rsidR="00552B0B" w:rsidRPr="00B74940" w:rsidRDefault="00552B0B" w:rsidP="002D49F6">
            <w:pPr>
              <w:suppressAutoHyphens/>
              <w:jc w:val="center"/>
              <w:rPr>
                <w:rFonts w:ascii="Times New Roman" w:hAnsi="Times New Roman" w:cs="Times New Roman"/>
                <w:sz w:val="24"/>
                <w:szCs w:val="24"/>
                <w:lang w:eastAsia="ar-SA"/>
              </w:rPr>
            </w:pPr>
          </w:p>
        </w:tc>
        <w:tc>
          <w:tcPr>
            <w:tcW w:w="1871" w:type="dxa"/>
            <w:vMerge/>
            <w:tcBorders>
              <w:left w:val="single" w:sz="4" w:space="0" w:color="auto"/>
              <w:right w:val="single" w:sz="4" w:space="0" w:color="000000"/>
            </w:tcBorders>
            <w:shd w:val="clear" w:color="auto" w:fill="auto"/>
            <w:vAlign w:val="center"/>
          </w:tcPr>
          <w:p w14:paraId="19948F63"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3531A607" w14:textId="77777777" w:rsidTr="00DD7B48">
        <w:trPr>
          <w:trHeight w:val="20"/>
        </w:trPr>
        <w:tc>
          <w:tcPr>
            <w:tcW w:w="2654" w:type="dxa"/>
            <w:vMerge/>
            <w:tcBorders>
              <w:left w:val="single" w:sz="4" w:space="0" w:color="000000"/>
              <w:right w:val="nil"/>
            </w:tcBorders>
            <w:shd w:val="clear" w:color="auto" w:fill="auto"/>
            <w:vAlign w:val="center"/>
          </w:tcPr>
          <w:p w14:paraId="7F1907CE"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auto"/>
          </w:tcPr>
          <w:p w14:paraId="7E4D6670" w14:textId="77777777" w:rsidR="00552B0B" w:rsidRPr="00B74940" w:rsidRDefault="00552B0B" w:rsidP="002D49F6">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A5FD996" w14:textId="26095404" w:rsidR="00552B0B" w:rsidRPr="00B74940" w:rsidRDefault="00552B0B" w:rsidP="002D49F6">
            <w:pPr>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Практическая </w:t>
            </w:r>
            <w:r w:rsidR="00F308B0">
              <w:rPr>
                <w:rFonts w:ascii="Times New Roman" w:hAnsi="Times New Roman" w:cs="Times New Roman"/>
                <w:b/>
                <w:bCs/>
                <w:sz w:val="24"/>
                <w:szCs w:val="24"/>
                <w:lang w:eastAsia="ar-SA"/>
              </w:rPr>
              <w:t>работа № 79</w:t>
            </w:r>
            <w:r w:rsidRPr="00B74940">
              <w:rPr>
                <w:rFonts w:ascii="Times New Roman" w:hAnsi="Times New Roman" w:cs="Times New Roman"/>
                <w:sz w:val="24"/>
                <w:szCs w:val="24"/>
                <w:lang w:eastAsia="ar-SA"/>
              </w:rPr>
              <w:t xml:space="preserve">. </w:t>
            </w:r>
            <w:r w:rsidRPr="00B74940">
              <w:rPr>
                <w:rFonts w:ascii="Times New Roman" w:hAnsi="Times New Roman" w:cs="Times New Roman"/>
                <w:b/>
                <w:bCs/>
                <w:sz w:val="24"/>
                <w:szCs w:val="24"/>
                <w:lang w:eastAsia="ar-SA"/>
              </w:rPr>
              <w:t xml:space="preserve">Деловое общение по телефону / </w:t>
            </w:r>
            <w:r w:rsidRPr="00B74940">
              <w:rPr>
                <w:rFonts w:ascii="Times New Roman" w:hAnsi="Times New Roman" w:cs="Times New Roman"/>
                <w:sz w:val="24"/>
                <w:szCs w:val="24"/>
                <w:lang w:eastAsia="ar-SA"/>
              </w:rPr>
              <w:t>Деловая игра «Переговоры по телефону»</w:t>
            </w:r>
          </w:p>
          <w:p w14:paraId="4A2B35EB"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составить телефонный разговор</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14:paraId="6EF4A948" w14:textId="3FCAE0A2"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000000"/>
            </w:tcBorders>
            <w:shd w:val="clear" w:color="auto" w:fill="auto"/>
            <w:vAlign w:val="center"/>
          </w:tcPr>
          <w:p w14:paraId="26B97E5E"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783D49D0" w14:textId="77777777" w:rsidTr="00DD7B48">
        <w:trPr>
          <w:trHeight w:val="20"/>
        </w:trPr>
        <w:tc>
          <w:tcPr>
            <w:tcW w:w="2654" w:type="dxa"/>
            <w:vMerge w:val="restart"/>
            <w:tcBorders>
              <w:top w:val="single" w:sz="4" w:space="0" w:color="000000"/>
              <w:left w:val="single" w:sz="4" w:space="0" w:color="000000"/>
              <w:right w:val="nil"/>
            </w:tcBorders>
            <w:shd w:val="clear" w:color="auto" w:fill="auto"/>
            <w:vAlign w:val="center"/>
          </w:tcPr>
          <w:p w14:paraId="4CBB3821" w14:textId="114A2AE4" w:rsidR="00F02D8E" w:rsidRPr="00B74940" w:rsidRDefault="00F02D8E" w:rsidP="002D49F6">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3.4.</w:t>
            </w:r>
          </w:p>
          <w:p w14:paraId="45651ECF" w14:textId="77777777" w:rsidR="00F02D8E" w:rsidRPr="00B74940" w:rsidRDefault="00F02D8E" w:rsidP="002D49F6">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Организационные </w:t>
            </w:r>
          </w:p>
          <w:p w14:paraId="535BB65A" w14:textId="77777777" w:rsidR="00F02D8E" w:rsidRPr="00B74940" w:rsidRDefault="00F02D8E" w:rsidP="002D49F6">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и информационные функции секретаря</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006F7BA8" w14:textId="11012B43" w:rsidR="00F02D8E" w:rsidRPr="00B74940" w:rsidRDefault="00F02D8E"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06AB03D" w14:textId="3B5A4248" w:rsidR="00F02D8E" w:rsidRPr="00B74940" w:rsidRDefault="005144D1"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w:t>
            </w:r>
            <w:r w:rsidR="007E5A66" w:rsidRPr="00B74940">
              <w:rPr>
                <w:rFonts w:ascii="Times New Roman" w:hAnsi="Times New Roman" w:cs="Times New Roman"/>
                <w:b/>
                <w:sz w:val="24"/>
                <w:szCs w:val="24"/>
                <w:lang w:eastAsia="ar-SA"/>
              </w:rPr>
              <w:t>/-</w:t>
            </w:r>
          </w:p>
        </w:tc>
        <w:tc>
          <w:tcPr>
            <w:tcW w:w="1871" w:type="dxa"/>
            <w:tcBorders>
              <w:left w:val="single" w:sz="4" w:space="0" w:color="000000"/>
              <w:right w:val="single" w:sz="4" w:space="0" w:color="000000"/>
            </w:tcBorders>
            <w:shd w:val="clear" w:color="auto" w:fill="auto"/>
            <w:vAlign w:val="center"/>
          </w:tcPr>
          <w:p w14:paraId="1DA25901"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3F4DE868" w14:textId="77777777" w:rsidTr="00DD7B48">
        <w:trPr>
          <w:trHeight w:val="20"/>
        </w:trPr>
        <w:tc>
          <w:tcPr>
            <w:tcW w:w="2654" w:type="dxa"/>
            <w:vMerge/>
            <w:tcBorders>
              <w:left w:val="single" w:sz="4" w:space="0" w:color="000000"/>
              <w:right w:val="nil"/>
            </w:tcBorders>
            <w:shd w:val="clear" w:color="auto" w:fill="auto"/>
            <w:vAlign w:val="center"/>
          </w:tcPr>
          <w:p w14:paraId="6245A839"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25536FB2"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876" w:type="dxa"/>
            <w:tcBorders>
              <w:top w:val="single" w:sz="4" w:space="0" w:color="000000"/>
              <w:left w:val="single" w:sz="4" w:space="0" w:color="000000"/>
              <w:bottom w:val="single" w:sz="4" w:space="0" w:color="000000"/>
              <w:right w:val="nil"/>
            </w:tcBorders>
            <w:shd w:val="clear" w:color="auto" w:fill="auto"/>
          </w:tcPr>
          <w:p w14:paraId="0CF0C31A"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Организация и проведение совещаний. / </w:t>
            </w:r>
            <w:r w:rsidRPr="00B74940">
              <w:rPr>
                <w:rFonts w:ascii="Times New Roman" w:hAnsi="Times New Roman" w:cs="Times New Roman"/>
                <w:sz w:val="24"/>
                <w:szCs w:val="24"/>
                <w:lang w:eastAsia="ar-SA"/>
              </w:rPr>
              <w:t>Классификация совещаний. Подготовка совещания. Ведение протокола.</w:t>
            </w:r>
          </w:p>
          <w:p w14:paraId="0B798235"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выучить понятия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CCE6F0A" w14:textId="00D521D0"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val="restart"/>
            <w:tcBorders>
              <w:left w:val="single" w:sz="4" w:space="0" w:color="000000"/>
              <w:right w:val="single" w:sz="4" w:space="0" w:color="000000"/>
            </w:tcBorders>
            <w:shd w:val="clear" w:color="auto" w:fill="auto"/>
            <w:vAlign w:val="center"/>
          </w:tcPr>
          <w:p w14:paraId="258BA081" w14:textId="77777777" w:rsidR="00552B0B" w:rsidRPr="00B74940" w:rsidRDefault="00552B0B" w:rsidP="00552B0B">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789929E9" w14:textId="77777777" w:rsidR="00552B0B" w:rsidRPr="00B74940" w:rsidRDefault="00552B0B" w:rsidP="00552B0B">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633D3CAF" w14:textId="77777777" w:rsidR="00552B0B" w:rsidRPr="00B74940" w:rsidRDefault="00552B0B" w:rsidP="002D49F6">
            <w:pPr>
              <w:suppressAutoHyphens/>
              <w:jc w:val="center"/>
              <w:rPr>
                <w:rFonts w:ascii="Times New Roman" w:hAnsi="Times New Roman" w:cs="Times New Roman"/>
                <w:sz w:val="24"/>
                <w:szCs w:val="24"/>
                <w:lang w:eastAsia="ar-SA"/>
              </w:rPr>
            </w:pPr>
          </w:p>
        </w:tc>
      </w:tr>
      <w:tr w:rsidR="006C2D85" w:rsidRPr="00B74940" w14:paraId="5FEB6DD4" w14:textId="77777777" w:rsidTr="00DD7B48">
        <w:trPr>
          <w:trHeight w:val="20"/>
        </w:trPr>
        <w:tc>
          <w:tcPr>
            <w:tcW w:w="2654" w:type="dxa"/>
            <w:vMerge/>
            <w:tcBorders>
              <w:left w:val="single" w:sz="4" w:space="0" w:color="000000"/>
              <w:right w:val="nil"/>
            </w:tcBorders>
            <w:shd w:val="clear" w:color="auto" w:fill="auto"/>
            <w:vAlign w:val="center"/>
          </w:tcPr>
          <w:p w14:paraId="2AD9A7AA"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7B01DBFA"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876" w:type="dxa"/>
            <w:tcBorders>
              <w:top w:val="single" w:sz="4" w:space="0" w:color="000000"/>
              <w:left w:val="single" w:sz="4" w:space="0" w:color="000000"/>
              <w:bottom w:val="single" w:sz="4" w:space="0" w:color="000000"/>
              <w:right w:val="nil"/>
            </w:tcBorders>
            <w:shd w:val="clear" w:color="auto" w:fill="auto"/>
          </w:tcPr>
          <w:p w14:paraId="11610101"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Подготовка и организация конферентных мероприятий и деловых встреч/ </w:t>
            </w:r>
            <w:r w:rsidRPr="00B74940">
              <w:rPr>
                <w:rFonts w:ascii="Times New Roman" w:hAnsi="Times New Roman" w:cs="Times New Roman"/>
                <w:sz w:val="24"/>
                <w:szCs w:val="24"/>
                <w:lang w:eastAsia="ar-SA"/>
              </w:rPr>
              <w:t>Виды деловых мероприятий. Этапы подготовки и проведения деловых мероприятий.</w:t>
            </w:r>
          </w:p>
          <w:p w14:paraId="51704E84"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определить особенности конферентных мероприятий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DF7060B" w14:textId="65A51BDB"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719E45DF" w14:textId="77777777" w:rsidR="00552B0B" w:rsidRPr="00B74940" w:rsidRDefault="00552B0B" w:rsidP="002D49F6">
            <w:pPr>
              <w:suppressAutoHyphens/>
              <w:jc w:val="center"/>
              <w:rPr>
                <w:rFonts w:ascii="Times New Roman" w:hAnsi="Times New Roman" w:cs="Times New Roman"/>
                <w:sz w:val="24"/>
                <w:szCs w:val="24"/>
                <w:lang w:eastAsia="ar-SA"/>
              </w:rPr>
            </w:pPr>
          </w:p>
        </w:tc>
      </w:tr>
      <w:tr w:rsidR="006C2D85" w:rsidRPr="00B74940" w14:paraId="4F749EC1" w14:textId="77777777" w:rsidTr="00DD7B48">
        <w:trPr>
          <w:trHeight w:val="20"/>
        </w:trPr>
        <w:tc>
          <w:tcPr>
            <w:tcW w:w="2654" w:type="dxa"/>
            <w:vMerge/>
            <w:tcBorders>
              <w:left w:val="single" w:sz="4" w:space="0" w:color="000000"/>
              <w:right w:val="nil"/>
            </w:tcBorders>
            <w:shd w:val="clear" w:color="auto" w:fill="auto"/>
            <w:vAlign w:val="center"/>
          </w:tcPr>
          <w:p w14:paraId="65E1348E"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0BAA23ED"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876" w:type="dxa"/>
            <w:tcBorders>
              <w:top w:val="single" w:sz="4" w:space="0" w:color="000000"/>
              <w:left w:val="single" w:sz="4" w:space="0" w:color="000000"/>
              <w:bottom w:val="single" w:sz="4" w:space="0" w:color="000000"/>
              <w:right w:val="nil"/>
            </w:tcBorders>
            <w:shd w:val="clear" w:color="auto" w:fill="auto"/>
          </w:tcPr>
          <w:p w14:paraId="1930E3A3"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 Подготовка командировки руководителя и сотрудников. / </w:t>
            </w:r>
            <w:r w:rsidRPr="00B74940">
              <w:rPr>
                <w:rFonts w:ascii="Times New Roman" w:hAnsi="Times New Roman" w:cs="Times New Roman"/>
                <w:sz w:val="24"/>
                <w:szCs w:val="24"/>
                <w:lang w:eastAsia="ar-SA"/>
              </w:rPr>
              <w:t>Документационное оформление служебных командировок. Организация командировки руководителя. Информационное обеспечение деловых поездок сотрудников.</w:t>
            </w:r>
          </w:p>
          <w:p w14:paraId="0399A1F6"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описать алгоритм подготовки командировки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5E66557" w14:textId="741E28FF"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7D6965D5" w14:textId="77777777" w:rsidR="00552B0B" w:rsidRPr="00B74940" w:rsidRDefault="00552B0B" w:rsidP="002D49F6">
            <w:pPr>
              <w:suppressAutoHyphens/>
              <w:jc w:val="center"/>
              <w:rPr>
                <w:rFonts w:ascii="Times New Roman" w:hAnsi="Times New Roman" w:cs="Times New Roman"/>
                <w:sz w:val="24"/>
                <w:szCs w:val="24"/>
                <w:lang w:eastAsia="ar-SA"/>
              </w:rPr>
            </w:pPr>
          </w:p>
        </w:tc>
      </w:tr>
      <w:tr w:rsidR="006C2D85" w:rsidRPr="00B74940" w14:paraId="76186828" w14:textId="77777777" w:rsidTr="00DD7B48">
        <w:trPr>
          <w:trHeight w:val="20"/>
        </w:trPr>
        <w:tc>
          <w:tcPr>
            <w:tcW w:w="2654" w:type="dxa"/>
            <w:vMerge/>
            <w:tcBorders>
              <w:left w:val="single" w:sz="4" w:space="0" w:color="000000"/>
              <w:right w:val="nil"/>
            </w:tcBorders>
            <w:shd w:val="clear" w:color="auto" w:fill="auto"/>
            <w:vAlign w:val="center"/>
          </w:tcPr>
          <w:p w14:paraId="47FB2E0D"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0A227DB2"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876" w:type="dxa"/>
            <w:tcBorders>
              <w:top w:val="single" w:sz="4" w:space="0" w:color="000000"/>
              <w:left w:val="single" w:sz="4" w:space="0" w:color="000000"/>
              <w:bottom w:val="single" w:sz="4" w:space="0" w:color="000000"/>
              <w:right w:val="nil"/>
            </w:tcBorders>
            <w:shd w:val="clear" w:color="auto" w:fill="auto"/>
          </w:tcPr>
          <w:p w14:paraId="683CC863"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 Информационное обеспечение деятельности руководителя / </w:t>
            </w:r>
            <w:r w:rsidRPr="00B74940">
              <w:rPr>
                <w:rFonts w:ascii="Times New Roman" w:hAnsi="Times New Roman" w:cs="Times New Roman"/>
                <w:sz w:val="24"/>
                <w:szCs w:val="24"/>
                <w:lang w:eastAsia="ar-SA"/>
              </w:rPr>
              <w:t>Работа секретаря по сбору информации. Источники информации. Формы предоставления информации руководителю.</w:t>
            </w:r>
          </w:p>
          <w:p w14:paraId="7EE07D0A"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найти способы обработки информации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D3B32C9" w14:textId="47DB9AB7"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031C7746" w14:textId="77777777" w:rsidR="00552B0B" w:rsidRPr="00B74940" w:rsidRDefault="00552B0B" w:rsidP="002D49F6">
            <w:pPr>
              <w:suppressAutoHyphens/>
              <w:jc w:val="center"/>
              <w:rPr>
                <w:rFonts w:ascii="Times New Roman" w:hAnsi="Times New Roman" w:cs="Times New Roman"/>
                <w:sz w:val="24"/>
                <w:szCs w:val="24"/>
                <w:lang w:eastAsia="ar-SA"/>
              </w:rPr>
            </w:pPr>
          </w:p>
        </w:tc>
      </w:tr>
      <w:tr w:rsidR="006C2D85" w:rsidRPr="00B74940" w14:paraId="3A841291" w14:textId="77777777" w:rsidTr="00DD7B48">
        <w:trPr>
          <w:trHeight w:val="20"/>
        </w:trPr>
        <w:tc>
          <w:tcPr>
            <w:tcW w:w="2654" w:type="dxa"/>
            <w:vMerge/>
            <w:tcBorders>
              <w:left w:val="single" w:sz="4" w:space="0" w:color="000000"/>
              <w:right w:val="nil"/>
            </w:tcBorders>
            <w:shd w:val="clear" w:color="auto" w:fill="auto"/>
            <w:vAlign w:val="center"/>
          </w:tcPr>
          <w:p w14:paraId="3CECAF2A" w14:textId="77777777" w:rsidR="00552B0B" w:rsidRPr="00B74940" w:rsidRDefault="00552B0B"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auto"/>
          </w:tcPr>
          <w:p w14:paraId="5F08A13E" w14:textId="7E767899" w:rsidR="00552B0B" w:rsidRPr="00B74940" w:rsidRDefault="00552B0B"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951B20C" w14:textId="6ED78869" w:rsidR="00552B0B" w:rsidRPr="00B74940" w:rsidRDefault="00552B0B"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14/14</w:t>
            </w:r>
          </w:p>
        </w:tc>
        <w:tc>
          <w:tcPr>
            <w:tcW w:w="1871" w:type="dxa"/>
            <w:vMerge w:val="restart"/>
            <w:tcBorders>
              <w:left w:val="single" w:sz="4" w:space="0" w:color="000000"/>
              <w:right w:val="single" w:sz="4" w:space="0" w:color="000000"/>
            </w:tcBorders>
            <w:shd w:val="clear" w:color="auto" w:fill="auto"/>
            <w:vAlign w:val="center"/>
          </w:tcPr>
          <w:p w14:paraId="134F3AB9" w14:textId="77777777" w:rsidR="00552B0B" w:rsidRPr="00B74940" w:rsidRDefault="00552B0B" w:rsidP="00552B0B">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618C7564" w14:textId="77777777" w:rsidR="00552B0B" w:rsidRPr="00B74940" w:rsidRDefault="00552B0B" w:rsidP="00552B0B">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7BDBCE3E"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4E616424" w14:textId="77777777" w:rsidTr="00DD7B48">
        <w:trPr>
          <w:trHeight w:val="20"/>
        </w:trPr>
        <w:tc>
          <w:tcPr>
            <w:tcW w:w="2654" w:type="dxa"/>
            <w:vMerge/>
            <w:tcBorders>
              <w:left w:val="single" w:sz="4" w:space="0" w:color="000000"/>
              <w:right w:val="nil"/>
            </w:tcBorders>
            <w:shd w:val="clear" w:color="auto" w:fill="auto"/>
            <w:vAlign w:val="center"/>
          </w:tcPr>
          <w:p w14:paraId="77C909D5"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768B2351"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876" w:type="dxa"/>
            <w:tcBorders>
              <w:top w:val="single" w:sz="4" w:space="0" w:color="000000"/>
              <w:left w:val="single" w:sz="4" w:space="0" w:color="000000"/>
              <w:bottom w:val="single" w:sz="4" w:space="0" w:color="000000"/>
              <w:right w:val="nil"/>
            </w:tcBorders>
            <w:shd w:val="clear" w:color="auto" w:fill="auto"/>
          </w:tcPr>
          <w:p w14:paraId="52D6CCD7" w14:textId="63109821"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lang w:eastAsia="ar-SA"/>
              </w:rPr>
              <w:t xml:space="preserve"> </w:t>
            </w:r>
            <w:r w:rsidR="00F308B0">
              <w:rPr>
                <w:rFonts w:ascii="Times New Roman" w:hAnsi="Times New Roman" w:cs="Times New Roman"/>
                <w:b/>
                <w:bCs/>
                <w:sz w:val="24"/>
                <w:szCs w:val="24"/>
                <w:lang w:eastAsia="ar-SA"/>
              </w:rPr>
              <w:t>Практическая работа № 80</w:t>
            </w:r>
            <w:r w:rsidRPr="00B74940">
              <w:rPr>
                <w:rFonts w:ascii="Times New Roman" w:hAnsi="Times New Roman" w:cs="Times New Roman"/>
                <w:b/>
                <w:bCs/>
                <w:sz w:val="24"/>
                <w:szCs w:val="24"/>
                <w:lang w:eastAsia="ar-SA"/>
              </w:rPr>
              <w:t xml:space="preserve">. </w:t>
            </w:r>
            <w:r w:rsidRPr="00B74940">
              <w:rPr>
                <w:rFonts w:ascii="Times New Roman" w:hAnsi="Times New Roman"/>
                <w:b/>
                <w:sz w:val="24"/>
                <w:szCs w:val="24"/>
              </w:rPr>
              <w:t>Организация и проведение протокольных мероприятий в офисе</w:t>
            </w:r>
            <w:r w:rsidRPr="00B74940">
              <w:rPr>
                <w:rFonts w:ascii="Times New Roman" w:hAnsi="Times New Roman"/>
                <w:sz w:val="24"/>
                <w:szCs w:val="24"/>
              </w:rPr>
              <w:t>.</w:t>
            </w:r>
            <w:r w:rsidRPr="00B74940">
              <w:rPr>
                <w:rFonts w:ascii="Times New Roman" w:hAnsi="Times New Roman" w:cs="Times New Roman"/>
                <w:sz w:val="24"/>
                <w:szCs w:val="24"/>
                <w:lang w:eastAsia="ar-SA"/>
              </w:rPr>
              <w:t xml:space="preserve"> / Повестка дня. Приглашение на совещание. Протокол совещания (краткий). Регламент проведения совещаний.</w:t>
            </w:r>
          </w:p>
          <w:p w14:paraId="157D3C09" w14:textId="77777777" w:rsidR="00552B0B" w:rsidRPr="00B74940" w:rsidRDefault="00552B0B"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охарактеризовать бездокументную подготовку совещания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CD2D81A" w14:textId="3690C878"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30051773"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11967C45" w14:textId="77777777" w:rsidTr="00DD7B48">
        <w:trPr>
          <w:trHeight w:val="20"/>
        </w:trPr>
        <w:tc>
          <w:tcPr>
            <w:tcW w:w="2654" w:type="dxa"/>
            <w:vMerge/>
            <w:tcBorders>
              <w:left w:val="single" w:sz="4" w:space="0" w:color="000000"/>
              <w:right w:val="nil"/>
            </w:tcBorders>
            <w:shd w:val="clear" w:color="auto" w:fill="auto"/>
            <w:vAlign w:val="center"/>
          </w:tcPr>
          <w:p w14:paraId="094B949B"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3390C019"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876" w:type="dxa"/>
            <w:tcBorders>
              <w:top w:val="single" w:sz="4" w:space="0" w:color="000000"/>
              <w:left w:val="single" w:sz="4" w:space="0" w:color="000000"/>
              <w:bottom w:val="single" w:sz="4" w:space="0" w:color="000000"/>
              <w:right w:val="nil"/>
            </w:tcBorders>
            <w:shd w:val="clear" w:color="auto" w:fill="auto"/>
          </w:tcPr>
          <w:p w14:paraId="532644FD" w14:textId="1D93207B" w:rsidR="00552B0B" w:rsidRPr="00B74940" w:rsidRDefault="00F308B0" w:rsidP="002D49F6">
            <w:pPr>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81</w:t>
            </w:r>
            <w:r w:rsidR="00552B0B" w:rsidRPr="00B74940">
              <w:rPr>
                <w:rFonts w:ascii="Times New Roman" w:hAnsi="Times New Roman" w:cs="Times New Roman"/>
                <w:b/>
                <w:bCs/>
                <w:sz w:val="24"/>
                <w:szCs w:val="24"/>
                <w:lang w:eastAsia="ar-SA"/>
              </w:rPr>
              <w:t xml:space="preserve">. Организация и сопровождение деловых переговоров/ </w:t>
            </w:r>
            <w:r w:rsidR="00552B0B" w:rsidRPr="00B74940">
              <w:rPr>
                <w:rFonts w:ascii="Times New Roman" w:hAnsi="Times New Roman" w:cs="Times New Roman"/>
                <w:bCs/>
                <w:sz w:val="24"/>
                <w:szCs w:val="24"/>
                <w:lang w:eastAsia="ar-SA"/>
              </w:rPr>
              <w:t xml:space="preserve">Понятие и этапы переговоров. Функции секретаря в </w:t>
            </w:r>
            <w:r w:rsidR="00552B0B" w:rsidRPr="00B74940">
              <w:rPr>
                <w:rFonts w:ascii="Times New Roman" w:hAnsi="Times New Roman" w:cs="Times New Roman"/>
                <w:bCs/>
                <w:sz w:val="24"/>
                <w:szCs w:val="24"/>
                <w:lang w:eastAsia="ar-SA"/>
              </w:rPr>
              <w:lastRenderedPageBreak/>
              <w:t>документировании переговоров.</w:t>
            </w:r>
          </w:p>
          <w:p w14:paraId="7E3189CE"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охарактеризовать основные этапы переговоров.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125CAB3" w14:textId="64A12077"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1871" w:type="dxa"/>
            <w:vMerge/>
            <w:tcBorders>
              <w:left w:val="single" w:sz="4" w:space="0" w:color="000000"/>
              <w:right w:val="single" w:sz="4" w:space="0" w:color="000000"/>
            </w:tcBorders>
            <w:shd w:val="clear" w:color="auto" w:fill="auto"/>
            <w:vAlign w:val="center"/>
          </w:tcPr>
          <w:p w14:paraId="40CCF316"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2549B8AE" w14:textId="77777777" w:rsidTr="00DD7B48">
        <w:trPr>
          <w:trHeight w:val="20"/>
        </w:trPr>
        <w:tc>
          <w:tcPr>
            <w:tcW w:w="2654" w:type="dxa"/>
            <w:vMerge/>
            <w:tcBorders>
              <w:left w:val="single" w:sz="4" w:space="0" w:color="000000"/>
              <w:right w:val="nil"/>
            </w:tcBorders>
            <w:shd w:val="clear" w:color="auto" w:fill="auto"/>
            <w:vAlign w:val="center"/>
          </w:tcPr>
          <w:p w14:paraId="552A1E69"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4BDD7697"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876" w:type="dxa"/>
            <w:tcBorders>
              <w:top w:val="single" w:sz="4" w:space="0" w:color="000000"/>
              <w:left w:val="single" w:sz="4" w:space="0" w:color="000000"/>
              <w:bottom w:val="single" w:sz="4" w:space="0" w:color="000000"/>
              <w:right w:val="nil"/>
            </w:tcBorders>
            <w:shd w:val="clear" w:color="auto" w:fill="auto"/>
          </w:tcPr>
          <w:p w14:paraId="0A1B4D89" w14:textId="7DED3CFA" w:rsidR="00552B0B" w:rsidRPr="00B74940" w:rsidRDefault="00F308B0"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82</w:t>
            </w:r>
            <w:r w:rsidR="00552B0B" w:rsidRPr="00B74940">
              <w:rPr>
                <w:rFonts w:ascii="Times New Roman" w:hAnsi="Times New Roman" w:cs="Times New Roman"/>
                <w:b/>
                <w:bCs/>
                <w:sz w:val="24"/>
                <w:szCs w:val="24"/>
                <w:lang w:eastAsia="ar-SA"/>
              </w:rPr>
              <w:t xml:space="preserve">. Подготовка командировки сотрудников / </w:t>
            </w:r>
            <w:r w:rsidR="00552B0B" w:rsidRPr="00B74940">
              <w:rPr>
                <w:rFonts w:ascii="Times New Roman" w:hAnsi="Times New Roman" w:cs="Times New Roman"/>
                <w:bCs/>
                <w:sz w:val="24"/>
                <w:szCs w:val="24"/>
                <w:lang w:eastAsia="ar-SA"/>
              </w:rPr>
              <w:t>Бронирование и покупка билетов. План командировки.</w:t>
            </w:r>
          </w:p>
          <w:p w14:paraId="547A299B" w14:textId="77777777" w:rsidR="00552B0B" w:rsidRPr="00B74940" w:rsidRDefault="00552B0B" w:rsidP="002D49F6">
            <w:pPr>
              <w:suppressAutoHyphens/>
              <w:jc w:val="both"/>
              <w:rPr>
                <w:rFonts w:ascii="Times New Roman" w:hAnsi="Times New Roman" w:cs="Times New Roman"/>
                <w:b/>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проанализировать сайты бронирования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CC82505" w14:textId="1400A89E"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24F9FC1D"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2DD8462A" w14:textId="77777777" w:rsidTr="00DD7B48">
        <w:trPr>
          <w:trHeight w:val="20"/>
        </w:trPr>
        <w:tc>
          <w:tcPr>
            <w:tcW w:w="2654" w:type="dxa"/>
            <w:vMerge/>
            <w:tcBorders>
              <w:left w:val="single" w:sz="4" w:space="0" w:color="000000"/>
              <w:right w:val="nil"/>
            </w:tcBorders>
            <w:shd w:val="clear" w:color="auto" w:fill="auto"/>
            <w:vAlign w:val="center"/>
          </w:tcPr>
          <w:p w14:paraId="183EC461"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3B00768F"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876" w:type="dxa"/>
            <w:tcBorders>
              <w:top w:val="single" w:sz="4" w:space="0" w:color="000000"/>
              <w:left w:val="single" w:sz="4" w:space="0" w:color="000000"/>
              <w:bottom w:val="single" w:sz="4" w:space="0" w:color="000000"/>
              <w:right w:val="nil"/>
            </w:tcBorders>
            <w:shd w:val="clear" w:color="auto" w:fill="auto"/>
          </w:tcPr>
          <w:p w14:paraId="1BD12411" w14:textId="502631BD" w:rsidR="00552B0B" w:rsidRPr="00B74940" w:rsidRDefault="00F308B0" w:rsidP="002D49F6">
            <w:pPr>
              <w:shd w:val="clear" w:color="auto" w:fill="FFFFFF"/>
              <w:tabs>
                <w:tab w:val="left" w:pos="426"/>
              </w:tabs>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83</w:t>
            </w:r>
            <w:r w:rsidR="00552B0B" w:rsidRPr="00B74940">
              <w:rPr>
                <w:rFonts w:ascii="Times New Roman" w:hAnsi="Times New Roman" w:cs="Times New Roman"/>
                <w:b/>
                <w:bCs/>
                <w:sz w:val="24"/>
                <w:szCs w:val="24"/>
                <w:lang w:eastAsia="ar-SA"/>
              </w:rPr>
              <w:t xml:space="preserve">. Документирование командировки сотрудников / </w:t>
            </w:r>
            <w:r w:rsidR="00552B0B" w:rsidRPr="00B74940">
              <w:rPr>
                <w:rFonts w:ascii="Times New Roman" w:hAnsi="Times New Roman" w:cs="Times New Roman"/>
                <w:sz w:val="24"/>
                <w:szCs w:val="24"/>
                <w:lang w:eastAsia="ar-SA"/>
              </w:rPr>
              <w:t xml:space="preserve">Приказ о направлении сотрудника в командировку (форма № Т-9). Приказ о направлении нескольких работников в командировку (форма Т-9а). </w:t>
            </w:r>
          </w:p>
          <w:p w14:paraId="41616B08" w14:textId="77777777" w:rsidR="00552B0B" w:rsidRPr="00B74940" w:rsidRDefault="00552B0B" w:rsidP="002D49F6">
            <w:pPr>
              <w:shd w:val="clear" w:color="auto" w:fill="FFFFFF"/>
              <w:tabs>
                <w:tab w:val="left" w:pos="426"/>
              </w:tabs>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с</w:t>
            </w:r>
            <w:r w:rsidRPr="00B74940">
              <w:rPr>
                <w:rFonts w:ascii="Times New Roman" w:hAnsi="Times New Roman" w:cs="Times New Roman"/>
                <w:sz w:val="24"/>
                <w:szCs w:val="24"/>
                <w:lang w:eastAsia="ar-SA"/>
              </w:rPr>
              <w:t>оставить альбом форм документов по командировке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E2B1F5B" w14:textId="7CF47F3A"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7215151F"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107E9300" w14:textId="77777777" w:rsidTr="00DD7B48">
        <w:trPr>
          <w:trHeight w:val="20"/>
        </w:trPr>
        <w:tc>
          <w:tcPr>
            <w:tcW w:w="2654" w:type="dxa"/>
            <w:vMerge/>
            <w:tcBorders>
              <w:left w:val="single" w:sz="4" w:space="0" w:color="000000"/>
              <w:right w:val="nil"/>
            </w:tcBorders>
            <w:shd w:val="clear" w:color="auto" w:fill="auto"/>
            <w:vAlign w:val="center"/>
          </w:tcPr>
          <w:p w14:paraId="5D08957E"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2D5BF39E"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876" w:type="dxa"/>
            <w:tcBorders>
              <w:top w:val="single" w:sz="4" w:space="0" w:color="000000"/>
              <w:left w:val="single" w:sz="4" w:space="0" w:color="000000"/>
              <w:bottom w:val="single" w:sz="4" w:space="0" w:color="000000"/>
              <w:right w:val="nil"/>
            </w:tcBorders>
            <w:shd w:val="clear" w:color="auto" w:fill="auto"/>
          </w:tcPr>
          <w:p w14:paraId="3B9DBD01" w14:textId="66C8BE01" w:rsidR="00552B0B" w:rsidRPr="00B74940" w:rsidRDefault="00F308B0" w:rsidP="002D49F6">
            <w:pPr>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84</w:t>
            </w:r>
            <w:r w:rsidR="00552B0B" w:rsidRPr="00B74940">
              <w:rPr>
                <w:rFonts w:ascii="Times New Roman" w:hAnsi="Times New Roman" w:cs="Times New Roman"/>
                <w:b/>
                <w:bCs/>
                <w:sz w:val="24"/>
                <w:szCs w:val="24"/>
                <w:lang w:eastAsia="ar-SA"/>
              </w:rPr>
              <w:t xml:space="preserve">. Подготовка информационно-аналитических материалов / </w:t>
            </w:r>
            <w:r w:rsidR="00552B0B" w:rsidRPr="00B74940">
              <w:rPr>
                <w:rFonts w:ascii="Times New Roman" w:hAnsi="Times New Roman" w:cs="Times New Roman"/>
                <w:sz w:val="24"/>
                <w:szCs w:val="24"/>
                <w:lang w:eastAsia="ar-SA"/>
              </w:rPr>
              <w:t>Аннотация. Выписка. Реферат.</w:t>
            </w:r>
          </w:p>
          <w:p w14:paraId="2D68A994" w14:textId="77777777" w:rsidR="00552B0B" w:rsidRPr="00B74940" w:rsidRDefault="00552B0B"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ответить на вопросы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BFFA92E" w14:textId="2FF7AC35"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73C2BAA0"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018D8901" w14:textId="77777777" w:rsidTr="00DD7B48">
        <w:trPr>
          <w:trHeight w:val="20"/>
        </w:trPr>
        <w:tc>
          <w:tcPr>
            <w:tcW w:w="2654" w:type="dxa"/>
            <w:vMerge/>
            <w:tcBorders>
              <w:left w:val="single" w:sz="4" w:space="0" w:color="000000"/>
              <w:right w:val="nil"/>
            </w:tcBorders>
            <w:shd w:val="clear" w:color="auto" w:fill="auto"/>
            <w:vAlign w:val="center"/>
          </w:tcPr>
          <w:p w14:paraId="62DA18AD"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63F18F18"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6</w:t>
            </w:r>
          </w:p>
        </w:tc>
        <w:tc>
          <w:tcPr>
            <w:tcW w:w="7876" w:type="dxa"/>
            <w:tcBorders>
              <w:top w:val="single" w:sz="4" w:space="0" w:color="000000"/>
              <w:left w:val="single" w:sz="4" w:space="0" w:color="000000"/>
              <w:bottom w:val="single" w:sz="4" w:space="0" w:color="000000"/>
              <w:right w:val="nil"/>
            </w:tcBorders>
            <w:shd w:val="clear" w:color="auto" w:fill="auto"/>
          </w:tcPr>
          <w:p w14:paraId="450B7B49" w14:textId="125A144B" w:rsidR="00552B0B" w:rsidRPr="00B74940" w:rsidRDefault="00F308B0" w:rsidP="002D49F6">
            <w:pPr>
              <w:suppressAutoHyphens/>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85</w:t>
            </w:r>
            <w:r w:rsidR="00552B0B" w:rsidRPr="00B74940">
              <w:rPr>
                <w:rFonts w:ascii="Times New Roman" w:hAnsi="Times New Roman" w:cs="Times New Roman"/>
                <w:b/>
                <w:bCs/>
                <w:sz w:val="24"/>
                <w:szCs w:val="24"/>
                <w:lang w:eastAsia="ar-SA"/>
              </w:rPr>
              <w:t xml:space="preserve">. Организация приемов и сервисные функции секретаря/ </w:t>
            </w:r>
            <w:r w:rsidR="00552B0B" w:rsidRPr="00B74940">
              <w:rPr>
                <w:rFonts w:ascii="Times New Roman" w:hAnsi="Times New Roman" w:cs="Times New Roman"/>
                <w:bCs/>
                <w:sz w:val="24"/>
                <w:szCs w:val="24"/>
                <w:lang w:eastAsia="ar-SA"/>
              </w:rPr>
              <w:t>Виды приемов. Сервировка стола.</w:t>
            </w:r>
            <w:r w:rsidR="00552B0B" w:rsidRPr="00B74940">
              <w:rPr>
                <w:rFonts w:ascii="Times New Roman" w:hAnsi="Times New Roman" w:cs="Times New Roman"/>
                <w:b/>
                <w:bCs/>
                <w:sz w:val="24"/>
                <w:szCs w:val="24"/>
                <w:lang w:eastAsia="ar-SA"/>
              </w:rPr>
              <w:t xml:space="preserve"> </w:t>
            </w:r>
          </w:p>
          <w:p w14:paraId="64858B1D"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подготовить доклады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14D920B" w14:textId="289676D0"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7812BA99"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471E06B6" w14:textId="77777777" w:rsidTr="00DD7B48">
        <w:trPr>
          <w:trHeight w:val="20"/>
        </w:trPr>
        <w:tc>
          <w:tcPr>
            <w:tcW w:w="2654" w:type="dxa"/>
            <w:vMerge/>
            <w:tcBorders>
              <w:left w:val="single" w:sz="4" w:space="0" w:color="000000"/>
              <w:bottom w:val="single" w:sz="4" w:space="0" w:color="000000"/>
              <w:right w:val="nil"/>
            </w:tcBorders>
            <w:shd w:val="clear" w:color="auto" w:fill="auto"/>
            <w:vAlign w:val="center"/>
          </w:tcPr>
          <w:p w14:paraId="2DCDA3F0" w14:textId="77777777" w:rsidR="00552B0B" w:rsidRPr="00B74940" w:rsidRDefault="00552B0B" w:rsidP="002D49F6">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nil"/>
            </w:tcBorders>
            <w:shd w:val="clear" w:color="auto" w:fill="auto"/>
          </w:tcPr>
          <w:p w14:paraId="4516E6FC"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7</w:t>
            </w:r>
          </w:p>
        </w:tc>
        <w:tc>
          <w:tcPr>
            <w:tcW w:w="7876" w:type="dxa"/>
            <w:tcBorders>
              <w:top w:val="single" w:sz="4" w:space="0" w:color="000000"/>
              <w:left w:val="single" w:sz="4" w:space="0" w:color="000000"/>
              <w:bottom w:val="single" w:sz="4" w:space="0" w:color="000000"/>
              <w:right w:val="nil"/>
            </w:tcBorders>
            <w:shd w:val="clear" w:color="auto" w:fill="auto"/>
          </w:tcPr>
          <w:p w14:paraId="1AA82AC0" w14:textId="6C41FA67" w:rsidR="00552B0B" w:rsidRPr="00B74940" w:rsidRDefault="00F308B0" w:rsidP="002D49F6">
            <w:pPr>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86</w:t>
            </w:r>
            <w:r w:rsidR="00552B0B" w:rsidRPr="00B74940">
              <w:rPr>
                <w:rFonts w:ascii="Times New Roman" w:hAnsi="Times New Roman" w:cs="Times New Roman"/>
                <w:b/>
                <w:bCs/>
                <w:sz w:val="24"/>
                <w:szCs w:val="24"/>
                <w:lang w:eastAsia="ar-SA"/>
              </w:rPr>
              <w:t>. Возможности программы 1С: документооборот для организации мероприятий/ Протокольное и непротокольное мероприятие.</w:t>
            </w:r>
          </w:p>
          <w:p w14:paraId="407CD7C6" w14:textId="77777777"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закрепить навык в демо-базе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D955895" w14:textId="16A9D35B"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7C4390FC"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0DED43B2" w14:textId="77777777" w:rsidTr="00DD7B48">
        <w:trPr>
          <w:trHeight w:val="20"/>
        </w:trPr>
        <w:tc>
          <w:tcPr>
            <w:tcW w:w="2654" w:type="dxa"/>
            <w:vMerge w:val="restart"/>
            <w:tcBorders>
              <w:top w:val="single" w:sz="4" w:space="0" w:color="000000"/>
              <w:left w:val="single" w:sz="4" w:space="0" w:color="000000"/>
              <w:right w:val="nil"/>
            </w:tcBorders>
            <w:shd w:val="clear" w:color="auto" w:fill="auto"/>
            <w:vAlign w:val="center"/>
          </w:tcPr>
          <w:p w14:paraId="65F454FF" w14:textId="4C01F614" w:rsidR="00552B0B" w:rsidRPr="00B74940" w:rsidRDefault="00552B0B"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3.5. Функции секретаря </w:t>
            </w:r>
          </w:p>
          <w:p w14:paraId="696DB584" w14:textId="77777777" w:rsidR="00552B0B" w:rsidRPr="00B74940" w:rsidRDefault="00552B0B"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по планированию рабочего времени</w:t>
            </w:r>
          </w:p>
        </w:tc>
        <w:tc>
          <w:tcPr>
            <w:tcW w:w="8509" w:type="dxa"/>
            <w:gridSpan w:val="5"/>
            <w:tcBorders>
              <w:top w:val="single" w:sz="4" w:space="0" w:color="000000"/>
              <w:left w:val="single" w:sz="4" w:space="0" w:color="000000"/>
              <w:bottom w:val="single" w:sz="4" w:space="0" w:color="000000"/>
              <w:right w:val="nil"/>
            </w:tcBorders>
            <w:shd w:val="clear" w:color="auto" w:fill="auto"/>
          </w:tcPr>
          <w:p w14:paraId="30D984F6" w14:textId="1ED307D7" w:rsidR="00552B0B" w:rsidRPr="00B74940" w:rsidRDefault="00552B0B"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Содержание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085F36F" w14:textId="231DCDEB" w:rsidR="00552B0B" w:rsidRPr="00B74940" w:rsidRDefault="00552B0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p>
        </w:tc>
        <w:tc>
          <w:tcPr>
            <w:tcW w:w="1871" w:type="dxa"/>
            <w:vMerge w:val="restart"/>
            <w:tcBorders>
              <w:left w:val="single" w:sz="4" w:space="0" w:color="000000"/>
              <w:right w:val="single" w:sz="4" w:space="0" w:color="000000"/>
            </w:tcBorders>
            <w:shd w:val="clear" w:color="auto" w:fill="auto"/>
            <w:vAlign w:val="center"/>
          </w:tcPr>
          <w:p w14:paraId="2CB58209" w14:textId="77777777" w:rsidR="00552B0B" w:rsidRPr="00B74940" w:rsidRDefault="00552B0B" w:rsidP="00552B0B">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1.3, 1.4, 1.5, 1.6</w:t>
            </w:r>
          </w:p>
          <w:p w14:paraId="4A4A6D68" w14:textId="77777777" w:rsidR="00552B0B" w:rsidRPr="00B74940" w:rsidRDefault="00552B0B" w:rsidP="00552B0B">
            <w:pPr>
              <w:suppressAutoHyphens/>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p w14:paraId="70DA9E06"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15C40A6F" w14:textId="77777777" w:rsidTr="00DD7B48">
        <w:trPr>
          <w:trHeight w:val="20"/>
        </w:trPr>
        <w:tc>
          <w:tcPr>
            <w:tcW w:w="2654" w:type="dxa"/>
            <w:vMerge/>
            <w:tcBorders>
              <w:left w:val="single" w:sz="4" w:space="0" w:color="000000"/>
              <w:right w:val="nil"/>
            </w:tcBorders>
            <w:shd w:val="clear" w:color="auto" w:fill="auto"/>
            <w:vAlign w:val="center"/>
          </w:tcPr>
          <w:p w14:paraId="624AAC59"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65C2C45F" w14:textId="77777777" w:rsidR="00552B0B" w:rsidRPr="00B74940" w:rsidRDefault="00552B0B" w:rsidP="002D49F6">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auto"/>
          </w:tcPr>
          <w:p w14:paraId="7BF45BE1" w14:textId="77777777" w:rsidR="00552B0B" w:rsidRPr="00B74940" w:rsidRDefault="00552B0B" w:rsidP="002D49F6">
            <w:pPr>
              <w:suppressAutoHyphens/>
              <w:jc w:val="both"/>
              <w:rPr>
                <w:rFonts w:ascii="Times New Roman" w:hAnsi="Times New Roman" w:cs="Times New Roman"/>
                <w:b/>
                <w:bCs/>
                <w:iCs/>
                <w:sz w:val="24"/>
                <w:szCs w:val="24"/>
                <w:lang w:eastAsia="ar-SA"/>
              </w:rPr>
            </w:pPr>
            <w:r w:rsidRPr="00B74940">
              <w:rPr>
                <w:rFonts w:ascii="Times New Roman" w:hAnsi="Times New Roman" w:cs="Times New Roman"/>
                <w:b/>
                <w:bCs/>
                <w:iCs/>
                <w:sz w:val="24"/>
                <w:szCs w:val="24"/>
                <w:lang w:eastAsia="ar-SA"/>
              </w:rPr>
              <w:t xml:space="preserve">Планирование рабочего дня секретаря и руководителя. / </w:t>
            </w:r>
            <w:r w:rsidRPr="00B74940">
              <w:rPr>
                <w:rFonts w:ascii="Times New Roman" w:hAnsi="Times New Roman" w:cs="Times New Roman"/>
                <w:iCs/>
                <w:sz w:val="24"/>
                <w:szCs w:val="24"/>
                <w:lang w:eastAsia="ar-SA"/>
              </w:rPr>
              <w:t>Современные методы планирования рабочего дня. Использование информационных технологий при планировании.</w:t>
            </w:r>
          </w:p>
          <w:p w14:paraId="6875D21A" w14:textId="77777777" w:rsidR="00552B0B" w:rsidRPr="00B74940" w:rsidRDefault="00552B0B" w:rsidP="002D49F6">
            <w:pPr>
              <w:jc w:val="both"/>
              <w:rPr>
                <w:rFonts w:ascii="Times New Roman" w:hAnsi="Times New Roman" w:cs="Times New Roman"/>
                <w:b/>
                <w:bCs/>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bCs/>
                <w:iCs/>
                <w:sz w:val="24"/>
                <w:szCs w:val="24"/>
                <w:lang w:eastAsia="ar-SA"/>
              </w:rPr>
              <w:t>составить схему рабочего дня секретаря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0620CD1" w14:textId="51FA09D3"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000000"/>
              <w:right w:val="single" w:sz="4" w:space="0" w:color="000000"/>
            </w:tcBorders>
            <w:shd w:val="clear" w:color="auto" w:fill="auto"/>
            <w:vAlign w:val="center"/>
          </w:tcPr>
          <w:p w14:paraId="13F41486"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452925F8" w14:textId="77777777" w:rsidTr="00DD7B48">
        <w:trPr>
          <w:trHeight w:val="20"/>
        </w:trPr>
        <w:tc>
          <w:tcPr>
            <w:tcW w:w="2654" w:type="dxa"/>
            <w:vMerge/>
            <w:tcBorders>
              <w:left w:val="single" w:sz="4" w:space="0" w:color="000000"/>
              <w:right w:val="nil"/>
            </w:tcBorders>
            <w:shd w:val="clear" w:color="auto" w:fill="auto"/>
            <w:vAlign w:val="center"/>
          </w:tcPr>
          <w:p w14:paraId="605CFB74" w14:textId="77777777" w:rsidR="00552B0B" w:rsidRPr="00B74940" w:rsidRDefault="00552B0B" w:rsidP="002D49F6">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auto"/>
          </w:tcPr>
          <w:p w14:paraId="6A27843A" w14:textId="034DD01C" w:rsidR="00552B0B" w:rsidRPr="00B74940" w:rsidRDefault="00552B0B" w:rsidP="002D49F6">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000000"/>
            </w:tcBorders>
            <w:shd w:val="clear" w:color="auto" w:fill="auto"/>
          </w:tcPr>
          <w:p w14:paraId="2CDFDAE5" w14:textId="1F856FCF" w:rsidR="00552B0B" w:rsidRPr="00B74940" w:rsidRDefault="00552B0B"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4/4</w:t>
            </w:r>
          </w:p>
        </w:tc>
        <w:tc>
          <w:tcPr>
            <w:tcW w:w="1871" w:type="dxa"/>
            <w:vMerge/>
            <w:tcBorders>
              <w:left w:val="single" w:sz="4" w:space="0" w:color="000000"/>
              <w:right w:val="single" w:sz="4" w:space="0" w:color="000000"/>
            </w:tcBorders>
            <w:shd w:val="clear" w:color="auto" w:fill="auto"/>
            <w:vAlign w:val="center"/>
          </w:tcPr>
          <w:p w14:paraId="7CDCFED5"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36568878" w14:textId="77777777" w:rsidTr="00DD7B48">
        <w:trPr>
          <w:trHeight w:val="20"/>
        </w:trPr>
        <w:tc>
          <w:tcPr>
            <w:tcW w:w="2654" w:type="dxa"/>
            <w:vMerge/>
            <w:tcBorders>
              <w:left w:val="single" w:sz="4" w:space="0" w:color="000000"/>
              <w:right w:val="nil"/>
            </w:tcBorders>
            <w:shd w:val="clear" w:color="auto" w:fill="auto"/>
            <w:vAlign w:val="center"/>
          </w:tcPr>
          <w:p w14:paraId="56A266D8"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auto"/>
          </w:tcPr>
          <w:p w14:paraId="2F505ED0" w14:textId="77777777" w:rsidR="00552B0B" w:rsidRPr="00B74940" w:rsidRDefault="00552B0B" w:rsidP="002D49F6">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single" w:sz="4" w:space="0" w:color="auto"/>
            </w:tcBorders>
            <w:shd w:val="clear" w:color="auto" w:fill="auto"/>
          </w:tcPr>
          <w:p w14:paraId="39520C15" w14:textId="39A54F2D" w:rsidR="00552B0B" w:rsidRPr="00B74940" w:rsidRDefault="00F308B0" w:rsidP="002D49F6">
            <w:pPr>
              <w:keepNext/>
              <w:numPr>
                <w:ilvl w:val="2"/>
                <w:numId w:val="0"/>
              </w:numPr>
              <w:tabs>
                <w:tab w:val="num" w:pos="69"/>
              </w:tabs>
              <w:suppressAutoHyphens/>
              <w:ind w:left="69"/>
              <w:jc w:val="both"/>
              <w:outlineLvl w:val="2"/>
              <w:rPr>
                <w:rFonts w:ascii="Times New Roman" w:hAnsi="Times New Roman" w:cs="Times New Roman"/>
                <w:iCs/>
                <w:sz w:val="24"/>
                <w:szCs w:val="24"/>
                <w:lang w:eastAsia="ar-SA"/>
              </w:rPr>
            </w:pPr>
            <w:bookmarkStart w:id="37" w:name="_Toc196744618"/>
            <w:r>
              <w:rPr>
                <w:rFonts w:ascii="Times New Roman" w:hAnsi="Times New Roman" w:cs="Times New Roman"/>
                <w:b/>
                <w:bCs/>
                <w:iCs/>
                <w:sz w:val="24"/>
                <w:szCs w:val="24"/>
                <w:lang w:eastAsia="ar-SA"/>
              </w:rPr>
              <w:t>Практическая работа № 87</w:t>
            </w:r>
            <w:r w:rsidR="00552B0B" w:rsidRPr="00B74940">
              <w:rPr>
                <w:rFonts w:ascii="Times New Roman" w:hAnsi="Times New Roman" w:cs="Times New Roman"/>
                <w:b/>
                <w:bCs/>
                <w:iCs/>
                <w:sz w:val="24"/>
                <w:szCs w:val="24"/>
                <w:lang w:eastAsia="ar-SA"/>
              </w:rPr>
              <w:t xml:space="preserve">. Подходы к планированию рабочего дня секретаря и руководителя / </w:t>
            </w:r>
            <w:r w:rsidR="00552B0B" w:rsidRPr="00B74940">
              <w:rPr>
                <w:rFonts w:ascii="Times New Roman" w:hAnsi="Times New Roman" w:cs="Times New Roman"/>
                <w:iCs/>
                <w:sz w:val="24"/>
                <w:szCs w:val="24"/>
                <w:lang w:eastAsia="ar-SA"/>
              </w:rPr>
              <w:t>Метод Альпы. Метод Парето. Метод Эйзенхауэра.</w:t>
            </w:r>
            <w:bookmarkEnd w:id="37"/>
          </w:p>
          <w:p w14:paraId="1BA65627" w14:textId="77777777" w:rsidR="00552B0B" w:rsidRPr="00B74940" w:rsidRDefault="00552B0B"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iCs/>
                <w:sz w:val="24"/>
                <w:szCs w:val="24"/>
                <w:lang w:eastAsia="ar-SA"/>
              </w:rPr>
              <w:t xml:space="preserve">Задание на дом: </w:t>
            </w:r>
            <w:r w:rsidRPr="00B74940">
              <w:rPr>
                <w:rFonts w:ascii="Times New Roman" w:hAnsi="Times New Roman" w:cs="Times New Roman"/>
                <w:iCs/>
                <w:sz w:val="24"/>
                <w:szCs w:val="24"/>
                <w:lang w:eastAsia="ar-SA"/>
              </w:rPr>
              <w:t>подготовить доклады</w:t>
            </w:r>
          </w:p>
        </w:tc>
        <w:tc>
          <w:tcPr>
            <w:tcW w:w="1845" w:type="dxa"/>
            <w:tcBorders>
              <w:top w:val="single" w:sz="4" w:space="0" w:color="auto"/>
              <w:left w:val="single" w:sz="4" w:space="0" w:color="auto"/>
              <w:bottom w:val="single" w:sz="4" w:space="0" w:color="auto"/>
              <w:right w:val="single" w:sz="4" w:space="0" w:color="000000"/>
            </w:tcBorders>
            <w:shd w:val="clear" w:color="auto" w:fill="auto"/>
          </w:tcPr>
          <w:p w14:paraId="1CDD2068" w14:textId="29FF815A"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right w:val="single" w:sz="4" w:space="0" w:color="000000"/>
            </w:tcBorders>
            <w:shd w:val="clear" w:color="auto" w:fill="auto"/>
            <w:vAlign w:val="center"/>
          </w:tcPr>
          <w:p w14:paraId="71A0868B" w14:textId="77777777" w:rsidR="00552B0B" w:rsidRPr="00B74940" w:rsidRDefault="00552B0B" w:rsidP="002D49F6">
            <w:pPr>
              <w:jc w:val="center"/>
              <w:rPr>
                <w:rFonts w:ascii="Times New Roman" w:hAnsi="Times New Roman" w:cs="Times New Roman"/>
                <w:sz w:val="24"/>
                <w:szCs w:val="24"/>
                <w:lang w:eastAsia="ar-SA"/>
              </w:rPr>
            </w:pPr>
          </w:p>
        </w:tc>
      </w:tr>
      <w:tr w:rsidR="006C2D85" w:rsidRPr="00B74940" w14:paraId="09E61D6F" w14:textId="77777777" w:rsidTr="00DD7B48">
        <w:trPr>
          <w:trHeight w:val="20"/>
        </w:trPr>
        <w:tc>
          <w:tcPr>
            <w:tcW w:w="2654" w:type="dxa"/>
            <w:vMerge/>
            <w:tcBorders>
              <w:left w:val="single" w:sz="4" w:space="0" w:color="000000"/>
              <w:bottom w:val="single" w:sz="4" w:space="0" w:color="auto"/>
              <w:right w:val="nil"/>
            </w:tcBorders>
            <w:shd w:val="clear" w:color="auto" w:fill="auto"/>
            <w:vAlign w:val="center"/>
          </w:tcPr>
          <w:p w14:paraId="30BE34BE" w14:textId="77777777" w:rsidR="00552B0B" w:rsidRPr="00B74940" w:rsidRDefault="00552B0B" w:rsidP="002D49F6">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nil"/>
            </w:tcBorders>
            <w:shd w:val="clear" w:color="auto" w:fill="auto"/>
          </w:tcPr>
          <w:p w14:paraId="0BFA2C00" w14:textId="77777777" w:rsidR="00552B0B" w:rsidRPr="00B74940" w:rsidRDefault="00552B0B" w:rsidP="002D49F6">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auto"/>
              <w:right w:val="single" w:sz="4" w:space="0" w:color="auto"/>
            </w:tcBorders>
            <w:shd w:val="clear" w:color="auto" w:fill="auto"/>
          </w:tcPr>
          <w:p w14:paraId="1776C0B6" w14:textId="4D01F52A" w:rsidR="00552B0B" w:rsidRPr="00B74940" w:rsidRDefault="00F308B0" w:rsidP="002D49F6">
            <w:pPr>
              <w:suppressAutoHyphens/>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Практическая работа № 88</w:t>
            </w:r>
            <w:r w:rsidR="00552B0B" w:rsidRPr="00B74940">
              <w:rPr>
                <w:rFonts w:ascii="Times New Roman" w:hAnsi="Times New Roman" w:cs="Times New Roman"/>
                <w:b/>
                <w:bCs/>
                <w:sz w:val="24"/>
                <w:szCs w:val="24"/>
                <w:lang w:eastAsia="ar-SA"/>
              </w:rPr>
              <w:t xml:space="preserve">. Электронные планировщики в работе секретаря и руководителя / </w:t>
            </w:r>
            <w:r w:rsidR="00552B0B" w:rsidRPr="00B74940">
              <w:rPr>
                <w:rFonts w:ascii="Times New Roman" w:hAnsi="Times New Roman" w:cs="Times New Roman"/>
                <w:sz w:val="24"/>
                <w:szCs w:val="24"/>
                <w:lang w:eastAsia="ar-SA"/>
              </w:rPr>
              <w:t>EssentialPIM. C-Organizer. Evernote.</w:t>
            </w:r>
          </w:p>
          <w:p w14:paraId="41CBCF3F" w14:textId="77777777" w:rsidR="00552B0B" w:rsidRPr="00B74940" w:rsidRDefault="00552B0B" w:rsidP="002D49F6">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заполнить сравнительную таблицу по планировщикам</w:t>
            </w:r>
          </w:p>
        </w:tc>
        <w:tc>
          <w:tcPr>
            <w:tcW w:w="1845" w:type="dxa"/>
            <w:tcBorders>
              <w:top w:val="single" w:sz="4" w:space="0" w:color="auto"/>
              <w:left w:val="single" w:sz="4" w:space="0" w:color="auto"/>
              <w:bottom w:val="single" w:sz="4" w:space="0" w:color="auto"/>
              <w:right w:val="single" w:sz="4" w:space="0" w:color="000000"/>
            </w:tcBorders>
            <w:shd w:val="clear" w:color="auto" w:fill="auto"/>
          </w:tcPr>
          <w:p w14:paraId="729F2D11" w14:textId="48B56D8B" w:rsidR="00552B0B" w:rsidRPr="00B74940" w:rsidRDefault="00552B0B"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000000"/>
              <w:bottom w:val="single" w:sz="4" w:space="0" w:color="auto"/>
              <w:right w:val="single" w:sz="4" w:space="0" w:color="000000"/>
            </w:tcBorders>
            <w:shd w:val="clear" w:color="auto" w:fill="auto"/>
            <w:vAlign w:val="center"/>
          </w:tcPr>
          <w:p w14:paraId="1995262C" w14:textId="77777777" w:rsidR="00552B0B" w:rsidRPr="00B74940" w:rsidRDefault="00552B0B" w:rsidP="002D49F6">
            <w:pPr>
              <w:jc w:val="center"/>
              <w:rPr>
                <w:rFonts w:ascii="Times New Roman" w:hAnsi="Times New Roman" w:cs="Times New Roman"/>
                <w:sz w:val="24"/>
                <w:szCs w:val="24"/>
                <w:lang w:eastAsia="ar-SA"/>
              </w:rPr>
            </w:pPr>
          </w:p>
        </w:tc>
      </w:tr>
      <w:tr w:rsidR="00F308B0" w:rsidRPr="00B74940" w14:paraId="56EA7B02" w14:textId="77777777" w:rsidTr="00CF2209">
        <w:trPr>
          <w:trHeight w:val="288"/>
        </w:trPr>
        <w:tc>
          <w:tcPr>
            <w:tcW w:w="2654" w:type="dxa"/>
            <w:vMerge w:val="restart"/>
            <w:tcBorders>
              <w:top w:val="single" w:sz="4" w:space="0" w:color="auto"/>
              <w:left w:val="single" w:sz="4" w:space="0" w:color="auto"/>
              <w:right w:val="single" w:sz="4" w:space="0" w:color="auto"/>
            </w:tcBorders>
            <w:shd w:val="clear" w:color="auto" w:fill="auto"/>
            <w:vAlign w:val="center"/>
          </w:tcPr>
          <w:p w14:paraId="5C03EEAF" w14:textId="41F2D676" w:rsidR="00F308B0" w:rsidRPr="00B74940" w:rsidRDefault="00F308B0" w:rsidP="002D49F6">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3.6. </w:t>
            </w:r>
            <w:r w:rsidRPr="00B74940">
              <w:rPr>
                <w:rFonts w:ascii="Times New Roman" w:hAnsi="Times New Roman" w:cs="Times New Roman"/>
                <w:b/>
                <w:bCs/>
                <w:sz w:val="24"/>
                <w:szCs w:val="24"/>
                <w:lang w:eastAsia="ar-SA"/>
              </w:rPr>
              <w:lastRenderedPageBreak/>
              <w:t>Документирование управленческой деятельности</w:t>
            </w: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1DE894BB" w14:textId="6156DF96" w:rsidR="00F308B0" w:rsidRPr="00B74940" w:rsidRDefault="00F308B0"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3103F54" w14:textId="49C4FFCC" w:rsidR="00F308B0" w:rsidRPr="00B74940" w:rsidRDefault="00F308B0"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4374094A" w14:textId="77777777" w:rsidR="00F308B0" w:rsidRPr="00B74940" w:rsidRDefault="00F308B0"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ПК 1.1, 1.2, 1.3, </w:t>
            </w:r>
            <w:r w:rsidRPr="00B74940">
              <w:rPr>
                <w:rFonts w:ascii="Times New Roman" w:hAnsi="Times New Roman" w:cs="Times New Roman"/>
                <w:sz w:val="24"/>
                <w:szCs w:val="24"/>
                <w:lang w:eastAsia="ar-SA"/>
              </w:rPr>
              <w:lastRenderedPageBreak/>
              <w:t>1.4, 1.5, 1.6</w:t>
            </w:r>
          </w:p>
          <w:p w14:paraId="55952CF4" w14:textId="672E4262" w:rsidR="00F308B0" w:rsidRPr="00B74940" w:rsidRDefault="00F308B0" w:rsidP="0042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tc>
      </w:tr>
      <w:tr w:rsidR="00F308B0" w:rsidRPr="00B74940" w14:paraId="3E92979B" w14:textId="77777777" w:rsidTr="00CF2209">
        <w:trPr>
          <w:trHeight w:val="288"/>
        </w:trPr>
        <w:tc>
          <w:tcPr>
            <w:tcW w:w="2654" w:type="dxa"/>
            <w:vMerge/>
            <w:tcBorders>
              <w:left w:val="single" w:sz="4" w:space="0" w:color="auto"/>
              <w:right w:val="single" w:sz="4" w:space="0" w:color="auto"/>
            </w:tcBorders>
            <w:shd w:val="clear" w:color="auto" w:fill="auto"/>
            <w:vAlign w:val="center"/>
          </w:tcPr>
          <w:p w14:paraId="561D8E74" w14:textId="77777777" w:rsidR="00F308B0" w:rsidRPr="00B74940" w:rsidRDefault="00F308B0" w:rsidP="002D49F6">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auto"/>
          </w:tcPr>
          <w:p w14:paraId="185850F0" w14:textId="2C173551" w:rsidR="00F308B0" w:rsidRPr="00B74940" w:rsidRDefault="00F308B0" w:rsidP="003D478F">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07" w:type="dxa"/>
            <w:gridSpan w:val="2"/>
            <w:tcBorders>
              <w:top w:val="single" w:sz="4" w:space="0" w:color="auto"/>
              <w:left w:val="single" w:sz="4" w:space="0" w:color="auto"/>
              <w:bottom w:val="single" w:sz="4" w:space="0" w:color="auto"/>
              <w:right w:val="single" w:sz="4" w:space="0" w:color="auto"/>
            </w:tcBorders>
            <w:shd w:val="clear" w:color="auto" w:fill="auto"/>
          </w:tcPr>
          <w:p w14:paraId="46EEC9E3" w14:textId="325849DE" w:rsidR="00F308B0" w:rsidRPr="00B74940" w:rsidRDefault="00F308B0"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Повторение требований к оформлению документов. / </w:t>
            </w:r>
            <w:r w:rsidRPr="00B74940">
              <w:rPr>
                <w:rFonts w:ascii="Times New Roman" w:hAnsi="Times New Roman" w:cs="Times New Roman"/>
                <w:bCs/>
                <w:sz w:val="24"/>
                <w:szCs w:val="24"/>
                <w:lang w:eastAsia="ar-SA"/>
              </w:rPr>
              <w:t>Оформление реквизитов. Структура организационно-распорядительных и информационно-справочных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C3E9D2" w14:textId="0EF50886" w:rsidR="00F308B0" w:rsidRPr="00B74940" w:rsidRDefault="00F308B0"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left w:val="single" w:sz="4" w:space="0" w:color="auto"/>
              <w:right w:val="single" w:sz="4" w:space="0" w:color="auto"/>
            </w:tcBorders>
            <w:shd w:val="clear" w:color="auto" w:fill="auto"/>
            <w:vAlign w:val="center"/>
          </w:tcPr>
          <w:p w14:paraId="63EE0DC1" w14:textId="77777777" w:rsidR="00F308B0" w:rsidRPr="00B74940" w:rsidRDefault="00F308B0" w:rsidP="002D49F6">
            <w:pPr>
              <w:suppressAutoHyphens/>
              <w:snapToGrid w:val="0"/>
              <w:jc w:val="center"/>
              <w:rPr>
                <w:rFonts w:ascii="Times New Roman" w:hAnsi="Times New Roman" w:cs="Times New Roman"/>
                <w:sz w:val="24"/>
                <w:szCs w:val="24"/>
                <w:lang w:eastAsia="ar-SA"/>
              </w:rPr>
            </w:pPr>
          </w:p>
        </w:tc>
      </w:tr>
      <w:tr w:rsidR="00F308B0" w:rsidRPr="00B74940" w14:paraId="58A3520D" w14:textId="77777777" w:rsidTr="00CF2209">
        <w:trPr>
          <w:trHeight w:val="20"/>
        </w:trPr>
        <w:tc>
          <w:tcPr>
            <w:tcW w:w="2654" w:type="dxa"/>
            <w:vMerge/>
            <w:tcBorders>
              <w:left w:val="single" w:sz="4" w:space="0" w:color="auto"/>
              <w:right w:val="single" w:sz="4" w:space="0" w:color="auto"/>
            </w:tcBorders>
            <w:shd w:val="clear" w:color="auto" w:fill="auto"/>
            <w:vAlign w:val="center"/>
          </w:tcPr>
          <w:p w14:paraId="7B3F4A93" w14:textId="77777777" w:rsidR="00F308B0" w:rsidRPr="00B74940" w:rsidRDefault="00F308B0" w:rsidP="002D49F6">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auto"/>
          </w:tcPr>
          <w:p w14:paraId="461CD7B2" w14:textId="1942EFB8"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19E497C" w14:textId="546A6892" w:rsidR="00F308B0" w:rsidRPr="00B74940" w:rsidRDefault="00F308B0"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10/10</w:t>
            </w:r>
          </w:p>
        </w:tc>
        <w:tc>
          <w:tcPr>
            <w:tcW w:w="1871" w:type="dxa"/>
            <w:vMerge/>
            <w:tcBorders>
              <w:left w:val="single" w:sz="4" w:space="0" w:color="auto"/>
              <w:right w:val="single" w:sz="4" w:space="0" w:color="auto"/>
            </w:tcBorders>
            <w:shd w:val="clear" w:color="auto" w:fill="auto"/>
            <w:vAlign w:val="center"/>
          </w:tcPr>
          <w:p w14:paraId="05C1032C" w14:textId="77777777" w:rsidR="00F308B0" w:rsidRPr="00B74940" w:rsidRDefault="00F308B0" w:rsidP="002D49F6">
            <w:pPr>
              <w:jc w:val="center"/>
              <w:rPr>
                <w:rFonts w:ascii="Times New Roman" w:hAnsi="Times New Roman" w:cs="Times New Roman"/>
                <w:sz w:val="24"/>
                <w:szCs w:val="24"/>
                <w:lang w:eastAsia="ar-SA"/>
              </w:rPr>
            </w:pPr>
          </w:p>
        </w:tc>
      </w:tr>
      <w:tr w:rsidR="00F308B0" w:rsidRPr="00B74940" w14:paraId="3C0D8248" w14:textId="77777777" w:rsidTr="00CF2209">
        <w:trPr>
          <w:trHeight w:val="20"/>
        </w:trPr>
        <w:tc>
          <w:tcPr>
            <w:tcW w:w="2654" w:type="dxa"/>
            <w:vMerge/>
            <w:tcBorders>
              <w:left w:val="single" w:sz="4" w:space="0" w:color="auto"/>
              <w:right w:val="single" w:sz="4" w:space="0" w:color="auto"/>
            </w:tcBorders>
            <w:shd w:val="clear" w:color="auto" w:fill="auto"/>
            <w:vAlign w:val="center"/>
          </w:tcPr>
          <w:p w14:paraId="0C8F96DD" w14:textId="77777777" w:rsidR="00F308B0" w:rsidRPr="00B74940" w:rsidRDefault="00F308B0"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7B9B6377" w14:textId="77777777"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1343BB81" w14:textId="2CEE642A"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89</w:t>
            </w:r>
            <w:r w:rsidRPr="00B74940">
              <w:rPr>
                <w:rFonts w:ascii="Times New Roman" w:hAnsi="Times New Roman" w:cs="Times New Roman"/>
                <w:b/>
                <w:bCs/>
                <w:sz w:val="24"/>
                <w:szCs w:val="24"/>
                <w:lang w:eastAsia="ar-SA"/>
              </w:rPr>
              <w:t>. Решение задач по оформлению реквизитов</w:t>
            </w:r>
          </w:p>
          <w:p w14:paraId="287CED4D" w14:textId="77777777"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оформлению реквизитов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725C821" w14:textId="00FCE368" w:rsidR="00F308B0" w:rsidRPr="00B74940" w:rsidRDefault="00F308B0"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auto"/>
            </w:tcBorders>
            <w:shd w:val="clear" w:color="auto" w:fill="auto"/>
            <w:vAlign w:val="center"/>
          </w:tcPr>
          <w:p w14:paraId="789D0D20" w14:textId="77777777" w:rsidR="00F308B0" w:rsidRPr="00B74940" w:rsidRDefault="00F308B0" w:rsidP="002D49F6">
            <w:pPr>
              <w:jc w:val="center"/>
              <w:rPr>
                <w:rFonts w:ascii="Times New Roman" w:hAnsi="Times New Roman" w:cs="Times New Roman"/>
                <w:sz w:val="24"/>
                <w:szCs w:val="24"/>
                <w:lang w:eastAsia="ar-SA"/>
              </w:rPr>
            </w:pPr>
          </w:p>
        </w:tc>
      </w:tr>
      <w:tr w:rsidR="00F308B0" w:rsidRPr="00B74940" w14:paraId="09A3F5F5" w14:textId="77777777" w:rsidTr="00CF2209">
        <w:trPr>
          <w:trHeight w:val="20"/>
        </w:trPr>
        <w:tc>
          <w:tcPr>
            <w:tcW w:w="2654" w:type="dxa"/>
            <w:vMerge/>
            <w:tcBorders>
              <w:left w:val="single" w:sz="4" w:space="0" w:color="auto"/>
              <w:right w:val="single" w:sz="4" w:space="0" w:color="auto"/>
            </w:tcBorders>
            <w:shd w:val="clear" w:color="auto" w:fill="auto"/>
            <w:vAlign w:val="center"/>
          </w:tcPr>
          <w:p w14:paraId="6D4BCF28" w14:textId="77777777" w:rsidR="00F308B0" w:rsidRPr="00B74940" w:rsidRDefault="00F308B0"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10572AEB" w14:textId="77777777"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B1636BC" w14:textId="25393027"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90</w:t>
            </w:r>
            <w:r w:rsidRPr="00B74940">
              <w:rPr>
                <w:rFonts w:ascii="Times New Roman" w:hAnsi="Times New Roman" w:cs="Times New Roman"/>
                <w:b/>
                <w:bCs/>
                <w:sz w:val="24"/>
                <w:szCs w:val="24"/>
                <w:lang w:eastAsia="ar-SA"/>
              </w:rPr>
              <w:t xml:space="preserve">.  Ведение деловой переписки/ </w:t>
            </w:r>
            <w:r w:rsidRPr="00B74940">
              <w:rPr>
                <w:rFonts w:ascii="Times New Roman" w:hAnsi="Times New Roman" w:cs="Times New Roman"/>
                <w:bCs/>
                <w:sz w:val="24"/>
                <w:szCs w:val="24"/>
                <w:lang w:eastAsia="ar-SA"/>
              </w:rPr>
              <w:t>Составление и оформление деловых писем</w:t>
            </w:r>
          </w:p>
          <w:p w14:paraId="1E3EC16F" w14:textId="77777777"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особенности деловых писем</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EC6B5CD" w14:textId="5E3BD6BF" w:rsidR="00F308B0" w:rsidRPr="00B74940" w:rsidRDefault="00F308B0"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auto"/>
            </w:tcBorders>
            <w:shd w:val="clear" w:color="auto" w:fill="auto"/>
            <w:vAlign w:val="center"/>
          </w:tcPr>
          <w:p w14:paraId="30961B59" w14:textId="77777777" w:rsidR="00F308B0" w:rsidRPr="00B74940" w:rsidRDefault="00F308B0" w:rsidP="002D49F6">
            <w:pPr>
              <w:jc w:val="center"/>
              <w:rPr>
                <w:rFonts w:ascii="Times New Roman" w:hAnsi="Times New Roman" w:cs="Times New Roman"/>
                <w:sz w:val="24"/>
                <w:szCs w:val="24"/>
                <w:lang w:eastAsia="ar-SA"/>
              </w:rPr>
            </w:pPr>
          </w:p>
        </w:tc>
      </w:tr>
      <w:tr w:rsidR="00F308B0" w:rsidRPr="00B74940" w14:paraId="4A8A1C2E" w14:textId="77777777" w:rsidTr="00CF2209">
        <w:trPr>
          <w:trHeight w:val="20"/>
        </w:trPr>
        <w:tc>
          <w:tcPr>
            <w:tcW w:w="2654" w:type="dxa"/>
            <w:vMerge/>
            <w:tcBorders>
              <w:left w:val="single" w:sz="4" w:space="0" w:color="auto"/>
              <w:right w:val="single" w:sz="4" w:space="0" w:color="auto"/>
            </w:tcBorders>
            <w:shd w:val="clear" w:color="auto" w:fill="auto"/>
            <w:vAlign w:val="center"/>
          </w:tcPr>
          <w:p w14:paraId="721F7C90" w14:textId="77777777" w:rsidR="00F308B0" w:rsidRPr="00B74940" w:rsidRDefault="00F308B0"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3CFA81DF" w14:textId="77777777"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1550EAB" w14:textId="1B0427C1"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Pr>
                <w:rFonts w:ascii="Times New Roman" w:hAnsi="Times New Roman" w:cs="Times New Roman"/>
                <w:b/>
                <w:bCs/>
                <w:sz w:val="24"/>
                <w:szCs w:val="24"/>
                <w:lang w:eastAsia="ar-SA"/>
              </w:rPr>
              <w:t>Практическая работа № 91</w:t>
            </w:r>
            <w:r w:rsidRPr="00B74940">
              <w:rPr>
                <w:rFonts w:ascii="Times New Roman" w:hAnsi="Times New Roman" w:cs="Times New Roman"/>
                <w:b/>
                <w:bCs/>
                <w:sz w:val="24"/>
                <w:szCs w:val="24"/>
                <w:lang w:eastAsia="ar-SA"/>
              </w:rPr>
              <w:t xml:space="preserve">. Ведение договорной документации / </w:t>
            </w:r>
            <w:r w:rsidRPr="00B74940">
              <w:rPr>
                <w:rFonts w:ascii="Times New Roman" w:hAnsi="Times New Roman" w:cs="Times New Roman"/>
                <w:bCs/>
                <w:sz w:val="24"/>
                <w:szCs w:val="24"/>
                <w:lang w:eastAsia="ar-SA"/>
              </w:rPr>
              <w:t>Разработка различных видов договоров</w:t>
            </w:r>
          </w:p>
          <w:p w14:paraId="67209AF9" w14:textId="77777777"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подготовить доклады</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6FF3B1C" w14:textId="28035D6A" w:rsidR="00F308B0" w:rsidRPr="00B74940" w:rsidRDefault="00F308B0"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auto"/>
            </w:tcBorders>
            <w:shd w:val="clear" w:color="auto" w:fill="auto"/>
            <w:vAlign w:val="center"/>
          </w:tcPr>
          <w:p w14:paraId="3B691CFE" w14:textId="77777777" w:rsidR="00F308B0" w:rsidRPr="00B74940" w:rsidRDefault="00F308B0" w:rsidP="002D49F6">
            <w:pPr>
              <w:jc w:val="center"/>
              <w:rPr>
                <w:rFonts w:ascii="Times New Roman" w:hAnsi="Times New Roman" w:cs="Times New Roman"/>
                <w:sz w:val="24"/>
                <w:szCs w:val="24"/>
                <w:lang w:eastAsia="ar-SA"/>
              </w:rPr>
            </w:pPr>
          </w:p>
        </w:tc>
      </w:tr>
      <w:tr w:rsidR="00F308B0" w:rsidRPr="00B74940" w14:paraId="3A04DA4A" w14:textId="77777777" w:rsidTr="00CF2209">
        <w:trPr>
          <w:trHeight w:val="20"/>
        </w:trPr>
        <w:tc>
          <w:tcPr>
            <w:tcW w:w="2654" w:type="dxa"/>
            <w:vMerge/>
            <w:tcBorders>
              <w:left w:val="single" w:sz="4" w:space="0" w:color="auto"/>
              <w:right w:val="single" w:sz="4" w:space="0" w:color="auto"/>
            </w:tcBorders>
            <w:shd w:val="clear" w:color="auto" w:fill="auto"/>
            <w:vAlign w:val="center"/>
          </w:tcPr>
          <w:p w14:paraId="2F67FDBC" w14:textId="77777777" w:rsidR="00F308B0" w:rsidRPr="00B74940" w:rsidRDefault="00F308B0"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437DD3CA" w14:textId="77777777"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4D32B297" w14:textId="75EAA07F"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92</w:t>
            </w:r>
            <w:r w:rsidRPr="00B74940">
              <w:rPr>
                <w:rFonts w:ascii="Times New Roman" w:hAnsi="Times New Roman" w:cs="Times New Roman"/>
                <w:b/>
                <w:bCs/>
                <w:sz w:val="24"/>
                <w:szCs w:val="24"/>
                <w:lang w:eastAsia="ar-SA"/>
              </w:rPr>
              <w:t>.  Подготовка организационно-распорядительной документации</w:t>
            </w:r>
          </w:p>
          <w:p w14:paraId="2CFA2C44" w14:textId="77777777" w:rsidR="00F308B0" w:rsidRPr="00B74940" w:rsidRDefault="00F308B0"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оформлению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A2BD190" w14:textId="76BA8247" w:rsidR="00F308B0" w:rsidRPr="00B74940" w:rsidRDefault="00F308B0"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right w:val="single" w:sz="4" w:space="0" w:color="auto"/>
            </w:tcBorders>
            <w:shd w:val="clear" w:color="auto" w:fill="auto"/>
            <w:vAlign w:val="center"/>
          </w:tcPr>
          <w:p w14:paraId="078CA78F" w14:textId="77777777" w:rsidR="00F308B0" w:rsidRPr="00B74940" w:rsidRDefault="00F308B0" w:rsidP="002D49F6">
            <w:pPr>
              <w:jc w:val="center"/>
              <w:rPr>
                <w:rFonts w:ascii="Times New Roman" w:hAnsi="Times New Roman" w:cs="Times New Roman"/>
                <w:sz w:val="24"/>
                <w:szCs w:val="24"/>
                <w:lang w:eastAsia="ar-SA"/>
              </w:rPr>
            </w:pPr>
          </w:p>
        </w:tc>
      </w:tr>
      <w:tr w:rsidR="00F308B0" w:rsidRPr="00B74940" w14:paraId="363DC8A0" w14:textId="77777777" w:rsidTr="00CF2209">
        <w:trPr>
          <w:trHeight w:val="20"/>
        </w:trPr>
        <w:tc>
          <w:tcPr>
            <w:tcW w:w="2654" w:type="dxa"/>
            <w:vMerge/>
            <w:tcBorders>
              <w:left w:val="single" w:sz="4" w:space="0" w:color="auto"/>
              <w:bottom w:val="single" w:sz="4" w:space="0" w:color="auto"/>
              <w:right w:val="single" w:sz="4" w:space="0" w:color="auto"/>
            </w:tcBorders>
            <w:shd w:val="clear" w:color="auto" w:fill="auto"/>
            <w:vAlign w:val="center"/>
          </w:tcPr>
          <w:p w14:paraId="0059B758" w14:textId="77777777" w:rsidR="00F308B0" w:rsidRPr="00B74940" w:rsidRDefault="00F308B0" w:rsidP="002D49F6">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14:paraId="0CDB4E6A" w14:textId="33690FB9" w:rsidR="00F308B0" w:rsidRPr="00B74940" w:rsidRDefault="00F308B0" w:rsidP="002D49F6">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59FA98A" w14:textId="56087AD0" w:rsidR="00F308B0" w:rsidRPr="00B74940" w:rsidRDefault="00F308B0" w:rsidP="003C277D">
            <w:pPr>
              <w:shd w:val="clear" w:color="auto" w:fill="FFFFFF"/>
              <w:suppressAutoHyphens/>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Практическая работа № 93</w:t>
            </w:r>
            <w:r w:rsidRPr="00B74940">
              <w:rPr>
                <w:rFonts w:ascii="Times New Roman" w:hAnsi="Times New Roman" w:cs="Times New Roman"/>
                <w:b/>
                <w:bCs/>
                <w:sz w:val="24"/>
                <w:szCs w:val="24"/>
                <w:lang w:eastAsia="ar-SA"/>
              </w:rPr>
              <w:t>.  Подготовка информационно-справочной документации</w:t>
            </w:r>
          </w:p>
          <w:p w14:paraId="545BE8C3" w14:textId="20A5E065" w:rsidR="00F308B0" w:rsidRPr="00B74940" w:rsidRDefault="00F308B0" w:rsidP="003C277D">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повторить требования к оформлению документов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4FD6828" w14:textId="26BE3096" w:rsidR="00F308B0" w:rsidRPr="00B74940" w:rsidRDefault="00F308B0"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1871" w:type="dxa"/>
            <w:vMerge/>
            <w:tcBorders>
              <w:left w:val="single" w:sz="4" w:space="0" w:color="auto"/>
              <w:bottom w:val="single" w:sz="4" w:space="0" w:color="auto"/>
              <w:right w:val="single" w:sz="4" w:space="0" w:color="auto"/>
            </w:tcBorders>
            <w:shd w:val="clear" w:color="auto" w:fill="auto"/>
            <w:vAlign w:val="center"/>
          </w:tcPr>
          <w:p w14:paraId="6891A397" w14:textId="77777777" w:rsidR="00F308B0" w:rsidRPr="00B74940" w:rsidRDefault="00F308B0" w:rsidP="002D49F6">
            <w:pPr>
              <w:jc w:val="center"/>
              <w:rPr>
                <w:rFonts w:ascii="Times New Roman" w:hAnsi="Times New Roman" w:cs="Times New Roman"/>
                <w:sz w:val="24"/>
                <w:szCs w:val="24"/>
                <w:lang w:eastAsia="ar-SA"/>
              </w:rPr>
            </w:pPr>
          </w:p>
        </w:tc>
      </w:tr>
      <w:tr w:rsidR="006C2D85" w:rsidRPr="00B74940" w14:paraId="57925D92" w14:textId="77777777" w:rsidTr="00DD7B48">
        <w:trPr>
          <w:trHeight w:val="20"/>
        </w:trPr>
        <w:tc>
          <w:tcPr>
            <w:tcW w:w="2660" w:type="dxa"/>
            <w:gridSpan w:val="2"/>
            <w:vMerge w:val="restart"/>
            <w:tcBorders>
              <w:top w:val="single" w:sz="4" w:space="0" w:color="auto"/>
              <w:left w:val="single" w:sz="4" w:space="0" w:color="auto"/>
              <w:right w:val="single" w:sz="4" w:space="0" w:color="auto"/>
            </w:tcBorders>
            <w:shd w:val="clear" w:color="auto" w:fill="auto"/>
            <w:vAlign w:val="center"/>
          </w:tcPr>
          <w:p w14:paraId="67370B58" w14:textId="59F772A4" w:rsidR="00F02D8E" w:rsidRPr="00B74940" w:rsidRDefault="00F02D8E" w:rsidP="002D49F6">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3.7. Этические и социально-психологические основы секретарской деятельности</w:t>
            </w:r>
          </w:p>
          <w:p w14:paraId="45BB0D3B" w14:textId="77777777" w:rsidR="00F02D8E" w:rsidRPr="00B74940" w:rsidRDefault="00F02D8E" w:rsidP="002D49F6">
            <w:pPr>
              <w:shd w:val="clear" w:color="auto" w:fill="FFFFFF"/>
              <w:tabs>
                <w:tab w:val="left" w:pos="540"/>
                <w:tab w:val="left" w:pos="720"/>
              </w:tabs>
              <w:suppressAutoHyphens/>
              <w:jc w:val="both"/>
              <w:rPr>
                <w:rFonts w:ascii="Times New Roman" w:hAnsi="Times New Roman" w:cs="Times New Roman"/>
                <w:b/>
                <w:bCs/>
                <w:sz w:val="24"/>
                <w:szCs w:val="24"/>
                <w:lang w:eastAsia="ar-SA"/>
              </w:rPr>
            </w:pPr>
          </w:p>
        </w:tc>
        <w:tc>
          <w:tcPr>
            <w:tcW w:w="8503" w:type="dxa"/>
            <w:gridSpan w:val="4"/>
            <w:tcBorders>
              <w:top w:val="single" w:sz="4" w:space="0" w:color="auto"/>
              <w:left w:val="single" w:sz="4" w:space="0" w:color="auto"/>
              <w:bottom w:val="single" w:sz="4" w:space="0" w:color="auto"/>
              <w:right w:val="single" w:sz="4" w:space="0" w:color="auto"/>
            </w:tcBorders>
            <w:shd w:val="clear" w:color="auto" w:fill="auto"/>
          </w:tcPr>
          <w:p w14:paraId="33F7573E" w14:textId="2B7AAD49" w:rsidR="00F02D8E" w:rsidRPr="00B74940" w:rsidRDefault="00F02D8E"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88B4E1C" w14:textId="79544EF0" w:rsidR="00F02D8E" w:rsidRPr="00B74940" w:rsidRDefault="005144D1" w:rsidP="002D49F6">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4</w:t>
            </w:r>
            <w:r w:rsidR="007E5A66" w:rsidRPr="00B74940">
              <w:rPr>
                <w:rFonts w:ascii="Times New Roman" w:hAnsi="Times New Roman" w:cs="Times New Roman"/>
                <w:b/>
                <w:bCs/>
                <w:sz w:val="24"/>
                <w:szCs w:val="24"/>
                <w:lang w:eastAsia="ar-SA"/>
              </w:rPr>
              <w:t>/-</w:t>
            </w:r>
          </w:p>
        </w:tc>
        <w:tc>
          <w:tcPr>
            <w:tcW w:w="1871" w:type="dxa"/>
            <w:vMerge w:val="restart"/>
            <w:tcBorders>
              <w:top w:val="single" w:sz="4" w:space="0" w:color="auto"/>
              <w:right w:val="single" w:sz="4" w:space="0" w:color="auto"/>
            </w:tcBorders>
            <w:shd w:val="clear" w:color="auto" w:fill="auto"/>
            <w:vAlign w:val="center"/>
          </w:tcPr>
          <w:p w14:paraId="3F036B77" w14:textId="77777777" w:rsidR="00F02D8E" w:rsidRPr="00B74940" w:rsidRDefault="00F02D8E" w:rsidP="002D49F6">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1.1, 1.2, 1.3, 1.4, 1.5, 1.6</w:t>
            </w:r>
          </w:p>
          <w:p w14:paraId="013E8C20" w14:textId="372CFEFC" w:rsidR="00F02D8E" w:rsidRPr="00B74940" w:rsidRDefault="00F02D8E" w:rsidP="00426110">
            <w:pPr>
              <w:spacing w:after="160" w:line="259" w:lineRule="auto"/>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tc>
      </w:tr>
      <w:tr w:rsidR="006C2D85" w:rsidRPr="00B74940" w14:paraId="035E76BD"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251CA1DA"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79F825"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0317604"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Этические аспекты секретарской деятельности.</w:t>
            </w:r>
            <w:r w:rsidRPr="00B74940">
              <w:rPr>
                <w:rFonts w:ascii="Times New Roman" w:hAnsi="Times New Roman" w:cs="Times New Roman"/>
                <w:sz w:val="24"/>
                <w:szCs w:val="24"/>
                <w:lang w:eastAsia="ar-SA"/>
              </w:rPr>
              <w:t xml:space="preserve"> /Понятие делового этикета. Этика телефонных переговоров. Этика ведения переписки. Правила международного этикета.</w:t>
            </w:r>
          </w:p>
          <w:p w14:paraId="24893160" w14:textId="77777777" w:rsidR="00F02D8E" w:rsidRPr="00B74940" w:rsidRDefault="00F02D8E" w:rsidP="002D49F6">
            <w:pPr>
              <w:tabs>
                <w:tab w:val="left" w:pos="540"/>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Подготовка к диктанту по базовым понятиям курса.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2A77C31" w14:textId="5339E1AB"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5C31F3AF"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773E5F9B"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59FDF54B"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B826C4"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79B43C50" w14:textId="77777777"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Управление стрессами и конфликтами в деятельности секретаря / </w:t>
            </w:r>
            <w:r w:rsidRPr="00B74940">
              <w:rPr>
                <w:rFonts w:ascii="Times New Roman" w:hAnsi="Times New Roman" w:cs="Times New Roman"/>
                <w:sz w:val="24"/>
                <w:szCs w:val="24"/>
                <w:lang w:eastAsia="ar-SA"/>
              </w:rPr>
              <w:t>Понятие стресс, конфликт. Методы предотвращения конфликтов. Правила поведения в конфликтной ситуации.</w:t>
            </w:r>
          </w:p>
          <w:p w14:paraId="127AC6DF"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пройти тест «К. Томаса на поведение в конфликтной ситуации»</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0E1AD58" w14:textId="65DAD058"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3798AD55"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129FC975"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78C52803" w14:textId="77777777" w:rsidR="00F02D8E" w:rsidRPr="00B74940" w:rsidRDefault="00F02D8E" w:rsidP="002D49F6">
            <w:pPr>
              <w:jc w:val="both"/>
              <w:rPr>
                <w:rFonts w:ascii="Times New Roman" w:hAnsi="Times New Roman" w:cs="Times New Roman"/>
                <w:b/>
                <w:bCs/>
                <w:sz w:val="24"/>
                <w:szCs w:val="24"/>
                <w:lang w:eastAsia="ar-SA"/>
              </w:rPr>
            </w:pPr>
          </w:p>
        </w:tc>
        <w:tc>
          <w:tcPr>
            <w:tcW w:w="8503" w:type="dxa"/>
            <w:gridSpan w:val="4"/>
            <w:tcBorders>
              <w:top w:val="single" w:sz="4" w:space="0" w:color="auto"/>
              <w:left w:val="single" w:sz="4" w:space="0" w:color="auto"/>
              <w:bottom w:val="single" w:sz="4" w:space="0" w:color="auto"/>
              <w:right w:val="single" w:sz="4" w:space="0" w:color="auto"/>
            </w:tcBorders>
            <w:shd w:val="clear" w:color="auto" w:fill="auto"/>
          </w:tcPr>
          <w:p w14:paraId="3E9CE8A3" w14:textId="1FE9C6AB" w:rsidR="00F02D8E" w:rsidRPr="00B74940" w:rsidRDefault="00F02D8E" w:rsidP="002D49F6">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2E14A2E" w14:textId="10C6F753" w:rsidR="00F02D8E" w:rsidRPr="00B74940" w:rsidRDefault="00F53EE1" w:rsidP="002D49F6">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10/10</w:t>
            </w:r>
          </w:p>
        </w:tc>
        <w:tc>
          <w:tcPr>
            <w:tcW w:w="1871" w:type="dxa"/>
            <w:vMerge/>
            <w:tcBorders>
              <w:right w:val="single" w:sz="4" w:space="0" w:color="auto"/>
            </w:tcBorders>
            <w:shd w:val="clear" w:color="auto" w:fill="auto"/>
          </w:tcPr>
          <w:p w14:paraId="7DB48D5B"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0DE32A80"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1700487A"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E921ED" w14:textId="77777777" w:rsidR="00F02D8E" w:rsidRPr="00B74940" w:rsidRDefault="00F02D8E" w:rsidP="002D49F6">
            <w:pPr>
              <w:shd w:val="clear" w:color="auto" w:fill="FFFFFF"/>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0AC73E05" w14:textId="08CBF1C4" w:rsidR="00F02D8E" w:rsidRPr="00B74940" w:rsidRDefault="00F02D8E" w:rsidP="002D49F6">
            <w:pPr>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Практическая работа № </w:t>
            </w:r>
            <w:r w:rsidR="00F308B0">
              <w:rPr>
                <w:rFonts w:ascii="Times New Roman" w:hAnsi="Times New Roman" w:cs="Times New Roman"/>
                <w:b/>
                <w:bCs/>
                <w:sz w:val="24"/>
                <w:szCs w:val="24"/>
                <w:lang w:eastAsia="ar-SA"/>
              </w:rPr>
              <w:t>94</w:t>
            </w:r>
            <w:r w:rsidRPr="00B74940">
              <w:rPr>
                <w:rFonts w:ascii="Times New Roman" w:hAnsi="Times New Roman" w:cs="Times New Roman"/>
                <w:sz w:val="24"/>
                <w:szCs w:val="24"/>
                <w:lang w:eastAsia="ar-SA"/>
              </w:rPr>
              <w:t>.</w:t>
            </w:r>
            <w:r w:rsidR="00261305" w:rsidRPr="00B74940">
              <w:rPr>
                <w:rFonts w:ascii="Times New Roman" w:hAnsi="Times New Roman" w:cs="Times New Roman"/>
                <w:sz w:val="24"/>
                <w:szCs w:val="24"/>
                <w:lang w:eastAsia="ar-SA"/>
              </w:rPr>
              <w:t xml:space="preserve"> </w:t>
            </w:r>
            <w:r w:rsidRPr="00B74940">
              <w:rPr>
                <w:rFonts w:ascii="Times New Roman" w:hAnsi="Times New Roman" w:cs="Times New Roman"/>
                <w:b/>
                <w:bCs/>
                <w:sz w:val="24"/>
                <w:szCs w:val="24"/>
                <w:lang w:eastAsia="ar-SA"/>
              </w:rPr>
              <w:t xml:space="preserve">Деловой этикет секретаря / </w:t>
            </w:r>
            <w:r w:rsidRPr="00B74940">
              <w:rPr>
                <w:rFonts w:ascii="Times New Roman" w:hAnsi="Times New Roman" w:cs="Times New Roman"/>
                <w:sz w:val="24"/>
                <w:szCs w:val="24"/>
                <w:lang w:eastAsia="ar-SA"/>
              </w:rPr>
              <w:t>Правила делового этикета. Значение делового этикета в работе секретаря.</w:t>
            </w:r>
          </w:p>
          <w:p w14:paraId="18A2ECC8" w14:textId="77777777" w:rsidR="00F02D8E" w:rsidRPr="00B74940" w:rsidRDefault="00F02D8E"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решить ситуационные задачи</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94F7231" w14:textId="68DBA2B1"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195FDE63"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3F48B3D6"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5EE21C42"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62ECD1" w14:textId="77777777" w:rsidR="00F02D8E" w:rsidRPr="00B74940" w:rsidRDefault="00F02D8E" w:rsidP="002D49F6">
            <w:pPr>
              <w:shd w:val="clear" w:color="auto" w:fill="FFFFFF"/>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2523C36D" w14:textId="4D5D55A3" w:rsidR="00F02D8E" w:rsidRPr="00B74940" w:rsidRDefault="00F02D8E" w:rsidP="002D49F6">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Практическая работа № </w:t>
            </w:r>
            <w:r w:rsidR="00F308B0">
              <w:rPr>
                <w:rFonts w:ascii="Times New Roman" w:hAnsi="Times New Roman" w:cs="Times New Roman"/>
                <w:b/>
                <w:bCs/>
                <w:sz w:val="24"/>
                <w:szCs w:val="24"/>
                <w:lang w:eastAsia="ar-SA"/>
              </w:rPr>
              <w:t>95</w:t>
            </w:r>
            <w:r w:rsidRPr="00B74940">
              <w:rPr>
                <w:rFonts w:ascii="Times New Roman" w:hAnsi="Times New Roman" w:cs="Times New Roman"/>
                <w:b/>
                <w:bCs/>
                <w:sz w:val="24"/>
                <w:szCs w:val="24"/>
                <w:lang w:eastAsia="ar-SA"/>
              </w:rPr>
              <w:t xml:space="preserve">. Имидж секретаря / </w:t>
            </w:r>
            <w:r w:rsidRPr="00B74940">
              <w:rPr>
                <w:rFonts w:ascii="Times New Roman" w:hAnsi="Times New Roman" w:cs="Times New Roman"/>
                <w:sz w:val="24"/>
                <w:szCs w:val="24"/>
                <w:lang w:eastAsia="ar-SA"/>
              </w:rPr>
              <w:t>Деловой стиль в одежде. Правила дресс-кода.</w:t>
            </w:r>
          </w:p>
          <w:p w14:paraId="680CFA99" w14:textId="77777777" w:rsidR="00F02D8E" w:rsidRPr="00B74940" w:rsidRDefault="00F02D8E"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подготовить презентацию по теме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534B549" w14:textId="4C496B0F"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10AC5BC1"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32F5CF3D"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6327DF79"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B510C8" w14:textId="77777777" w:rsidR="00F02D8E" w:rsidRPr="00B74940" w:rsidRDefault="00F02D8E" w:rsidP="002D49F6">
            <w:pPr>
              <w:shd w:val="clear" w:color="auto" w:fill="FFFFFF"/>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C518ABE" w14:textId="18BCEF08" w:rsidR="00F02D8E" w:rsidRPr="00B74940" w:rsidRDefault="00F02D8E" w:rsidP="002D49F6">
            <w:pPr>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Практическая работа № </w:t>
            </w:r>
            <w:r w:rsidR="00F308B0">
              <w:rPr>
                <w:rFonts w:ascii="Times New Roman" w:hAnsi="Times New Roman" w:cs="Times New Roman"/>
                <w:b/>
                <w:bCs/>
                <w:sz w:val="24"/>
                <w:szCs w:val="24"/>
                <w:lang w:eastAsia="ar-SA"/>
              </w:rPr>
              <w:t>96</w:t>
            </w:r>
            <w:r w:rsidRPr="00B74940">
              <w:rPr>
                <w:rFonts w:ascii="Times New Roman" w:hAnsi="Times New Roman" w:cs="Times New Roman"/>
                <w:sz w:val="24"/>
                <w:szCs w:val="24"/>
                <w:lang w:eastAsia="ar-SA"/>
              </w:rPr>
              <w:t xml:space="preserve">. </w:t>
            </w:r>
            <w:r w:rsidRPr="00B74940">
              <w:rPr>
                <w:rFonts w:ascii="Times New Roman" w:hAnsi="Times New Roman" w:cs="Times New Roman"/>
                <w:b/>
                <w:bCs/>
                <w:sz w:val="24"/>
                <w:szCs w:val="24"/>
                <w:lang w:eastAsia="ar-SA"/>
              </w:rPr>
              <w:t xml:space="preserve">Разрешение конфликтных ситуаций в работе секретаря / </w:t>
            </w:r>
            <w:r w:rsidRPr="00B74940">
              <w:rPr>
                <w:rFonts w:ascii="Times New Roman" w:hAnsi="Times New Roman" w:cs="Times New Roman"/>
                <w:sz w:val="24"/>
                <w:szCs w:val="24"/>
                <w:lang w:eastAsia="ar-SA"/>
              </w:rPr>
              <w:t>Рекомендации по поведению секретаря в конфликтных ситуациях.</w:t>
            </w:r>
            <w:r w:rsidRPr="00B74940">
              <w:rPr>
                <w:rFonts w:ascii="Times New Roman" w:hAnsi="Times New Roman" w:cs="Times New Roman"/>
                <w:sz w:val="24"/>
                <w:szCs w:val="24"/>
                <w:lang w:eastAsia="ru-RU"/>
              </w:rPr>
              <w:t xml:space="preserve"> Факторы конструктивного разрешения конфликта.</w:t>
            </w:r>
          </w:p>
          <w:p w14:paraId="1F447CCF" w14:textId="77777777" w:rsidR="00F02D8E" w:rsidRPr="00B74940" w:rsidRDefault="00F02D8E"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ознакомится с современными методиками разрешения конфликтов</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4DDE42F" w14:textId="375D86E2"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79906168"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4B2FDFF1"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1B1C25C3"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E17213" w14:textId="77777777" w:rsidR="00F02D8E" w:rsidRPr="00B74940" w:rsidRDefault="00F02D8E" w:rsidP="002D49F6">
            <w:pPr>
              <w:shd w:val="clear" w:color="auto" w:fill="FFFFFF"/>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60E1FA46" w14:textId="7813748B" w:rsidR="00F02D8E" w:rsidRPr="00B74940" w:rsidRDefault="00F02D8E" w:rsidP="002D49F6">
            <w:pPr>
              <w:pStyle w:val="NoSpacing1"/>
              <w:jc w:val="both"/>
              <w:rPr>
                <w:rFonts w:ascii="Times New Roman" w:hAnsi="Times New Roman" w:cs="Times New Roman"/>
                <w:sz w:val="24"/>
                <w:szCs w:val="24"/>
                <w:lang w:eastAsia="ru-RU"/>
              </w:rPr>
            </w:pPr>
            <w:r w:rsidRPr="00B74940">
              <w:rPr>
                <w:rFonts w:ascii="Times New Roman" w:hAnsi="Times New Roman" w:cs="Times New Roman"/>
                <w:b/>
                <w:bCs/>
                <w:sz w:val="24"/>
                <w:szCs w:val="24"/>
                <w:lang w:eastAsia="ar-SA"/>
              </w:rPr>
              <w:t xml:space="preserve">Практическая работа № </w:t>
            </w:r>
            <w:r w:rsidR="00F308B0">
              <w:rPr>
                <w:rFonts w:ascii="Times New Roman" w:hAnsi="Times New Roman" w:cs="Times New Roman"/>
                <w:b/>
                <w:bCs/>
                <w:sz w:val="24"/>
                <w:szCs w:val="24"/>
                <w:lang w:eastAsia="ar-SA"/>
              </w:rPr>
              <w:t>97</w:t>
            </w:r>
            <w:r w:rsidRPr="00B74940">
              <w:rPr>
                <w:rFonts w:ascii="Times New Roman" w:hAnsi="Times New Roman" w:cs="Times New Roman"/>
                <w:sz w:val="24"/>
                <w:szCs w:val="24"/>
                <w:lang w:eastAsia="ar-SA"/>
              </w:rPr>
              <w:t xml:space="preserve">. </w:t>
            </w:r>
            <w:r w:rsidRPr="00B74940">
              <w:rPr>
                <w:rFonts w:ascii="Times New Roman" w:hAnsi="Times New Roman" w:cs="Times New Roman"/>
                <w:b/>
                <w:bCs/>
                <w:sz w:val="24"/>
                <w:szCs w:val="24"/>
                <w:lang w:eastAsia="ar-SA"/>
              </w:rPr>
              <w:t xml:space="preserve">Анализ копинг-стратегий / </w:t>
            </w:r>
            <w:r w:rsidRPr="00B74940">
              <w:rPr>
                <w:rFonts w:ascii="Times New Roman" w:hAnsi="Times New Roman" w:cs="Times New Roman"/>
                <w:sz w:val="24"/>
                <w:szCs w:val="24"/>
                <w:lang w:eastAsia="ar-SA"/>
              </w:rPr>
              <w:t>Предотвращение стрессовых ситуаций.</w:t>
            </w:r>
          </w:p>
          <w:p w14:paraId="584B322F" w14:textId="77777777" w:rsidR="00F02D8E" w:rsidRPr="00B74940" w:rsidRDefault="00F02D8E"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решить ситуационные задачи</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2A6495" w14:textId="657B31A6"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103B3A15"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7219CF88"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06AEEFC1" w14:textId="77777777" w:rsidR="00F02D8E" w:rsidRPr="00B74940" w:rsidRDefault="00F02D8E" w:rsidP="002D49F6">
            <w:pPr>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0725E" w14:textId="77777777" w:rsidR="00F02D8E" w:rsidRPr="00B74940" w:rsidRDefault="00F02D8E" w:rsidP="002D49F6">
            <w:pPr>
              <w:shd w:val="clear" w:color="auto" w:fill="FFFFFF"/>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5DA03CEA" w14:textId="5753E106" w:rsidR="00F02D8E" w:rsidRPr="00B74940" w:rsidRDefault="00F02D8E"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Практическая работа № </w:t>
            </w:r>
            <w:r w:rsidR="00F308B0">
              <w:rPr>
                <w:rFonts w:ascii="Times New Roman" w:hAnsi="Times New Roman" w:cs="Times New Roman"/>
                <w:b/>
                <w:bCs/>
                <w:sz w:val="24"/>
                <w:szCs w:val="24"/>
                <w:lang w:eastAsia="ar-SA"/>
              </w:rPr>
              <w:t>98</w:t>
            </w:r>
            <w:r w:rsidRPr="00B74940">
              <w:rPr>
                <w:rFonts w:ascii="Times New Roman" w:hAnsi="Times New Roman" w:cs="Times New Roman"/>
                <w:b/>
                <w:bCs/>
                <w:sz w:val="24"/>
                <w:szCs w:val="24"/>
                <w:lang w:eastAsia="ar-SA"/>
              </w:rPr>
              <w:t xml:space="preserve">. Организация связей с общественностью / </w:t>
            </w:r>
            <w:r w:rsidRPr="00B74940">
              <w:rPr>
                <w:rFonts w:ascii="Times New Roman" w:hAnsi="Times New Roman" w:cs="Times New Roman"/>
                <w:bCs/>
                <w:sz w:val="24"/>
                <w:szCs w:val="24"/>
                <w:lang w:val="en-US" w:eastAsia="ar-SA"/>
              </w:rPr>
              <w:t>PR</w:t>
            </w:r>
            <w:r w:rsidRPr="00B74940">
              <w:rPr>
                <w:rFonts w:ascii="Times New Roman" w:hAnsi="Times New Roman" w:cs="Times New Roman"/>
                <w:bCs/>
                <w:sz w:val="24"/>
                <w:szCs w:val="24"/>
                <w:lang w:eastAsia="ar-SA"/>
              </w:rPr>
              <w:t>-поддержка.</w:t>
            </w:r>
          </w:p>
          <w:p w14:paraId="674DC2C3" w14:textId="77777777" w:rsidR="00F02D8E" w:rsidRPr="00B74940" w:rsidRDefault="00F02D8E" w:rsidP="002D49F6">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bCs/>
                <w:sz w:val="24"/>
                <w:szCs w:val="24"/>
                <w:lang w:eastAsia="ar-SA"/>
              </w:rPr>
              <w:t>разработать рекомендации по имиджу</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0932679" w14:textId="5E3EE609" w:rsidR="00F02D8E" w:rsidRPr="00B74940" w:rsidRDefault="005144D1"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3B7E44" w:rsidRPr="00B74940">
              <w:rPr>
                <w:rFonts w:ascii="Times New Roman" w:hAnsi="Times New Roman" w:cs="Times New Roman"/>
                <w:sz w:val="24"/>
                <w:szCs w:val="24"/>
                <w:lang w:eastAsia="ar-SA"/>
              </w:rPr>
              <w:t>/2</w:t>
            </w:r>
          </w:p>
        </w:tc>
        <w:tc>
          <w:tcPr>
            <w:tcW w:w="1871" w:type="dxa"/>
            <w:vMerge/>
            <w:tcBorders>
              <w:right w:val="single" w:sz="4" w:space="0" w:color="auto"/>
            </w:tcBorders>
            <w:shd w:val="clear" w:color="auto" w:fill="auto"/>
          </w:tcPr>
          <w:p w14:paraId="339B9116"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528F0AA4" w14:textId="77777777" w:rsidTr="00DD7B48">
        <w:trPr>
          <w:trHeight w:val="20"/>
        </w:trPr>
        <w:tc>
          <w:tcPr>
            <w:tcW w:w="2660" w:type="dxa"/>
            <w:gridSpan w:val="2"/>
            <w:vMerge/>
            <w:tcBorders>
              <w:left w:val="single" w:sz="4" w:space="0" w:color="auto"/>
              <w:right w:val="single" w:sz="4" w:space="0" w:color="auto"/>
            </w:tcBorders>
            <w:shd w:val="clear" w:color="auto" w:fill="auto"/>
            <w:vAlign w:val="center"/>
          </w:tcPr>
          <w:p w14:paraId="633B8CBD" w14:textId="77777777" w:rsidR="00F02D8E" w:rsidRPr="00B74940" w:rsidRDefault="00F02D8E" w:rsidP="002D49F6">
            <w:pPr>
              <w:jc w:val="both"/>
              <w:rPr>
                <w:rFonts w:ascii="Times New Roman" w:hAnsi="Times New Roman" w:cs="Times New Roman"/>
                <w:b/>
                <w:bCs/>
                <w:sz w:val="24"/>
                <w:szCs w:val="24"/>
                <w:lang w:eastAsia="ar-SA"/>
              </w:rPr>
            </w:pPr>
          </w:p>
        </w:tc>
        <w:tc>
          <w:tcPr>
            <w:tcW w:w="8503" w:type="dxa"/>
            <w:gridSpan w:val="4"/>
            <w:tcBorders>
              <w:top w:val="single" w:sz="4" w:space="0" w:color="auto"/>
              <w:left w:val="single" w:sz="4" w:space="0" w:color="auto"/>
              <w:bottom w:val="single" w:sz="4" w:space="0" w:color="auto"/>
              <w:right w:val="single" w:sz="4" w:space="0" w:color="auto"/>
            </w:tcBorders>
            <w:shd w:val="clear" w:color="auto" w:fill="auto"/>
          </w:tcPr>
          <w:p w14:paraId="7E932412" w14:textId="773D46A8" w:rsidR="00F02D8E" w:rsidRPr="00B74940" w:rsidRDefault="00F02D8E" w:rsidP="007523B9">
            <w:pPr>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самостоятельная работа обучающихся</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6D4FF3" w14:textId="5EA36E7F" w:rsidR="00F02D8E" w:rsidRPr="00B74940" w:rsidRDefault="002B4F8F"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vMerge/>
            <w:tcBorders>
              <w:bottom w:val="single" w:sz="4" w:space="0" w:color="auto"/>
              <w:right w:val="single" w:sz="4" w:space="0" w:color="auto"/>
            </w:tcBorders>
            <w:shd w:val="clear" w:color="auto" w:fill="auto"/>
          </w:tcPr>
          <w:p w14:paraId="6CE97088" w14:textId="77777777" w:rsidR="00F02D8E" w:rsidRPr="00B74940" w:rsidRDefault="00F02D8E" w:rsidP="002D49F6">
            <w:pPr>
              <w:spacing w:after="160" w:line="259" w:lineRule="auto"/>
              <w:rPr>
                <w:rFonts w:ascii="Times New Roman" w:hAnsi="Times New Roman" w:cs="Times New Roman"/>
                <w:sz w:val="24"/>
                <w:szCs w:val="24"/>
                <w:lang w:eastAsia="ar-SA"/>
              </w:rPr>
            </w:pPr>
          </w:p>
        </w:tc>
      </w:tr>
      <w:tr w:rsidR="006C2D85" w:rsidRPr="00B74940" w14:paraId="419371AA" w14:textId="77777777" w:rsidTr="00DD7B48">
        <w:trPr>
          <w:trHeight w:val="20"/>
        </w:trPr>
        <w:tc>
          <w:tcPr>
            <w:tcW w:w="2660" w:type="dxa"/>
            <w:gridSpan w:val="2"/>
            <w:vMerge/>
            <w:tcBorders>
              <w:left w:val="single" w:sz="4" w:space="0" w:color="auto"/>
              <w:right w:val="single" w:sz="4" w:space="0" w:color="auto"/>
            </w:tcBorders>
            <w:shd w:val="clear" w:color="auto" w:fill="auto"/>
          </w:tcPr>
          <w:p w14:paraId="54980B85" w14:textId="77777777" w:rsidR="00F02D8E" w:rsidRPr="00B74940" w:rsidRDefault="00F02D8E" w:rsidP="002D49F6">
            <w:pPr>
              <w:tabs>
                <w:tab w:val="left" w:pos="1134"/>
              </w:tabs>
              <w:suppressAutoHyphens/>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FED444" w14:textId="77777777" w:rsidR="00F02D8E" w:rsidRPr="00B74940" w:rsidRDefault="00F02D8E" w:rsidP="002D49F6">
            <w:pPr>
              <w:tabs>
                <w:tab w:val="left" w:pos="1134"/>
              </w:tabs>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tcPr>
          <w:p w14:paraId="36222492" w14:textId="77777777"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Cs/>
                <w:sz w:val="24"/>
                <w:szCs w:val="24"/>
                <w:lang w:eastAsia="ar-SA"/>
              </w:rPr>
              <w:t>Разработать рекомендации для прохождения собеседования секретарем</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14BB384" w14:textId="2CFDF74C" w:rsidR="00F02D8E" w:rsidRPr="00B74940" w:rsidRDefault="002B4F8F" w:rsidP="002D49F6">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A6937EE" w14:textId="77777777" w:rsidR="00F02D8E" w:rsidRPr="00B74940" w:rsidRDefault="00F02D8E" w:rsidP="002D49F6">
            <w:pPr>
              <w:jc w:val="center"/>
              <w:rPr>
                <w:rFonts w:ascii="Times New Roman" w:hAnsi="Times New Roman" w:cs="Times New Roman"/>
                <w:sz w:val="24"/>
                <w:szCs w:val="24"/>
                <w:lang w:eastAsia="ar-SA"/>
              </w:rPr>
            </w:pPr>
          </w:p>
        </w:tc>
      </w:tr>
      <w:tr w:rsidR="006C2D85" w:rsidRPr="00B74940" w14:paraId="055FE549" w14:textId="77777777" w:rsidTr="00DD7B48">
        <w:trPr>
          <w:trHeight w:val="20"/>
        </w:trPr>
        <w:tc>
          <w:tcPr>
            <w:tcW w:w="11163" w:type="dxa"/>
            <w:gridSpan w:val="6"/>
            <w:tcBorders>
              <w:left w:val="single" w:sz="4" w:space="0" w:color="auto"/>
              <w:bottom w:val="single" w:sz="4" w:space="0" w:color="auto"/>
              <w:right w:val="single" w:sz="4" w:space="0" w:color="auto"/>
            </w:tcBorders>
            <w:shd w:val="clear" w:color="auto" w:fill="auto"/>
          </w:tcPr>
          <w:p w14:paraId="0BDE6674" w14:textId="10501751" w:rsidR="00F02D8E" w:rsidRPr="00B74940" w:rsidRDefault="00F02D8E" w:rsidP="002D49F6">
            <w:pPr>
              <w:suppressAutoHyphens/>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Дифференцированный зачет</w:t>
            </w:r>
            <w:r w:rsidR="0018716B" w:rsidRPr="00B74940">
              <w:rPr>
                <w:rFonts w:ascii="Times New Roman" w:hAnsi="Times New Roman" w:cs="Times New Roman"/>
                <w:b/>
                <w:sz w:val="24"/>
                <w:szCs w:val="24"/>
              </w:rPr>
              <w:t xml:space="preserve"> (комплексный)</w:t>
            </w:r>
            <w:r w:rsidRPr="00B74940">
              <w:rPr>
                <w:rFonts w:ascii="Times New Roman" w:hAnsi="Times New Roman" w:cs="Times New Roman"/>
                <w:b/>
                <w:sz w:val="24"/>
                <w:szCs w:val="24"/>
              </w:rPr>
              <w:t xml:space="preserve"> по МДК 01.03</w:t>
            </w:r>
          </w:p>
        </w:tc>
        <w:tc>
          <w:tcPr>
            <w:tcW w:w="1845" w:type="dxa"/>
            <w:tcBorders>
              <w:left w:val="single" w:sz="4" w:space="0" w:color="auto"/>
              <w:bottom w:val="single" w:sz="4" w:space="0" w:color="auto"/>
              <w:right w:val="single" w:sz="4" w:space="0" w:color="auto"/>
            </w:tcBorders>
            <w:shd w:val="clear" w:color="auto" w:fill="auto"/>
          </w:tcPr>
          <w:p w14:paraId="16CA5891" w14:textId="4B96CB15" w:rsidR="00F02D8E" w:rsidRPr="00B74940" w:rsidRDefault="002B4F8F" w:rsidP="002D49F6">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0818F37" w14:textId="77777777" w:rsidR="00F02D8E" w:rsidRPr="00B74940" w:rsidRDefault="00F02D8E" w:rsidP="002D49F6">
            <w:pPr>
              <w:jc w:val="center"/>
              <w:rPr>
                <w:rFonts w:ascii="Times New Roman" w:hAnsi="Times New Roman" w:cs="Times New Roman"/>
                <w:sz w:val="24"/>
                <w:szCs w:val="24"/>
                <w:lang w:eastAsia="ar-SA"/>
              </w:rPr>
            </w:pPr>
          </w:p>
        </w:tc>
      </w:tr>
      <w:tr w:rsidR="00F77B8D" w:rsidRPr="00B74940" w14:paraId="7616E70F" w14:textId="77777777" w:rsidTr="00981BCC">
        <w:trPr>
          <w:trHeight w:val="20"/>
        </w:trPr>
        <w:tc>
          <w:tcPr>
            <w:tcW w:w="11163" w:type="dxa"/>
            <w:gridSpan w:val="6"/>
            <w:tcBorders>
              <w:top w:val="single" w:sz="4" w:space="0" w:color="auto"/>
              <w:left w:val="single" w:sz="4" w:space="0" w:color="000000"/>
              <w:bottom w:val="single" w:sz="4" w:space="0" w:color="auto"/>
              <w:right w:val="nil"/>
            </w:tcBorders>
            <w:shd w:val="clear" w:color="auto" w:fill="auto"/>
          </w:tcPr>
          <w:p w14:paraId="2E43CEE7" w14:textId="77777777" w:rsidR="00F77B8D" w:rsidRPr="00B74940" w:rsidRDefault="00F77B8D" w:rsidP="00981BCC">
            <w:pPr>
              <w:jc w:val="both"/>
              <w:rPr>
                <w:rFonts w:ascii="Times New Roman" w:hAnsi="Times New Roman" w:cs="Times New Roman"/>
                <w:b/>
                <w:sz w:val="24"/>
                <w:szCs w:val="24"/>
              </w:rPr>
            </w:pPr>
            <w:bookmarkStart w:id="38" w:name="_Toc164868253"/>
            <w:r w:rsidRPr="00B74940">
              <w:rPr>
                <w:rFonts w:ascii="Times New Roman" w:hAnsi="Times New Roman" w:cs="Times New Roman"/>
                <w:b/>
                <w:sz w:val="24"/>
                <w:szCs w:val="24"/>
              </w:rPr>
              <w:t>Раздел ПМ 4</w:t>
            </w:r>
            <w:r w:rsidRPr="00981BCC">
              <w:rPr>
                <w:rFonts w:ascii="Times New Roman" w:hAnsi="Times New Roman" w:cs="Times New Roman"/>
                <w:b/>
                <w:sz w:val="24"/>
                <w:szCs w:val="24"/>
              </w:rPr>
              <w:t xml:space="preserve"> </w:t>
            </w:r>
            <w:r w:rsidRPr="00B74940">
              <w:rPr>
                <w:rFonts w:ascii="Times New Roman" w:hAnsi="Times New Roman" w:cs="Times New Roman"/>
                <w:b/>
                <w:sz w:val="24"/>
                <w:szCs w:val="24"/>
              </w:rPr>
              <w:t>Документирование и организация работы с кадровыми документами</w:t>
            </w:r>
          </w:p>
        </w:tc>
        <w:tc>
          <w:tcPr>
            <w:tcW w:w="1845" w:type="dxa"/>
            <w:tcBorders>
              <w:top w:val="single" w:sz="4" w:space="0" w:color="auto"/>
              <w:left w:val="single" w:sz="4" w:space="0" w:color="000000"/>
              <w:bottom w:val="single" w:sz="4" w:space="0" w:color="auto"/>
              <w:right w:val="single" w:sz="4" w:space="0" w:color="000000"/>
            </w:tcBorders>
            <w:shd w:val="clear" w:color="auto" w:fill="auto"/>
          </w:tcPr>
          <w:p w14:paraId="7A654A4F" w14:textId="77777777" w:rsidR="00F77B8D" w:rsidRPr="00B74940" w:rsidRDefault="00F77B8D" w:rsidP="00981BCC">
            <w:pPr>
              <w:suppressAutoHyphens/>
              <w:jc w:val="center"/>
              <w:rPr>
                <w:rFonts w:ascii="Times New Roman" w:hAnsi="Times New Roman" w:cs="Times New Roman"/>
                <w:b/>
                <w:sz w:val="24"/>
                <w:szCs w:val="24"/>
                <w:lang w:val="en-US" w:eastAsia="ar-SA"/>
              </w:rPr>
            </w:pPr>
            <w:r w:rsidRPr="00B74940">
              <w:rPr>
                <w:rFonts w:ascii="Times New Roman" w:hAnsi="Times New Roman" w:cs="Times New Roman"/>
                <w:b/>
                <w:sz w:val="24"/>
                <w:szCs w:val="24"/>
                <w:lang w:val="en-US" w:eastAsia="ar-SA"/>
              </w:rPr>
              <w:t>9</w:t>
            </w:r>
            <w:r w:rsidRPr="00981BCC">
              <w:rPr>
                <w:rFonts w:ascii="Times New Roman" w:hAnsi="Times New Roman" w:cs="Times New Roman"/>
                <w:b/>
                <w:sz w:val="24"/>
                <w:szCs w:val="24"/>
                <w:lang w:val="en-US" w:eastAsia="ar-SA"/>
              </w:rPr>
              <w:t>4</w:t>
            </w:r>
            <w:r w:rsidRPr="00B74940">
              <w:rPr>
                <w:rFonts w:ascii="Times New Roman" w:hAnsi="Times New Roman" w:cs="Times New Roman"/>
                <w:b/>
                <w:sz w:val="24"/>
                <w:szCs w:val="24"/>
                <w:lang w:val="en-US" w:eastAsia="ar-SA"/>
              </w:rPr>
              <w:t>/64</w:t>
            </w:r>
          </w:p>
        </w:tc>
        <w:tc>
          <w:tcPr>
            <w:tcW w:w="1871" w:type="dxa"/>
            <w:vMerge w:val="restart"/>
            <w:tcBorders>
              <w:top w:val="single" w:sz="4" w:space="0" w:color="auto"/>
              <w:left w:val="single" w:sz="4" w:space="0" w:color="000000"/>
              <w:right w:val="single" w:sz="4" w:space="0" w:color="000000"/>
            </w:tcBorders>
            <w:shd w:val="clear" w:color="auto" w:fill="auto"/>
            <w:vAlign w:val="center"/>
          </w:tcPr>
          <w:p w14:paraId="1AE0A31A" w14:textId="77777777" w:rsidR="00F77B8D" w:rsidRPr="00B74940" w:rsidRDefault="00F77B8D"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36DDCD39" w14:textId="77777777" w:rsidR="00F77B8D" w:rsidRPr="00981BCC" w:rsidRDefault="00F77B8D"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 04,05,09</w:t>
            </w:r>
          </w:p>
        </w:tc>
      </w:tr>
      <w:tr w:rsidR="00F77B8D" w:rsidRPr="00B74940" w14:paraId="0BB3C3C0" w14:textId="77777777" w:rsidTr="00AC6110">
        <w:trPr>
          <w:trHeight w:val="70"/>
        </w:trPr>
        <w:tc>
          <w:tcPr>
            <w:tcW w:w="11163" w:type="dxa"/>
            <w:gridSpan w:val="6"/>
            <w:tcBorders>
              <w:top w:val="single" w:sz="4" w:space="0" w:color="auto"/>
              <w:left w:val="single" w:sz="4" w:space="0" w:color="000000"/>
              <w:bottom w:val="single" w:sz="4" w:space="0" w:color="auto"/>
              <w:right w:val="nil"/>
            </w:tcBorders>
            <w:shd w:val="clear" w:color="auto" w:fill="auto"/>
          </w:tcPr>
          <w:p w14:paraId="67AB251B" w14:textId="77777777" w:rsidR="00F77B8D" w:rsidRPr="00B74940" w:rsidRDefault="00F77B8D" w:rsidP="00981BCC">
            <w:pPr>
              <w:jc w:val="both"/>
              <w:rPr>
                <w:rFonts w:ascii="Times New Roman" w:hAnsi="Times New Roman" w:cs="Times New Roman"/>
                <w:b/>
                <w:sz w:val="24"/>
                <w:szCs w:val="24"/>
              </w:rPr>
            </w:pPr>
            <w:r w:rsidRPr="00981BCC">
              <w:rPr>
                <w:rFonts w:ascii="Times New Roman" w:hAnsi="Times New Roman" w:cs="Times New Roman"/>
                <w:b/>
                <w:sz w:val="24"/>
                <w:szCs w:val="24"/>
              </w:rPr>
              <w:t>МДК 01.04. Документационное обеспечение кадровой службы</w:t>
            </w:r>
          </w:p>
        </w:tc>
        <w:tc>
          <w:tcPr>
            <w:tcW w:w="1845" w:type="dxa"/>
            <w:tcBorders>
              <w:top w:val="single" w:sz="4" w:space="0" w:color="auto"/>
              <w:left w:val="single" w:sz="4" w:space="0" w:color="000000"/>
              <w:bottom w:val="single" w:sz="4" w:space="0" w:color="auto"/>
              <w:right w:val="single" w:sz="4" w:space="0" w:color="000000"/>
            </w:tcBorders>
            <w:shd w:val="clear" w:color="auto" w:fill="auto"/>
          </w:tcPr>
          <w:p w14:paraId="2BBB63FD" w14:textId="77777777" w:rsidR="00F77B8D" w:rsidRPr="00B74940" w:rsidRDefault="00F77B8D" w:rsidP="00981BCC">
            <w:pPr>
              <w:suppressAutoHyphens/>
              <w:jc w:val="center"/>
              <w:rPr>
                <w:rFonts w:ascii="Times New Roman" w:hAnsi="Times New Roman" w:cs="Times New Roman"/>
                <w:b/>
                <w:sz w:val="24"/>
                <w:szCs w:val="24"/>
                <w:lang w:val="en-US" w:eastAsia="ar-SA"/>
              </w:rPr>
            </w:pPr>
            <w:r w:rsidRPr="00B74940">
              <w:rPr>
                <w:rFonts w:ascii="Times New Roman" w:hAnsi="Times New Roman" w:cs="Times New Roman"/>
                <w:b/>
                <w:sz w:val="24"/>
                <w:szCs w:val="24"/>
                <w:lang w:val="en-US" w:eastAsia="ar-SA"/>
              </w:rPr>
              <w:t>9</w:t>
            </w:r>
            <w:r w:rsidRPr="00981BCC">
              <w:rPr>
                <w:rFonts w:ascii="Times New Roman" w:hAnsi="Times New Roman" w:cs="Times New Roman"/>
                <w:b/>
                <w:sz w:val="24"/>
                <w:szCs w:val="24"/>
                <w:lang w:val="en-US" w:eastAsia="ar-SA"/>
              </w:rPr>
              <w:t>4</w:t>
            </w:r>
            <w:r w:rsidRPr="00B74940">
              <w:rPr>
                <w:rFonts w:ascii="Times New Roman" w:hAnsi="Times New Roman" w:cs="Times New Roman"/>
                <w:b/>
                <w:sz w:val="24"/>
                <w:szCs w:val="24"/>
                <w:lang w:val="en-US" w:eastAsia="ar-SA"/>
              </w:rPr>
              <w:t>/64</w:t>
            </w:r>
          </w:p>
        </w:tc>
        <w:tc>
          <w:tcPr>
            <w:tcW w:w="1871" w:type="dxa"/>
            <w:vMerge/>
            <w:tcBorders>
              <w:left w:val="single" w:sz="4" w:space="0" w:color="000000"/>
              <w:right w:val="single" w:sz="4" w:space="0" w:color="000000"/>
            </w:tcBorders>
            <w:shd w:val="clear" w:color="auto" w:fill="auto"/>
            <w:vAlign w:val="center"/>
          </w:tcPr>
          <w:p w14:paraId="4EF798F5" w14:textId="77777777" w:rsidR="00F77B8D" w:rsidRPr="00981BCC" w:rsidRDefault="00F77B8D" w:rsidP="00981BCC">
            <w:pPr>
              <w:jc w:val="center"/>
              <w:rPr>
                <w:rFonts w:ascii="Times New Roman" w:hAnsi="Times New Roman" w:cs="Times New Roman"/>
                <w:sz w:val="24"/>
                <w:szCs w:val="24"/>
                <w:lang w:eastAsia="ru-RU"/>
              </w:rPr>
            </w:pPr>
          </w:p>
        </w:tc>
      </w:tr>
      <w:tr w:rsidR="00F77B8D" w:rsidRPr="00B74940" w14:paraId="59F1BF56"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9"/>
        </w:trPr>
        <w:tc>
          <w:tcPr>
            <w:tcW w:w="2660" w:type="dxa"/>
            <w:gridSpan w:val="2"/>
            <w:vMerge w:val="restart"/>
            <w:shd w:val="clear" w:color="auto" w:fill="auto"/>
            <w:vAlign w:val="center"/>
          </w:tcPr>
          <w:p w14:paraId="0A6960F0" w14:textId="77777777" w:rsidR="00F77B8D" w:rsidRPr="00B74940" w:rsidRDefault="00F77B8D" w:rsidP="00981BCC">
            <w:pPr>
              <w:jc w:val="center"/>
              <w:rPr>
                <w:rFonts w:ascii="Times New Roman" w:hAnsi="Times New Roman"/>
                <w:b/>
                <w:bCs/>
                <w:sz w:val="24"/>
                <w:szCs w:val="24"/>
              </w:rPr>
            </w:pPr>
            <w:r w:rsidRPr="00B74940">
              <w:rPr>
                <w:rFonts w:ascii="Times New Roman" w:hAnsi="Times New Roman"/>
                <w:b/>
                <w:bCs/>
                <w:sz w:val="24"/>
                <w:szCs w:val="24"/>
              </w:rPr>
              <w:t xml:space="preserve">Тема 4.1. Нормативно-правовое </w:t>
            </w:r>
            <w:r w:rsidRPr="00B74940">
              <w:rPr>
                <w:rFonts w:ascii="Times New Roman" w:hAnsi="Times New Roman"/>
                <w:b/>
                <w:bCs/>
                <w:sz w:val="24"/>
                <w:szCs w:val="24"/>
              </w:rPr>
              <w:br/>
              <w:t xml:space="preserve">регулирование </w:t>
            </w:r>
            <w:r w:rsidRPr="00B74940">
              <w:rPr>
                <w:rFonts w:ascii="Times New Roman" w:hAnsi="Times New Roman"/>
                <w:b/>
                <w:bCs/>
                <w:sz w:val="24"/>
                <w:szCs w:val="24"/>
              </w:rPr>
              <w:br/>
              <w:t>трудовых отношений</w:t>
            </w:r>
          </w:p>
        </w:tc>
        <w:tc>
          <w:tcPr>
            <w:tcW w:w="8503" w:type="dxa"/>
            <w:gridSpan w:val="4"/>
            <w:shd w:val="clear" w:color="auto" w:fill="auto"/>
          </w:tcPr>
          <w:p w14:paraId="07B895E8" w14:textId="77777777" w:rsidR="00F77B8D" w:rsidRPr="00B74940" w:rsidRDefault="00F77B8D" w:rsidP="00981BCC">
            <w:pPr>
              <w:rPr>
                <w:sz w:val="24"/>
                <w:szCs w:val="24"/>
                <w:lang w:eastAsia="ru-RU"/>
              </w:rPr>
            </w:pPr>
            <w:r w:rsidRPr="00B74940">
              <w:rPr>
                <w:rFonts w:ascii="Times New Roman" w:hAnsi="Times New Roman"/>
                <w:b/>
                <w:bCs/>
                <w:sz w:val="24"/>
                <w:szCs w:val="24"/>
              </w:rPr>
              <w:t xml:space="preserve">Содержание </w:t>
            </w:r>
          </w:p>
        </w:tc>
        <w:tc>
          <w:tcPr>
            <w:tcW w:w="1845" w:type="dxa"/>
            <w:tcBorders>
              <w:right w:val="single" w:sz="4" w:space="0" w:color="000000"/>
            </w:tcBorders>
            <w:shd w:val="clear" w:color="auto" w:fill="auto"/>
          </w:tcPr>
          <w:p w14:paraId="4F5B9A08" w14:textId="77777777" w:rsidR="00F77B8D" w:rsidRPr="00B74940" w:rsidRDefault="00F77B8D"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2/-</w:t>
            </w:r>
          </w:p>
        </w:tc>
        <w:tc>
          <w:tcPr>
            <w:tcW w:w="1871" w:type="dxa"/>
            <w:vMerge/>
            <w:tcBorders>
              <w:left w:val="single" w:sz="4" w:space="0" w:color="000000"/>
              <w:right w:val="single" w:sz="4" w:space="0" w:color="000000"/>
            </w:tcBorders>
            <w:shd w:val="clear" w:color="auto" w:fill="auto"/>
            <w:vAlign w:val="center"/>
          </w:tcPr>
          <w:p w14:paraId="0830F9F4" w14:textId="77777777" w:rsidR="00F77B8D" w:rsidRPr="00B74940" w:rsidRDefault="00F77B8D" w:rsidP="00981BCC">
            <w:pPr>
              <w:jc w:val="center"/>
              <w:rPr>
                <w:rFonts w:ascii="Times New Roman" w:hAnsi="Times New Roman" w:cs="Times New Roman"/>
                <w:b/>
                <w:sz w:val="24"/>
                <w:szCs w:val="24"/>
                <w:lang w:eastAsia="ru-RU"/>
              </w:rPr>
            </w:pPr>
          </w:p>
        </w:tc>
      </w:tr>
      <w:tr w:rsidR="00F77B8D" w:rsidRPr="00B74940" w14:paraId="05FC8F5C"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auto"/>
          </w:tcPr>
          <w:p w14:paraId="2A461AD6" w14:textId="77777777" w:rsidR="00F77B8D" w:rsidRPr="00B74940" w:rsidRDefault="00F77B8D" w:rsidP="00981BCC">
            <w:pPr>
              <w:jc w:val="center"/>
              <w:rPr>
                <w:b/>
                <w:bCs/>
                <w:sz w:val="24"/>
                <w:szCs w:val="24"/>
                <w:lang w:eastAsia="ru-RU"/>
              </w:rPr>
            </w:pPr>
          </w:p>
        </w:tc>
        <w:tc>
          <w:tcPr>
            <w:tcW w:w="567" w:type="dxa"/>
            <w:shd w:val="clear" w:color="auto" w:fill="auto"/>
          </w:tcPr>
          <w:p w14:paraId="5E80605A" w14:textId="77777777" w:rsidR="00F77B8D" w:rsidRPr="00B74940" w:rsidRDefault="00F77B8D"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1</w:t>
            </w:r>
          </w:p>
        </w:tc>
        <w:tc>
          <w:tcPr>
            <w:tcW w:w="7936" w:type="dxa"/>
            <w:gridSpan w:val="3"/>
            <w:shd w:val="clear" w:color="auto" w:fill="auto"/>
            <w:vAlign w:val="center"/>
          </w:tcPr>
          <w:p w14:paraId="7DFD4A03" w14:textId="77777777" w:rsidR="00F77B8D" w:rsidRPr="00B74940" w:rsidRDefault="00F77B8D" w:rsidP="00981BCC">
            <w:pPr>
              <w:tabs>
                <w:tab w:val="left" w:pos="284"/>
                <w:tab w:val="left" w:pos="426"/>
              </w:tabs>
              <w:jc w:val="both"/>
              <w:rPr>
                <w:rFonts w:ascii="Times New Roman" w:hAnsi="Times New Roman" w:cs="Times New Roman"/>
                <w:sz w:val="24"/>
                <w:szCs w:val="24"/>
                <w:lang w:eastAsia="ru-RU"/>
              </w:rPr>
            </w:pPr>
            <w:r w:rsidRPr="00B74940">
              <w:rPr>
                <w:rFonts w:ascii="Times New Roman" w:hAnsi="Times New Roman" w:cs="Times New Roman"/>
                <w:b/>
                <w:sz w:val="24"/>
                <w:szCs w:val="24"/>
                <w:lang w:eastAsia="ru-RU"/>
              </w:rPr>
              <w:t>Законодательное, нормативно-методическое и организационное регулирование деятельности кадровой службы. /</w:t>
            </w:r>
            <w:r w:rsidRPr="00B74940">
              <w:rPr>
                <w:rFonts w:ascii="Times New Roman" w:hAnsi="Times New Roman" w:cs="Times New Roman"/>
                <w:sz w:val="24"/>
                <w:szCs w:val="24"/>
                <w:lang w:eastAsia="ru-RU"/>
              </w:rPr>
              <w:t>Трудовой кодекс Российской Федерации. Постановление Минтруда России от 10 октября 2003 г. № 69 «Об утверждении Инструкции по заполнению трудовых книжек». Унифицированные формы первичной учетной документации по учету труда и его оплаты. Утверждены постановлением Госкомстата России от 5 января 2004 г. № 1.</w:t>
            </w:r>
            <w:r w:rsidRPr="00B74940">
              <w:rPr>
                <w:rFonts w:ascii="Times New Roman" w:hAnsi="Times New Roman" w:cs="Times New Roman"/>
                <w:sz w:val="24"/>
                <w:szCs w:val="24"/>
              </w:rPr>
              <w:t xml:space="preserve"> </w:t>
            </w:r>
            <w:r w:rsidRPr="00B74940">
              <w:rPr>
                <w:rFonts w:ascii="Times New Roman" w:hAnsi="Times New Roman" w:cs="Times New Roman"/>
                <w:sz w:val="24"/>
                <w:szCs w:val="24"/>
                <w:lang w:eastAsia="ru-RU"/>
              </w:rPr>
              <w:t>ФЗ «О защите персональных данных»</w:t>
            </w:r>
          </w:p>
          <w:p w14:paraId="790D55D0" w14:textId="77777777" w:rsidR="00F77B8D" w:rsidRPr="00B74940" w:rsidRDefault="00F77B8D" w:rsidP="00981BCC">
            <w:pPr>
              <w:rPr>
                <w:rFonts w:ascii="Times New Roman" w:hAnsi="Times New Roman"/>
                <w:b/>
                <w:bCs/>
                <w:sz w:val="24"/>
                <w:szCs w:val="24"/>
              </w:rPr>
            </w:pPr>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заполнить таблицу: характеристика НПБ</w:t>
            </w:r>
          </w:p>
        </w:tc>
        <w:tc>
          <w:tcPr>
            <w:tcW w:w="1845" w:type="dxa"/>
            <w:tcBorders>
              <w:right w:val="single" w:sz="4" w:space="0" w:color="000000"/>
            </w:tcBorders>
            <w:shd w:val="clear" w:color="auto" w:fill="auto"/>
          </w:tcPr>
          <w:p w14:paraId="0FA20F04" w14:textId="77777777" w:rsidR="00F77B8D" w:rsidRPr="00B74940" w:rsidRDefault="00F77B8D"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tcBorders>
              <w:left w:val="single" w:sz="4" w:space="0" w:color="000000"/>
              <w:right w:val="single" w:sz="4" w:space="0" w:color="000000"/>
            </w:tcBorders>
            <w:shd w:val="clear" w:color="auto" w:fill="auto"/>
            <w:vAlign w:val="center"/>
          </w:tcPr>
          <w:p w14:paraId="5726C912" w14:textId="77777777" w:rsidR="00F77B8D" w:rsidRPr="00B74940" w:rsidRDefault="00F77B8D" w:rsidP="00981BCC">
            <w:pPr>
              <w:jc w:val="center"/>
              <w:rPr>
                <w:rFonts w:ascii="Times New Roman" w:hAnsi="Times New Roman" w:cs="Times New Roman"/>
                <w:sz w:val="24"/>
                <w:szCs w:val="24"/>
                <w:lang w:eastAsia="ru-RU"/>
              </w:rPr>
            </w:pPr>
          </w:p>
        </w:tc>
      </w:tr>
      <w:tr w:rsidR="00F77B8D" w:rsidRPr="00B74940" w14:paraId="3116B95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80"/>
        </w:trPr>
        <w:tc>
          <w:tcPr>
            <w:tcW w:w="2660" w:type="dxa"/>
            <w:gridSpan w:val="2"/>
            <w:vMerge/>
            <w:shd w:val="clear" w:color="auto" w:fill="auto"/>
          </w:tcPr>
          <w:p w14:paraId="45146B67" w14:textId="77777777" w:rsidR="00F77B8D" w:rsidRPr="00B74940" w:rsidRDefault="00F77B8D" w:rsidP="00981BCC">
            <w:pPr>
              <w:jc w:val="center"/>
              <w:rPr>
                <w:b/>
                <w:bCs/>
                <w:sz w:val="24"/>
                <w:szCs w:val="24"/>
                <w:lang w:eastAsia="ru-RU"/>
              </w:rPr>
            </w:pPr>
          </w:p>
        </w:tc>
        <w:tc>
          <w:tcPr>
            <w:tcW w:w="8503" w:type="dxa"/>
            <w:gridSpan w:val="4"/>
            <w:shd w:val="clear" w:color="auto" w:fill="auto"/>
          </w:tcPr>
          <w:p w14:paraId="3B6923FD" w14:textId="77777777" w:rsidR="00F77B8D" w:rsidRPr="00B74940" w:rsidRDefault="00F77B8D" w:rsidP="00981BCC">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tcBorders>
              <w:right w:val="single" w:sz="4" w:space="0" w:color="000000"/>
            </w:tcBorders>
            <w:shd w:val="clear" w:color="auto" w:fill="auto"/>
          </w:tcPr>
          <w:p w14:paraId="4B966505" w14:textId="77777777" w:rsidR="00F77B8D" w:rsidRPr="00B74940" w:rsidRDefault="00F77B8D"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1</w:t>
            </w:r>
            <w:r>
              <w:rPr>
                <w:rFonts w:ascii="Times New Roman" w:hAnsi="Times New Roman" w:cs="Times New Roman"/>
                <w:b/>
                <w:sz w:val="24"/>
                <w:szCs w:val="24"/>
                <w:lang w:eastAsia="ru-RU"/>
              </w:rPr>
              <w:t>2</w:t>
            </w:r>
            <w:r w:rsidRPr="00B74940">
              <w:rPr>
                <w:rFonts w:ascii="Times New Roman" w:hAnsi="Times New Roman" w:cs="Times New Roman"/>
                <w:b/>
                <w:sz w:val="24"/>
                <w:szCs w:val="24"/>
                <w:lang w:eastAsia="ru-RU"/>
              </w:rPr>
              <w:t>/1</w:t>
            </w:r>
            <w:r>
              <w:rPr>
                <w:rFonts w:ascii="Times New Roman" w:hAnsi="Times New Roman" w:cs="Times New Roman"/>
                <w:b/>
                <w:sz w:val="24"/>
                <w:szCs w:val="24"/>
                <w:lang w:eastAsia="ru-RU"/>
              </w:rPr>
              <w:t>2</w:t>
            </w:r>
          </w:p>
        </w:tc>
        <w:tc>
          <w:tcPr>
            <w:tcW w:w="1871" w:type="dxa"/>
            <w:vMerge/>
            <w:tcBorders>
              <w:left w:val="single" w:sz="4" w:space="0" w:color="000000"/>
              <w:right w:val="single" w:sz="4" w:space="0" w:color="000000"/>
            </w:tcBorders>
            <w:shd w:val="clear" w:color="auto" w:fill="auto"/>
          </w:tcPr>
          <w:p w14:paraId="63AE4EED" w14:textId="77777777" w:rsidR="00F77B8D" w:rsidRPr="00B74940" w:rsidRDefault="00F77B8D" w:rsidP="00981BCC">
            <w:pPr>
              <w:jc w:val="center"/>
              <w:rPr>
                <w:rFonts w:ascii="Times New Roman" w:hAnsi="Times New Roman" w:cs="Times New Roman"/>
                <w:b/>
                <w:sz w:val="24"/>
                <w:szCs w:val="24"/>
                <w:lang w:eastAsia="ru-RU"/>
              </w:rPr>
            </w:pPr>
          </w:p>
        </w:tc>
      </w:tr>
      <w:tr w:rsidR="00981BCC" w:rsidRPr="00B74940" w14:paraId="6DB50FCE"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49"/>
        </w:trPr>
        <w:tc>
          <w:tcPr>
            <w:tcW w:w="2660" w:type="dxa"/>
            <w:gridSpan w:val="2"/>
            <w:vMerge/>
            <w:shd w:val="clear" w:color="auto" w:fill="auto"/>
          </w:tcPr>
          <w:p w14:paraId="4FD0C68C" w14:textId="77777777" w:rsidR="00981BCC" w:rsidRPr="00B74940" w:rsidRDefault="00981BCC" w:rsidP="00981BCC">
            <w:pPr>
              <w:jc w:val="center"/>
              <w:rPr>
                <w:b/>
                <w:bCs/>
                <w:sz w:val="24"/>
                <w:szCs w:val="24"/>
                <w:lang w:eastAsia="ru-RU"/>
              </w:rPr>
            </w:pPr>
          </w:p>
        </w:tc>
        <w:tc>
          <w:tcPr>
            <w:tcW w:w="567" w:type="dxa"/>
            <w:shd w:val="clear" w:color="auto" w:fill="auto"/>
          </w:tcPr>
          <w:p w14:paraId="175DCC71" w14:textId="77777777" w:rsidR="00981BCC" w:rsidRPr="00B74940" w:rsidRDefault="00981BCC" w:rsidP="00981BCC">
            <w:pPr>
              <w:rPr>
                <w:b/>
                <w:bCs/>
                <w:sz w:val="24"/>
                <w:szCs w:val="24"/>
                <w:lang w:eastAsia="ru-RU"/>
              </w:rPr>
            </w:pPr>
            <w:r w:rsidRPr="00B74940">
              <w:rPr>
                <w:rFonts w:ascii="Times New Roman" w:hAnsi="Times New Roman" w:cs="Times New Roman"/>
                <w:sz w:val="24"/>
                <w:szCs w:val="24"/>
                <w:lang w:eastAsia="ru-RU"/>
              </w:rPr>
              <w:t>1</w:t>
            </w:r>
          </w:p>
        </w:tc>
        <w:tc>
          <w:tcPr>
            <w:tcW w:w="7936" w:type="dxa"/>
            <w:gridSpan w:val="3"/>
            <w:shd w:val="clear" w:color="auto" w:fill="auto"/>
          </w:tcPr>
          <w:p w14:paraId="0478CDE4" w14:textId="77777777" w:rsidR="00981BCC" w:rsidRPr="00B74940" w:rsidRDefault="00981BCC" w:rsidP="00981BCC">
            <w:pPr>
              <w:tabs>
                <w:tab w:val="left" w:pos="284"/>
                <w:tab w:val="left" w:pos="426"/>
              </w:tabs>
              <w:jc w:val="both"/>
              <w:rPr>
                <w:rFonts w:ascii="Times New Roman" w:hAnsi="Times New Roman" w:cs="Times New Roman"/>
                <w:sz w:val="24"/>
                <w:szCs w:val="24"/>
                <w:lang w:eastAsia="ru-RU"/>
              </w:rPr>
            </w:pPr>
            <w:r w:rsidRPr="00B74940">
              <w:rPr>
                <w:rFonts w:ascii="Times New Roman" w:hAnsi="Times New Roman" w:cs="Times New Roman"/>
                <w:b/>
                <w:sz w:val="24"/>
                <w:szCs w:val="24"/>
                <w:lang w:eastAsia="ru-RU"/>
              </w:rPr>
              <w:t xml:space="preserve">Практическая работа № </w:t>
            </w:r>
            <w:r>
              <w:rPr>
                <w:rFonts w:ascii="Times New Roman" w:hAnsi="Times New Roman" w:cs="Times New Roman"/>
                <w:b/>
                <w:sz w:val="24"/>
                <w:szCs w:val="24"/>
                <w:lang w:eastAsia="ru-RU"/>
              </w:rPr>
              <w:t>99</w:t>
            </w:r>
            <w:r w:rsidRPr="00B74940">
              <w:rPr>
                <w:rFonts w:ascii="Times New Roman" w:hAnsi="Times New Roman" w:cs="Times New Roman"/>
                <w:b/>
                <w:sz w:val="24"/>
                <w:szCs w:val="24"/>
                <w:lang w:eastAsia="ru-RU"/>
              </w:rPr>
              <w:t xml:space="preserve">. Анализ нормативно-правовой базы, регламентирующей трудовые правоотношения / </w:t>
            </w:r>
            <w:r w:rsidRPr="00B74940">
              <w:rPr>
                <w:rFonts w:ascii="Times New Roman" w:hAnsi="Times New Roman" w:cs="Times New Roman"/>
                <w:sz w:val="24"/>
                <w:szCs w:val="24"/>
                <w:lang w:eastAsia="ru-RU"/>
              </w:rPr>
              <w:t>Трудовой кодекс РФ. Постановление Правительства РФ от 16 апреля 2003 г. № 225 «О трудовых книжках. Унифицированные формы первичной учетной документации по учету труда и его оплаты. Утверждены постановлением Госкомстата России от 5 января 2004 г. № 1. ФЗ «О защите персональных данных»</w:t>
            </w:r>
          </w:p>
          <w:p w14:paraId="297F5834" w14:textId="77777777" w:rsidR="00981BCC" w:rsidRPr="00B74940" w:rsidRDefault="00981BCC" w:rsidP="00981BCC">
            <w:pPr>
              <w:tabs>
                <w:tab w:val="left" w:pos="284"/>
                <w:tab w:val="left" w:pos="426"/>
              </w:tabs>
              <w:jc w:val="both"/>
              <w:rPr>
                <w:rFonts w:ascii="Times New Roman" w:hAnsi="Times New Roman" w:cs="Times New Roman"/>
                <w:sz w:val="24"/>
                <w:szCs w:val="24"/>
                <w:lang w:eastAsia="ru-RU"/>
              </w:rPr>
            </w:pPr>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составить схему НПБ</w:t>
            </w:r>
          </w:p>
        </w:tc>
        <w:tc>
          <w:tcPr>
            <w:tcW w:w="1845" w:type="dxa"/>
            <w:shd w:val="clear" w:color="auto" w:fill="auto"/>
          </w:tcPr>
          <w:p w14:paraId="15679B75"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val="restart"/>
            <w:shd w:val="clear" w:color="auto" w:fill="auto"/>
          </w:tcPr>
          <w:p w14:paraId="42C3A5C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66BCA28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 04,05,09</w:t>
            </w:r>
          </w:p>
        </w:tc>
      </w:tr>
      <w:tr w:rsidR="00981BCC" w:rsidRPr="00B74940" w14:paraId="1F872B6F"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562C3318" w14:textId="77777777" w:rsidR="00981BCC" w:rsidRPr="00B74940" w:rsidRDefault="00981BCC" w:rsidP="00981BCC">
            <w:pPr>
              <w:jc w:val="center"/>
              <w:rPr>
                <w:b/>
                <w:bCs/>
                <w:sz w:val="24"/>
                <w:szCs w:val="24"/>
                <w:lang w:eastAsia="ru-RU"/>
              </w:rPr>
            </w:pPr>
          </w:p>
        </w:tc>
        <w:tc>
          <w:tcPr>
            <w:tcW w:w="567" w:type="dxa"/>
            <w:shd w:val="clear" w:color="auto" w:fill="auto"/>
          </w:tcPr>
          <w:p w14:paraId="78B0F0B7"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7936" w:type="dxa"/>
            <w:gridSpan w:val="3"/>
            <w:shd w:val="clear" w:color="auto" w:fill="auto"/>
          </w:tcPr>
          <w:p w14:paraId="370F83E2"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39" w:name="_Toc196744619"/>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00</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Анализ требований к разработке</w:t>
            </w:r>
            <w:r>
              <w:rPr>
                <w:rFonts w:ascii="Times New Roman" w:hAnsi="Times New Roman" w:cs="Times New Roman"/>
                <w:b/>
                <w:bCs/>
                <w:sz w:val="24"/>
                <w:szCs w:val="24"/>
                <w:lang w:eastAsia="ru-RU"/>
              </w:rPr>
              <w:t>,</w:t>
            </w:r>
            <w:r w:rsidRPr="00B74940">
              <w:rPr>
                <w:rFonts w:ascii="Times New Roman" w:hAnsi="Times New Roman" w:cs="Times New Roman"/>
                <w:b/>
                <w:bCs/>
                <w:sz w:val="24"/>
                <w:szCs w:val="24"/>
                <w:lang w:eastAsia="ru-RU"/>
              </w:rPr>
              <w:t xml:space="preserve"> оформлению</w:t>
            </w:r>
            <w:r>
              <w:rPr>
                <w:rFonts w:ascii="Times New Roman" w:hAnsi="Times New Roman" w:cs="Times New Roman"/>
                <w:b/>
                <w:bCs/>
                <w:sz w:val="24"/>
                <w:szCs w:val="24"/>
                <w:lang w:eastAsia="ru-RU"/>
              </w:rPr>
              <w:t xml:space="preserve"> и введению</w:t>
            </w:r>
            <w:r w:rsidRPr="00B74940">
              <w:rPr>
                <w:rFonts w:ascii="Times New Roman" w:hAnsi="Times New Roman" w:cs="Times New Roman"/>
                <w:b/>
                <w:bCs/>
                <w:sz w:val="24"/>
                <w:szCs w:val="24"/>
                <w:lang w:eastAsia="ru-RU"/>
              </w:rPr>
              <w:t xml:space="preserve"> ЛНА</w:t>
            </w:r>
            <w:r w:rsidRPr="00B74940">
              <w:rPr>
                <w:rFonts w:ascii="Times New Roman" w:hAnsi="Times New Roman" w:cs="Times New Roman"/>
                <w:b/>
                <w:sz w:val="24"/>
                <w:szCs w:val="24"/>
                <w:lang w:eastAsia="ru-RU"/>
              </w:rPr>
              <w:t xml:space="preserve">. / </w:t>
            </w:r>
            <w:r w:rsidRPr="00B74940">
              <w:rPr>
                <w:rFonts w:ascii="Times New Roman" w:hAnsi="Times New Roman" w:cs="Times New Roman"/>
                <w:sz w:val="24"/>
                <w:szCs w:val="24"/>
                <w:lang w:eastAsia="ru-RU"/>
              </w:rPr>
              <w:t xml:space="preserve">Правила внутреннего трудового распорядка, Штатное расписание, должностные инструкции, положения о защите ПД, Табель учета рабочего времени. </w:t>
            </w:r>
            <w:r>
              <w:rPr>
                <w:rFonts w:ascii="Times New Roman" w:hAnsi="Times New Roman" w:cs="Times New Roman"/>
                <w:sz w:val="24"/>
                <w:szCs w:val="24"/>
                <w:lang w:eastAsia="ru-RU"/>
              </w:rPr>
              <w:t>Правила их введения в действие, составления и внесения в них изменений.</w:t>
            </w:r>
            <w:bookmarkEnd w:id="39"/>
          </w:p>
          <w:p w14:paraId="6943420D" w14:textId="77777777" w:rsidR="00981BCC" w:rsidRPr="00B74940" w:rsidRDefault="00981BCC" w:rsidP="00981BCC">
            <w:pPr>
              <w:autoSpaceDE w:val="0"/>
              <w:autoSpaceDN w:val="0"/>
              <w:adjustRightInd w:val="0"/>
              <w:jc w:val="both"/>
              <w:outlineLvl w:val="0"/>
              <w:rPr>
                <w:rFonts w:ascii="Times New Roman" w:eastAsia="Batang" w:hAnsi="Times New Roman" w:cs="Times New Roman"/>
                <w:sz w:val="24"/>
                <w:szCs w:val="24"/>
                <w:lang w:eastAsia="ko-KR"/>
              </w:rPr>
            </w:pPr>
            <w:bookmarkStart w:id="40" w:name="_Toc196744620"/>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выучить обязательные ЛНА</w:t>
            </w:r>
            <w:bookmarkEnd w:id="40"/>
          </w:p>
        </w:tc>
        <w:tc>
          <w:tcPr>
            <w:tcW w:w="1845" w:type="dxa"/>
            <w:shd w:val="clear" w:color="auto" w:fill="auto"/>
          </w:tcPr>
          <w:p w14:paraId="5449DB77"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30754FE7"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1C9BE0B"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1F9A04FD" w14:textId="77777777" w:rsidR="00981BCC" w:rsidRPr="00B74940" w:rsidRDefault="00981BCC" w:rsidP="00981BCC">
            <w:pPr>
              <w:jc w:val="center"/>
              <w:rPr>
                <w:b/>
                <w:bCs/>
                <w:sz w:val="24"/>
                <w:szCs w:val="24"/>
                <w:lang w:eastAsia="ru-RU"/>
              </w:rPr>
            </w:pPr>
          </w:p>
        </w:tc>
        <w:tc>
          <w:tcPr>
            <w:tcW w:w="567" w:type="dxa"/>
            <w:shd w:val="clear" w:color="auto" w:fill="auto"/>
          </w:tcPr>
          <w:p w14:paraId="72BE1235"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3</w:t>
            </w:r>
          </w:p>
        </w:tc>
        <w:tc>
          <w:tcPr>
            <w:tcW w:w="7936" w:type="dxa"/>
            <w:gridSpan w:val="3"/>
            <w:shd w:val="clear" w:color="auto" w:fill="auto"/>
          </w:tcPr>
          <w:p w14:paraId="00CD7338"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01</w:t>
            </w:r>
            <w:r w:rsidRPr="00B74940">
              <w:rPr>
                <w:rFonts w:ascii="Times New Roman" w:hAnsi="Times New Roman" w:cs="Times New Roman"/>
                <w:b/>
                <w:sz w:val="24"/>
                <w:szCs w:val="24"/>
                <w:lang w:eastAsia="ru-RU"/>
              </w:rPr>
              <w:t>. Оформление отчетов в государственные органы. /</w:t>
            </w:r>
            <w:r w:rsidRPr="00B74940">
              <w:rPr>
                <w:rFonts w:ascii="Times New Roman" w:hAnsi="Times New Roman" w:cs="Times New Roman"/>
                <w:sz w:val="24"/>
                <w:szCs w:val="24"/>
                <w:lang w:eastAsia="ru-RU"/>
              </w:rPr>
              <w:t>Виды отчетов, их периодичность. Требования к оформлению</w:t>
            </w:r>
          </w:p>
          <w:p w14:paraId="64C9D779" w14:textId="77777777" w:rsidR="00981BCC" w:rsidRPr="00B74940" w:rsidRDefault="00981BCC" w:rsidP="00981BCC">
            <w:pP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написать вывод к таблице</w:t>
            </w:r>
          </w:p>
        </w:tc>
        <w:tc>
          <w:tcPr>
            <w:tcW w:w="1845" w:type="dxa"/>
            <w:shd w:val="clear" w:color="auto" w:fill="auto"/>
          </w:tcPr>
          <w:p w14:paraId="2E5C3CA3"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238F0BF0"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2B4BAC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738C8D40" w14:textId="77777777" w:rsidR="00981BCC" w:rsidRPr="00B74940" w:rsidRDefault="00981BCC" w:rsidP="00981BCC">
            <w:pPr>
              <w:jc w:val="center"/>
              <w:rPr>
                <w:b/>
                <w:bCs/>
                <w:sz w:val="24"/>
                <w:szCs w:val="24"/>
                <w:lang w:eastAsia="ru-RU"/>
              </w:rPr>
            </w:pPr>
          </w:p>
        </w:tc>
        <w:tc>
          <w:tcPr>
            <w:tcW w:w="567" w:type="dxa"/>
            <w:shd w:val="clear" w:color="auto" w:fill="auto"/>
          </w:tcPr>
          <w:p w14:paraId="7213C79C"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4</w:t>
            </w:r>
          </w:p>
        </w:tc>
        <w:tc>
          <w:tcPr>
            <w:tcW w:w="7936" w:type="dxa"/>
            <w:gridSpan w:val="3"/>
            <w:shd w:val="clear" w:color="auto" w:fill="auto"/>
            <w:vAlign w:val="center"/>
          </w:tcPr>
          <w:p w14:paraId="7BDD9325" w14:textId="77777777" w:rsidR="00981BCC" w:rsidRPr="00B74940" w:rsidRDefault="00981BCC" w:rsidP="00981BCC">
            <w:pPr>
              <w:rPr>
                <w:rFonts w:ascii="Times New Roman" w:hAnsi="Times New Roman" w:cs="Times New Roman"/>
                <w:sz w:val="24"/>
                <w:szCs w:val="24"/>
              </w:rPr>
            </w:pPr>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02</w:t>
            </w:r>
            <w:r w:rsidRPr="00B74940">
              <w:rPr>
                <w:rFonts w:ascii="Times New Roman" w:hAnsi="Times New Roman" w:cs="Times New Roman"/>
                <w:b/>
                <w:sz w:val="24"/>
                <w:szCs w:val="24"/>
                <w:lang w:eastAsia="ru-RU"/>
              </w:rPr>
              <w:t>.</w:t>
            </w:r>
            <w:r w:rsidRPr="00B74940">
              <w:rPr>
                <w:rFonts w:ascii="Times New Roman" w:hAnsi="Times New Roman" w:cs="Times New Roman"/>
                <w:sz w:val="24"/>
                <w:szCs w:val="24"/>
              </w:rPr>
              <w:t xml:space="preserve"> </w:t>
            </w:r>
            <w:r w:rsidRPr="00B74940">
              <w:rPr>
                <w:rFonts w:ascii="Times New Roman" w:hAnsi="Times New Roman" w:cs="Times New Roman"/>
                <w:b/>
                <w:sz w:val="24"/>
                <w:szCs w:val="24"/>
                <w:lang w:eastAsia="ru-RU"/>
              </w:rPr>
              <w:t>Оформление согласия на обработку персональных данных. /</w:t>
            </w:r>
            <w:r w:rsidRPr="00B74940">
              <w:rPr>
                <w:rFonts w:ascii="Times New Roman" w:hAnsi="Times New Roman" w:cs="Times New Roman"/>
                <w:sz w:val="24"/>
                <w:szCs w:val="24"/>
              </w:rPr>
              <w:t>Порядок сбора, обработки, изменения и уничтожения персональных данных работников. Разработка положения о защите персональных данных</w:t>
            </w:r>
          </w:p>
          <w:p w14:paraId="7E62ECCC" w14:textId="77777777" w:rsidR="00981BCC" w:rsidRPr="00B74940" w:rsidRDefault="00981BCC" w:rsidP="00981BCC">
            <w:pPr>
              <w:rPr>
                <w:rFonts w:ascii="Times New Roman" w:hAnsi="Times New Roman" w:cs="Times New Roman"/>
                <w:sz w:val="24"/>
                <w:szCs w:val="24"/>
              </w:rPr>
            </w:pPr>
            <w:r w:rsidRPr="00B74940">
              <w:rPr>
                <w:rFonts w:ascii="Times New Roman" w:hAnsi="Times New Roman" w:cs="Times New Roman"/>
                <w:b/>
                <w:sz w:val="24"/>
                <w:szCs w:val="24"/>
              </w:rPr>
              <w:t>Задание на дом</w:t>
            </w:r>
            <w:r w:rsidRPr="00B74940">
              <w:rPr>
                <w:rFonts w:ascii="Times New Roman" w:hAnsi="Times New Roman" w:cs="Times New Roman"/>
                <w:sz w:val="24"/>
                <w:szCs w:val="24"/>
              </w:rPr>
              <w:t>: создать бланк Согласия на обработку ПД</w:t>
            </w:r>
          </w:p>
        </w:tc>
        <w:tc>
          <w:tcPr>
            <w:tcW w:w="1845" w:type="dxa"/>
            <w:shd w:val="clear" w:color="auto" w:fill="auto"/>
          </w:tcPr>
          <w:p w14:paraId="34233FC7"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47527DE6"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F17034E"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A6DE5B8" w14:textId="77777777" w:rsidR="00981BCC" w:rsidRPr="00B74940" w:rsidRDefault="00981BCC" w:rsidP="00981BCC">
            <w:pPr>
              <w:jc w:val="center"/>
              <w:rPr>
                <w:b/>
                <w:bCs/>
                <w:sz w:val="24"/>
                <w:szCs w:val="24"/>
                <w:lang w:eastAsia="ru-RU"/>
              </w:rPr>
            </w:pPr>
          </w:p>
        </w:tc>
        <w:tc>
          <w:tcPr>
            <w:tcW w:w="567" w:type="dxa"/>
            <w:shd w:val="clear" w:color="auto" w:fill="auto"/>
          </w:tcPr>
          <w:p w14:paraId="551288A1"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5</w:t>
            </w:r>
          </w:p>
        </w:tc>
        <w:tc>
          <w:tcPr>
            <w:tcW w:w="7936" w:type="dxa"/>
            <w:gridSpan w:val="3"/>
            <w:shd w:val="clear" w:color="auto" w:fill="auto"/>
          </w:tcPr>
          <w:p w14:paraId="43105896"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41" w:name="_Toc196744621"/>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03</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Ведение кадрового учета в 1С: зарплата и управление персоналом. / </w:t>
            </w:r>
            <w:r w:rsidRPr="00B74940">
              <w:rPr>
                <w:rFonts w:ascii="Times New Roman" w:hAnsi="Times New Roman" w:cs="Times New Roman"/>
                <w:bCs/>
                <w:sz w:val="24"/>
                <w:szCs w:val="24"/>
                <w:lang w:eastAsia="ru-RU"/>
              </w:rPr>
              <w:t>Знакомство с интерфейсом, основные возможности и функции.</w:t>
            </w:r>
            <w:bookmarkEnd w:id="41"/>
          </w:p>
          <w:p w14:paraId="652352FF"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42" w:name="_Toc196744622"/>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изучить демо-версию.</w:t>
            </w:r>
            <w:bookmarkEnd w:id="42"/>
          </w:p>
        </w:tc>
        <w:tc>
          <w:tcPr>
            <w:tcW w:w="1845" w:type="dxa"/>
            <w:shd w:val="clear" w:color="auto" w:fill="auto"/>
          </w:tcPr>
          <w:p w14:paraId="1733FF0B"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40CC0CE2"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FE43A40"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0E6B2EE" w14:textId="77777777" w:rsidR="00981BCC" w:rsidRPr="00B74940" w:rsidRDefault="00981BCC" w:rsidP="00981BCC">
            <w:pPr>
              <w:jc w:val="center"/>
              <w:rPr>
                <w:b/>
                <w:bCs/>
                <w:sz w:val="24"/>
                <w:szCs w:val="24"/>
                <w:lang w:eastAsia="ru-RU"/>
              </w:rPr>
            </w:pPr>
          </w:p>
        </w:tc>
        <w:tc>
          <w:tcPr>
            <w:tcW w:w="567" w:type="dxa"/>
            <w:shd w:val="clear" w:color="auto" w:fill="auto"/>
          </w:tcPr>
          <w:p w14:paraId="0D6B4E5F" w14:textId="77777777" w:rsidR="00981BCC" w:rsidRPr="00B74940" w:rsidRDefault="00981BCC" w:rsidP="00981BCC">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936" w:type="dxa"/>
            <w:gridSpan w:val="3"/>
            <w:shd w:val="clear" w:color="auto" w:fill="auto"/>
          </w:tcPr>
          <w:p w14:paraId="68AA5A4A"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43" w:name="_Toc196744623"/>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04</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Ведение воинского учета. / </w:t>
            </w:r>
            <w:r w:rsidRPr="00B74940">
              <w:rPr>
                <w:rFonts w:ascii="Times New Roman" w:hAnsi="Times New Roman" w:cs="Times New Roman"/>
                <w:sz w:val="24"/>
                <w:szCs w:val="24"/>
              </w:rPr>
              <w:t>Оформление пакета документов по воинскому учету. Ведение воинского учета в 1С: ЗУП</w:t>
            </w:r>
            <w:bookmarkEnd w:id="43"/>
          </w:p>
          <w:p w14:paraId="6A56C988" w14:textId="77777777" w:rsidR="00981BCC" w:rsidRPr="00B74940" w:rsidRDefault="00981BCC" w:rsidP="00981BCC">
            <w:pPr>
              <w:autoSpaceDE w:val="0"/>
              <w:autoSpaceDN w:val="0"/>
              <w:adjustRightInd w:val="0"/>
              <w:jc w:val="both"/>
              <w:outlineLvl w:val="0"/>
              <w:rPr>
                <w:rFonts w:ascii="Times New Roman" w:eastAsia="Batang" w:hAnsi="Times New Roman" w:cs="Times New Roman"/>
                <w:b/>
                <w:sz w:val="24"/>
                <w:szCs w:val="24"/>
                <w:lang w:eastAsia="ko-KR"/>
              </w:rPr>
            </w:pPr>
            <w:bookmarkStart w:id="44" w:name="_Toc196744624"/>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выучить требования к введению воинского учета.</w:t>
            </w:r>
            <w:bookmarkEnd w:id="44"/>
          </w:p>
        </w:tc>
        <w:tc>
          <w:tcPr>
            <w:tcW w:w="1845" w:type="dxa"/>
            <w:shd w:val="clear" w:color="auto" w:fill="auto"/>
          </w:tcPr>
          <w:p w14:paraId="1E7E61E4"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717E287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55370B5A"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44"/>
        </w:trPr>
        <w:tc>
          <w:tcPr>
            <w:tcW w:w="2660" w:type="dxa"/>
            <w:gridSpan w:val="2"/>
            <w:vMerge w:val="restart"/>
            <w:shd w:val="clear" w:color="auto" w:fill="auto"/>
            <w:vAlign w:val="center"/>
          </w:tcPr>
          <w:p w14:paraId="419B5FDF" w14:textId="77777777" w:rsidR="00981BCC" w:rsidRPr="00B74940" w:rsidRDefault="00981BCC" w:rsidP="00981BCC">
            <w:pPr>
              <w:jc w:val="center"/>
              <w:rPr>
                <w:rFonts w:ascii="Times New Roman" w:hAnsi="Times New Roman"/>
                <w:b/>
                <w:bCs/>
                <w:sz w:val="24"/>
                <w:szCs w:val="24"/>
              </w:rPr>
            </w:pPr>
            <w:r w:rsidRPr="00B74940">
              <w:rPr>
                <w:rFonts w:ascii="Times New Roman" w:hAnsi="Times New Roman"/>
                <w:b/>
                <w:bCs/>
                <w:sz w:val="24"/>
                <w:szCs w:val="24"/>
              </w:rPr>
              <w:t xml:space="preserve">Тема 4.2. Комплекс документов </w:t>
            </w:r>
            <w:r w:rsidRPr="00B74940">
              <w:rPr>
                <w:rFonts w:ascii="Times New Roman" w:hAnsi="Times New Roman"/>
                <w:b/>
                <w:bCs/>
                <w:sz w:val="24"/>
                <w:szCs w:val="24"/>
              </w:rPr>
              <w:br/>
              <w:t xml:space="preserve">по установлению </w:t>
            </w:r>
            <w:r w:rsidRPr="00B74940">
              <w:rPr>
                <w:rFonts w:ascii="Times New Roman" w:hAnsi="Times New Roman"/>
                <w:b/>
                <w:bCs/>
                <w:sz w:val="24"/>
                <w:szCs w:val="24"/>
              </w:rPr>
              <w:br/>
              <w:t xml:space="preserve">трудовых </w:t>
            </w:r>
            <w:r w:rsidRPr="00B74940">
              <w:rPr>
                <w:rFonts w:ascii="Times New Roman" w:hAnsi="Times New Roman"/>
                <w:b/>
                <w:bCs/>
                <w:sz w:val="24"/>
                <w:szCs w:val="24"/>
              </w:rPr>
              <w:lastRenderedPageBreak/>
              <w:t>правоотношений</w:t>
            </w:r>
          </w:p>
        </w:tc>
        <w:tc>
          <w:tcPr>
            <w:tcW w:w="8503" w:type="dxa"/>
            <w:gridSpan w:val="4"/>
            <w:shd w:val="clear" w:color="auto" w:fill="auto"/>
          </w:tcPr>
          <w:p w14:paraId="00B9D7D1"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45" w:name="_Toc196744625"/>
            <w:r w:rsidRPr="00B74940">
              <w:rPr>
                <w:rFonts w:ascii="Times New Roman" w:hAnsi="Times New Roman" w:cs="Times New Roman"/>
                <w:b/>
                <w:sz w:val="24"/>
                <w:szCs w:val="24"/>
                <w:lang w:eastAsia="ru-RU"/>
              </w:rPr>
              <w:lastRenderedPageBreak/>
              <w:t>Содержание</w:t>
            </w:r>
            <w:bookmarkEnd w:id="45"/>
          </w:p>
        </w:tc>
        <w:tc>
          <w:tcPr>
            <w:tcW w:w="1845" w:type="dxa"/>
            <w:shd w:val="clear" w:color="auto" w:fill="auto"/>
          </w:tcPr>
          <w:p w14:paraId="74990C51"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10/</w:t>
            </w:r>
            <w:r>
              <w:rPr>
                <w:rFonts w:ascii="Times New Roman" w:hAnsi="Times New Roman" w:cs="Times New Roman"/>
                <w:b/>
                <w:sz w:val="24"/>
                <w:szCs w:val="24"/>
                <w:lang w:eastAsia="ru-RU"/>
              </w:rPr>
              <w:t>2</w:t>
            </w:r>
          </w:p>
        </w:tc>
        <w:tc>
          <w:tcPr>
            <w:tcW w:w="1871" w:type="dxa"/>
            <w:vMerge w:val="restart"/>
            <w:shd w:val="clear" w:color="auto" w:fill="auto"/>
            <w:vAlign w:val="center"/>
          </w:tcPr>
          <w:p w14:paraId="2E7A83C0"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2D1D3996"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 04,05,09</w:t>
            </w:r>
          </w:p>
        </w:tc>
      </w:tr>
      <w:tr w:rsidR="00981BCC" w:rsidRPr="00B74940" w14:paraId="057C694E"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3BBB700F" w14:textId="77777777" w:rsidR="00981BCC" w:rsidRPr="00B74940" w:rsidRDefault="00981BCC" w:rsidP="00981BCC">
            <w:pPr>
              <w:jc w:val="center"/>
              <w:rPr>
                <w:rFonts w:ascii="Times New Roman" w:hAnsi="Times New Roman"/>
                <w:b/>
                <w:bCs/>
                <w:sz w:val="24"/>
                <w:szCs w:val="24"/>
              </w:rPr>
            </w:pPr>
          </w:p>
        </w:tc>
        <w:tc>
          <w:tcPr>
            <w:tcW w:w="567" w:type="dxa"/>
            <w:shd w:val="clear" w:color="auto" w:fill="auto"/>
          </w:tcPr>
          <w:p w14:paraId="20C6CCAA" w14:textId="77777777" w:rsidR="00981BCC" w:rsidRPr="00B74940" w:rsidRDefault="00981BCC" w:rsidP="00981BCC">
            <w:pPr>
              <w:rPr>
                <w:b/>
                <w:bCs/>
                <w:sz w:val="24"/>
                <w:szCs w:val="24"/>
                <w:lang w:eastAsia="ru-RU"/>
              </w:rPr>
            </w:pPr>
            <w:r w:rsidRPr="00B74940">
              <w:rPr>
                <w:rFonts w:ascii="Times New Roman" w:hAnsi="Times New Roman" w:cs="Times New Roman"/>
                <w:sz w:val="24"/>
                <w:szCs w:val="24"/>
                <w:lang w:eastAsia="ru-RU"/>
              </w:rPr>
              <w:t>1</w:t>
            </w:r>
          </w:p>
        </w:tc>
        <w:tc>
          <w:tcPr>
            <w:tcW w:w="7936" w:type="dxa"/>
            <w:gridSpan w:val="3"/>
            <w:shd w:val="clear" w:color="auto" w:fill="auto"/>
          </w:tcPr>
          <w:p w14:paraId="05A647BD"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46" w:name="_Toc196744626"/>
            <w:r w:rsidRPr="00B74940">
              <w:rPr>
                <w:rFonts w:ascii="Times New Roman" w:hAnsi="Times New Roman" w:cs="Times New Roman"/>
                <w:b/>
                <w:sz w:val="24"/>
                <w:szCs w:val="24"/>
                <w:lang w:eastAsia="ru-RU"/>
              </w:rPr>
              <w:t>Пакет документов при трудоустройстве. /</w:t>
            </w:r>
            <w:r w:rsidRPr="00B74940">
              <w:rPr>
                <w:rFonts w:ascii="Times New Roman" w:hAnsi="Times New Roman" w:cs="Times New Roman"/>
                <w:sz w:val="24"/>
                <w:szCs w:val="24"/>
                <w:lang w:eastAsia="ru-RU"/>
              </w:rPr>
              <w:t>Анализ ТК РФ. Характеристика требуемых документов для трудоустройства.</w:t>
            </w:r>
            <w:bookmarkEnd w:id="46"/>
          </w:p>
          <w:p w14:paraId="571AD70E"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47" w:name="_Toc196744627"/>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освоенность требуемых документов при трудоустройстве</w:t>
            </w:r>
            <w:bookmarkEnd w:id="47"/>
            <w:r w:rsidRPr="00B74940">
              <w:rPr>
                <w:rFonts w:ascii="Times New Roman" w:hAnsi="Times New Roman" w:cs="Times New Roman"/>
                <w:b/>
                <w:sz w:val="24"/>
                <w:szCs w:val="24"/>
                <w:lang w:eastAsia="ru-RU"/>
              </w:rPr>
              <w:t xml:space="preserve"> </w:t>
            </w:r>
          </w:p>
        </w:tc>
        <w:tc>
          <w:tcPr>
            <w:tcW w:w="1845" w:type="dxa"/>
            <w:shd w:val="clear" w:color="auto" w:fill="auto"/>
          </w:tcPr>
          <w:p w14:paraId="3BB9132C"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462145B7"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40E2C91"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10E0976D" w14:textId="77777777" w:rsidR="00981BCC" w:rsidRPr="00B74940" w:rsidRDefault="00981BCC" w:rsidP="00981BCC">
            <w:pPr>
              <w:jc w:val="center"/>
              <w:rPr>
                <w:b/>
                <w:bCs/>
                <w:sz w:val="24"/>
                <w:szCs w:val="24"/>
                <w:lang w:eastAsia="ru-RU"/>
              </w:rPr>
            </w:pPr>
          </w:p>
        </w:tc>
        <w:tc>
          <w:tcPr>
            <w:tcW w:w="567" w:type="dxa"/>
            <w:shd w:val="clear" w:color="auto" w:fill="auto"/>
          </w:tcPr>
          <w:p w14:paraId="131DEC05"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7936" w:type="dxa"/>
            <w:gridSpan w:val="3"/>
            <w:shd w:val="clear" w:color="auto" w:fill="auto"/>
          </w:tcPr>
          <w:p w14:paraId="7DF430DD"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48" w:name="_Toc196744628"/>
            <w:r w:rsidRPr="00B74940">
              <w:rPr>
                <w:rFonts w:ascii="Times New Roman" w:hAnsi="Times New Roman" w:cs="Times New Roman"/>
                <w:b/>
                <w:sz w:val="24"/>
                <w:szCs w:val="24"/>
                <w:lang w:eastAsia="ru-RU"/>
              </w:rPr>
              <w:t>Порядок документирования приема на работу.</w:t>
            </w:r>
            <w:r w:rsidRPr="00B74940">
              <w:rPr>
                <w:rFonts w:ascii="Times New Roman" w:hAnsi="Times New Roman" w:cs="Times New Roman"/>
                <w:sz w:val="24"/>
                <w:szCs w:val="24"/>
                <w:lang w:eastAsia="ru-RU"/>
              </w:rPr>
              <w:t xml:space="preserve"> / Обязательные издаваемые документы. Составление отчетов СЗВ. Условия приема, основания для трудоустройства.</w:t>
            </w:r>
            <w:bookmarkEnd w:id="48"/>
          </w:p>
          <w:p w14:paraId="1C037F34"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49" w:name="_Toc196744629"/>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Оформить СЗВ-ТД (СЗВ-М)</w:t>
            </w:r>
            <w:bookmarkEnd w:id="49"/>
          </w:p>
        </w:tc>
        <w:tc>
          <w:tcPr>
            <w:tcW w:w="1845" w:type="dxa"/>
            <w:shd w:val="clear" w:color="auto" w:fill="auto"/>
          </w:tcPr>
          <w:p w14:paraId="4D33BD8A"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r>
              <w:rPr>
                <w:rFonts w:ascii="Times New Roman" w:hAnsi="Times New Roman" w:cs="Times New Roman"/>
                <w:sz w:val="24"/>
                <w:szCs w:val="24"/>
                <w:lang w:eastAsia="ru-RU"/>
              </w:rPr>
              <w:t>/2</w:t>
            </w:r>
          </w:p>
        </w:tc>
        <w:tc>
          <w:tcPr>
            <w:tcW w:w="1871" w:type="dxa"/>
            <w:vMerge/>
            <w:shd w:val="clear" w:color="auto" w:fill="auto"/>
          </w:tcPr>
          <w:p w14:paraId="54FB3431"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D2319B3"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5"/>
        </w:trPr>
        <w:tc>
          <w:tcPr>
            <w:tcW w:w="2660" w:type="dxa"/>
            <w:gridSpan w:val="2"/>
            <w:vMerge/>
            <w:shd w:val="clear" w:color="auto" w:fill="auto"/>
          </w:tcPr>
          <w:p w14:paraId="6ED09EAC" w14:textId="77777777" w:rsidR="00981BCC" w:rsidRPr="00B74940" w:rsidRDefault="00981BCC" w:rsidP="00981BCC">
            <w:pPr>
              <w:jc w:val="center"/>
              <w:rPr>
                <w:b/>
                <w:bCs/>
                <w:sz w:val="24"/>
                <w:szCs w:val="24"/>
                <w:lang w:eastAsia="ru-RU"/>
              </w:rPr>
            </w:pPr>
          </w:p>
        </w:tc>
        <w:tc>
          <w:tcPr>
            <w:tcW w:w="567" w:type="dxa"/>
            <w:shd w:val="clear" w:color="auto" w:fill="auto"/>
          </w:tcPr>
          <w:p w14:paraId="5464312E"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3</w:t>
            </w:r>
          </w:p>
        </w:tc>
        <w:tc>
          <w:tcPr>
            <w:tcW w:w="7936" w:type="dxa"/>
            <w:gridSpan w:val="3"/>
            <w:shd w:val="clear" w:color="auto" w:fill="auto"/>
          </w:tcPr>
          <w:p w14:paraId="22BFA5ED"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50" w:name="_Toc196744630"/>
            <w:r w:rsidRPr="00B74940">
              <w:rPr>
                <w:rFonts w:ascii="Times New Roman" w:hAnsi="Times New Roman" w:cs="Times New Roman"/>
                <w:b/>
                <w:sz w:val="24"/>
                <w:szCs w:val="24"/>
                <w:lang w:eastAsia="ru-RU"/>
              </w:rPr>
              <w:t xml:space="preserve">Постоянный и временный прием. / </w:t>
            </w:r>
            <w:r w:rsidRPr="00B74940">
              <w:rPr>
                <w:rFonts w:ascii="Times New Roman" w:hAnsi="Times New Roman" w:cs="Times New Roman"/>
                <w:sz w:val="24"/>
                <w:szCs w:val="24"/>
                <w:lang w:eastAsia="ru-RU"/>
              </w:rPr>
              <w:t>Особенности оформления трудового договора. Виды приемов на работу.</w:t>
            </w:r>
            <w:bookmarkEnd w:id="50"/>
          </w:p>
          <w:p w14:paraId="2D4D4460"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51" w:name="_Toc196744631"/>
            <w:r w:rsidRPr="00B74940">
              <w:rPr>
                <w:rFonts w:ascii="Times New Roman" w:hAnsi="Times New Roman" w:cs="Times New Roman"/>
                <w:b/>
                <w:sz w:val="24"/>
                <w:szCs w:val="24"/>
                <w:lang w:eastAsia="ru-RU"/>
              </w:rPr>
              <w:t xml:space="preserve">Здание на дом: </w:t>
            </w:r>
            <w:r w:rsidRPr="00B74940">
              <w:rPr>
                <w:rFonts w:ascii="Times New Roman" w:hAnsi="Times New Roman" w:cs="Times New Roman"/>
                <w:sz w:val="24"/>
                <w:szCs w:val="24"/>
                <w:lang w:eastAsia="ru-RU"/>
              </w:rPr>
              <w:t>условия для временного приема</w:t>
            </w:r>
            <w:bookmarkEnd w:id="51"/>
          </w:p>
        </w:tc>
        <w:tc>
          <w:tcPr>
            <w:tcW w:w="1845" w:type="dxa"/>
            <w:shd w:val="clear" w:color="auto" w:fill="auto"/>
          </w:tcPr>
          <w:p w14:paraId="0844D119"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531664BA"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2A7E7569"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69DB19B" w14:textId="77777777" w:rsidR="00981BCC" w:rsidRPr="00B74940" w:rsidRDefault="00981BCC" w:rsidP="00981BCC">
            <w:pPr>
              <w:jc w:val="center"/>
              <w:rPr>
                <w:b/>
                <w:bCs/>
                <w:sz w:val="24"/>
                <w:szCs w:val="24"/>
                <w:lang w:eastAsia="ru-RU"/>
              </w:rPr>
            </w:pPr>
          </w:p>
        </w:tc>
        <w:tc>
          <w:tcPr>
            <w:tcW w:w="567" w:type="dxa"/>
            <w:shd w:val="clear" w:color="auto" w:fill="auto"/>
          </w:tcPr>
          <w:p w14:paraId="4AB36F62"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4</w:t>
            </w:r>
          </w:p>
        </w:tc>
        <w:tc>
          <w:tcPr>
            <w:tcW w:w="7936" w:type="dxa"/>
            <w:gridSpan w:val="3"/>
            <w:shd w:val="clear" w:color="auto" w:fill="auto"/>
          </w:tcPr>
          <w:p w14:paraId="60C4E7E7"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52" w:name="_Toc196744632"/>
            <w:r w:rsidRPr="00B74940">
              <w:rPr>
                <w:rFonts w:ascii="Times New Roman" w:hAnsi="Times New Roman" w:cs="Times New Roman"/>
                <w:b/>
                <w:sz w:val="24"/>
                <w:szCs w:val="24"/>
                <w:lang w:eastAsia="ru-RU"/>
              </w:rPr>
              <w:t xml:space="preserve">Ведение бумажных трудовых книжек. / </w:t>
            </w:r>
            <w:r w:rsidRPr="00B74940">
              <w:rPr>
                <w:rFonts w:ascii="Times New Roman" w:hAnsi="Times New Roman" w:cs="Times New Roman"/>
                <w:sz w:val="24"/>
                <w:szCs w:val="24"/>
                <w:lang w:eastAsia="ru-RU"/>
              </w:rPr>
              <w:t>Книга движения трудовых книжек. Внесение и правила введения трудовых книжек. Условия хранения.</w:t>
            </w:r>
            <w:bookmarkEnd w:id="52"/>
          </w:p>
          <w:p w14:paraId="7D0178EF"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53" w:name="_Toc196744633"/>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внести запись о приеме</w:t>
            </w:r>
            <w:bookmarkEnd w:id="53"/>
            <w:r w:rsidRPr="00B74940">
              <w:rPr>
                <w:rFonts w:ascii="Times New Roman" w:hAnsi="Times New Roman" w:cs="Times New Roman"/>
                <w:sz w:val="24"/>
                <w:szCs w:val="24"/>
                <w:lang w:eastAsia="ru-RU"/>
              </w:rPr>
              <w:t xml:space="preserve"> </w:t>
            </w:r>
          </w:p>
        </w:tc>
        <w:tc>
          <w:tcPr>
            <w:tcW w:w="1845" w:type="dxa"/>
            <w:shd w:val="clear" w:color="auto" w:fill="auto"/>
          </w:tcPr>
          <w:p w14:paraId="3C8957D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7BFCC0D4"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2692A21"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2660" w:type="dxa"/>
            <w:gridSpan w:val="2"/>
            <w:vMerge/>
            <w:shd w:val="clear" w:color="auto" w:fill="auto"/>
          </w:tcPr>
          <w:p w14:paraId="506B024D" w14:textId="77777777" w:rsidR="00981BCC" w:rsidRPr="00B74940" w:rsidRDefault="00981BCC" w:rsidP="00981BCC">
            <w:pPr>
              <w:jc w:val="center"/>
              <w:rPr>
                <w:b/>
                <w:bCs/>
                <w:sz w:val="24"/>
                <w:szCs w:val="24"/>
                <w:lang w:eastAsia="ru-RU"/>
              </w:rPr>
            </w:pPr>
          </w:p>
        </w:tc>
        <w:tc>
          <w:tcPr>
            <w:tcW w:w="567" w:type="dxa"/>
            <w:shd w:val="clear" w:color="auto" w:fill="auto"/>
          </w:tcPr>
          <w:p w14:paraId="344436EA"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5</w:t>
            </w:r>
          </w:p>
        </w:tc>
        <w:tc>
          <w:tcPr>
            <w:tcW w:w="7936" w:type="dxa"/>
            <w:gridSpan w:val="3"/>
            <w:shd w:val="clear" w:color="auto" w:fill="auto"/>
            <w:vAlign w:val="center"/>
          </w:tcPr>
          <w:p w14:paraId="37FB7AE9"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Изменение персональных данных работников.</w:t>
            </w:r>
            <w:r w:rsidRPr="00B74940">
              <w:rPr>
                <w:rFonts w:ascii="Times New Roman" w:hAnsi="Times New Roman"/>
                <w:sz w:val="24"/>
                <w:szCs w:val="24"/>
              </w:rPr>
              <w:t xml:space="preserve"> /Составление и оформление приказа об изменении персональных данных работника.</w:t>
            </w:r>
            <w:r w:rsidRPr="00B74940">
              <w:rPr>
                <w:rFonts w:ascii="Times New Roman" w:hAnsi="Times New Roman"/>
                <w:sz w:val="24"/>
                <w:szCs w:val="24"/>
              </w:rPr>
              <w:br/>
            </w:r>
            <w:r w:rsidRPr="00B74940">
              <w:rPr>
                <w:rFonts w:ascii="Times New Roman" w:hAnsi="Times New Roman"/>
                <w:b/>
                <w:sz w:val="24"/>
                <w:szCs w:val="24"/>
              </w:rPr>
              <w:t>Задание на дом:</w:t>
            </w:r>
            <w:r w:rsidRPr="00B74940">
              <w:rPr>
                <w:rFonts w:ascii="Times New Roman" w:hAnsi="Times New Roman"/>
                <w:sz w:val="24"/>
                <w:szCs w:val="24"/>
              </w:rPr>
              <w:t xml:space="preserve"> выписать условия к внесению изменений данных о сотруднике </w:t>
            </w:r>
          </w:p>
        </w:tc>
        <w:tc>
          <w:tcPr>
            <w:tcW w:w="1845" w:type="dxa"/>
            <w:shd w:val="clear" w:color="auto" w:fill="auto"/>
          </w:tcPr>
          <w:p w14:paraId="45A7168F"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36194497"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D2001FA"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1781DC3A" w14:textId="77777777" w:rsidR="00981BCC" w:rsidRPr="00B74940" w:rsidRDefault="00981BCC" w:rsidP="00981BCC">
            <w:pPr>
              <w:jc w:val="center"/>
              <w:rPr>
                <w:b/>
                <w:bCs/>
                <w:sz w:val="24"/>
                <w:szCs w:val="24"/>
                <w:lang w:eastAsia="ru-RU"/>
              </w:rPr>
            </w:pPr>
          </w:p>
        </w:tc>
        <w:tc>
          <w:tcPr>
            <w:tcW w:w="8503" w:type="dxa"/>
            <w:gridSpan w:val="4"/>
            <w:shd w:val="clear" w:color="auto" w:fill="auto"/>
          </w:tcPr>
          <w:p w14:paraId="6BEA654D"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shd w:val="clear" w:color="auto" w:fill="auto"/>
          </w:tcPr>
          <w:p w14:paraId="1A3D2FB7"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12/12</w:t>
            </w:r>
          </w:p>
        </w:tc>
        <w:tc>
          <w:tcPr>
            <w:tcW w:w="1871" w:type="dxa"/>
            <w:vMerge w:val="restart"/>
            <w:shd w:val="clear" w:color="auto" w:fill="auto"/>
            <w:vAlign w:val="center"/>
          </w:tcPr>
          <w:p w14:paraId="385C32CF" w14:textId="77777777" w:rsidR="00981BCC" w:rsidRPr="00B74940" w:rsidRDefault="00981BCC" w:rsidP="00981BCC">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p w14:paraId="4415F2EF"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19159C75"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3EE087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71"/>
        </w:trPr>
        <w:tc>
          <w:tcPr>
            <w:tcW w:w="2660" w:type="dxa"/>
            <w:gridSpan w:val="2"/>
            <w:vMerge/>
            <w:shd w:val="clear" w:color="auto" w:fill="auto"/>
          </w:tcPr>
          <w:p w14:paraId="7FF8CCFA" w14:textId="77777777" w:rsidR="00981BCC" w:rsidRPr="00B74940" w:rsidRDefault="00981BCC" w:rsidP="00981BCC">
            <w:pPr>
              <w:jc w:val="center"/>
              <w:rPr>
                <w:b/>
                <w:bCs/>
                <w:sz w:val="24"/>
                <w:szCs w:val="24"/>
                <w:lang w:eastAsia="ru-RU"/>
              </w:rPr>
            </w:pPr>
          </w:p>
        </w:tc>
        <w:tc>
          <w:tcPr>
            <w:tcW w:w="567" w:type="dxa"/>
            <w:shd w:val="clear" w:color="auto" w:fill="auto"/>
          </w:tcPr>
          <w:p w14:paraId="06DC8816"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auto"/>
          </w:tcPr>
          <w:p w14:paraId="555D71CF"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54" w:name="_Toc196744634"/>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05</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Оформление трудового договора. /</w:t>
            </w:r>
            <w:r w:rsidRPr="00B74940">
              <w:rPr>
                <w:rFonts w:ascii="Times New Roman" w:hAnsi="Times New Roman" w:cs="Times New Roman"/>
                <w:sz w:val="24"/>
                <w:szCs w:val="24"/>
              </w:rPr>
              <w:t>Обязательные реквизиты договора. Структура договора. Оформление трудового договора в 1С: ЗУП.</w:t>
            </w:r>
            <w:bookmarkEnd w:id="54"/>
          </w:p>
          <w:p w14:paraId="7CE3E66A"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выписать условия для начала трудовых отношений</w:t>
            </w:r>
          </w:p>
        </w:tc>
        <w:tc>
          <w:tcPr>
            <w:tcW w:w="1845" w:type="dxa"/>
            <w:shd w:val="clear" w:color="auto" w:fill="auto"/>
          </w:tcPr>
          <w:p w14:paraId="4E0B7701"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vAlign w:val="center"/>
          </w:tcPr>
          <w:p w14:paraId="28E13D01"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576E6B46"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3DC75A14" w14:textId="77777777" w:rsidR="00981BCC" w:rsidRPr="00B74940" w:rsidRDefault="00981BCC" w:rsidP="00981BCC">
            <w:pPr>
              <w:jc w:val="center"/>
              <w:rPr>
                <w:b/>
                <w:bCs/>
                <w:sz w:val="24"/>
                <w:szCs w:val="24"/>
                <w:lang w:eastAsia="ru-RU"/>
              </w:rPr>
            </w:pPr>
          </w:p>
        </w:tc>
        <w:tc>
          <w:tcPr>
            <w:tcW w:w="567" w:type="dxa"/>
            <w:shd w:val="clear" w:color="auto" w:fill="auto"/>
          </w:tcPr>
          <w:p w14:paraId="23D7887C"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2</w:t>
            </w:r>
          </w:p>
        </w:tc>
        <w:tc>
          <w:tcPr>
            <w:tcW w:w="7936" w:type="dxa"/>
            <w:gridSpan w:val="3"/>
            <w:shd w:val="clear" w:color="auto" w:fill="auto"/>
          </w:tcPr>
          <w:p w14:paraId="1E9BC102"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55" w:name="_Toc196744635"/>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06</w:t>
            </w:r>
            <w:r w:rsidRPr="00B74940">
              <w:rPr>
                <w:rFonts w:ascii="Times New Roman" w:hAnsi="Times New Roman" w:cs="Times New Roman"/>
                <w:b/>
                <w:sz w:val="24"/>
                <w:szCs w:val="24"/>
                <w:lang w:eastAsia="ru-RU"/>
              </w:rPr>
              <w:t xml:space="preserve">. </w:t>
            </w:r>
            <w:r w:rsidRPr="00B74940">
              <w:rPr>
                <w:rFonts w:ascii="Times New Roman" w:hAnsi="Times New Roman"/>
                <w:b/>
                <w:sz w:val="24"/>
                <w:szCs w:val="24"/>
              </w:rPr>
              <w:t>Заполнение унифицированных форм первичной учётной документации 1С: ЗУП</w:t>
            </w:r>
            <w:r w:rsidRPr="00B74940">
              <w:rPr>
                <w:rFonts w:ascii="Times New Roman" w:hAnsi="Times New Roman"/>
                <w:sz w:val="24"/>
                <w:szCs w:val="24"/>
              </w:rPr>
              <w:t>. /</w:t>
            </w:r>
            <w:r w:rsidRPr="00B74940">
              <w:rPr>
                <w:rFonts w:ascii="Times New Roman" w:hAnsi="Times New Roman" w:cs="Times New Roman"/>
                <w:b/>
                <w:bCs/>
                <w:sz w:val="24"/>
                <w:szCs w:val="24"/>
                <w:lang w:eastAsia="ru-RU"/>
              </w:rPr>
              <w:t xml:space="preserve"> </w:t>
            </w:r>
            <w:r w:rsidRPr="00B74940">
              <w:rPr>
                <w:rFonts w:ascii="Times New Roman" w:hAnsi="Times New Roman" w:cs="Times New Roman"/>
                <w:sz w:val="24"/>
                <w:szCs w:val="24"/>
              </w:rPr>
              <w:t>Оформление приказа о приеме, Личная карточка.</w:t>
            </w:r>
            <w:bookmarkEnd w:id="55"/>
          </w:p>
          <w:p w14:paraId="584839E6" w14:textId="77777777" w:rsidR="00981BCC" w:rsidRPr="00B74940" w:rsidRDefault="00981BCC" w:rsidP="00981BCC">
            <w:pPr>
              <w:autoSpaceDE w:val="0"/>
              <w:autoSpaceDN w:val="0"/>
              <w:adjustRightInd w:val="0"/>
              <w:jc w:val="both"/>
              <w:outlineLvl w:val="0"/>
              <w:rPr>
                <w:rFonts w:ascii="Times New Roman" w:eastAsia="Batang" w:hAnsi="Times New Roman" w:cs="Times New Roman"/>
                <w:b/>
                <w:sz w:val="24"/>
                <w:szCs w:val="24"/>
                <w:lang w:eastAsia="ko-KR"/>
              </w:rPr>
            </w:pPr>
            <w:bookmarkStart w:id="56" w:name="_Toc196744636"/>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повторить требования к оформлению документов</w:t>
            </w:r>
            <w:bookmarkEnd w:id="56"/>
          </w:p>
        </w:tc>
        <w:tc>
          <w:tcPr>
            <w:tcW w:w="1845" w:type="dxa"/>
            <w:shd w:val="clear" w:color="auto" w:fill="auto"/>
          </w:tcPr>
          <w:p w14:paraId="65E21407"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2D274AD4"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2EA1CA8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216487A" w14:textId="77777777" w:rsidR="00981BCC" w:rsidRPr="00B74940" w:rsidRDefault="00981BCC" w:rsidP="00981BCC">
            <w:pPr>
              <w:jc w:val="center"/>
              <w:rPr>
                <w:b/>
                <w:bCs/>
                <w:sz w:val="24"/>
                <w:szCs w:val="24"/>
                <w:lang w:eastAsia="ru-RU"/>
              </w:rPr>
            </w:pPr>
          </w:p>
        </w:tc>
        <w:tc>
          <w:tcPr>
            <w:tcW w:w="567" w:type="dxa"/>
            <w:shd w:val="clear" w:color="auto" w:fill="auto"/>
          </w:tcPr>
          <w:p w14:paraId="6BE7474F"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3</w:t>
            </w:r>
          </w:p>
        </w:tc>
        <w:tc>
          <w:tcPr>
            <w:tcW w:w="7936" w:type="dxa"/>
            <w:gridSpan w:val="3"/>
            <w:shd w:val="clear" w:color="auto" w:fill="auto"/>
          </w:tcPr>
          <w:p w14:paraId="22A79D7C"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57" w:name="_Toc196744637"/>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07</w:t>
            </w:r>
            <w:r w:rsidRPr="00B74940">
              <w:rPr>
                <w:rFonts w:ascii="Times New Roman" w:hAnsi="Times New Roman" w:cs="Times New Roman"/>
                <w:b/>
                <w:sz w:val="24"/>
                <w:szCs w:val="24"/>
                <w:lang w:eastAsia="ru-RU"/>
              </w:rPr>
              <w:t xml:space="preserve">. </w:t>
            </w:r>
            <w:r w:rsidRPr="00B74940">
              <w:rPr>
                <w:rFonts w:ascii="Times New Roman" w:hAnsi="Times New Roman"/>
                <w:b/>
                <w:sz w:val="24"/>
                <w:szCs w:val="24"/>
              </w:rPr>
              <w:t>Составление отчета СЗВ-ТД</w:t>
            </w:r>
            <w:r w:rsidRPr="00B74940">
              <w:rPr>
                <w:rFonts w:ascii="Times New Roman" w:hAnsi="Times New Roman" w:cs="Times New Roman"/>
                <w:b/>
                <w:bCs/>
                <w:sz w:val="24"/>
                <w:szCs w:val="24"/>
                <w:lang w:eastAsia="ru-RU"/>
              </w:rPr>
              <w:t>. /</w:t>
            </w:r>
            <w:r w:rsidRPr="00B74940">
              <w:rPr>
                <w:rFonts w:ascii="Times New Roman" w:hAnsi="Times New Roman" w:cs="Times New Roman"/>
                <w:sz w:val="24"/>
                <w:szCs w:val="24"/>
              </w:rPr>
              <w:t>Требования к оформлению СЗВ-ТД/СЗВ-М. Выгрузка из 1С: ЗУП</w:t>
            </w:r>
            <w:bookmarkEnd w:id="57"/>
          </w:p>
          <w:p w14:paraId="13515439" w14:textId="77777777" w:rsidR="00981BCC" w:rsidRPr="00B74940" w:rsidRDefault="00981BCC" w:rsidP="00981BCC">
            <w:pPr>
              <w:autoSpaceDE w:val="0"/>
              <w:autoSpaceDN w:val="0"/>
              <w:adjustRightInd w:val="0"/>
              <w:jc w:val="both"/>
              <w:outlineLvl w:val="0"/>
              <w:rPr>
                <w:rFonts w:ascii="Times New Roman" w:eastAsia="Batang" w:hAnsi="Times New Roman" w:cs="Times New Roman"/>
                <w:b/>
                <w:sz w:val="24"/>
                <w:szCs w:val="24"/>
                <w:lang w:eastAsia="ko-KR"/>
              </w:rPr>
            </w:pPr>
            <w:bookmarkStart w:id="58" w:name="_Toc196744638"/>
            <w:r w:rsidRPr="00B74940">
              <w:rPr>
                <w:rFonts w:ascii="Times New Roman" w:hAnsi="Times New Roman" w:cs="Times New Roman"/>
                <w:b/>
                <w:sz w:val="24"/>
                <w:szCs w:val="24"/>
                <w:lang w:eastAsia="ru-RU"/>
              </w:rPr>
              <w:t xml:space="preserve">Задание на дом: повторить </w:t>
            </w:r>
            <w:r w:rsidRPr="00B74940">
              <w:rPr>
                <w:rFonts w:ascii="Times New Roman" w:hAnsi="Times New Roman" w:cs="Times New Roman"/>
                <w:sz w:val="24"/>
                <w:szCs w:val="24"/>
                <w:lang w:eastAsia="ru-RU"/>
              </w:rPr>
              <w:t>требования к сроку подачи в государственные органы отчетов.</w:t>
            </w:r>
            <w:bookmarkEnd w:id="58"/>
          </w:p>
        </w:tc>
        <w:tc>
          <w:tcPr>
            <w:tcW w:w="1845" w:type="dxa"/>
            <w:shd w:val="clear" w:color="auto" w:fill="auto"/>
          </w:tcPr>
          <w:p w14:paraId="3218CEB2"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7CBE6125"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2E28710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FE31062" w14:textId="77777777" w:rsidR="00981BCC" w:rsidRPr="00B74940" w:rsidRDefault="00981BCC" w:rsidP="00981BCC">
            <w:pPr>
              <w:jc w:val="center"/>
              <w:rPr>
                <w:b/>
                <w:bCs/>
                <w:sz w:val="24"/>
                <w:szCs w:val="24"/>
                <w:lang w:eastAsia="ru-RU"/>
              </w:rPr>
            </w:pPr>
          </w:p>
        </w:tc>
        <w:tc>
          <w:tcPr>
            <w:tcW w:w="567" w:type="dxa"/>
            <w:shd w:val="clear" w:color="auto" w:fill="auto"/>
          </w:tcPr>
          <w:p w14:paraId="14F83EB2"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4</w:t>
            </w:r>
          </w:p>
        </w:tc>
        <w:tc>
          <w:tcPr>
            <w:tcW w:w="7936" w:type="dxa"/>
            <w:gridSpan w:val="3"/>
            <w:shd w:val="clear" w:color="auto" w:fill="auto"/>
          </w:tcPr>
          <w:p w14:paraId="1289E3E5"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rPr>
            </w:pPr>
            <w:bookmarkStart w:id="59" w:name="_Toc196744639"/>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08</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Составление и оформление приказа об изменении персональных данных работника. /</w:t>
            </w:r>
            <w:r w:rsidRPr="00B74940">
              <w:rPr>
                <w:rFonts w:ascii="Times New Roman" w:hAnsi="Times New Roman" w:cs="Times New Roman"/>
                <w:sz w:val="24"/>
                <w:szCs w:val="24"/>
              </w:rPr>
              <w:t>Смена ПД сотрудников: доп. Соглашение, приказ. Внесение изменений в 1С ЗУП.</w:t>
            </w:r>
            <w:bookmarkEnd w:id="59"/>
          </w:p>
          <w:p w14:paraId="4EF888A1" w14:textId="77777777" w:rsidR="00981BCC" w:rsidRPr="00B74940" w:rsidRDefault="00981BCC" w:rsidP="00981BCC">
            <w:pPr>
              <w:autoSpaceDE w:val="0"/>
              <w:autoSpaceDN w:val="0"/>
              <w:adjustRightInd w:val="0"/>
              <w:jc w:val="both"/>
              <w:outlineLvl w:val="0"/>
              <w:rPr>
                <w:rFonts w:ascii="Times New Roman" w:eastAsia="Batang" w:hAnsi="Times New Roman" w:cs="Times New Roman"/>
                <w:b/>
                <w:sz w:val="24"/>
                <w:szCs w:val="24"/>
                <w:lang w:eastAsia="ko-KR"/>
              </w:rPr>
            </w:pPr>
            <w:bookmarkStart w:id="60" w:name="_Toc196744640"/>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оформить приказ на изменение ПД</w:t>
            </w:r>
            <w:bookmarkEnd w:id="60"/>
            <w:r w:rsidRPr="00B74940">
              <w:rPr>
                <w:rFonts w:ascii="Times New Roman" w:hAnsi="Times New Roman" w:cs="Times New Roman"/>
                <w:sz w:val="24"/>
                <w:szCs w:val="24"/>
                <w:lang w:eastAsia="ru-RU"/>
              </w:rPr>
              <w:t xml:space="preserve"> </w:t>
            </w:r>
          </w:p>
        </w:tc>
        <w:tc>
          <w:tcPr>
            <w:tcW w:w="1845" w:type="dxa"/>
            <w:shd w:val="clear" w:color="auto" w:fill="auto"/>
          </w:tcPr>
          <w:p w14:paraId="2F9E6A6C"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6B657438"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1441B23"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0849D36" w14:textId="77777777" w:rsidR="00981BCC" w:rsidRPr="00B74940" w:rsidRDefault="00981BCC" w:rsidP="00981BCC">
            <w:pPr>
              <w:jc w:val="center"/>
              <w:rPr>
                <w:b/>
                <w:bCs/>
                <w:sz w:val="24"/>
                <w:szCs w:val="24"/>
                <w:lang w:eastAsia="ru-RU"/>
              </w:rPr>
            </w:pPr>
          </w:p>
        </w:tc>
        <w:tc>
          <w:tcPr>
            <w:tcW w:w="567" w:type="dxa"/>
            <w:shd w:val="clear" w:color="auto" w:fill="auto"/>
          </w:tcPr>
          <w:p w14:paraId="5A901CFF"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5</w:t>
            </w:r>
          </w:p>
        </w:tc>
        <w:tc>
          <w:tcPr>
            <w:tcW w:w="7936" w:type="dxa"/>
            <w:gridSpan w:val="3"/>
            <w:shd w:val="clear" w:color="auto" w:fill="auto"/>
          </w:tcPr>
          <w:p w14:paraId="65B5508E"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61" w:name="_Toc196744641"/>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09</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Формирование личного дела. /</w:t>
            </w:r>
            <w:r w:rsidRPr="00B74940">
              <w:rPr>
                <w:rFonts w:ascii="Times New Roman" w:hAnsi="Times New Roman" w:cs="Times New Roman"/>
                <w:sz w:val="24"/>
                <w:szCs w:val="24"/>
              </w:rPr>
              <w:t>Систематизация документов. Состав документов.</w:t>
            </w:r>
            <w:bookmarkEnd w:id="61"/>
            <w:r w:rsidRPr="00B74940">
              <w:rPr>
                <w:rFonts w:ascii="Times New Roman" w:hAnsi="Times New Roman" w:cs="Times New Roman"/>
                <w:sz w:val="24"/>
                <w:szCs w:val="24"/>
              </w:rPr>
              <w:t xml:space="preserve"> </w:t>
            </w:r>
          </w:p>
          <w:p w14:paraId="77E04354" w14:textId="77777777" w:rsidR="00981BCC" w:rsidRPr="00B74940" w:rsidRDefault="00981BCC" w:rsidP="00981BCC">
            <w:pPr>
              <w:autoSpaceDE w:val="0"/>
              <w:autoSpaceDN w:val="0"/>
              <w:adjustRightInd w:val="0"/>
              <w:jc w:val="both"/>
              <w:outlineLvl w:val="0"/>
              <w:rPr>
                <w:rFonts w:ascii="Times New Roman" w:eastAsia="Batang" w:hAnsi="Times New Roman" w:cs="Times New Roman"/>
                <w:b/>
                <w:sz w:val="24"/>
                <w:szCs w:val="24"/>
                <w:lang w:eastAsia="ko-KR"/>
              </w:rPr>
            </w:pPr>
            <w:bookmarkStart w:id="62" w:name="_Toc196744642"/>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повторить признаки систематизации</w:t>
            </w:r>
            <w:bookmarkEnd w:id="62"/>
          </w:p>
        </w:tc>
        <w:tc>
          <w:tcPr>
            <w:tcW w:w="1845" w:type="dxa"/>
            <w:shd w:val="clear" w:color="auto" w:fill="auto"/>
          </w:tcPr>
          <w:p w14:paraId="7183F55C"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6E68B066"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1AE52C3"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CD1DEB6" w14:textId="77777777" w:rsidR="00981BCC" w:rsidRPr="00B74940" w:rsidRDefault="00981BCC" w:rsidP="00981BCC">
            <w:pPr>
              <w:jc w:val="center"/>
              <w:rPr>
                <w:b/>
                <w:bCs/>
                <w:sz w:val="24"/>
                <w:szCs w:val="24"/>
                <w:lang w:eastAsia="ru-RU"/>
              </w:rPr>
            </w:pPr>
          </w:p>
        </w:tc>
        <w:tc>
          <w:tcPr>
            <w:tcW w:w="567" w:type="dxa"/>
            <w:shd w:val="clear" w:color="auto" w:fill="auto"/>
          </w:tcPr>
          <w:p w14:paraId="4A59D385"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6</w:t>
            </w:r>
          </w:p>
        </w:tc>
        <w:tc>
          <w:tcPr>
            <w:tcW w:w="7936" w:type="dxa"/>
            <w:gridSpan w:val="3"/>
            <w:shd w:val="clear" w:color="auto" w:fill="auto"/>
          </w:tcPr>
          <w:p w14:paraId="73146244"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63" w:name="_Toc196744643"/>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10</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Трудовой договор, контракт, Договор ГПХ. /</w:t>
            </w:r>
            <w:r w:rsidRPr="00B74940">
              <w:rPr>
                <w:rFonts w:ascii="Times New Roman" w:hAnsi="Times New Roman" w:cs="Times New Roman"/>
                <w:bCs/>
                <w:sz w:val="24"/>
                <w:szCs w:val="24"/>
                <w:lang w:eastAsia="ru-RU"/>
              </w:rPr>
              <w:t>Требования к оформлению, различия</w:t>
            </w:r>
            <w:r w:rsidRPr="00B74940">
              <w:rPr>
                <w:rFonts w:ascii="Times New Roman" w:hAnsi="Times New Roman" w:cs="Times New Roman"/>
                <w:sz w:val="24"/>
                <w:szCs w:val="24"/>
              </w:rPr>
              <w:t>.</w:t>
            </w:r>
            <w:bookmarkEnd w:id="63"/>
            <w:r w:rsidRPr="00B74940">
              <w:rPr>
                <w:rFonts w:ascii="Times New Roman" w:hAnsi="Times New Roman" w:cs="Times New Roman"/>
                <w:sz w:val="24"/>
                <w:szCs w:val="24"/>
              </w:rPr>
              <w:t xml:space="preserve"> </w:t>
            </w:r>
          </w:p>
          <w:p w14:paraId="700AB972"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заполнить таблицу</w:t>
            </w:r>
          </w:p>
        </w:tc>
        <w:tc>
          <w:tcPr>
            <w:tcW w:w="1845" w:type="dxa"/>
            <w:shd w:val="clear" w:color="auto" w:fill="auto"/>
          </w:tcPr>
          <w:p w14:paraId="66793616"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531CC494"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7B911FBF"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2660" w:type="dxa"/>
            <w:gridSpan w:val="2"/>
            <w:vMerge w:val="restart"/>
            <w:shd w:val="clear" w:color="auto" w:fill="auto"/>
            <w:vAlign w:val="center"/>
          </w:tcPr>
          <w:p w14:paraId="67A9B304" w14:textId="77777777" w:rsidR="00981BCC" w:rsidRPr="00B74940" w:rsidRDefault="00981BCC" w:rsidP="00981BCC">
            <w:pPr>
              <w:jc w:val="center"/>
              <w:rPr>
                <w:b/>
                <w:bCs/>
                <w:sz w:val="24"/>
                <w:szCs w:val="24"/>
                <w:lang w:eastAsia="ru-RU"/>
              </w:rPr>
            </w:pPr>
            <w:r w:rsidRPr="00B74940">
              <w:rPr>
                <w:rFonts w:ascii="Times New Roman" w:hAnsi="Times New Roman"/>
                <w:b/>
                <w:bCs/>
                <w:sz w:val="24"/>
                <w:szCs w:val="24"/>
              </w:rPr>
              <w:t xml:space="preserve">Тема 4.3. Комплекс документов </w:t>
            </w:r>
            <w:r w:rsidRPr="00B74940">
              <w:rPr>
                <w:rFonts w:ascii="Times New Roman" w:hAnsi="Times New Roman"/>
                <w:b/>
                <w:bCs/>
                <w:sz w:val="24"/>
                <w:szCs w:val="24"/>
              </w:rPr>
              <w:br/>
              <w:t>по движению кадров</w:t>
            </w:r>
          </w:p>
        </w:tc>
        <w:tc>
          <w:tcPr>
            <w:tcW w:w="8503" w:type="dxa"/>
            <w:gridSpan w:val="4"/>
            <w:shd w:val="clear" w:color="auto" w:fill="auto"/>
          </w:tcPr>
          <w:p w14:paraId="744598C9" w14:textId="77777777" w:rsidR="00981BCC" w:rsidRPr="00B74940" w:rsidRDefault="00981BCC" w:rsidP="00981BCC">
            <w:pP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Содержание</w:t>
            </w:r>
          </w:p>
        </w:tc>
        <w:tc>
          <w:tcPr>
            <w:tcW w:w="1845" w:type="dxa"/>
            <w:shd w:val="clear" w:color="auto" w:fill="auto"/>
          </w:tcPr>
          <w:p w14:paraId="2D034C49"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10/2</w:t>
            </w:r>
          </w:p>
        </w:tc>
        <w:tc>
          <w:tcPr>
            <w:tcW w:w="1871" w:type="dxa"/>
            <w:vMerge w:val="restart"/>
            <w:shd w:val="clear" w:color="auto" w:fill="auto"/>
            <w:vAlign w:val="center"/>
          </w:tcPr>
          <w:p w14:paraId="72924A55"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713A9975" w14:textId="77777777" w:rsidR="00981BCC" w:rsidRPr="00B74940" w:rsidRDefault="00981BCC" w:rsidP="00981BCC">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p w14:paraId="701E23FF" w14:textId="77777777" w:rsidR="00981BCC" w:rsidRPr="00B74940" w:rsidRDefault="00981BCC" w:rsidP="00981BCC">
            <w:pPr>
              <w:jc w:val="center"/>
              <w:rPr>
                <w:rFonts w:ascii="Times New Roman" w:hAnsi="Times New Roman" w:cs="Times New Roman"/>
                <w:sz w:val="24"/>
                <w:szCs w:val="24"/>
                <w:lang w:eastAsia="ru-RU"/>
              </w:rPr>
            </w:pPr>
          </w:p>
          <w:p w14:paraId="4F57EFA3"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5188F8B6"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97BD2EF" w14:textId="77777777" w:rsidR="00981BCC" w:rsidRPr="00B74940" w:rsidRDefault="00981BCC" w:rsidP="00981BCC">
            <w:pPr>
              <w:jc w:val="center"/>
              <w:rPr>
                <w:b/>
                <w:bCs/>
                <w:sz w:val="24"/>
                <w:szCs w:val="24"/>
                <w:lang w:eastAsia="ru-RU"/>
              </w:rPr>
            </w:pPr>
          </w:p>
        </w:tc>
        <w:tc>
          <w:tcPr>
            <w:tcW w:w="567" w:type="dxa"/>
            <w:shd w:val="clear" w:color="auto" w:fill="auto"/>
          </w:tcPr>
          <w:p w14:paraId="6E57C78E"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1</w:t>
            </w:r>
          </w:p>
        </w:tc>
        <w:tc>
          <w:tcPr>
            <w:tcW w:w="7936" w:type="dxa"/>
            <w:gridSpan w:val="3"/>
            <w:shd w:val="clear" w:color="auto" w:fill="auto"/>
            <w:vAlign w:val="center"/>
          </w:tcPr>
          <w:p w14:paraId="388F7D49"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 xml:space="preserve">Порядок документирования перевода работника на другую работу. </w:t>
            </w:r>
            <w:r w:rsidRPr="00B74940">
              <w:rPr>
                <w:rFonts w:ascii="Times New Roman" w:hAnsi="Times New Roman"/>
                <w:sz w:val="24"/>
                <w:szCs w:val="24"/>
              </w:rPr>
              <w:t>Составление приказа о переводе, дополнительное соглашение.</w:t>
            </w:r>
          </w:p>
          <w:p w14:paraId="73C6262B" w14:textId="77777777" w:rsidR="00981BCC" w:rsidRPr="00B74940" w:rsidRDefault="00981BCC" w:rsidP="00981BCC">
            <w:pPr>
              <w:rPr>
                <w:rFonts w:ascii="Times New Roman" w:hAnsi="Times New Roman"/>
                <w:b/>
                <w:bCs/>
                <w:sz w:val="24"/>
                <w:szCs w:val="24"/>
              </w:rPr>
            </w:pPr>
            <w:r w:rsidRPr="00B74940">
              <w:rPr>
                <w:rFonts w:ascii="Times New Roman" w:hAnsi="Times New Roman"/>
                <w:b/>
                <w:bCs/>
                <w:sz w:val="24"/>
                <w:szCs w:val="24"/>
              </w:rPr>
              <w:t>Задание на дом</w:t>
            </w:r>
            <w:r w:rsidRPr="00B74940">
              <w:rPr>
                <w:rFonts w:ascii="Times New Roman" w:hAnsi="Times New Roman"/>
                <w:bCs/>
                <w:sz w:val="24"/>
                <w:szCs w:val="24"/>
              </w:rPr>
              <w:t>: рассмотреть причины перевода на другую работу</w:t>
            </w:r>
          </w:p>
        </w:tc>
        <w:tc>
          <w:tcPr>
            <w:tcW w:w="1845" w:type="dxa"/>
            <w:shd w:val="clear" w:color="auto" w:fill="auto"/>
          </w:tcPr>
          <w:p w14:paraId="13B338DC"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5D98FF5A"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B017E7D"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EBA2FDE" w14:textId="77777777" w:rsidR="00981BCC" w:rsidRPr="00B74940" w:rsidRDefault="00981BCC" w:rsidP="00981BCC">
            <w:pPr>
              <w:jc w:val="center"/>
              <w:rPr>
                <w:b/>
                <w:bCs/>
                <w:sz w:val="24"/>
                <w:szCs w:val="24"/>
                <w:lang w:eastAsia="ru-RU"/>
              </w:rPr>
            </w:pPr>
          </w:p>
        </w:tc>
        <w:tc>
          <w:tcPr>
            <w:tcW w:w="567" w:type="dxa"/>
            <w:shd w:val="clear" w:color="auto" w:fill="auto"/>
          </w:tcPr>
          <w:p w14:paraId="17CB11A5"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7936" w:type="dxa"/>
            <w:gridSpan w:val="3"/>
            <w:shd w:val="clear" w:color="auto" w:fill="auto"/>
            <w:vAlign w:val="center"/>
          </w:tcPr>
          <w:p w14:paraId="6470B10B"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 xml:space="preserve">Порядок документирования командирования работников. </w:t>
            </w:r>
            <w:r w:rsidRPr="00B74940">
              <w:rPr>
                <w:rFonts w:ascii="Times New Roman" w:hAnsi="Times New Roman"/>
                <w:sz w:val="24"/>
                <w:szCs w:val="24"/>
              </w:rPr>
              <w:t>Требования к оформлению документов на командировку. Отметка в табеле учета рабочего времени. Инициативный документ.</w:t>
            </w:r>
          </w:p>
          <w:p w14:paraId="5244E57C" w14:textId="77777777" w:rsidR="00981BCC" w:rsidRPr="00B74940" w:rsidRDefault="00981BCC" w:rsidP="00981BCC">
            <w:pPr>
              <w:rPr>
                <w:rFonts w:ascii="Times New Roman" w:hAnsi="Times New Roman"/>
                <w:b/>
                <w:bCs/>
                <w:sz w:val="24"/>
                <w:szCs w:val="24"/>
              </w:rPr>
            </w:pPr>
            <w:r w:rsidRPr="00B74940">
              <w:rPr>
                <w:rFonts w:ascii="Times New Roman" w:hAnsi="Times New Roman"/>
                <w:b/>
                <w:bCs/>
                <w:sz w:val="24"/>
                <w:szCs w:val="24"/>
              </w:rPr>
              <w:t xml:space="preserve">Задание на дом: </w:t>
            </w:r>
            <w:r w:rsidRPr="00B74940">
              <w:rPr>
                <w:rFonts w:ascii="Times New Roman" w:hAnsi="Times New Roman"/>
                <w:bCs/>
                <w:sz w:val="24"/>
                <w:szCs w:val="24"/>
              </w:rPr>
              <w:t>рассмотреть цели командировок.</w:t>
            </w:r>
          </w:p>
        </w:tc>
        <w:tc>
          <w:tcPr>
            <w:tcW w:w="1845" w:type="dxa"/>
            <w:shd w:val="clear" w:color="auto" w:fill="auto"/>
          </w:tcPr>
          <w:p w14:paraId="3824B4D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733B74EC"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5E6CA22B"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135E6BE3" w14:textId="77777777" w:rsidR="00981BCC" w:rsidRPr="00B74940" w:rsidRDefault="00981BCC" w:rsidP="00981BCC">
            <w:pPr>
              <w:jc w:val="center"/>
              <w:rPr>
                <w:b/>
                <w:bCs/>
                <w:sz w:val="24"/>
                <w:szCs w:val="24"/>
                <w:lang w:eastAsia="ru-RU"/>
              </w:rPr>
            </w:pPr>
          </w:p>
        </w:tc>
        <w:tc>
          <w:tcPr>
            <w:tcW w:w="567" w:type="dxa"/>
            <w:shd w:val="clear" w:color="auto" w:fill="auto"/>
          </w:tcPr>
          <w:p w14:paraId="285D9B37"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3</w:t>
            </w:r>
          </w:p>
        </w:tc>
        <w:tc>
          <w:tcPr>
            <w:tcW w:w="7936" w:type="dxa"/>
            <w:gridSpan w:val="3"/>
            <w:shd w:val="clear" w:color="auto" w:fill="auto"/>
            <w:vAlign w:val="center"/>
          </w:tcPr>
          <w:p w14:paraId="2A1845DA"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 xml:space="preserve">График отпусков. </w:t>
            </w:r>
            <w:r w:rsidRPr="00B74940">
              <w:rPr>
                <w:rFonts w:ascii="Times New Roman" w:hAnsi="Times New Roman"/>
                <w:sz w:val="24"/>
                <w:szCs w:val="24"/>
              </w:rPr>
              <w:t>Требования к оформлению и введению. Порядок документирования предоставления отпуска работнику.</w:t>
            </w:r>
          </w:p>
          <w:p w14:paraId="003C90DE" w14:textId="77777777" w:rsidR="00981BCC" w:rsidRPr="00B74940" w:rsidRDefault="00981BCC" w:rsidP="00981BCC">
            <w:pPr>
              <w:rPr>
                <w:rFonts w:ascii="Times New Roman" w:hAnsi="Times New Roman"/>
                <w:b/>
                <w:sz w:val="24"/>
                <w:szCs w:val="24"/>
              </w:rPr>
            </w:pPr>
            <w:r w:rsidRPr="00B74940">
              <w:rPr>
                <w:rFonts w:ascii="Times New Roman" w:hAnsi="Times New Roman"/>
                <w:b/>
                <w:sz w:val="24"/>
                <w:szCs w:val="24"/>
              </w:rPr>
              <w:t xml:space="preserve">Задание на дом: </w:t>
            </w:r>
            <w:r w:rsidRPr="00B74940">
              <w:rPr>
                <w:rFonts w:ascii="Times New Roman" w:hAnsi="Times New Roman"/>
                <w:sz w:val="24"/>
                <w:szCs w:val="24"/>
              </w:rPr>
              <w:t>проанализировать унифицированную форму графика</w:t>
            </w:r>
            <w:r w:rsidRPr="00B74940">
              <w:rPr>
                <w:rFonts w:ascii="Times New Roman" w:hAnsi="Times New Roman"/>
                <w:b/>
                <w:sz w:val="24"/>
                <w:szCs w:val="24"/>
              </w:rPr>
              <w:t xml:space="preserve"> </w:t>
            </w:r>
          </w:p>
        </w:tc>
        <w:tc>
          <w:tcPr>
            <w:tcW w:w="1845" w:type="dxa"/>
            <w:shd w:val="clear" w:color="auto" w:fill="auto"/>
          </w:tcPr>
          <w:p w14:paraId="2E8E51D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24E7747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72A1357"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89645C2" w14:textId="77777777" w:rsidR="00981BCC" w:rsidRPr="00B74940" w:rsidRDefault="00981BCC" w:rsidP="00981BCC">
            <w:pPr>
              <w:jc w:val="center"/>
              <w:rPr>
                <w:b/>
                <w:bCs/>
                <w:sz w:val="24"/>
                <w:szCs w:val="24"/>
                <w:lang w:eastAsia="ru-RU"/>
              </w:rPr>
            </w:pPr>
          </w:p>
        </w:tc>
        <w:tc>
          <w:tcPr>
            <w:tcW w:w="567" w:type="dxa"/>
            <w:shd w:val="clear" w:color="auto" w:fill="auto"/>
          </w:tcPr>
          <w:p w14:paraId="07FED9CE"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4</w:t>
            </w:r>
          </w:p>
        </w:tc>
        <w:tc>
          <w:tcPr>
            <w:tcW w:w="7936" w:type="dxa"/>
            <w:gridSpan w:val="3"/>
            <w:shd w:val="clear" w:color="auto" w:fill="auto"/>
            <w:vAlign w:val="center"/>
          </w:tcPr>
          <w:p w14:paraId="56F65B66"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 xml:space="preserve">Порядок документирования поощрения работников. </w:t>
            </w:r>
            <w:r w:rsidRPr="00B74940">
              <w:rPr>
                <w:rFonts w:ascii="Times New Roman" w:hAnsi="Times New Roman"/>
                <w:sz w:val="24"/>
                <w:szCs w:val="24"/>
              </w:rPr>
              <w:t>Виды поощрений. Отметка в трудовой книжке, личной карточки. Издаваемые документы.</w:t>
            </w:r>
          </w:p>
          <w:p w14:paraId="441D2E4C" w14:textId="77777777" w:rsidR="00981BCC" w:rsidRPr="00B74940" w:rsidRDefault="00981BCC" w:rsidP="00981BCC">
            <w:pPr>
              <w:rPr>
                <w:rFonts w:ascii="Times New Roman" w:hAnsi="Times New Roman"/>
                <w:bCs/>
                <w:sz w:val="24"/>
                <w:szCs w:val="24"/>
              </w:rPr>
            </w:pPr>
            <w:r w:rsidRPr="00B74940">
              <w:rPr>
                <w:rFonts w:ascii="Times New Roman" w:hAnsi="Times New Roman"/>
                <w:b/>
                <w:bCs/>
                <w:sz w:val="24"/>
                <w:szCs w:val="24"/>
              </w:rPr>
              <w:t xml:space="preserve">Задание на дом: </w:t>
            </w:r>
            <w:r w:rsidRPr="00B74940">
              <w:rPr>
                <w:rFonts w:ascii="Times New Roman" w:hAnsi="Times New Roman"/>
                <w:bCs/>
                <w:sz w:val="24"/>
                <w:szCs w:val="24"/>
              </w:rPr>
              <w:t xml:space="preserve">оформить поощрение в трудовой книжке и личной карточке. </w:t>
            </w:r>
          </w:p>
        </w:tc>
        <w:tc>
          <w:tcPr>
            <w:tcW w:w="1845" w:type="dxa"/>
            <w:shd w:val="clear" w:color="auto" w:fill="auto"/>
          </w:tcPr>
          <w:p w14:paraId="2E85F613"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643DEFEC"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7C535056"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434CBF1" w14:textId="77777777" w:rsidR="00981BCC" w:rsidRPr="00B74940" w:rsidRDefault="00981BCC" w:rsidP="00981BCC">
            <w:pPr>
              <w:jc w:val="center"/>
              <w:rPr>
                <w:b/>
                <w:bCs/>
                <w:sz w:val="24"/>
                <w:szCs w:val="24"/>
                <w:lang w:eastAsia="ru-RU"/>
              </w:rPr>
            </w:pPr>
          </w:p>
        </w:tc>
        <w:tc>
          <w:tcPr>
            <w:tcW w:w="567" w:type="dxa"/>
            <w:shd w:val="clear" w:color="auto" w:fill="auto"/>
          </w:tcPr>
          <w:p w14:paraId="5880C680" w14:textId="77777777" w:rsidR="00981BCC" w:rsidRPr="00B74940" w:rsidRDefault="00981BCC" w:rsidP="00981BCC">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5</w:t>
            </w:r>
          </w:p>
        </w:tc>
        <w:tc>
          <w:tcPr>
            <w:tcW w:w="7936" w:type="dxa"/>
            <w:gridSpan w:val="3"/>
            <w:shd w:val="clear" w:color="auto" w:fill="auto"/>
            <w:vAlign w:val="center"/>
          </w:tcPr>
          <w:p w14:paraId="5F4BF031" w14:textId="77777777" w:rsidR="00981BCC" w:rsidRPr="00B74940" w:rsidRDefault="00981BCC" w:rsidP="00981BCC">
            <w:pPr>
              <w:rPr>
                <w:rFonts w:ascii="Times New Roman" w:hAnsi="Times New Roman"/>
                <w:b/>
                <w:sz w:val="24"/>
                <w:szCs w:val="24"/>
              </w:rPr>
            </w:pPr>
            <w:r w:rsidRPr="00B74940">
              <w:rPr>
                <w:rFonts w:ascii="Times New Roman" w:hAnsi="Times New Roman"/>
                <w:b/>
                <w:sz w:val="24"/>
                <w:szCs w:val="24"/>
              </w:rPr>
              <w:t xml:space="preserve">Порядок документирования вынесения дисциплинарных взысканий. </w:t>
            </w:r>
            <w:r w:rsidRPr="00B74940">
              <w:rPr>
                <w:rFonts w:ascii="Times New Roman" w:hAnsi="Times New Roman"/>
                <w:sz w:val="24"/>
                <w:szCs w:val="24"/>
              </w:rPr>
              <w:t>Виды и причины для дисциплинарных взысканий.</w:t>
            </w:r>
            <w:r w:rsidRPr="00B74940">
              <w:rPr>
                <w:rFonts w:ascii="Times New Roman" w:hAnsi="Times New Roman"/>
                <w:b/>
                <w:sz w:val="24"/>
                <w:szCs w:val="24"/>
              </w:rPr>
              <w:t xml:space="preserve"> </w:t>
            </w:r>
            <w:r w:rsidRPr="00B74940">
              <w:rPr>
                <w:rFonts w:ascii="Times New Roman" w:hAnsi="Times New Roman"/>
                <w:sz w:val="24"/>
                <w:szCs w:val="24"/>
              </w:rPr>
              <w:t>Документационное сопровождение</w:t>
            </w:r>
            <w:r w:rsidRPr="00B74940">
              <w:rPr>
                <w:rFonts w:ascii="Times New Roman" w:hAnsi="Times New Roman"/>
                <w:b/>
                <w:sz w:val="24"/>
                <w:szCs w:val="24"/>
              </w:rPr>
              <w:t>.</w:t>
            </w:r>
          </w:p>
          <w:p w14:paraId="7F4A83E1"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 xml:space="preserve">Задания на дом: </w:t>
            </w:r>
            <w:r w:rsidRPr="00B74940">
              <w:rPr>
                <w:rFonts w:ascii="Times New Roman" w:hAnsi="Times New Roman"/>
                <w:sz w:val="24"/>
                <w:szCs w:val="24"/>
              </w:rPr>
              <w:t>разработать алгоритм дисциплинарного взыскания.</w:t>
            </w:r>
          </w:p>
        </w:tc>
        <w:tc>
          <w:tcPr>
            <w:tcW w:w="1845" w:type="dxa"/>
            <w:shd w:val="clear" w:color="auto" w:fill="auto"/>
          </w:tcPr>
          <w:p w14:paraId="68B24725"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1A6052C0"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86FD689"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33DE31D" w14:textId="77777777" w:rsidR="00981BCC" w:rsidRPr="00B74940" w:rsidRDefault="00981BCC" w:rsidP="00981BCC">
            <w:pPr>
              <w:jc w:val="center"/>
              <w:rPr>
                <w:b/>
                <w:bCs/>
                <w:sz w:val="24"/>
                <w:szCs w:val="24"/>
                <w:lang w:eastAsia="ru-RU"/>
              </w:rPr>
            </w:pPr>
          </w:p>
        </w:tc>
        <w:tc>
          <w:tcPr>
            <w:tcW w:w="8503" w:type="dxa"/>
            <w:gridSpan w:val="4"/>
            <w:shd w:val="clear" w:color="auto" w:fill="auto"/>
          </w:tcPr>
          <w:p w14:paraId="183E8A5B"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shd w:val="clear" w:color="auto" w:fill="auto"/>
          </w:tcPr>
          <w:p w14:paraId="324E8F17"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12/12</w:t>
            </w:r>
          </w:p>
        </w:tc>
        <w:tc>
          <w:tcPr>
            <w:tcW w:w="1871" w:type="dxa"/>
            <w:vMerge/>
            <w:shd w:val="clear" w:color="auto" w:fill="auto"/>
          </w:tcPr>
          <w:p w14:paraId="0AD42A85"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512F2AC"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585EB4F" w14:textId="77777777" w:rsidR="00981BCC" w:rsidRPr="00B74940" w:rsidRDefault="00981BCC" w:rsidP="00981BCC">
            <w:pPr>
              <w:jc w:val="center"/>
              <w:rPr>
                <w:b/>
                <w:bCs/>
                <w:sz w:val="24"/>
                <w:szCs w:val="24"/>
                <w:lang w:eastAsia="ru-RU"/>
              </w:rPr>
            </w:pPr>
          </w:p>
        </w:tc>
        <w:tc>
          <w:tcPr>
            <w:tcW w:w="567" w:type="dxa"/>
            <w:shd w:val="clear" w:color="auto" w:fill="auto"/>
          </w:tcPr>
          <w:p w14:paraId="3DA10F9D"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auto"/>
          </w:tcPr>
          <w:p w14:paraId="66E0D2AC"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64" w:name="_Toc196744644"/>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11</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Оформление перевода работника на другую работу в 1С: ЗУП. </w:t>
            </w:r>
            <w:r w:rsidRPr="00B74940">
              <w:rPr>
                <w:rFonts w:ascii="Times New Roman" w:hAnsi="Times New Roman" w:cs="Times New Roman"/>
                <w:bCs/>
                <w:sz w:val="24"/>
                <w:szCs w:val="24"/>
                <w:lang w:eastAsia="ru-RU"/>
              </w:rPr>
              <w:t xml:space="preserve">Требования к оформлению: </w:t>
            </w:r>
            <w:r w:rsidRPr="00B74940">
              <w:rPr>
                <w:rFonts w:ascii="Times New Roman" w:hAnsi="Times New Roman"/>
                <w:sz w:val="24"/>
                <w:szCs w:val="24"/>
              </w:rPr>
              <w:t>приказа о переводе, дополнительному соглашению</w:t>
            </w:r>
            <w:bookmarkEnd w:id="64"/>
          </w:p>
          <w:p w14:paraId="59FF0C1D"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оформить запись в трудовую книжку</w:t>
            </w:r>
          </w:p>
        </w:tc>
        <w:tc>
          <w:tcPr>
            <w:tcW w:w="1845" w:type="dxa"/>
            <w:shd w:val="clear" w:color="auto" w:fill="auto"/>
          </w:tcPr>
          <w:p w14:paraId="2880A980"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6AF35BBB"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F70BDCE"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12F46CF4" w14:textId="77777777" w:rsidR="00981BCC" w:rsidRPr="00B74940" w:rsidRDefault="00981BCC" w:rsidP="00981BCC">
            <w:pPr>
              <w:jc w:val="center"/>
              <w:rPr>
                <w:b/>
                <w:bCs/>
                <w:sz w:val="24"/>
                <w:szCs w:val="24"/>
                <w:lang w:eastAsia="ru-RU"/>
              </w:rPr>
            </w:pPr>
          </w:p>
        </w:tc>
        <w:tc>
          <w:tcPr>
            <w:tcW w:w="567" w:type="dxa"/>
            <w:shd w:val="clear" w:color="auto" w:fill="auto"/>
          </w:tcPr>
          <w:p w14:paraId="46049685"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2</w:t>
            </w:r>
          </w:p>
        </w:tc>
        <w:tc>
          <w:tcPr>
            <w:tcW w:w="7936" w:type="dxa"/>
            <w:gridSpan w:val="3"/>
            <w:shd w:val="clear" w:color="auto" w:fill="auto"/>
          </w:tcPr>
          <w:p w14:paraId="390F49E7" w14:textId="77777777" w:rsidR="00981BCC" w:rsidRPr="00B74940" w:rsidRDefault="00981BCC" w:rsidP="00981BCC">
            <w:pPr>
              <w:autoSpaceDE w:val="0"/>
              <w:autoSpaceDN w:val="0"/>
              <w:adjustRightInd w:val="0"/>
              <w:jc w:val="both"/>
              <w:outlineLvl w:val="0"/>
              <w:rPr>
                <w:rFonts w:ascii="Times New Roman" w:hAnsi="Times New Roman"/>
                <w:sz w:val="24"/>
                <w:szCs w:val="24"/>
              </w:rPr>
            </w:pPr>
            <w:bookmarkStart w:id="65" w:name="_Toc196744645"/>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12</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Оформление командирования работников1С: ЗУП. </w:t>
            </w:r>
            <w:r w:rsidRPr="00B74940">
              <w:rPr>
                <w:rFonts w:ascii="Times New Roman" w:hAnsi="Times New Roman" w:cs="Times New Roman"/>
                <w:bCs/>
                <w:sz w:val="24"/>
                <w:szCs w:val="24"/>
                <w:lang w:eastAsia="ru-RU"/>
              </w:rPr>
              <w:t xml:space="preserve">Требования к оформлению </w:t>
            </w:r>
            <w:r w:rsidRPr="00B74940">
              <w:rPr>
                <w:rFonts w:ascii="Times New Roman" w:hAnsi="Times New Roman"/>
                <w:sz w:val="24"/>
                <w:szCs w:val="24"/>
              </w:rPr>
              <w:t>приказа о командировке</w:t>
            </w:r>
            <w:bookmarkEnd w:id="65"/>
          </w:p>
          <w:p w14:paraId="1A92F7BD"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rPr>
            </w:pPr>
            <w:bookmarkStart w:id="66" w:name="_Toc196744646"/>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сделать отметку в табеле</w:t>
            </w:r>
            <w:bookmarkEnd w:id="66"/>
            <w:r w:rsidRPr="00B74940">
              <w:rPr>
                <w:rFonts w:ascii="Times New Roman" w:hAnsi="Times New Roman" w:cs="Times New Roman"/>
                <w:sz w:val="24"/>
                <w:szCs w:val="24"/>
                <w:lang w:eastAsia="ru-RU"/>
              </w:rPr>
              <w:t xml:space="preserve"> </w:t>
            </w:r>
          </w:p>
        </w:tc>
        <w:tc>
          <w:tcPr>
            <w:tcW w:w="1845" w:type="dxa"/>
            <w:shd w:val="clear" w:color="auto" w:fill="auto"/>
          </w:tcPr>
          <w:p w14:paraId="1336D8D1"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3A288485"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798D0FF"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32E595B" w14:textId="77777777" w:rsidR="00981BCC" w:rsidRPr="00B74940" w:rsidRDefault="00981BCC" w:rsidP="00981BCC">
            <w:pPr>
              <w:jc w:val="center"/>
              <w:rPr>
                <w:b/>
                <w:bCs/>
                <w:sz w:val="24"/>
                <w:szCs w:val="24"/>
                <w:lang w:eastAsia="ru-RU"/>
              </w:rPr>
            </w:pPr>
          </w:p>
        </w:tc>
        <w:tc>
          <w:tcPr>
            <w:tcW w:w="567" w:type="dxa"/>
            <w:shd w:val="clear" w:color="auto" w:fill="auto"/>
          </w:tcPr>
          <w:p w14:paraId="0426E9E1"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3</w:t>
            </w:r>
          </w:p>
        </w:tc>
        <w:tc>
          <w:tcPr>
            <w:tcW w:w="7936" w:type="dxa"/>
            <w:gridSpan w:val="3"/>
            <w:shd w:val="clear" w:color="auto" w:fill="auto"/>
          </w:tcPr>
          <w:p w14:paraId="63E70CD7" w14:textId="77777777" w:rsidR="00981BCC" w:rsidRPr="00B74940" w:rsidRDefault="00981BCC" w:rsidP="00981BCC">
            <w:pPr>
              <w:autoSpaceDE w:val="0"/>
              <w:autoSpaceDN w:val="0"/>
              <w:adjustRightInd w:val="0"/>
              <w:jc w:val="both"/>
              <w:outlineLvl w:val="0"/>
              <w:rPr>
                <w:rFonts w:ascii="Times New Roman" w:hAnsi="Times New Roman"/>
                <w:sz w:val="24"/>
                <w:szCs w:val="24"/>
              </w:rPr>
            </w:pPr>
            <w:bookmarkStart w:id="67" w:name="_Toc196744647"/>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13</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Оформление графика отпусков. </w:t>
            </w:r>
            <w:r w:rsidRPr="00B74940">
              <w:rPr>
                <w:rFonts w:ascii="Times New Roman" w:hAnsi="Times New Roman" w:cs="Times New Roman"/>
                <w:bCs/>
                <w:sz w:val="24"/>
                <w:szCs w:val="24"/>
                <w:lang w:eastAsia="ru-RU"/>
              </w:rPr>
              <w:t xml:space="preserve">Требования к оформлению </w:t>
            </w:r>
            <w:r w:rsidRPr="00B74940">
              <w:rPr>
                <w:rFonts w:ascii="Times New Roman" w:hAnsi="Times New Roman"/>
                <w:sz w:val="24"/>
                <w:szCs w:val="24"/>
              </w:rPr>
              <w:t>графика, внесение изменений.</w:t>
            </w:r>
            <w:bookmarkEnd w:id="67"/>
          </w:p>
          <w:p w14:paraId="31E48579"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rPr>
            </w:pPr>
            <w:bookmarkStart w:id="68" w:name="_Toc196744648"/>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оформить приказ об утверждении графика отпусков на следующий год</w:t>
            </w:r>
            <w:bookmarkEnd w:id="68"/>
            <w:r w:rsidRPr="00B74940">
              <w:rPr>
                <w:rFonts w:ascii="Times New Roman" w:hAnsi="Times New Roman" w:cs="Times New Roman"/>
                <w:sz w:val="24"/>
                <w:szCs w:val="24"/>
                <w:lang w:eastAsia="ru-RU"/>
              </w:rPr>
              <w:t xml:space="preserve"> </w:t>
            </w:r>
          </w:p>
        </w:tc>
        <w:tc>
          <w:tcPr>
            <w:tcW w:w="1845" w:type="dxa"/>
            <w:shd w:val="clear" w:color="auto" w:fill="auto"/>
          </w:tcPr>
          <w:p w14:paraId="26E145FB"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2B466B8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25C4507"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C969922" w14:textId="77777777" w:rsidR="00981BCC" w:rsidRPr="00B74940" w:rsidRDefault="00981BCC" w:rsidP="00981BCC">
            <w:pPr>
              <w:jc w:val="center"/>
              <w:rPr>
                <w:b/>
                <w:bCs/>
                <w:sz w:val="24"/>
                <w:szCs w:val="24"/>
                <w:lang w:eastAsia="ru-RU"/>
              </w:rPr>
            </w:pPr>
          </w:p>
        </w:tc>
        <w:tc>
          <w:tcPr>
            <w:tcW w:w="567" w:type="dxa"/>
            <w:shd w:val="clear" w:color="auto" w:fill="auto"/>
          </w:tcPr>
          <w:p w14:paraId="487D86AA"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4</w:t>
            </w:r>
          </w:p>
        </w:tc>
        <w:tc>
          <w:tcPr>
            <w:tcW w:w="7936" w:type="dxa"/>
            <w:gridSpan w:val="3"/>
            <w:shd w:val="clear" w:color="auto" w:fill="auto"/>
          </w:tcPr>
          <w:p w14:paraId="12A41562"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69" w:name="_Toc196744649"/>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14</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Оформление предоставления отпуска работнику1С: ЗУП. </w:t>
            </w:r>
            <w:r w:rsidRPr="00B74940">
              <w:rPr>
                <w:rFonts w:ascii="Times New Roman" w:hAnsi="Times New Roman" w:cs="Times New Roman"/>
                <w:bCs/>
                <w:sz w:val="24"/>
                <w:szCs w:val="24"/>
                <w:lang w:eastAsia="ru-RU"/>
              </w:rPr>
              <w:t>Оформление приказов по видам отпусков.</w:t>
            </w:r>
            <w:bookmarkEnd w:id="69"/>
          </w:p>
          <w:p w14:paraId="3BD4FA1D"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rPr>
            </w:pPr>
            <w:bookmarkStart w:id="70" w:name="_Toc196744650"/>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сделать отметку в табеле</w:t>
            </w:r>
            <w:bookmarkEnd w:id="70"/>
          </w:p>
        </w:tc>
        <w:tc>
          <w:tcPr>
            <w:tcW w:w="1845" w:type="dxa"/>
            <w:shd w:val="clear" w:color="auto" w:fill="auto"/>
          </w:tcPr>
          <w:p w14:paraId="748BF623"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386E811F"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A424BB4"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8D0CAF4" w14:textId="77777777" w:rsidR="00981BCC" w:rsidRPr="00B74940" w:rsidRDefault="00981BCC" w:rsidP="00981BCC">
            <w:pPr>
              <w:jc w:val="center"/>
              <w:rPr>
                <w:b/>
                <w:bCs/>
                <w:sz w:val="24"/>
                <w:szCs w:val="24"/>
                <w:lang w:eastAsia="ru-RU"/>
              </w:rPr>
            </w:pPr>
          </w:p>
        </w:tc>
        <w:tc>
          <w:tcPr>
            <w:tcW w:w="567" w:type="dxa"/>
            <w:shd w:val="clear" w:color="auto" w:fill="auto"/>
          </w:tcPr>
          <w:p w14:paraId="6D06A8F7"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5</w:t>
            </w:r>
          </w:p>
        </w:tc>
        <w:tc>
          <w:tcPr>
            <w:tcW w:w="7936" w:type="dxa"/>
            <w:gridSpan w:val="3"/>
            <w:shd w:val="clear" w:color="auto" w:fill="auto"/>
          </w:tcPr>
          <w:p w14:paraId="338CF0A9"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71" w:name="_Toc196744651"/>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15</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Оформление поощрения работников 1С: ЗУП. </w:t>
            </w:r>
            <w:r w:rsidRPr="00B74940">
              <w:rPr>
                <w:rFonts w:ascii="Times New Roman" w:hAnsi="Times New Roman" w:cs="Times New Roman"/>
                <w:bCs/>
                <w:sz w:val="24"/>
                <w:szCs w:val="24"/>
                <w:lang w:eastAsia="ru-RU"/>
              </w:rPr>
              <w:t>Оформление приказов, внеси запись в личную карточку, внести запись в трудовую книжку</w:t>
            </w:r>
            <w:bookmarkEnd w:id="71"/>
          </w:p>
          <w:p w14:paraId="40F950A5" w14:textId="77777777" w:rsidR="00981BCC" w:rsidRPr="00B74940" w:rsidRDefault="00981BCC" w:rsidP="00981BCC">
            <w:pPr>
              <w:rPr>
                <w:sz w:val="24"/>
                <w:szCs w:val="24"/>
              </w:rPr>
            </w:pPr>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создать заявление о поощрении </w:t>
            </w:r>
          </w:p>
        </w:tc>
        <w:tc>
          <w:tcPr>
            <w:tcW w:w="1845" w:type="dxa"/>
            <w:shd w:val="clear" w:color="auto" w:fill="auto"/>
          </w:tcPr>
          <w:p w14:paraId="3797AE32"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51028F5A"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C58136A"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C5F3AB2" w14:textId="77777777" w:rsidR="00981BCC" w:rsidRPr="00B74940" w:rsidRDefault="00981BCC" w:rsidP="00981BCC">
            <w:pPr>
              <w:jc w:val="center"/>
              <w:rPr>
                <w:b/>
                <w:bCs/>
                <w:sz w:val="24"/>
                <w:szCs w:val="24"/>
                <w:lang w:eastAsia="ru-RU"/>
              </w:rPr>
            </w:pPr>
          </w:p>
        </w:tc>
        <w:tc>
          <w:tcPr>
            <w:tcW w:w="567" w:type="dxa"/>
            <w:shd w:val="clear" w:color="auto" w:fill="auto"/>
          </w:tcPr>
          <w:p w14:paraId="3C5B6D45"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6</w:t>
            </w:r>
          </w:p>
        </w:tc>
        <w:tc>
          <w:tcPr>
            <w:tcW w:w="7936" w:type="dxa"/>
            <w:gridSpan w:val="3"/>
            <w:shd w:val="clear" w:color="auto" w:fill="auto"/>
            <w:vAlign w:val="center"/>
          </w:tcPr>
          <w:p w14:paraId="1A7BC929"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72" w:name="_Toc196744652"/>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16</w:t>
            </w:r>
            <w:r w:rsidRPr="00B74940">
              <w:rPr>
                <w:rFonts w:ascii="Times New Roman" w:hAnsi="Times New Roman" w:cs="Times New Roman"/>
                <w:b/>
                <w:sz w:val="24"/>
                <w:szCs w:val="24"/>
                <w:lang w:eastAsia="ru-RU"/>
              </w:rPr>
              <w:t xml:space="preserve">. </w:t>
            </w:r>
            <w:r w:rsidRPr="00B74940">
              <w:rPr>
                <w:rFonts w:ascii="Times New Roman" w:hAnsi="Times New Roman" w:cs="Times New Roman"/>
                <w:b/>
                <w:bCs/>
                <w:sz w:val="24"/>
                <w:szCs w:val="24"/>
                <w:lang w:eastAsia="ru-RU"/>
              </w:rPr>
              <w:t xml:space="preserve">Оформление вынесения дисциплинарных взысканий 1С: ЗУП. </w:t>
            </w:r>
            <w:r w:rsidRPr="00B74940">
              <w:rPr>
                <w:rFonts w:ascii="Times New Roman" w:hAnsi="Times New Roman" w:cs="Times New Roman"/>
                <w:bCs/>
                <w:sz w:val="24"/>
                <w:szCs w:val="24"/>
                <w:lang w:eastAsia="ru-RU"/>
              </w:rPr>
              <w:t>Оформление приказа</w:t>
            </w:r>
            <w:bookmarkEnd w:id="72"/>
          </w:p>
          <w:p w14:paraId="19E0DC40" w14:textId="77777777" w:rsidR="00981BCC" w:rsidRPr="00B74940" w:rsidRDefault="00981BCC" w:rsidP="00981BCC">
            <w:pPr>
              <w:autoSpaceDE w:val="0"/>
              <w:autoSpaceDN w:val="0"/>
              <w:adjustRightInd w:val="0"/>
              <w:jc w:val="both"/>
              <w:outlineLvl w:val="0"/>
              <w:rPr>
                <w:rFonts w:ascii="Times New Roman" w:hAnsi="Times New Roman" w:cs="Times New Roman"/>
                <w:bCs/>
                <w:sz w:val="24"/>
                <w:szCs w:val="24"/>
                <w:lang w:eastAsia="ru-RU"/>
              </w:rPr>
            </w:pPr>
            <w:bookmarkStart w:id="73" w:name="_Toc196744653"/>
            <w:r w:rsidRPr="00B74940">
              <w:rPr>
                <w:rFonts w:ascii="Times New Roman" w:hAnsi="Times New Roman" w:cs="Times New Roman"/>
                <w:b/>
                <w:sz w:val="24"/>
                <w:szCs w:val="24"/>
                <w:lang w:eastAsia="ru-RU"/>
              </w:rPr>
              <w:t>Задание на дом:</w:t>
            </w:r>
            <w:r w:rsidRPr="00B74940">
              <w:rPr>
                <w:rFonts w:ascii="Times New Roman" w:hAnsi="Times New Roman" w:cs="Times New Roman"/>
                <w:sz w:val="24"/>
                <w:szCs w:val="24"/>
                <w:lang w:eastAsia="ru-RU"/>
              </w:rPr>
              <w:t xml:space="preserve"> повторить реквизиты приказа</w:t>
            </w:r>
            <w:bookmarkEnd w:id="73"/>
          </w:p>
        </w:tc>
        <w:tc>
          <w:tcPr>
            <w:tcW w:w="1845" w:type="dxa"/>
            <w:shd w:val="clear" w:color="auto" w:fill="auto"/>
          </w:tcPr>
          <w:p w14:paraId="626E391F"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39924B1B"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4A84B4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54"/>
        </w:trPr>
        <w:tc>
          <w:tcPr>
            <w:tcW w:w="2660" w:type="dxa"/>
            <w:gridSpan w:val="2"/>
            <w:vMerge w:val="restart"/>
            <w:shd w:val="clear" w:color="auto" w:fill="auto"/>
            <w:vAlign w:val="center"/>
          </w:tcPr>
          <w:p w14:paraId="19EDA3B9" w14:textId="77777777" w:rsidR="00981BCC" w:rsidRPr="00B74940" w:rsidRDefault="00981BCC" w:rsidP="00981BCC">
            <w:pPr>
              <w:jc w:val="center"/>
              <w:rPr>
                <w:b/>
                <w:bCs/>
                <w:sz w:val="24"/>
                <w:szCs w:val="24"/>
                <w:lang w:eastAsia="ru-RU"/>
              </w:rPr>
            </w:pPr>
            <w:r w:rsidRPr="00B74940">
              <w:rPr>
                <w:rFonts w:ascii="Times New Roman" w:hAnsi="Times New Roman"/>
                <w:b/>
                <w:bCs/>
                <w:sz w:val="24"/>
                <w:szCs w:val="24"/>
              </w:rPr>
              <w:t xml:space="preserve">Тема 4.4. Комплекс документов </w:t>
            </w:r>
            <w:r w:rsidRPr="00B74940">
              <w:rPr>
                <w:rFonts w:ascii="Times New Roman" w:hAnsi="Times New Roman"/>
                <w:b/>
                <w:bCs/>
                <w:sz w:val="24"/>
                <w:szCs w:val="24"/>
              </w:rPr>
              <w:br/>
              <w:t xml:space="preserve">по расторжению </w:t>
            </w:r>
            <w:r w:rsidRPr="00B74940">
              <w:rPr>
                <w:rFonts w:ascii="Times New Roman" w:hAnsi="Times New Roman"/>
                <w:b/>
                <w:bCs/>
                <w:sz w:val="24"/>
                <w:szCs w:val="24"/>
              </w:rPr>
              <w:br/>
              <w:t>трудовых правоотношений</w:t>
            </w:r>
          </w:p>
        </w:tc>
        <w:tc>
          <w:tcPr>
            <w:tcW w:w="8503" w:type="dxa"/>
            <w:gridSpan w:val="4"/>
            <w:shd w:val="clear" w:color="auto" w:fill="auto"/>
          </w:tcPr>
          <w:p w14:paraId="4CAEBE5B" w14:textId="77777777" w:rsidR="00981BCC" w:rsidRPr="00B74940" w:rsidRDefault="00981BCC" w:rsidP="00981BCC">
            <w:pP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Содержание</w:t>
            </w:r>
          </w:p>
        </w:tc>
        <w:tc>
          <w:tcPr>
            <w:tcW w:w="1845" w:type="dxa"/>
            <w:shd w:val="clear" w:color="auto" w:fill="auto"/>
          </w:tcPr>
          <w:p w14:paraId="66C99434"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6/</w:t>
            </w:r>
            <w:r>
              <w:rPr>
                <w:rFonts w:ascii="Times New Roman" w:hAnsi="Times New Roman" w:cs="Times New Roman"/>
                <w:b/>
                <w:sz w:val="24"/>
                <w:szCs w:val="24"/>
                <w:lang w:eastAsia="ru-RU"/>
              </w:rPr>
              <w:t>2</w:t>
            </w:r>
          </w:p>
        </w:tc>
        <w:tc>
          <w:tcPr>
            <w:tcW w:w="1871" w:type="dxa"/>
            <w:vMerge w:val="restart"/>
            <w:shd w:val="clear" w:color="auto" w:fill="auto"/>
            <w:vAlign w:val="center"/>
          </w:tcPr>
          <w:p w14:paraId="5E47855A"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78D3AE33" w14:textId="77777777" w:rsidR="00981BCC" w:rsidRPr="00B74940" w:rsidRDefault="00981BCC" w:rsidP="00981BCC">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p w14:paraId="6BCED8EE" w14:textId="77777777" w:rsidR="00981BCC" w:rsidRPr="00B74940" w:rsidRDefault="00981BCC" w:rsidP="00981BCC">
            <w:pPr>
              <w:jc w:val="center"/>
              <w:rPr>
                <w:rFonts w:ascii="Times New Roman" w:hAnsi="Times New Roman" w:cs="Times New Roman"/>
                <w:sz w:val="24"/>
                <w:szCs w:val="24"/>
                <w:lang w:eastAsia="ru-RU"/>
              </w:rPr>
            </w:pPr>
          </w:p>
          <w:p w14:paraId="79650CC8"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E79A1A7"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375C5E39" w14:textId="77777777" w:rsidR="00981BCC" w:rsidRPr="00B74940" w:rsidRDefault="00981BCC" w:rsidP="00981BCC">
            <w:pPr>
              <w:jc w:val="center"/>
              <w:rPr>
                <w:b/>
                <w:bCs/>
                <w:sz w:val="24"/>
                <w:szCs w:val="24"/>
                <w:lang w:eastAsia="ru-RU"/>
              </w:rPr>
            </w:pPr>
          </w:p>
        </w:tc>
        <w:tc>
          <w:tcPr>
            <w:tcW w:w="567" w:type="dxa"/>
            <w:shd w:val="clear" w:color="auto" w:fill="auto"/>
          </w:tcPr>
          <w:p w14:paraId="6D978779"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74" w:name="_Toc196744654"/>
            <w:r w:rsidRPr="00B74940">
              <w:rPr>
                <w:rFonts w:ascii="Times New Roman" w:hAnsi="Times New Roman" w:cs="Times New Roman"/>
                <w:sz w:val="24"/>
                <w:szCs w:val="24"/>
                <w:lang w:eastAsia="ru-RU"/>
              </w:rPr>
              <w:t>1</w:t>
            </w:r>
            <w:bookmarkEnd w:id="74"/>
          </w:p>
        </w:tc>
        <w:tc>
          <w:tcPr>
            <w:tcW w:w="7936" w:type="dxa"/>
            <w:gridSpan w:val="3"/>
            <w:shd w:val="clear" w:color="auto" w:fill="auto"/>
          </w:tcPr>
          <w:p w14:paraId="693513D5"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75" w:name="_Toc196744655"/>
            <w:r w:rsidRPr="00B74940">
              <w:rPr>
                <w:rFonts w:ascii="Times New Roman" w:hAnsi="Times New Roman" w:cs="Times New Roman"/>
                <w:b/>
                <w:sz w:val="24"/>
                <w:szCs w:val="24"/>
                <w:lang w:eastAsia="ru-RU"/>
              </w:rPr>
              <w:t xml:space="preserve">Основания расторжения трудовых отношений. </w:t>
            </w:r>
            <w:r w:rsidRPr="00B74940">
              <w:rPr>
                <w:rFonts w:ascii="Times New Roman" w:hAnsi="Times New Roman" w:cs="Times New Roman"/>
                <w:sz w:val="24"/>
                <w:szCs w:val="24"/>
                <w:lang w:eastAsia="ru-RU"/>
              </w:rPr>
              <w:t>Анализ статей ТК РФ. Увольнение по инициативе работника и работодателя.</w:t>
            </w:r>
            <w:bookmarkEnd w:id="75"/>
          </w:p>
          <w:p w14:paraId="3446BB5B"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76" w:name="_Toc196744656"/>
            <w:r w:rsidRPr="00B74940">
              <w:rPr>
                <w:rFonts w:ascii="Times New Roman" w:hAnsi="Times New Roman" w:cs="Times New Roman"/>
                <w:b/>
                <w:sz w:val="24"/>
                <w:szCs w:val="24"/>
                <w:lang w:eastAsia="ru-RU"/>
              </w:rPr>
              <w:t xml:space="preserve">Задания на дом: </w:t>
            </w:r>
            <w:r w:rsidRPr="00B74940">
              <w:rPr>
                <w:rFonts w:ascii="Times New Roman" w:hAnsi="Times New Roman" w:cs="Times New Roman"/>
                <w:sz w:val="24"/>
                <w:szCs w:val="24"/>
                <w:lang w:eastAsia="ru-RU"/>
              </w:rPr>
              <w:t>заполнить таблицу</w:t>
            </w:r>
            <w:bookmarkEnd w:id="76"/>
          </w:p>
        </w:tc>
        <w:tc>
          <w:tcPr>
            <w:tcW w:w="1845" w:type="dxa"/>
            <w:shd w:val="clear" w:color="auto" w:fill="auto"/>
          </w:tcPr>
          <w:p w14:paraId="188E57E5"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vAlign w:val="center"/>
          </w:tcPr>
          <w:p w14:paraId="27CEAAC2"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ADD510C"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5B3B60F4" w14:textId="77777777" w:rsidR="00981BCC" w:rsidRPr="00B74940" w:rsidRDefault="00981BCC" w:rsidP="00981BCC">
            <w:pPr>
              <w:jc w:val="center"/>
              <w:rPr>
                <w:b/>
                <w:bCs/>
                <w:sz w:val="24"/>
                <w:szCs w:val="24"/>
                <w:lang w:eastAsia="ru-RU"/>
              </w:rPr>
            </w:pPr>
          </w:p>
        </w:tc>
        <w:tc>
          <w:tcPr>
            <w:tcW w:w="567" w:type="dxa"/>
            <w:shd w:val="clear" w:color="auto" w:fill="auto"/>
          </w:tcPr>
          <w:p w14:paraId="10034FF4"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77" w:name="_Toc196744657"/>
            <w:r w:rsidRPr="00B74940">
              <w:rPr>
                <w:rFonts w:ascii="Times New Roman" w:hAnsi="Times New Roman" w:cs="Times New Roman"/>
                <w:sz w:val="24"/>
                <w:szCs w:val="24"/>
                <w:lang w:eastAsia="ru-RU"/>
              </w:rPr>
              <w:t>2</w:t>
            </w:r>
            <w:bookmarkEnd w:id="77"/>
          </w:p>
        </w:tc>
        <w:tc>
          <w:tcPr>
            <w:tcW w:w="7936" w:type="dxa"/>
            <w:gridSpan w:val="3"/>
            <w:shd w:val="clear" w:color="auto" w:fill="auto"/>
            <w:vAlign w:val="center"/>
          </w:tcPr>
          <w:p w14:paraId="6A1EF8EA"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Порядок документирования увольнения работников</w:t>
            </w:r>
            <w:r w:rsidRPr="00B74940">
              <w:rPr>
                <w:rFonts w:ascii="Times New Roman" w:hAnsi="Times New Roman"/>
                <w:sz w:val="24"/>
                <w:szCs w:val="24"/>
              </w:rPr>
              <w:t xml:space="preserve">. Издаваемые документы со стороны сотрудника и работодателя. Сроки подписания документов. </w:t>
            </w:r>
          </w:p>
          <w:p w14:paraId="41400877" w14:textId="77777777" w:rsidR="00981BCC" w:rsidRPr="00B74940" w:rsidRDefault="00981BCC" w:rsidP="00981BCC">
            <w:pPr>
              <w:rPr>
                <w:rFonts w:ascii="Times New Roman" w:hAnsi="Times New Roman"/>
                <w:sz w:val="24"/>
                <w:szCs w:val="24"/>
              </w:rPr>
            </w:pPr>
            <w:r w:rsidRPr="00B74940">
              <w:rPr>
                <w:rFonts w:ascii="Times New Roman" w:hAnsi="Times New Roman"/>
                <w:b/>
                <w:sz w:val="24"/>
                <w:szCs w:val="24"/>
              </w:rPr>
              <w:t>Задание на дом</w:t>
            </w:r>
            <w:r w:rsidRPr="00B74940">
              <w:rPr>
                <w:rFonts w:ascii="Times New Roman" w:hAnsi="Times New Roman"/>
                <w:sz w:val="24"/>
                <w:szCs w:val="24"/>
              </w:rPr>
              <w:t xml:space="preserve">: составить алгоритм подготовки документов к увольнению </w:t>
            </w:r>
          </w:p>
        </w:tc>
        <w:tc>
          <w:tcPr>
            <w:tcW w:w="1845" w:type="dxa"/>
            <w:shd w:val="clear" w:color="auto" w:fill="auto"/>
          </w:tcPr>
          <w:p w14:paraId="5091A6C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r>
              <w:rPr>
                <w:rFonts w:ascii="Times New Roman" w:hAnsi="Times New Roman" w:cs="Times New Roman"/>
                <w:sz w:val="24"/>
                <w:szCs w:val="24"/>
                <w:lang w:eastAsia="ru-RU"/>
              </w:rPr>
              <w:t>/2</w:t>
            </w:r>
          </w:p>
        </w:tc>
        <w:tc>
          <w:tcPr>
            <w:tcW w:w="1871" w:type="dxa"/>
            <w:vMerge/>
            <w:shd w:val="clear" w:color="auto" w:fill="auto"/>
            <w:vAlign w:val="center"/>
          </w:tcPr>
          <w:p w14:paraId="7EB9040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2990447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377B099C" w14:textId="77777777" w:rsidR="00981BCC" w:rsidRPr="00B74940" w:rsidRDefault="00981BCC" w:rsidP="00981BCC">
            <w:pPr>
              <w:jc w:val="center"/>
              <w:rPr>
                <w:b/>
                <w:bCs/>
                <w:sz w:val="24"/>
                <w:szCs w:val="24"/>
                <w:lang w:eastAsia="ru-RU"/>
              </w:rPr>
            </w:pPr>
          </w:p>
        </w:tc>
        <w:tc>
          <w:tcPr>
            <w:tcW w:w="567" w:type="dxa"/>
            <w:shd w:val="clear" w:color="auto" w:fill="auto"/>
          </w:tcPr>
          <w:p w14:paraId="062C6DC2"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78" w:name="_Toc196744658"/>
            <w:r w:rsidRPr="00B74940">
              <w:rPr>
                <w:rFonts w:ascii="Times New Roman" w:hAnsi="Times New Roman" w:cs="Times New Roman"/>
                <w:sz w:val="24"/>
                <w:szCs w:val="24"/>
                <w:lang w:eastAsia="ru-RU"/>
              </w:rPr>
              <w:t>3</w:t>
            </w:r>
            <w:bookmarkEnd w:id="78"/>
          </w:p>
        </w:tc>
        <w:tc>
          <w:tcPr>
            <w:tcW w:w="7936" w:type="dxa"/>
            <w:gridSpan w:val="3"/>
            <w:shd w:val="clear" w:color="auto" w:fill="auto"/>
          </w:tcPr>
          <w:p w14:paraId="717B54E9"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79" w:name="_Toc196744659"/>
            <w:r w:rsidRPr="00B74940">
              <w:rPr>
                <w:rFonts w:ascii="Times New Roman" w:hAnsi="Times New Roman" w:cs="Times New Roman"/>
                <w:b/>
                <w:sz w:val="24"/>
                <w:szCs w:val="24"/>
                <w:lang w:eastAsia="ru-RU"/>
              </w:rPr>
              <w:t xml:space="preserve">Порядок подготовки дел по личному составу к передаче в архив организации. </w:t>
            </w:r>
            <w:r w:rsidRPr="00B74940">
              <w:rPr>
                <w:rFonts w:ascii="Times New Roman" w:hAnsi="Times New Roman" w:cs="Times New Roman"/>
                <w:sz w:val="24"/>
                <w:szCs w:val="24"/>
                <w:lang w:eastAsia="ru-RU"/>
              </w:rPr>
              <w:t>Анализ порядка подготовки документов по ЛС</w:t>
            </w:r>
            <w:bookmarkEnd w:id="79"/>
          </w:p>
          <w:p w14:paraId="237559A5"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80" w:name="_Toc196744660"/>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составить алгоритм передачи дел по ЛС в архив</w:t>
            </w:r>
            <w:bookmarkEnd w:id="80"/>
          </w:p>
        </w:tc>
        <w:tc>
          <w:tcPr>
            <w:tcW w:w="1845" w:type="dxa"/>
            <w:shd w:val="clear" w:color="auto" w:fill="auto"/>
          </w:tcPr>
          <w:p w14:paraId="67FCD11A"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68EEBB31"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22B8A30"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1E9F076F" w14:textId="77777777" w:rsidR="00981BCC" w:rsidRPr="00B74940" w:rsidRDefault="00981BCC" w:rsidP="00981BCC">
            <w:pPr>
              <w:jc w:val="center"/>
              <w:rPr>
                <w:b/>
                <w:bCs/>
                <w:sz w:val="24"/>
                <w:szCs w:val="24"/>
                <w:lang w:eastAsia="ru-RU"/>
              </w:rPr>
            </w:pPr>
          </w:p>
        </w:tc>
        <w:tc>
          <w:tcPr>
            <w:tcW w:w="8503" w:type="dxa"/>
            <w:gridSpan w:val="4"/>
            <w:shd w:val="clear" w:color="auto" w:fill="auto"/>
          </w:tcPr>
          <w:p w14:paraId="55ECF960"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shd w:val="clear" w:color="auto" w:fill="auto"/>
          </w:tcPr>
          <w:p w14:paraId="7F27BFB9" w14:textId="77777777" w:rsidR="00981BCC" w:rsidRPr="00B74940" w:rsidRDefault="00981BCC" w:rsidP="00981BCC">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w:t>
            </w:r>
            <w:r w:rsidRPr="00B74940">
              <w:rPr>
                <w:rFonts w:ascii="Times New Roman" w:hAnsi="Times New Roman" w:cs="Times New Roman"/>
                <w:b/>
                <w:sz w:val="24"/>
                <w:szCs w:val="24"/>
                <w:lang w:eastAsia="ru-RU"/>
              </w:rPr>
              <w:t>/</w:t>
            </w:r>
            <w:r>
              <w:rPr>
                <w:rFonts w:ascii="Times New Roman" w:hAnsi="Times New Roman" w:cs="Times New Roman"/>
                <w:b/>
                <w:sz w:val="24"/>
                <w:szCs w:val="24"/>
                <w:lang w:eastAsia="ru-RU"/>
              </w:rPr>
              <w:t>8</w:t>
            </w:r>
          </w:p>
        </w:tc>
        <w:tc>
          <w:tcPr>
            <w:tcW w:w="1871" w:type="dxa"/>
            <w:vMerge/>
            <w:shd w:val="clear" w:color="auto" w:fill="auto"/>
          </w:tcPr>
          <w:p w14:paraId="32F312F8"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7DBFCCDA"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B6121F6" w14:textId="77777777" w:rsidR="00981BCC" w:rsidRPr="00B74940" w:rsidRDefault="00981BCC" w:rsidP="00981BCC">
            <w:pPr>
              <w:jc w:val="center"/>
              <w:rPr>
                <w:b/>
                <w:bCs/>
                <w:sz w:val="24"/>
                <w:szCs w:val="24"/>
                <w:lang w:eastAsia="ru-RU"/>
              </w:rPr>
            </w:pPr>
          </w:p>
        </w:tc>
        <w:tc>
          <w:tcPr>
            <w:tcW w:w="567" w:type="dxa"/>
            <w:shd w:val="clear" w:color="auto" w:fill="auto"/>
          </w:tcPr>
          <w:p w14:paraId="6860C1FE"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auto"/>
          </w:tcPr>
          <w:p w14:paraId="62FF0F21" w14:textId="77777777" w:rsidR="00981BCC" w:rsidRPr="00B74940" w:rsidRDefault="00981BCC" w:rsidP="00981BCC">
            <w:pPr>
              <w:autoSpaceDE w:val="0"/>
              <w:autoSpaceDN w:val="0"/>
              <w:adjustRightInd w:val="0"/>
              <w:jc w:val="both"/>
              <w:outlineLvl w:val="0"/>
              <w:rPr>
                <w:rFonts w:ascii="Times New Roman" w:hAnsi="Times New Roman" w:cs="Times New Roman"/>
                <w:b/>
                <w:bCs/>
                <w:sz w:val="24"/>
                <w:szCs w:val="24"/>
                <w:lang w:eastAsia="ru-RU"/>
              </w:rPr>
            </w:pPr>
            <w:bookmarkStart w:id="81" w:name="_Toc196744661"/>
            <w:r w:rsidRPr="00B74940">
              <w:rPr>
                <w:rFonts w:ascii="Times New Roman" w:hAnsi="Times New Roman" w:cs="Times New Roman"/>
                <w:b/>
                <w:sz w:val="24"/>
                <w:szCs w:val="24"/>
                <w:lang w:eastAsia="ru-RU"/>
              </w:rPr>
              <w:t>Практическая работа № 1</w:t>
            </w:r>
            <w:r>
              <w:rPr>
                <w:rFonts w:ascii="Times New Roman" w:hAnsi="Times New Roman" w:cs="Times New Roman"/>
                <w:b/>
                <w:sz w:val="24"/>
                <w:szCs w:val="24"/>
                <w:lang w:eastAsia="ru-RU"/>
              </w:rPr>
              <w:t>17</w:t>
            </w:r>
            <w:r w:rsidRPr="00B74940">
              <w:rPr>
                <w:rFonts w:ascii="Times New Roman" w:hAnsi="Times New Roman" w:cs="Times New Roman"/>
                <w:b/>
                <w:sz w:val="24"/>
                <w:szCs w:val="24"/>
                <w:lang w:eastAsia="ru-RU"/>
              </w:rPr>
              <w:t xml:space="preserve">. </w:t>
            </w:r>
            <w:r w:rsidRPr="00B74940">
              <w:rPr>
                <w:rFonts w:ascii="Times New Roman" w:hAnsi="Times New Roman"/>
                <w:b/>
                <w:sz w:val="24"/>
                <w:szCs w:val="24"/>
              </w:rPr>
              <w:t>Оформление увольнения работников 1С: ЗУП</w:t>
            </w:r>
            <w:r w:rsidRPr="00B74940">
              <w:rPr>
                <w:rFonts w:ascii="Times New Roman" w:hAnsi="Times New Roman" w:cs="Times New Roman"/>
                <w:b/>
                <w:bCs/>
                <w:sz w:val="24"/>
                <w:szCs w:val="24"/>
                <w:lang w:eastAsia="ru-RU"/>
              </w:rPr>
              <w:t xml:space="preserve">.  </w:t>
            </w:r>
            <w:r w:rsidRPr="00B74940">
              <w:rPr>
                <w:rFonts w:ascii="Times New Roman" w:hAnsi="Times New Roman" w:cs="Times New Roman"/>
                <w:bCs/>
                <w:sz w:val="24"/>
                <w:szCs w:val="24"/>
                <w:lang w:eastAsia="ru-RU"/>
              </w:rPr>
              <w:t>Оформление приказ об увольнении. Запись в личной карточке</w:t>
            </w:r>
            <w:bookmarkEnd w:id="81"/>
            <w:r w:rsidRPr="00B74940">
              <w:rPr>
                <w:rFonts w:ascii="Times New Roman" w:hAnsi="Times New Roman" w:cs="Times New Roman"/>
                <w:b/>
                <w:bCs/>
                <w:sz w:val="24"/>
                <w:szCs w:val="24"/>
                <w:lang w:eastAsia="ru-RU"/>
              </w:rPr>
              <w:t xml:space="preserve"> </w:t>
            </w:r>
          </w:p>
          <w:p w14:paraId="6DF4475E"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повторить требования к оформлению приказ об увольнении</w:t>
            </w:r>
            <w:r w:rsidRPr="00B74940">
              <w:rPr>
                <w:rFonts w:ascii="Times New Roman" w:hAnsi="Times New Roman" w:cs="Times New Roman"/>
                <w:b/>
                <w:sz w:val="24"/>
                <w:szCs w:val="24"/>
                <w:lang w:eastAsia="ru-RU"/>
              </w:rPr>
              <w:t xml:space="preserve"> </w:t>
            </w:r>
          </w:p>
        </w:tc>
        <w:tc>
          <w:tcPr>
            <w:tcW w:w="1845" w:type="dxa"/>
            <w:shd w:val="clear" w:color="auto" w:fill="auto"/>
          </w:tcPr>
          <w:p w14:paraId="4F62CDF2"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1C838CD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498316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222CDD7" w14:textId="77777777" w:rsidR="00981BCC" w:rsidRPr="00B74940" w:rsidRDefault="00981BCC" w:rsidP="00981BCC">
            <w:pPr>
              <w:jc w:val="center"/>
              <w:rPr>
                <w:b/>
                <w:bCs/>
                <w:sz w:val="24"/>
                <w:szCs w:val="24"/>
                <w:lang w:eastAsia="ru-RU"/>
              </w:rPr>
            </w:pPr>
          </w:p>
        </w:tc>
        <w:tc>
          <w:tcPr>
            <w:tcW w:w="567" w:type="dxa"/>
            <w:shd w:val="clear" w:color="auto" w:fill="auto"/>
          </w:tcPr>
          <w:p w14:paraId="4C3F9AAE"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2</w:t>
            </w:r>
          </w:p>
        </w:tc>
        <w:tc>
          <w:tcPr>
            <w:tcW w:w="7936" w:type="dxa"/>
            <w:gridSpan w:val="3"/>
            <w:shd w:val="clear" w:color="auto" w:fill="auto"/>
          </w:tcPr>
          <w:p w14:paraId="3F1DDC6E" w14:textId="77777777" w:rsidR="00981BCC" w:rsidRPr="0008021F" w:rsidRDefault="00981BCC" w:rsidP="00981BCC">
            <w:pPr>
              <w:rPr>
                <w:rFonts w:ascii="Times New Roman" w:hAnsi="Times New Roman" w:cs="Times New Roman"/>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18</w:t>
            </w:r>
            <w:r w:rsidRPr="00B74940">
              <w:rPr>
                <w:rFonts w:ascii="Times New Roman" w:hAnsi="Times New Roman" w:cs="Times New Roman"/>
                <w:b/>
                <w:bCs/>
                <w:sz w:val="24"/>
                <w:szCs w:val="24"/>
                <w:lang w:eastAsia="ru-RU"/>
              </w:rPr>
              <w:t xml:space="preserve">. Заполнение разделов трудовой книжки работника. </w:t>
            </w:r>
            <w:r>
              <w:rPr>
                <w:rFonts w:ascii="Times New Roman" w:hAnsi="Times New Roman" w:cs="Times New Roman"/>
                <w:b/>
                <w:bCs/>
                <w:sz w:val="24"/>
                <w:szCs w:val="24"/>
                <w:lang w:eastAsia="ru-RU"/>
              </w:rPr>
              <w:t xml:space="preserve">/ </w:t>
            </w:r>
            <w:r w:rsidRPr="0008021F">
              <w:rPr>
                <w:rFonts w:ascii="Times New Roman" w:hAnsi="Times New Roman" w:cs="Times New Roman"/>
                <w:sz w:val="24"/>
                <w:szCs w:val="24"/>
                <w:lang w:eastAsia="ru-RU"/>
              </w:rPr>
              <w:t>Требования к оформлению запис</w:t>
            </w:r>
            <w:r>
              <w:rPr>
                <w:rFonts w:ascii="Times New Roman" w:hAnsi="Times New Roman" w:cs="Times New Roman"/>
                <w:sz w:val="24"/>
                <w:szCs w:val="24"/>
                <w:lang w:eastAsia="ru-RU"/>
              </w:rPr>
              <w:t>ей</w:t>
            </w:r>
            <w:r w:rsidRPr="0008021F">
              <w:rPr>
                <w:rFonts w:ascii="Times New Roman" w:hAnsi="Times New Roman" w:cs="Times New Roman"/>
                <w:sz w:val="24"/>
                <w:szCs w:val="24"/>
                <w:lang w:eastAsia="ru-RU"/>
              </w:rPr>
              <w:t xml:space="preserve"> о</w:t>
            </w:r>
            <w:r>
              <w:rPr>
                <w:rFonts w:ascii="Times New Roman" w:hAnsi="Times New Roman" w:cs="Times New Roman"/>
                <w:sz w:val="24"/>
                <w:szCs w:val="24"/>
                <w:lang w:eastAsia="ru-RU"/>
              </w:rPr>
              <w:t xml:space="preserve"> приеме, переводе, </w:t>
            </w:r>
            <w:r w:rsidRPr="0008021F">
              <w:rPr>
                <w:rFonts w:ascii="Times New Roman" w:hAnsi="Times New Roman" w:cs="Times New Roman"/>
                <w:sz w:val="24"/>
                <w:szCs w:val="24"/>
                <w:lang w:eastAsia="ru-RU"/>
              </w:rPr>
              <w:t xml:space="preserve"> увольнении,</w:t>
            </w:r>
            <w:r>
              <w:rPr>
                <w:rFonts w:ascii="Times New Roman" w:hAnsi="Times New Roman" w:cs="Times New Roman"/>
                <w:sz w:val="24"/>
                <w:szCs w:val="24"/>
                <w:lang w:eastAsia="ru-RU"/>
              </w:rPr>
              <w:t xml:space="preserve"> поощрении,</w:t>
            </w:r>
            <w:r w:rsidRPr="0008021F">
              <w:rPr>
                <w:rFonts w:ascii="Times New Roman" w:hAnsi="Times New Roman" w:cs="Times New Roman"/>
                <w:sz w:val="24"/>
                <w:szCs w:val="24"/>
                <w:lang w:eastAsia="ru-RU"/>
              </w:rPr>
              <w:t xml:space="preserve"> отметка в книге учета движения трудовых книжек</w:t>
            </w:r>
          </w:p>
          <w:p w14:paraId="779E2BEB"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повторить требования к оформлению трудовой книжки</w:t>
            </w:r>
          </w:p>
        </w:tc>
        <w:tc>
          <w:tcPr>
            <w:tcW w:w="1845" w:type="dxa"/>
            <w:shd w:val="clear" w:color="auto" w:fill="auto"/>
          </w:tcPr>
          <w:p w14:paraId="0A07CCE9"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684CC7C1"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B285921"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3DABDA51" w14:textId="77777777" w:rsidR="00981BCC" w:rsidRPr="00B74940" w:rsidRDefault="00981BCC" w:rsidP="00981BCC">
            <w:pPr>
              <w:jc w:val="center"/>
              <w:rPr>
                <w:b/>
                <w:bCs/>
                <w:sz w:val="24"/>
                <w:szCs w:val="24"/>
                <w:lang w:eastAsia="ru-RU"/>
              </w:rPr>
            </w:pPr>
          </w:p>
        </w:tc>
        <w:tc>
          <w:tcPr>
            <w:tcW w:w="567" w:type="dxa"/>
            <w:shd w:val="clear" w:color="auto" w:fill="auto"/>
          </w:tcPr>
          <w:p w14:paraId="04E31B1D"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3</w:t>
            </w:r>
          </w:p>
        </w:tc>
        <w:tc>
          <w:tcPr>
            <w:tcW w:w="7936" w:type="dxa"/>
            <w:gridSpan w:val="3"/>
            <w:shd w:val="clear" w:color="auto" w:fill="auto"/>
          </w:tcPr>
          <w:p w14:paraId="1793D82B"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19</w:t>
            </w:r>
            <w:r w:rsidRPr="00B74940">
              <w:rPr>
                <w:rFonts w:ascii="Times New Roman" w:hAnsi="Times New Roman" w:cs="Times New Roman"/>
                <w:b/>
                <w:bCs/>
                <w:sz w:val="24"/>
                <w:szCs w:val="24"/>
                <w:lang w:eastAsia="ru-RU"/>
              </w:rPr>
              <w:t xml:space="preserve">. Составление отчетов СЗВ при увольнении. </w:t>
            </w:r>
            <w:r w:rsidRPr="00B74940">
              <w:rPr>
                <w:rFonts w:ascii="Times New Roman" w:hAnsi="Times New Roman" w:cs="Times New Roman"/>
                <w:bCs/>
                <w:sz w:val="24"/>
                <w:szCs w:val="24"/>
                <w:lang w:eastAsia="ru-RU"/>
              </w:rPr>
              <w:t>Оформление СЗВ при увольнении сотрудника. Подача в гос.органы, сроки. Выгрузка из 1С: ЗУП</w:t>
            </w:r>
          </w:p>
          <w:p w14:paraId="1DD898AE"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p>
        </w:tc>
        <w:tc>
          <w:tcPr>
            <w:tcW w:w="1845" w:type="dxa"/>
            <w:shd w:val="clear" w:color="auto" w:fill="auto"/>
          </w:tcPr>
          <w:p w14:paraId="19660163"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794FF2F3"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E22AE52"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5EFFC6A" w14:textId="77777777" w:rsidR="00981BCC" w:rsidRPr="00B74940" w:rsidRDefault="00981BCC" w:rsidP="00981BCC">
            <w:pPr>
              <w:jc w:val="center"/>
              <w:rPr>
                <w:b/>
                <w:bCs/>
                <w:sz w:val="24"/>
                <w:szCs w:val="24"/>
                <w:lang w:eastAsia="ru-RU"/>
              </w:rPr>
            </w:pPr>
          </w:p>
        </w:tc>
        <w:tc>
          <w:tcPr>
            <w:tcW w:w="567" w:type="dxa"/>
            <w:shd w:val="clear" w:color="auto" w:fill="auto"/>
          </w:tcPr>
          <w:p w14:paraId="02B3358B" w14:textId="77777777" w:rsidR="00981BCC" w:rsidRPr="00B74940" w:rsidRDefault="00981BCC" w:rsidP="00981BCC">
            <w:pP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7936" w:type="dxa"/>
            <w:gridSpan w:val="3"/>
            <w:shd w:val="clear" w:color="auto" w:fill="auto"/>
          </w:tcPr>
          <w:p w14:paraId="3019D077"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20</w:t>
            </w:r>
            <w:r w:rsidRPr="00B74940">
              <w:rPr>
                <w:rFonts w:ascii="Times New Roman" w:hAnsi="Times New Roman" w:cs="Times New Roman"/>
                <w:b/>
                <w:bCs/>
                <w:sz w:val="24"/>
                <w:szCs w:val="24"/>
                <w:lang w:eastAsia="ru-RU"/>
              </w:rPr>
              <w:t xml:space="preserve">. Подготовка личного дела работника к передаче в архив. </w:t>
            </w:r>
            <w:r w:rsidRPr="00B74940">
              <w:rPr>
                <w:rFonts w:ascii="Times New Roman" w:hAnsi="Times New Roman" w:cs="Times New Roman"/>
                <w:bCs/>
                <w:sz w:val="24"/>
                <w:szCs w:val="24"/>
                <w:lang w:eastAsia="ru-RU"/>
              </w:rPr>
              <w:t>Изъятие копий и персональных данных</w:t>
            </w:r>
            <w:r w:rsidRPr="00B74940">
              <w:rPr>
                <w:rFonts w:ascii="Times New Roman" w:hAnsi="Times New Roman" w:cs="Times New Roman"/>
                <w:b/>
                <w:bCs/>
                <w:sz w:val="24"/>
                <w:szCs w:val="24"/>
                <w:lang w:eastAsia="ru-RU"/>
              </w:rPr>
              <w:t>.</w:t>
            </w:r>
          </w:p>
          <w:p w14:paraId="695F3D32"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bCs/>
                <w:sz w:val="24"/>
                <w:szCs w:val="24"/>
                <w:lang w:eastAsia="ru-RU"/>
              </w:rPr>
              <w:t>повторить состав личного дела</w:t>
            </w:r>
          </w:p>
        </w:tc>
        <w:tc>
          <w:tcPr>
            <w:tcW w:w="1845" w:type="dxa"/>
            <w:shd w:val="clear" w:color="auto" w:fill="auto"/>
          </w:tcPr>
          <w:p w14:paraId="05BBA173"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0A2D7D0A"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4F70B2FB"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0"/>
        </w:trPr>
        <w:tc>
          <w:tcPr>
            <w:tcW w:w="2660" w:type="dxa"/>
            <w:gridSpan w:val="2"/>
            <w:vMerge w:val="restart"/>
            <w:shd w:val="clear" w:color="auto" w:fill="auto"/>
            <w:vAlign w:val="center"/>
          </w:tcPr>
          <w:p w14:paraId="6386306A" w14:textId="77777777" w:rsidR="00981BCC" w:rsidRPr="00B74940" w:rsidRDefault="00981BCC" w:rsidP="00981BCC">
            <w:pPr>
              <w:jc w:val="center"/>
              <w:rPr>
                <w:b/>
                <w:bCs/>
                <w:sz w:val="24"/>
                <w:szCs w:val="24"/>
                <w:lang w:eastAsia="ru-RU"/>
              </w:rPr>
            </w:pPr>
            <w:r w:rsidRPr="00B74940">
              <w:rPr>
                <w:rFonts w:ascii="Times New Roman" w:hAnsi="Times New Roman"/>
                <w:b/>
                <w:bCs/>
                <w:sz w:val="24"/>
                <w:szCs w:val="24"/>
              </w:rPr>
              <w:t xml:space="preserve">Тема 4.5. Организация работы </w:t>
            </w:r>
            <w:r w:rsidRPr="00B74940">
              <w:rPr>
                <w:rFonts w:ascii="Times New Roman" w:hAnsi="Times New Roman"/>
                <w:b/>
                <w:bCs/>
                <w:sz w:val="24"/>
                <w:szCs w:val="24"/>
              </w:rPr>
              <w:br/>
              <w:t>с кадровыми документами</w:t>
            </w:r>
          </w:p>
        </w:tc>
        <w:tc>
          <w:tcPr>
            <w:tcW w:w="8503" w:type="dxa"/>
            <w:gridSpan w:val="4"/>
            <w:shd w:val="clear" w:color="auto" w:fill="auto"/>
          </w:tcPr>
          <w:p w14:paraId="2DFC4E4A" w14:textId="77777777" w:rsidR="00981BCC" w:rsidRPr="00B74940" w:rsidRDefault="00981BCC" w:rsidP="00981BCC">
            <w:pP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Содержание</w:t>
            </w:r>
          </w:p>
        </w:tc>
        <w:tc>
          <w:tcPr>
            <w:tcW w:w="1845" w:type="dxa"/>
            <w:shd w:val="clear" w:color="auto" w:fill="auto"/>
          </w:tcPr>
          <w:p w14:paraId="4354496B"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4/-</w:t>
            </w:r>
          </w:p>
        </w:tc>
        <w:tc>
          <w:tcPr>
            <w:tcW w:w="1871" w:type="dxa"/>
            <w:vMerge w:val="restart"/>
            <w:shd w:val="clear" w:color="auto" w:fill="auto"/>
            <w:vAlign w:val="center"/>
          </w:tcPr>
          <w:p w14:paraId="1391743A"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1.1, 1.2, 1.4, 1.7, 1.8, 1.9</w:t>
            </w:r>
          </w:p>
          <w:p w14:paraId="4E248D31" w14:textId="77777777" w:rsidR="00981BCC" w:rsidRPr="00B74940" w:rsidRDefault="00981BCC" w:rsidP="00981BCC">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p w14:paraId="6B496C83" w14:textId="77777777" w:rsidR="00981BCC" w:rsidRPr="00B74940" w:rsidRDefault="00981BCC" w:rsidP="00981BCC">
            <w:pPr>
              <w:jc w:val="center"/>
              <w:rPr>
                <w:rFonts w:ascii="Times New Roman" w:hAnsi="Times New Roman" w:cs="Times New Roman"/>
                <w:sz w:val="24"/>
                <w:szCs w:val="24"/>
                <w:lang w:eastAsia="ru-RU"/>
              </w:rPr>
            </w:pPr>
          </w:p>
          <w:p w14:paraId="7AD4C403"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CC2A9A5"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318F25D2" w14:textId="77777777" w:rsidR="00981BCC" w:rsidRPr="00B74940" w:rsidRDefault="00981BCC" w:rsidP="00981BCC">
            <w:pPr>
              <w:jc w:val="center"/>
              <w:rPr>
                <w:b/>
                <w:bCs/>
                <w:sz w:val="24"/>
                <w:szCs w:val="24"/>
                <w:lang w:eastAsia="ru-RU"/>
              </w:rPr>
            </w:pPr>
          </w:p>
        </w:tc>
        <w:tc>
          <w:tcPr>
            <w:tcW w:w="567" w:type="dxa"/>
            <w:shd w:val="clear" w:color="auto" w:fill="auto"/>
          </w:tcPr>
          <w:p w14:paraId="5BAAAC93"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82" w:name="_Toc196744662"/>
            <w:r w:rsidRPr="00B74940">
              <w:rPr>
                <w:rFonts w:ascii="Times New Roman" w:hAnsi="Times New Roman" w:cs="Times New Roman"/>
                <w:sz w:val="24"/>
                <w:szCs w:val="24"/>
                <w:lang w:eastAsia="ru-RU"/>
              </w:rPr>
              <w:t>1</w:t>
            </w:r>
            <w:bookmarkEnd w:id="82"/>
          </w:p>
        </w:tc>
        <w:tc>
          <w:tcPr>
            <w:tcW w:w="7936" w:type="dxa"/>
            <w:gridSpan w:val="3"/>
            <w:shd w:val="clear" w:color="auto" w:fill="auto"/>
          </w:tcPr>
          <w:p w14:paraId="3DAB6196"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83" w:name="_Toc196744663"/>
            <w:r w:rsidRPr="00B74940">
              <w:rPr>
                <w:rFonts w:ascii="Times New Roman" w:hAnsi="Times New Roman"/>
                <w:b/>
                <w:sz w:val="24"/>
                <w:szCs w:val="24"/>
              </w:rPr>
              <w:t>Организационно-распорядительные документы в кадровой службе:</w:t>
            </w:r>
            <w:r w:rsidRPr="00B74940">
              <w:rPr>
                <w:rFonts w:ascii="Times New Roman" w:hAnsi="Times New Roman"/>
                <w:sz w:val="24"/>
                <w:szCs w:val="24"/>
              </w:rPr>
              <w:t xml:space="preserve"> приказы по основной деятельности; справки, докладные записки</w:t>
            </w:r>
            <w:r w:rsidRPr="00B74940">
              <w:rPr>
                <w:rFonts w:ascii="Times New Roman" w:hAnsi="Times New Roman"/>
                <w:sz w:val="24"/>
                <w:szCs w:val="24"/>
              </w:rPr>
              <w:br/>
            </w:r>
            <w:r w:rsidRPr="00B74940">
              <w:rPr>
                <w:rFonts w:ascii="Times New Roman" w:hAnsi="Times New Roman"/>
                <w:b/>
                <w:sz w:val="24"/>
                <w:szCs w:val="24"/>
              </w:rPr>
              <w:t xml:space="preserve">Задание на дом: </w:t>
            </w:r>
            <w:r w:rsidRPr="00B74940">
              <w:rPr>
                <w:rFonts w:ascii="Times New Roman" w:hAnsi="Times New Roman"/>
                <w:sz w:val="24"/>
                <w:szCs w:val="24"/>
              </w:rPr>
              <w:t>ответить на вопросы в тетради</w:t>
            </w:r>
            <w:bookmarkEnd w:id="83"/>
            <w:r w:rsidRPr="00B74940">
              <w:rPr>
                <w:rFonts w:ascii="Times New Roman" w:hAnsi="Times New Roman"/>
                <w:b/>
                <w:sz w:val="24"/>
                <w:szCs w:val="24"/>
              </w:rPr>
              <w:t xml:space="preserve">  </w:t>
            </w:r>
          </w:p>
        </w:tc>
        <w:tc>
          <w:tcPr>
            <w:tcW w:w="1845" w:type="dxa"/>
            <w:shd w:val="clear" w:color="auto" w:fill="auto"/>
          </w:tcPr>
          <w:p w14:paraId="72CB9DB1"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vAlign w:val="center"/>
          </w:tcPr>
          <w:p w14:paraId="086D8637"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217468CC"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2F30B97" w14:textId="77777777" w:rsidR="00981BCC" w:rsidRPr="00B74940" w:rsidRDefault="00981BCC" w:rsidP="00981BCC">
            <w:pPr>
              <w:jc w:val="center"/>
              <w:rPr>
                <w:b/>
                <w:bCs/>
                <w:sz w:val="24"/>
                <w:szCs w:val="24"/>
                <w:lang w:eastAsia="ru-RU"/>
              </w:rPr>
            </w:pPr>
          </w:p>
        </w:tc>
        <w:tc>
          <w:tcPr>
            <w:tcW w:w="567" w:type="dxa"/>
            <w:shd w:val="clear" w:color="auto" w:fill="auto"/>
          </w:tcPr>
          <w:p w14:paraId="411061DE" w14:textId="77777777" w:rsidR="00981BCC" w:rsidRPr="00B74940" w:rsidRDefault="00981BCC" w:rsidP="00981BCC">
            <w:pPr>
              <w:autoSpaceDE w:val="0"/>
              <w:autoSpaceDN w:val="0"/>
              <w:adjustRightInd w:val="0"/>
              <w:jc w:val="both"/>
              <w:outlineLvl w:val="0"/>
              <w:rPr>
                <w:rFonts w:ascii="Times New Roman" w:hAnsi="Times New Roman" w:cs="Times New Roman"/>
                <w:sz w:val="24"/>
                <w:szCs w:val="24"/>
                <w:lang w:eastAsia="ru-RU"/>
              </w:rPr>
            </w:pPr>
            <w:bookmarkStart w:id="84" w:name="_Toc196744664"/>
            <w:r w:rsidRPr="00B74940">
              <w:rPr>
                <w:rFonts w:ascii="Times New Roman" w:hAnsi="Times New Roman" w:cs="Times New Roman"/>
                <w:sz w:val="24"/>
                <w:szCs w:val="24"/>
                <w:lang w:eastAsia="ru-RU"/>
              </w:rPr>
              <w:t>2</w:t>
            </w:r>
            <w:bookmarkEnd w:id="84"/>
          </w:p>
        </w:tc>
        <w:tc>
          <w:tcPr>
            <w:tcW w:w="7936" w:type="dxa"/>
            <w:gridSpan w:val="3"/>
            <w:shd w:val="clear" w:color="auto" w:fill="auto"/>
          </w:tcPr>
          <w:p w14:paraId="2C875C77" w14:textId="77777777" w:rsidR="00981BCC" w:rsidRPr="00B74940" w:rsidRDefault="00981BCC" w:rsidP="00981BCC">
            <w:pPr>
              <w:autoSpaceDE w:val="0"/>
              <w:autoSpaceDN w:val="0"/>
              <w:adjustRightInd w:val="0"/>
              <w:jc w:val="both"/>
              <w:outlineLvl w:val="0"/>
              <w:rPr>
                <w:rFonts w:ascii="Times New Roman" w:hAnsi="Times New Roman"/>
                <w:sz w:val="24"/>
                <w:szCs w:val="24"/>
              </w:rPr>
            </w:pPr>
            <w:bookmarkStart w:id="85" w:name="_Toc196744665"/>
            <w:r w:rsidRPr="00B74940">
              <w:rPr>
                <w:rFonts w:ascii="Times New Roman" w:hAnsi="Times New Roman"/>
                <w:b/>
                <w:sz w:val="24"/>
                <w:szCs w:val="24"/>
              </w:rPr>
              <w:t>Формирование и хранение дел по личному составу</w:t>
            </w:r>
            <w:r w:rsidRPr="00B74940">
              <w:rPr>
                <w:rFonts w:ascii="Times New Roman" w:hAnsi="Times New Roman"/>
                <w:sz w:val="24"/>
                <w:szCs w:val="24"/>
              </w:rPr>
              <w:t>. /Номенклатура дел. Требования к формированию и оформлению дел по ЛС. Личные дела.</w:t>
            </w:r>
            <w:bookmarkEnd w:id="85"/>
          </w:p>
          <w:p w14:paraId="5FF31167"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86" w:name="_Toc196744666"/>
            <w:r w:rsidRPr="00B74940">
              <w:rPr>
                <w:rFonts w:ascii="Times New Roman" w:hAnsi="Times New Roman" w:cs="Times New Roman"/>
                <w:b/>
                <w:sz w:val="24"/>
                <w:szCs w:val="24"/>
                <w:lang w:eastAsia="ru-RU"/>
              </w:rPr>
              <w:t xml:space="preserve">Задание на дом: </w:t>
            </w:r>
            <w:r w:rsidRPr="00B74940">
              <w:rPr>
                <w:rFonts w:ascii="Times New Roman" w:hAnsi="Times New Roman" w:cs="Times New Roman"/>
                <w:sz w:val="24"/>
                <w:szCs w:val="24"/>
                <w:lang w:eastAsia="ru-RU"/>
              </w:rPr>
              <w:t>повторить требования к формированию дел по личному составу</w:t>
            </w:r>
            <w:bookmarkEnd w:id="86"/>
          </w:p>
        </w:tc>
        <w:tc>
          <w:tcPr>
            <w:tcW w:w="1845" w:type="dxa"/>
            <w:shd w:val="clear" w:color="auto" w:fill="auto"/>
          </w:tcPr>
          <w:p w14:paraId="0AEF83E6"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21A3BC1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5382EE7"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09E51FCC" w14:textId="77777777" w:rsidR="00981BCC" w:rsidRPr="00B74940" w:rsidRDefault="00981BCC" w:rsidP="00981BCC">
            <w:pPr>
              <w:jc w:val="center"/>
              <w:rPr>
                <w:b/>
                <w:bCs/>
                <w:sz w:val="24"/>
                <w:szCs w:val="24"/>
                <w:lang w:eastAsia="ru-RU"/>
              </w:rPr>
            </w:pPr>
          </w:p>
        </w:tc>
        <w:tc>
          <w:tcPr>
            <w:tcW w:w="8503" w:type="dxa"/>
            <w:gridSpan w:val="4"/>
            <w:shd w:val="clear" w:color="auto" w:fill="auto"/>
          </w:tcPr>
          <w:p w14:paraId="360185BD"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845" w:type="dxa"/>
            <w:shd w:val="clear" w:color="auto" w:fill="auto"/>
          </w:tcPr>
          <w:p w14:paraId="73747913" w14:textId="77777777" w:rsidR="00981BCC" w:rsidRPr="00B74940" w:rsidRDefault="00981BCC" w:rsidP="00981BCC">
            <w:pPr>
              <w:jc w:val="center"/>
              <w:rPr>
                <w:rFonts w:ascii="Times New Roman" w:hAnsi="Times New Roman" w:cs="Times New Roman"/>
                <w:b/>
                <w:sz w:val="24"/>
                <w:szCs w:val="24"/>
                <w:lang w:val="en-US" w:eastAsia="ru-RU"/>
              </w:rPr>
            </w:pPr>
            <w:r w:rsidRPr="00B74940">
              <w:rPr>
                <w:rFonts w:ascii="Times New Roman" w:hAnsi="Times New Roman" w:cs="Times New Roman"/>
                <w:b/>
                <w:sz w:val="24"/>
                <w:szCs w:val="24"/>
                <w:lang w:eastAsia="ru-RU"/>
              </w:rPr>
              <w:t>14/14</w:t>
            </w:r>
          </w:p>
        </w:tc>
        <w:tc>
          <w:tcPr>
            <w:tcW w:w="1871" w:type="dxa"/>
            <w:vMerge/>
            <w:shd w:val="clear" w:color="auto" w:fill="auto"/>
          </w:tcPr>
          <w:p w14:paraId="5655D0C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2B472D0"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76C1302" w14:textId="77777777" w:rsidR="00981BCC" w:rsidRPr="00B74940" w:rsidRDefault="00981BCC" w:rsidP="00981BCC">
            <w:pPr>
              <w:jc w:val="center"/>
              <w:rPr>
                <w:b/>
                <w:bCs/>
                <w:sz w:val="24"/>
                <w:szCs w:val="24"/>
                <w:lang w:eastAsia="ru-RU"/>
              </w:rPr>
            </w:pPr>
          </w:p>
        </w:tc>
        <w:tc>
          <w:tcPr>
            <w:tcW w:w="567" w:type="dxa"/>
            <w:shd w:val="clear" w:color="auto" w:fill="auto"/>
          </w:tcPr>
          <w:p w14:paraId="18220B52"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auto"/>
          </w:tcPr>
          <w:p w14:paraId="6D19093A"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21</w:t>
            </w:r>
            <w:r w:rsidRPr="00B74940">
              <w:rPr>
                <w:rFonts w:ascii="Times New Roman" w:hAnsi="Times New Roman" w:cs="Times New Roman"/>
                <w:b/>
                <w:bCs/>
                <w:sz w:val="24"/>
                <w:szCs w:val="24"/>
                <w:lang w:eastAsia="ru-RU"/>
              </w:rPr>
              <w:t xml:space="preserve">. Составление и оформление номенклатуры дел кадровой службы. </w:t>
            </w:r>
            <w:r w:rsidRPr="00B74940">
              <w:rPr>
                <w:rFonts w:ascii="Times New Roman" w:hAnsi="Times New Roman" w:cs="Times New Roman"/>
                <w:bCs/>
                <w:sz w:val="24"/>
                <w:szCs w:val="24"/>
                <w:lang w:eastAsia="ru-RU"/>
              </w:rPr>
              <w:t>Сроки хранения и заголовки дел кадровой службы.</w:t>
            </w:r>
          </w:p>
          <w:p w14:paraId="7483D800"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bCs/>
                <w:sz w:val="24"/>
                <w:szCs w:val="24"/>
                <w:lang w:eastAsia="ru-RU"/>
              </w:rPr>
              <w:t>требования к формулировке заголовков дел</w:t>
            </w:r>
            <w:r w:rsidRPr="00B74940">
              <w:rPr>
                <w:rFonts w:ascii="Times New Roman" w:hAnsi="Times New Roman" w:cs="Times New Roman"/>
                <w:b/>
                <w:bCs/>
                <w:sz w:val="24"/>
                <w:szCs w:val="24"/>
                <w:lang w:eastAsia="ru-RU"/>
              </w:rPr>
              <w:t xml:space="preserve"> </w:t>
            </w:r>
          </w:p>
        </w:tc>
        <w:tc>
          <w:tcPr>
            <w:tcW w:w="1845" w:type="dxa"/>
            <w:shd w:val="clear" w:color="auto" w:fill="auto"/>
          </w:tcPr>
          <w:p w14:paraId="0102616E"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53605BF4"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09F53CDE"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4FA56C54" w14:textId="77777777" w:rsidR="00981BCC" w:rsidRPr="00B74940" w:rsidRDefault="00981BCC" w:rsidP="00981BCC">
            <w:pPr>
              <w:jc w:val="center"/>
              <w:rPr>
                <w:b/>
                <w:bCs/>
                <w:sz w:val="24"/>
                <w:szCs w:val="24"/>
                <w:lang w:eastAsia="ru-RU"/>
              </w:rPr>
            </w:pPr>
          </w:p>
        </w:tc>
        <w:tc>
          <w:tcPr>
            <w:tcW w:w="567" w:type="dxa"/>
            <w:shd w:val="clear" w:color="auto" w:fill="auto"/>
          </w:tcPr>
          <w:p w14:paraId="1839B965"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2</w:t>
            </w:r>
          </w:p>
        </w:tc>
        <w:tc>
          <w:tcPr>
            <w:tcW w:w="7936" w:type="dxa"/>
            <w:gridSpan w:val="3"/>
            <w:shd w:val="clear" w:color="auto" w:fill="auto"/>
          </w:tcPr>
          <w:p w14:paraId="798A1A39"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22</w:t>
            </w:r>
            <w:r w:rsidRPr="00B74940">
              <w:rPr>
                <w:rFonts w:ascii="Times New Roman" w:hAnsi="Times New Roman" w:cs="Times New Roman"/>
                <w:b/>
                <w:bCs/>
                <w:sz w:val="24"/>
                <w:szCs w:val="24"/>
                <w:lang w:eastAsia="ru-RU"/>
              </w:rPr>
              <w:t xml:space="preserve">. Оформление ОРД в кадровом деле: </w:t>
            </w:r>
            <w:r w:rsidRPr="00B74940">
              <w:rPr>
                <w:rFonts w:ascii="Times New Roman" w:hAnsi="Times New Roman" w:cs="Times New Roman"/>
                <w:bCs/>
                <w:sz w:val="24"/>
                <w:szCs w:val="24"/>
                <w:lang w:eastAsia="ru-RU"/>
              </w:rPr>
              <w:t>приказ о назначении ответственного за ведение трудовых книжек, документы о внесении изменений и утверждений штатных расписаний, табелей, графиков.</w:t>
            </w:r>
          </w:p>
          <w:p w14:paraId="421D084C"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bCs/>
                <w:sz w:val="24"/>
                <w:szCs w:val="24"/>
                <w:lang w:eastAsia="ru-RU"/>
              </w:rPr>
              <w:t>повторить требования к оформлению</w:t>
            </w:r>
            <w:r w:rsidRPr="00B74940">
              <w:rPr>
                <w:rFonts w:ascii="Times New Roman" w:hAnsi="Times New Roman" w:cs="Times New Roman"/>
                <w:b/>
                <w:bCs/>
                <w:sz w:val="24"/>
                <w:szCs w:val="24"/>
                <w:lang w:eastAsia="ru-RU"/>
              </w:rPr>
              <w:t xml:space="preserve"> </w:t>
            </w:r>
          </w:p>
        </w:tc>
        <w:tc>
          <w:tcPr>
            <w:tcW w:w="1845" w:type="dxa"/>
            <w:shd w:val="clear" w:color="auto" w:fill="auto"/>
          </w:tcPr>
          <w:p w14:paraId="6ED434BB"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5DF7E411"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7D117881"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02CB836" w14:textId="77777777" w:rsidR="00981BCC" w:rsidRPr="00B74940" w:rsidRDefault="00981BCC" w:rsidP="00981BCC">
            <w:pPr>
              <w:jc w:val="center"/>
              <w:rPr>
                <w:b/>
                <w:bCs/>
                <w:sz w:val="24"/>
                <w:szCs w:val="24"/>
                <w:lang w:eastAsia="ru-RU"/>
              </w:rPr>
            </w:pPr>
          </w:p>
        </w:tc>
        <w:tc>
          <w:tcPr>
            <w:tcW w:w="567" w:type="dxa"/>
            <w:shd w:val="clear" w:color="auto" w:fill="auto"/>
          </w:tcPr>
          <w:p w14:paraId="6EA3C5DB"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3</w:t>
            </w:r>
          </w:p>
        </w:tc>
        <w:tc>
          <w:tcPr>
            <w:tcW w:w="7936" w:type="dxa"/>
            <w:gridSpan w:val="3"/>
            <w:shd w:val="clear" w:color="auto" w:fill="auto"/>
          </w:tcPr>
          <w:p w14:paraId="1BEA6563"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23</w:t>
            </w:r>
            <w:r w:rsidRPr="00B74940">
              <w:rPr>
                <w:rFonts w:ascii="Times New Roman" w:hAnsi="Times New Roman" w:cs="Times New Roman"/>
                <w:b/>
                <w:bCs/>
                <w:sz w:val="24"/>
                <w:szCs w:val="24"/>
                <w:lang w:eastAsia="ru-RU"/>
              </w:rPr>
              <w:t xml:space="preserve">. Оформление справок в кадровом делопроизводстве. </w:t>
            </w:r>
            <w:r w:rsidRPr="00B74940">
              <w:rPr>
                <w:rFonts w:ascii="Times New Roman" w:hAnsi="Times New Roman" w:cs="Times New Roman"/>
                <w:bCs/>
                <w:sz w:val="24"/>
                <w:szCs w:val="24"/>
                <w:lang w:eastAsia="ru-RU"/>
              </w:rPr>
              <w:t>Справка с места работы.</w:t>
            </w:r>
            <w:r w:rsidRPr="00B74940">
              <w:rPr>
                <w:rFonts w:ascii="Times New Roman" w:hAnsi="Times New Roman" w:cs="Times New Roman"/>
                <w:bCs/>
                <w:sz w:val="24"/>
                <w:szCs w:val="24"/>
                <w:lang w:eastAsia="ru-RU"/>
              </w:rPr>
              <w:br/>
            </w: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bCs/>
                <w:sz w:val="24"/>
                <w:szCs w:val="24"/>
                <w:lang w:eastAsia="ru-RU"/>
              </w:rPr>
              <w:t>создать бланк справки с места работы</w:t>
            </w:r>
            <w:r w:rsidRPr="00B74940">
              <w:rPr>
                <w:rFonts w:ascii="Times New Roman" w:hAnsi="Times New Roman" w:cs="Times New Roman"/>
                <w:b/>
                <w:bCs/>
                <w:sz w:val="24"/>
                <w:szCs w:val="24"/>
                <w:lang w:eastAsia="ru-RU"/>
              </w:rPr>
              <w:t xml:space="preserve"> </w:t>
            </w:r>
          </w:p>
        </w:tc>
        <w:tc>
          <w:tcPr>
            <w:tcW w:w="1845" w:type="dxa"/>
            <w:shd w:val="clear" w:color="auto" w:fill="auto"/>
          </w:tcPr>
          <w:p w14:paraId="0A403FFD"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5DE38927"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30521109"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248D6D0" w14:textId="77777777" w:rsidR="00981BCC" w:rsidRPr="00B74940" w:rsidRDefault="00981BCC" w:rsidP="00981BCC">
            <w:pPr>
              <w:jc w:val="center"/>
              <w:rPr>
                <w:b/>
                <w:bCs/>
                <w:sz w:val="24"/>
                <w:szCs w:val="24"/>
                <w:lang w:eastAsia="ru-RU"/>
              </w:rPr>
            </w:pPr>
          </w:p>
        </w:tc>
        <w:tc>
          <w:tcPr>
            <w:tcW w:w="567" w:type="dxa"/>
            <w:shd w:val="clear" w:color="auto" w:fill="auto"/>
          </w:tcPr>
          <w:p w14:paraId="5F65BD41"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4</w:t>
            </w:r>
          </w:p>
        </w:tc>
        <w:tc>
          <w:tcPr>
            <w:tcW w:w="7936" w:type="dxa"/>
            <w:gridSpan w:val="3"/>
            <w:shd w:val="clear" w:color="auto" w:fill="auto"/>
          </w:tcPr>
          <w:p w14:paraId="5D1A62B1"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24</w:t>
            </w:r>
            <w:r w:rsidRPr="00B74940">
              <w:rPr>
                <w:rFonts w:ascii="Times New Roman" w:hAnsi="Times New Roman" w:cs="Times New Roman"/>
                <w:b/>
                <w:bCs/>
                <w:sz w:val="24"/>
                <w:szCs w:val="24"/>
                <w:lang w:eastAsia="ru-RU"/>
              </w:rPr>
              <w:t xml:space="preserve">. Оформление докладных записок, заявлений. </w:t>
            </w:r>
            <w:r w:rsidRPr="00B74940">
              <w:rPr>
                <w:rFonts w:ascii="Times New Roman" w:hAnsi="Times New Roman" w:cs="Times New Roman"/>
                <w:bCs/>
                <w:sz w:val="24"/>
                <w:szCs w:val="24"/>
                <w:lang w:eastAsia="ru-RU"/>
              </w:rPr>
              <w:t>Требования к оформлению.</w:t>
            </w:r>
          </w:p>
          <w:p w14:paraId="584918B6"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Задание на дом:</w:t>
            </w:r>
            <w:r w:rsidRPr="00B74940">
              <w:rPr>
                <w:rFonts w:ascii="Times New Roman" w:hAnsi="Times New Roman" w:cs="Times New Roman"/>
                <w:bCs/>
                <w:sz w:val="24"/>
                <w:szCs w:val="24"/>
                <w:lang w:eastAsia="ru-RU"/>
              </w:rPr>
              <w:t xml:space="preserve"> выписать требования к составу реквизитов заявлений.</w:t>
            </w:r>
          </w:p>
        </w:tc>
        <w:tc>
          <w:tcPr>
            <w:tcW w:w="1845" w:type="dxa"/>
            <w:shd w:val="clear" w:color="auto" w:fill="auto"/>
          </w:tcPr>
          <w:p w14:paraId="0745D3FD"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1CE24A88"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337EA1C"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576440A3" w14:textId="77777777" w:rsidR="00981BCC" w:rsidRPr="00B74940" w:rsidRDefault="00981BCC" w:rsidP="00981BCC">
            <w:pPr>
              <w:jc w:val="center"/>
              <w:rPr>
                <w:b/>
                <w:bCs/>
                <w:sz w:val="24"/>
                <w:szCs w:val="24"/>
                <w:lang w:eastAsia="ru-RU"/>
              </w:rPr>
            </w:pPr>
          </w:p>
        </w:tc>
        <w:tc>
          <w:tcPr>
            <w:tcW w:w="567" w:type="dxa"/>
            <w:shd w:val="clear" w:color="auto" w:fill="auto"/>
          </w:tcPr>
          <w:p w14:paraId="3C109A29"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5</w:t>
            </w:r>
          </w:p>
        </w:tc>
        <w:tc>
          <w:tcPr>
            <w:tcW w:w="7936" w:type="dxa"/>
            <w:gridSpan w:val="3"/>
            <w:shd w:val="clear" w:color="auto" w:fill="auto"/>
          </w:tcPr>
          <w:p w14:paraId="63F6F4C7" w14:textId="77777777" w:rsidR="00981BCC" w:rsidRPr="00B74940" w:rsidRDefault="00981BCC" w:rsidP="00981BCC">
            <w:pPr>
              <w:autoSpaceDE w:val="0"/>
              <w:autoSpaceDN w:val="0"/>
              <w:adjustRightInd w:val="0"/>
              <w:jc w:val="both"/>
              <w:outlineLvl w:val="0"/>
              <w:rPr>
                <w:rFonts w:ascii="Times New Roman" w:hAnsi="Times New Roman"/>
                <w:sz w:val="24"/>
                <w:szCs w:val="24"/>
              </w:rPr>
            </w:pPr>
            <w:bookmarkStart w:id="87" w:name="_Toc196744667"/>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25</w:t>
            </w:r>
            <w:r w:rsidRPr="00B74940">
              <w:rPr>
                <w:rFonts w:ascii="Times New Roman" w:hAnsi="Times New Roman" w:cs="Times New Roman"/>
                <w:b/>
                <w:bCs/>
                <w:sz w:val="24"/>
                <w:szCs w:val="24"/>
                <w:lang w:eastAsia="ru-RU"/>
              </w:rPr>
              <w:t>.</w:t>
            </w:r>
            <w:r w:rsidRPr="00B74940">
              <w:rPr>
                <w:rFonts w:ascii="Times New Roman" w:hAnsi="Times New Roman"/>
                <w:b/>
                <w:sz w:val="24"/>
                <w:szCs w:val="24"/>
              </w:rPr>
              <w:t xml:space="preserve"> Формирование и хранение дел по личному составу</w:t>
            </w:r>
            <w:r w:rsidRPr="00B74940">
              <w:rPr>
                <w:rFonts w:ascii="Times New Roman" w:hAnsi="Times New Roman"/>
                <w:sz w:val="24"/>
                <w:szCs w:val="24"/>
              </w:rPr>
              <w:t>. Оформление дела по личному составу.</w:t>
            </w:r>
            <w:bookmarkEnd w:id="87"/>
          </w:p>
          <w:p w14:paraId="141966FD" w14:textId="77777777" w:rsidR="00981BCC" w:rsidRPr="00B74940" w:rsidRDefault="00981BCC" w:rsidP="00981BCC">
            <w:pPr>
              <w:autoSpaceDE w:val="0"/>
              <w:autoSpaceDN w:val="0"/>
              <w:adjustRightInd w:val="0"/>
              <w:jc w:val="both"/>
              <w:outlineLvl w:val="0"/>
              <w:rPr>
                <w:rFonts w:ascii="Times New Roman" w:hAnsi="Times New Roman"/>
                <w:sz w:val="24"/>
                <w:szCs w:val="24"/>
              </w:rPr>
            </w:pPr>
            <w:bookmarkStart w:id="88" w:name="_Toc196744668"/>
            <w:r w:rsidRPr="00B74940">
              <w:rPr>
                <w:rFonts w:ascii="Times New Roman" w:hAnsi="Times New Roman"/>
                <w:b/>
                <w:sz w:val="24"/>
                <w:szCs w:val="24"/>
              </w:rPr>
              <w:t>Задания на дом</w:t>
            </w:r>
            <w:r w:rsidRPr="00B74940">
              <w:rPr>
                <w:rFonts w:ascii="Times New Roman" w:hAnsi="Times New Roman"/>
                <w:sz w:val="24"/>
                <w:szCs w:val="24"/>
              </w:rPr>
              <w:t>: составить обложку к личному делу.</w:t>
            </w:r>
            <w:bookmarkEnd w:id="88"/>
          </w:p>
        </w:tc>
        <w:tc>
          <w:tcPr>
            <w:tcW w:w="1845" w:type="dxa"/>
            <w:shd w:val="clear" w:color="auto" w:fill="auto"/>
          </w:tcPr>
          <w:p w14:paraId="2D90B295"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231FBA39"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AB4CFE8"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631CFFFF" w14:textId="77777777" w:rsidR="00981BCC" w:rsidRPr="00B74940" w:rsidRDefault="00981BCC" w:rsidP="00981BCC">
            <w:pPr>
              <w:jc w:val="center"/>
              <w:rPr>
                <w:b/>
                <w:bCs/>
                <w:sz w:val="24"/>
                <w:szCs w:val="24"/>
                <w:lang w:eastAsia="ru-RU"/>
              </w:rPr>
            </w:pPr>
          </w:p>
        </w:tc>
        <w:tc>
          <w:tcPr>
            <w:tcW w:w="567" w:type="dxa"/>
            <w:shd w:val="clear" w:color="auto" w:fill="auto"/>
          </w:tcPr>
          <w:p w14:paraId="6A95D2F1"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6</w:t>
            </w:r>
          </w:p>
        </w:tc>
        <w:tc>
          <w:tcPr>
            <w:tcW w:w="7936" w:type="dxa"/>
            <w:gridSpan w:val="3"/>
            <w:shd w:val="clear" w:color="auto" w:fill="auto"/>
          </w:tcPr>
          <w:p w14:paraId="10CA6AAE"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26</w:t>
            </w:r>
            <w:r w:rsidRPr="00B74940">
              <w:rPr>
                <w:rFonts w:ascii="Times New Roman" w:hAnsi="Times New Roman" w:cs="Times New Roman"/>
                <w:b/>
                <w:bCs/>
                <w:sz w:val="24"/>
                <w:szCs w:val="24"/>
                <w:lang w:eastAsia="ru-RU"/>
              </w:rPr>
              <w:t xml:space="preserve">. Опись дел по личному составу. </w:t>
            </w:r>
          </w:p>
          <w:p w14:paraId="406B43BE"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Оформление описи по личному составу</w:t>
            </w:r>
          </w:p>
          <w:p w14:paraId="6E12A224"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bCs/>
                <w:sz w:val="24"/>
                <w:szCs w:val="24"/>
                <w:lang w:eastAsia="ru-RU"/>
              </w:rPr>
              <w:t>повторить правила оформления описи дел</w:t>
            </w:r>
          </w:p>
        </w:tc>
        <w:tc>
          <w:tcPr>
            <w:tcW w:w="1845" w:type="dxa"/>
            <w:shd w:val="clear" w:color="auto" w:fill="auto"/>
          </w:tcPr>
          <w:p w14:paraId="5BE34247"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vMerge/>
            <w:shd w:val="clear" w:color="auto" w:fill="auto"/>
          </w:tcPr>
          <w:p w14:paraId="387279BB"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54068DBD"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598AA02" w14:textId="77777777" w:rsidR="00981BCC" w:rsidRPr="00B74940" w:rsidRDefault="00981BCC" w:rsidP="00981BCC">
            <w:pPr>
              <w:jc w:val="center"/>
              <w:rPr>
                <w:b/>
                <w:bCs/>
                <w:sz w:val="24"/>
                <w:szCs w:val="24"/>
                <w:lang w:eastAsia="ru-RU"/>
              </w:rPr>
            </w:pPr>
          </w:p>
        </w:tc>
        <w:tc>
          <w:tcPr>
            <w:tcW w:w="567" w:type="dxa"/>
            <w:shd w:val="clear" w:color="auto" w:fill="auto"/>
          </w:tcPr>
          <w:p w14:paraId="6CBEE770"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7</w:t>
            </w:r>
          </w:p>
        </w:tc>
        <w:tc>
          <w:tcPr>
            <w:tcW w:w="7936" w:type="dxa"/>
            <w:gridSpan w:val="3"/>
            <w:shd w:val="clear" w:color="auto" w:fill="auto"/>
          </w:tcPr>
          <w:p w14:paraId="72C1B649"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Практическая работа № 1</w:t>
            </w:r>
            <w:r>
              <w:rPr>
                <w:rFonts w:ascii="Times New Roman" w:hAnsi="Times New Roman" w:cs="Times New Roman"/>
                <w:b/>
                <w:bCs/>
                <w:sz w:val="24"/>
                <w:szCs w:val="24"/>
                <w:lang w:eastAsia="ru-RU"/>
              </w:rPr>
              <w:t>27</w:t>
            </w:r>
            <w:r w:rsidRPr="00B74940">
              <w:rPr>
                <w:rFonts w:ascii="Times New Roman" w:hAnsi="Times New Roman" w:cs="Times New Roman"/>
                <w:b/>
                <w:bCs/>
                <w:sz w:val="24"/>
                <w:szCs w:val="24"/>
                <w:lang w:eastAsia="ru-RU"/>
              </w:rPr>
              <w:t>. Выполнение заданий демонстрационного экзамена.</w:t>
            </w:r>
          </w:p>
          <w:p w14:paraId="0C7AFF71"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bCs/>
                <w:sz w:val="24"/>
                <w:szCs w:val="24"/>
                <w:lang w:eastAsia="ru-RU"/>
              </w:rPr>
              <w:t>подготовиться к диф. зачету</w:t>
            </w:r>
          </w:p>
        </w:tc>
        <w:tc>
          <w:tcPr>
            <w:tcW w:w="1845" w:type="dxa"/>
            <w:shd w:val="clear" w:color="auto" w:fill="auto"/>
          </w:tcPr>
          <w:p w14:paraId="65A63B56"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1871" w:type="dxa"/>
            <w:shd w:val="clear" w:color="auto" w:fill="auto"/>
          </w:tcPr>
          <w:p w14:paraId="353F2F4E"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5B27F5A9"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2660" w:type="dxa"/>
            <w:gridSpan w:val="2"/>
            <w:vMerge/>
            <w:shd w:val="clear" w:color="auto" w:fill="auto"/>
          </w:tcPr>
          <w:p w14:paraId="1A7873AA" w14:textId="77777777" w:rsidR="00981BCC" w:rsidRPr="00B74940" w:rsidRDefault="00981BCC" w:rsidP="00981BCC">
            <w:pPr>
              <w:jc w:val="center"/>
              <w:rPr>
                <w:b/>
                <w:bCs/>
                <w:sz w:val="24"/>
                <w:szCs w:val="24"/>
                <w:lang w:eastAsia="ru-RU"/>
              </w:rPr>
            </w:pPr>
          </w:p>
        </w:tc>
        <w:tc>
          <w:tcPr>
            <w:tcW w:w="8503" w:type="dxa"/>
            <w:gridSpan w:val="4"/>
            <w:shd w:val="clear" w:color="auto" w:fill="auto"/>
          </w:tcPr>
          <w:p w14:paraId="19F9F8BB" w14:textId="77777777" w:rsidR="00981BCC" w:rsidRPr="00B74940" w:rsidRDefault="00981BCC" w:rsidP="00981BCC">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самостоятельная работа обучающихся</w:t>
            </w:r>
          </w:p>
        </w:tc>
        <w:tc>
          <w:tcPr>
            <w:tcW w:w="1845" w:type="dxa"/>
            <w:shd w:val="clear" w:color="auto" w:fill="auto"/>
          </w:tcPr>
          <w:p w14:paraId="25C7EBB6"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2/-</w:t>
            </w:r>
          </w:p>
        </w:tc>
        <w:tc>
          <w:tcPr>
            <w:tcW w:w="1871" w:type="dxa"/>
            <w:vMerge w:val="restart"/>
            <w:shd w:val="clear" w:color="auto" w:fill="auto"/>
            <w:vAlign w:val="center"/>
          </w:tcPr>
          <w:p w14:paraId="66742351" w14:textId="77777777" w:rsidR="00882697" w:rsidRDefault="00882697" w:rsidP="00981BCC">
            <w:pPr>
              <w:jc w:val="center"/>
              <w:rPr>
                <w:rFonts w:ascii="Times New Roman" w:hAnsi="Times New Roman" w:cs="Times New Roman"/>
                <w:sz w:val="24"/>
                <w:szCs w:val="24"/>
                <w:lang w:eastAsia="ru-RU"/>
              </w:rPr>
            </w:pPr>
          </w:p>
          <w:p w14:paraId="577B1C1A" w14:textId="77777777" w:rsidR="00882697" w:rsidRDefault="00882697" w:rsidP="00981BC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ПК 1.1.- 1.9.</w:t>
            </w:r>
          </w:p>
          <w:p w14:paraId="0234ACF1" w14:textId="2E503E84" w:rsidR="00981BCC" w:rsidRPr="00B74940" w:rsidRDefault="00981BCC" w:rsidP="00981BCC">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p w14:paraId="39DB51D3" w14:textId="77777777" w:rsidR="00981BCC" w:rsidRPr="00B74940" w:rsidRDefault="00981BCC" w:rsidP="00981BCC">
            <w:pPr>
              <w:jc w:val="center"/>
              <w:rPr>
                <w:rFonts w:ascii="Times New Roman" w:hAnsi="Times New Roman" w:cs="Times New Roman"/>
                <w:sz w:val="24"/>
                <w:szCs w:val="24"/>
                <w:lang w:eastAsia="ru-RU"/>
              </w:rPr>
            </w:pPr>
          </w:p>
          <w:p w14:paraId="2DDEE5F0"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61A41171"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auto"/>
          </w:tcPr>
          <w:p w14:paraId="27084D8E" w14:textId="28F1FC98" w:rsidR="00981BCC" w:rsidRPr="00B74940" w:rsidRDefault="00981BCC" w:rsidP="00981BCC">
            <w:pPr>
              <w:jc w:val="center"/>
              <w:rPr>
                <w:b/>
                <w:bCs/>
                <w:sz w:val="24"/>
                <w:szCs w:val="24"/>
                <w:lang w:eastAsia="ru-RU"/>
              </w:rPr>
            </w:pPr>
          </w:p>
        </w:tc>
        <w:tc>
          <w:tcPr>
            <w:tcW w:w="567" w:type="dxa"/>
            <w:shd w:val="clear" w:color="auto" w:fill="auto"/>
          </w:tcPr>
          <w:p w14:paraId="04940F6A" w14:textId="77777777" w:rsidR="00981BCC" w:rsidRPr="00B74940" w:rsidRDefault="00981BCC" w:rsidP="00981BCC">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auto"/>
          </w:tcPr>
          <w:p w14:paraId="3F200C48" w14:textId="77777777" w:rsidR="00981BCC" w:rsidRPr="00B74940" w:rsidRDefault="00981BCC" w:rsidP="00981BCC">
            <w:pPr>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Подготовить доклады «Системы электронного кадрового документооборота».</w:t>
            </w:r>
          </w:p>
        </w:tc>
        <w:tc>
          <w:tcPr>
            <w:tcW w:w="1845" w:type="dxa"/>
            <w:shd w:val="clear" w:color="auto" w:fill="auto"/>
          </w:tcPr>
          <w:p w14:paraId="4B83F787" w14:textId="77777777" w:rsidR="00981BCC" w:rsidRPr="00B74940" w:rsidRDefault="00981BCC" w:rsidP="00981BCC">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1871" w:type="dxa"/>
            <w:vMerge/>
            <w:shd w:val="clear" w:color="auto" w:fill="auto"/>
          </w:tcPr>
          <w:p w14:paraId="20BBD9ED"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2B0866B2" w14:textId="77777777" w:rsidTr="00981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11163" w:type="dxa"/>
            <w:gridSpan w:val="6"/>
            <w:tcBorders>
              <w:top w:val="single" w:sz="4" w:space="0" w:color="000000"/>
              <w:left w:val="single" w:sz="4" w:space="0" w:color="000000"/>
            </w:tcBorders>
            <w:shd w:val="clear" w:color="auto" w:fill="auto"/>
          </w:tcPr>
          <w:p w14:paraId="6E3E0CAA" w14:textId="77777777" w:rsidR="00981BCC" w:rsidRPr="00B74940" w:rsidRDefault="00981BCC" w:rsidP="00981BCC">
            <w:pPr>
              <w:autoSpaceDE w:val="0"/>
              <w:autoSpaceDN w:val="0"/>
              <w:adjustRightInd w:val="0"/>
              <w:jc w:val="both"/>
              <w:outlineLvl w:val="0"/>
              <w:rPr>
                <w:rFonts w:ascii="Times New Roman" w:hAnsi="Times New Roman" w:cs="Times New Roman"/>
                <w:b/>
                <w:sz w:val="24"/>
                <w:szCs w:val="24"/>
                <w:lang w:eastAsia="ru-RU"/>
              </w:rPr>
            </w:pPr>
            <w:bookmarkStart w:id="89" w:name="_Toc196744669"/>
            <w:r w:rsidRPr="00B74940">
              <w:rPr>
                <w:rFonts w:ascii="Times New Roman" w:hAnsi="Times New Roman" w:cs="Times New Roman"/>
                <w:b/>
                <w:sz w:val="24"/>
                <w:szCs w:val="24"/>
              </w:rPr>
              <w:t>Дифференцированный зачет (комплексный) по МДК 01.04</w:t>
            </w:r>
            <w:bookmarkEnd w:id="89"/>
          </w:p>
        </w:tc>
        <w:tc>
          <w:tcPr>
            <w:tcW w:w="1845" w:type="dxa"/>
            <w:shd w:val="clear" w:color="auto" w:fill="auto"/>
          </w:tcPr>
          <w:p w14:paraId="5D78D62F" w14:textId="77777777" w:rsidR="00981BCC" w:rsidRPr="00B74940" w:rsidRDefault="00981BCC" w:rsidP="00981BCC">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2</w:t>
            </w:r>
          </w:p>
        </w:tc>
        <w:tc>
          <w:tcPr>
            <w:tcW w:w="1871" w:type="dxa"/>
            <w:vMerge/>
            <w:shd w:val="clear" w:color="auto" w:fill="auto"/>
          </w:tcPr>
          <w:p w14:paraId="7FBDAFA6" w14:textId="77777777" w:rsidR="00981BCC" w:rsidRPr="00B74940" w:rsidRDefault="00981BCC" w:rsidP="00981BCC">
            <w:pPr>
              <w:jc w:val="center"/>
              <w:rPr>
                <w:rFonts w:ascii="Times New Roman" w:hAnsi="Times New Roman" w:cs="Times New Roman"/>
                <w:sz w:val="24"/>
                <w:szCs w:val="24"/>
                <w:lang w:eastAsia="ru-RU"/>
              </w:rPr>
            </w:pPr>
          </w:p>
        </w:tc>
      </w:tr>
      <w:tr w:rsidR="00981BCC" w:rsidRPr="00B74940" w14:paraId="1C840DCF"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7C588A03" w14:textId="77777777" w:rsidR="00981BCC" w:rsidRPr="00B74940" w:rsidRDefault="00981BCC" w:rsidP="00981BCC">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Учебная практика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BB37CA3" w14:textId="77777777" w:rsidR="00981BCC" w:rsidRPr="00B74940" w:rsidRDefault="00981BCC" w:rsidP="00981BCC">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36/36</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5FC17A77"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4696711F"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11128B3B" w14:textId="77777777" w:rsidR="00981BCC" w:rsidRPr="00B74940" w:rsidRDefault="00981BCC" w:rsidP="00981BCC">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Виды работ:</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F73FF6C" w14:textId="77777777" w:rsidR="00981BCC" w:rsidRPr="00B74940" w:rsidRDefault="00981BCC" w:rsidP="00981BCC">
            <w:pPr>
              <w:suppressAutoHyphens/>
              <w:jc w:val="center"/>
              <w:rPr>
                <w:rFonts w:ascii="Times New Roman" w:hAnsi="Times New Roman" w:cs="Times New Roman"/>
                <w:b/>
                <w:bCs/>
                <w:sz w:val="24"/>
                <w:szCs w:val="24"/>
                <w:lang w:eastAsia="ar-SA"/>
              </w:rPr>
            </w:pP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701A936B"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7C358A93"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147E98D7" w14:textId="77777777" w:rsidR="00981BCC" w:rsidRPr="00B74940" w:rsidRDefault="00981BCC" w:rsidP="00C136D3">
            <w:pPr>
              <w:numPr>
                <w:ilvl w:val="0"/>
                <w:numId w:val="5"/>
              </w:numPr>
              <w:rPr>
                <w:rFonts w:ascii="Times New Roman" w:hAnsi="Times New Roman" w:cs="Times New Roman"/>
                <w:sz w:val="24"/>
                <w:szCs w:val="24"/>
              </w:rPr>
            </w:pPr>
            <w:r w:rsidRPr="00B74940">
              <w:rPr>
                <w:rFonts w:ascii="Times New Roman" w:hAnsi="Times New Roman" w:cs="Times New Roman"/>
                <w:sz w:val="24"/>
                <w:szCs w:val="24"/>
              </w:rPr>
              <w:t>Подготовка и редактирование организационно-распорядительной документации</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7BA3D21"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1EC810B4"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133CF05C"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2D122AA8" w14:textId="77777777" w:rsidR="00981BCC" w:rsidRPr="00B74940" w:rsidRDefault="00981BCC" w:rsidP="00C136D3">
            <w:pPr>
              <w:numPr>
                <w:ilvl w:val="0"/>
                <w:numId w:val="5"/>
              </w:numPr>
              <w:rPr>
                <w:rFonts w:ascii="Times New Roman" w:hAnsi="Times New Roman" w:cs="Times New Roman"/>
                <w:sz w:val="24"/>
                <w:szCs w:val="24"/>
              </w:rPr>
            </w:pPr>
            <w:r w:rsidRPr="00B74940">
              <w:rPr>
                <w:rFonts w:ascii="Times New Roman" w:hAnsi="Times New Roman" w:cs="Times New Roman"/>
                <w:sz w:val="24"/>
                <w:szCs w:val="24"/>
              </w:rPr>
              <w:t>Подготовка и редактирование информационно-справочных документов, деловых писем</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CFB2F3F"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3B5050EA"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DB4A132"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23DDBA9D" w14:textId="77777777" w:rsidR="00981BCC" w:rsidRPr="00B74940" w:rsidRDefault="00981BCC" w:rsidP="00C136D3">
            <w:pPr>
              <w:numPr>
                <w:ilvl w:val="0"/>
                <w:numId w:val="5"/>
              </w:numPr>
              <w:rPr>
                <w:rFonts w:ascii="Times New Roman" w:hAnsi="Times New Roman" w:cs="Times New Roman"/>
                <w:sz w:val="24"/>
                <w:szCs w:val="24"/>
              </w:rPr>
            </w:pPr>
            <w:r w:rsidRPr="00B74940">
              <w:rPr>
                <w:rFonts w:ascii="Times New Roman" w:hAnsi="Times New Roman" w:cs="Times New Roman"/>
                <w:sz w:val="24"/>
                <w:szCs w:val="24"/>
              </w:rPr>
              <w:t>Обработка и регистрация документов. Формирование номенклатуры дел.</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C4CCD90"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7976CD73"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27FB4368"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7598F512" w14:textId="77777777" w:rsidR="00981BCC" w:rsidRPr="00B74940" w:rsidRDefault="00981BCC" w:rsidP="00C136D3">
            <w:pPr>
              <w:numPr>
                <w:ilvl w:val="0"/>
                <w:numId w:val="5"/>
              </w:numPr>
              <w:rPr>
                <w:rFonts w:ascii="Times New Roman" w:hAnsi="Times New Roman" w:cs="Times New Roman"/>
                <w:sz w:val="24"/>
                <w:szCs w:val="24"/>
              </w:rPr>
            </w:pPr>
            <w:r w:rsidRPr="00B74940">
              <w:rPr>
                <w:rFonts w:ascii="Times New Roman" w:hAnsi="Times New Roman" w:cs="Times New Roman"/>
                <w:sz w:val="24"/>
                <w:szCs w:val="24"/>
              </w:rPr>
              <w:t>Подготовка документов к архивному хранению</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7FEA1B0"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4E8D90DD"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0EA1093" w14:textId="77777777" w:rsidTr="00981BCC">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6D55AD71" w14:textId="77777777" w:rsidR="00981BCC" w:rsidRPr="00B74940" w:rsidRDefault="00981BCC" w:rsidP="00C136D3">
            <w:pPr>
              <w:numPr>
                <w:ilvl w:val="0"/>
                <w:numId w:val="5"/>
              </w:numPr>
              <w:rPr>
                <w:rFonts w:ascii="Times New Roman" w:hAnsi="Times New Roman" w:cs="Times New Roman"/>
                <w:sz w:val="24"/>
                <w:szCs w:val="24"/>
              </w:rPr>
            </w:pPr>
            <w:r w:rsidRPr="00B74940">
              <w:rPr>
                <w:rFonts w:ascii="Times New Roman" w:hAnsi="Times New Roman" w:cs="Times New Roman"/>
                <w:sz w:val="24"/>
                <w:szCs w:val="24"/>
              </w:rPr>
              <w:t xml:space="preserve">Секретарская поддержка деятельности руководителя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AEBBEE4"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4/4</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1106E774"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0C31935D" w14:textId="77777777" w:rsidTr="00981BCC">
        <w:trPr>
          <w:trHeight w:val="79"/>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3E8AC386" w14:textId="77777777" w:rsidR="00981BCC" w:rsidRPr="00B74940" w:rsidRDefault="00981BCC" w:rsidP="00C136D3">
            <w:pPr>
              <w:numPr>
                <w:ilvl w:val="0"/>
                <w:numId w:val="5"/>
              </w:numPr>
              <w:rPr>
                <w:rFonts w:ascii="Times New Roman" w:hAnsi="Times New Roman" w:cs="Times New Roman"/>
                <w:sz w:val="24"/>
                <w:szCs w:val="24"/>
              </w:rPr>
            </w:pPr>
            <w:r w:rsidRPr="00B74940">
              <w:rPr>
                <w:rFonts w:ascii="Times New Roman" w:hAnsi="Times New Roman" w:cs="Times New Roman"/>
                <w:sz w:val="24"/>
                <w:szCs w:val="24"/>
              </w:rPr>
              <w:t>Оформление документации по личному составу</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C7BC9A3"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4/4</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63F369E0"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66948219" w14:textId="77777777" w:rsidTr="00981BCC">
        <w:trPr>
          <w:trHeight w:val="79"/>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64EF1A38" w14:textId="77777777" w:rsidR="00981BCC" w:rsidRPr="00B74940" w:rsidRDefault="00981BCC" w:rsidP="00981BCC">
            <w:pPr>
              <w:rPr>
                <w:rFonts w:ascii="Times New Roman" w:hAnsi="Times New Roman" w:cs="Times New Roman"/>
                <w:b/>
                <w:sz w:val="24"/>
                <w:szCs w:val="24"/>
              </w:rPr>
            </w:pPr>
            <w:r w:rsidRPr="00B74940">
              <w:rPr>
                <w:rFonts w:ascii="Times New Roman" w:hAnsi="Times New Roman" w:cs="Times New Roman"/>
                <w:b/>
                <w:sz w:val="24"/>
                <w:szCs w:val="24"/>
              </w:rPr>
              <w:t>Консультация по практике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3CDC277" w14:textId="77777777" w:rsidR="00981BCC" w:rsidRPr="00B74940" w:rsidRDefault="00981BCC" w:rsidP="00981BCC">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47AA2D31"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6419286" w14:textId="77777777" w:rsidTr="00981BCC">
        <w:trPr>
          <w:trHeight w:val="79"/>
        </w:trPr>
        <w:tc>
          <w:tcPr>
            <w:tcW w:w="11163" w:type="dxa"/>
            <w:gridSpan w:val="6"/>
            <w:tcBorders>
              <w:top w:val="single" w:sz="4" w:space="0" w:color="auto"/>
              <w:left w:val="single" w:sz="4" w:space="0" w:color="auto"/>
              <w:bottom w:val="single" w:sz="4" w:space="0" w:color="auto"/>
              <w:right w:val="single" w:sz="4" w:space="0" w:color="auto"/>
            </w:tcBorders>
            <w:shd w:val="clear" w:color="auto" w:fill="auto"/>
          </w:tcPr>
          <w:p w14:paraId="6A4FD5FE" w14:textId="67740F74" w:rsidR="00981BCC" w:rsidRPr="00B74940" w:rsidRDefault="00981BCC" w:rsidP="00981BCC">
            <w:pPr>
              <w:rPr>
                <w:rFonts w:ascii="Times New Roman" w:hAnsi="Times New Roman" w:cs="Times New Roman"/>
                <w:b/>
                <w:sz w:val="24"/>
                <w:szCs w:val="24"/>
              </w:rPr>
            </w:pPr>
            <w:r w:rsidRPr="00B74940">
              <w:rPr>
                <w:rFonts w:ascii="Times New Roman" w:hAnsi="Times New Roman" w:cs="Times New Roman"/>
                <w:b/>
                <w:sz w:val="24"/>
                <w:szCs w:val="24"/>
              </w:rPr>
              <w:t>Дифференцированный зачет</w:t>
            </w:r>
            <w:r w:rsidR="00E11CDD">
              <w:rPr>
                <w:rFonts w:ascii="Times New Roman" w:hAnsi="Times New Roman" w:cs="Times New Roman"/>
                <w:b/>
                <w:sz w:val="24"/>
                <w:szCs w:val="24"/>
              </w:rPr>
              <w:t xml:space="preserve"> (комплексный)</w:t>
            </w:r>
            <w:r w:rsidR="00E11CDD" w:rsidRPr="00B74940">
              <w:rPr>
                <w:rFonts w:ascii="Times New Roman" w:hAnsi="Times New Roman" w:cs="Times New Roman"/>
                <w:b/>
                <w:sz w:val="24"/>
                <w:szCs w:val="24"/>
              </w:rPr>
              <w:t xml:space="preserve"> </w:t>
            </w:r>
            <w:r w:rsidRPr="00B74940">
              <w:rPr>
                <w:rFonts w:ascii="Times New Roman" w:hAnsi="Times New Roman" w:cs="Times New Roman"/>
                <w:b/>
                <w:sz w:val="24"/>
                <w:szCs w:val="24"/>
              </w:rPr>
              <w:t xml:space="preserve"> по практике</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3D1541B" w14:textId="77777777" w:rsidR="00981BCC" w:rsidRPr="00B74940" w:rsidRDefault="00981BCC" w:rsidP="00981BCC">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609459B0"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73F012F5" w14:textId="77777777" w:rsidTr="00981BCC">
        <w:trPr>
          <w:trHeight w:val="20"/>
        </w:trPr>
        <w:tc>
          <w:tcPr>
            <w:tcW w:w="11163" w:type="dxa"/>
            <w:gridSpan w:val="6"/>
            <w:tcBorders>
              <w:top w:val="single" w:sz="4" w:space="0" w:color="auto"/>
              <w:left w:val="single" w:sz="4" w:space="0" w:color="000000"/>
              <w:bottom w:val="single" w:sz="4" w:space="0" w:color="000000"/>
              <w:right w:val="single" w:sz="4" w:space="0" w:color="auto"/>
            </w:tcBorders>
            <w:shd w:val="clear" w:color="auto" w:fill="auto"/>
          </w:tcPr>
          <w:p w14:paraId="0C9EF381" w14:textId="77777777" w:rsidR="00981BCC" w:rsidRPr="00B74940" w:rsidRDefault="00981BCC" w:rsidP="00981BCC">
            <w:pPr>
              <w:widowControl w:val="0"/>
              <w:shd w:val="clear" w:color="auto" w:fill="FFFFFF"/>
              <w:tabs>
                <w:tab w:val="left" w:pos="394"/>
                <w:tab w:val="left" w:pos="1080"/>
              </w:tabs>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Производственная практика</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8F040A7" w14:textId="77777777" w:rsidR="00981BCC" w:rsidRPr="00B74940" w:rsidRDefault="00981BCC" w:rsidP="00981BCC">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180/180</w:t>
            </w:r>
          </w:p>
        </w:tc>
        <w:tc>
          <w:tcPr>
            <w:tcW w:w="1871" w:type="dxa"/>
            <w:vMerge w:val="restart"/>
            <w:tcBorders>
              <w:top w:val="single" w:sz="4" w:space="0" w:color="auto"/>
              <w:left w:val="single" w:sz="4" w:space="0" w:color="auto"/>
              <w:right w:val="single" w:sz="4" w:space="0" w:color="auto"/>
            </w:tcBorders>
            <w:shd w:val="clear" w:color="auto" w:fill="auto"/>
            <w:vAlign w:val="center"/>
          </w:tcPr>
          <w:p w14:paraId="532FB995" w14:textId="77777777" w:rsidR="006E2138" w:rsidRDefault="006E2138" w:rsidP="006E213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ПК 1.1.- 1.9.</w:t>
            </w:r>
          </w:p>
          <w:p w14:paraId="68EF5A46" w14:textId="77777777" w:rsidR="006E2138" w:rsidRPr="00B74940" w:rsidRDefault="006E2138" w:rsidP="006E2138">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 04,05,09</w:t>
            </w:r>
          </w:p>
          <w:p w14:paraId="7322588E" w14:textId="77777777" w:rsidR="00981BCC" w:rsidRPr="00B74940" w:rsidRDefault="00981BCC" w:rsidP="00981BCC">
            <w:pPr>
              <w:jc w:val="center"/>
              <w:rPr>
                <w:rFonts w:ascii="Times New Roman" w:hAnsi="Times New Roman" w:cs="Times New Roman"/>
                <w:sz w:val="24"/>
                <w:szCs w:val="24"/>
                <w:lang w:eastAsia="ru-RU"/>
              </w:rPr>
            </w:pPr>
          </w:p>
          <w:p w14:paraId="07AC3168" w14:textId="77777777" w:rsidR="00981BCC" w:rsidRPr="00B74940" w:rsidRDefault="00981BCC" w:rsidP="00981BCC">
            <w:pPr>
              <w:suppressAutoHyphens/>
              <w:snapToGrid w:val="0"/>
              <w:jc w:val="center"/>
              <w:rPr>
                <w:rFonts w:ascii="Times New Roman" w:hAnsi="Times New Roman" w:cs="Times New Roman"/>
                <w:sz w:val="24"/>
                <w:szCs w:val="24"/>
                <w:lang w:eastAsia="ar-SA"/>
              </w:rPr>
            </w:pPr>
          </w:p>
        </w:tc>
      </w:tr>
      <w:tr w:rsidR="00981BCC" w:rsidRPr="00B74940" w14:paraId="55E60458"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C143956" w14:textId="77777777" w:rsidR="00981BCC" w:rsidRPr="00B74940" w:rsidRDefault="00981BCC" w:rsidP="00981BCC">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Виды работ:</w:t>
            </w:r>
          </w:p>
        </w:tc>
        <w:tc>
          <w:tcPr>
            <w:tcW w:w="1845" w:type="dxa"/>
            <w:tcBorders>
              <w:top w:val="single" w:sz="4" w:space="0" w:color="auto"/>
              <w:left w:val="single" w:sz="4" w:space="0" w:color="000000"/>
              <w:bottom w:val="single" w:sz="4" w:space="0" w:color="000000"/>
              <w:right w:val="single" w:sz="4" w:space="0" w:color="000000"/>
            </w:tcBorders>
            <w:shd w:val="clear" w:color="auto" w:fill="auto"/>
          </w:tcPr>
          <w:p w14:paraId="0EE88D82" w14:textId="77777777" w:rsidR="00981BCC" w:rsidRPr="00B74940" w:rsidRDefault="00981BCC" w:rsidP="00981BCC">
            <w:pPr>
              <w:suppressAutoHyphens/>
              <w:jc w:val="center"/>
              <w:rPr>
                <w:rFonts w:ascii="Times New Roman" w:hAnsi="Times New Roman" w:cs="Times New Roman"/>
                <w:sz w:val="24"/>
                <w:szCs w:val="24"/>
                <w:lang w:eastAsia="ar-SA"/>
              </w:rPr>
            </w:pPr>
          </w:p>
        </w:tc>
        <w:tc>
          <w:tcPr>
            <w:tcW w:w="1871" w:type="dxa"/>
            <w:vMerge/>
            <w:tcBorders>
              <w:left w:val="single" w:sz="4" w:space="0" w:color="auto"/>
              <w:right w:val="single" w:sz="4" w:space="0" w:color="auto"/>
            </w:tcBorders>
            <w:shd w:val="clear" w:color="auto" w:fill="auto"/>
          </w:tcPr>
          <w:p w14:paraId="0A8971F9"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75CDD4B2"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4418838" w14:textId="77777777" w:rsidR="00981BCC" w:rsidRPr="00B74940" w:rsidRDefault="00981BCC" w:rsidP="00C136D3">
            <w:pPr>
              <w:numPr>
                <w:ilvl w:val="0"/>
                <w:numId w:val="7"/>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rPr>
              <w:t>Знакомство с организацией – местом прохождения практики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113CDE6"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3FCEA647"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1FD4D171"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465A7DF" w14:textId="77777777" w:rsidR="00981BCC" w:rsidRPr="00B74940" w:rsidRDefault="00981BCC" w:rsidP="00C136D3">
            <w:pPr>
              <w:numPr>
                <w:ilvl w:val="0"/>
                <w:numId w:val="7"/>
              </w:numPr>
              <w:suppressAutoHyphens/>
              <w:jc w:val="both"/>
              <w:rPr>
                <w:rFonts w:ascii="Times New Roman" w:hAnsi="Times New Roman" w:cs="Times New Roman"/>
                <w:sz w:val="24"/>
                <w:szCs w:val="24"/>
              </w:rPr>
            </w:pPr>
            <w:r w:rsidRPr="00B74940">
              <w:rPr>
                <w:rFonts w:ascii="Times New Roman" w:hAnsi="Times New Roman" w:cs="Times New Roman"/>
                <w:sz w:val="24"/>
                <w:szCs w:val="24"/>
              </w:rPr>
              <w:t>Изучение локальных нормативных актов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AE615E9"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67E38E3E"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F9EFD46"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273ABA0" w14:textId="77777777" w:rsidR="00981BCC" w:rsidRPr="00B74940" w:rsidRDefault="00981BCC" w:rsidP="00C136D3">
            <w:pPr>
              <w:numPr>
                <w:ilvl w:val="0"/>
                <w:numId w:val="7"/>
              </w:numPr>
              <w:suppressAutoHyphens/>
              <w:jc w:val="both"/>
              <w:rPr>
                <w:rFonts w:ascii="Times New Roman" w:hAnsi="Times New Roman" w:cs="Times New Roman"/>
                <w:sz w:val="24"/>
                <w:szCs w:val="24"/>
              </w:rPr>
            </w:pPr>
            <w:r w:rsidRPr="00B74940">
              <w:rPr>
                <w:rFonts w:ascii="Times New Roman" w:hAnsi="Times New Roman" w:cs="Times New Roman"/>
                <w:sz w:val="24"/>
                <w:szCs w:val="24"/>
              </w:rPr>
              <w:t>Инструктаж по технике безопасности и знакомство с рабочим местом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A8BEF37"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156505DF"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4D2ECA84"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1674849" w14:textId="77777777" w:rsidR="00981BCC" w:rsidRPr="00B74940" w:rsidRDefault="00981BCC" w:rsidP="00C136D3">
            <w:pPr>
              <w:numPr>
                <w:ilvl w:val="0"/>
                <w:numId w:val="7"/>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Осуществление телефонного обслуживания, прием и передача факсов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24CFAE7"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7E42366C"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BB147BE"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71BF868" w14:textId="77777777" w:rsidR="00981BCC" w:rsidRPr="00B74940" w:rsidRDefault="00981BCC" w:rsidP="00C136D3">
            <w:pPr>
              <w:numPr>
                <w:ilvl w:val="0"/>
                <w:numId w:val="7"/>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Подготовка и проведение совещаний, деловых встреч, приемов и презентаций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7156814"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7B4686E0"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B9975D2"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3B1A3457" w14:textId="77777777" w:rsidR="00981BCC" w:rsidRPr="00B74940" w:rsidRDefault="00981BCC" w:rsidP="00C136D3">
            <w:pPr>
              <w:numPr>
                <w:ilvl w:val="0"/>
                <w:numId w:val="7"/>
              </w:num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Выполнение поручений руководителя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756D228"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58C93F97"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12CB4FD6"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0949DDB2" w14:textId="77777777" w:rsidR="00981BCC" w:rsidRPr="00B74940" w:rsidRDefault="00981BCC" w:rsidP="00C136D3">
            <w:pPr>
              <w:numPr>
                <w:ilvl w:val="0"/>
                <w:numId w:val="7"/>
              </w:numPr>
              <w:tabs>
                <w:tab w:val="left" w:pos="284"/>
              </w:tabs>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Координация работы организации, осуществление приема посетителей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1CAB86C"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0912015F"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1647EC46"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CC292AC" w14:textId="77777777" w:rsidR="00981BCC" w:rsidRPr="00B74940" w:rsidRDefault="00981BCC" w:rsidP="00C136D3">
            <w:pPr>
              <w:widowControl w:val="0"/>
              <w:numPr>
                <w:ilvl w:val="0"/>
                <w:numId w:val="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Планирование рабочего времени и организация рабочего места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F81805C"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56264C3F"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4D9AC3DB"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603FF5AC" w14:textId="77777777" w:rsidR="00981BCC" w:rsidRPr="00B74940" w:rsidRDefault="00981BCC" w:rsidP="00C136D3">
            <w:pPr>
              <w:widowControl w:val="0"/>
              <w:numPr>
                <w:ilvl w:val="0"/>
                <w:numId w:val="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Обработка и регистрация внутреннего документопотока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0C0A2D3"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49333C3D"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63743C70"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5587E47" w14:textId="77777777" w:rsidR="00981BCC" w:rsidRPr="00B74940" w:rsidRDefault="00981BCC" w:rsidP="00C136D3">
            <w:pPr>
              <w:widowControl w:val="0"/>
              <w:numPr>
                <w:ilvl w:val="0"/>
                <w:numId w:val="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Обработка и регистрация входящего документопотока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EF13BD6"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37917CF9"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431512E0"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D3F88AC" w14:textId="77777777" w:rsidR="00981BCC" w:rsidRPr="00B74940" w:rsidRDefault="00981BCC" w:rsidP="00C136D3">
            <w:pPr>
              <w:widowControl w:val="0"/>
              <w:numPr>
                <w:ilvl w:val="0"/>
                <w:numId w:val="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Обработка и регистрация исходящего документопотока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96B3595"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70F35BC9"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284E88D"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A81E196"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Работа в системе электронного документооборота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3B7F28A"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42E050B4"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9BA4A11"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2FDA36ED"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Подготовка и оформление организационных документов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179E36F"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1C170227"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99E302D"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3AB834FC"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Подготовка и оформление распорядительных документов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7D573F9"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62CEFBC9"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5B9BF44"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04AB063E"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lang w:eastAsia="ar-SA"/>
              </w:rPr>
              <w:t>Подготовка и оформление информационно-справочных документов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01B2E79"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1DD2A968"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2BE71958"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31EB6E4B"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Изучение системы работы с конфиденциальными документами в организации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FF2FDE0"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180250EC"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102AD00B"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BC413DE"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 xml:space="preserve"> </w:t>
            </w:r>
            <w:r w:rsidRPr="00B74940">
              <w:rPr>
                <w:rFonts w:ascii="Times New Roman" w:hAnsi="Times New Roman" w:cs="Times New Roman"/>
                <w:sz w:val="24"/>
                <w:szCs w:val="24"/>
                <w:lang w:eastAsia="ar-SA"/>
              </w:rPr>
              <w:t>Составление и оформление распорядительных документов по личному составу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C3B0FC2"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50D82C5D"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2617F69D"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57BEAD2"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Проведение кадрового документооборота в СЭД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DEC564E"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3EB7A3E9"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7EC0E251"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005CBE21"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Участие в документообороте документации по личному составу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F6AA58"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11F1A7D9"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098D4F06"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8B74293"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Работа с номенклатурой дел организации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981D2B3"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447CF9F0"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4B9C3FB1"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0D1D3CB3"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Подготовка дел к передаче на архивное хранение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5AE5640"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7C2FAA11"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4340BEC5"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4444A55"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Составление описей дел структурных подразделений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AE48157"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7B428DA4"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0022A3FB"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25E35E84"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Работы по прошивке дел</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EADA45A"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0686E598"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0668592F"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BF98AA8"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Участие в экспертизе ценности документов и дел</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F492AE5"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74FF6F93"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02EAA83C"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6C32206F"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Изучение условий хранения документов в архиве организации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A1343A6"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301724C7"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7B8C122B"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F44B346"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Выполнение работ по обеспечению сохранности документов архива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99E8E74"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22CBB283"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C5C538F"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47A1FFDF"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Обработка и регистрация обращений граждан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CE1D86B"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6F384281"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F1F7CEB"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CFE8929" w14:textId="77777777" w:rsidR="00981BCC" w:rsidRPr="00B74940" w:rsidRDefault="00981BCC" w:rsidP="00C136D3">
            <w:pPr>
              <w:widowControl w:val="0"/>
              <w:numPr>
                <w:ilvl w:val="0"/>
                <w:numId w:val="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hAnsi="Times New Roman" w:cs="Times New Roman"/>
                <w:sz w:val="24"/>
                <w:szCs w:val="24"/>
              </w:rPr>
              <w:t>Обработка и регистрация документов в системе электронного документооборота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BE0DF89" w14:textId="77777777" w:rsidR="00981BCC" w:rsidRPr="00B74940" w:rsidRDefault="00981BCC" w:rsidP="00981BCC">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1871" w:type="dxa"/>
            <w:vMerge/>
            <w:tcBorders>
              <w:left w:val="single" w:sz="4" w:space="0" w:color="auto"/>
              <w:right w:val="single" w:sz="4" w:space="0" w:color="auto"/>
            </w:tcBorders>
            <w:shd w:val="clear" w:color="auto" w:fill="auto"/>
          </w:tcPr>
          <w:p w14:paraId="6CEC44FD"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738D5EFB"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36082980" w14:textId="77777777" w:rsidR="00981BCC" w:rsidRPr="00B74940" w:rsidRDefault="00981BCC" w:rsidP="00981BCC">
            <w:pPr>
              <w:widowControl w:val="0"/>
              <w:shd w:val="clear" w:color="auto" w:fill="FFFFFF"/>
              <w:tabs>
                <w:tab w:val="left" w:pos="394"/>
                <w:tab w:val="left" w:pos="426"/>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Консультации по практике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22CDD14" w14:textId="77777777" w:rsidR="00981BCC" w:rsidRPr="00B74940" w:rsidRDefault="00981BCC" w:rsidP="00981BCC">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10/10</w:t>
            </w:r>
          </w:p>
        </w:tc>
        <w:tc>
          <w:tcPr>
            <w:tcW w:w="1871" w:type="dxa"/>
            <w:vMerge/>
            <w:tcBorders>
              <w:left w:val="single" w:sz="4" w:space="0" w:color="auto"/>
              <w:right w:val="single" w:sz="4" w:space="0" w:color="auto"/>
            </w:tcBorders>
            <w:shd w:val="clear" w:color="auto" w:fill="auto"/>
          </w:tcPr>
          <w:p w14:paraId="3E2A3057"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2749DB98"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181BA2C" w14:textId="6A81B592" w:rsidR="00981BCC" w:rsidRPr="00B74940" w:rsidRDefault="00981BCC" w:rsidP="00981BCC">
            <w:pPr>
              <w:widowControl w:val="0"/>
              <w:shd w:val="clear" w:color="auto" w:fill="FFFFFF"/>
              <w:tabs>
                <w:tab w:val="left" w:pos="394"/>
                <w:tab w:val="left" w:pos="1080"/>
              </w:tabs>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b/>
                <w:sz w:val="24"/>
                <w:szCs w:val="24"/>
              </w:rPr>
              <w:t>Дифференцированный зачет</w:t>
            </w:r>
            <w:r w:rsidR="00E11CDD">
              <w:rPr>
                <w:rFonts w:ascii="Times New Roman" w:hAnsi="Times New Roman" w:cs="Times New Roman"/>
                <w:b/>
                <w:sz w:val="24"/>
                <w:szCs w:val="24"/>
              </w:rPr>
              <w:t xml:space="preserve"> (комплексный)</w:t>
            </w:r>
            <w:r w:rsidRPr="00B74940">
              <w:rPr>
                <w:rFonts w:ascii="Times New Roman" w:hAnsi="Times New Roman" w:cs="Times New Roman"/>
                <w:b/>
                <w:sz w:val="24"/>
                <w:szCs w:val="24"/>
              </w:rPr>
              <w:t xml:space="preserve"> по практике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8CFEE8B" w14:textId="77777777" w:rsidR="00981BCC" w:rsidRPr="00B74940" w:rsidRDefault="00981BCC" w:rsidP="00981BCC">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1871" w:type="dxa"/>
            <w:vMerge/>
            <w:tcBorders>
              <w:left w:val="single" w:sz="4" w:space="0" w:color="auto"/>
              <w:right w:val="single" w:sz="4" w:space="0" w:color="auto"/>
            </w:tcBorders>
            <w:shd w:val="clear" w:color="auto" w:fill="auto"/>
          </w:tcPr>
          <w:p w14:paraId="1BFF2C0E"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0D8ABFC"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77A2D22" w14:textId="77777777" w:rsidR="00981BCC" w:rsidRPr="00B74940" w:rsidRDefault="00981BCC" w:rsidP="00981BCC">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Консультация перед экзаменом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22662B" w14:textId="77777777" w:rsidR="00981BCC" w:rsidRPr="00B74940" w:rsidRDefault="00981BCC" w:rsidP="00981BCC">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1871" w:type="dxa"/>
            <w:vMerge/>
            <w:tcBorders>
              <w:left w:val="single" w:sz="4" w:space="0" w:color="auto"/>
              <w:right w:val="single" w:sz="4" w:space="0" w:color="auto"/>
            </w:tcBorders>
            <w:shd w:val="clear" w:color="auto" w:fill="auto"/>
          </w:tcPr>
          <w:p w14:paraId="13B639EB"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3AE767A3"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234AC48E" w14:textId="77777777" w:rsidR="00981BCC" w:rsidRPr="00B74940" w:rsidRDefault="00981BCC" w:rsidP="00981BCC">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Промежуточная аттестация в форме экзамена (квалификационного)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663458B" w14:textId="77777777" w:rsidR="00981BCC" w:rsidRPr="00B74940" w:rsidRDefault="00981BCC" w:rsidP="00981BCC">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w:t>
            </w:r>
          </w:p>
        </w:tc>
        <w:tc>
          <w:tcPr>
            <w:tcW w:w="1871" w:type="dxa"/>
            <w:vMerge/>
            <w:tcBorders>
              <w:left w:val="single" w:sz="4" w:space="0" w:color="auto"/>
              <w:right w:val="single" w:sz="4" w:space="0" w:color="auto"/>
            </w:tcBorders>
            <w:shd w:val="clear" w:color="auto" w:fill="auto"/>
          </w:tcPr>
          <w:p w14:paraId="296FA3B0" w14:textId="77777777" w:rsidR="00981BCC" w:rsidRPr="00B74940" w:rsidRDefault="00981BCC" w:rsidP="00981BCC">
            <w:pPr>
              <w:jc w:val="center"/>
              <w:rPr>
                <w:rFonts w:ascii="Times New Roman" w:hAnsi="Times New Roman" w:cs="Times New Roman"/>
                <w:sz w:val="24"/>
                <w:szCs w:val="24"/>
                <w:lang w:eastAsia="ar-SA"/>
              </w:rPr>
            </w:pPr>
          </w:p>
        </w:tc>
      </w:tr>
      <w:tr w:rsidR="00981BCC" w:rsidRPr="00B74940" w14:paraId="5160CF25" w14:textId="77777777" w:rsidTr="00981BCC">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5A7FA3BE" w14:textId="77777777" w:rsidR="00981BCC" w:rsidRPr="00B74940" w:rsidRDefault="00981BCC" w:rsidP="00981BCC">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Всего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DB98D75" w14:textId="748F942F" w:rsidR="00981BCC" w:rsidRPr="00B74940" w:rsidRDefault="00820986" w:rsidP="00981BC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678</w:t>
            </w:r>
            <w:r w:rsidR="00981BCC" w:rsidRPr="00B74940">
              <w:rPr>
                <w:rFonts w:ascii="Times New Roman" w:hAnsi="Times New Roman" w:cs="Times New Roman"/>
                <w:b/>
                <w:bCs/>
                <w:sz w:val="24"/>
                <w:szCs w:val="24"/>
                <w:lang w:val="en-US" w:eastAsia="ar-SA"/>
              </w:rPr>
              <w:t>/528</w:t>
            </w:r>
          </w:p>
        </w:tc>
        <w:tc>
          <w:tcPr>
            <w:tcW w:w="1871" w:type="dxa"/>
            <w:vMerge/>
            <w:tcBorders>
              <w:left w:val="single" w:sz="4" w:space="0" w:color="auto"/>
              <w:bottom w:val="single" w:sz="4" w:space="0" w:color="000000"/>
              <w:right w:val="single" w:sz="4" w:space="0" w:color="auto"/>
            </w:tcBorders>
            <w:shd w:val="clear" w:color="auto" w:fill="auto"/>
          </w:tcPr>
          <w:p w14:paraId="0274AEC1" w14:textId="77777777" w:rsidR="00981BCC" w:rsidRPr="00B74940" w:rsidRDefault="00981BCC" w:rsidP="00981BCC">
            <w:pPr>
              <w:jc w:val="center"/>
              <w:rPr>
                <w:rFonts w:ascii="Times New Roman" w:hAnsi="Times New Roman" w:cs="Times New Roman"/>
                <w:sz w:val="24"/>
                <w:szCs w:val="24"/>
                <w:lang w:eastAsia="ar-SA"/>
              </w:rPr>
            </w:pPr>
          </w:p>
        </w:tc>
      </w:tr>
    </w:tbl>
    <w:p w14:paraId="41CA6D33" w14:textId="77777777" w:rsidR="00584C4A" w:rsidRPr="00B74940" w:rsidRDefault="00584C4A" w:rsidP="007619A1">
      <w:pPr>
        <w:pStyle w:val="114"/>
        <w:jc w:val="both"/>
        <w:rPr>
          <w:rFonts w:ascii="Times New Roman" w:hAnsi="Times New Roman"/>
        </w:rPr>
      </w:pPr>
    </w:p>
    <w:p w14:paraId="38B84868" w14:textId="609B52F5" w:rsidR="007619A1" w:rsidRPr="00B74940" w:rsidRDefault="007619A1" w:rsidP="00584C4A">
      <w:pPr>
        <w:pStyle w:val="114"/>
        <w:spacing w:after="0" w:line="240" w:lineRule="auto"/>
        <w:jc w:val="both"/>
        <w:rPr>
          <w:rFonts w:ascii="Times New Roman" w:hAnsi="Times New Roman"/>
          <w:i/>
          <w:iCs/>
        </w:rPr>
      </w:pPr>
      <w:bookmarkStart w:id="90" w:name="_Toc196744670"/>
      <w:r w:rsidRPr="00B74940">
        <w:rPr>
          <w:rFonts w:ascii="Times New Roman" w:hAnsi="Times New Roman"/>
        </w:rPr>
        <w:t>2.4. Курсовой проект (работа)</w:t>
      </w:r>
      <w:bookmarkEnd w:id="38"/>
      <w:bookmarkEnd w:id="90"/>
      <w:r w:rsidRPr="00B74940">
        <w:rPr>
          <w:rFonts w:ascii="Times New Roman" w:hAnsi="Times New Roman"/>
        </w:rPr>
        <w:t xml:space="preserve"> </w:t>
      </w:r>
    </w:p>
    <w:p w14:paraId="1CF65691" w14:textId="6EEEDBA6" w:rsidR="00393333" w:rsidRPr="00B74940" w:rsidRDefault="00393333" w:rsidP="00584C4A">
      <w:pPr>
        <w:suppressAutoHyphens/>
        <w:ind w:firstLine="708"/>
        <w:jc w:val="both"/>
        <w:rPr>
          <w:rFonts w:ascii="Times New Roman" w:hAnsi="Times New Roman" w:cs="Times New Roman"/>
          <w:iCs/>
          <w:sz w:val="24"/>
          <w:szCs w:val="24"/>
        </w:rPr>
      </w:pPr>
      <w:r w:rsidRPr="00B74940">
        <w:rPr>
          <w:rFonts w:ascii="Times New Roman" w:hAnsi="Times New Roman" w:cs="Times New Roman"/>
          <w:iCs/>
          <w:sz w:val="24"/>
          <w:szCs w:val="24"/>
        </w:rPr>
        <w:t>Курсовой проект (работа) является обязательным к выполнению.</w:t>
      </w:r>
    </w:p>
    <w:p w14:paraId="72F09C3B" w14:textId="40CD925F" w:rsidR="00FB2AD3" w:rsidRPr="00B74940" w:rsidRDefault="00FB2AD3" w:rsidP="00FB2AD3">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Тематика курсовых работ (проектов)</w:t>
      </w:r>
    </w:p>
    <w:p w14:paraId="13A68703"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Значение системы организационно-распорядительной документации для документирования управленческой деятельности.</w:t>
      </w:r>
    </w:p>
    <w:p w14:paraId="07083F10"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Информационно-справочные документы в системе организационно-распорядительных документов, их назначение и основные виды.</w:t>
      </w:r>
    </w:p>
    <w:p w14:paraId="6267F731"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Докладная и служебная записки, особенности использования для внутренних коммуникаций.</w:t>
      </w:r>
    </w:p>
    <w:p w14:paraId="4982FD59"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Отметки на документе в соответствии с рекомендациями государственного стандарта.</w:t>
      </w:r>
    </w:p>
    <w:p w14:paraId="0807AB43"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Унификация и стандартизация. Стандарты в ДОУ на современном этапе.</w:t>
      </w:r>
    </w:p>
    <w:p w14:paraId="2941D806"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Официальный документ и его место в системе управления.</w:t>
      </w:r>
    </w:p>
    <w:p w14:paraId="1DE5C0F9"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Классификация организационно-распорядительной документации и её практическое применение. </w:t>
      </w:r>
    </w:p>
    <w:p w14:paraId="1228C6B5"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Требования к конструированию бланков. Виды бланков. </w:t>
      </w:r>
    </w:p>
    <w:p w14:paraId="415BD4B6"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Правила и особенности оформления протоколов. </w:t>
      </w:r>
    </w:p>
    <w:p w14:paraId="7AFC247A"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Роль распорядительных документов в управлении организацией на современном этапе.</w:t>
      </w:r>
    </w:p>
    <w:p w14:paraId="36105EC5"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Правила оформления распорядительных документов, издаваемых на принципах коллегиальности. </w:t>
      </w:r>
    </w:p>
    <w:p w14:paraId="2D108E8C"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Правила оформления распорядительных документов, издаваемых на принципах единоначалия.</w:t>
      </w:r>
    </w:p>
    <w:p w14:paraId="6F3968AC"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Правила составления и оформления приказа по основной деятельности. </w:t>
      </w:r>
    </w:p>
    <w:p w14:paraId="08718A32"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Правила составления и оформления распоряжения и указания. </w:t>
      </w:r>
    </w:p>
    <w:p w14:paraId="06CF4F73"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Документ – как элемент делового общения.</w:t>
      </w:r>
    </w:p>
    <w:p w14:paraId="5A27937E"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Правила оформления бланка и реквизитов письма. </w:t>
      </w:r>
    </w:p>
    <w:p w14:paraId="3B5222C3"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Информационный обмен с помощью переписки. Виды писем. </w:t>
      </w:r>
    </w:p>
    <w:p w14:paraId="590C7272"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Рукописные реквизиты на официальных документах.</w:t>
      </w:r>
    </w:p>
    <w:p w14:paraId="4D8F76ED"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Правила составления и оформления докладных, объяснительных и служебных записок.</w:t>
      </w:r>
    </w:p>
    <w:p w14:paraId="13D23113"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 xml:space="preserve">Правила составления и оформления официальных и биографических справок. </w:t>
      </w:r>
    </w:p>
    <w:p w14:paraId="01B16A9E"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Правила составления и оформления документов, обеспечивающих оперативность передачи информации.</w:t>
      </w:r>
    </w:p>
    <w:p w14:paraId="0E53D22B"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Правила составления и оформления доверенностей и расписок.</w:t>
      </w:r>
    </w:p>
    <w:p w14:paraId="40B279E4"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Копии документов. Виды копий и их историческое развитие. Порядок удостоверения копий.</w:t>
      </w:r>
    </w:p>
    <w:p w14:paraId="19FAE823"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Подпись и печать, как важные реквизиты документа: этапы совершенствования.</w:t>
      </w:r>
    </w:p>
    <w:p w14:paraId="49A8450E"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Электронная подпись: область применения.</w:t>
      </w:r>
    </w:p>
    <w:p w14:paraId="576E08B8"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Язык и стиль служебных документов в информационном обществе.</w:t>
      </w:r>
    </w:p>
    <w:p w14:paraId="3351647E"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Правила составления и оформления актов.</w:t>
      </w:r>
    </w:p>
    <w:p w14:paraId="548913F5"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Конфиденциальные документы: классификация по грифу ограничения доступа.</w:t>
      </w:r>
    </w:p>
    <w:p w14:paraId="29CF8435"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Документационное обеспечение управления как наука и практическая деятельность.</w:t>
      </w:r>
    </w:p>
    <w:p w14:paraId="190FB5CE"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Развитие делопроизводства в период коллежского делопроизводства.</w:t>
      </w:r>
    </w:p>
    <w:p w14:paraId="0ABE5D6E"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Особенности делопроизводства в Министерский период.</w:t>
      </w:r>
    </w:p>
    <w:p w14:paraId="44130447"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Делопроизводство советского периода как основа современного делопроизводства.</w:t>
      </w:r>
    </w:p>
    <w:p w14:paraId="2897DDED"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Состав нормативно-правовой базы делопроизводства в РФ.</w:t>
      </w:r>
    </w:p>
    <w:p w14:paraId="6529A789"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Требования к оформлению документов в соответствии с ГОСТ Р 7.0.97-2016.</w:t>
      </w:r>
    </w:p>
    <w:p w14:paraId="0A0D15D4"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Унифицированные системы документации.</w:t>
      </w:r>
    </w:p>
    <w:p w14:paraId="330B1E70"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lastRenderedPageBreak/>
        <w:t>Функции и оформление различных видов деловых писем.</w:t>
      </w:r>
    </w:p>
    <w:p w14:paraId="4C9B7FE9"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Требования к текстам служебных документов в соответствии с нормативными требованиями.</w:t>
      </w:r>
    </w:p>
    <w:p w14:paraId="0486E397"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Проблемы организации документооборота в организации.</w:t>
      </w:r>
    </w:p>
    <w:p w14:paraId="45D5D872"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Обработка различных видов документопотоков в организации.</w:t>
      </w:r>
    </w:p>
    <w:p w14:paraId="37DD56EB"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Регистрация документов как часть документооборота организации.</w:t>
      </w:r>
    </w:p>
    <w:p w14:paraId="415C567A"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Системы регистрации кадровых документов. Основные регистрационные формы.</w:t>
      </w:r>
    </w:p>
    <w:p w14:paraId="0E6E6FBF"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Контроль за исполнением документов как один из этапов документооборота.</w:t>
      </w:r>
    </w:p>
    <w:p w14:paraId="3DC1BBAB"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Методика подсчета объема документооборота и анализ исполнительской дисциплины.</w:t>
      </w:r>
    </w:p>
    <w:p w14:paraId="4C495B53"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Документирование приема на работу в организации.</w:t>
      </w:r>
    </w:p>
    <w:p w14:paraId="35414E94"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Особенности ведения трудовых книжек в организации.</w:t>
      </w:r>
    </w:p>
    <w:p w14:paraId="25704BEC"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Ведение документации по учету и движению кадров в организации.</w:t>
      </w:r>
    </w:p>
    <w:p w14:paraId="601D7380"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Особенности хранения документов по личному составу.</w:t>
      </w:r>
    </w:p>
    <w:p w14:paraId="64E4DC60"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Понятие, виды и нормативное регулирование обращений граждан в РФ.</w:t>
      </w:r>
    </w:p>
    <w:p w14:paraId="3AE737C6"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Обработка обращений граждан.</w:t>
      </w:r>
    </w:p>
    <w:p w14:paraId="53538C28"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Нормативное регулирование хранения документов в организации.</w:t>
      </w:r>
    </w:p>
    <w:p w14:paraId="4734C395"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Подготовка документов к хранению.</w:t>
      </w:r>
    </w:p>
    <w:p w14:paraId="4E3FF7EE"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Значение номенклатуры дел для организации хранения.</w:t>
      </w:r>
    </w:p>
    <w:p w14:paraId="07174646"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Возможности офисных программ для создания и редактирования документов.</w:t>
      </w:r>
    </w:p>
    <w:p w14:paraId="22EF929F"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Внедрение электронного документооборота в организации.</w:t>
      </w:r>
    </w:p>
    <w:p w14:paraId="5BD89129"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Возможности систем электронного документооборота.</w:t>
      </w:r>
    </w:p>
    <w:p w14:paraId="1E45C2F7" w14:textId="77777777" w:rsidR="00FB2AD3" w:rsidRPr="00B74940" w:rsidRDefault="00FB2AD3" w:rsidP="00C136D3">
      <w:pPr>
        <w:numPr>
          <w:ilvl w:val="0"/>
          <w:numId w:val="4"/>
        </w:numPr>
        <w:ind w:left="284" w:firstLine="76"/>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Проблемы использования электронной подписи на современном этапе.</w:t>
      </w:r>
    </w:p>
    <w:p w14:paraId="755534E0"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ru-RU"/>
        </w:rPr>
        <w:t>Современные способы и техника создания документов.</w:t>
      </w:r>
    </w:p>
    <w:p w14:paraId="60DA6996" w14:textId="77777777" w:rsidR="00FB2AD3" w:rsidRPr="00B74940" w:rsidRDefault="00FB2AD3" w:rsidP="00C136D3">
      <w:pPr>
        <w:numPr>
          <w:ilvl w:val="0"/>
          <w:numId w:val="4"/>
        </w:numPr>
        <w:ind w:left="284" w:firstLine="76"/>
        <w:rPr>
          <w:rFonts w:ascii="Times New Roman" w:hAnsi="Times New Roman" w:cs="Times New Roman"/>
          <w:sz w:val="24"/>
          <w:szCs w:val="24"/>
          <w:lang w:eastAsia="ar-SA"/>
        </w:rPr>
      </w:pPr>
      <w:r w:rsidRPr="00B74940">
        <w:rPr>
          <w:rFonts w:ascii="Times New Roman" w:hAnsi="Times New Roman" w:cs="Times New Roman"/>
          <w:sz w:val="24"/>
          <w:szCs w:val="24"/>
          <w:lang w:eastAsia="ar-SA"/>
        </w:rPr>
        <w:t>Служба документационного обеспечения управления: функции, структура, должностные обязанности.</w:t>
      </w:r>
    </w:p>
    <w:p w14:paraId="09D7D089" w14:textId="77777777" w:rsidR="00C47D78" w:rsidRPr="00B74940" w:rsidRDefault="00FB2AD3" w:rsidP="00C136D3">
      <w:pPr>
        <w:numPr>
          <w:ilvl w:val="0"/>
          <w:numId w:val="4"/>
        </w:numPr>
        <w:ind w:left="284" w:firstLine="76"/>
        <w:jc w:val="both"/>
        <w:rPr>
          <w:rFonts w:ascii="Times New Roman" w:hAnsi="Times New Roman"/>
        </w:rPr>
      </w:pPr>
      <w:r w:rsidRPr="00B74940">
        <w:rPr>
          <w:rFonts w:ascii="Times New Roman" w:hAnsi="Times New Roman" w:cs="Times New Roman"/>
          <w:sz w:val="24"/>
          <w:szCs w:val="24"/>
          <w:lang w:eastAsia="ar-SA"/>
        </w:rPr>
        <w:t>Требования, предъявляемые к работе с конфиденциальными документами.</w:t>
      </w:r>
    </w:p>
    <w:p w14:paraId="3BEC685D" w14:textId="7EE3F26A" w:rsidR="007619A1" w:rsidRPr="00B74940" w:rsidRDefault="00FB2AD3" w:rsidP="00C136D3">
      <w:pPr>
        <w:numPr>
          <w:ilvl w:val="0"/>
          <w:numId w:val="4"/>
        </w:numPr>
        <w:ind w:left="284" w:firstLine="76"/>
        <w:jc w:val="both"/>
        <w:rPr>
          <w:rFonts w:ascii="Times New Roman" w:hAnsi="Times New Roman"/>
        </w:rPr>
        <w:sectPr w:rsidR="007619A1" w:rsidRPr="00B74940" w:rsidSect="004013E3">
          <w:pgSz w:w="16838" w:h="11906" w:orient="landscape"/>
          <w:pgMar w:top="1701" w:right="1134" w:bottom="567" w:left="1134" w:header="709" w:footer="709" w:gutter="0"/>
          <w:cols w:space="708"/>
          <w:docGrid w:linePitch="360"/>
        </w:sectPr>
      </w:pPr>
      <w:r w:rsidRPr="00B74940">
        <w:rPr>
          <w:rFonts w:ascii="Times New Roman" w:hAnsi="Times New Roman" w:cs="Times New Roman"/>
          <w:sz w:val="24"/>
          <w:szCs w:val="24"/>
          <w:lang w:eastAsia="ar-SA"/>
        </w:rPr>
        <w:t>Понятие, типология и значение локальных нормативных актов в деятельности организации.</w:t>
      </w:r>
    </w:p>
    <w:p w14:paraId="74F0D779" w14:textId="77777777" w:rsidR="00782EFC" w:rsidRPr="00B74940" w:rsidRDefault="00782EFC" w:rsidP="00782EFC">
      <w:pPr>
        <w:pStyle w:val="1f0"/>
        <w:rPr>
          <w:rFonts w:ascii="Times New Roman" w:hAnsi="Times New Roman"/>
        </w:rPr>
      </w:pPr>
      <w:bookmarkStart w:id="91" w:name="_Toc152334671"/>
      <w:bookmarkStart w:id="92" w:name="_Toc164868254"/>
      <w:bookmarkStart w:id="93" w:name="_Toc196744671"/>
      <w:bookmarkEnd w:id="35"/>
      <w:r w:rsidRPr="00B74940">
        <w:rPr>
          <w:rFonts w:ascii="Times New Roman" w:hAnsi="Times New Roman"/>
        </w:rPr>
        <w:lastRenderedPageBreak/>
        <w:t>3. Условия реализации профессионального модуля</w:t>
      </w:r>
      <w:bookmarkEnd w:id="91"/>
      <w:bookmarkEnd w:id="92"/>
      <w:bookmarkEnd w:id="93"/>
    </w:p>
    <w:p w14:paraId="5687404E" w14:textId="77777777" w:rsidR="00782EFC" w:rsidRPr="00B74940" w:rsidRDefault="00782EFC" w:rsidP="00782EFC">
      <w:pPr>
        <w:pStyle w:val="114"/>
        <w:rPr>
          <w:rFonts w:ascii="Times New Roman" w:hAnsi="Times New Roman"/>
        </w:rPr>
      </w:pPr>
      <w:bookmarkStart w:id="94" w:name="_Toc152334672"/>
      <w:bookmarkStart w:id="95" w:name="_Toc164868255"/>
      <w:bookmarkStart w:id="96" w:name="_Toc196744672"/>
      <w:r w:rsidRPr="00B74940">
        <w:rPr>
          <w:rFonts w:ascii="Times New Roman" w:hAnsi="Times New Roman"/>
        </w:rPr>
        <w:t>3.1. Материально-техническое обеспечение</w:t>
      </w:r>
      <w:bookmarkEnd w:id="94"/>
      <w:bookmarkEnd w:id="95"/>
      <w:bookmarkEnd w:id="96"/>
    </w:p>
    <w:p w14:paraId="1DBADA36" w14:textId="4583A5B3" w:rsidR="00782EFC" w:rsidRPr="00B74940" w:rsidRDefault="001603ED" w:rsidP="001603ED">
      <w:pPr>
        <w:suppressAutoHyphens/>
        <w:ind w:firstLine="709"/>
        <w:jc w:val="both"/>
        <w:rPr>
          <w:rFonts w:ascii="Times New Roman" w:hAnsi="Times New Roman" w:cs="Times New Roman"/>
          <w:bCs/>
          <w:sz w:val="24"/>
          <w:szCs w:val="24"/>
        </w:rPr>
      </w:pPr>
      <w:r w:rsidRPr="00B74940">
        <w:rPr>
          <w:rFonts w:ascii="Times New Roman" w:hAnsi="Times New Roman" w:cs="Times New Roman"/>
          <w:bCs/>
          <w:sz w:val="24"/>
          <w:szCs w:val="24"/>
        </w:rPr>
        <w:t>Кабинеты</w:t>
      </w:r>
      <w:r w:rsidR="00782EFC" w:rsidRPr="00B74940">
        <w:rPr>
          <w:rFonts w:ascii="Times New Roman" w:hAnsi="Times New Roman" w:cs="Times New Roman"/>
          <w:bCs/>
          <w:i/>
          <w:sz w:val="24"/>
          <w:szCs w:val="24"/>
        </w:rPr>
        <w:t xml:space="preserve"> </w:t>
      </w:r>
      <w:r w:rsidRPr="00B74940">
        <w:rPr>
          <w:rFonts w:ascii="Times New Roman" w:hAnsi="Times New Roman"/>
          <w:sz w:val="24"/>
        </w:rPr>
        <w:t>«</w:t>
      </w:r>
      <w:r w:rsidRPr="00B74940">
        <w:rPr>
          <w:rFonts w:ascii="Times New Roman" w:hAnsi="Times New Roman"/>
          <w:i/>
          <w:iCs/>
          <w:sz w:val="24"/>
          <w:szCs w:val="24"/>
        </w:rPr>
        <w:t>Организации секретарского обслуживания</w:t>
      </w:r>
      <w:r w:rsidRPr="00B74940">
        <w:rPr>
          <w:rFonts w:ascii="Times New Roman" w:hAnsi="Times New Roman"/>
          <w:sz w:val="24"/>
        </w:rPr>
        <w:t>», «</w:t>
      </w:r>
      <w:r w:rsidRPr="00B74940">
        <w:rPr>
          <w:rFonts w:ascii="Times New Roman" w:hAnsi="Times New Roman"/>
          <w:i/>
          <w:iCs/>
          <w:sz w:val="24"/>
          <w:szCs w:val="24"/>
        </w:rPr>
        <w:t>Методический</w:t>
      </w:r>
      <w:r w:rsidRPr="00B74940">
        <w:rPr>
          <w:rFonts w:ascii="Times New Roman" w:hAnsi="Times New Roman"/>
          <w:sz w:val="24"/>
        </w:rPr>
        <w:t>»,</w:t>
      </w:r>
      <w:r w:rsidR="00782EFC" w:rsidRPr="00B74940">
        <w:rPr>
          <w:rFonts w:ascii="Times New Roman" w:hAnsi="Times New Roman" w:cs="Times New Roman"/>
          <w:bCs/>
          <w:i/>
          <w:sz w:val="24"/>
          <w:szCs w:val="24"/>
        </w:rPr>
        <w:t xml:space="preserve"> </w:t>
      </w:r>
      <w:r w:rsidRPr="00B74940">
        <w:rPr>
          <w:rFonts w:ascii="Times New Roman" w:hAnsi="Times New Roman" w:cs="Times New Roman"/>
          <w:bCs/>
          <w:sz w:val="24"/>
          <w:szCs w:val="24"/>
        </w:rPr>
        <w:t>оснащенные</w:t>
      </w:r>
      <w:r w:rsidR="00782EFC" w:rsidRPr="00B74940">
        <w:rPr>
          <w:rFonts w:ascii="Times New Roman" w:hAnsi="Times New Roman" w:cs="Times New Roman"/>
          <w:bCs/>
          <w:sz w:val="24"/>
          <w:szCs w:val="24"/>
        </w:rPr>
        <w:t xml:space="preserve"> </w:t>
      </w:r>
      <w:r w:rsidR="00AE497A">
        <w:rPr>
          <w:rFonts w:ascii="Times New Roman" w:hAnsi="Times New Roman" w:cs="Times New Roman"/>
          <w:bCs/>
          <w:iCs/>
          <w:sz w:val="24"/>
          <w:szCs w:val="24"/>
        </w:rPr>
        <w:t>в соответствии с приложением 4</w:t>
      </w:r>
      <w:r w:rsidR="00782EFC" w:rsidRPr="00B74940">
        <w:rPr>
          <w:rFonts w:ascii="Times New Roman" w:hAnsi="Times New Roman" w:cs="Times New Roman"/>
          <w:bCs/>
          <w:iCs/>
          <w:sz w:val="24"/>
          <w:szCs w:val="24"/>
        </w:rPr>
        <w:t xml:space="preserve"> </w:t>
      </w:r>
      <w:r w:rsidR="004013E3" w:rsidRPr="00B74940">
        <w:rPr>
          <w:rFonts w:ascii="Times New Roman" w:hAnsi="Times New Roman" w:cs="Times New Roman"/>
          <w:bCs/>
          <w:iCs/>
          <w:sz w:val="24"/>
          <w:szCs w:val="24"/>
        </w:rPr>
        <w:t>О</w:t>
      </w:r>
      <w:r w:rsidR="00D37EAF" w:rsidRPr="00B74940">
        <w:rPr>
          <w:rFonts w:ascii="Times New Roman" w:hAnsi="Times New Roman" w:cs="Times New Roman"/>
          <w:bCs/>
          <w:iCs/>
          <w:sz w:val="24"/>
          <w:szCs w:val="24"/>
        </w:rPr>
        <w:t>ПОП-П</w:t>
      </w:r>
      <w:r w:rsidR="00782EFC" w:rsidRPr="00B74940">
        <w:rPr>
          <w:rFonts w:ascii="Times New Roman" w:hAnsi="Times New Roman" w:cs="Times New Roman"/>
          <w:bCs/>
          <w:sz w:val="24"/>
          <w:szCs w:val="24"/>
        </w:rPr>
        <w:t xml:space="preserve">. </w:t>
      </w:r>
    </w:p>
    <w:p w14:paraId="24521659" w14:textId="124D091C" w:rsidR="00782EFC" w:rsidRPr="00B74940" w:rsidRDefault="008C6446" w:rsidP="00782EFC">
      <w:pPr>
        <w:suppressAutoHyphens/>
        <w:ind w:firstLine="709"/>
        <w:jc w:val="both"/>
        <w:rPr>
          <w:rFonts w:ascii="Times New Roman" w:hAnsi="Times New Roman" w:cs="Times New Roman"/>
          <w:bCs/>
          <w:i/>
          <w:sz w:val="24"/>
          <w:szCs w:val="24"/>
        </w:rPr>
      </w:pPr>
      <w:r w:rsidRPr="00B74940">
        <w:rPr>
          <w:rFonts w:ascii="Times New Roman" w:hAnsi="Times New Roman" w:cs="Times New Roman"/>
          <w:bCs/>
          <w:sz w:val="24"/>
          <w:szCs w:val="24"/>
        </w:rPr>
        <w:t>Лаборатории</w:t>
      </w:r>
      <w:r w:rsidR="00782EFC" w:rsidRPr="00B74940">
        <w:rPr>
          <w:rFonts w:ascii="Times New Roman" w:hAnsi="Times New Roman" w:cs="Times New Roman"/>
          <w:bCs/>
          <w:sz w:val="24"/>
          <w:szCs w:val="24"/>
        </w:rPr>
        <w:t xml:space="preserve"> </w:t>
      </w:r>
      <w:r w:rsidR="001603ED" w:rsidRPr="00B74940">
        <w:rPr>
          <w:rFonts w:ascii="Times New Roman" w:hAnsi="Times New Roman"/>
          <w:sz w:val="24"/>
        </w:rPr>
        <w:t>«</w:t>
      </w:r>
      <w:r w:rsidR="001603ED" w:rsidRPr="00B74940">
        <w:rPr>
          <w:rFonts w:ascii="Times New Roman" w:hAnsi="Times New Roman"/>
          <w:i/>
          <w:iCs/>
          <w:sz w:val="24"/>
          <w:szCs w:val="24"/>
        </w:rPr>
        <w:t>Организации работы с документами</w:t>
      </w:r>
      <w:r w:rsidR="001603ED" w:rsidRPr="00B74940">
        <w:rPr>
          <w:rFonts w:ascii="Times New Roman" w:hAnsi="Times New Roman"/>
          <w:sz w:val="24"/>
        </w:rPr>
        <w:t>»</w:t>
      </w:r>
      <w:r w:rsidR="00782EFC" w:rsidRPr="00B74940">
        <w:rPr>
          <w:rFonts w:ascii="Times New Roman" w:hAnsi="Times New Roman" w:cs="Times New Roman"/>
          <w:bCs/>
          <w:i/>
          <w:sz w:val="24"/>
          <w:szCs w:val="24"/>
        </w:rPr>
        <w:t>,</w:t>
      </w:r>
      <w:r w:rsidR="006C4441" w:rsidRPr="00B74940">
        <w:rPr>
          <w:rFonts w:ascii="Times New Roman" w:hAnsi="Times New Roman"/>
          <w:sz w:val="24"/>
        </w:rPr>
        <w:t xml:space="preserve"> «</w:t>
      </w:r>
      <w:r w:rsidR="006C4441" w:rsidRPr="00B74940">
        <w:rPr>
          <w:rFonts w:ascii="Times New Roman" w:hAnsi="Times New Roman"/>
          <w:i/>
          <w:iCs/>
          <w:sz w:val="24"/>
          <w:szCs w:val="24"/>
        </w:rPr>
        <w:t>Учебной канцелярии</w:t>
      </w:r>
      <w:r w:rsidR="006C4441" w:rsidRPr="00B74940">
        <w:rPr>
          <w:rFonts w:ascii="Times New Roman" w:hAnsi="Times New Roman"/>
          <w:sz w:val="24"/>
        </w:rPr>
        <w:t>»</w:t>
      </w:r>
      <w:r w:rsidR="00782EFC" w:rsidRPr="00B74940">
        <w:rPr>
          <w:rFonts w:ascii="Times New Roman" w:hAnsi="Times New Roman" w:cs="Times New Roman"/>
          <w:bCs/>
          <w:i/>
          <w:sz w:val="24"/>
          <w:szCs w:val="24"/>
        </w:rPr>
        <w:t xml:space="preserve"> </w:t>
      </w:r>
      <w:r w:rsidR="006C4441" w:rsidRPr="00B74940">
        <w:rPr>
          <w:rFonts w:ascii="Times New Roman" w:hAnsi="Times New Roman" w:cs="Times New Roman"/>
          <w:bCs/>
          <w:sz w:val="24"/>
          <w:szCs w:val="24"/>
        </w:rPr>
        <w:t>оснащенные</w:t>
      </w:r>
      <w:r w:rsidR="00782EFC" w:rsidRPr="00B74940">
        <w:rPr>
          <w:rFonts w:ascii="Times New Roman" w:hAnsi="Times New Roman" w:cs="Times New Roman"/>
          <w:bCs/>
          <w:sz w:val="24"/>
          <w:szCs w:val="24"/>
        </w:rPr>
        <w:t xml:space="preserve"> в соответствии с </w:t>
      </w:r>
      <w:r w:rsidR="00AE497A">
        <w:rPr>
          <w:rFonts w:ascii="Times New Roman" w:hAnsi="Times New Roman" w:cs="Times New Roman"/>
          <w:bCs/>
          <w:iCs/>
          <w:sz w:val="24"/>
          <w:szCs w:val="24"/>
        </w:rPr>
        <w:t>приложением 4</w:t>
      </w:r>
      <w:r w:rsidR="00782EFC" w:rsidRPr="00B74940">
        <w:rPr>
          <w:rFonts w:ascii="Times New Roman" w:hAnsi="Times New Roman" w:cs="Times New Roman"/>
          <w:bCs/>
          <w:iCs/>
          <w:sz w:val="24"/>
          <w:szCs w:val="24"/>
        </w:rPr>
        <w:t xml:space="preserve"> </w:t>
      </w:r>
      <w:r w:rsidR="004013E3" w:rsidRPr="00B74940">
        <w:rPr>
          <w:rFonts w:ascii="Times New Roman" w:hAnsi="Times New Roman" w:cs="Times New Roman"/>
          <w:bCs/>
          <w:iCs/>
          <w:sz w:val="24"/>
          <w:szCs w:val="24"/>
        </w:rPr>
        <w:t>О</w:t>
      </w:r>
      <w:r w:rsidR="00D37EAF" w:rsidRPr="00B74940">
        <w:rPr>
          <w:rFonts w:ascii="Times New Roman" w:hAnsi="Times New Roman" w:cs="Times New Roman"/>
          <w:bCs/>
          <w:iCs/>
          <w:sz w:val="24"/>
          <w:szCs w:val="24"/>
        </w:rPr>
        <w:t>ПОП-П</w:t>
      </w:r>
      <w:r w:rsidR="00782EFC" w:rsidRPr="00B74940">
        <w:rPr>
          <w:rFonts w:ascii="Times New Roman" w:hAnsi="Times New Roman" w:cs="Times New Roman"/>
          <w:bCs/>
          <w:i/>
          <w:sz w:val="24"/>
          <w:szCs w:val="24"/>
        </w:rPr>
        <w:t>.</w:t>
      </w:r>
    </w:p>
    <w:p w14:paraId="7C3007CE" w14:textId="465C8A80" w:rsidR="00782EFC" w:rsidRPr="00B74940" w:rsidRDefault="007A00EF" w:rsidP="00782EFC">
      <w:pPr>
        <w:suppressAutoHyphens/>
        <w:ind w:firstLine="709"/>
        <w:jc w:val="both"/>
        <w:rPr>
          <w:rFonts w:ascii="Times New Roman" w:hAnsi="Times New Roman" w:cs="Times New Roman"/>
          <w:bCs/>
          <w:i/>
          <w:iCs/>
          <w:sz w:val="24"/>
          <w:szCs w:val="24"/>
        </w:rPr>
      </w:pPr>
      <w:r w:rsidRPr="00B74940">
        <w:rPr>
          <w:rFonts w:ascii="Times New Roman" w:hAnsi="Times New Roman" w:cs="Times New Roman"/>
          <w:bCs/>
          <w:sz w:val="24"/>
          <w:szCs w:val="24"/>
        </w:rPr>
        <w:t>Мастерские</w:t>
      </w:r>
      <w:r w:rsidR="00267633" w:rsidRPr="00B74940">
        <w:rPr>
          <w:rFonts w:ascii="Times New Roman" w:hAnsi="Times New Roman" w:cs="Times New Roman"/>
          <w:bCs/>
          <w:sz w:val="24"/>
          <w:szCs w:val="24"/>
        </w:rPr>
        <w:t xml:space="preserve"> и зоны по видам работ</w:t>
      </w:r>
      <w:r w:rsidR="00782EFC" w:rsidRPr="00B74940">
        <w:rPr>
          <w:rFonts w:ascii="Times New Roman" w:hAnsi="Times New Roman" w:cs="Times New Roman"/>
          <w:bCs/>
          <w:sz w:val="24"/>
          <w:szCs w:val="24"/>
        </w:rPr>
        <w:t xml:space="preserve"> </w:t>
      </w:r>
      <w:r w:rsidR="008432E6" w:rsidRPr="00B74940">
        <w:rPr>
          <w:rFonts w:ascii="Times New Roman" w:hAnsi="Times New Roman"/>
          <w:sz w:val="24"/>
        </w:rPr>
        <w:t>«</w:t>
      </w:r>
      <w:r w:rsidR="008432E6" w:rsidRPr="00B74940">
        <w:rPr>
          <w:rFonts w:ascii="Times New Roman" w:hAnsi="Times New Roman"/>
          <w:i/>
          <w:iCs/>
          <w:sz w:val="24"/>
          <w:szCs w:val="24"/>
        </w:rPr>
        <w:t>Организация секретарского обслуживания</w:t>
      </w:r>
      <w:r w:rsidR="008432E6" w:rsidRPr="00B74940">
        <w:rPr>
          <w:rFonts w:ascii="Times New Roman" w:hAnsi="Times New Roman"/>
          <w:sz w:val="24"/>
        </w:rPr>
        <w:t>»</w:t>
      </w:r>
      <w:r w:rsidR="00782EFC" w:rsidRPr="00B74940">
        <w:rPr>
          <w:rFonts w:ascii="Times New Roman" w:hAnsi="Times New Roman" w:cs="Times New Roman"/>
          <w:bCs/>
          <w:i/>
          <w:sz w:val="24"/>
          <w:szCs w:val="24"/>
        </w:rPr>
        <w:t xml:space="preserve">, </w:t>
      </w:r>
      <w:r w:rsidRPr="00B74940">
        <w:rPr>
          <w:rFonts w:ascii="Times New Roman" w:hAnsi="Times New Roman" w:cs="Times New Roman"/>
          <w:bCs/>
          <w:i/>
          <w:sz w:val="24"/>
          <w:szCs w:val="24"/>
        </w:rPr>
        <w:t>«</w:t>
      </w:r>
      <w:r w:rsidRPr="00B74940">
        <w:rPr>
          <w:rFonts w:ascii="Times New Roman" w:hAnsi="Times New Roman" w:cs="Times New Roman"/>
          <w:bCs/>
          <w:i/>
          <w:iCs/>
          <w:sz w:val="24"/>
          <w:szCs w:val="24"/>
        </w:rPr>
        <w:t>Делопроизводство архивного дела</w:t>
      </w:r>
      <w:r w:rsidRPr="00B74940">
        <w:rPr>
          <w:rFonts w:ascii="Times New Roman" w:hAnsi="Times New Roman" w:cs="Times New Roman"/>
          <w:bCs/>
          <w:i/>
          <w:sz w:val="24"/>
          <w:szCs w:val="24"/>
        </w:rPr>
        <w:t xml:space="preserve">», </w:t>
      </w:r>
      <w:r w:rsidRPr="00B74940">
        <w:rPr>
          <w:rFonts w:ascii="Times New Roman" w:hAnsi="Times New Roman" w:cs="Times New Roman"/>
          <w:bCs/>
          <w:sz w:val="24"/>
          <w:szCs w:val="24"/>
        </w:rPr>
        <w:t>оснащенные</w:t>
      </w:r>
      <w:r w:rsidR="00782EFC" w:rsidRPr="00B74940">
        <w:rPr>
          <w:rFonts w:ascii="Times New Roman" w:hAnsi="Times New Roman" w:cs="Times New Roman"/>
          <w:bCs/>
          <w:sz w:val="24"/>
          <w:szCs w:val="24"/>
        </w:rPr>
        <w:t xml:space="preserve"> в соответствии с </w:t>
      </w:r>
      <w:r w:rsidR="00AE497A">
        <w:rPr>
          <w:rFonts w:ascii="Times New Roman" w:hAnsi="Times New Roman" w:cs="Times New Roman"/>
          <w:bCs/>
          <w:iCs/>
          <w:sz w:val="24"/>
          <w:szCs w:val="24"/>
        </w:rPr>
        <w:t>приложением 4</w:t>
      </w:r>
      <w:r w:rsidR="00782EFC" w:rsidRPr="00B74940">
        <w:rPr>
          <w:rFonts w:ascii="Times New Roman" w:hAnsi="Times New Roman" w:cs="Times New Roman"/>
          <w:bCs/>
          <w:iCs/>
          <w:sz w:val="24"/>
          <w:szCs w:val="24"/>
        </w:rPr>
        <w:t xml:space="preserve"> </w:t>
      </w:r>
      <w:r w:rsidR="004013E3" w:rsidRPr="00B74940">
        <w:rPr>
          <w:rFonts w:ascii="Times New Roman" w:hAnsi="Times New Roman" w:cs="Times New Roman"/>
          <w:bCs/>
          <w:iCs/>
          <w:sz w:val="24"/>
          <w:szCs w:val="24"/>
        </w:rPr>
        <w:t>О</w:t>
      </w:r>
      <w:r w:rsidR="00D37EAF" w:rsidRPr="00B74940">
        <w:rPr>
          <w:rFonts w:ascii="Times New Roman" w:hAnsi="Times New Roman" w:cs="Times New Roman"/>
          <w:bCs/>
          <w:iCs/>
          <w:sz w:val="24"/>
          <w:szCs w:val="24"/>
        </w:rPr>
        <w:t>ПОП-П</w:t>
      </w:r>
      <w:r w:rsidR="00782EFC" w:rsidRPr="00B74940">
        <w:rPr>
          <w:rFonts w:ascii="Times New Roman" w:hAnsi="Times New Roman" w:cs="Times New Roman"/>
          <w:bCs/>
          <w:i/>
          <w:iCs/>
          <w:sz w:val="24"/>
          <w:szCs w:val="24"/>
        </w:rPr>
        <w:t>.</w:t>
      </w:r>
    </w:p>
    <w:p w14:paraId="7C9BCB79" w14:textId="45ACBE33" w:rsidR="00782EFC" w:rsidRPr="00B74940" w:rsidRDefault="00782EFC" w:rsidP="001844AE">
      <w:pPr>
        <w:suppressAutoHyphens/>
        <w:ind w:firstLine="709"/>
        <w:jc w:val="both"/>
        <w:rPr>
          <w:rFonts w:ascii="Times New Roman" w:hAnsi="Times New Roman" w:cs="Times New Roman"/>
          <w:b/>
          <w:bCs/>
          <w:sz w:val="24"/>
          <w:szCs w:val="24"/>
        </w:rPr>
      </w:pPr>
      <w:r w:rsidRPr="00B74940">
        <w:rPr>
          <w:rFonts w:ascii="Times New Roman" w:hAnsi="Times New Roman" w:cs="Times New Roman"/>
          <w:bCs/>
          <w:sz w:val="24"/>
          <w:szCs w:val="24"/>
        </w:rPr>
        <w:t>Оснащенные базы практики</w:t>
      </w:r>
      <w:r w:rsidR="00420636" w:rsidRPr="00B74940">
        <w:rPr>
          <w:rFonts w:ascii="Times New Roman" w:hAnsi="Times New Roman" w:cs="Times New Roman"/>
          <w:bCs/>
          <w:sz w:val="24"/>
          <w:szCs w:val="24"/>
        </w:rPr>
        <w:t xml:space="preserve"> </w:t>
      </w:r>
      <w:r w:rsidR="001F72FB" w:rsidRPr="00B74940">
        <w:rPr>
          <w:rFonts w:ascii="Times New Roman" w:hAnsi="Times New Roman" w:cs="Times New Roman"/>
          <w:sz w:val="24"/>
          <w:szCs w:val="24"/>
        </w:rPr>
        <w:t>зоны</w:t>
      </w:r>
      <w:r w:rsidR="00D04ADB" w:rsidRPr="00B74940">
        <w:rPr>
          <w:rFonts w:ascii="Times New Roman" w:hAnsi="Times New Roman" w:cs="Times New Roman"/>
          <w:sz w:val="24"/>
          <w:szCs w:val="24"/>
        </w:rPr>
        <w:t xml:space="preserve"> по видам работ</w:t>
      </w:r>
      <w:r w:rsidR="001F72FB" w:rsidRPr="00B74940">
        <w:rPr>
          <w:rFonts w:ascii="Times New Roman" w:hAnsi="Times New Roman" w:cs="Times New Roman"/>
          <w:sz w:val="24"/>
          <w:szCs w:val="24"/>
        </w:rPr>
        <w:t xml:space="preserve"> </w:t>
      </w:r>
      <w:r w:rsidR="001F72FB" w:rsidRPr="00B74940">
        <w:rPr>
          <w:rFonts w:ascii="Times New Roman" w:hAnsi="Times New Roman"/>
          <w:i/>
          <w:iCs/>
          <w:sz w:val="24"/>
          <w:szCs w:val="24"/>
        </w:rPr>
        <w:t>Организация секретарского обслуживания</w:t>
      </w:r>
      <w:r w:rsidR="001F72FB" w:rsidRPr="00B74940">
        <w:rPr>
          <w:rFonts w:ascii="Times New Roman" w:hAnsi="Times New Roman"/>
          <w:sz w:val="24"/>
        </w:rPr>
        <w:t>»</w:t>
      </w:r>
      <w:r w:rsidR="001F72FB" w:rsidRPr="00B74940">
        <w:rPr>
          <w:rFonts w:ascii="Times New Roman" w:hAnsi="Times New Roman" w:cs="Times New Roman"/>
          <w:bCs/>
          <w:i/>
          <w:sz w:val="24"/>
          <w:szCs w:val="24"/>
        </w:rPr>
        <w:t>, «</w:t>
      </w:r>
      <w:r w:rsidR="001F72FB" w:rsidRPr="00B74940">
        <w:rPr>
          <w:rFonts w:ascii="Times New Roman" w:hAnsi="Times New Roman" w:cs="Times New Roman"/>
          <w:bCs/>
          <w:i/>
          <w:iCs/>
          <w:sz w:val="24"/>
          <w:szCs w:val="24"/>
        </w:rPr>
        <w:t>Делопроизводство архивного дела</w:t>
      </w:r>
      <w:r w:rsidR="001F72FB" w:rsidRPr="00B74940">
        <w:rPr>
          <w:rFonts w:ascii="Times New Roman" w:hAnsi="Times New Roman" w:cs="Times New Roman"/>
          <w:bCs/>
          <w:i/>
          <w:sz w:val="24"/>
          <w:szCs w:val="24"/>
        </w:rPr>
        <w:t xml:space="preserve">», </w:t>
      </w:r>
      <w:r w:rsidR="00D04ADB" w:rsidRPr="00B74940">
        <w:rPr>
          <w:rFonts w:ascii="Times New Roman" w:hAnsi="Times New Roman" w:cs="Times New Roman"/>
          <w:bCs/>
          <w:sz w:val="24"/>
          <w:szCs w:val="24"/>
        </w:rPr>
        <w:t>оснащенные</w:t>
      </w:r>
      <w:r w:rsidR="006841BF" w:rsidRPr="00B74940">
        <w:rPr>
          <w:rFonts w:ascii="Times New Roman" w:hAnsi="Times New Roman" w:cs="Times New Roman"/>
          <w:bCs/>
          <w:sz w:val="24"/>
          <w:szCs w:val="24"/>
        </w:rPr>
        <w:t xml:space="preserve"> </w:t>
      </w:r>
      <w:r w:rsidRPr="00B74940">
        <w:rPr>
          <w:rFonts w:ascii="Times New Roman" w:hAnsi="Times New Roman" w:cs="Times New Roman"/>
          <w:bCs/>
          <w:sz w:val="24"/>
          <w:szCs w:val="24"/>
        </w:rPr>
        <w:t xml:space="preserve">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w:t>
      </w:r>
      <w:r w:rsidR="004013E3" w:rsidRPr="00B74940">
        <w:rPr>
          <w:rFonts w:ascii="Times New Roman" w:hAnsi="Times New Roman" w:cs="Times New Roman"/>
          <w:bCs/>
          <w:iCs/>
          <w:sz w:val="24"/>
          <w:szCs w:val="24"/>
        </w:rPr>
        <w:t>О</w:t>
      </w:r>
      <w:r w:rsidR="00D37EAF" w:rsidRPr="00B74940">
        <w:rPr>
          <w:rFonts w:ascii="Times New Roman" w:hAnsi="Times New Roman" w:cs="Times New Roman"/>
          <w:bCs/>
          <w:iCs/>
          <w:sz w:val="24"/>
          <w:szCs w:val="24"/>
        </w:rPr>
        <w:t>ПОП-П</w:t>
      </w:r>
      <w:r w:rsidRPr="00B74940">
        <w:rPr>
          <w:rFonts w:ascii="Times New Roman" w:hAnsi="Times New Roman" w:cs="Times New Roman"/>
          <w:bCs/>
          <w:i/>
          <w:iCs/>
          <w:sz w:val="24"/>
          <w:szCs w:val="24"/>
        </w:rPr>
        <w:t>.</w:t>
      </w:r>
    </w:p>
    <w:p w14:paraId="4C1B1F80" w14:textId="77777777" w:rsidR="006841BF" w:rsidRPr="00B74940" w:rsidRDefault="006841BF" w:rsidP="00782EFC">
      <w:pPr>
        <w:spacing w:after="200" w:line="276" w:lineRule="auto"/>
        <w:rPr>
          <w:rFonts w:ascii="Times New Roman" w:hAnsi="Times New Roman" w:cs="Times New Roman"/>
          <w:b/>
          <w:bCs/>
          <w:sz w:val="24"/>
          <w:szCs w:val="24"/>
        </w:rPr>
      </w:pPr>
    </w:p>
    <w:p w14:paraId="7FD9D41E" w14:textId="77777777" w:rsidR="00782EFC" w:rsidRPr="00B74940" w:rsidRDefault="00782EFC" w:rsidP="00782EFC">
      <w:pPr>
        <w:pStyle w:val="114"/>
        <w:rPr>
          <w:rFonts w:ascii="Times New Roman" w:eastAsia="Times New Roman" w:hAnsi="Times New Roman"/>
        </w:rPr>
      </w:pPr>
      <w:bookmarkStart w:id="97" w:name="_Toc152334673"/>
      <w:bookmarkStart w:id="98" w:name="_Toc164868256"/>
      <w:bookmarkStart w:id="99" w:name="_Toc196744673"/>
      <w:r w:rsidRPr="00B74940">
        <w:rPr>
          <w:rFonts w:ascii="Times New Roman" w:hAnsi="Times New Roman"/>
        </w:rPr>
        <w:t>3.2. Учебно-методическое обеспечение</w:t>
      </w:r>
      <w:bookmarkEnd w:id="97"/>
      <w:bookmarkEnd w:id="98"/>
      <w:bookmarkEnd w:id="99"/>
    </w:p>
    <w:p w14:paraId="72CBBDF7" w14:textId="5BE9E6B9" w:rsidR="006841BF" w:rsidRPr="00B74940" w:rsidRDefault="00EF1AC6" w:rsidP="006841BF">
      <w:pPr>
        <w:pStyle w:val="a4"/>
        <w:spacing w:line="276" w:lineRule="auto"/>
        <w:ind w:left="0" w:firstLine="709"/>
        <w:rPr>
          <w:rFonts w:ascii="Times New Roman" w:hAnsi="Times New Roman" w:cs="Times New Roman"/>
          <w:b/>
          <w:sz w:val="24"/>
          <w:szCs w:val="24"/>
        </w:rPr>
      </w:pPr>
      <w:r w:rsidRPr="00B74940">
        <w:rPr>
          <w:rFonts w:ascii="Times New Roman" w:hAnsi="Times New Roman" w:cs="Times New Roman"/>
          <w:b/>
          <w:sz w:val="24"/>
          <w:szCs w:val="24"/>
        </w:rPr>
        <w:t>3.2.1. Основные печатные и</w:t>
      </w:r>
      <w:r w:rsidR="006841BF" w:rsidRPr="00B74940">
        <w:rPr>
          <w:rFonts w:ascii="Times New Roman" w:hAnsi="Times New Roman" w:cs="Times New Roman"/>
          <w:b/>
          <w:sz w:val="24"/>
          <w:szCs w:val="24"/>
        </w:rPr>
        <w:t xml:space="preserve"> электронные издания</w:t>
      </w:r>
    </w:p>
    <w:p w14:paraId="5F3360D8" w14:textId="738B0FF0" w:rsidR="00B71789" w:rsidRPr="00B74940" w:rsidRDefault="00B71789" w:rsidP="00C136D3">
      <w:pPr>
        <w:pStyle w:val="a4"/>
        <w:numPr>
          <w:ilvl w:val="0"/>
          <w:numId w:val="8"/>
        </w:numPr>
        <w:ind w:left="0" w:firstLine="709"/>
        <w:jc w:val="both"/>
        <w:rPr>
          <w:rFonts w:ascii="Times New Roman" w:hAnsi="Times New Roman" w:cs="Times New Roman"/>
          <w:iCs/>
          <w:sz w:val="24"/>
          <w:szCs w:val="24"/>
        </w:rPr>
      </w:pPr>
      <w:r w:rsidRPr="00B74940">
        <w:rPr>
          <w:rFonts w:ascii="Times New Roman" w:hAnsi="Times New Roman" w:cs="Times New Roman"/>
          <w:iCs/>
          <w:sz w:val="24"/>
          <w:szCs w:val="24"/>
        </w:rPr>
        <w:t xml:space="preserve">Абуладзе Д. Г. 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2-е изд., перераб. и доп. — Москва: Издательство Юрайт, 2022. — 370 с. — (Профессиональное образование). — ISBN 978-5-534-15076-6. — Текст: электронный // ЭБС Юрайт [сайт]. — URL: </w:t>
      </w:r>
      <w:hyperlink r:id="rId11" w:history="1">
        <w:r w:rsidRPr="00B74940">
          <w:rPr>
            <w:rStyle w:val="af0"/>
            <w:rFonts w:ascii="Times New Roman" w:hAnsi="Times New Roman" w:cs="Times New Roman"/>
            <w:iCs/>
            <w:color w:val="auto"/>
            <w:sz w:val="24"/>
            <w:szCs w:val="24"/>
          </w:rPr>
          <w:t>https://urait.ru/bcode/487121</w:t>
        </w:r>
      </w:hyperlink>
      <w:r w:rsidRPr="00B74940">
        <w:rPr>
          <w:rFonts w:ascii="Times New Roman" w:hAnsi="Times New Roman" w:cs="Times New Roman"/>
          <w:iCs/>
          <w:sz w:val="24"/>
          <w:szCs w:val="24"/>
        </w:rPr>
        <w:t>.</w:t>
      </w:r>
    </w:p>
    <w:p w14:paraId="7E17DFDA" w14:textId="32F30E5E" w:rsidR="00B71789" w:rsidRPr="00B74940" w:rsidRDefault="00CE4663" w:rsidP="00C136D3">
      <w:pPr>
        <w:pStyle w:val="a4"/>
        <w:numPr>
          <w:ilvl w:val="0"/>
          <w:numId w:val="8"/>
        </w:numPr>
        <w:ind w:left="0" w:firstLine="709"/>
        <w:jc w:val="both"/>
        <w:rPr>
          <w:rFonts w:ascii="Times New Roman" w:hAnsi="Times New Roman" w:cs="Times New Roman"/>
          <w:iCs/>
          <w:sz w:val="24"/>
          <w:szCs w:val="24"/>
        </w:rPr>
      </w:pPr>
      <w:r w:rsidRPr="00B74940">
        <w:rPr>
          <w:rFonts w:ascii="Times New Roman" w:hAnsi="Times New Roman" w:cs="Times New Roman"/>
          <w:iCs/>
          <w:sz w:val="24"/>
          <w:szCs w:val="24"/>
        </w:rPr>
        <w:t>Корнеев</w:t>
      </w:r>
      <w:r w:rsidR="00B71789" w:rsidRPr="00B74940">
        <w:rPr>
          <w:rFonts w:ascii="Times New Roman" w:hAnsi="Times New Roman" w:cs="Times New Roman"/>
          <w:iCs/>
          <w:sz w:val="24"/>
          <w:szCs w:val="24"/>
        </w:rPr>
        <w:t xml:space="preserve">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 (Профессиональное образование). — ISBN 978-5-534-05022-6. — Текст: электронный // ЭБС Юрайт [сайт]. — URL: </w:t>
      </w:r>
      <w:hyperlink r:id="rId12" w:history="1">
        <w:r w:rsidR="00B71789" w:rsidRPr="00B74940">
          <w:rPr>
            <w:rStyle w:val="af0"/>
            <w:rFonts w:ascii="Times New Roman" w:hAnsi="Times New Roman" w:cs="Times New Roman"/>
            <w:iCs/>
            <w:color w:val="auto"/>
            <w:sz w:val="24"/>
            <w:szCs w:val="24"/>
          </w:rPr>
          <w:t>https://urait.ru/bcode/472550</w:t>
        </w:r>
      </w:hyperlink>
      <w:r w:rsidR="00B71789" w:rsidRPr="00B74940">
        <w:rPr>
          <w:rFonts w:ascii="Times New Roman" w:hAnsi="Times New Roman" w:cs="Times New Roman"/>
          <w:iCs/>
          <w:sz w:val="24"/>
          <w:szCs w:val="24"/>
        </w:rPr>
        <w:t>.</w:t>
      </w:r>
      <w:r w:rsidR="003F3840" w:rsidRPr="00B74940">
        <w:rPr>
          <w:rFonts w:ascii="Times New Roman" w:hAnsi="Times New Roman" w:cs="Times New Roman"/>
          <w:iCs/>
          <w:sz w:val="24"/>
          <w:szCs w:val="24"/>
        </w:rPr>
        <w:t xml:space="preserve"> </w:t>
      </w:r>
    </w:p>
    <w:p w14:paraId="41AE9630" w14:textId="77777777" w:rsidR="006841BF" w:rsidRPr="00B74940" w:rsidRDefault="006841BF" w:rsidP="006841BF">
      <w:pPr>
        <w:pStyle w:val="a4"/>
        <w:spacing w:line="276" w:lineRule="auto"/>
        <w:ind w:left="0" w:firstLine="709"/>
        <w:jc w:val="both"/>
        <w:rPr>
          <w:rFonts w:ascii="Times New Roman" w:eastAsia="Times New Roman" w:hAnsi="Times New Roman" w:cs="Times New Roman"/>
          <w:sz w:val="24"/>
          <w:szCs w:val="24"/>
          <w:lang w:eastAsia="ru-RU"/>
        </w:rPr>
      </w:pPr>
    </w:p>
    <w:p w14:paraId="3DB6B4A9" w14:textId="77777777" w:rsidR="00AA5C8F" w:rsidRPr="00B74940" w:rsidRDefault="00AA5C8F" w:rsidP="00AA5C8F">
      <w:pPr>
        <w:spacing w:before="240" w:after="120" w:line="276" w:lineRule="auto"/>
        <w:ind w:firstLine="709"/>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3.2.2. Дополнительные источники</w:t>
      </w:r>
    </w:p>
    <w:p w14:paraId="43151C3E" w14:textId="764A377D" w:rsidR="00AA5C8F" w:rsidRPr="00B74940" w:rsidRDefault="00AA5C8F"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Доронина Л.А. Документационное обеспечение управления: учебник и практикум для среднего профессионального образования / Л.А. Доронина, В. С. Иритикова. — Москва: Издательство Юрайт, 2022. — 233 с. — (Профессиональное образование). — ISBN 978-5-534-05783-6. — Текст: электронный // ЭБС Юрайт [сайт]. — URL: </w:t>
      </w:r>
      <w:hyperlink r:id="rId13" w:history="1">
        <w:r w:rsidR="00803DF3" w:rsidRPr="00B74940">
          <w:rPr>
            <w:rStyle w:val="af0"/>
            <w:rFonts w:ascii="Times New Roman" w:eastAsia="Times New Roman" w:hAnsi="Times New Roman" w:cs="Times New Roman"/>
            <w:color w:val="auto"/>
            <w:sz w:val="24"/>
            <w:szCs w:val="24"/>
            <w:lang w:val="x-none" w:eastAsia="x-none"/>
          </w:rPr>
          <w:t>https://urait.ru/bcode/473802</w:t>
        </w:r>
      </w:hyperlink>
      <w:r w:rsidRPr="00B74940">
        <w:rPr>
          <w:rFonts w:ascii="Times New Roman" w:eastAsia="Times New Roman" w:hAnsi="Times New Roman" w:cs="Times New Roman"/>
          <w:sz w:val="24"/>
          <w:szCs w:val="24"/>
          <w:lang w:val="x-none" w:eastAsia="x-none"/>
        </w:rPr>
        <w:t>.</w:t>
      </w:r>
    </w:p>
    <w:p w14:paraId="357F2D36" w14:textId="576BE4A4" w:rsidR="00AA5C8F" w:rsidRPr="00B74940" w:rsidRDefault="00AA5C8F"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Кузнецов И.Н. Документационное обеспечение управления. Документооборот и делопроизводство: учебник и практикум для среднего профессионального образования / И. Н. Кузнецов. — 3-е изд., перераб. и доп. — Москва: Издательство Юрайт, 2022. — 462 с. — (Профессиональное образование). — ISBN 978-5-534-04604-5. — Текст : электронный // ЭБС Юрайт [сайт]. — URL: </w:t>
      </w:r>
      <w:hyperlink r:id="rId14" w:history="1">
        <w:r w:rsidR="00803DF3" w:rsidRPr="00B74940">
          <w:rPr>
            <w:rStyle w:val="af0"/>
            <w:rFonts w:ascii="Times New Roman" w:eastAsia="Times New Roman" w:hAnsi="Times New Roman" w:cs="Times New Roman"/>
            <w:color w:val="auto"/>
            <w:sz w:val="24"/>
            <w:szCs w:val="24"/>
            <w:lang w:val="x-none" w:eastAsia="x-none"/>
          </w:rPr>
          <w:t>https://urait.ru/bcode/470020</w:t>
        </w:r>
      </w:hyperlink>
      <w:r w:rsidRPr="00B74940">
        <w:rPr>
          <w:rFonts w:ascii="Times New Roman" w:eastAsia="Times New Roman" w:hAnsi="Times New Roman" w:cs="Times New Roman"/>
          <w:sz w:val="24"/>
          <w:szCs w:val="24"/>
          <w:lang w:val="x-none" w:eastAsia="x-none"/>
        </w:rPr>
        <w:t>.</w:t>
      </w:r>
    </w:p>
    <w:p w14:paraId="4FE3C0BA" w14:textId="0BEE37F8" w:rsidR="00803DF3" w:rsidRPr="00B74940" w:rsidRDefault="00AA5C8F"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Кузнецов И.Н. Документационное обеспечение управления персоналом: учебник и практикум для среднего профессионального образования / И. Н. Кузнецов. — Москва: Издательство Юрайт, 2019. — 521 с. — (Профессиональное образование). — ISBN 978-5-534-04451-5. — Текст : электронный // ЭБС Юрайт [сайт]. — URL:</w:t>
      </w:r>
      <w:r w:rsidR="00803DF3" w:rsidRPr="00B74940">
        <w:rPr>
          <w:rFonts w:ascii="Times New Roman" w:eastAsia="Times New Roman" w:hAnsi="Times New Roman" w:cs="Times New Roman"/>
          <w:sz w:val="24"/>
          <w:szCs w:val="24"/>
          <w:lang w:val="x-none" w:eastAsia="x-none"/>
        </w:rPr>
        <w:t xml:space="preserve"> </w:t>
      </w:r>
      <w:hyperlink r:id="rId15" w:history="1">
        <w:r w:rsidR="00803DF3" w:rsidRPr="00B74940">
          <w:rPr>
            <w:rStyle w:val="af0"/>
            <w:rFonts w:ascii="Times New Roman" w:eastAsia="Times New Roman" w:hAnsi="Times New Roman" w:cs="Times New Roman"/>
            <w:color w:val="auto"/>
            <w:sz w:val="24"/>
            <w:szCs w:val="24"/>
            <w:lang w:val="x-none" w:eastAsia="x-none"/>
          </w:rPr>
          <w:t>https://urait.ru/bcode/444432</w:t>
        </w:r>
      </w:hyperlink>
      <w:r w:rsidR="00803DF3" w:rsidRPr="00B74940">
        <w:rPr>
          <w:rFonts w:ascii="Times New Roman" w:eastAsia="Times New Roman" w:hAnsi="Times New Roman" w:cs="Times New Roman"/>
          <w:sz w:val="24"/>
          <w:szCs w:val="24"/>
          <w:lang w:val="x-none" w:eastAsia="x-none"/>
        </w:rPr>
        <w:t>.</w:t>
      </w:r>
    </w:p>
    <w:p w14:paraId="081FF656" w14:textId="7B1EAC36" w:rsidR="00AA5C8F" w:rsidRPr="00B74940" w:rsidRDefault="00AA5C8F"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Павловская О.Ю. Правовое обеспечение кадрового делопроизводства: учебное пособие для вузов / О.Ю. Павловская. — Москва : Издательство Юрайт, 2022. — 213 с. — (Высшее образование). — ISBN 978-5-534-11565-9. — Текст: электронный // ЭБС Юрайт [сайт]. — URL: </w:t>
      </w:r>
      <w:hyperlink r:id="rId16" w:history="1">
        <w:r w:rsidR="00803DF3" w:rsidRPr="00B74940">
          <w:rPr>
            <w:rStyle w:val="af0"/>
            <w:rFonts w:ascii="Times New Roman" w:eastAsia="Times New Roman" w:hAnsi="Times New Roman" w:cs="Times New Roman"/>
            <w:color w:val="auto"/>
            <w:sz w:val="24"/>
            <w:szCs w:val="24"/>
            <w:lang w:val="x-none" w:eastAsia="x-none"/>
          </w:rPr>
          <w:t>https://urait.ru/bcode/476289</w:t>
        </w:r>
      </w:hyperlink>
      <w:r w:rsidRPr="00B74940">
        <w:rPr>
          <w:rFonts w:ascii="Times New Roman" w:eastAsia="Times New Roman" w:hAnsi="Times New Roman" w:cs="Times New Roman"/>
          <w:sz w:val="24"/>
          <w:szCs w:val="24"/>
          <w:lang w:val="x-none" w:eastAsia="x-none"/>
        </w:rPr>
        <w:t>.</w:t>
      </w:r>
    </w:p>
    <w:p w14:paraId="64ED4946" w14:textId="332B9829" w:rsidR="00AA5C8F" w:rsidRPr="00B74940" w:rsidRDefault="00AA5C8F"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Шувалова Н.Н. Основы делопроизводства: учебник и практикум для среднего профессионального образования / Н.Н. Шувалова, А.Ю. Иванова; под общей редакцией Н.Н. Шуваловой. — 2-е изд., перераб. и доп. — Москва: Издательство Юрайт, 2022. — 428 с. — </w:t>
      </w:r>
      <w:r w:rsidRPr="00B74940">
        <w:rPr>
          <w:rFonts w:ascii="Times New Roman" w:eastAsia="Times New Roman" w:hAnsi="Times New Roman" w:cs="Times New Roman"/>
          <w:sz w:val="24"/>
          <w:szCs w:val="24"/>
          <w:lang w:val="x-none" w:eastAsia="x-none"/>
        </w:rPr>
        <w:lastRenderedPageBreak/>
        <w:t xml:space="preserve">(Профессиональное образование). — ISBN 978-5-534-11014-2. — Текст: электронный // ЭБС Юрайт [сайт]. — URL: </w:t>
      </w:r>
      <w:hyperlink r:id="rId17" w:history="1">
        <w:r w:rsidR="00FC798D" w:rsidRPr="00B74940">
          <w:rPr>
            <w:rStyle w:val="af0"/>
            <w:rFonts w:ascii="Times New Roman" w:eastAsia="Times New Roman" w:hAnsi="Times New Roman" w:cs="Times New Roman"/>
            <w:color w:val="auto"/>
            <w:sz w:val="24"/>
            <w:szCs w:val="24"/>
            <w:lang w:val="x-none" w:eastAsia="x-none"/>
          </w:rPr>
          <w:t>https://urait.ru/bcode/469548</w:t>
        </w:r>
      </w:hyperlink>
      <w:r w:rsidRPr="00B74940">
        <w:rPr>
          <w:rFonts w:ascii="Times New Roman" w:eastAsia="Times New Roman" w:hAnsi="Times New Roman" w:cs="Times New Roman"/>
          <w:sz w:val="24"/>
          <w:szCs w:val="24"/>
          <w:lang w:val="x-none" w:eastAsia="x-none"/>
        </w:rPr>
        <w:t>.</w:t>
      </w:r>
      <w:r w:rsidR="00FC798D" w:rsidRPr="00B74940">
        <w:rPr>
          <w:rFonts w:ascii="Times New Roman" w:eastAsia="Times New Roman" w:hAnsi="Times New Roman" w:cs="Times New Roman"/>
          <w:sz w:val="24"/>
          <w:szCs w:val="24"/>
          <w:lang w:eastAsia="x-none"/>
        </w:rPr>
        <w:t xml:space="preserve"> </w:t>
      </w:r>
    </w:p>
    <w:p w14:paraId="2A792C78" w14:textId="79F209AB" w:rsidR="005B4780" w:rsidRPr="00B74940" w:rsidRDefault="005B4780" w:rsidP="005B4780">
      <w:pPr>
        <w:ind w:left="709"/>
        <w:jc w:val="both"/>
        <w:rPr>
          <w:rFonts w:ascii="Times New Roman" w:eastAsia="Times New Roman" w:hAnsi="Times New Roman" w:cs="Times New Roman"/>
          <w:sz w:val="24"/>
          <w:szCs w:val="24"/>
          <w:lang w:eastAsia="x-none"/>
        </w:rPr>
      </w:pPr>
    </w:p>
    <w:p w14:paraId="5569CE9F" w14:textId="57B7E825" w:rsidR="005B4780" w:rsidRPr="00B74940" w:rsidRDefault="005B4780" w:rsidP="005B4780">
      <w:pPr>
        <w:ind w:left="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Нормативные правовые акты:</w:t>
      </w:r>
    </w:p>
    <w:p w14:paraId="4551B61F" w14:textId="7D6430A4" w:rsidR="000B7A88" w:rsidRPr="00B74940" w:rsidRDefault="000B7A88" w:rsidP="00C136D3">
      <w:pPr>
        <w:pStyle w:val="a4"/>
        <w:numPr>
          <w:ilvl w:val="0"/>
          <w:numId w:val="10"/>
        </w:numPr>
        <w:ind w:left="0" w:firstLine="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bCs/>
          <w:sz w:val="24"/>
          <w:szCs w:val="24"/>
          <w:lang w:eastAsia="x-none"/>
        </w:rPr>
        <w:t>"Трудовой кодекс Российской Федерации" от 30.12.2001 N 197-ФЗ (ред. от 06.04.2024)</w:t>
      </w:r>
    </w:p>
    <w:p w14:paraId="76566968" w14:textId="68BEB72E" w:rsidR="000B7A88" w:rsidRPr="00B74940" w:rsidRDefault="000B7A88" w:rsidP="00C136D3">
      <w:pPr>
        <w:pStyle w:val="a4"/>
        <w:numPr>
          <w:ilvl w:val="0"/>
          <w:numId w:val="10"/>
        </w:numPr>
        <w:ind w:left="0" w:firstLine="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Закон РФ от 21.07.1993 N 5485-1 (ред. от 04.08.2023) "О государственной тайне" (с изм. и доп., вступ. в силу с 01.02.2024)</w:t>
      </w:r>
    </w:p>
    <w:p w14:paraId="04448C64" w14:textId="239D8550" w:rsidR="000B7A88" w:rsidRPr="00B74940" w:rsidRDefault="003A5F1B" w:rsidP="00C136D3">
      <w:pPr>
        <w:pStyle w:val="a4"/>
        <w:numPr>
          <w:ilvl w:val="0"/>
          <w:numId w:val="10"/>
        </w:numPr>
        <w:ind w:left="0" w:firstLine="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22.10.2004 N 125-ФЗ (ред. от 25.12.2023) "Об архивном деле в Российской Федерации"</w:t>
      </w:r>
    </w:p>
    <w:p w14:paraId="0A3BBB41" w14:textId="00E163E2" w:rsidR="003A5F1B" w:rsidRPr="00B74940" w:rsidRDefault="003A5F1B" w:rsidP="00C136D3">
      <w:pPr>
        <w:pStyle w:val="a4"/>
        <w:numPr>
          <w:ilvl w:val="0"/>
          <w:numId w:val="10"/>
        </w:numPr>
        <w:ind w:left="0" w:firstLine="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27.07.2006 N 149-ФЗ (ред. от 12.12.2023) "Об информации, информационных технологиях и о защите информации"</w:t>
      </w:r>
    </w:p>
    <w:p w14:paraId="0C657ADF" w14:textId="6C653326" w:rsidR="003A5F1B" w:rsidRPr="00B74940" w:rsidRDefault="003A5F1B" w:rsidP="00C136D3">
      <w:pPr>
        <w:pStyle w:val="a4"/>
        <w:numPr>
          <w:ilvl w:val="0"/>
          <w:numId w:val="10"/>
        </w:numPr>
        <w:ind w:left="0" w:firstLine="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27.07.2006 N 152-ФЗ (ред. от 06.02.2023) "О персональных данных"</w:t>
      </w:r>
    </w:p>
    <w:p w14:paraId="5D9F6A1A" w14:textId="4AC1F818" w:rsidR="00B50654" w:rsidRPr="00B74940" w:rsidRDefault="00B50654" w:rsidP="00C136D3">
      <w:pPr>
        <w:pStyle w:val="a4"/>
        <w:numPr>
          <w:ilvl w:val="0"/>
          <w:numId w:val="10"/>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7.0.8-2013 СИБИД. Делопроизводство и архивное дело. Термины и определения</w:t>
      </w:r>
    </w:p>
    <w:p w14:paraId="1249F058" w14:textId="77777777" w:rsidR="00656A83" w:rsidRPr="00B74940" w:rsidRDefault="00656A83" w:rsidP="00C136D3">
      <w:pPr>
        <w:pStyle w:val="a4"/>
        <w:numPr>
          <w:ilvl w:val="0"/>
          <w:numId w:val="10"/>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36AB56EA" w14:textId="5F064187" w:rsidR="00B50654" w:rsidRPr="00B74940" w:rsidRDefault="00B50654" w:rsidP="00C136D3">
      <w:pPr>
        <w:pStyle w:val="a4"/>
        <w:numPr>
          <w:ilvl w:val="0"/>
          <w:numId w:val="10"/>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ИСО 15489-1-2019 Система стандартов по информации, библиотечному и издательскому делу. Информация и документация. Управление документами.</w:t>
      </w:r>
    </w:p>
    <w:p w14:paraId="330F58BE" w14:textId="739CF94D" w:rsidR="005B4780" w:rsidRPr="00B74940" w:rsidRDefault="00B50654" w:rsidP="00C136D3">
      <w:pPr>
        <w:pStyle w:val="a4"/>
        <w:numPr>
          <w:ilvl w:val="0"/>
          <w:numId w:val="10"/>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N 57449)</w:t>
      </w:r>
    </w:p>
    <w:p w14:paraId="2F422F43" w14:textId="51B7AC8F" w:rsidR="000B506A" w:rsidRPr="00B74940" w:rsidRDefault="000B506A" w:rsidP="00C136D3">
      <w:pPr>
        <w:pStyle w:val="a4"/>
        <w:numPr>
          <w:ilvl w:val="0"/>
          <w:numId w:val="10"/>
        </w:numPr>
        <w:autoSpaceDE w:val="0"/>
        <w:autoSpaceDN w:val="0"/>
        <w:adjustRightInd w:val="0"/>
        <w:ind w:left="0" w:firstLine="709"/>
        <w:jc w:val="both"/>
        <w:rPr>
          <w:rFonts w:ascii="Times New Roman" w:hAnsi="Times New Roman" w:cs="Times New Roman"/>
          <w:sz w:val="24"/>
          <w:szCs w:val="24"/>
        </w:rPr>
      </w:pPr>
      <w:r w:rsidRPr="00B74940">
        <w:rPr>
          <w:rFonts w:ascii="Times New Roman" w:hAnsi="Times New Roman" w:cs="Times New Roman"/>
          <w:sz w:val="24"/>
          <w:szCs w:val="24"/>
        </w:rPr>
        <w:t>Приказ Росархива от 31.07.2023 N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N 75119)</w:t>
      </w:r>
    </w:p>
    <w:p w14:paraId="681503AB" w14:textId="77777777" w:rsidR="00B50654" w:rsidRPr="00B74940" w:rsidRDefault="00B50654" w:rsidP="000B506A">
      <w:pPr>
        <w:ind w:left="709"/>
        <w:jc w:val="both"/>
        <w:rPr>
          <w:rFonts w:ascii="Times New Roman" w:eastAsia="Times New Roman" w:hAnsi="Times New Roman" w:cs="Times New Roman"/>
          <w:sz w:val="24"/>
          <w:szCs w:val="24"/>
          <w:lang w:eastAsia="x-none"/>
        </w:rPr>
      </w:pPr>
    </w:p>
    <w:p w14:paraId="2238F855" w14:textId="77777777" w:rsidR="00AA5C8F" w:rsidRPr="00B74940" w:rsidRDefault="00AA5C8F" w:rsidP="00792089">
      <w:pPr>
        <w:ind w:firstLine="709"/>
        <w:jc w:val="both"/>
        <w:rPr>
          <w:rFonts w:ascii="Times New Roman" w:hAnsi="Times New Roman" w:cs="Times New Roman"/>
          <w:bCs/>
          <w:i/>
          <w:sz w:val="24"/>
          <w:szCs w:val="24"/>
          <w:lang w:val="x-none"/>
        </w:rPr>
      </w:pPr>
    </w:p>
    <w:p w14:paraId="47B86259" w14:textId="3D00E86E" w:rsidR="006841BF" w:rsidRPr="00B74940" w:rsidRDefault="006841BF" w:rsidP="006841BF">
      <w:pPr>
        <w:pStyle w:val="1f0"/>
        <w:rPr>
          <w:rFonts w:ascii="Times New Roman" w:hAnsi="Times New Roman"/>
          <w:b w:val="0"/>
          <w:bCs w:val="0"/>
        </w:rPr>
      </w:pPr>
      <w:bookmarkStart w:id="100" w:name="_Toc152334674"/>
      <w:bookmarkStart w:id="101" w:name="_Toc164868257"/>
      <w:bookmarkStart w:id="102" w:name="_Toc196744674"/>
      <w:r w:rsidRPr="00B74940">
        <w:rPr>
          <w:rFonts w:ascii="Times New Roman" w:hAnsi="Times New Roman"/>
        </w:rPr>
        <w:t>4. Контроль и оценка результатов освоения профессионального модуля</w:t>
      </w:r>
      <w:bookmarkEnd w:id="100"/>
      <w:bookmarkEnd w:id="101"/>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803"/>
        <w:gridCol w:w="3476"/>
      </w:tblGrid>
      <w:tr w:rsidR="006C2D85" w:rsidRPr="00B74940" w14:paraId="399F7143" w14:textId="77777777" w:rsidTr="00F26EB8">
        <w:trPr>
          <w:trHeight w:val="23"/>
        </w:trPr>
        <w:tc>
          <w:tcPr>
            <w:tcW w:w="799" w:type="pct"/>
          </w:tcPr>
          <w:p w14:paraId="07A1BF63" w14:textId="5DA67A9F" w:rsidR="006841BF" w:rsidRPr="00B74940" w:rsidRDefault="006841BF" w:rsidP="007A07D8">
            <w:pPr>
              <w:suppressAutoHyphens/>
              <w:contextualSpacing/>
              <w:jc w:val="center"/>
              <w:rPr>
                <w:rFonts w:ascii="Times New Roman" w:hAnsi="Times New Roman" w:cs="Times New Roman"/>
                <w:b/>
                <w:iCs/>
                <w:sz w:val="24"/>
                <w:szCs w:val="24"/>
              </w:rPr>
            </w:pPr>
            <w:bookmarkStart w:id="103" w:name="_Hlk152334357"/>
            <w:r w:rsidRPr="00B74940">
              <w:rPr>
                <w:rFonts w:ascii="Times New Roman" w:hAnsi="Times New Roman" w:cs="Times New Roman"/>
                <w:b/>
                <w:iCs/>
                <w:sz w:val="24"/>
                <w:szCs w:val="24"/>
              </w:rPr>
              <w:t>Код ПК, ОК</w:t>
            </w:r>
          </w:p>
        </w:tc>
        <w:tc>
          <w:tcPr>
            <w:tcW w:w="2437" w:type="pct"/>
            <w:vAlign w:val="center"/>
          </w:tcPr>
          <w:p w14:paraId="6337DE47" w14:textId="647A13D5" w:rsidR="0008251C" w:rsidRPr="00B74940" w:rsidRDefault="006841BF" w:rsidP="0008251C">
            <w:pPr>
              <w:suppressAutoHyphens/>
              <w:contextualSpacing/>
              <w:jc w:val="center"/>
              <w:rPr>
                <w:rFonts w:ascii="Times New Roman" w:hAnsi="Times New Roman" w:cs="Times New Roman"/>
                <w:b/>
                <w:sz w:val="24"/>
                <w:szCs w:val="24"/>
              </w:rPr>
            </w:pPr>
            <w:r w:rsidRPr="00B74940">
              <w:rPr>
                <w:rFonts w:ascii="Times New Roman" w:hAnsi="Times New Roman" w:cs="Times New Roman"/>
                <w:b/>
                <w:iCs/>
                <w:sz w:val="24"/>
                <w:szCs w:val="24"/>
              </w:rPr>
              <w:t xml:space="preserve">Критерии оценки результата </w:t>
            </w:r>
            <w:r w:rsidRPr="00B74940">
              <w:rPr>
                <w:rFonts w:ascii="Times New Roman" w:hAnsi="Times New Roman" w:cs="Times New Roman"/>
                <w:b/>
                <w:iCs/>
                <w:sz w:val="24"/>
                <w:szCs w:val="24"/>
              </w:rPr>
              <w:br/>
              <w:t>(показатели освоенности компетенций)</w:t>
            </w:r>
          </w:p>
        </w:tc>
        <w:tc>
          <w:tcPr>
            <w:tcW w:w="1764" w:type="pct"/>
            <w:vAlign w:val="center"/>
          </w:tcPr>
          <w:p w14:paraId="7157352A" w14:textId="049994C1" w:rsidR="006841BF" w:rsidRPr="00B74940" w:rsidRDefault="006841BF" w:rsidP="002A7430">
            <w:pPr>
              <w:suppressAutoHyphens/>
              <w:contextualSpacing/>
              <w:jc w:val="center"/>
              <w:rPr>
                <w:rFonts w:ascii="Times New Roman" w:hAnsi="Times New Roman" w:cs="Times New Roman"/>
                <w:b/>
                <w:sz w:val="24"/>
                <w:szCs w:val="24"/>
              </w:rPr>
            </w:pPr>
            <w:r w:rsidRPr="00B74940">
              <w:rPr>
                <w:rFonts w:ascii="Times New Roman" w:hAnsi="Times New Roman" w:cs="Times New Roman"/>
                <w:b/>
                <w:sz w:val="24"/>
                <w:szCs w:val="24"/>
              </w:rPr>
              <w:t>Формы контроля и методы оценки</w:t>
            </w:r>
          </w:p>
        </w:tc>
      </w:tr>
      <w:tr w:rsidR="006C2D85" w:rsidRPr="00B74940" w14:paraId="266AC736" w14:textId="77777777" w:rsidTr="00F26EB8">
        <w:trPr>
          <w:trHeight w:val="23"/>
        </w:trPr>
        <w:tc>
          <w:tcPr>
            <w:tcW w:w="799" w:type="pct"/>
          </w:tcPr>
          <w:p w14:paraId="1AFECD37" w14:textId="6B072ADF" w:rsidR="006841BF" w:rsidRPr="00B74940" w:rsidRDefault="0008251C" w:rsidP="007A07D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1.1.</w:t>
            </w:r>
          </w:p>
        </w:tc>
        <w:tc>
          <w:tcPr>
            <w:tcW w:w="2437" w:type="pct"/>
          </w:tcPr>
          <w:p w14:paraId="3C13704D" w14:textId="35520B29" w:rsidR="006841BF" w:rsidRPr="00B74940" w:rsidRDefault="00DC62C8"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Получает и передает необходимую информацию (в том числе санкционированную) c использованием средств информационных и коммуникационных технологий</w:t>
            </w:r>
          </w:p>
        </w:tc>
        <w:tc>
          <w:tcPr>
            <w:tcW w:w="1764" w:type="pct"/>
          </w:tcPr>
          <w:p w14:paraId="7A999A8C"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71CAD768"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0DB69603"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3EF0D135" w14:textId="77777777" w:rsidR="006841BF"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50C81216" w14:textId="3496C1A6" w:rsidR="004C6764" w:rsidRPr="00B74940"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1BA8CB03" w14:textId="77777777" w:rsidTr="00F26EB8">
        <w:trPr>
          <w:trHeight w:val="23"/>
        </w:trPr>
        <w:tc>
          <w:tcPr>
            <w:tcW w:w="799" w:type="pct"/>
          </w:tcPr>
          <w:p w14:paraId="0224EA01" w14:textId="501C8526"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1.2.</w:t>
            </w:r>
          </w:p>
        </w:tc>
        <w:tc>
          <w:tcPr>
            <w:tcW w:w="2437" w:type="pct"/>
          </w:tcPr>
          <w:p w14:paraId="5D31D206" w14:textId="129507BD" w:rsidR="00EE4BE5" w:rsidRPr="00B74940" w:rsidRDefault="00DC62C8"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Координирует работу приёмной руководителя и зон</w:t>
            </w:r>
            <w:r w:rsidR="00DE1F1F" w:rsidRPr="00B74940">
              <w:rPr>
                <w:rFonts w:ascii="Times New Roman" w:hAnsi="Times New Roman" w:cs="Times New Roman"/>
                <w:sz w:val="24"/>
                <w:szCs w:val="24"/>
              </w:rPr>
              <w:t>ы</w:t>
            </w:r>
            <w:r w:rsidRPr="00B74940">
              <w:rPr>
                <w:rFonts w:ascii="Times New Roman" w:hAnsi="Times New Roman" w:cs="Times New Roman"/>
                <w:sz w:val="24"/>
                <w:szCs w:val="24"/>
              </w:rPr>
              <w:t xml:space="preserve"> приёма различных категорий посетителей организации</w:t>
            </w:r>
          </w:p>
        </w:tc>
        <w:tc>
          <w:tcPr>
            <w:tcW w:w="1764" w:type="pct"/>
          </w:tcPr>
          <w:p w14:paraId="6BF4799A"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CEA09E6"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598A8742"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lastRenderedPageBreak/>
              <w:t>Анализ и оценка решений проблемных ситуаций.</w:t>
            </w:r>
          </w:p>
          <w:p w14:paraId="3273CC7D"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5B5309B8" w14:textId="1F78A543"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25FB4E65" w14:textId="77777777" w:rsidTr="00F26EB8">
        <w:trPr>
          <w:trHeight w:val="23"/>
        </w:trPr>
        <w:tc>
          <w:tcPr>
            <w:tcW w:w="799" w:type="pct"/>
          </w:tcPr>
          <w:p w14:paraId="2DFF1152" w14:textId="13DFAA91"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ПК 1.3.</w:t>
            </w:r>
          </w:p>
        </w:tc>
        <w:tc>
          <w:tcPr>
            <w:tcW w:w="2437" w:type="pct"/>
          </w:tcPr>
          <w:p w14:paraId="2D48508E" w14:textId="3E1AB2BD" w:rsidR="00DC62C8" w:rsidRPr="00B74940" w:rsidRDefault="00EE4BE5"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 xml:space="preserve">Планирует </w:t>
            </w:r>
            <w:r w:rsidR="00312CA6" w:rsidRPr="00B74940">
              <w:rPr>
                <w:rFonts w:ascii="Times New Roman" w:hAnsi="Times New Roman" w:cs="Times New Roman"/>
                <w:sz w:val="24"/>
                <w:szCs w:val="24"/>
              </w:rPr>
              <w:t>рабочее время руководителя и рабочий день секретаря</w:t>
            </w:r>
          </w:p>
        </w:tc>
        <w:tc>
          <w:tcPr>
            <w:tcW w:w="1764" w:type="pct"/>
          </w:tcPr>
          <w:p w14:paraId="750ED70B"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555CB1FD"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0250D73"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881ED1E"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4A47224A" w14:textId="7B72406E" w:rsidR="00DC62C8" w:rsidRPr="00B74940"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3030CCB1" w14:textId="77777777" w:rsidTr="00F26EB8">
        <w:trPr>
          <w:trHeight w:val="23"/>
        </w:trPr>
        <w:tc>
          <w:tcPr>
            <w:tcW w:w="799" w:type="pct"/>
          </w:tcPr>
          <w:p w14:paraId="26CE11C6" w14:textId="34F0CF8C"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1.4.</w:t>
            </w:r>
          </w:p>
        </w:tc>
        <w:tc>
          <w:tcPr>
            <w:tcW w:w="2437" w:type="pct"/>
          </w:tcPr>
          <w:p w14:paraId="4A8C9326" w14:textId="384CAD56" w:rsidR="00DC62C8" w:rsidRPr="00B74940" w:rsidRDefault="000B67A7"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 xml:space="preserve">Организует деловые поездки руководителя </w:t>
            </w:r>
            <w:r w:rsidRPr="00B74940">
              <w:rPr>
                <w:rFonts w:ascii="Times New Roman" w:hAnsi="Times New Roman" w:cs="Times New Roman"/>
                <w:sz w:val="24"/>
                <w:szCs w:val="24"/>
              </w:rPr>
              <w:br/>
              <w:t>и других сотрудников организации</w:t>
            </w:r>
          </w:p>
        </w:tc>
        <w:tc>
          <w:tcPr>
            <w:tcW w:w="1764" w:type="pct"/>
          </w:tcPr>
          <w:p w14:paraId="36D8BEC6"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341B7FEE"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1E07AAAD"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272B60D4"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0DF5F7D1" w14:textId="462E5E69"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1366E014" w14:textId="77777777" w:rsidTr="00F26EB8">
        <w:trPr>
          <w:trHeight w:val="23"/>
        </w:trPr>
        <w:tc>
          <w:tcPr>
            <w:tcW w:w="799" w:type="pct"/>
          </w:tcPr>
          <w:p w14:paraId="36E32890" w14:textId="51CCCC94"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1.5.</w:t>
            </w:r>
          </w:p>
        </w:tc>
        <w:tc>
          <w:tcPr>
            <w:tcW w:w="2437" w:type="pct"/>
          </w:tcPr>
          <w:p w14:paraId="4397DB07" w14:textId="5C0EA376" w:rsidR="00DC62C8" w:rsidRPr="00B74940" w:rsidRDefault="00312CA6"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Организует и поддерживает функциональное рабочее пространство</w:t>
            </w:r>
          </w:p>
        </w:tc>
        <w:tc>
          <w:tcPr>
            <w:tcW w:w="1764" w:type="pct"/>
          </w:tcPr>
          <w:p w14:paraId="20B719CD"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2B658E97"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21BFB6A"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3688F311"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33BA76A8" w14:textId="3EE199D5"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7FAF9492" w14:textId="77777777" w:rsidTr="00F26EB8">
        <w:trPr>
          <w:trHeight w:val="23"/>
        </w:trPr>
        <w:tc>
          <w:tcPr>
            <w:tcW w:w="799" w:type="pct"/>
          </w:tcPr>
          <w:p w14:paraId="488439FE" w14:textId="46975F3B"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1.6.</w:t>
            </w:r>
          </w:p>
        </w:tc>
        <w:tc>
          <w:tcPr>
            <w:tcW w:w="2437" w:type="pct"/>
          </w:tcPr>
          <w:p w14:paraId="13B18E08" w14:textId="39963857" w:rsidR="00DC62C8" w:rsidRPr="00B74940" w:rsidRDefault="00312CA6"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Организует подготовку и проведение внутренних и внешних конферентных мероприятий, обеспечивает информационное взаимодействие руководителя с подразделениями и должностными лицами организации</w:t>
            </w:r>
          </w:p>
        </w:tc>
        <w:tc>
          <w:tcPr>
            <w:tcW w:w="1764" w:type="pct"/>
          </w:tcPr>
          <w:p w14:paraId="6F2BFC3B"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057852DB"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40F52EE"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AED5738"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1DA28AB2" w14:textId="4E37C267"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3CC5C0E5" w14:textId="77777777" w:rsidTr="00F26EB8">
        <w:trPr>
          <w:trHeight w:val="23"/>
        </w:trPr>
        <w:tc>
          <w:tcPr>
            <w:tcW w:w="799" w:type="pct"/>
          </w:tcPr>
          <w:p w14:paraId="3CF51A83" w14:textId="64C657CD"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1.7</w:t>
            </w:r>
          </w:p>
        </w:tc>
        <w:tc>
          <w:tcPr>
            <w:tcW w:w="2437" w:type="pct"/>
          </w:tcPr>
          <w:p w14:paraId="2206E364" w14:textId="45243939" w:rsidR="00DC62C8" w:rsidRPr="00B74940" w:rsidRDefault="00312CA6"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 xml:space="preserve">Оформляет организационно-распорядительные документы и организует работу с ними, в том числе с </w:t>
            </w:r>
            <w:r w:rsidRPr="00B74940">
              <w:rPr>
                <w:rFonts w:ascii="Times New Roman" w:hAnsi="Times New Roman"/>
                <w:sz w:val="24"/>
                <w:szCs w:val="24"/>
              </w:rPr>
              <w:lastRenderedPageBreak/>
              <w:t>использованием автоматизированных систем</w:t>
            </w:r>
          </w:p>
        </w:tc>
        <w:tc>
          <w:tcPr>
            <w:tcW w:w="1764" w:type="pct"/>
          </w:tcPr>
          <w:p w14:paraId="711DCAC4"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lastRenderedPageBreak/>
              <w:t>Контроль выполнения практических заданий.</w:t>
            </w:r>
          </w:p>
          <w:p w14:paraId="1EF8C561"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 xml:space="preserve">Устный или тестовый контроль </w:t>
            </w:r>
            <w:r w:rsidRPr="00B74940">
              <w:rPr>
                <w:rFonts w:ascii="Times New Roman" w:hAnsi="Times New Roman"/>
                <w:sz w:val="24"/>
                <w:szCs w:val="24"/>
              </w:rPr>
              <w:lastRenderedPageBreak/>
              <w:t>теоретических знаний.</w:t>
            </w:r>
          </w:p>
          <w:p w14:paraId="48B8DD99"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771A1BBB"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7D4E37F6" w14:textId="3FA6DD61"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4D6A5037" w14:textId="77777777" w:rsidTr="00F26EB8">
        <w:trPr>
          <w:trHeight w:val="23"/>
        </w:trPr>
        <w:tc>
          <w:tcPr>
            <w:tcW w:w="799" w:type="pct"/>
          </w:tcPr>
          <w:p w14:paraId="636AF77D" w14:textId="00C33649"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ПК 1.8</w:t>
            </w:r>
          </w:p>
        </w:tc>
        <w:tc>
          <w:tcPr>
            <w:tcW w:w="2437" w:type="pct"/>
          </w:tcPr>
          <w:p w14:paraId="19A566CE" w14:textId="783ED129" w:rsidR="00DC62C8" w:rsidRPr="00B74940" w:rsidRDefault="00312CA6"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Оформляет документы по личному составу и организует работу с ними, в том числе с использованием автоматизированных систем</w:t>
            </w:r>
          </w:p>
        </w:tc>
        <w:tc>
          <w:tcPr>
            <w:tcW w:w="1764" w:type="pct"/>
          </w:tcPr>
          <w:p w14:paraId="5F11767E"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3BFBA920"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4093F2F0"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6DBB184"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7965B1FE" w14:textId="3535BDA4"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102BDE5B" w14:textId="77777777" w:rsidTr="00F26EB8">
        <w:trPr>
          <w:trHeight w:val="23"/>
        </w:trPr>
        <w:tc>
          <w:tcPr>
            <w:tcW w:w="799" w:type="pct"/>
          </w:tcPr>
          <w:p w14:paraId="6AB1F8F6" w14:textId="4C5F9C1A"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1.9</w:t>
            </w:r>
          </w:p>
        </w:tc>
        <w:tc>
          <w:tcPr>
            <w:tcW w:w="2437" w:type="pct"/>
          </w:tcPr>
          <w:p w14:paraId="48A8F86B" w14:textId="28E84E33" w:rsidR="00DC62C8" w:rsidRPr="00B74940" w:rsidRDefault="003E0579"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Организует текущего хранения документов, обработка дел для оперативного и архивного хранения, в том числе с использованием автоматизированных систем</w:t>
            </w:r>
          </w:p>
        </w:tc>
        <w:tc>
          <w:tcPr>
            <w:tcW w:w="1764" w:type="pct"/>
          </w:tcPr>
          <w:p w14:paraId="1AB18D6B"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288AF63F"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615A773"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37C5DB71"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154EEECD" w14:textId="3C8050D9"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64920D9F" w14:textId="77777777" w:rsidTr="00F26EB8">
        <w:trPr>
          <w:trHeight w:val="23"/>
        </w:trPr>
        <w:tc>
          <w:tcPr>
            <w:tcW w:w="799" w:type="pct"/>
          </w:tcPr>
          <w:p w14:paraId="502D0FD5" w14:textId="5C04AC9F"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01</w:t>
            </w:r>
          </w:p>
        </w:tc>
        <w:tc>
          <w:tcPr>
            <w:tcW w:w="2437" w:type="pct"/>
          </w:tcPr>
          <w:p w14:paraId="6BC54002" w14:textId="50592526" w:rsidR="00DC62C8" w:rsidRPr="00B74940" w:rsidRDefault="003E0579"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Выбирает способ решения задач профессиональной деятельности применительно к различным контекстам</w:t>
            </w:r>
          </w:p>
        </w:tc>
        <w:tc>
          <w:tcPr>
            <w:tcW w:w="1764" w:type="pct"/>
          </w:tcPr>
          <w:p w14:paraId="6E0FF9A2"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75E8B190"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AF0C8EF"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259811F"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09358092" w14:textId="3EBB4553"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35248D06" w14:textId="77777777" w:rsidTr="00F26EB8">
        <w:trPr>
          <w:trHeight w:val="23"/>
        </w:trPr>
        <w:tc>
          <w:tcPr>
            <w:tcW w:w="799" w:type="pct"/>
          </w:tcPr>
          <w:p w14:paraId="1B43324A" w14:textId="7DAF90E8"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02</w:t>
            </w:r>
          </w:p>
        </w:tc>
        <w:tc>
          <w:tcPr>
            <w:tcW w:w="2437" w:type="pct"/>
          </w:tcPr>
          <w:p w14:paraId="7BED0FEE" w14:textId="1CDA248E" w:rsidR="00DC62C8" w:rsidRPr="00B74940" w:rsidRDefault="003E0579"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1764" w:type="pct"/>
          </w:tcPr>
          <w:p w14:paraId="261AB876"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6A234428"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5FAA2B2"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5B4083A5"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50890F80" w14:textId="550729E1"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348F9096" w14:textId="77777777" w:rsidTr="00F26EB8">
        <w:trPr>
          <w:trHeight w:val="23"/>
        </w:trPr>
        <w:tc>
          <w:tcPr>
            <w:tcW w:w="799" w:type="pct"/>
          </w:tcPr>
          <w:p w14:paraId="0CCC6BB7" w14:textId="2B52FACB"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04</w:t>
            </w:r>
          </w:p>
        </w:tc>
        <w:tc>
          <w:tcPr>
            <w:tcW w:w="2437" w:type="pct"/>
          </w:tcPr>
          <w:p w14:paraId="194D0434" w14:textId="049322F7" w:rsidR="00DC62C8" w:rsidRPr="00B74940" w:rsidRDefault="003E0579" w:rsidP="00462620">
            <w:pPr>
              <w:suppressAutoHyphens/>
              <w:contextualSpacing/>
              <w:jc w:val="both"/>
              <w:rPr>
                <w:rFonts w:ascii="Times New Roman" w:hAnsi="Times New Roman" w:cs="Times New Roman"/>
                <w:sz w:val="24"/>
                <w:szCs w:val="24"/>
              </w:rPr>
            </w:pPr>
            <w:r w:rsidRPr="00B74940">
              <w:rPr>
                <w:rFonts w:ascii="Times New Roman" w:hAnsi="Times New Roman"/>
                <w:sz w:val="24"/>
                <w:szCs w:val="24"/>
              </w:rPr>
              <w:t>Взаимодействует и работает в коллективе и команде</w:t>
            </w:r>
          </w:p>
        </w:tc>
        <w:tc>
          <w:tcPr>
            <w:tcW w:w="1764" w:type="pct"/>
          </w:tcPr>
          <w:p w14:paraId="2352E5E4"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3E4A1B85"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lastRenderedPageBreak/>
              <w:t>Устный или тестовый контроль теоретических знаний.</w:t>
            </w:r>
          </w:p>
          <w:p w14:paraId="3C0E7FEE"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134E934C"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3AA705A0" w14:textId="4875892D"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6C2D85" w:rsidRPr="00B74940" w14:paraId="181EE9A1" w14:textId="77777777" w:rsidTr="00F26EB8">
        <w:trPr>
          <w:trHeight w:val="23"/>
        </w:trPr>
        <w:tc>
          <w:tcPr>
            <w:tcW w:w="799" w:type="pct"/>
          </w:tcPr>
          <w:p w14:paraId="58CA0938" w14:textId="15DEA657"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ОК 05</w:t>
            </w:r>
          </w:p>
        </w:tc>
        <w:tc>
          <w:tcPr>
            <w:tcW w:w="2437" w:type="pct"/>
          </w:tcPr>
          <w:p w14:paraId="59D08F9F" w14:textId="36E49110" w:rsidR="00DC62C8" w:rsidRPr="00B74940" w:rsidRDefault="00C779E3"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64" w:type="pct"/>
          </w:tcPr>
          <w:p w14:paraId="0D31B237"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468E8F65"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61FDDFF"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6F946456"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31229E47" w14:textId="2ADA3C3E"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DC62C8" w:rsidRPr="00B74940" w14:paraId="52241618" w14:textId="77777777" w:rsidTr="00F26EB8">
        <w:trPr>
          <w:trHeight w:val="23"/>
        </w:trPr>
        <w:tc>
          <w:tcPr>
            <w:tcW w:w="799" w:type="pct"/>
          </w:tcPr>
          <w:p w14:paraId="180B135C" w14:textId="023BF92D" w:rsidR="00DC62C8" w:rsidRPr="00B74940" w:rsidRDefault="00DC62C8" w:rsidP="00DC62C8">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09</w:t>
            </w:r>
          </w:p>
        </w:tc>
        <w:tc>
          <w:tcPr>
            <w:tcW w:w="2437" w:type="pct"/>
          </w:tcPr>
          <w:p w14:paraId="7BF27B7F" w14:textId="1C67641A" w:rsidR="00DC62C8" w:rsidRPr="00B74940" w:rsidRDefault="00D82338" w:rsidP="0046262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Использует профессиональную документацию на государственном и иностранном языках</w:t>
            </w:r>
          </w:p>
        </w:tc>
        <w:tc>
          <w:tcPr>
            <w:tcW w:w="1764" w:type="pct"/>
          </w:tcPr>
          <w:p w14:paraId="4DE2070D"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73356AD1" w14:textId="77777777" w:rsidR="004C6764" w:rsidRPr="00B74940" w:rsidRDefault="004C6764" w:rsidP="004C6764">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34FBFBF" w14:textId="77777777" w:rsidR="004C6764" w:rsidRPr="00B74940" w:rsidRDefault="004C6764" w:rsidP="004C6764">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57BEAEA" w14:textId="77777777" w:rsidR="004C6764" w:rsidRPr="00B74940" w:rsidRDefault="004C6764" w:rsidP="004C6764">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2078B77E" w14:textId="7DEFD564" w:rsidR="00DC62C8" w:rsidRPr="00B74940" w:rsidDel="009D5E3A" w:rsidRDefault="004C6764" w:rsidP="004C6764">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bookmarkEnd w:id="103"/>
    </w:tbl>
    <w:p w14:paraId="1DD4D835" w14:textId="77777777" w:rsidR="00C63897" w:rsidRPr="00B74940" w:rsidRDefault="00C63897" w:rsidP="00FB50A0">
      <w:pPr>
        <w:rPr>
          <w:rFonts w:ascii="Times New Roman" w:hAnsi="Times New Roman" w:cs="Times New Roman"/>
          <w:b/>
          <w:bCs/>
          <w:sz w:val="18"/>
          <w:szCs w:val="18"/>
        </w:rPr>
      </w:pPr>
    </w:p>
    <w:p w14:paraId="6FC6FDBC" w14:textId="545271D9" w:rsidR="001D20BA" w:rsidRPr="00B74940" w:rsidRDefault="001D20BA">
      <w:pPr>
        <w:rPr>
          <w:rFonts w:ascii="Times New Roman" w:hAnsi="Times New Roman" w:cs="Times New Roman"/>
          <w:b/>
          <w:bCs/>
          <w:sz w:val="20"/>
          <w:szCs w:val="20"/>
        </w:rPr>
      </w:pPr>
      <w:r w:rsidRPr="00B74940">
        <w:rPr>
          <w:rFonts w:ascii="Times New Roman" w:hAnsi="Times New Roman" w:cs="Times New Roman"/>
          <w:b/>
          <w:bCs/>
          <w:sz w:val="20"/>
          <w:szCs w:val="20"/>
        </w:rPr>
        <w:br w:type="page"/>
      </w:r>
    </w:p>
    <w:p w14:paraId="522AD10E" w14:textId="342CA24C" w:rsidR="001D20BA" w:rsidRPr="00B74940" w:rsidRDefault="00A90BF2"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1D20BA" w:rsidRPr="00B74940">
        <w:rPr>
          <w:rFonts w:ascii="Times New Roman" w:hAnsi="Times New Roman" w:cs="Times New Roman"/>
          <w:b/>
          <w:bCs/>
          <w:sz w:val="24"/>
          <w:szCs w:val="24"/>
        </w:rPr>
        <w:t>.2</w:t>
      </w:r>
    </w:p>
    <w:p w14:paraId="4FA2F1E8" w14:textId="0E64E53E" w:rsidR="001D20BA" w:rsidRPr="00B74940" w:rsidRDefault="00643CF9" w:rsidP="001D20BA">
      <w:pPr>
        <w:jc w:val="right"/>
        <w:rPr>
          <w:rFonts w:ascii="Times New Roman" w:hAnsi="Times New Roman" w:cs="Times New Roman"/>
          <w:b/>
          <w:bCs/>
          <w:sz w:val="24"/>
          <w:szCs w:val="24"/>
        </w:rPr>
      </w:pPr>
      <w:r w:rsidRPr="00B74940">
        <w:rPr>
          <w:rFonts w:ascii="Times New Roman" w:hAnsi="Times New Roman" w:cs="Times New Roman"/>
          <w:b/>
          <w:bCs/>
          <w:sz w:val="24"/>
          <w:szCs w:val="24"/>
        </w:rPr>
        <w:t xml:space="preserve">к ОПОП-П по </w:t>
      </w:r>
      <w:r w:rsidR="001D20BA" w:rsidRPr="00B74940">
        <w:rPr>
          <w:rFonts w:ascii="Times New Roman" w:hAnsi="Times New Roman" w:cs="Times New Roman"/>
          <w:b/>
          <w:bCs/>
          <w:sz w:val="24"/>
          <w:szCs w:val="24"/>
        </w:rPr>
        <w:t>специальности</w:t>
      </w:r>
    </w:p>
    <w:p w14:paraId="392739BB" w14:textId="59320C84" w:rsidR="001D20BA" w:rsidRPr="00B74940" w:rsidRDefault="00643CF9" w:rsidP="001D20BA">
      <w:pPr>
        <w:jc w:val="right"/>
        <w:rPr>
          <w:rFonts w:ascii="Times New Roman" w:hAnsi="Times New Roman" w:cs="Times New Roman"/>
          <w:b/>
          <w:bCs/>
          <w:sz w:val="24"/>
          <w:szCs w:val="24"/>
        </w:rPr>
      </w:pPr>
      <w:r w:rsidRPr="00B74940">
        <w:rPr>
          <w:rFonts w:ascii="Times New Roman" w:eastAsia="Times New Roman" w:hAnsi="Times New Roman" w:cs="Times New Roman"/>
          <w:b/>
          <w:bCs/>
          <w:kern w:val="32"/>
          <w:sz w:val="24"/>
          <w:szCs w:val="24"/>
          <w:lang w:eastAsia="x-none"/>
        </w:rPr>
        <w:t>46.02.01 Документационное обеспечение управления и архивоведение</w:t>
      </w:r>
    </w:p>
    <w:p w14:paraId="30DE9CB7" w14:textId="77777777" w:rsidR="001D20BA" w:rsidRPr="00B74940" w:rsidRDefault="001D20BA" w:rsidP="001D20BA">
      <w:pPr>
        <w:jc w:val="right"/>
        <w:rPr>
          <w:rFonts w:ascii="Times New Roman" w:hAnsi="Times New Roman" w:cs="Times New Roman"/>
          <w:b/>
          <w:bCs/>
          <w:sz w:val="24"/>
          <w:szCs w:val="24"/>
        </w:rPr>
      </w:pPr>
    </w:p>
    <w:p w14:paraId="672EF3E4" w14:textId="77777777" w:rsidR="001D20BA" w:rsidRPr="00B74940" w:rsidRDefault="001D20BA" w:rsidP="001D20BA">
      <w:pPr>
        <w:jc w:val="right"/>
        <w:rPr>
          <w:rFonts w:ascii="Times New Roman" w:hAnsi="Times New Roman" w:cs="Times New Roman"/>
          <w:b/>
          <w:bCs/>
          <w:sz w:val="24"/>
          <w:szCs w:val="24"/>
        </w:rPr>
      </w:pPr>
    </w:p>
    <w:p w14:paraId="0F4F62C0" w14:textId="77777777" w:rsidR="001D20BA" w:rsidRPr="00B74940" w:rsidRDefault="001D20BA" w:rsidP="001D20BA">
      <w:pPr>
        <w:jc w:val="right"/>
        <w:rPr>
          <w:rFonts w:ascii="Times New Roman" w:hAnsi="Times New Roman" w:cs="Times New Roman"/>
          <w:b/>
          <w:bCs/>
          <w:sz w:val="24"/>
          <w:szCs w:val="24"/>
        </w:rPr>
      </w:pPr>
    </w:p>
    <w:p w14:paraId="738C08F5" w14:textId="77777777" w:rsidR="001D20BA" w:rsidRPr="00B74940" w:rsidRDefault="001D20BA" w:rsidP="001D20BA">
      <w:pPr>
        <w:jc w:val="right"/>
        <w:rPr>
          <w:rFonts w:ascii="Times New Roman" w:hAnsi="Times New Roman" w:cs="Times New Roman"/>
          <w:b/>
          <w:bCs/>
          <w:sz w:val="24"/>
          <w:szCs w:val="24"/>
        </w:rPr>
      </w:pPr>
    </w:p>
    <w:p w14:paraId="5E409B75" w14:textId="77777777" w:rsidR="001D20BA" w:rsidRPr="00B74940" w:rsidRDefault="001D20BA" w:rsidP="001D20BA">
      <w:pPr>
        <w:jc w:val="right"/>
        <w:rPr>
          <w:rFonts w:ascii="Times New Roman" w:hAnsi="Times New Roman" w:cs="Times New Roman"/>
          <w:b/>
          <w:bCs/>
          <w:sz w:val="24"/>
          <w:szCs w:val="24"/>
        </w:rPr>
      </w:pPr>
    </w:p>
    <w:p w14:paraId="6F98CC77" w14:textId="77777777" w:rsidR="001D20BA" w:rsidRPr="00B74940" w:rsidRDefault="001D20BA" w:rsidP="001D20BA">
      <w:pPr>
        <w:jc w:val="right"/>
        <w:rPr>
          <w:rFonts w:ascii="Times New Roman" w:hAnsi="Times New Roman" w:cs="Times New Roman"/>
          <w:b/>
          <w:bCs/>
          <w:sz w:val="24"/>
          <w:szCs w:val="24"/>
        </w:rPr>
      </w:pPr>
    </w:p>
    <w:p w14:paraId="53E8DFD3" w14:textId="77777777" w:rsidR="001D20BA" w:rsidRPr="00B74940" w:rsidRDefault="001D20BA" w:rsidP="001D20BA">
      <w:pPr>
        <w:jc w:val="right"/>
        <w:rPr>
          <w:rFonts w:ascii="Times New Roman" w:hAnsi="Times New Roman" w:cs="Times New Roman"/>
          <w:b/>
          <w:bCs/>
          <w:sz w:val="24"/>
          <w:szCs w:val="24"/>
        </w:rPr>
      </w:pPr>
    </w:p>
    <w:p w14:paraId="27DF7F64" w14:textId="77777777" w:rsidR="001D20BA" w:rsidRPr="00B74940" w:rsidRDefault="001D20BA" w:rsidP="001D20BA">
      <w:pPr>
        <w:jc w:val="right"/>
        <w:rPr>
          <w:rFonts w:ascii="Times New Roman" w:hAnsi="Times New Roman" w:cs="Times New Roman"/>
          <w:b/>
          <w:bCs/>
          <w:sz w:val="24"/>
          <w:szCs w:val="24"/>
        </w:rPr>
      </w:pPr>
    </w:p>
    <w:p w14:paraId="4426DBB8" w14:textId="77777777" w:rsidR="001D20BA" w:rsidRPr="00B74940" w:rsidRDefault="001D20BA" w:rsidP="001D20BA">
      <w:pPr>
        <w:jc w:val="right"/>
        <w:rPr>
          <w:rFonts w:ascii="Times New Roman" w:hAnsi="Times New Roman" w:cs="Times New Roman"/>
          <w:b/>
          <w:bCs/>
          <w:sz w:val="24"/>
          <w:szCs w:val="24"/>
        </w:rPr>
      </w:pPr>
    </w:p>
    <w:p w14:paraId="21C80B1F" w14:textId="77777777" w:rsidR="001D20BA" w:rsidRPr="00B74940" w:rsidRDefault="001D20BA" w:rsidP="001D20BA">
      <w:pPr>
        <w:jc w:val="right"/>
        <w:rPr>
          <w:rFonts w:ascii="Times New Roman" w:hAnsi="Times New Roman" w:cs="Times New Roman"/>
          <w:b/>
          <w:bCs/>
          <w:sz w:val="24"/>
          <w:szCs w:val="24"/>
        </w:rPr>
      </w:pPr>
    </w:p>
    <w:p w14:paraId="125F5F9C" w14:textId="77777777" w:rsidR="001D20BA" w:rsidRPr="00B74940" w:rsidRDefault="001D20BA" w:rsidP="001D20BA">
      <w:pPr>
        <w:jc w:val="right"/>
        <w:rPr>
          <w:rFonts w:ascii="Times New Roman" w:hAnsi="Times New Roman" w:cs="Times New Roman"/>
          <w:b/>
          <w:bCs/>
          <w:sz w:val="24"/>
          <w:szCs w:val="24"/>
        </w:rPr>
      </w:pPr>
    </w:p>
    <w:p w14:paraId="6FE391C0" w14:textId="77777777" w:rsidR="001D20BA" w:rsidRPr="00B74940" w:rsidRDefault="001D20BA" w:rsidP="001D20BA">
      <w:pPr>
        <w:jc w:val="center"/>
        <w:rPr>
          <w:rFonts w:ascii="Times New Roman" w:hAnsi="Times New Roman" w:cs="Times New Roman"/>
          <w:b/>
          <w:bCs/>
          <w:sz w:val="24"/>
          <w:szCs w:val="24"/>
        </w:rPr>
      </w:pPr>
      <w:r w:rsidRPr="00B74940">
        <w:rPr>
          <w:rFonts w:ascii="Times New Roman" w:hAnsi="Times New Roman" w:cs="Times New Roman"/>
          <w:b/>
          <w:bCs/>
          <w:sz w:val="24"/>
          <w:szCs w:val="24"/>
        </w:rPr>
        <w:t>Рабочая программа профессионального модуля</w:t>
      </w:r>
    </w:p>
    <w:p w14:paraId="085B67CB" w14:textId="7108E7FE" w:rsidR="001D20BA" w:rsidRPr="00B74940" w:rsidRDefault="001D20BA" w:rsidP="001D20BA">
      <w:pPr>
        <w:pStyle w:val="1"/>
      </w:pPr>
      <w:bookmarkStart w:id="104" w:name="_Toc167447540"/>
      <w:bookmarkStart w:id="105" w:name="_Toc196744675"/>
      <w:r w:rsidRPr="00B74940">
        <w:t>«ПМ.02</w:t>
      </w:r>
      <w:r w:rsidR="00893606" w:rsidRPr="00B74940">
        <w:t xml:space="preserve"> ОРГАНИЗ</w:t>
      </w:r>
      <w:r w:rsidR="00D445F0">
        <w:t>АЦИЯ АРХИВНОЙ РАБОТЫ ПО ДОКУМЕНТ</w:t>
      </w:r>
      <w:r w:rsidR="00893606" w:rsidRPr="00B74940">
        <w:t>АМ ОРГАНИЗАЦИЙ РАЗЛИЧНЫХ ФОРМ СОБСТВЕННОСТИ</w:t>
      </w:r>
      <w:r w:rsidRPr="00B74940">
        <w:t>»</w:t>
      </w:r>
      <w:bookmarkEnd w:id="104"/>
      <w:bookmarkEnd w:id="105"/>
    </w:p>
    <w:p w14:paraId="35A97FBC" w14:textId="77777777" w:rsidR="001D20BA" w:rsidRPr="00B74940" w:rsidRDefault="001D20BA" w:rsidP="001D20BA">
      <w:pPr>
        <w:pStyle w:val="1"/>
      </w:pPr>
    </w:p>
    <w:p w14:paraId="4296107C" w14:textId="77777777" w:rsidR="001D20BA" w:rsidRPr="00B74940" w:rsidRDefault="001D20BA" w:rsidP="001D20BA">
      <w:pPr>
        <w:pStyle w:val="1"/>
      </w:pPr>
    </w:p>
    <w:p w14:paraId="12033FF0" w14:textId="77777777" w:rsidR="001D20BA" w:rsidRPr="00B74940" w:rsidRDefault="001D20BA" w:rsidP="001D20BA">
      <w:pPr>
        <w:pStyle w:val="1"/>
      </w:pPr>
    </w:p>
    <w:p w14:paraId="21B89A54" w14:textId="77777777" w:rsidR="001D20BA" w:rsidRPr="00B74940" w:rsidRDefault="001D20BA" w:rsidP="001D20BA">
      <w:pPr>
        <w:pStyle w:val="1"/>
      </w:pPr>
    </w:p>
    <w:p w14:paraId="42054E93" w14:textId="77777777" w:rsidR="001D20BA" w:rsidRPr="00B74940" w:rsidRDefault="001D20BA" w:rsidP="001D20BA">
      <w:pPr>
        <w:pStyle w:val="1"/>
      </w:pPr>
    </w:p>
    <w:p w14:paraId="60A430DF" w14:textId="77777777" w:rsidR="001D20BA" w:rsidRPr="00B74940" w:rsidRDefault="001D20BA" w:rsidP="001D20BA">
      <w:pPr>
        <w:pStyle w:val="1"/>
      </w:pPr>
    </w:p>
    <w:p w14:paraId="15F3C231" w14:textId="77777777" w:rsidR="001D20BA" w:rsidRPr="00B74940" w:rsidRDefault="001D20BA" w:rsidP="001D20BA">
      <w:pPr>
        <w:pStyle w:val="1"/>
      </w:pPr>
    </w:p>
    <w:p w14:paraId="436D89D9" w14:textId="77777777" w:rsidR="001D20BA" w:rsidRPr="00B74940" w:rsidRDefault="001D20BA" w:rsidP="001D20BA">
      <w:pPr>
        <w:pStyle w:val="1"/>
      </w:pPr>
    </w:p>
    <w:p w14:paraId="5C4E1E93" w14:textId="77777777" w:rsidR="001D20BA" w:rsidRPr="00B74940" w:rsidRDefault="001D20BA" w:rsidP="001D20BA">
      <w:pPr>
        <w:pStyle w:val="1"/>
      </w:pPr>
    </w:p>
    <w:p w14:paraId="3BF7D7F3" w14:textId="77777777" w:rsidR="001D20BA" w:rsidRPr="00B74940" w:rsidRDefault="001D20BA" w:rsidP="001D20BA">
      <w:pPr>
        <w:pStyle w:val="1"/>
      </w:pPr>
    </w:p>
    <w:p w14:paraId="2E246A5B" w14:textId="77777777" w:rsidR="001D20BA" w:rsidRPr="00B74940" w:rsidRDefault="001D20BA" w:rsidP="001D20BA">
      <w:pPr>
        <w:pStyle w:val="1"/>
      </w:pPr>
    </w:p>
    <w:p w14:paraId="4611002C" w14:textId="77777777" w:rsidR="001D20BA" w:rsidRPr="00B74940" w:rsidRDefault="001D20BA" w:rsidP="001D20BA">
      <w:pPr>
        <w:pStyle w:val="1"/>
      </w:pPr>
    </w:p>
    <w:p w14:paraId="15406D08" w14:textId="77777777" w:rsidR="001D20BA" w:rsidRPr="00B74940" w:rsidRDefault="001D20BA" w:rsidP="001D20BA">
      <w:pPr>
        <w:pStyle w:val="1"/>
      </w:pPr>
    </w:p>
    <w:p w14:paraId="63A38599" w14:textId="77777777" w:rsidR="001D20BA" w:rsidRPr="00B74940" w:rsidRDefault="001D20BA" w:rsidP="001D20BA">
      <w:pPr>
        <w:pStyle w:val="1"/>
      </w:pPr>
    </w:p>
    <w:p w14:paraId="79E68777" w14:textId="060D4A9B" w:rsidR="001D20BA" w:rsidRPr="00B74940" w:rsidRDefault="001869DE" w:rsidP="001D20BA">
      <w:pPr>
        <w:jc w:val="center"/>
        <w:rPr>
          <w:rFonts w:ascii="Times New Roman" w:hAnsi="Times New Roman" w:cs="Times New Roman"/>
          <w:b/>
          <w:bCs/>
          <w:sz w:val="24"/>
          <w:szCs w:val="24"/>
        </w:rPr>
      </w:pPr>
      <w:r>
        <w:rPr>
          <w:rFonts w:ascii="Times New Roman" w:hAnsi="Times New Roman" w:cs="Times New Roman"/>
          <w:b/>
          <w:bCs/>
          <w:sz w:val="24"/>
          <w:szCs w:val="24"/>
        </w:rPr>
        <w:t>2025</w:t>
      </w:r>
      <w:r w:rsidR="001D20BA" w:rsidRPr="00B74940">
        <w:rPr>
          <w:rFonts w:ascii="Times New Roman" w:hAnsi="Times New Roman" w:cs="Times New Roman"/>
          <w:b/>
          <w:bCs/>
          <w:sz w:val="24"/>
          <w:szCs w:val="24"/>
        </w:rPr>
        <w:t xml:space="preserve"> г.</w:t>
      </w:r>
    </w:p>
    <w:p w14:paraId="2DF744F2" w14:textId="4DE38470" w:rsidR="001D20BA" w:rsidRPr="00B74940" w:rsidRDefault="001D20BA">
      <w:pPr>
        <w:rPr>
          <w:rFonts w:ascii="Times New Roman" w:hAnsi="Times New Roman" w:cs="Times New Roman"/>
          <w:b/>
          <w:bCs/>
          <w:sz w:val="24"/>
          <w:szCs w:val="24"/>
        </w:rPr>
      </w:pPr>
      <w:r w:rsidRPr="00B74940">
        <w:rPr>
          <w:rFonts w:ascii="Times New Roman" w:hAnsi="Times New Roman" w:cs="Times New Roman"/>
          <w:b/>
          <w:bCs/>
          <w:sz w:val="24"/>
          <w:szCs w:val="24"/>
        </w:rPr>
        <w:br w:type="page"/>
      </w:r>
    </w:p>
    <w:p w14:paraId="1352EFC6" w14:textId="77777777" w:rsidR="00E34357" w:rsidRPr="00B74940" w:rsidRDefault="00E34357" w:rsidP="00E34357">
      <w:pPr>
        <w:jc w:val="center"/>
        <w:rPr>
          <w:rFonts w:ascii="Times New Roman" w:hAnsi="Times New Roman" w:cs="Times New Roman"/>
          <w:b/>
          <w:bCs/>
        </w:rPr>
      </w:pPr>
      <w:r w:rsidRPr="00B74940">
        <w:rPr>
          <w:rFonts w:ascii="Times New Roman" w:hAnsi="Times New Roman" w:cs="Times New Roman"/>
          <w:b/>
          <w:bCs/>
        </w:rPr>
        <w:lastRenderedPageBreak/>
        <w:t>СОДЕРЖАНИЕ ПРОГРАММЫ</w:t>
      </w:r>
    </w:p>
    <w:p w14:paraId="6FC5395F" w14:textId="77777777" w:rsidR="00E34357" w:rsidRPr="00B74940" w:rsidRDefault="00E34357" w:rsidP="00E34357">
      <w:pPr>
        <w:jc w:val="center"/>
        <w:rPr>
          <w:rFonts w:ascii="Times New Roman" w:hAnsi="Times New Roman" w:cs="Times New Roman"/>
          <w:b/>
          <w:bCs/>
        </w:rPr>
      </w:pPr>
    </w:p>
    <w:p w14:paraId="7C36E56C" w14:textId="0D2152E1" w:rsidR="00E34357" w:rsidRPr="00B74940" w:rsidRDefault="00E34357" w:rsidP="00E34357">
      <w:pPr>
        <w:tabs>
          <w:tab w:val="right" w:leader="dot" w:pos="9639"/>
        </w:tabs>
        <w:spacing w:before="120" w:line="276" w:lineRule="auto"/>
        <w:rPr>
          <w:rFonts w:eastAsiaTheme="minorEastAsia"/>
          <w:noProof/>
          <w:kern w:val="2"/>
          <w:lang w:eastAsia="ru-RU"/>
          <w14:ligatures w14:val="standardContextual"/>
        </w:rPr>
      </w:pPr>
      <w:r w:rsidRPr="00B74940">
        <w:rPr>
          <w:rFonts w:ascii="Times New Roman" w:hAnsi="Times New Roman" w:cs="Times New Roman"/>
          <w:noProof/>
        </w:rPr>
        <w:fldChar w:fldCharType="begin"/>
      </w:r>
      <w:r w:rsidRPr="00B74940">
        <w:rPr>
          <w:rFonts w:ascii="Times New Roman" w:hAnsi="Times New Roman" w:cs="Times New Roman"/>
          <w:noProof/>
        </w:rPr>
        <w:instrText xml:space="preserve"> TOC \h \z \t "Раздел 1;1;Раздел 1.1;2" </w:instrText>
      </w:r>
      <w:r w:rsidRPr="00B74940">
        <w:rPr>
          <w:rFonts w:ascii="Times New Roman" w:hAnsi="Times New Roman" w:cs="Times New Roman"/>
          <w:noProof/>
        </w:rPr>
        <w:fldChar w:fldCharType="separate"/>
      </w:r>
      <w:hyperlink w:anchor="_Toc165905805" w:history="1">
        <w:r w:rsidRPr="00B74940">
          <w:rPr>
            <w:rFonts w:ascii="Times New Roman" w:hAnsi="Times New Roman" w:cs="Times New Roman"/>
            <w:b/>
            <w:bCs/>
            <w:noProof/>
            <w:u w:val="single"/>
          </w:rPr>
          <w:t xml:space="preserve">1. Общая характеристика </w:t>
        </w:r>
        <w:r w:rsidR="00A70A31" w:rsidRPr="00B74940">
          <w:rPr>
            <w:rFonts w:ascii="Times New Roman" w:hAnsi="Times New Roman" w:cs="Times New Roman"/>
            <w:b/>
            <w:bCs/>
            <w:noProof/>
            <w:u w:val="single"/>
          </w:rPr>
          <w:t>рабочей программы профессионального модуля</w:t>
        </w:r>
        <w:r w:rsidRPr="00B74940">
          <w:rPr>
            <w:rFonts w:ascii="Times New Roman" w:hAnsi="Times New Roman" w:cs="Times New Roman"/>
            <w:b/>
            <w:bCs/>
            <w:noProof/>
            <w:webHidden/>
          </w:rPr>
          <w:tab/>
        </w:r>
        <w:r w:rsidRPr="00B74940">
          <w:rPr>
            <w:rFonts w:ascii="Times New Roman" w:hAnsi="Times New Roman" w:cs="Times New Roman"/>
            <w:b/>
            <w:bCs/>
            <w:noProof/>
            <w:webHidden/>
          </w:rPr>
          <w:fldChar w:fldCharType="begin"/>
        </w:r>
        <w:r w:rsidRPr="00B74940">
          <w:rPr>
            <w:rFonts w:ascii="Times New Roman" w:hAnsi="Times New Roman" w:cs="Times New Roman"/>
            <w:b/>
            <w:bCs/>
            <w:noProof/>
            <w:webHidden/>
          </w:rPr>
          <w:instrText xml:space="preserve"> PAGEREF _Toc165905805 \h </w:instrText>
        </w:r>
        <w:r w:rsidRPr="00B74940">
          <w:rPr>
            <w:rFonts w:ascii="Times New Roman" w:hAnsi="Times New Roman" w:cs="Times New Roman"/>
            <w:b/>
            <w:bCs/>
            <w:noProof/>
            <w:webHidden/>
          </w:rPr>
        </w:r>
        <w:r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56</w:t>
        </w:r>
        <w:r w:rsidRPr="00B74940">
          <w:rPr>
            <w:rFonts w:ascii="Times New Roman" w:hAnsi="Times New Roman" w:cs="Times New Roman"/>
            <w:b/>
            <w:bCs/>
            <w:noProof/>
            <w:webHidden/>
          </w:rPr>
          <w:fldChar w:fldCharType="end"/>
        </w:r>
      </w:hyperlink>
    </w:p>
    <w:p w14:paraId="610C606F" w14:textId="772DDDA3" w:rsidR="00E34357" w:rsidRPr="00B74940" w:rsidRDefault="00AE497A" w:rsidP="00E34357">
      <w:pPr>
        <w:tabs>
          <w:tab w:val="left" w:pos="960"/>
          <w:tab w:val="right" w:leader="dot" w:pos="9639"/>
        </w:tabs>
        <w:spacing w:before="120"/>
        <w:ind w:left="240"/>
        <w:rPr>
          <w:rFonts w:eastAsiaTheme="minorEastAsia"/>
          <w:noProof/>
          <w:kern w:val="2"/>
          <w:lang w:eastAsia="ru-RU"/>
          <w14:ligatures w14:val="standardContextual"/>
        </w:rPr>
      </w:pPr>
      <w:hyperlink w:anchor="_Toc165905806" w:history="1">
        <w:r w:rsidR="00E34357" w:rsidRPr="00B74940">
          <w:rPr>
            <w:rFonts w:ascii="Times New Roman" w:eastAsia="Times New Roman" w:hAnsi="Times New Roman" w:cs="Times New Roman"/>
            <w:i/>
            <w:iCs/>
            <w:noProof/>
            <w:sz w:val="24"/>
            <w:szCs w:val="24"/>
            <w:u w:val="single"/>
            <w:lang w:eastAsia="ru-RU"/>
          </w:rPr>
          <w:t>1.1.</w:t>
        </w:r>
        <w:r w:rsidR="00E34357" w:rsidRPr="00B74940">
          <w:rPr>
            <w:rFonts w:eastAsiaTheme="minorEastAsia"/>
            <w:noProof/>
            <w:kern w:val="2"/>
            <w:lang w:eastAsia="ru-RU"/>
            <w14:ligatures w14:val="standardContextual"/>
          </w:rPr>
          <w:tab/>
        </w:r>
        <w:r w:rsidR="00E34357" w:rsidRPr="00B74940">
          <w:rPr>
            <w:rFonts w:ascii="Times New Roman" w:eastAsia="Times New Roman" w:hAnsi="Times New Roman" w:cs="Times New Roman"/>
            <w:i/>
            <w:iCs/>
            <w:noProof/>
            <w:sz w:val="24"/>
            <w:szCs w:val="24"/>
            <w:u w:val="single"/>
            <w:lang w:eastAsia="ru-RU"/>
          </w:rPr>
          <w:t>Цель и место профессионального модуля в структуре образовательной программы</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_Toc165905806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56</w:t>
        </w:r>
        <w:r w:rsidR="00E34357" w:rsidRPr="00B74940">
          <w:rPr>
            <w:rFonts w:ascii="Times New Roman" w:eastAsia="Times New Roman" w:hAnsi="Times New Roman" w:cs="Times New Roman"/>
            <w:i/>
            <w:iCs/>
            <w:noProof/>
            <w:webHidden/>
            <w:sz w:val="24"/>
            <w:szCs w:val="24"/>
            <w:lang w:eastAsia="ru-RU"/>
          </w:rPr>
          <w:fldChar w:fldCharType="end"/>
        </w:r>
      </w:hyperlink>
    </w:p>
    <w:p w14:paraId="32DC7A6F" w14:textId="59314B7B" w:rsidR="00E34357" w:rsidRPr="00B74940" w:rsidRDefault="00AE497A" w:rsidP="00E34357">
      <w:pPr>
        <w:tabs>
          <w:tab w:val="left" w:pos="960"/>
          <w:tab w:val="right" w:leader="dot" w:pos="9639"/>
        </w:tabs>
        <w:spacing w:before="120"/>
        <w:ind w:left="240"/>
        <w:rPr>
          <w:rFonts w:eastAsiaTheme="minorEastAsia"/>
          <w:noProof/>
          <w:kern w:val="2"/>
          <w:lang w:eastAsia="ru-RU"/>
          <w14:ligatures w14:val="standardContextual"/>
        </w:rPr>
      </w:pPr>
      <w:hyperlink w:anchor="_Toc165905807" w:history="1">
        <w:r w:rsidR="00E34357" w:rsidRPr="00B74940">
          <w:rPr>
            <w:rFonts w:ascii="Times New Roman" w:eastAsia="Times New Roman" w:hAnsi="Times New Roman" w:cs="Times New Roman"/>
            <w:i/>
            <w:iCs/>
            <w:noProof/>
            <w:sz w:val="24"/>
            <w:szCs w:val="24"/>
            <w:u w:val="single"/>
            <w:lang w:eastAsia="ru-RU"/>
          </w:rPr>
          <w:t>1.2.</w:t>
        </w:r>
        <w:r w:rsidR="00E34357" w:rsidRPr="00B74940">
          <w:rPr>
            <w:rFonts w:eastAsiaTheme="minorEastAsia"/>
            <w:noProof/>
            <w:kern w:val="2"/>
            <w:lang w:eastAsia="ru-RU"/>
            <w14:ligatures w14:val="standardContextual"/>
          </w:rPr>
          <w:tab/>
        </w:r>
        <w:r w:rsidR="00E34357" w:rsidRPr="00B74940">
          <w:rPr>
            <w:rFonts w:ascii="Times New Roman" w:eastAsia="Times New Roman" w:hAnsi="Times New Roman" w:cs="Times New Roman"/>
            <w:i/>
            <w:iCs/>
            <w:noProof/>
            <w:sz w:val="24"/>
            <w:szCs w:val="24"/>
            <w:u w:val="single"/>
            <w:lang w:eastAsia="ru-RU"/>
          </w:rPr>
          <w:t>Планируемые результаты освоения профессионального модуля</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_Toc165905807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56</w:t>
        </w:r>
        <w:r w:rsidR="00E34357" w:rsidRPr="00B74940">
          <w:rPr>
            <w:rFonts w:ascii="Times New Roman" w:eastAsia="Times New Roman" w:hAnsi="Times New Roman" w:cs="Times New Roman"/>
            <w:i/>
            <w:iCs/>
            <w:noProof/>
            <w:webHidden/>
            <w:sz w:val="24"/>
            <w:szCs w:val="24"/>
            <w:lang w:eastAsia="ru-RU"/>
          </w:rPr>
          <w:fldChar w:fldCharType="end"/>
        </w:r>
      </w:hyperlink>
    </w:p>
    <w:p w14:paraId="4F51D4AE" w14:textId="7C0D082B" w:rsidR="00E34357" w:rsidRPr="00B74940" w:rsidRDefault="00AE497A" w:rsidP="00E34357">
      <w:pPr>
        <w:tabs>
          <w:tab w:val="left" w:pos="960"/>
          <w:tab w:val="right" w:leader="dot" w:pos="9639"/>
        </w:tabs>
        <w:spacing w:before="120"/>
        <w:ind w:left="240"/>
        <w:rPr>
          <w:rFonts w:eastAsiaTheme="minorEastAsia"/>
          <w:noProof/>
          <w:kern w:val="2"/>
          <w:lang w:eastAsia="ru-RU"/>
          <w14:ligatures w14:val="standardContextual"/>
        </w:rPr>
      </w:pPr>
      <w:hyperlink w:anchor="_Toc165905808" w:history="1">
        <w:r w:rsidR="00E34357" w:rsidRPr="00B74940">
          <w:rPr>
            <w:rFonts w:ascii="Times New Roman" w:eastAsia="Times New Roman" w:hAnsi="Times New Roman" w:cs="Times New Roman"/>
            <w:i/>
            <w:iCs/>
            <w:noProof/>
            <w:sz w:val="24"/>
            <w:szCs w:val="24"/>
            <w:u w:val="single"/>
            <w:lang w:eastAsia="ru-RU"/>
          </w:rPr>
          <w:t>1.3.</w:t>
        </w:r>
        <w:r w:rsidR="00E34357" w:rsidRPr="00B74940">
          <w:rPr>
            <w:rFonts w:eastAsiaTheme="minorEastAsia"/>
            <w:noProof/>
            <w:kern w:val="2"/>
            <w:lang w:eastAsia="ru-RU"/>
            <w14:ligatures w14:val="standardContextual"/>
          </w:rPr>
          <w:tab/>
        </w:r>
        <w:r w:rsidR="00E34357" w:rsidRPr="00B74940">
          <w:rPr>
            <w:rFonts w:ascii="Times New Roman" w:eastAsia="Times New Roman" w:hAnsi="Times New Roman" w:cs="Times New Roman"/>
            <w:i/>
            <w:iCs/>
            <w:noProof/>
            <w:sz w:val="24"/>
            <w:szCs w:val="24"/>
            <w:u w:val="single"/>
            <w:lang w:eastAsia="ru-RU"/>
          </w:rPr>
          <w:t>Обоснование часов вариативной части ОПОП-П</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_Toc165905808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62</w:t>
        </w:r>
        <w:r w:rsidR="00E34357" w:rsidRPr="00B74940">
          <w:rPr>
            <w:rFonts w:ascii="Times New Roman" w:eastAsia="Times New Roman" w:hAnsi="Times New Roman" w:cs="Times New Roman"/>
            <w:i/>
            <w:iCs/>
            <w:noProof/>
            <w:webHidden/>
            <w:sz w:val="24"/>
            <w:szCs w:val="24"/>
            <w:lang w:eastAsia="ru-RU"/>
          </w:rPr>
          <w:fldChar w:fldCharType="end"/>
        </w:r>
      </w:hyperlink>
    </w:p>
    <w:p w14:paraId="115907AE" w14:textId="4D79CF9D" w:rsidR="00E34357" w:rsidRPr="00B74940" w:rsidRDefault="00AE497A" w:rsidP="00E34357">
      <w:pPr>
        <w:tabs>
          <w:tab w:val="right" w:leader="dot" w:pos="9639"/>
        </w:tabs>
        <w:spacing w:before="120" w:line="276" w:lineRule="auto"/>
        <w:rPr>
          <w:rFonts w:eastAsiaTheme="minorEastAsia"/>
          <w:noProof/>
          <w:kern w:val="2"/>
          <w:lang w:eastAsia="ru-RU"/>
          <w14:ligatures w14:val="standardContextual"/>
        </w:rPr>
      </w:pPr>
      <w:hyperlink w:anchor="_Toc165905809" w:history="1">
        <w:r w:rsidR="00E34357" w:rsidRPr="00B74940">
          <w:rPr>
            <w:rFonts w:ascii="Times New Roman" w:hAnsi="Times New Roman" w:cs="Times New Roman"/>
            <w:b/>
            <w:bCs/>
            <w:noProof/>
            <w:u w:val="single"/>
          </w:rPr>
          <w:t>2. Структура и содержание профессионального модуля</w:t>
        </w:r>
        <w:r w:rsidR="00E34357" w:rsidRPr="00B74940">
          <w:rPr>
            <w:rFonts w:ascii="Times New Roman" w:hAnsi="Times New Roman" w:cs="Times New Roman"/>
            <w:b/>
            <w:bCs/>
            <w:noProof/>
            <w:webHidden/>
          </w:rPr>
          <w:tab/>
        </w:r>
        <w:r w:rsidR="00E34357" w:rsidRPr="00B74940">
          <w:rPr>
            <w:rFonts w:ascii="Times New Roman" w:hAnsi="Times New Roman" w:cs="Times New Roman"/>
            <w:b/>
            <w:bCs/>
            <w:noProof/>
            <w:webHidden/>
          </w:rPr>
          <w:fldChar w:fldCharType="begin"/>
        </w:r>
        <w:r w:rsidR="00E34357" w:rsidRPr="00B74940">
          <w:rPr>
            <w:rFonts w:ascii="Times New Roman" w:hAnsi="Times New Roman" w:cs="Times New Roman"/>
            <w:b/>
            <w:bCs/>
            <w:noProof/>
            <w:webHidden/>
          </w:rPr>
          <w:instrText xml:space="preserve"> PAGEREF _Toc165905809 \h </w:instrText>
        </w:r>
        <w:r w:rsidR="00E34357" w:rsidRPr="00B74940">
          <w:rPr>
            <w:rFonts w:ascii="Times New Roman" w:hAnsi="Times New Roman" w:cs="Times New Roman"/>
            <w:b/>
            <w:bCs/>
            <w:noProof/>
            <w:webHidden/>
          </w:rPr>
        </w:r>
        <w:r w:rsidR="00E34357"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63</w:t>
        </w:r>
        <w:r w:rsidR="00E34357" w:rsidRPr="00B74940">
          <w:rPr>
            <w:rFonts w:ascii="Times New Roman" w:hAnsi="Times New Roman" w:cs="Times New Roman"/>
            <w:b/>
            <w:bCs/>
            <w:noProof/>
            <w:webHidden/>
          </w:rPr>
          <w:fldChar w:fldCharType="end"/>
        </w:r>
      </w:hyperlink>
    </w:p>
    <w:p w14:paraId="1F886A57" w14:textId="11C5626B" w:rsidR="00E34357" w:rsidRPr="00B74940" w:rsidRDefault="00AE497A" w:rsidP="00E34357">
      <w:pPr>
        <w:tabs>
          <w:tab w:val="right" w:leader="dot" w:pos="9639"/>
        </w:tabs>
        <w:spacing w:before="120"/>
        <w:ind w:left="240"/>
        <w:rPr>
          <w:rFonts w:eastAsiaTheme="minorEastAsia"/>
          <w:noProof/>
          <w:kern w:val="2"/>
          <w:lang w:eastAsia="ru-RU"/>
          <w14:ligatures w14:val="standardContextual"/>
        </w:rPr>
      </w:pPr>
      <w:hyperlink w:anchor="_Toc165905810" w:history="1">
        <w:r w:rsidR="00E34357" w:rsidRPr="00B74940">
          <w:rPr>
            <w:rFonts w:ascii="Times New Roman" w:eastAsia="Times New Roman" w:hAnsi="Times New Roman" w:cs="Times New Roman"/>
            <w:i/>
            <w:iCs/>
            <w:noProof/>
            <w:sz w:val="24"/>
            <w:szCs w:val="24"/>
            <w:u w:val="single"/>
            <w:lang w:eastAsia="ru-RU"/>
          </w:rPr>
          <w:t>2.1. Трудоемкость освоения модуля</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_Toc165905810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63</w:t>
        </w:r>
        <w:r w:rsidR="00E34357" w:rsidRPr="00B74940">
          <w:rPr>
            <w:rFonts w:ascii="Times New Roman" w:eastAsia="Times New Roman" w:hAnsi="Times New Roman" w:cs="Times New Roman"/>
            <w:i/>
            <w:iCs/>
            <w:noProof/>
            <w:webHidden/>
            <w:sz w:val="24"/>
            <w:szCs w:val="24"/>
            <w:lang w:eastAsia="ru-RU"/>
          </w:rPr>
          <w:fldChar w:fldCharType="end"/>
        </w:r>
      </w:hyperlink>
    </w:p>
    <w:p w14:paraId="4F64540F" w14:textId="07839AF1" w:rsidR="00E34357" w:rsidRPr="00B74940" w:rsidRDefault="00AE497A" w:rsidP="00E34357">
      <w:pPr>
        <w:tabs>
          <w:tab w:val="right" w:leader="dot" w:pos="9639"/>
        </w:tabs>
        <w:spacing w:before="120"/>
        <w:ind w:left="240"/>
        <w:rPr>
          <w:rFonts w:eastAsiaTheme="minorEastAsia"/>
          <w:noProof/>
          <w:kern w:val="2"/>
          <w:lang w:eastAsia="ru-RU"/>
          <w14:ligatures w14:val="standardContextual"/>
        </w:rPr>
      </w:pPr>
      <w:hyperlink w:anchor="_Toc165905811" w:history="1">
        <w:r w:rsidR="00E34357" w:rsidRPr="00B74940">
          <w:rPr>
            <w:rFonts w:ascii="Times New Roman" w:eastAsia="Times New Roman" w:hAnsi="Times New Roman" w:cs="Times New Roman"/>
            <w:i/>
            <w:iCs/>
            <w:noProof/>
            <w:sz w:val="24"/>
            <w:szCs w:val="24"/>
            <w:u w:val="single"/>
            <w:lang w:eastAsia="ru-RU"/>
          </w:rPr>
          <w:t xml:space="preserve">2.2. Структура профессионального модуля </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_Toc165905811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64</w:t>
        </w:r>
        <w:r w:rsidR="00E34357" w:rsidRPr="00B74940">
          <w:rPr>
            <w:rFonts w:ascii="Times New Roman" w:eastAsia="Times New Roman" w:hAnsi="Times New Roman" w:cs="Times New Roman"/>
            <w:i/>
            <w:iCs/>
            <w:noProof/>
            <w:webHidden/>
            <w:sz w:val="24"/>
            <w:szCs w:val="24"/>
            <w:lang w:eastAsia="ru-RU"/>
          </w:rPr>
          <w:fldChar w:fldCharType="end"/>
        </w:r>
      </w:hyperlink>
    </w:p>
    <w:p w14:paraId="56F9B617" w14:textId="3114C6DC" w:rsidR="00E34357" w:rsidRPr="00B74940" w:rsidRDefault="00AE497A" w:rsidP="00E34357">
      <w:pPr>
        <w:tabs>
          <w:tab w:val="right" w:leader="dot" w:pos="9639"/>
        </w:tabs>
        <w:spacing w:before="120"/>
        <w:ind w:left="240"/>
        <w:rPr>
          <w:rFonts w:eastAsiaTheme="minorEastAsia"/>
          <w:noProof/>
          <w:kern w:val="2"/>
          <w:lang w:eastAsia="ru-RU"/>
          <w14:ligatures w14:val="standardContextual"/>
        </w:rPr>
      </w:pPr>
      <w:hyperlink w:anchor="_Toc165905812" w:history="1">
        <w:r w:rsidR="00E34357" w:rsidRPr="00B74940">
          <w:rPr>
            <w:rFonts w:ascii="Times New Roman" w:eastAsia="Times New Roman" w:hAnsi="Times New Roman" w:cs="Times New Roman"/>
            <w:i/>
            <w:iCs/>
            <w:noProof/>
            <w:sz w:val="24"/>
            <w:szCs w:val="24"/>
            <w:u w:val="single"/>
            <w:lang w:eastAsia="ru-RU"/>
          </w:rPr>
          <w:t>2.3. Содержание профессионального модуля</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_Toc165905812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65</w:t>
        </w:r>
        <w:r w:rsidR="00E34357" w:rsidRPr="00B74940">
          <w:rPr>
            <w:rFonts w:ascii="Times New Roman" w:eastAsia="Times New Roman" w:hAnsi="Times New Roman" w:cs="Times New Roman"/>
            <w:i/>
            <w:iCs/>
            <w:noProof/>
            <w:webHidden/>
            <w:sz w:val="24"/>
            <w:szCs w:val="24"/>
            <w:lang w:eastAsia="ru-RU"/>
          </w:rPr>
          <w:fldChar w:fldCharType="end"/>
        </w:r>
      </w:hyperlink>
    </w:p>
    <w:p w14:paraId="4A3197C9" w14:textId="61B1493E" w:rsidR="00E34357" w:rsidRPr="00B74940" w:rsidRDefault="00AE497A" w:rsidP="00E34357">
      <w:pPr>
        <w:tabs>
          <w:tab w:val="right" w:leader="dot" w:pos="9639"/>
        </w:tabs>
        <w:spacing w:before="120" w:line="276" w:lineRule="auto"/>
        <w:rPr>
          <w:rFonts w:eastAsiaTheme="minorEastAsia"/>
          <w:noProof/>
          <w:kern w:val="2"/>
          <w:lang w:eastAsia="ru-RU"/>
          <w14:ligatures w14:val="standardContextual"/>
        </w:rPr>
      </w:pPr>
      <w:hyperlink w:anchor="_Toc165905814" w:history="1">
        <w:r w:rsidR="00E34357" w:rsidRPr="00B74940">
          <w:rPr>
            <w:rFonts w:ascii="Times New Roman" w:hAnsi="Times New Roman" w:cs="Times New Roman"/>
            <w:b/>
            <w:bCs/>
            <w:noProof/>
            <w:u w:val="single"/>
          </w:rPr>
          <w:t>3. Условия реализации профессионального модуля</w:t>
        </w:r>
        <w:r w:rsidR="00E34357" w:rsidRPr="00B74940">
          <w:rPr>
            <w:rFonts w:ascii="Times New Roman" w:hAnsi="Times New Roman" w:cs="Times New Roman"/>
            <w:b/>
            <w:bCs/>
            <w:noProof/>
            <w:webHidden/>
          </w:rPr>
          <w:tab/>
        </w:r>
        <w:r w:rsidR="00E34357" w:rsidRPr="00B74940">
          <w:rPr>
            <w:rFonts w:ascii="Times New Roman" w:hAnsi="Times New Roman" w:cs="Times New Roman"/>
            <w:b/>
            <w:bCs/>
            <w:noProof/>
            <w:webHidden/>
          </w:rPr>
          <w:fldChar w:fldCharType="begin"/>
        </w:r>
        <w:r w:rsidR="00E34357" w:rsidRPr="00B74940">
          <w:rPr>
            <w:rFonts w:ascii="Times New Roman" w:hAnsi="Times New Roman" w:cs="Times New Roman"/>
            <w:b/>
            <w:bCs/>
            <w:noProof/>
            <w:webHidden/>
          </w:rPr>
          <w:instrText xml:space="preserve"> PAGEREF _Toc165905814 \h </w:instrText>
        </w:r>
        <w:r w:rsidR="00E34357" w:rsidRPr="00B74940">
          <w:rPr>
            <w:rFonts w:ascii="Times New Roman" w:hAnsi="Times New Roman" w:cs="Times New Roman"/>
            <w:b/>
            <w:bCs/>
            <w:noProof/>
            <w:webHidden/>
          </w:rPr>
        </w:r>
        <w:r w:rsidR="00E34357"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86</w:t>
        </w:r>
        <w:r w:rsidR="00E34357" w:rsidRPr="00B74940">
          <w:rPr>
            <w:rFonts w:ascii="Times New Roman" w:hAnsi="Times New Roman" w:cs="Times New Roman"/>
            <w:b/>
            <w:bCs/>
            <w:noProof/>
            <w:webHidden/>
          </w:rPr>
          <w:fldChar w:fldCharType="end"/>
        </w:r>
      </w:hyperlink>
    </w:p>
    <w:p w14:paraId="6B98D129" w14:textId="4C21A919" w:rsidR="00E34357" w:rsidRPr="00B74940" w:rsidRDefault="00AE497A" w:rsidP="00E34357">
      <w:pPr>
        <w:tabs>
          <w:tab w:val="right" w:leader="dot" w:pos="9639"/>
        </w:tabs>
        <w:spacing w:before="120"/>
        <w:ind w:left="240"/>
        <w:rPr>
          <w:rFonts w:eastAsiaTheme="minorEastAsia"/>
          <w:noProof/>
          <w:kern w:val="2"/>
          <w:lang w:eastAsia="ru-RU"/>
          <w14:ligatures w14:val="standardContextual"/>
        </w:rPr>
      </w:pPr>
      <w:hyperlink w:anchor="_Toc165905815" w:history="1">
        <w:r w:rsidR="00E34357" w:rsidRPr="00B74940">
          <w:rPr>
            <w:rFonts w:ascii="Times New Roman" w:eastAsia="Times New Roman" w:hAnsi="Times New Roman" w:cs="Times New Roman"/>
            <w:i/>
            <w:iCs/>
            <w:noProof/>
            <w:sz w:val="24"/>
            <w:szCs w:val="24"/>
            <w:u w:val="single"/>
            <w:lang w:eastAsia="ru-RU"/>
          </w:rPr>
          <w:t>3.1. Материально-техническое обеспечение</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_Toc165905815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86</w:t>
        </w:r>
        <w:r w:rsidR="00E34357" w:rsidRPr="00B74940">
          <w:rPr>
            <w:rFonts w:ascii="Times New Roman" w:eastAsia="Times New Roman" w:hAnsi="Times New Roman" w:cs="Times New Roman"/>
            <w:i/>
            <w:iCs/>
            <w:noProof/>
            <w:webHidden/>
            <w:sz w:val="24"/>
            <w:szCs w:val="24"/>
            <w:lang w:eastAsia="ru-RU"/>
          </w:rPr>
          <w:fldChar w:fldCharType="end"/>
        </w:r>
      </w:hyperlink>
    </w:p>
    <w:p w14:paraId="609CF53F" w14:textId="21725072" w:rsidR="00E34357" w:rsidRPr="00B74940" w:rsidRDefault="00AE497A" w:rsidP="00E34357">
      <w:pPr>
        <w:tabs>
          <w:tab w:val="right" w:leader="dot" w:pos="9639"/>
        </w:tabs>
        <w:spacing w:before="120"/>
        <w:ind w:left="240"/>
        <w:rPr>
          <w:rFonts w:eastAsiaTheme="minorEastAsia"/>
          <w:noProof/>
          <w:kern w:val="2"/>
          <w:lang w:eastAsia="ru-RU"/>
          <w14:ligatures w14:val="standardContextual"/>
        </w:rPr>
      </w:pPr>
      <w:hyperlink w:anchor="_Toc165905816" w:history="1">
        <w:r w:rsidR="00E34357" w:rsidRPr="00B74940">
          <w:rPr>
            <w:rFonts w:ascii="Times New Roman" w:eastAsia="Times New Roman" w:hAnsi="Times New Roman" w:cs="Times New Roman"/>
            <w:i/>
            <w:iCs/>
            <w:noProof/>
            <w:sz w:val="24"/>
            <w:szCs w:val="24"/>
            <w:u w:val="single"/>
            <w:lang w:eastAsia="ru-RU"/>
          </w:rPr>
          <w:t>3.2. Учебно-методическое обеспечение</w:t>
        </w:r>
        <w:r w:rsidR="00E34357" w:rsidRPr="00B74940">
          <w:rPr>
            <w:rFonts w:ascii="Times New Roman" w:eastAsia="Times New Roman" w:hAnsi="Times New Roman" w:cs="Times New Roman"/>
            <w:i/>
            <w:iCs/>
            <w:noProof/>
            <w:webHidden/>
            <w:sz w:val="24"/>
            <w:szCs w:val="24"/>
            <w:lang w:eastAsia="ru-RU"/>
          </w:rPr>
          <w:tab/>
        </w:r>
        <w:r w:rsidR="00E34357" w:rsidRPr="00B74940">
          <w:rPr>
            <w:rFonts w:ascii="Times New Roman" w:eastAsia="Times New Roman" w:hAnsi="Times New Roman" w:cs="Times New Roman"/>
            <w:i/>
            <w:iCs/>
            <w:noProof/>
            <w:webHidden/>
            <w:sz w:val="24"/>
            <w:szCs w:val="24"/>
            <w:lang w:eastAsia="ru-RU"/>
          </w:rPr>
          <w:fldChar w:fldCharType="begin"/>
        </w:r>
        <w:r w:rsidR="00E34357" w:rsidRPr="00B74940">
          <w:rPr>
            <w:rFonts w:ascii="Times New Roman" w:eastAsia="Times New Roman" w:hAnsi="Times New Roman" w:cs="Times New Roman"/>
            <w:i/>
            <w:iCs/>
            <w:noProof/>
            <w:webHidden/>
            <w:sz w:val="24"/>
            <w:szCs w:val="24"/>
            <w:lang w:eastAsia="ru-RU"/>
          </w:rPr>
          <w:instrText xml:space="preserve"> PAGEREF _Toc165905816 \h </w:instrText>
        </w:r>
        <w:r w:rsidR="00E34357" w:rsidRPr="00B74940">
          <w:rPr>
            <w:rFonts w:ascii="Times New Roman" w:eastAsia="Times New Roman" w:hAnsi="Times New Roman" w:cs="Times New Roman"/>
            <w:i/>
            <w:iCs/>
            <w:noProof/>
            <w:webHidden/>
            <w:sz w:val="24"/>
            <w:szCs w:val="24"/>
            <w:lang w:eastAsia="ru-RU"/>
          </w:rPr>
        </w:r>
        <w:r w:rsidR="00E34357"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86</w:t>
        </w:r>
        <w:r w:rsidR="00E34357" w:rsidRPr="00B74940">
          <w:rPr>
            <w:rFonts w:ascii="Times New Roman" w:eastAsia="Times New Roman" w:hAnsi="Times New Roman" w:cs="Times New Roman"/>
            <w:i/>
            <w:iCs/>
            <w:noProof/>
            <w:webHidden/>
            <w:sz w:val="24"/>
            <w:szCs w:val="24"/>
            <w:lang w:eastAsia="ru-RU"/>
          </w:rPr>
          <w:fldChar w:fldCharType="end"/>
        </w:r>
      </w:hyperlink>
    </w:p>
    <w:p w14:paraId="00796CB3" w14:textId="3D135FDD" w:rsidR="00E34357" w:rsidRPr="00B74940" w:rsidRDefault="00AE497A" w:rsidP="00E34357">
      <w:pPr>
        <w:tabs>
          <w:tab w:val="right" w:leader="dot" w:pos="9639"/>
        </w:tabs>
        <w:spacing w:before="120" w:line="276" w:lineRule="auto"/>
        <w:rPr>
          <w:rFonts w:eastAsiaTheme="minorEastAsia"/>
          <w:noProof/>
          <w:kern w:val="2"/>
          <w:lang w:eastAsia="ru-RU"/>
          <w14:ligatures w14:val="standardContextual"/>
        </w:rPr>
      </w:pPr>
      <w:hyperlink w:anchor="_Toc165905817" w:history="1">
        <w:r w:rsidR="00E34357" w:rsidRPr="00B74940">
          <w:rPr>
            <w:rFonts w:ascii="Times New Roman" w:hAnsi="Times New Roman" w:cs="Times New Roman"/>
            <w:b/>
            <w:bCs/>
            <w:noProof/>
            <w:u w:val="single"/>
          </w:rPr>
          <w:t>4. Контроль и оценка результатов освоения профессионального модуля</w:t>
        </w:r>
        <w:r w:rsidR="00E34357" w:rsidRPr="00B74940">
          <w:rPr>
            <w:rFonts w:ascii="Times New Roman" w:hAnsi="Times New Roman" w:cs="Times New Roman"/>
            <w:b/>
            <w:bCs/>
            <w:noProof/>
            <w:webHidden/>
          </w:rPr>
          <w:tab/>
        </w:r>
        <w:r w:rsidR="00E34357" w:rsidRPr="00B74940">
          <w:rPr>
            <w:rFonts w:ascii="Times New Roman" w:hAnsi="Times New Roman" w:cs="Times New Roman"/>
            <w:b/>
            <w:bCs/>
            <w:noProof/>
            <w:webHidden/>
          </w:rPr>
          <w:fldChar w:fldCharType="begin"/>
        </w:r>
        <w:r w:rsidR="00E34357" w:rsidRPr="00B74940">
          <w:rPr>
            <w:rFonts w:ascii="Times New Roman" w:hAnsi="Times New Roman" w:cs="Times New Roman"/>
            <w:b/>
            <w:bCs/>
            <w:noProof/>
            <w:webHidden/>
          </w:rPr>
          <w:instrText xml:space="preserve"> PAGEREF _Toc165905817 \h </w:instrText>
        </w:r>
        <w:r w:rsidR="00E34357" w:rsidRPr="00B74940">
          <w:rPr>
            <w:rFonts w:ascii="Times New Roman" w:hAnsi="Times New Roman" w:cs="Times New Roman"/>
            <w:b/>
            <w:bCs/>
            <w:noProof/>
            <w:webHidden/>
          </w:rPr>
        </w:r>
        <w:r w:rsidR="00E34357"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88</w:t>
        </w:r>
        <w:r w:rsidR="00E34357" w:rsidRPr="00B74940">
          <w:rPr>
            <w:rFonts w:ascii="Times New Roman" w:hAnsi="Times New Roman" w:cs="Times New Roman"/>
            <w:b/>
            <w:bCs/>
            <w:noProof/>
            <w:webHidden/>
          </w:rPr>
          <w:fldChar w:fldCharType="end"/>
        </w:r>
      </w:hyperlink>
    </w:p>
    <w:p w14:paraId="4D4BB757" w14:textId="77777777" w:rsidR="00E34357" w:rsidRPr="00B74940" w:rsidRDefault="00E34357" w:rsidP="00E34357">
      <w:pPr>
        <w:jc w:val="center"/>
        <w:rPr>
          <w:rFonts w:ascii="Times New Roman" w:hAnsi="Times New Roman" w:cs="Times New Roman"/>
          <w:b/>
          <w:bCs/>
        </w:rPr>
      </w:pPr>
      <w:r w:rsidRPr="00B74940">
        <w:rPr>
          <w:rFonts w:ascii="Times New Roman" w:hAnsi="Times New Roman" w:cs="Times New Roman"/>
          <w:b/>
          <w:bCs/>
        </w:rPr>
        <w:fldChar w:fldCharType="end"/>
      </w:r>
    </w:p>
    <w:p w14:paraId="6CC553CE" w14:textId="77777777" w:rsidR="00E34357" w:rsidRPr="00B74940" w:rsidRDefault="00E34357" w:rsidP="00E34357">
      <w:pPr>
        <w:keepNext/>
        <w:spacing w:after="120"/>
        <w:outlineLvl w:val="0"/>
        <w:rPr>
          <w:rFonts w:ascii="Times New Roman Полужирный" w:eastAsia="Segoe UI" w:hAnsi="Times New Roman Полужирный" w:cs="Times New Roman"/>
          <w:b/>
          <w:bCs/>
          <w:caps/>
          <w:kern w:val="32"/>
          <w:sz w:val="24"/>
          <w:szCs w:val="24"/>
          <w:lang w:val="x-none" w:eastAsia="x-none"/>
        </w:rPr>
        <w:sectPr w:rsidR="00E34357" w:rsidRPr="00B74940" w:rsidSect="00E86D70">
          <w:headerReference w:type="even" r:id="rId18"/>
          <w:headerReference w:type="default" r:id="rId19"/>
          <w:pgSz w:w="11906" w:h="16838"/>
          <w:pgMar w:top="1134" w:right="567" w:bottom="1134" w:left="1701" w:header="709" w:footer="709" w:gutter="0"/>
          <w:cols w:space="708"/>
          <w:docGrid w:linePitch="360"/>
        </w:sectPr>
      </w:pPr>
    </w:p>
    <w:p w14:paraId="692CEAE9" w14:textId="77777777" w:rsidR="00E34357" w:rsidRPr="00B74940" w:rsidRDefault="00E34357" w:rsidP="00E34357">
      <w:pPr>
        <w:keepNext/>
        <w:spacing w:after="120"/>
        <w:jc w:val="center"/>
        <w:outlineLvl w:val="0"/>
        <w:rPr>
          <w:rFonts w:ascii="Times New Roman" w:eastAsia="Segoe UI" w:hAnsi="Times New Roman" w:cs="Times New Roman"/>
          <w:b/>
          <w:bCs/>
          <w:caps/>
          <w:kern w:val="32"/>
          <w:sz w:val="24"/>
          <w:szCs w:val="24"/>
          <w:lang w:eastAsia="x-none"/>
        </w:rPr>
      </w:pPr>
      <w:bookmarkStart w:id="106" w:name="_Toc165905805"/>
      <w:bookmarkStart w:id="107" w:name="_Toc196744676"/>
      <w:r w:rsidRPr="00B74940">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w:t>
      </w:r>
      <w:r w:rsidRPr="00B74940">
        <w:rPr>
          <w:rFonts w:eastAsia="Segoe UI" w:cs="Times New Roman"/>
          <w:b/>
          <w:bCs/>
          <w:caps/>
          <w:kern w:val="32"/>
          <w:sz w:val="24"/>
          <w:szCs w:val="24"/>
          <w:lang w:eastAsia="x-none"/>
        </w:rPr>
        <w:t xml:space="preserve"> </w:t>
      </w:r>
      <w:r w:rsidRPr="00B74940">
        <w:rPr>
          <w:rFonts w:ascii="Times New Roman" w:eastAsia="Segoe UI" w:hAnsi="Times New Roman" w:cs="Times New Roman"/>
          <w:b/>
          <w:bCs/>
          <w:caps/>
          <w:kern w:val="32"/>
          <w:sz w:val="24"/>
          <w:szCs w:val="24"/>
          <w:lang w:eastAsia="x-none"/>
        </w:rPr>
        <w:t>РАБОЧЕЙ ПРОГРАММЫ ПРОФЕССИОНАЛЬНОГО МОДУЛЯ</w:t>
      </w:r>
      <w:bookmarkEnd w:id="106"/>
      <w:bookmarkEnd w:id="107"/>
    </w:p>
    <w:p w14:paraId="7B3CEE31" w14:textId="77777777" w:rsidR="00E34357" w:rsidRPr="00B74940" w:rsidRDefault="00E34357" w:rsidP="00E34357">
      <w:pPr>
        <w:spacing w:after="200" w:line="276" w:lineRule="auto"/>
        <w:jc w:val="center"/>
        <w:rPr>
          <w:rFonts w:ascii="Times New Roman" w:eastAsia="Segoe UI" w:hAnsi="Times New Roman" w:cs="Times New Roman"/>
          <w:sz w:val="24"/>
          <w:szCs w:val="24"/>
          <w:lang w:eastAsia="nl-NL"/>
        </w:rPr>
      </w:pPr>
      <w:r w:rsidRPr="00B74940">
        <w:rPr>
          <w:rFonts w:ascii="Times New Roman" w:eastAsia="Segoe UI" w:hAnsi="Times New Roman" w:cs="Times New Roman"/>
          <w:b/>
          <w:sz w:val="24"/>
          <w:szCs w:val="24"/>
          <w:lang w:eastAsia="nl-NL"/>
        </w:rPr>
        <w:t>«ПМ.02 ОРГАНИЗАЦИЯ АРХИВНОЙ РАБОТЫ ПО ДОКУМЕНТАМ ОРГАНИЗАЦИЙ РАЗЛИЧНЫХ ФОРМ СОБСТВЕННОСТИ»</w:t>
      </w:r>
    </w:p>
    <w:p w14:paraId="6B8AD02C" w14:textId="77777777" w:rsidR="00E34357" w:rsidRPr="00B74940" w:rsidRDefault="00E34357" w:rsidP="00C136D3">
      <w:pPr>
        <w:numPr>
          <w:ilvl w:val="1"/>
          <w:numId w:val="1"/>
        </w:numPr>
        <w:spacing w:after="120" w:line="276" w:lineRule="auto"/>
        <w:outlineLvl w:val="1"/>
        <w:rPr>
          <w:rFonts w:ascii="Times New Roman" w:eastAsia="Segoe UI" w:hAnsi="Times New Roman" w:cs="Times New Roman"/>
          <w:b/>
          <w:bCs/>
          <w:spacing w:val="15"/>
          <w:sz w:val="24"/>
          <w:szCs w:val="24"/>
          <w:lang w:eastAsia="ru-RU"/>
        </w:rPr>
      </w:pPr>
      <w:bookmarkStart w:id="108" w:name="_Toc165905806"/>
      <w:bookmarkStart w:id="109" w:name="_Toc196744677"/>
      <w:r w:rsidRPr="00B74940">
        <w:rPr>
          <w:rFonts w:ascii="Times New Roman" w:eastAsia="Segoe UI" w:hAnsi="Times New Roman" w:cs="Times New Roman"/>
          <w:b/>
          <w:bCs/>
          <w:spacing w:val="15"/>
          <w:sz w:val="24"/>
          <w:szCs w:val="24"/>
          <w:lang w:eastAsia="ru-RU"/>
        </w:rPr>
        <w:t>Цель и место профессионального модуля в структуре образовательной программы</w:t>
      </w:r>
      <w:bookmarkEnd w:id="108"/>
      <w:bookmarkEnd w:id="109"/>
      <w:r w:rsidRPr="00B74940">
        <w:rPr>
          <w:rFonts w:ascii="Times New Roman" w:eastAsia="Segoe UI" w:hAnsi="Times New Roman" w:cs="Times New Roman"/>
          <w:b/>
          <w:bCs/>
          <w:spacing w:val="15"/>
          <w:sz w:val="24"/>
          <w:szCs w:val="24"/>
          <w:lang w:eastAsia="ru-RU"/>
        </w:rPr>
        <w:t xml:space="preserve"> </w:t>
      </w:r>
    </w:p>
    <w:p w14:paraId="47612A49" w14:textId="77777777" w:rsidR="00E34357" w:rsidRPr="00B74940" w:rsidRDefault="00E34357" w:rsidP="00E34357">
      <w:pPr>
        <w:autoSpaceDE w:val="0"/>
        <w:autoSpaceDN w:val="0"/>
        <w:adjustRightInd w:val="0"/>
        <w:ind w:firstLine="567"/>
        <w:rPr>
          <w:rFonts w:ascii="Times New Roman" w:hAnsi="Times New Roman" w:cs="Times New Roman"/>
          <w:sz w:val="24"/>
          <w:szCs w:val="24"/>
        </w:rPr>
      </w:pPr>
      <w:r w:rsidRPr="00B74940">
        <w:rPr>
          <w:rFonts w:ascii="Times New Roman" w:eastAsia="Times New Roman" w:hAnsi="Times New Roman" w:cs="Times New Roman"/>
          <w:sz w:val="24"/>
          <w:szCs w:val="24"/>
          <w:lang w:eastAsia="ru-RU"/>
        </w:rPr>
        <w:t>Цель модуля: освоение вида деятельности «Организация архивной работы по документам организаций различных форм собственности».</w:t>
      </w:r>
    </w:p>
    <w:p w14:paraId="75A0078F" w14:textId="77777777" w:rsidR="00E34357" w:rsidRPr="00B74940" w:rsidRDefault="00E34357" w:rsidP="00E34357">
      <w:pPr>
        <w:suppressAutoHyphens/>
        <w:spacing w:line="276" w:lineRule="auto"/>
        <w:ind w:left="420"/>
        <w:contextualSpacing/>
        <w:jc w:val="both"/>
        <w:rPr>
          <w:rFonts w:ascii="Times New Roman" w:eastAsia="Times New Roman" w:hAnsi="Times New Roman" w:cs="Times New Roman"/>
          <w:sz w:val="24"/>
          <w:szCs w:val="24"/>
          <w:lang w:eastAsia="ru-RU"/>
        </w:rPr>
      </w:pPr>
    </w:p>
    <w:p w14:paraId="174EFF60" w14:textId="77777777" w:rsidR="00E34357" w:rsidRPr="00B74940" w:rsidRDefault="00E34357" w:rsidP="00E34357">
      <w:pPr>
        <w:suppressAutoHyphens/>
        <w:spacing w:line="276" w:lineRule="auto"/>
        <w:ind w:left="420"/>
        <w:contextualSpacing/>
        <w:jc w:val="both"/>
        <w:rPr>
          <w:rFonts w:ascii="Times New Roman" w:hAnsi="Times New Roman" w:cs="Times New Roman"/>
          <w:sz w:val="24"/>
          <w:szCs w:val="24"/>
        </w:rPr>
      </w:pPr>
      <w:r w:rsidRPr="00B74940">
        <w:rPr>
          <w:rFonts w:ascii="Times New Roman" w:hAnsi="Times New Roman" w:cs="Times New Roman"/>
          <w:sz w:val="24"/>
          <w:szCs w:val="24"/>
        </w:rPr>
        <w:t>Профессиональный модуль включен в обязательную часть образовательной программы.</w:t>
      </w:r>
    </w:p>
    <w:p w14:paraId="4CA7B441" w14:textId="77777777" w:rsidR="00E34357" w:rsidRPr="00B74940" w:rsidRDefault="00E34357" w:rsidP="00E34357">
      <w:pPr>
        <w:spacing w:after="120" w:line="276" w:lineRule="auto"/>
        <w:ind w:left="1129"/>
        <w:outlineLvl w:val="1"/>
        <w:rPr>
          <w:rFonts w:ascii="Times New Roman" w:eastAsia="Segoe UI" w:hAnsi="Times New Roman" w:cs="Times New Roman"/>
          <w:b/>
          <w:bCs/>
          <w:spacing w:val="15"/>
          <w:sz w:val="24"/>
          <w:szCs w:val="24"/>
          <w:lang w:eastAsia="ru-RU"/>
        </w:rPr>
      </w:pPr>
    </w:p>
    <w:p w14:paraId="58BB0C29" w14:textId="77777777" w:rsidR="00E34357" w:rsidRPr="00B74940" w:rsidRDefault="00E34357" w:rsidP="00C136D3">
      <w:pPr>
        <w:numPr>
          <w:ilvl w:val="1"/>
          <w:numId w:val="1"/>
        </w:numPr>
        <w:spacing w:after="120" w:line="276" w:lineRule="auto"/>
        <w:outlineLvl w:val="1"/>
        <w:rPr>
          <w:rFonts w:ascii="Times New Roman" w:eastAsia="Segoe UI" w:hAnsi="Times New Roman" w:cs="Times New Roman"/>
          <w:b/>
          <w:bCs/>
          <w:spacing w:val="15"/>
          <w:sz w:val="24"/>
          <w:szCs w:val="24"/>
          <w:lang w:eastAsia="ru-RU"/>
        </w:rPr>
      </w:pPr>
      <w:bookmarkStart w:id="110" w:name="_Toc165905807"/>
      <w:bookmarkStart w:id="111" w:name="_Toc196744678"/>
      <w:r w:rsidRPr="00B74940">
        <w:rPr>
          <w:rFonts w:ascii="Times New Roman" w:eastAsia="Segoe UI" w:hAnsi="Times New Roman" w:cs="Times New Roman"/>
          <w:b/>
          <w:bCs/>
          <w:spacing w:val="15"/>
          <w:sz w:val="24"/>
          <w:szCs w:val="24"/>
          <w:lang w:eastAsia="ru-RU"/>
        </w:rPr>
        <w:t>Планируемые результаты освоения профессионального модуля</w:t>
      </w:r>
      <w:bookmarkEnd w:id="110"/>
      <w:bookmarkEnd w:id="111"/>
    </w:p>
    <w:p w14:paraId="1ACE65FA" w14:textId="77777777" w:rsidR="00E34357" w:rsidRPr="00B74940" w:rsidRDefault="00E34357" w:rsidP="00E34357">
      <w:pPr>
        <w:ind w:firstLine="709"/>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B2ADC91" w14:textId="787E5DCA" w:rsidR="00E34357" w:rsidRPr="00B74940" w:rsidRDefault="00E34357" w:rsidP="00E34357">
      <w:pPr>
        <w:spacing w:after="120"/>
        <w:ind w:firstLine="709"/>
        <w:rPr>
          <w:rFonts w:ascii="Times New Roman" w:hAnsi="Times New Roman" w:cs="Times New Roman"/>
          <w:bCs/>
          <w:sz w:val="24"/>
          <w:szCs w:val="24"/>
        </w:rPr>
      </w:pPr>
      <w:r w:rsidRPr="00B74940">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723"/>
        <w:gridCol w:w="2543"/>
        <w:gridCol w:w="2374"/>
      </w:tblGrid>
      <w:tr w:rsidR="00E34357" w:rsidRPr="00B74940" w14:paraId="08D38BFB" w14:textId="77777777" w:rsidTr="00E86D70">
        <w:tc>
          <w:tcPr>
            <w:tcW w:w="988" w:type="dxa"/>
            <w:tcBorders>
              <w:top w:val="single" w:sz="4" w:space="0" w:color="auto"/>
              <w:left w:val="single" w:sz="4" w:space="0" w:color="auto"/>
              <w:right w:val="single" w:sz="4" w:space="0" w:color="auto"/>
            </w:tcBorders>
          </w:tcPr>
          <w:p w14:paraId="365CA215" w14:textId="77777777" w:rsidR="00E34357" w:rsidRPr="00B74940" w:rsidRDefault="00E34357" w:rsidP="00E34357">
            <w:pPr>
              <w:rPr>
                <w:rFonts w:ascii="Times New Roman" w:hAnsi="Times New Roman" w:cs="Times New Roman"/>
                <w:b/>
                <w:sz w:val="24"/>
                <w:szCs w:val="24"/>
              </w:rPr>
            </w:pPr>
            <w:r w:rsidRPr="00B74940">
              <w:rPr>
                <w:rFonts w:ascii="Times New Roman" w:hAnsi="Times New Roman" w:cs="Times New Roman"/>
                <w:b/>
                <w:i/>
                <w:sz w:val="24"/>
                <w:szCs w:val="24"/>
              </w:rPr>
              <w:t xml:space="preserve">Код </w:t>
            </w:r>
            <w:r w:rsidRPr="00B74940">
              <w:rPr>
                <w:rFonts w:ascii="Times New Roman" w:hAnsi="Times New Roman" w:cs="Times New Roman"/>
                <w:b/>
                <w:i/>
                <w:iCs/>
                <w:sz w:val="24"/>
                <w:szCs w:val="24"/>
              </w:rPr>
              <w:t>ОК</w:t>
            </w:r>
            <w:r w:rsidRPr="00B74940">
              <w:rPr>
                <w:rFonts w:ascii="Times New Roman" w:hAnsi="Times New Roman" w:cs="Times New Roman"/>
                <w:b/>
                <w:i/>
                <w:sz w:val="24"/>
                <w:szCs w:val="24"/>
              </w:rPr>
              <w:t xml:space="preserve">, </w:t>
            </w:r>
            <w:r w:rsidRPr="00B74940">
              <w:rPr>
                <w:rFonts w:ascii="Times New Roman" w:hAnsi="Times New Roman" w:cs="Times New Roman"/>
                <w:b/>
                <w:i/>
                <w:iCs/>
                <w:sz w:val="24"/>
                <w:szCs w:val="24"/>
              </w:rPr>
              <w:t>ПК</w:t>
            </w:r>
          </w:p>
        </w:tc>
        <w:tc>
          <w:tcPr>
            <w:tcW w:w="3723" w:type="dxa"/>
            <w:tcBorders>
              <w:top w:val="single" w:sz="4" w:space="0" w:color="auto"/>
              <w:left w:val="single" w:sz="4" w:space="0" w:color="auto"/>
              <w:right w:val="single" w:sz="4" w:space="0" w:color="auto"/>
            </w:tcBorders>
          </w:tcPr>
          <w:p w14:paraId="1AC2DFC4" w14:textId="77777777" w:rsidR="00E34357" w:rsidRPr="00B74940" w:rsidRDefault="00E34357" w:rsidP="00E34357">
            <w:pPr>
              <w:jc w:val="center"/>
              <w:rPr>
                <w:rFonts w:ascii="Times New Roman" w:hAnsi="Times New Roman" w:cs="Times New Roman"/>
                <w:b/>
                <w:sz w:val="24"/>
                <w:szCs w:val="24"/>
              </w:rPr>
            </w:pPr>
            <w:r w:rsidRPr="00B74940">
              <w:rPr>
                <w:rFonts w:ascii="Times New Roman" w:hAnsi="Times New Roman" w:cs="Times New Roman"/>
                <w:b/>
                <w:sz w:val="24"/>
                <w:szCs w:val="24"/>
              </w:rPr>
              <w:t>Уметь</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10F1767" w14:textId="77777777" w:rsidR="00E34357" w:rsidRPr="00B74940" w:rsidRDefault="00E34357" w:rsidP="00E34357">
            <w:pPr>
              <w:jc w:val="center"/>
              <w:rPr>
                <w:rFonts w:ascii="Times New Roman" w:hAnsi="Times New Roman" w:cs="Times New Roman"/>
                <w:b/>
                <w:sz w:val="24"/>
                <w:szCs w:val="24"/>
              </w:rPr>
            </w:pPr>
            <w:r w:rsidRPr="00B74940">
              <w:rPr>
                <w:rFonts w:ascii="Times New Roman" w:hAnsi="Times New Roman" w:cs="Times New Roman"/>
                <w:b/>
                <w:sz w:val="24"/>
                <w:szCs w:val="24"/>
              </w:rPr>
              <w:t>Знать</w:t>
            </w:r>
          </w:p>
        </w:tc>
        <w:tc>
          <w:tcPr>
            <w:tcW w:w="2374" w:type="dxa"/>
            <w:tcBorders>
              <w:top w:val="single" w:sz="4" w:space="0" w:color="auto"/>
              <w:left w:val="single" w:sz="4" w:space="0" w:color="auto"/>
              <w:bottom w:val="single" w:sz="4" w:space="0" w:color="auto"/>
              <w:right w:val="single" w:sz="4" w:space="0" w:color="auto"/>
            </w:tcBorders>
          </w:tcPr>
          <w:p w14:paraId="7B01A2E8" w14:textId="77777777" w:rsidR="00E34357" w:rsidRPr="00B74940" w:rsidRDefault="00E34357" w:rsidP="00E34357">
            <w:pPr>
              <w:jc w:val="center"/>
              <w:rPr>
                <w:rFonts w:ascii="Times New Roman" w:hAnsi="Times New Roman" w:cs="Times New Roman"/>
                <w:b/>
                <w:sz w:val="24"/>
                <w:szCs w:val="24"/>
              </w:rPr>
            </w:pPr>
            <w:r w:rsidRPr="00B74940">
              <w:rPr>
                <w:rFonts w:ascii="Times New Roman" w:hAnsi="Times New Roman" w:cs="Times New Roman"/>
                <w:b/>
                <w:sz w:val="24"/>
                <w:szCs w:val="24"/>
              </w:rPr>
              <w:t>Владеть навыками</w:t>
            </w:r>
          </w:p>
        </w:tc>
      </w:tr>
      <w:tr w:rsidR="00E34357" w:rsidRPr="00B74940" w14:paraId="74EC7E2C" w14:textId="77777777" w:rsidTr="00E86D70">
        <w:tc>
          <w:tcPr>
            <w:tcW w:w="988" w:type="dxa"/>
            <w:tcBorders>
              <w:top w:val="single" w:sz="4" w:space="0" w:color="auto"/>
              <w:left w:val="single" w:sz="4" w:space="0" w:color="auto"/>
              <w:right w:val="single" w:sz="4" w:space="0" w:color="auto"/>
            </w:tcBorders>
          </w:tcPr>
          <w:p w14:paraId="36ADCCAA"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ОК.01</w:t>
            </w:r>
          </w:p>
          <w:p w14:paraId="44915D3D" w14:textId="77777777" w:rsidR="00E34357" w:rsidRPr="00B74940" w:rsidRDefault="00E34357" w:rsidP="00E34357">
            <w:pPr>
              <w:rPr>
                <w:rFonts w:ascii="Times New Roman" w:hAnsi="Times New Roman" w:cs="Times New Roman"/>
                <w:bCs/>
                <w:sz w:val="24"/>
                <w:szCs w:val="24"/>
              </w:rPr>
            </w:pPr>
          </w:p>
        </w:tc>
        <w:tc>
          <w:tcPr>
            <w:tcW w:w="3723" w:type="dxa"/>
            <w:tcBorders>
              <w:top w:val="single" w:sz="4" w:space="0" w:color="auto"/>
              <w:left w:val="single" w:sz="4" w:space="0" w:color="auto"/>
              <w:right w:val="single" w:sz="4" w:space="0" w:color="auto"/>
            </w:tcBorders>
          </w:tcPr>
          <w:p w14:paraId="17B2D1F1"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422CC9CA"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B462FE9"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EA8DC34"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владеть актуальными методами работы в профессиональной и смежных сферах</w:t>
            </w:r>
          </w:p>
          <w:p w14:paraId="0F149993"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4545859"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52CE0DCC"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45F41F2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415CF9E8"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методы работы в профессиональной и смежных сферах</w:t>
            </w:r>
          </w:p>
          <w:p w14:paraId="26EC1D16"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порядок оценки результатов решения задач профессиональной деятельности</w:t>
            </w:r>
          </w:p>
          <w:p w14:paraId="4B24ACBC" w14:textId="77777777" w:rsidR="00E34357" w:rsidRPr="00B74940" w:rsidRDefault="00E34357" w:rsidP="00E34357">
            <w:pPr>
              <w:rPr>
                <w:rFonts w:ascii="Times New Roman" w:hAnsi="Times New Roman" w:cs="Times New Roman"/>
                <w:bCs/>
                <w:sz w:val="24"/>
                <w:szCs w:val="24"/>
              </w:rPr>
            </w:pPr>
          </w:p>
        </w:tc>
        <w:tc>
          <w:tcPr>
            <w:tcW w:w="2374" w:type="dxa"/>
            <w:tcBorders>
              <w:top w:val="single" w:sz="4" w:space="0" w:color="auto"/>
              <w:left w:val="single" w:sz="4" w:space="0" w:color="auto"/>
              <w:bottom w:val="single" w:sz="4" w:space="0" w:color="auto"/>
              <w:right w:val="single" w:sz="4" w:space="0" w:color="auto"/>
            </w:tcBorders>
          </w:tcPr>
          <w:p w14:paraId="590376AC"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34357" w:rsidRPr="00B74940" w14:paraId="39AD6DA7" w14:textId="77777777" w:rsidTr="00E86D70">
        <w:tc>
          <w:tcPr>
            <w:tcW w:w="988" w:type="dxa"/>
            <w:tcBorders>
              <w:left w:val="single" w:sz="4" w:space="0" w:color="auto"/>
              <w:bottom w:val="single" w:sz="4" w:space="0" w:color="auto"/>
              <w:right w:val="single" w:sz="4" w:space="0" w:color="auto"/>
            </w:tcBorders>
          </w:tcPr>
          <w:p w14:paraId="2FB14816"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ОК. 02</w:t>
            </w:r>
            <w:r w:rsidRPr="00B74940">
              <w:rPr>
                <w:sz w:val="24"/>
                <w:szCs w:val="24"/>
              </w:rPr>
              <w:t xml:space="preserve"> </w:t>
            </w:r>
          </w:p>
        </w:tc>
        <w:tc>
          <w:tcPr>
            <w:tcW w:w="3723" w:type="dxa"/>
            <w:tcBorders>
              <w:left w:val="single" w:sz="4" w:space="0" w:color="auto"/>
              <w:bottom w:val="single" w:sz="4" w:space="0" w:color="auto"/>
              <w:right w:val="single" w:sz="4" w:space="0" w:color="auto"/>
            </w:tcBorders>
          </w:tcPr>
          <w:p w14:paraId="3F272F43"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определять задачи для поиска информации, планировать </w:t>
            </w:r>
            <w:r w:rsidRPr="00B74940">
              <w:rPr>
                <w:rFonts w:ascii="Times New Roman" w:hAnsi="Times New Roman" w:cs="Times New Roman"/>
                <w:bCs/>
                <w:sz w:val="24"/>
                <w:szCs w:val="24"/>
              </w:rPr>
              <w:lastRenderedPageBreak/>
              <w:t>процесс поиска, выбирать необходимые источники информации</w:t>
            </w:r>
          </w:p>
          <w:p w14:paraId="5D4CEAD0"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6AD926B8"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оценивать практическую значимость результатов поиска</w:t>
            </w:r>
          </w:p>
          <w:p w14:paraId="27AF5609"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C844E0C"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AB2CD5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87D7307"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номенклатура информационных </w:t>
            </w:r>
            <w:r w:rsidRPr="00B74940">
              <w:rPr>
                <w:rFonts w:ascii="Times New Roman" w:hAnsi="Times New Roman" w:cs="Times New Roman"/>
                <w:bCs/>
                <w:sz w:val="24"/>
                <w:szCs w:val="24"/>
              </w:rPr>
              <w:lastRenderedPageBreak/>
              <w:t>источников, применяемых в профессиональной деятельности</w:t>
            </w:r>
          </w:p>
          <w:p w14:paraId="0FB2B241"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приемы структурирования информации</w:t>
            </w:r>
          </w:p>
          <w:p w14:paraId="556D31D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формат оформления результатов поиска информации</w:t>
            </w:r>
          </w:p>
          <w:p w14:paraId="591EEBB6"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12458BB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74" w:type="dxa"/>
            <w:tcBorders>
              <w:top w:val="single" w:sz="4" w:space="0" w:color="auto"/>
              <w:left w:val="single" w:sz="4" w:space="0" w:color="auto"/>
              <w:bottom w:val="single" w:sz="4" w:space="0" w:color="auto"/>
              <w:right w:val="single" w:sz="4" w:space="0" w:color="auto"/>
            </w:tcBorders>
          </w:tcPr>
          <w:p w14:paraId="110CF8B2"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lastRenderedPageBreak/>
              <w:t>-</w:t>
            </w:r>
          </w:p>
        </w:tc>
      </w:tr>
      <w:tr w:rsidR="00E34357" w:rsidRPr="00B74940" w14:paraId="66AB931F" w14:textId="77777777" w:rsidTr="00E86D70">
        <w:tc>
          <w:tcPr>
            <w:tcW w:w="988" w:type="dxa"/>
            <w:tcBorders>
              <w:left w:val="single" w:sz="4" w:space="0" w:color="auto"/>
              <w:bottom w:val="single" w:sz="4" w:space="0" w:color="auto"/>
              <w:right w:val="single" w:sz="4" w:space="0" w:color="auto"/>
            </w:tcBorders>
          </w:tcPr>
          <w:p w14:paraId="4D5460DB"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ОК.04 </w:t>
            </w:r>
          </w:p>
        </w:tc>
        <w:tc>
          <w:tcPr>
            <w:tcW w:w="3723" w:type="dxa"/>
            <w:tcBorders>
              <w:left w:val="single" w:sz="4" w:space="0" w:color="auto"/>
              <w:bottom w:val="single" w:sz="4" w:space="0" w:color="auto"/>
              <w:right w:val="single" w:sz="4" w:space="0" w:color="auto"/>
            </w:tcBorders>
          </w:tcPr>
          <w:p w14:paraId="39148C73"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организовывать работу коллектива и команды</w:t>
            </w:r>
          </w:p>
          <w:p w14:paraId="645CD7EA"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58D4186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психологические основы деятельности коллектива</w:t>
            </w:r>
          </w:p>
          <w:p w14:paraId="5BBA076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психологические особенности личности</w:t>
            </w:r>
          </w:p>
        </w:tc>
        <w:tc>
          <w:tcPr>
            <w:tcW w:w="2374" w:type="dxa"/>
            <w:tcBorders>
              <w:top w:val="single" w:sz="4" w:space="0" w:color="auto"/>
              <w:left w:val="single" w:sz="4" w:space="0" w:color="auto"/>
              <w:bottom w:val="single" w:sz="4" w:space="0" w:color="auto"/>
              <w:right w:val="single" w:sz="4" w:space="0" w:color="auto"/>
            </w:tcBorders>
          </w:tcPr>
          <w:p w14:paraId="0ABBEE24" w14:textId="77777777" w:rsidR="00E34357" w:rsidRPr="00B74940" w:rsidRDefault="00E34357" w:rsidP="00E34357">
            <w:pPr>
              <w:jc w:val="center"/>
              <w:rPr>
                <w:rFonts w:ascii="Times New Roman" w:hAnsi="Times New Roman" w:cs="Times New Roman"/>
                <w:bCs/>
                <w:sz w:val="24"/>
                <w:szCs w:val="24"/>
              </w:rPr>
            </w:pPr>
          </w:p>
        </w:tc>
      </w:tr>
      <w:tr w:rsidR="00E34357" w:rsidRPr="00B74940" w14:paraId="3DFE674A" w14:textId="77777777" w:rsidTr="00E86D70">
        <w:tc>
          <w:tcPr>
            <w:tcW w:w="988" w:type="dxa"/>
            <w:tcBorders>
              <w:left w:val="single" w:sz="4" w:space="0" w:color="auto"/>
              <w:bottom w:val="single" w:sz="4" w:space="0" w:color="auto"/>
              <w:right w:val="single" w:sz="4" w:space="0" w:color="auto"/>
            </w:tcBorders>
          </w:tcPr>
          <w:p w14:paraId="5F38075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ОК.05 </w:t>
            </w:r>
          </w:p>
        </w:tc>
        <w:tc>
          <w:tcPr>
            <w:tcW w:w="3723" w:type="dxa"/>
            <w:tcBorders>
              <w:left w:val="single" w:sz="4" w:space="0" w:color="auto"/>
              <w:bottom w:val="single" w:sz="4" w:space="0" w:color="auto"/>
              <w:right w:val="single" w:sz="4" w:space="0" w:color="auto"/>
            </w:tcBorders>
          </w:tcPr>
          <w:p w14:paraId="037F8BB3"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4F1F10BE"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проявлять толерантность в рабочем коллективе</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5D2242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правила оформления документов </w:t>
            </w:r>
          </w:p>
          <w:p w14:paraId="19C127C3"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правила построения устных сообщений</w:t>
            </w:r>
          </w:p>
          <w:p w14:paraId="221F1D9D"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особенности социального и культурного контекста</w:t>
            </w:r>
          </w:p>
        </w:tc>
        <w:tc>
          <w:tcPr>
            <w:tcW w:w="2374" w:type="dxa"/>
            <w:tcBorders>
              <w:top w:val="single" w:sz="4" w:space="0" w:color="auto"/>
              <w:left w:val="single" w:sz="4" w:space="0" w:color="auto"/>
              <w:bottom w:val="single" w:sz="4" w:space="0" w:color="auto"/>
              <w:right w:val="single" w:sz="4" w:space="0" w:color="auto"/>
            </w:tcBorders>
          </w:tcPr>
          <w:p w14:paraId="1EBFC53D" w14:textId="77777777" w:rsidR="00E34357" w:rsidRPr="00B74940" w:rsidRDefault="00E34357" w:rsidP="00E34357">
            <w:pPr>
              <w:jc w:val="center"/>
              <w:rPr>
                <w:rFonts w:ascii="Times New Roman" w:hAnsi="Times New Roman" w:cs="Times New Roman"/>
                <w:bCs/>
                <w:sz w:val="24"/>
                <w:szCs w:val="24"/>
              </w:rPr>
            </w:pPr>
          </w:p>
        </w:tc>
      </w:tr>
      <w:tr w:rsidR="00E34357" w:rsidRPr="00B74940" w14:paraId="50A3BB40" w14:textId="77777777" w:rsidTr="00E86D70">
        <w:tc>
          <w:tcPr>
            <w:tcW w:w="988" w:type="dxa"/>
            <w:tcBorders>
              <w:left w:val="single" w:sz="4" w:space="0" w:color="auto"/>
              <w:bottom w:val="single" w:sz="4" w:space="0" w:color="auto"/>
              <w:right w:val="single" w:sz="4" w:space="0" w:color="auto"/>
            </w:tcBorders>
          </w:tcPr>
          <w:p w14:paraId="63CD4936"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ОК. 09 </w:t>
            </w:r>
          </w:p>
        </w:tc>
        <w:tc>
          <w:tcPr>
            <w:tcW w:w="3723" w:type="dxa"/>
            <w:tcBorders>
              <w:left w:val="single" w:sz="4" w:space="0" w:color="auto"/>
              <w:bottom w:val="single" w:sz="4" w:space="0" w:color="auto"/>
              <w:right w:val="single" w:sz="4" w:space="0" w:color="auto"/>
            </w:tcBorders>
          </w:tcPr>
          <w:p w14:paraId="557E99D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4DFFB2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участвовать в диалогах на знакомые общие и профессиональные темы</w:t>
            </w:r>
          </w:p>
          <w:p w14:paraId="4FB22C21"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строить простые высказывания о себе и о своей профессиональной деятельности</w:t>
            </w:r>
          </w:p>
          <w:p w14:paraId="0153D3AC"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кратко обосновывать и объяснять свои действия (текущие и планируемые)</w:t>
            </w:r>
          </w:p>
          <w:p w14:paraId="07EC0D4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писать простые связные сообщения на знакомые или интересующие </w:t>
            </w:r>
            <w:r w:rsidRPr="00B74940">
              <w:rPr>
                <w:rFonts w:ascii="Times New Roman" w:hAnsi="Times New Roman" w:cs="Times New Roman"/>
                <w:bCs/>
                <w:sz w:val="24"/>
                <w:szCs w:val="24"/>
              </w:rPr>
              <w:lastRenderedPageBreak/>
              <w:t>профессиональные темы</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05C5510F"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7DC34E47"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основные общеупотребительные глаголы (бытовая и профессиональная лексика)</w:t>
            </w:r>
          </w:p>
          <w:p w14:paraId="489EE73A"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13196DD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 xml:space="preserve">особенности </w:t>
            </w:r>
            <w:r w:rsidRPr="00B74940">
              <w:rPr>
                <w:rFonts w:ascii="Times New Roman" w:hAnsi="Times New Roman" w:cs="Times New Roman"/>
                <w:bCs/>
                <w:sz w:val="24"/>
                <w:szCs w:val="24"/>
              </w:rPr>
              <w:lastRenderedPageBreak/>
              <w:t>произношения</w:t>
            </w:r>
          </w:p>
          <w:p w14:paraId="5196CB48"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правила чтения текстов профессиональной направленности</w:t>
            </w:r>
          </w:p>
        </w:tc>
        <w:tc>
          <w:tcPr>
            <w:tcW w:w="2374" w:type="dxa"/>
            <w:tcBorders>
              <w:top w:val="single" w:sz="4" w:space="0" w:color="auto"/>
              <w:left w:val="single" w:sz="4" w:space="0" w:color="auto"/>
              <w:bottom w:val="single" w:sz="4" w:space="0" w:color="auto"/>
              <w:right w:val="single" w:sz="4" w:space="0" w:color="auto"/>
            </w:tcBorders>
          </w:tcPr>
          <w:p w14:paraId="210179A0" w14:textId="77777777" w:rsidR="00E34357" w:rsidRPr="00B74940" w:rsidRDefault="00E34357" w:rsidP="00E34357">
            <w:pPr>
              <w:jc w:val="center"/>
              <w:rPr>
                <w:rFonts w:ascii="Times New Roman" w:hAnsi="Times New Roman" w:cs="Times New Roman"/>
                <w:bCs/>
                <w:sz w:val="24"/>
                <w:szCs w:val="24"/>
              </w:rPr>
            </w:pPr>
          </w:p>
        </w:tc>
      </w:tr>
      <w:tr w:rsidR="00E34357" w:rsidRPr="00B74940" w14:paraId="5A3857C8" w14:textId="77777777" w:rsidTr="00E86D70">
        <w:tc>
          <w:tcPr>
            <w:tcW w:w="988" w:type="dxa"/>
            <w:tcBorders>
              <w:left w:val="single" w:sz="4" w:space="0" w:color="auto"/>
              <w:bottom w:val="single" w:sz="4" w:space="0" w:color="auto"/>
              <w:right w:val="single" w:sz="4" w:space="0" w:color="auto"/>
            </w:tcBorders>
          </w:tcPr>
          <w:p w14:paraId="34537512"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2.1</w:t>
            </w:r>
          </w:p>
        </w:tc>
        <w:tc>
          <w:tcPr>
            <w:tcW w:w="3723" w:type="dxa"/>
            <w:tcBorders>
              <w:left w:val="single" w:sz="4" w:space="0" w:color="auto"/>
              <w:bottom w:val="single" w:sz="4" w:space="0" w:color="auto"/>
              <w:right w:val="single" w:sz="4" w:space="0" w:color="auto"/>
            </w:tcBorders>
          </w:tcPr>
          <w:p w14:paraId="00BEFFD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работать с подразделениями/организациями источниками комплектования архива;</w:t>
            </w:r>
          </w:p>
          <w:p w14:paraId="3A68CB5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принимать архивные дела (документы) на постоянное или долговременное хранение; </w:t>
            </w:r>
          </w:p>
          <w:p w14:paraId="614CCCD3"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участвовать в проведении экспертизы ценности различных типов и видов документов в соответствии с внутренними регламентами организации;</w:t>
            </w:r>
          </w:p>
          <w:p w14:paraId="5A5A9D4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применять в работе рекомендации экспертно-проверочной комиссии или экспертной комиссии организации;</w:t>
            </w:r>
          </w:p>
          <w:p w14:paraId="614FC850"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применять перечни с указанием сроков хранения дел (документов);</w:t>
            </w:r>
          </w:p>
          <w:p w14:paraId="4CC48F03"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соблюдать нормативные сроки хранения дел (документов); </w:t>
            </w:r>
          </w:p>
          <w:p w14:paraId="2BAF39C9"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учёт источников комплектования архива; </w:t>
            </w:r>
          </w:p>
          <w:p w14:paraId="7C48A9B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использовать передовой отечественный и зарубежный опыт по комплектованию архива делами (документами) постоянного и долговременного хранения; </w:t>
            </w:r>
          </w:p>
          <w:p w14:paraId="0AA489B6"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использовать современные автоматизированные, информационные и телекоммуникационные технологии документированных сфер деятельности организации.</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543BAB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нормативные правовые акты Российской Федерации в сфере делопроизводства и архивного дела;</w:t>
            </w:r>
          </w:p>
          <w:p w14:paraId="725E259D"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научно-методические критерии экспертизы ценности различных типов и видов дел (документов);</w:t>
            </w:r>
          </w:p>
          <w:p w14:paraId="20D5E7E8"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теоретические и методические аспекты комплектования и экспертизы ценности всех видов документов;</w:t>
            </w:r>
          </w:p>
          <w:p w14:paraId="492E6A1A"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виды, разновидности и форматы всех видов документов; </w:t>
            </w:r>
          </w:p>
          <w:p w14:paraId="14A9317A"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унифицированную систему организационно-распорядительной документации;</w:t>
            </w:r>
          </w:p>
          <w:p w14:paraId="39DBDA7B"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стандарты оформления организационно-распорядительной документации;</w:t>
            </w:r>
          </w:p>
          <w:p w14:paraId="42596D43"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способы и технологии документирования различных видов профессиональной деятельности; </w:t>
            </w:r>
          </w:p>
          <w:p w14:paraId="7BC16F3D"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организационные принципы комплектования дел (документов) ограниченного доступа; </w:t>
            </w:r>
          </w:p>
          <w:p w14:paraId="46D57770"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74" w:type="dxa"/>
            <w:tcBorders>
              <w:top w:val="single" w:sz="4" w:space="0" w:color="auto"/>
              <w:left w:val="single" w:sz="4" w:space="0" w:color="auto"/>
              <w:bottom w:val="single" w:sz="4" w:space="0" w:color="auto"/>
              <w:right w:val="single" w:sz="4" w:space="0" w:color="auto"/>
            </w:tcBorders>
          </w:tcPr>
          <w:p w14:paraId="0653DC55"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sz w:val="24"/>
                <w:szCs w:val="24"/>
              </w:rPr>
              <w:t>участия в комплектовании архивными делами (документами) архива организации</w:t>
            </w:r>
          </w:p>
        </w:tc>
      </w:tr>
      <w:tr w:rsidR="00E34357" w:rsidRPr="00B74940" w14:paraId="07B648E8" w14:textId="77777777" w:rsidTr="00E86D70">
        <w:tc>
          <w:tcPr>
            <w:tcW w:w="988" w:type="dxa"/>
            <w:tcBorders>
              <w:left w:val="single" w:sz="4" w:space="0" w:color="auto"/>
              <w:bottom w:val="single" w:sz="4" w:space="0" w:color="auto"/>
              <w:right w:val="single" w:sz="4" w:space="0" w:color="auto"/>
            </w:tcBorders>
          </w:tcPr>
          <w:p w14:paraId="3E8C889F"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t>ПК 2.2</w:t>
            </w:r>
          </w:p>
        </w:tc>
        <w:tc>
          <w:tcPr>
            <w:tcW w:w="3723" w:type="dxa"/>
            <w:tcBorders>
              <w:left w:val="single" w:sz="4" w:space="0" w:color="auto"/>
              <w:bottom w:val="single" w:sz="4" w:space="0" w:color="auto"/>
              <w:right w:val="single" w:sz="4" w:space="0" w:color="auto"/>
            </w:tcBorders>
          </w:tcPr>
          <w:p w14:paraId="306203FE"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 xml:space="preserve">пользоваться учётными документами в рамках электронных информационных </w:t>
            </w:r>
            <w:r w:rsidRPr="00B74940">
              <w:rPr>
                <w:rFonts w:ascii="Times New Roman" w:hAnsi="Times New Roman"/>
                <w:sz w:val="24"/>
                <w:szCs w:val="24"/>
              </w:rPr>
              <w:lastRenderedPageBreak/>
              <w:t xml:space="preserve">систем документированных сфер деятельности организации; </w:t>
            </w:r>
          </w:p>
          <w:p w14:paraId="3B400502"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пользоваться сертифицированными автоматизированными системами документированных сфер деятельности организации по учёту, регистрации, контролю дел (документов);</w:t>
            </w:r>
          </w:p>
          <w:p w14:paraId="220D007C"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 xml:space="preserve">пользоваться информационно-справочными системами документированных сфер деятельности организации; </w:t>
            </w:r>
          </w:p>
          <w:p w14:paraId="67D857F5"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вести справочно-поисковые средства к архивным делам (документам);</w:t>
            </w:r>
          </w:p>
          <w:p w14:paraId="71B333B5"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 xml:space="preserve">вести учёт страхового фонда архивных дел (документов); </w:t>
            </w:r>
          </w:p>
          <w:p w14:paraId="02D3A191"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применять нормативные правовые акты, локальные нормативные акты организации и методические документы в области учёта архивных дел (документов);</w:t>
            </w:r>
          </w:p>
          <w:p w14:paraId="0BE9E011"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вносить предложения по совершенствованию методического обеспечения учёта разных видов документов в документированных сферах деятельности организации</w:t>
            </w:r>
            <w:r w:rsidRPr="00B74940">
              <w:rPr>
                <w:sz w:val="24"/>
                <w:szCs w:val="24"/>
              </w:rPr>
              <w: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6459BF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 xml:space="preserve">нормативные правовые акты Российской </w:t>
            </w:r>
            <w:r w:rsidRPr="00B74940">
              <w:rPr>
                <w:rFonts w:ascii="Times New Roman" w:hAnsi="Times New Roman"/>
                <w:sz w:val="24"/>
                <w:szCs w:val="24"/>
              </w:rPr>
              <w:lastRenderedPageBreak/>
              <w:t xml:space="preserve">Федерации в сфере делопроизводства и архивного дела; </w:t>
            </w:r>
          </w:p>
          <w:p w14:paraId="577DD8AB"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методические документы и национальные стандарты в области учёта документов и документированных сфер деятельности организации; </w:t>
            </w:r>
          </w:p>
          <w:p w14:paraId="11EE09AE"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отечественные и зарубежные сертифицированные системы автоматизированного учёта архивных дел (документов); </w:t>
            </w:r>
          </w:p>
          <w:p w14:paraId="73F60311"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требования к учёту особо ценных и уникальных архивных дел (документов);</w:t>
            </w:r>
          </w:p>
          <w:p w14:paraId="3FE09F7B"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сроки выполнения работ по учёту архивных дел (документов);</w:t>
            </w:r>
          </w:p>
          <w:p w14:paraId="275318B6"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общие принципы учёта и комплектования дел (документов) ограниченного доступа;</w:t>
            </w:r>
          </w:p>
          <w:p w14:paraId="39E7CE97"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74" w:type="dxa"/>
            <w:tcBorders>
              <w:top w:val="single" w:sz="4" w:space="0" w:color="auto"/>
              <w:left w:val="single" w:sz="4" w:space="0" w:color="auto"/>
              <w:bottom w:val="single" w:sz="4" w:space="0" w:color="auto"/>
              <w:right w:val="single" w:sz="4" w:space="0" w:color="auto"/>
            </w:tcBorders>
          </w:tcPr>
          <w:p w14:paraId="0CED53D8"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sz w:val="24"/>
                <w:szCs w:val="24"/>
              </w:rPr>
              <w:lastRenderedPageBreak/>
              <w:t xml:space="preserve">ведения учёта архивных дел (документов), в том </w:t>
            </w:r>
            <w:r w:rsidRPr="00B74940">
              <w:rPr>
                <w:rFonts w:ascii="Times New Roman" w:hAnsi="Times New Roman"/>
                <w:sz w:val="24"/>
                <w:szCs w:val="24"/>
              </w:rPr>
              <w:lastRenderedPageBreak/>
              <w:t>числе с использованием автоматизированных систем</w:t>
            </w:r>
          </w:p>
        </w:tc>
      </w:tr>
      <w:tr w:rsidR="00E34357" w:rsidRPr="00B74940" w14:paraId="10F5DF60" w14:textId="77777777" w:rsidTr="00E86D70">
        <w:tc>
          <w:tcPr>
            <w:tcW w:w="988" w:type="dxa"/>
            <w:tcBorders>
              <w:left w:val="single" w:sz="4" w:space="0" w:color="auto"/>
              <w:bottom w:val="single" w:sz="4" w:space="0" w:color="auto"/>
              <w:right w:val="single" w:sz="4" w:space="0" w:color="auto"/>
            </w:tcBorders>
          </w:tcPr>
          <w:p w14:paraId="7717B209"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2.3</w:t>
            </w:r>
          </w:p>
        </w:tc>
        <w:tc>
          <w:tcPr>
            <w:tcW w:w="3723" w:type="dxa"/>
            <w:tcBorders>
              <w:left w:val="single" w:sz="4" w:space="0" w:color="auto"/>
              <w:bottom w:val="single" w:sz="4" w:space="0" w:color="auto"/>
              <w:right w:val="single" w:sz="4" w:space="0" w:color="auto"/>
            </w:tcBorders>
          </w:tcPr>
          <w:p w14:paraId="63160797"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систематизировать дела (документы); </w:t>
            </w:r>
          </w:p>
          <w:p w14:paraId="5F2E23AA"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размещать архивные дела (документы) на местах хранения в соответствии с нормативными требованиями в области архивного дела и управления документами; </w:t>
            </w:r>
          </w:p>
          <w:p w14:paraId="081B1B9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соблюдать нормативные режимы хранения архивных дел (документов) на любых носителях; </w:t>
            </w:r>
          </w:p>
          <w:p w14:paraId="12FEE3E6"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проводить проверку полноты состава архивных документов в единицах хранения; </w:t>
            </w:r>
          </w:p>
          <w:p w14:paraId="5779B92F"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проводить описание архивных дел (документов); </w:t>
            </w:r>
          </w:p>
          <w:p w14:paraId="73C2169D"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 xml:space="preserve">составлять справочно-поисковые средства к архивным делам (документам); </w:t>
            </w:r>
          </w:p>
          <w:p w14:paraId="77EA7D5E"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учёт и контроль выдачи архивных дел (документов) из архивохранилища и их возврата; </w:t>
            </w:r>
          </w:p>
          <w:p w14:paraId="79D8748F"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вести учёт и контроль передачи дел (документов) </w:t>
            </w:r>
            <w:r w:rsidRPr="00B74940">
              <w:rPr>
                <w:rFonts w:ascii="Times New Roman" w:hAnsi="Times New Roman"/>
                <w:sz w:val="24"/>
                <w:szCs w:val="24"/>
              </w:rPr>
              <w:br/>
              <w:t xml:space="preserve">в государственный/муниципальный архив или на иное внешнее хранение и приёма дел с внешнего хранения; </w:t>
            </w:r>
          </w:p>
          <w:p w14:paraId="7FFC8410"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проводить полистную проверку физического состояния дел (документов);</w:t>
            </w:r>
          </w:p>
          <w:p w14:paraId="15634C3B"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разыскивать необнаруженные дела (документы);</w:t>
            </w:r>
          </w:p>
          <w:p w14:paraId="1D703500"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защищать информационные ресурсы</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4ADF200"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lastRenderedPageBreak/>
              <w:t xml:space="preserve">нормативные правовые акты Российской Федерации в сфере делопроизводства и архивного дела; </w:t>
            </w:r>
          </w:p>
          <w:p w14:paraId="5029E242"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t>нормативные правовые акты Российской Федерации в области информации, информационных технологий, защиты информации и персональных данных, цифровой трансформации;</w:t>
            </w:r>
          </w:p>
          <w:p w14:paraId="71D9EC58"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lastRenderedPageBreak/>
              <w:t>нормативные правовые акты Российской Федерации в области конфиденциальности информации;</w:t>
            </w:r>
          </w:p>
          <w:p w14:paraId="504CDB29"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t>правила хранения дел (документов) в соответствии с их типами;</w:t>
            </w:r>
          </w:p>
          <w:p w14:paraId="2F80A304"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t>порядок формирования документов в комплекты, группы, типы;</w:t>
            </w:r>
          </w:p>
          <w:p w14:paraId="74FA923D"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t>требования к оформлению договоров на реализацию услуг внешнего хранения дел (документов);</w:t>
            </w:r>
          </w:p>
          <w:p w14:paraId="4BC91A6E"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t>сроки выполнения работ;</w:t>
            </w:r>
          </w:p>
          <w:p w14:paraId="7D07D9EE" w14:textId="77777777" w:rsidR="00E34357" w:rsidRPr="00B74940" w:rsidRDefault="00E34357" w:rsidP="00E34357">
            <w:pPr>
              <w:autoSpaceDE w:val="0"/>
              <w:autoSpaceDN w:val="0"/>
              <w:adjustRightInd w:val="0"/>
              <w:spacing w:before="20" w:after="20"/>
              <w:jc w:val="both"/>
              <w:rPr>
                <w:rFonts w:ascii="Times New Roman" w:hAnsi="Times New Roman" w:cs="Times New Roman"/>
                <w:sz w:val="24"/>
                <w:szCs w:val="24"/>
              </w:rPr>
            </w:pPr>
            <w:r w:rsidRPr="00B74940">
              <w:rPr>
                <w:rFonts w:ascii="Times New Roman" w:hAnsi="Times New Roman" w:cs="Times New Roman"/>
                <w:sz w:val="24"/>
                <w:szCs w:val="24"/>
              </w:rPr>
              <w:t>требования к установленным нормам выработки;</w:t>
            </w:r>
          </w:p>
        </w:tc>
        <w:tc>
          <w:tcPr>
            <w:tcW w:w="2374" w:type="dxa"/>
            <w:tcBorders>
              <w:top w:val="single" w:sz="4" w:space="0" w:color="auto"/>
              <w:left w:val="single" w:sz="4" w:space="0" w:color="auto"/>
              <w:bottom w:val="single" w:sz="4" w:space="0" w:color="auto"/>
              <w:right w:val="single" w:sz="4" w:space="0" w:color="auto"/>
            </w:tcBorders>
          </w:tcPr>
          <w:p w14:paraId="314075D9"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sz w:val="24"/>
                <w:szCs w:val="24"/>
              </w:rPr>
              <w:lastRenderedPageBreak/>
              <w:t>осуществления хранения архивных дел (документов) с постоянным сроком хранения и по личному составу в архиве организации</w:t>
            </w:r>
          </w:p>
        </w:tc>
      </w:tr>
      <w:tr w:rsidR="00E34357" w:rsidRPr="00B74940" w14:paraId="274ABC36" w14:textId="77777777" w:rsidTr="00E86D70">
        <w:tc>
          <w:tcPr>
            <w:tcW w:w="988" w:type="dxa"/>
            <w:tcBorders>
              <w:top w:val="single" w:sz="4" w:space="0" w:color="auto"/>
              <w:left w:val="single" w:sz="4" w:space="0" w:color="auto"/>
              <w:right w:val="single" w:sz="4" w:space="0" w:color="auto"/>
            </w:tcBorders>
          </w:tcPr>
          <w:p w14:paraId="43871BAC"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2.4</w:t>
            </w:r>
          </w:p>
        </w:tc>
        <w:tc>
          <w:tcPr>
            <w:tcW w:w="3723" w:type="dxa"/>
            <w:tcBorders>
              <w:top w:val="single" w:sz="4" w:space="0" w:color="auto"/>
              <w:left w:val="single" w:sz="4" w:space="0" w:color="auto"/>
              <w:right w:val="single" w:sz="4" w:space="0" w:color="auto"/>
            </w:tcBorders>
          </w:tcPr>
          <w:p w14:paraId="313D7F5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организовывать и обеспечивать хранение дел (документов) временного хранения организации в традиционном и в электронном виде;</w:t>
            </w:r>
          </w:p>
          <w:p w14:paraId="1F4BB927"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контролировать разработку структурными подразделениями описей и актов о выделении на уничтожение дел (документов) временного хранения в традиционном и в электронном виде;</w:t>
            </w:r>
          </w:p>
          <w:p w14:paraId="370AC0A5"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формировать единицы хранения документов для их последующего размещения в архиве организации;</w:t>
            </w:r>
          </w:p>
          <w:p w14:paraId="328D4B9D"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составлять справочно-поисковые средства к архивным делам (документам);</w:t>
            </w:r>
          </w:p>
          <w:p w14:paraId="719A9F6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осуществлять поиск дел (документов) временного хранения в процессе их хранения в структурных подразделениях и архиве организации;</w:t>
            </w:r>
          </w:p>
          <w:p w14:paraId="53E2E6D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осуществлять методическое </w:t>
            </w:r>
            <w:r w:rsidRPr="00B74940">
              <w:rPr>
                <w:rFonts w:ascii="Times New Roman" w:hAnsi="Times New Roman"/>
                <w:sz w:val="24"/>
                <w:szCs w:val="24"/>
              </w:rPr>
              <w:lastRenderedPageBreak/>
              <w:t xml:space="preserve">руководство организацией хранения дел (документов) </w:t>
            </w:r>
            <w:r w:rsidRPr="00B74940">
              <w:rPr>
                <w:rFonts w:ascii="Times New Roman" w:hAnsi="Times New Roman"/>
                <w:sz w:val="24"/>
                <w:szCs w:val="24"/>
              </w:rPr>
              <w:br/>
              <w:t xml:space="preserve">в структурных подразделениях организации; </w:t>
            </w:r>
          </w:p>
          <w:p w14:paraId="42BDF868"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оказывать структурным подразделениям практическую помощь в организации хранения дел (документов);</w:t>
            </w:r>
          </w:p>
          <w:p w14:paraId="0CEF79C3"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разрабатывать справочно-информационные документы по организации использования дел (документов) временного хранения в структурных подразделениях и архиве организации;</w:t>
            </w:r>
          </w:p>
          <w:p w14:paraId="5A1EE85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проводить экспертизу ценности дел (документов) временного хранения, переданных в архив; </w:t>
            </w:r>
          </w:p>
          <w:p w14:paraId="6EC4E5F0"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определять сроки хранения дел (документов) временного хранения; </w:t>
            </w:r>
          </w:p>
          <w:p w14:paraId="12B6243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обеспечивать защиту дел (документов) временного хранения в организации от несанкционированного доступа или уничтожения; </w:t>
            </w:r>
          </w:p>
          <w:p w14:paraId="70975D51"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проводить физическое уничтожение дел (документов) временного хранения с истекшими сроками хранения после согласования со структурными подразделениями организации; </w:t>
            </w:r>
          </w:p>
          <w:p w14:paraId="79E3CD61"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 xml:space="preserve">оформлять учётные документы об уничтожении дел (документов) временного хранения с истекшими сроками хранения совместно со </w:t>
            </w:r>
            <w:r w:rsidRPr="00B74940">
              <w:rPr>
                <w:rFonts w:ascii="Times New Roman" w:hAnsi="Times New Roman" w:cs="Times New Roman"/>
                <w:sz w:val="24"/>
                <w:szCs w:val="24"/>
              </w:rPr>
              <w:t>структурными подразделениями организации.</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34B043D"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lastRenderedPageBreak/>
              <w:t xml:space="preserve">нормативные правовые акты Российской Федерации в сфере делопроизводства и архивного дела; </w:t>
            </w:r>
          </w:p>
          <w:p w14:paraId="5FEE77B1"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нормативные правовые акты Российской Федерации в области защиты персональных данных; </w:t>
            </w:r>
          </w:p>
          <w:p w14:paraId="5A72B1D7"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нормативные правовые акты Российской Федерации в области конфиденциальности информации; </w:t>
            </w:r>
          </w:p>
          <w:p w14:paraId="7D1D7E90"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методические документы и национальные стандарты в области делопроизводства и архивного дела; </w:t>
            </w:r>
          </w:p>
          <w:p w14:paraId="6F8D4502"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методика разработки </w:t>
            </w:r>
            <w:r w:rsidRPr="00B74940">
              <w:rPr>
                <w:rFonts w:ascii="Times New Roman" w:hAnsi="Times New Roman"/>
                <w:sz w:val="24"/>
                <w:szCs w:val="24"/>
              </w:rPr>
              <w:lastRenderedPageBreak/>
              <w:t xml:space="preserve">форм учётных документов в традиционном и в электронном виде; </w:t>
            </w:r>
          </w:p>
          <w:p w14:paraId="199D50BF"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правила систематизации и классификации документов;</w:t>
            </w:r>
          </w:p>
          <w:p w14:paraId="432F5BF8"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особенности организации хранения дел (документов) на различных носителях; </w:t>
            </w:r>
          </w:p>
          <w:p w14:paraId="0AE815DC"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критерии определения ценности дел (документов) для дальнейшего хранения или уничтожения;</w:t>
            </w:r>
          </w:p>
          <w:p w14:paraId="049B4775" w14:textId="77777777" w:rsidR="00E34357" w:rsidRPr="00B74940" w:rsidRDefault="00E34357" w:rsidP="00E34357">
            <w:pPr>
              <w:autoSpaceDE w:val="0"/>
              <w:autoSpaceDN w:val="0"/>
              <w:adjustRightInd w:val="0"/>
              <w:spacing w:before="20" w:after="20"/>
              <w:jc w:val="both"/>
              <w:rPr>
                <w:rFonts w:ascii="Times New Roman" w:hAnsi="Times New Roman"/>
                <w:sz w:val="24"/>
                <w:szCs w:val="24"/>
              </w:rPr>
            </w:pPr>
            <w:r w:rsidRPr="00B74940">
              <w:rPr>
                <w:rFonts w:ascii="Times New Roman" w:hAnsi="Times New Roman"/>
                <w:sz w:val="24"/>
                <w:szCs w:val="24"/>
              </w:rPr>
              <w:t xml:space="preserve">требования к процессам уничтожения информации в традиционном и электронном виде; </w:t>
            </w:r>
          </w:p>
          <w:p w14:paraId="5410FF43"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74" w:type="dxa"/>
            <w:tcBorders>
              <w:top w:val="single" w:sz="4" w:space="0" w:color="auto"/>
              <w:left w:val="single" w:sz="4" w:space="0" w:color="auto"/>
              <w:bottom w:val="single" w:sz="4" w:space="0" w:color="auto"/>
              <w:right w:val="single" w:sz="4" w:space="0" w:color="auto"/>
            </w:tcBorders>
          </w:tcPr>
          <w:p w14:paraId="2B1D8A2D"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sz w:val="24"/>
                <w:szCs w:val="24"/>
              </w:rPr>
              <w:lastRenderedPageBreak/>
              <w:t xml:space="preserve">обеспечения хранения, комплектования, учёта и </w:t>
            </w:r>
            <w:r w:rsidRPr="00B74940">
              <w:rPr>
                <w:rFonts w:ascii="Times New Roman" w:hAnsi="Times New Roman"/>
                <w:sz w:val="24"/>
                <w:szCs w:val="24"/>
              </w:rPr>
              <w:br/>
              <w:t>использования дел (документов) временного хранения</w:t>
            </w:r>
          </w:p>
        </w:tc>
      </w:tr>
      <w:tr w:rsidR="00E34357" w:rsidRPr="00B74940" w14:paraId="36B2DB77" w14:textId="77777777" w:rsidTr="00E86D70">
        <w:tc>
          <w:tcPr>
            <w:tcW w:w="988" w:type="dxa"/>
            <w:tcBorders>
              <w:left w:val="single" w:sz="4" w:space="0" w:color="auto"/>
              <w:bottom w:val="single" w:sz="4" w:space="0" w:color="auto"/>
              <w:right w:val="single" w:sz="4" w:space="0" w:color="auto"/>
            </w:tcBorders>
          </w:tcPr>
          <w:p w14:paraId="7923319D"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2.5</w:t>
            </w:r>
          </w:p>
        </w:tc>
        <w:tc>
          <w:tcPr>
            <w:tcW w:w="3723" w:type="dxa"/>
            <w:tcBorders>
              <w:left w:val="single" w:sz="4" w:space="0" w:color="auto"/>
              <w:bottom w:val="single" w:sz="4" w:space="0" w:color="auto"/>
              <w:right w:val="single" w:sz="4" w:space="0" w:color="auto"/>
            </w:tcBorders>
          </w:tcPr>
          <w:p w14:paraId="5633579C"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систематизировать и обобщать сведения о составе и содержании архивных дел (документов);</w:t>
            </w:r>
          </w:p>
          <w:p w14:paraId="0AB4D404"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использовать информационные технологии в области создания справочно-поисковых средств архива и документированных сфер деятельности организации;</w:t>
            </w:r>
          </w:p>
          <w:p w14:paraId="563656D9"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 xml:space="preserve">формировать основные и вспомогательные виды архивных справочников в электронной </w:t>
            </w:r>
            <w:r w:rsidRPr="00B74940">
              <w:rPr>
                <w:rFonts w:ascii="Times New Roman" w:hAnsi="Times New Roman"/>
                <w:sz w:val="24"/>
                <w:szCs w:val="24"/>
              </w:rPr>
              <w:lastRenderedPageBreak/>
              <w:t>форме;</w:t>
            </w:r>
          </w:p>
          <w:p w14:paraId="7DAEA1EA"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подготавливать информационные документы по запросам пользователей различных категорий.</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F867B1B"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lastRenderedPageBreak/>
              <w:t>нормативные правовые акты Российской Федерации в сфере делопроизводства;</w:t>
            </w:r>
          </w:p>
          <w:p w14:paraId="552D8044"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 xml:space="preserve">нормативные правовые акты Российской Федерации в области защиты персональных данных; </w:t>
            </w:r>
          </w:p>
          <w:p w14:paraId="4D9E9927"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lastRenderedPageBreak/>
              <w:t xml:space="preserve">методические документы в области использования и публикации архивных дел (документов); </w:t>
            </w:r>
          </w:p>
          <w:p w14:paraId="58664EF3"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сертифицированные информационно-поисковые системы в области разработки научно-справочного аппарата документированных сфер деятельности организации;</w:t>
            </w:r>
          </w:p>
          <w:p w14:paraId="67EF9BB0"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сроки выполнения работ по организации использования архивных дел (документов);</w:t>
            </w:r>
          </w:p>
          <w:p w14:paraId="6E349FDA"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 xml:space="preserve">организационные принципы использования документов ограниченного доступа; </w:t>
            </w:r>
          </w:p>
          <w:p w14:paraId="73E56421" w14:textId="77777777" w:rsidR="00E34357" w:rsidRPr="00B74940" w:rsidRDefault="00E34357" w:rsidP="00E34357">
            <w:pPr>
              <w:spacing w:before="20" w:after="20"/>
              <w:jc w:val="both"/>
              <w:rPr>
                <w:rFonts w:ascii="Times New Roman" w:hAnsi="Times New Roman"/>
                <w:sz w:val="24"/>
                <w:szCs w:val="24"/>
              </w:rPr>
            </w:pPr>
            <w:r w:rsidRPr="00B74940">
              <w:rPr>
                <w:rFonts w:ascii="Times New Roman" w:hAnsi="Times New Roman"/>
                <w:sz w:val="24"/>
                <w:szCs w:val="24"/>
              </w:rPr>
              <w:t>требования к подготовке архивных справок и выписок из архивных документов;</w:t>
            </w:r>
          </w:p>
          <w:p w14:paraId="423F4298"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sz w:val="24"/>
                <w:szCs w:val="24"/>
              </w:rPr>
              <w:t>требования охраны труда.</w:t>
            </w:r>
          </w:p>
        </w:tc>
        <w:tc>
          <w:tcPr>
            <w:tcW w:w="2374" w:type="dxa"/>
            <w:tcBorders>
              <w:top w:val="single" w:sz="4" w:space="0" w:color="auto"/>
              <w:left w:val="single" w:sz="4" w:space="0" w:color="auto"/>
              <w:bottom w:val="single" w:sz="4" w:space="0" w:color="auto"/>
              <w:right w:val="single" w:sz="4" w:space="0" w:color="auto"/>
            </w:tcBorders>
          </w:tcPr>
          <w:p w14:paraId="0FEA9DC2"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sz w:val="24"/>
                <w:szCs w:val="24"/>
              </w:rPr>
              <w:lastRenderedPageBreak/>
              <w:t>осуществления использования архивных дел (документов), в том числе с использованием автоматизированных систем</w:t>
            </w:r>
          </w:p>
        </w:tc>
      </w:tr>
    </w:tbl>
    <w:p w14:paraId="069A42B8" w14:textId="77777777" w:rsidR="00E34357" w:rsidRPr="00B74940" w:rsidRDefault="00E34357" w:rsidP="00E34357"/>
    <w:p w14:paraId="66FE4231" w14:textId="77777777" w:rsidR="00E34357" w:rsidRPr="00B74940" w:rsidRDefault="00E34357" w:rsidP="00C136D3">
      <w:pPr>
        <w:numPr>
          <w:ilvl w:val="1"/>
          <w:numId w:val="1"/>
        </w:numPr>
        <w:spacing w:after="120" w:line="276" w:lineRule="auto"/>
        <w:outlineLvl w:val="1"/>
        <w:rPr>
          <w:rFonts w:ascii="Times New Roman" w:eastAsia="Segoe UI" w:hAnsi="Times New Roman" w:cs="Times New Roman"/>
          <w:b/>
          <w:bCs/>
          <w:spacing w:val="15"/>
          <w:sz w:val="24"/>
          <w:szCs w:val="24"/>
          <w:lang w:eastAsia="ru-RU"/>
        </w:rPr>
      </w:pPr>
      <w:bookmarkStart w:id="112" w:name="_Toc165905808"/>
      <w:bookmarkStart w:id="113" w:name="_Toc196744679"/>
      <w:r w:rsidRPr="00B74940">
        <w:rPr>
          <w:rFonts w:ascii="Times New Roman" w:eastAsia="Segoe UI" w:hAnsi="Times New Roman" w:cs="Times New Roman"/>
          <w:b/>
          <w:bCs/>
          <w:spacing w:val="15"/>
          <w:sz w:val="24"/>
          <w:szCs w:val="24"/>
          <w:lang w:eastAsia="ru-RU"/>
        </w:rPr>
        <w:t>Обоснование часов вариативной части ОПОП-П</w:t>
      </w:r>
      <w:bookmarkEnd w:id="112"/>
      <w:bookmarkEnd w:id="113"/>
    </w:p>
    <w:tbl>
      <w:tblPr>
        <w:tblStyle w:val="a3"/>
        <w:tblW w:w="0" w:type="auto"/>
        <w:tblInd w:w="-5" w:type="dxa"/>
        <w:tblLook w:val="04A0" w:firstRow="1" w:lastRow="0" w:firstColumn="1" w:lastColumn="0" w:noHBand="0" w:noVBand="1"/>
      </w:tblPr>
      <w:tblGrid>
        <w:gridCol w:w="693"/>
        <w:gridCol w:w="2282"/>
        <w:gridCol w:w="2070"/>
        <w:gridCol w:w="1758"/>
        <w:gridCol w:w="926"/>
        <w:gridCol w:w="2130"/>
      </w:tblGrid>
      <w:tr w:rsidR="00E34357" w:rsidRPr="00B74940" w14:paraId="622CA535" w14:textId="77777777" w:rsidTr="00E86D70">
        <w:tc>
          <w:tcPr>
            <w:tcW w:w="681" w:type="dxa"/>
          </w:tcPr>
          <w:p w14:paraId="433E383A" w14:textId="77777777" w:rsidR="00E34357" w:rsidRPr="00B74940" w:rsidRDefault="00E34357" w:rsidP="00E34357">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 п/п</w:t>
            </w:r>
          </w:p>
        </w:tc>
        <w:tc>
          <w:tcPr>
            <w:tcW w:w="2228" w:type="dxa"/>
          </w:tcPr>
          <w:p w14:paraId="44FFEE86" w14:textId="77777777" w:rsidR="00E34357" w:rsidRPr="00B74940" w:rsidRDefault="00E34357" w:rsidP="00E34357">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Дополнительные профессиональные компетенции</w:t>
            </w:r>
          </w:p>
        </w:tc>
        <w:tc>
          <w:tcPr>
            <w:tcW w:w="2021" w:type="dxa"/>
          </w:tcPr>
          <w:p w14:paraId="296E6246" w14:textId="77777777" w:rsidR="00E34357" w:rsidRPr="00B74940" w:rsidRDefault="00E34357" w:rsidP="00E34357">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Дополнительные знания, умения, навыки</w:t>
            </w:r>
          </w:p>
        </w:tc>
        <w:tc>
          <w:tcPr>
            <w:tcW w:w="1717" w:type="dxa"/>
          </w:tcPr>
          <w:p w14:paraId="0ABCD7DF" w14:textId="77777777" w:rsidR="00E34357" w:rsidRPr="00B74940" w:rsidRDefault="00E34357" w:rsidP="00E34357">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 наименование темы</w:t>
            </w:r>
          </w:p>
        </w:tc>
        <w:tc>
          <w:tcPr>
            <w:tcW w:w="907" w:type="dxa"/>
          </w:tcPr>
          <w:p w14:paraId="09B24195" w14:textId="77777777" w:rsidR="00E34357" w:rsidRPr="00B74940" w:rsidRDefault="00E34357" w:rsidP="00E34357">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Объем часов</w:t>
            </w:r>
          </w:p>
        </w:tc>
        <w:tc>
          <w:tcPr>
            <w:tcW w:w="2079" w:type="dxa"/>
          </w:tcPr>
          <w:p w14:paraId="168AB41E" w14:textId="77777777" w:rsidR="00E34357" w:rsidRPr="00B74940" w:rsidRDefault="00E34357" w:rsidP="00E34357">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Обоснование включения в рабочую программу</w:t>
            </w:r>
          </w:p>
        </w:tc>
      </w:tr>
      <w:tr w:rsidR="00E34357" w:rsidRPr="000E295A" w14:paraId="714CE7AE" w14:textId="77777777" w:rsidTr="00E86D70">
        <w:tc>
          <w:tcPr>
            <w:tcW w:w="681" w:type="dxa"/>
          </w:tcPr>
          <w:p w14:paraId="65CAD8F0" w14:textId="77777777" w:rsidR="00E34357" w:rsidRPr="00B74940" w:rsidRDefault="00E34357" w:rsidP="00C136D3">
            <w:pPr>
              <w:numPr>
                <w:ilvl w:val="0"/>
                <w:numId w:val="15"/>
              </w:numPr>
              <w:spacing w:after="120"/>
              <w:contextualSpacing/>
              <w:rPr>
                <w:rFonts w:ascii="Times New Roman" w:hAnsi="Times New Roman" w:cs="Times New Roman"/>
                <w:bCs/>
                <w:sz w:val="24"/>
                <w:szCs w:val="24"/>
              </w:rPr>
            </w:pPr>
          </w:p>
        </w:tc>
        <w:tc>
          <w:tcPr>
            <w:tcW w:w="2228" w:type="dxa"/>
          </w:tcPr>
          <w:p w14:paraId="31F1649A"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Введение дополнительных компетенций не предусмотрено.</w:t>
            </w:r>
          </w:p>
          <w:p w14:paraId="14AD33A0" w14:textId="77777777" w:rsidR="00E34357" w:rsidRPr="000E295A" w:rsidRDefault="00E34357" w:rsidP="00E34357">
            <w:pPr>
              <w:spacing w:after="120"/>
              <w:contextualSpacing/>
              <w:rPr>
                <w:rFonts w:ascii="Times New Roman" w:hAnsi="Times New Roman" w:cs="Times New Roman"/>
                <w:bCs/>
                <w:sz w:val="24"/>
                <w:szCs w:val="24"/>
              </w:rPr>
            </w:pPr>
          </w:p>
        </w:tc>
        <w:tc>
          <w:tcPr>
            <w:tcW w:w="2021" w:type="dxa"/>
          </w:tcPr>
          <w:p w14:paraId="53A24622"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 xml:space="preserve">Введение дополнительных знаний и умений не предусмотрено. </w:t>
            </w:r>
          </w:p>
        </w:tc>
        <w:tc>
          <w:tcPr>
            <w:tcW w:w="1717" w:type="dxa"/>
          </w:tcPr>
          <w:p w14:paraId="13696B5C"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 xml:space="preserve">1.2. Нормативно-правовая база </w:t>
            </w:r>
          </w:p>
          <w:p w14:paraId="4E485634"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архивной деятельности в России</w:t>
            </w:r>
          </w:p>
        </w:tc>
        <w:tc>
          <w:tcPr>
            <w:tcW w:w="907" w:type="dxa"/>
          </w:tcPr>
          <w:p w14:paraId="481FE20E" w14:textId="77777777" w:rsidR="00E34357" w:rsidRPr="000E295A" w:rsidRDefault="00E34357" w:rsidP="00E34357">
            <w:pPr>
              <w:spacing w:after="120"/>
              <w:contextualSpacing/>
              <w:jc w:val="center"/>
              <w:rPr>
                <w:rFonts w:ascii="Times New Roman" w:hAnsi="Times New Roman" w:cs="Times New Roman"/>
                <w:bCs/>
                <w:sz w:val="24"/>
                <w:szCs w:val="24"/>
              </w:rPr>
            </w:pPr>
            <w:r w:rsidRPr="000E295A">
              <w:rPr>
                <w:rFonts w:ascii="Times New Roman" w:hAnsi="Times New Roman" w:cs="Times New Roman"/>
                <w:bCs/>
                <w:sz w:val="24"/>
                <w:szCs w:val="24"/>
              </w:rPr>
              <w:t>20</w:t>
            </w:r>
          </w:p>
        </w:tc>
        <w:tc>
          <w:tcPr>
            <w:tcW w:w="2079" w:type="dxa"/>
          </w:tcPr>
          <w:p w14:paraId="0A3012C6" w14:textId="77777777" w:rsidR="00E34357" w:rsidRPr="000E295A" w:rsidRDefault="00E34357" w:rsidP="00E34357">
            <w:pPr>
              <w:spacing w:after="120"/>
              <w:contextualSpacing/>
              <w:jc w:val="both"/>
              <w:rPr>
                <w:rFonts w:ascii="Times New Roman" w:hAnsi="Times New Roman" w:cs="Times New Roman"/>
                <w:bCs/>
                <w:sz w:val="24"/>
                <w:szCs w:val="24"/>
              </w:rPr>
            </w:pPr>
            <w:r w:rsidRPr="000E295A">
              <w:rPr>
                <w:rFonts w:ascii="Times New Roman" w:hAnsi="Times New Roman" w:cs="Times New Roman"/>
                <w:bCs/>
                <w:sz w:val="24"/>
                <w:szCs w:val="24"/>
              </w:rPr>
              <w:t xml:space="preserve">Увеличено количество часов на изучение указанной темы с целью </w:t>
            </w:r>
          </w:p>
        </w:tc>
      </w:tr>
      <w:tr w:rsidR="00E34357" w:rsidRPr="000E295A" w14:paraId="7B0A5A71" w14:textId="77777777" w:rsidTr="00E86D70">
        <w:tc>
          <w:tcPr>
            <w:tcW w:w="681" w:type="dxa"/>
          </w:tcPr>
          <w:p w14:paraId="2E60EF6E" w14:textId="77777777" w:rsidR="00E34357" w:rsidRPr="000E295A" w:rsidRDefault="00E34357" w:rsidP="00C136D3">
            <w:pPr>
              <w:numPr>
                <w:ilvl w:val="0"/>
                <w:numId w:val="15"/>
              </w:numPr>
              <w:spacing w:after="120"/>
              <w:contextualSpacing/>
              <w:rPr>
                <w:rFonts w:ascii="Times New Roman" w:hAnsi="Times New Roman" w:cs="Times New Roman"/>
                <w:bCs/>
                <w:sz w:val="24"/>
                <w:szCs w:val="24"/>
              </w:rPr>
            </w:pPr>
          </w:p>
        </w:tc>
        <w:tc>
          <w:tcPr>
            <w:tcW w:w="2228" w:type="dxa"/>
          </w:tcPr>
          <w:p w14:paraId="57CE141E"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Введение дополнительных компетенций не предусмотрено.</w:t>
            </w:r>
          </w:p>
          <w:p w14:paraId="17E6B5D7" w14:textId="77777777" w:rsidR="00E34357" w:rsidRPr="000E295A" w:rsidRDefault="00E34357" w:rsidP="00E34357">
            <w:pPr>
              <w:spacing w:after="120"/>
              <w:contextualSpacing/>
              <w:rPr>
                <w:rFonts w:ascii="Times New Roman" w:hAnsi="Times New Roman" w:cs="Times New Roman"/>
                <w:bCs/>
                <w:sz w:val="24"/>
                <w:szCs w:val="24"/>
              </w:rPr>
            </w:pPr>
          </w:p>
        </w:tc>
        <w:tc>
          <w:tcPr>
            <w:tcW w:w="2021" w:type="dxa"/>
          </w:tcPr>
          <w:p w14:paraId="08DAC503"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 xml:space="preserve">Введение дополнительных знаний и умений не предусмотрено. </w:t>
            </w:r>
          </w:p>
        </w:tc>
        <w:tc>
          <w:tcPr>
            <w:tcW w:w="1717" w:type="dxa"/>
          </w:tcPr>
          <w:p w14:paraId="4BC4B7A4"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 xml:space="preserve">2.2, Экспертиза </w:t>
            </w:r>
          </w:p>
          <w:p w14:paraId="54C5E738"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ценности документов</w:t>
            </w:r>
          </w:p>
        </w:tc>
        <w:tc>
          <w:tcPr>
            <w:tcW w:w="907" w:type="dxa"/>
          </w:tcPr>
          <w:p w14:paraId="4744249D" w14:textId="77777777" w:rsidR="00E34357" w:rsidRPr="000E295A" w:rsidRDefault="00E34357" w:rsidP="00E34357">
            <w:pPr>
              <w:spacing w:after="120"/>
              <w:contextualSpacing/>
              <w:jc w:val="center"/>
              <w:rPr>
                <w:rFonts w:ascii="Times New Roman" w:hAnsi="Times New Roman" w:cs="Times New Roman"/>
                <w:bCs/>
                <w:sz w:val="24"/>
                <w:szCs w:val="24"/>
              </w:rPr>
            </w:pPr>
            <w:r w:rsidRPr="000E295A">
              <w:rPr>
                <w:rFonts w:ascii="Times New Roman" w:hAnsi="Times New Roman" w:cs="Times New Roman"/>
                <w:bCs/>
                <w:sz w:val="24"/>
                <w:szCs w:val="24"/>
              </w:rPr>
              <w:t>20</w:t>
            </w:r>
          </w:p>
        </w:tc>
        <w:tc>
          <w:tcPr>
            <w:tcW w:w="2079" w:type="dxa"/>
          </w:tcPr>
          <w:p w14:paraId="1C3D69A3" w14:textId="77777777" w:rsidR="00E34357" w:rsidRPr="000E295A" w:rsidRDefault="00E34357" w:rsidP="00E34357">
            <w:pPr>
              <w:spacing w:after="120"/>
              <w:contextualSpacing/>
              <w:jc w:val="both"/>
              <w:rPr>
                <w:rFonts w:ascii="Times New Roman" w:hAnsi="Times New Roman" w:cs="Times New Roman"/>
                <w:bCs/>
                <w:sz w:val="24"/>
                <w:szCs w:val="24"/>
              </w:rPr>
            </w:pPr>
            <w:r w:rsidRPr="000E295A">
              <w:rPr>
                <w:rFonts w:ascii="Times New Roman" w:hAnsi="Times New Roman" w:cs="Times New Roman"/>
                <w:bCs/>
                <w:sz w:val="24"/>
                <w:szCs w:val="24"/>
              </w:rPr>
              <w:t>Увеличено количество часов на изучение указанной темы с целью интенсификации профессионально</w:t>
            </w:r>
            <w:r w:rsidRPr="000E295A">
              <w:rPr>
                <w:rFonts w:ascii="Times New Roman" w:hAnsi="Times New Roman" w:cs="Times New Roman"/>
                <w:bCs/>
                <w:sz w:val="24"/>
                <w:szCs w:val="24"/>
              </w:rPr>
              <w:lastRenderedPageBreak/>
              <w:t>й подготовки</w:t>
            </w:r>
          </w:p>
        </w:tc>
      </w:tr>
      <w:tr w:rsidR="00E34357" w:rsidRPr="000E295A" w14:paraId="0E0BAA7A" w14:textId="77777777" w:rsidTr="00E86D70">
        <w:tc>
          <w:tcPr>
            <w:tcW w:w="681" w:type="dxa"/>
          </w:tcPr>
          <w:p w14:paraId="573CA526" w14:textId="77777777" w:rsidR="00E34357" w:rsidRPr="000E295A" w:rsidRDefault="00E34357" w:rsidP="00C136D3">
            <w:pPr>
              <w:numPr>
                <w:ilvl w:val="0"/>
                <w:numId w:val="15"/>
              </w:numPr>
              <w:spacing w:after="120"/>
              <w:contextualSpacing/>
              <w:rPr>
                <w:rFonts w:ascii="Times New Roman" w:hAnsi="Times New Roman" w:cs="Times New Roman"/>
                <w:bCs/>
                <w:sz w:val="24"/>
                <w:szCs w:val="24"/>
              </w:rPr>
            </w:pPr>
          </w:p>
        </w:tc>
        <w:tc>
          <w:tcPr>
            <w:tcW w:w="2228" w:type="dxa"/>
          </w:tcPr>
          <w:p w14:paraId="4C9885A2"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Введение дополнительных компетенций не предусмотрено.</w:t>
            </w:r>
          </w:p>
          <w:p w14:paraId="124B8819" w14:textId="77777777" w:rsidR="00E34357" w:rsidRPr="000E295A" w:rsidRDefault="00E34357" w:rsidP="00E34357">
            <w:pPr>
              <w:spacing w:after="120"/>
              <w:contextualSpacing/>
              <w:rPr>
                <w:rFonts w:ascii="Times New Roman" w:hAnsi="Times New Roman" w:cs="Times New Roman"/>
                <w:bCs/>
                <w:sz w:val="24"/>
                <w:szCs w:val="24"/>
              </w:rPr>
            </w:pPr>
          </w:p>
        </w:tc>
        <w:tc>
          <w:tcPr>
            <w:tcW w:w="2021" w:type="dxa"/>
          </w:tcPr>
          <w:p w14:paraId="76B0DE4D"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 xml:space="preserve">Введение дополнительных знаний и умений не предусмотрено. </w:t>
            </w:r>
          </w:p>
        </w:tc>
        <w:tc>
          <w:tcPr>
            <w:tcW w:w="1717" w:type="dxa"/>
          </w:tcPr>
          <w:p w14:paraId="7A4D2B27"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 xml:space="preserve">3.4, Передача документов </w:t>
            </w:r>
          </w:p>
          <w:p w14:paraId="7D7D68AE"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на архивное хранение</w:t>
            </w:r>
          </w:p>
        </w:tc>
        <w:tc>
          <w:tcPr>
            <w:tcW w:w="907" w:type="dxa"/>
          </w:tcPr>
          <w:p w14:paraId="4F25E29B" w14:textId="77777777" w:rsidR="00E34357" w:rsidRPr="000E295A" w:rsidRDefault="00E34357" w:rsidP="00E34357">
            <w:pPr>
              <w:spacing w:after="120"/>
              <w:contextualSpacing/>
              <w:jc w:val="center"/>
              <w:rPr>
                <w:rFonts w:ascii="Times New Roman" w:hAnsi="Times New Roman" w:cs="Times New Roman"/>
                <w:bCs/>
                <w:sz w:val="24"/>
                <w:szCs w:val="24"/>
              </w:rPr>
            </w:pPr>
            <w:r w:rsidRPr="000E295A">
              <w:rPr>
                <w:rFonts w:ascii="Times New Roman" w:hAnsi="Times New Roman" w:cs="Times New Roman"/>
                <w:bCs/>
                <w:sz w:val="24"/>
                <w:szCs w:val="24"/>
              </w:rPr>
              <w:t>8</w:t>
            </w:r>
          </w:p>
        </w:tc>
        <w:tc>
          <w:tcPr>
            <w:tcW w:w="2079" w:type="dxa"/>
          </w:tcPr>
          <w:p w14:paraId="7B7336D6" w14:textId="77777777" w:rsidR="00E34357" w:rsidRPr="000E295A" w:rsidRDefault="00E34357" w:rsidP="00E34357">
            <w:pPr>
              <w:spacing w:after="120"/>
              <w:contextualSpacing/>
              <w:jc w:val="both"/>
              <w:rPr>
                <w:rFonts w:ascii="Times New Roman" w:hAnsi="Times New Roman" w:cs="Times New Roman"/>
                <w:bCs/>
                <w:sz w:val="24"/>
                <w:szCs w:val="24"/>
              </w:rPr>
            </w:pPr>
            <w:r w:rsidRPr="000E295A">
              <w:rPr>
                <w:rFonts w:ascii="Times New Roman" w:hAnsi="Times New Roman" w:cs="Times New Roman"/>
                <w:bCs/>
                <w:sz w:val="24"/>
                <w:szCs w:val="24"/>
              </w:rPr>
              <w:t>Увеличено количество часов на изучение указанной темы с целью интенсификации профессиональной подготовки</w:t>
            </w:r>
          </w:p>
        </w:tc>
      </w:tr>
      <w:tr w:rsidR="00E34357" w:rsidRPr="000E295A" w14:paraId="4E66EB30" w14:textId="77777777" w:rsidTr="00E86D70">
        <w:tc>
          <w:tcPr>
            <w:tcW w:w="681" w:type="dxa"/>
          </w:tcPr>
          <w:p w14:paraId="7097D22D" w14:textId="77777777" w:rsidR="00E34357" w:rsidRPr="000E295A" w:rsidRDefault="00E34357" w:rsidP="00C136D3">
            <w:pPr>
              <w:numPr>
                <w:ilvl w:val="0"/>
                <w:numId w:val="15"/>
              </w:numPr>
              <w:spacing w:after="120"/>
              <w:contextualSpacing/>
              <w:rPr>
                <w:rFonts w:ascii="Times New Roman" w:hAnsi="Times New Roman" w:cs="Times New Roman"/>
                <w:bCs/>
                <w:sz w:val="24"/>
                <w:szCs w:val="24"/>
              </w:rPr>
            </w:pPr>
          </w:p>
        </w:tc>
        <w:tc>
          <w:tcPr>
            <w:tcW w:w="2228" w:type="dxa"/>
          </w:tcPr>
          <w:p w14:paraId="0B66E99C"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Введение дополнительных компетенций не предусмотрено.</w:t>
            </w:r>
          </w:p>
          <w:p w14:paraId="061CB076" w14:textId="77777777" w:rsidR="00E34357" w:rsidRPr="000E295A" w:rsidRDefault="00E34357" w:rsidP="00E34357">
            <w:pPr>
              <w:spacing w:after="120"/>
              <w:contextualSpacing/>
              <w:rPr>
                <w:rFonts w:ascii="Times New Roman" w:hAnsi="Times New Roman" w:cs="Times New Roman"/>
                <w:bCs/>
                <w:sz w:val="24"/>
                <w:szCs w:val="24"/>
              </w:rPr>
            </w:pPr>
          </w:p>
        </w:tc>
        <w:tc>
          <w:tcPr>
            <w:tcW w:w="2021" w:type="dxa"/>
          </w:tcPr>
          <w:p w14:paraId="15AA477B"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 xml:space="preserve">Введение дополнительных знаний и умений не предусмотрено. </w:t>
            </w:r>
          </w:p>
        </w:tc>
        <w:tc>
          <w:tcPr>
            <w:tcW w:w="1717" w:type="dxa"/>
          </w:tcPr>
          <w:p w14:paraId="4084FE65"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 xml:space="preserve">3.6, Использование </w:t>
            </w:r>
          </w:p>
          <w:p w14:paraId="492031D2"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документов архива</w:t>
            </w:r>
          </w:p>
        </w:tc>
        <w:tc>
          <w:tcPr>
            <w:tcW w:w="907" w:type="dxa"/>
          </w:tcPr>
          <w:p w14:paraId="732429EA" w14:textId="77777777" w:rsidR="00E34357" w:rsidRPr="000E295A" w:rsidRDefault="00E34357" w:rsidP="00E34357">
            <w:pPr>
              <w:spacing w:after="120"/>
              <w:contextualSpacing/>
              <w:jc w:val="center"/>
              <w:rPr>
                <w:rFonts w:ascii="Times New Roman" w:hAnsi="Times New Roman" w:cs="Times New Roman"/>
                <w:bCs/>
                <w:sz w:val="24"/>
                <w:szCs w:val="24"/>
              </w:rPr>
            </w:pPr>
            <w:r w:rsidRPr="000E295A">
              <w:rPr>
                <w:rFonts w:ascii="Times New Roman" w:hAnsi="Times New Roman" w:cs="Times New Roman"/>
                <w:bCs/>
                <w:sz w:val="24"/>
                <w:szCs w:val="24"/>
              </w:rPr>
              <w:t>12</w:t>
            </w:r>
          </w:p>
        </w:tc>
        <w:tc>
          <w:tcPr>
            <w:tcW w:w="2079" w:type="dxa"/>
          </w:tcPr>
          <w:p w14:paraId="4D68F409" w14:textId="77777777" w:rsidR="00E34357" w:rsidRPr="000E295A" w:rsidRDefault="00E34357" w:rsidP="00E34357">
            <w:pPr>
              <w:spacing w:after="120"/>
              <w:contextualSpacing/>
              <w:jc w:val="both"/>
              <w:rPr>
                <w:rFonts w:ascii="Times New Roman" w:hAnsi="Times New Roman" w:cs="Times New Roman"/>
                <w:bCs/>
                <w:sz w:val="24"/>
                <w:szCs w:val="24"/>
              </w:rPr>
            </w:pPr>
            <w:r w:rsidRPr="000E295A">
              <w:rPr>
                <w:rFonts w:ascii="Times New Roman" w:hAnsi="Times New Roman" w:cs="Times New Roman"/>
                <w:bCs/>
                <w:sz w:val="24"/>
                <w:szCs w:val="24"/>
              </w:rPr>
              <w:t>Увеличено количество часов на изучение указанной темы с целью интенсификации профессиональной подготовки</w:t>
            </w:r>
          </w:p>
        </w:tc>
      </w:tr>
      <w:tr w:rsidR="00E34357" w:rsidRPr="000E295A" w14:paraId="30343EDA" w14:textId="77777777" w:rsidTr="00E86D70">
        <w:tc>
          <w:tcPr>
            <w:tcW w:w="681" w:type="dxa"/>
          </w:tcPr>
          <w:p w14:paraId="5D597C2F" w14:textId="77777777" w:rsidR="00E34357" w:rsidRPr="000E295A" w:rsidRDefault="00E34357" w:rsidP="00C136D3">
            <w:pPr>
              <w:numPr>
                <w:ilvl w:val="0"/>
                <w:numId w:val="15"/>
              </w:numPr>
              <w:spacing w:after="120"/>
              <w:contextualSpacing/>
              <w:rPr>
                <w:rFonts w:ascii="Times New Roman" w:hAnsi="Times New Roman" w:cs="Times New Roman"/>
                <w:bCs/>
                <w:sz w:val="24"/>
                <w:szCs w:val="24"/>
              </w:rPr>
            </w:pPr>
          </w:p>
        </w:tc>
        <w:tc>
          <w:tcPr>
            <w:tcW w:w="2228" w:type="dxa"/>
          </w:tcPr>
          <w:p w14:paraId="4CFDF88E"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Введение дополнительных компетенций не предусмотрено.</w:t>
            </w:r>
          </w:p>
          <w:p w14:paraId="4635457D" w14:textId="77777777" w:rsidR="00E34357" w:rsidRPr="000E295A" w:rsidRDefault="00E34357" w:rsidP="00E34357">
            <w:pPr>
              <w:spacing w:after="120"/>
              <w:contextualSpacing/>
              <w:rPr>
                <w:rFonts w:ascii="Times New Roman" w:hAnsi="Times New Roman" w:cs="Times New Roman"/>
                <w:bCs/>
                <w:sz w:val="24"/>
                <w:szCs w:val="24"/>
              </w:rPr>
            </w:pPr>
          </w:p>
        </w:tc>
        <w:tc>
          <w:tcPr>
            <w:tcW w:w="2021" w:type="dxa"/>
          </w:tcPr>
          <w:p w14:paraId="04B7A774"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 xml:space="preserve">Введение дополнительных знаний и умений не предусмотрено. </w:t>
            </w:r>
          </w:p>
        </w:tc>
        <w:tc>
          <w:tcPr>
            <w:tcW w:w="1717" w:type="dxa"/>
          </w:tcPr>
          <w:p w14:paraId="149FB4DB"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4.1, Условия хранения документов</w:t>
            </w:r>
          </w:p>
        </w:tc>
        <w:tc>
          <w:tcPr>
            <w:tcW w:w="907" w:type="dxa"/>
          </w:tcPr>
          <w:p w14:paraId="4DE9F360" w14:textId="77777777" w:rsidR="00E34357" w:rsidRPr="000E295A" w:rsidRDefault="00E34357" w:rsidP="00E34357">
            <w:pPr>
              <w:spacing w:after="120"/>
              <w:contextualSpacing/>
              <w:jc w:val="center"/>
              <w:rPr>
                <w:rFonts w:ascii="Times New Roman" w:hAnsi="Times New Roman" w:cs="Times New Roman"/>
                <w:bCs/>
                <w:sz w:val="24"/>
                <w:szCs w:val="24"/>
              </w:rPr>
            </w:pPr>
            <w:r w:rsidRPr="000E295A">
              <w:rPr>
                <w:rFonts w:ascii="Times New Roman" w:hAnsi="Times New Roman" w:cs="Times New Roman"/>
                <w:bCs/>
                <w:sz w:val="24"/>
                <w:szCs w:val="24"/>
              </w:rPr>
              <w:t>14</w:t>
            </w:r>
          </w:p>
        </w:tc>
        <w:tc>
          <w:tcPr>
            <w:tcW w:w="2079" w:type="dxa"/>
          </w:tcPr>
          <w:p w14:paraId="232A7E19" w14:textId="77777777" w:rsidR="00E34357" w:rsidRPr="000E295A" w:rsidRDefault="00E34357" w:rsidP="00E34357">
            <w:pPr>
              <w:spacing w:after="120"/>
              <w:contextualSpacing/>
              <w:jc w:val="both"/>
              <w:rPr>
                <w:rFonts w:ascii="Times New Roman" w:hAnsi="Times New Roman" w:cs="Times New Roman"/>
                <w:bCs/>
                <w:sz w:val="24"/>
                <w:szCs w:val="24"/>
              </w:rPr>
            </w:pPr>
            <w:r w:rsidRPr="000E295A">
              <w:rPr>
                <w:rFonts w:ascii="Times New Roman" w:hAnsi="Times New Roman" w:cs="Times New Roman"/>
                <w:bCs/>
                <w:sz w:val="24"/>
                <w:szCs w:val="24"/>
              </w:rPr>
              <w:t>Увеличено количество часов на изучение указанной темы с целью интенсификации профессиональной подготовки</w:t>
            </w:r>
          </w:p>
        </w:tc>
      </w:tr>
      <w:tr w:rsidR="00E34357" w:rsidRPr="00B74940" w14:paraId="39601F78" w14:textId="77777777" w:rsidTr="00E86D70">
        <w:tc>
          <w:tcPr>
            <w:tcW w:w="681" w:type="dxa"/>
          </w:tcPr>
          <w:p w14:paraId="5F5C0CC2" w14:textId="77777777" w:rsidR="00E34357" w:rsidRPr="000E295A" w:rsidRDefault="00E34357" w:rsidP="00C136D3">
            <w:pPr>
              <w:numPr>
                <w:ilvl w:val="0"/>
                <w:numId w:val="15"/>
              </w:numPr>
              <w:spacing w:after="120"/>
              <w:contextualSpacing/>
              <w:rPr>
                <w:rFonts w:ascii="Times New Roman" w:hAnsi="Times New Roman" w:cs="Times New Roman"/>
                <w:bCs/>
                <w:sz w:val="24"/>
                <w:szCs w:val="24"/>
              </w:rPr>
            </w:pPr>
          </w:p>
        </w:tc>
        <w:tc>
          <w:tcPr>
            <w:tcW w:w="2228" w:type="dxa"/>
          </w:tcPr>
          <w:p w14:paraId="696246F7"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Введение дополнительных компетенций не предусмотрено.</w:t>
            </w:r>
          </w:p>
          <w:p w14:paraId="7A495F6C" w14:textId="77777777" w:rsidR="00E34357" w:rsidRPr="000E295A" w:rsidRDefault="00E34357" w:rsidP="00E34357">
            <w:pPr>
              <w:spacing w:after="120"/>
              <w:contextualSpacing/>
              <w:rPr>
                <w:rFonts w:ascii="Times New Roman" w:hAnsi="Times New Roman" w:cs="Times New Roman"/>
                <w:bCs/>
                <w:sz w:val="24"/>
                <w:szCs w:val="24"/>
              </w:rPr>
            </w:pPr>
          </w:p>
        </w:tc>
        <w:tc>
          <w:tcPr>
            <w:tcW w:w="2021" w:type="dxa"/>
          </w:tcPr>
          <w:p w14:paraId="6BDEAF70" w14:textId="77777777" w:rsidR="00E34357" w:rsidRPr="000E295A" w:rsidRDefault="00E34357" w:rsidP="00E34357">
            <w:pPr>
              <w:spacing w:after="120"/>
              <w:contextualSpacing/>
              <w:rPr>
                <w:rFonts w:ascii="Times New Roman" w:hAnsi="Times New Roman" w:cs="Times New Roman"/>
                <w:bCs/>
                <w:sz w:val="24"/>
                <w:szCs w:val="24"/>
              </w:rPr>
            </w:pPr>
            <w:r w:rsidRPr="000E295A">
              <w:rPr>
                <w:rFonts w:ascii="Times New Roman" w:hAnsi="Times New Roman" w:cs="Times New Roman"/>
                <w:bCs/>
                <w:sz w:val="24"/>
                <w:szCs w:val="24"/>
              </w:rPr>
              <w:t xml:space="preserve">Введение дополнительных знаний и умений не предусмотрено. </w:t>
            </w:r>
          </w:p>
        </w:tc>
        <w:tc>
          <w:tcPr>
            <w:tcW w:w="1717" w:type="dxa"/>
          </w:tcPr>
          <w:p w14:paraId="58FD499B" w14:textId="77777777" w:rsidR="00E34357" w:rsidRPr="000E295A" w:rsidRDefault="00E34357" w:rsidP="00E34357">
            <w:pPr>
              <w:jc w:val="both"/>
              <w:rPr>
                <w:rFonts w:ascii="Times New Roman" w:hAnsi="Times New Roman" w:cs="Times New Roman"/>
                <w:bCs/>
                <w:sz w:val="24"/>
                <w:szCs w:val="24"/>
              </w:rPr>
            </w:pPr>
            <w:r w:rsidRPr="000E295A">
              <w:rPr>
                <w:rFonts w:ascii="Times New Roman" w:hAnsi="Times New Roman" w:cs="Times New Roman"/>
                <w:bCs/>
                <w:sz w:val="24"/>
                <w:szCs w:val="24"/>
              </w:rPr>
              <w:t>4.2, Проверка наличия и состояния документов в архивах</w:t>
            </w:r>
          </w:p>
        </w:tc>
        <w:tc>
          <w:tcPr>
            <w:tcW w:w="907" w:type="dxa"/>
          </w:tcPr>
          <w:p w14:paraId="07FDAB22" w14:textId="77777777" w:rsidR="00E34357" w:rsidRPr="000E295A" w:rsidRDefault="00E34357" w:rsidP="00E34357">
            <w:pPr>
              <w:spacing w:after="120"/>
              <w:contextualSpacing/>
              <w:jc w:val="center"/>
              <w:rPr>
                <w:rFonts w:ascii="Times New Roman" w:hAnsi="Times New Roman" w:cs="Times New Roman"/>
                <w:bCs/>
                <w:sz w:val="24"/>
                <w:szCs w:val="24"/>
              </w:rPr>
            </w:pPr>
            <w:r w:rsidRPr="000E295A">
              <w:rPr>
                <w:rFonts w:ascii="Times New Roman" w:hAnsi="Times New Roman" w:cs="Times New Roman"/>
                <w:bCs/>
                <w:sz w:val="24"/>
                <w:szCs w:val="24"/>
              </w:rPr>
              <w:t>14</w:t>
            </w:r>
          </w:p>
        </w:tc>
        <w:tc>
          <w:tcPr>
            <w:tcW w:w="2079" w:type="dxa"/>
          </w:tcPr>
          <w:p w14:paraId="299AF971" w14:textId="77777777" w:rsidR="00E34357" w:rsidRPr="000E295A" w:rsidRDefault="00E34357" w:rsidP="00E34357">
            <w:pPr>
              <w:spacing w:after="120"/>
              <w:contextualSpacing/>
              <w:jc w:val="both"/>
              <w:rPr>
                <w:rFonts w:ascii="Times New Roman" w:hAnsi="Times New Roman" w:cs="Times New Roman"/>
                <w:bCs/>
                <w:sz w:val="24"/>
                <w:szCs w:val="24"/>
              </w:rPr>
            </w:pPr>
            <w:r w:rsidRPr="000E295A">
              <w:rPr>
                <w:rFonts w:ascii="Times New Roman" w:hAnsi="Times New Roman" w:cs="Times New Roman"/>
                <w:bCs/>
                <w:sz w:val="24"/>
                <w:szCs w:val="24"/>
              </w:rPr>
              <w:t>Увеличено количество часов на изучение указанной темы с целью интенсификации профессиональной подготовки</w:t>
            </w:r>
          </w:p>
        </w:tc>
      </w:tr>
    </w:tbl>
    <w:p w14:paraId="37A41A02" w14:textId="77777777" w:rsidR="00E34357" w:rsidRPr="00B74940" w:rsidRDefault="00E34357" w:rsidP="00E34357">
      <w:pPr>
        <w:spacing w:after="120"/>
        <w:ind w:left="1129"/>
        <w:contextualSpacing/>
        <w:rPr>
          <w:rFonts w:ascii="Times New Roman" w:hAnsi="Times New Roman" w:cs="Times New Roman"/>
          <w:bCs/>
          <w:sz w:val="24"/>
          <w:szCs w:val="24"/>
        </w:rPr>
      </w:pPr>
    </w:p>
    <w:p w14:paraId="2D868948" w14:textId="77777777" w:rsidR="00E34357" w:rsidRPr="00B74940" w:rsidRDefault="00E34357" w:rsidP="00E34357">
      <w:pPr>
        <w:keepNext/>
        <w:spacing w:after="120"/>
        <w:jc w:val="center"/>
        <w:outlineLvl w:val="0"/>
        <w:rPr>
          <w:rFonts w:ascii="Times New Roman" w:eastAsia="Segoe UI" w:hAnsi="Times New Roman" w:cs="Times New Roman"/>
          <w:b/>
          <w:bCs/>
          <w:caps/>
          <w:kern w:val="32"/>
          <w:sz w:val="24"/>
          <w:szCs w:val="24"/>
          <w:lang w:val="x-none" w:eastAsia="x-none"/>
        </w:rPr>
      </w:pPr>
      <w:bookmarkStart w:id="114" w:name="_Toc165905809"/>
      <w:bookmarkStart w:id="115" w:name="_Toc196744680"/>
      <w:r w:rsidRPr="00B74940">
        <w:rPr>
          <w:rFonts w:ascii="Times New Roman" w:eastAsia="Segoe UI" w:hAnsi="Times New Roman" w:cs="Times New Roman"/>
          <w:b/>
          <w:bCs/>
          <w:caps/>
          <w:kern w:val="32"/>
          <w:sz w:val="24"/>
          <w:szCs w:val="24"/>
          <w:lang w:val="x-none" w:eastAsia="x-none"/>
        </w:rPr>
        <w:t>2. Структура и содержание профессионального модуля</w:t>
      </w:r>
      <w:bookmarkEnd w:id="114"/>
      <w:bookmarkEnd w:id="115"/>
    </w:p>
    <w:p w14:paraId="1D4D5EBC" w14:textId="77777777" w:rsidR="00E34357" w:rsidRPr="00B74940" w:rsidRDefault="00E34357" w:rsidP="00E34357">
      <w:pPr>
        <w:spacing w:after="120" w:line="276" w:lineRule="auto"/>
        <w:ind w:firstLine="709"/>
        <w:outlineLvl w:val="1"/>
        <w:rPr>
          <w:rFonts w:ascii="Times New Roman" w:eastAsia="Segoe UI" w:hAnsi="Times New Roman" w:cs="Times New Roman"/>
          <w:b/>
          <w:bCs/>
          <w:spacing w:val="15"/>
          <w:sz w:val="24"/>
          <w:szCs w:val="24"/>
          <w:lang w:eastAsia="ru-RU"/>
        </w:rPr>
      </w:pPr>
      <w:bookmarkStart w:id="116" w:name="_Toc165905810"/>
      <w:bookmarkStart w:id="117" w:name="_Toc196744681"/>
      <w:r w:rsidRPr="00B74940">
        <w:rPr>
          <w:rFonts w:ascii="Times New Roman" w:eastAsia="Segoe UI" w:hAnsi="Times New Roman" w:cs="Times New Roman"/>
          <w:b/>
          <w:bCs/>
          <w:spacing w:val="15"/>
          <w:sz w:val="24"/>
          <w:szCs w:val="24"/>
          <w:lang w:eastAsia="ru-RU"/>
        </w:rPr>
        <w:t>2.1. Трудоемкость освоения модуля</w:t>
      </w:r>
      <w:bookmarkEnd w:id="116"/>
      <w:bookmarkEnd w:id="117"/>
      <w:r w:rsidRPr="00B74940">
        <w:rPr>
          <w:rFonts w:ascii="Times New Roman" w:eastAsia="Segoe UI" w:hAnsi="Times New Roman" w:cs="Times New Roman"/>
          <w:b/>
          <w:bCs/>
          <w:spacing w:val="15"/>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34357" w:rsidRPr="00B74940" w14:paraId="2D125E55" w14:textId="77777777" w:rsidTr="00E86D70">
        <w:trPr>
          <w:trHeight w:val="23"/>
        </w:trPr>
        <w:tc>
          <w:tcPr>
            <w:tcW w:w="2460" w:type="pct"/>
            <w:vAlign w:val="center"/>
          </w:tcPr>
          <w:p w14:paraId="3C380207" w14:textId="77777777" w:rsidR="00E34357" w:rsidRPr="00B74940" w:rsidRDefault="00E34357" w:rsidP="00E34357">
            <w:pPr>
              <w:jc w:val="center"/>
              <w:rPr>
                <w:rFonts w:ascii="Times New Roman" w:hAnsi="Times New Roman" w:cs="Times New Roman"/>
                <w:b/>
                <w:sz w:val="24"/>
              </w:rPr>
            </w:pPr>
            <w:r w:rsidRPr="00B74940">
              <w:rPr>
                <w:rFonts w:ascii="Times New Roman" w:hAnsi="Times New Roman" w:cs="Times New Roman"/>
                <w:b/>
                <w:sz w:val="24"/>
              </w:rPr>
              <w:t>Наименование составных частей модуля</w:t>
            </w:r>
          </w:p>
        </w:tc>
        <w:tc>
          <w:tcPr>
            <w:tcW w:w="1195" w:type="pct"/>
            <w:vAlign w:val="center"/>
          </w:tcPr>
          <w:p w14:paraId="4BB29511" w14:textId="77777777" w:rsidR="00E34357" w:rsidRPr="00B74940" w:rsidRDefault="00E34357" w:rsidP="00E34357">
            <w:pPr>
              <w:jc w:val="center"/>
              <w:rPr>
                <w:rFonts w:ascii="Times New Roman" w:hAnsi="Times New Roman" w:cs="Times New Roman"/>
                <w:b/>
                <w:iCs/>
                <w:sz w:val="24"/>
              </w:rPr>
            </w:pPr>
            <w:r w:rsidRPr="00B74940">
              <w:rPr>
                <w:rFonts w:ascii="Times New Roman" w:hAnsi="Times New Roman" w:cs="Times New Roman"/>
                <w:b/>
                <w:iCs/>
                <w:sz w:val="24"/>
              </w:rPr>
              <w:t>Объем в часах</w:t>
            </w:r>
          </w:p>
        </w:tc>
        <w:tc>
          <w:tcPr>
            <w:tcW w:w="1345" w:type="pct"/>
          </w:tcPr>
          <w:p w14:paraId="1D0D94CE" w14:textId="77777777" w:rsidR="00E34357" w:rsidRPr="00B74940" w:rsidRDefault="00E34357" w:rsidP="00E34357">
            <w:pPr>
              <w:jc w:val="center"/>
              <w:rPr>
                <w:rFonts w:ascii="Times New Roman" w:hAnsi="Times New Roman" w:cs="Times New Roman"/>
                <w:b/>
                <w:iCs/>
                <w:sz w:val="24"/>
              </w:rPr>
            </w:pPr>
            <w:r w:rsidRPr="00B74940">
              <w:rPr>
                <w:rFonts w:ascii="Times New Roman" w:hAnsi="Times New Roman" w:cs="Times New Roman"/>
                <w:b/>
                <w:sz w:val="24"/>
              </w:rPr>
              <w:t>В т.ч. в форме практической подготовки</w:t>
            </w:r>
          </w:p>
        </w:tc>
      </w:tr>
      <w:tr w:rsidR="00E34357" w:rsidRPr="00B74940" w14:paraId="0440FA7F" w14:textId="77777777" w:rsidTr="00E86D70">
        <w:trPr>
          <w:trHeight w:val="23"/>
        </w:trPr>
        <w:tc>
          <w:tcPr>
            <w:tcW w:w="2460" w:type="pct"/>
            <w:vAlign w:val="center"/>
          </w:tcPr>
          <w:p w14:paraId="34B99EE6" w14:textId="77777777" w:rsidR="00E34357" w:rsidRPr="00B74940" w:rsidRDefault="00E34357" w:rsidP="00E34357">
            <w:pPr>
              <w:jc w:val="both"/>
              <w:rPr>
                <w:rFonts w:ascii="Times New Roman" w:hAnsi="Times New Roman" w:cs="Times New Roman"/>
                <w:bCs/>
                <w:sz w:val="24"/>
                <w:szCs w:val="24"/>
                <w:highlight w:val="red"/>
              </w:rPr>
            </w:pPr>
            <w:r w:rsidRPr="00B74940">
              <w:rPr>
                <w:rFonts w:ascii="Times New Roman" w:hAnsi="Times New Roman" w:cs="Times New Roman"/>
                <w:bCs/>
                <w:sz w:val="24"/>
                <w:szCs w:val="24"/>
              </w:rPr>
              <w:t>Учебные занятия, в т.ч.:</w:t>
            </w:r>
          </w:p>
        </w:tc>
        <w:tc>
          <w:tcPr>
            <w:tcW w:w="1195" w:type="pct"/>
            <w:vAlign w:val="center"/>
          </w:tcPr>
          <w:p w14:paraId="5011A3FD" w14:textId="4A38AE81" w:rsidR="00E34357" w:rsidRPr="00B74940" w:rsidRDefault="007A6D92" w:rsidP="00E34357">
            <w:pPr>
              <w:jc w:val="center"/>
              <w:rPr>
                <w:rFonts w:ascii="Times New Roman" w:hAnsi="Times New Roman" w:cs="Times New Roman"/>
                <w:bCs/>
                <w:sz w:val="24"/>
                <w:szCs w:val="24"/>
              </w:rPr>
            </w:pPr>
            <w:r>
              <w:rPr>
                <w:rFonts w:ascii="Times New Roman" w:hAnsi="Times New Roman" w:cs="Times New Roman"/>
                <w:bCs/>
                <w:sz w:val="24"/>
                <w:szCs w:val="24"/>
              </w:rPr>
              <w:t>262</w:t>
            </w:r>
          </w:p>
        </w:tc>
        <w:tc>
          <w:tcPr>
            <w:tcW w:w="1345" w:type="pct"/>
            <w:vAlign w:val="center"/>
          </w:tcPr>
          <w:p w14:paraId="4FCCF0DC" w14:textId="62647D56" w:rsidR="00E34357" w:rsidRPr="00B74940" w:rsidRDefault="009F4092" w:rsidP="00E34357">
            <w:pPr>
              <w:jc w:val="center"/>
              <w:rPr>
                <w:rFonts w:ascii="Times New Roman" w:hAnsi="Times New Roman" w:cs="Times New Roman"/>
                <w:bCs/>
                <w:sz w:val="24"/>
                <w:szCs w:val="24"/>
              </w:rPr>
            </w:pPr>
            <w:r>
              <w:rPr>
                <w:rFonts w:ascii="Times New Roman" w:hAnsi="Times New Roman" w:cs="Times New Roman"/>
                <w:bCs/>
                <w:sz w:val="24"/>
                <w:szCs w:val="24"/>
              </w:rPr>
              <w:t>178</w:t>
            </w:r>
          </w:p>
        </w:tc>
      </w:tr>
      <w:tr w:rsidR="00E34357" w:rsidRPr="00B74940" w14:paraId="200A991C" w14:textId="77777777" w:rsidTr="00E86D70">
        <w:trPr>
          <w:trHeight w:val="23"/>
        </w:trPr>
        <w:tc>
          <w:tcPr>
            <w:tcW w:w="2460" w:type="pct"/>
            <w:vAlign w:val="center"/>
          </w:tcPr>
          <w:p w14:paraId="4BD6940E" w14:textId="77777777" w:rsidR="00E34357" w:rsidRPr="00B74940" w:rsidRDefault="00E34357" w:rsidP="00E34357">
            <w:pPr>
              <w:jc w:val="both"/>
              <w:rPr>
                <w:rFonts w:ascii="Times New Roman" w:hAnsi="Times New Roman" w:cs="Times New Roman"/>
                <w:bCs/>
                <w:i/>
                <w:sz w:val="24"/>
                <w:szCs w:val="24"/>
              </w:rPr>
            </w:pPr>
            <w:r w:rsidRPr="00B74940">
              <w:rPr>
                <w:rFonts w:ascii="Times New Roman" w:hAnsi="Times New Roman" w:cs="Times New Roman"/>
                <w:bCs/>
                <w:i/>
                <w:sz w:val="24"/>
                <w:szCs w:val="24"/>
              </w:rPr>
              <w:t>Теоретические занятия</w:t>
            </w:r>
          </w:p>
        </w:tc>
        <w:tc>
          <w:tcPr>
            <w:tcW w:w="1195" w:type="pct"/>
            <w:vAlign w:val="center"/>
          </w:tcPr>
          <w:p w14:paraId="01FAC697" w14:textId="77777777" w:rsidR="00E34357" w:rsidRPr="00B74940" w:rsidRDefault="00E34357" w:rsidP="00E34357">
            <w:pPr>
              <w:jc w:val="center"/>
              <w:rPr>
                <w:rFonts w:ascii="Times New Roman" w:hAnsi="Times New Roman" w:cs="Times New Roman"/>
                <w:bCs/>
                <w:i/>
                <w:sz w:val="24"/>
                <w:szCs w:val="24"/>
              </w:rPr>
            </w:pPr>
            <w:r w:rsidRPr="00B74940">
              <w:rPr>
                <w:rFonts w:ascii="Times New Roman" w:hAnsi="Times New Roman" w:cs="Times New Roman"/>
                <w:bCs/>
                <w:i/>
                <w:sz w:val="24"/>
                <w:szCs w:val="24"/>
              </w:rPr>
              <w:t>102</w:t>
            </w:r>
          </w:p>
        </w:tc>
        <w:tc>
          <w:tcPr>
            <w:tcW w:w="1345" w:type="pct"/>
            <w:vAlign w:val="center"/>
          </w:tcPr>
          <w:p w14:paraId="0CA138BE"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34357" w:rsidRPr="00B74940" w14:paraId="24E35733" w14:textId="77777777" w:rsidTr="00E86D70">
        <w:trPr>
          <w:trHeight w:val="23"/>
        </w:trPr>
        <w:tc>
          <w:tcPr>
            <w:tcW w:w="2460" w:type="pct"/>
            <w:vAlign w:val="center"/>
          </w:tcPr>
          <w:p w14:paraId="51A0879A" w14:textId="77777777" w:rsidR="00E34357" w:rsidRPr="00B74940" w:rsidRDefault="00E34357" w:rsidP="00E34357">
            <w:pPr>
              <w:jc w:val="both"/>
              <w:rPr>
                <w:rFonts w:ascii="Times New Roman" w:hAnsi="Times New Roman" w:cs="Times New Roman"/>
                <w:bCs/>
                <w:i/>
                <w:sz w:val="24"/>
                <w:szCs w:val="24"/>
              </w:rPr>
            </w:pPr>
            <w:r w:rsidRPr="00B74940">
              <w:rPr>
                <w:rFonts w:ascii="Times New Roman" w:hAnsi="Times New Roman" w:cs="Times New Roman"/>
                <w:bCs/>
                <w:i/>
                <w:sz w:val="24"/>
                <w:szCs w:val="24"/>
              </w:rPr>
              <w:t>Практические занятия</w:t>
            </w:r>
          </w:p>
        </w:tc>
        <w:tc>
          <w:tcPr>
            <w:tcW w:w="1195" w:type="pct"/>
            <w:vAlign w:val="center"/>
          </w:tcPr>
          <w:p w14:paraId="167EF1A2" w14:textId="77777777" w:rsidR="00E34357" w:rsidRPr="00B74940" w:rsidRDefault="00E34357" w:rsidP="00E34357">
            <w:pPr>
              <w:jc w:val="center"/>
              <w:rPr>
                <w:rFonts w:ascii="Times New Roman" w:hAnsi="Times New Roman" w:cs="Times New Roman"/>
                <w:bCs/>
                <w:i/>
                <w:sz w:val="24"/>
                <w:szCs w:val="24"/>
              </w:rPr>
            </w:pPr>
            <w:r w:rsidRPr="00B74940">
              <w:rPr>
                <w:rFonts w:ascii="Times New Roman" w:hAnsi="Times New Roman" w:cs="Times New Roman"/>
                <w:bCs/>
                <w:i/>
                <w:sz w:val="24"/>
                <w:szCs w:val="24"/>
              </w:rPr>
              <w:t>152</w:t>
            </w:r>
          </w:p>
        </w:tc>
        <w:tc>
          <w:tcPr>
            <w:tcW w:w="1345" w:type="pct"/>
            <w:vAlign w:val="center"/>
          </w:tcPr>
          <w:p w14:paraId="1F088502"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34357" w:rsidRPr="00B74940" w14:paraId="6658D3AB" w14:textId="77777777" w:rsidTr="00E86D70">
        <w:trPr>
          <w:trHeight w:val="23"/>
        </w:trPr>
        <w:tc>
          <w:tcPr>
            <w:tcW w:w="2460" w:type="pct"/>
            <w:vAlign w:val="center"/>
          </w:tcPr>
          <w:p w14:paraId="4094FF37" w14:textId="77777777" w:rsidR="00E34357" w:rsidRPr="00B74940" w:rsidRDefault="00E34357" w:rsidP="00E34357">
            <w:pPr>
              <w:jc w:val="both"/>
              <w:rPr>
                <w:rFonts w:ascii="Times New Roman" w:hAnsi="Times New Roman" w:cs="Times New Roman"/>
                <w:bCs/>
                <w:i/>
                <w:sz w:val="24"/>
                <w:szCs w:val="24"/>
              </w:rPr>
            </w:pPr>
            <w:r w:rsidRPr="00B74940">
              <w:rPr>
                <w:rFonts w:ascii="Times New Roman" w:hAnsi="Times New Roman" w:cs="Times New Roman"/>
                <w:bCs/>
                <w:i/>
                <w:sz w:val="24"/>
                <w:szCs w:val="24"/>
              </w:rPr>
              <w:t>Лабораторные занятия</w:t>
            </w:r>
          </w:p>
        </w:tc>
        <w:tc>
          <w:tcPr>
            <w:tcW w:w="1195" w:type="pct"/>
            <w:vAlign w:val="center"/>
          </w:tcPr>
          <w:p w14:paraId="2F0FC9F5"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c>
          <w:tcPr>
            <w:tcW w:w="1345" w:type="pct"/>
            <w:vAlign w:val="center"/>
          </w:tcPr>
          <w:p w14:paraId="0BC381D7"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34357" w:rsidRPr="00B74940" w14:paraId="11A365D4" w14:textId="77777777" w:rsidTr="00E86D70">
        <w:trPr>
          <w:trHeight w:val="23"/>
        </w:trPr>
        <w:tc>
          <w:tcPr>
            <w:tcW w:w="2460" w:type="pct"/>
            <w:vAlign w:val="center"/>
          </w:tcPr>
          <w:p w14:paraId="78BD3AA8"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t>Курсовая работа (проект)</w:t>
            </w:r>
          </w:p>
        </w:tc>
        <w:tc>
          <w:tcPr>
            <w:tcW w:w="1195" w:type="pct"/>
            <w:vAlign w:val="center"/>
          </w:tcPr>
          <w:p w14:paraId="0E8042AF"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c>
          <w:tcPr>
            <w:tcW w:w="1345" w:type="pct"/>
            <w:vAlign w:val="center"/>
          </w:tcPr>
          <w:p w14:paraId="698AEC98"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34357" w:rsidRPr="00B74940" w14:paraId="5A06BF1D" w14:textId="77777777" w:rsidTr="00E86D70">
        <w:trPr>
          <w:trHeight w:val="23"/>
        </w:trPr>
        <w:tc>
          <w:tcPr>
            <w:tcW w:w="2460" w:type="pct"/>
            <w:vAlign w:val="center"/>
          </w:tcPr>
          <w:p w14:paraId="44862AFD"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t>Самостоятельная работа</w:t>
            </w:r>
          </w:p>
        </w:tc>
        <w:tc>
          <w:tcPr>
            <w:tcW w:w="1195" w:type="pct"/>
            <w:vAlign w:val="center"/>
          </w:tcPr>
          <w:p w14:paraId="6A2C15DB"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8</w:t>
            </w:r>
          </w:p>
        </w:tc>
        <w:tc>
          <w:tcPr>
            <w:tcW w:w="1345" w:type="pct"/>
            <w:vAlign w:val="center"/>
          </w:tcPr>
          <w:p w14:paraId="384F6C9E" w14:textId="77777777" w:rsidR="00E34357" w:rsidRPr="00B74940" w:rsidRDefault="00E34357" w:rsidP="00E34357">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34357" w:rsidRPr="00B74940" w14:paraId="29F8F935" w14:textId="77777777" w:rsidTr="00E86D70">
        <w:trPr>
          <w:trHeight w:val="23"/>
        </w:trPr>
        <w:tc>
          <w:tcPr>
            <w:tcW w:w="2460" w:type="pct"/>
            <w:vAlign w:val="center"/>
          </w:tcPr>
          <w:p w14:paraId="4FDEB3F2"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t>Практика, в т.ч.:</w:t>
            </w:r>
          </w:p>
        </w:tc>
        <w:tc>
          <w:tcPr>
            <w:tcW w:w="1195" w:type="pct"/>
            <w:vAlign w:val="center"/>
          </w:tcPr>
          <w:p w14:paraId="2DAA20C9" w14:textId="79187BBF" w:rsidR="00E34357" w:rsidRPr="00B74940" w:rsidRDefault="007A6D92" w:rsidP="00E34357">
            <w:pPr>
              <w:jc w:val="center"/>
              <w:rPr>
                <w:rFonts w:ascii="Times New Roman" w:hAnsi="Times New Roman" w:cs="Times New Roman"/>
                <w:bCs/>
                <w:sz w:val="24"/>
                <w:szCs w:val="24"/>
              </w:rPr>
            </w:pPr>
            <w:r>
              <w:rPr>
                <w:rFonts w:ascii="Times New Roman" w:hAnsi="Times New Roman" w:cs="Times New Roman"/>
                <w:bCs/>
                <w:sz w:val="24"/>
                <w:szCs w:val="24"/>
              </w:rPr>
              <w:t>200</w:t>
            </w:r>
          </w:p>
        </w:tc>
        <w:tc>
          <w:tcPr>
            <w:tcW w:w="1345" w:type="pct"/>
            <w:vAlign w:val="center"/>
          </w:tcPr>
          <w:p w14:paraId="72B878A3" w14:textId="6F65A09E" w:rsidR="00E34357" w:rsidRPr="00B74940" w:rsidRDefault="007A6D92" w:rsidP="00E34357">
            <w:pPr>
              <w:jc w:val="center"/>
              <w:rPr>
                <w:rFonts w:ascii="Times New Roman" w:hAnsi="Times New Roman" w:cs="Times New Roman"/>
                <w:bCs/>
                <w:sz w:val="24"/>
                <w:szCs w:val="24"/>
              </w:rPr>
            </w:pPr>
            <w:r>
              <w:rPr>
                <w:rFonts w:ascii="Times New Roman" w:hAnsi="Times New Roman" w:cs="Times New Roman"/>
                <w:bCs/>
                <w:sz w:val="24"/>
                <w:szCs w:val="24"/>
              </w:rPr>
              <w:t>200</w:t>
            </w:r>
          </w:p>
        </w:tc>
      </w:tr>
      <w:tr w:rsidR="00E34357" w:rsidRPr="00B74940" w14:paraId="4846A6E8" w14:textId="77777777" w:rsidTr="00E86D70">
        <w:trPr>
          <w:trHeight w:val="23"/>
        </w:trPr>
        <w:tc>
          <w:tcPr>
            <w:tcW w:w="2460" w:type="pct"/>
            <w:vAlign w:val="center"/>
          </w:tcPr>
          <w:p w14:paraId="4F7D209F"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t>учебная</w:t>
            </w:r>
          </w:p>
        </w:tc>
        <w:tc>
          <w:tcPr>
            <w:tcW w:w="1195" w:type="pct"/>
            <w:vAlign w:val="center"/>
          </w:tcPr>
          <w:p w14:paraId="0E5960B6" w14:textId="30BC698E" w:rsidR="00E34357" w:rsidRPr="00D04B28" w:rsidRDefault="007A6D92" w:rsidP="00E34357">
            <w:pPr>
              <w:jc w:val="center"/>
              <w:rPr>
                <w:rFonts w:ascii="Times New Roman" w:hAnsi="Times New Roman" w:cs="Times New Roman"/>
                <w:bCs/>
                <w:i/>
                <w:iCs/>
                <w:sz w:val="24"/>
                <w:szCs w:val="24"/>
              </w:rPr>
            </w:pPr>
            <w:r>
              <w:rPr>
                <w:rFonts w:ascii="Times New Roman" w:hAnsi="Times New Roman" w:cs="Times New Roman"/>
                <w:bCs/>
                <w:i/>
                <w:iCs/>
                <w:sz w:val="24"/>
                <w:szCs w:val="24"/>
              </w:rPr>
              <w:t>32</w:t>
            </w:r>
          </w:p>
        </w:tc>
        <w:tc>
          <w:tcPr>
            <w:tcW w:w="1345" w:type="pct"/>
            <w:vAlign w:val="center"/>
          </w:tcPr>
          <w:p w14:paraId="15DFDDA4" w14:textId="26EBCD2D" w:rsidR="00E34357" w:rsidRPr="00D04B28" w:rsidRDefault="007A3C54" w:rsidP="00E34357">
            <w:pPr>
              <w:jc w:val="center"/>
              <w:rPr>
                <w:rFonts w:ascii="Times New Roman" w:hAnsi="Times New Roman" w:cs="Times New Roman"/>
                <w:bCs/>
                <w:i/>
                <w:iCs/>
                <w:sz w:val="24"/>
                <w:szCs w:val="24"/>
              </w:rPr>
            </w:pPr>
            <w:r w:rsidRPr="00D04B28">
              <w:rPr>
                <w:rFonts w:ascii="Times New Roman" w:hAnsi="Times New Roman" w:cs="Times New Roman"/>
                <w:bCs/>
                <w:i/>
                <w:iCs/>
                <w:sz w:val="24"/>
                <w:szCs w:val="24"/>
              </w:rPr>
              <w:t>32</w:t>
            </w:r>
          </w:p>
        </w:tc>
      </w:tr>
      <w:tr w:rsidR="00E34357" w:rsidRPr="00B74940" w14:paraId="444623AC" w14:textId="77777777" w:rsidTr="00E86D70">
        <w:trPr>
          <w:trHeight w:val="23"/>
        </w:trPr>
        <w:tc>
          <w:tcPr>
            <w:tcW w:w="2460" w:type="pct"/>
            <w:vAlign w:val="center"/>
          </w:tcPr>
          <w:p w14:paraId="597DF350"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t>производственная</w:t>
            </w:r>
          </w:p>
        </w:tc>
        <w:tc>
          <w:tcPr>
            <w:tcW w:w="1195" w:type="pct"/>
            <w:vAlign w:val="center"/>
          </w:tcPr>
          <w:p w14:paraId="4FEC2685" w14:textId="2C5E2EBA" w:rsidR="00E34357" w:rsidRPr="00B74940" w:rsidRDefault="007A6D92" w:rsidP="00E34357">
            <w:pPr>
              <w:jc w:val="center"/>
              <w:rPr>
                <w:rFonts w:ascii="Times New Roman" w:hAnsi="Times New Roman" w:cs="Times New Roman"/>
                <w:bCs/>
                <w:i/>
                <w:iCs/>
                <w:sz w:val="24"/>
                <w:szCs w:val="24"/>
              </w:rPr>
            </w:pPr>
            <w:r>
              <w:rPr>
                <w:rFonts w:ascii="Times New Roman" w:hAnsi="Times New Roman" w:cs="Times New Roman"/>
                <w:bCs/>
                <w:i/>
                <w:iCs/>
                <w:sz w:val="24"/>
                <w:szCs w:val="24"/>
              </w:rPr>
              <w:t>168</w:t>
            </w:r>
          </w:p>
        </w:tc>
        <w:tc>
          <w:tcPr>
            <w:tcW w:w="1345" w:type="pct"/>
            <w:vAlign w:val="center"/>
          </w:tcPr>
          <w:p w14:paraId="318E89B8" w14:textId="77777777" w:rsidR="00E34357" w:rsidRPr="00B74940" w:rsidRDefault="00E34357" w:rsidP="00E34357">
            <w:pPr>
              <w:jc w:val="center"/>
              <w:rPr>
                <w:rFonts w:ascii="Times New Roman" w:hAnsi="Times New Roman" w:cs="Times New Roman"/>
                <w:bCs/>
                <w:i/>
                <w:iCs/>
                <w:sz w:val="24"/>
                <w:szCs w:val="24"/>
              </w:rPr>
            </w:pPr>
            <w:r w:rsidRPr="00B74940">
              <w:rPr>
                <w:rFonts w:ascii="Times New Roman" w:hAnsi="Times New Roman" w:cs="Times New Roman"/>
                <w:bCs/>
                <w:i/>
                <w:iCs/>
                <w:sz w:val="24"/>
                <w:szCs w:val="24"/>
              </w:rPr>
              <w:t>178</w:t>
            </w:r>
          </w:p>
        </w:tc>
      </w:tr>
      <w:tr w:rsidR="00E34357" w:rsidRPr="00B74940" w14:paraId="7B9564DE" w14:textId="77777777" w:rsidTr="00E86D70">
        <w:trPr>
          <w:trHeight w:val="23"/>
        </w:trPr>
        <w:tc>
          <w:tcPr>
            <w:tcW w:w="2460" w:type="pct"/>
            <w:vAlign w:val="center"/>
          </w:tcPr>
          <w:p w14:paraId="51D3506E"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t>Промежуточная аттестация, в том числе:</w:t>
            </w:r>
          </w:p>
          <w:p w14:paraId="32C168B9" w14:textId="77777777" w:rsidR="00E34357" w:rsidRPr="00B74940" w:rsidRDefault="00E34357" w:rsidP="00E34357">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 xml:space="preserve">МДК 02.01 в форме дифференцированного </w:t>
            </w:r>
            <w:r w:rsidRPr="00B74940">
              <w:rPr>
                <w:rFonts w:ascii="Times New Roman" w:hAnsi="Times New Roman" w:cs="Times New Roman"/>
                <w:bCs/>
                <w:i/>
                <w:iCs/>
                <w:sz w:val="24"/>
                <w:szCs w:val="24"/>
              </w:rPr>
              <w:lastRenderedPageBreak/>
              <w:t>зачета комплексного</w:t>
            </w:r>
          </w:p>
          <w:p w14:paraId="40DB561A" w14:textId="77777777" w:rsidR="00E34357" w:rsidRPr="00B74940" w:rsidRDefault="00E34357" w:rsidP="00E34357">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МДК 02.02 в форме дифференцированного зачета комплексного</w:t>
            </w:r>
          </w:p>
          <w:p w14:paraId="3982F591" w14:textId="77777777" w:rsidR="00E34357" w:rsidRPr="00B74940" w:rsidRDefault="00E34357" w:rsidP="00E34357">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МДК 02.03 в форме дифференцированного зачета комплексного</w:t>
            </w:r>
          </w:p>
          <w:p w14:paraId="70139882" w14:textId="77777777" w:rsidR="00E34357" w:rsidRPr="00B74940" w:rsidRDefault="00E34357" w:rsidP="00E34357">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МДК 02.04 в форме дифференцированного зачета комплексного</w:t>
            </w:r>
          </w:p>
          <w:p w14:paraId="3ACEB574" w14:textId="77777777" w:rsidR="00E34357" w:rsidRPr="00B74940" w:rsidRDefault="00E34357" w:rsidP="00E34357">
            <w:pPr>
              <w:jc w:val="both"/>
              <w:rPr>
                <w:rFonts w:ascii="Times New Roman" w:hAnsi="Times New Roman" w:cs="Times New Roman"/>
                <w:bCs/>
                <w:i/>
                <w:iCs/>
                <w:sz w:val="24"/>
                <w:szCs w:val="24"/>
              </w:rPr>
            </w:pPr>
            <w:r w:rsidRPr="00B74940">
              <w:rPr>
                <w:rFonts w:ascii="Times New Roman" w:hAnsi="Times New Roman" w:cs="Times New Roman"/>
                <w:bCs/>
                <w:i/>
                <w:iCs/>
                <w:sz w:val="24"/>
                <w:szCs w:val="24"/>
              </w:rPr>
              <w:t>УП.02 в форме дифференцированного зачета</w:t>
            </w:r>
          </w:p>
          <w:p w14:paraId="2713F14B" w14:textId="77777777" w:rsidR="00E34357" w:rsidRPr="00B74940" w:rsidRDefault="00E34357" w:rsidP="00E34357">
            <w:pPr>
              <w:rPr>
                <w:rFonts w:ascii="Times New Roman" w:hAnsi="Times New Roman" w:cs="Times New Roman"/>
                <w:bCs/>
                <w:sz w:val="24"/>
                <w:szCs w:val="24"/>
              </w:rPr>
            </w:pPr>
            <w:r w:rsidRPr="00B74940">
              <w:rPr>
                <w:rFonts w:ascii="Times New Roman" w:hAnsi="Times New Roman" w:cs="Times New Roman"/>
                <w:bCs/>
                <w:i/>
                <w:iCs/>
                <w:sz w:val="24"/>
                <w:szCs w:val="24"/>
              </w:rPr>
              <w:t>ПП.02 в форме дифференцированного зачета</w:t>
            </w:r>
            <w:r w:rsidRPr="00B74940">
              <w:rPr>
                <w:rFonts w:ascii="Times New Roman" w:hAnsi="Times New Roman" w:cs="Times New Roman"/>
                <w:bCs/>
                <w:i/>
                <w:iCs/>
                <w:sz w:val="24"/>
                <w:szCs w:val="24"/>
              </w:rPr>
              <w:br/>
              <w:t>ПМ.02 в форме экзамена (квалификационного)</w:t>
            </w:r>
          </w:p>
        </w:tc>
        <w:tc>
          <w:tcPr>
            <w:tcW w:w="1195" w:type="pct"/>
            <w:vAlign w:val="center"/>
          </w:tcPr>
          <w:p w14:paraId="431C8F08" w14:textId="5F954791" w:rsidR="00E34357" w:rsidRPr="00B74940" w:rsidRDefault="007D595E" w:rsidP="00E34357">
            <w:pPr>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1345" w:type="pct"/>
            <w:vAlign w:val="center"/>
          </w:tcPr>
          <w:p w14:paraId="39A7F601" w14:textId="7AF64965" w:rsidR="00E34357" w:rsidRPr="00B74940" w:rsidRDefault="007D595E" w:rsidP="00E34357">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E34357" w:rsidRPr="00B74940" w14:paraId="1ADE6CE3" w14:textId="77777777" w:rsidTr="00E86D70">
        <w:trPr>
          <w:trHeight w:val="23"/>
        </w:trPr>
        <w:tc>
          <w:tcPr>
            <w:tcW w:w="2460" w:type="pct"/>
            <w:vAlign w:val="center"/>
          </w:tcPr>
          <w:p w14:paraId="2D4B970E" w14:textId="77777777" w:rsidR="00E34357" w:rsidRPr="00B74940" w:rsidRDefault="00E34357" w:rsidP="00E34357">
            <w:pPr>
              <w:jc w:val="both"/>
              <w:rPr>
                <w:rFonts w:ascii="Times New Roman" w:hAnsi="Times New Roman" w:cs="Times New Roman"/>
                <w:bCs/>
                <w:sz w:val="24"/>
                <w:szCs w:val="24"/>
              </w:rPr>
            </w:pPr>
            <w:r w:rsidRPr="00B74940">
              <w:rPr>
                <w:rFonts w:ascii="Times New Roman" w:hAnsi="Times New Roman" w:cs="Times New Roman"/>
                <w:bCs/>
                <w:sz w:val="24"/>
                <w:szCs w:val="24"/>
              </w:rPr>
              <w:lastRenderedPageBreak/>
              <w:t>Всего</w:t>
            </w:r>
          </w:p>
        </w:tc>
        <w:tc>
          <w:tcPr>
            <w:tcW w:w="1195" w:type="pct"/>
            <w:vAlign w:val="center"/>
          </w:tcPr>
          <w:p w14:paraId="47EEB80C" w14:textId="77777777" w:rsidR="00E34357" w:rsidRPr="00B74940" w:rsidRDefault="00E34357" w:rsidP="00E34357">
            <w:pPr>
              <w:jc w:val="center"/>
              <w:rPr>
                <w:rFonts w:ascii="Times New Roman" w:hAnsi="Times New Roman" w:cs="Times New Roman"/>
                <w:b/>
                <w:sz w:val="24"/>
                <w:szCs w:val="24"/>
              </w:rPr>
            </w:pPr>
            <w:r w:rsidRPr="00B74940">
              <w:rPr>
                <w:rFonts w:ascii="Times New Roman" w:hAnsi="Times New Roman" w:cs="Times New Roman"/>
                <w:b/>
                <w:sz w:val="24"/>
                <w:szCs w:val="24"/>
              </w:rPr>
              <w:t>494</w:t>
            </w:r>
          </w:p>
        </w:tc>
        <w:tc>
          <w:tcPr>
            <w:tcW w:w="1345" w:type="pct"/>
            <w:vAlign w:val="center"/>
          </w:tcPr>
          <w:p w14:paraId="2C177489" w14:textId="2219885E" w:rsidR="00E34357" w:rsidRPr="00B74940" w:rsidRDefault="007D595E" w:rsidP="00E34357">
            <w:pPr>
              <w:jc w:val="center"/>
              <w:rPr>
                <w:rFonts w:ascii="Times New Roman" w:hAnsi="Times New Roman" w:cs="Times New Roman"/>
                <w:b/>
                <w:sz w:val="24"/>
                <w:szCs w:val="24"/>
              </w:rPr>
            </w:pPr>
            <w:r>
              <w:rPr>
                <w:rFonts w:ascii="Times New Roman" w:hAnsi="Times New Roman" w:cs="Times New Roman"/>
                <w:b/>
                <w:sz w:val="24"/>
                <w:szCs w:val="24"/>
              </w:rPr>
              <w:t>39</w:t>
            </w:r>
            <w:r w:rsidR="00E34357" w:rsidRPr="00B74940">
              <w:rPr>
                <w:rFonts w:ascii="Times New Roman" w:hAnsi="Times New Roman" w:cs="Times New Roman"/>
                <w:b/>
                <w:sz w:val="24"/>
                <w:szCs w:val="24"/>
              </w:rPr>
              <w:t>6</w:t>
            </w:r>
          </w:p>
        </w:tc>
      </w:tr>
    </w:tbl>
    <w:p w14:paraId="6203EE05" w14:textId="77777777" w:rsidR="00E34357" w:rsidRPr="00B74940" w:rsidRDefault="00E34357" w:rsidP="00E34357">
      <w:pPr>
        <w:rPr>
          <w:rFonts w:ascii="Times New Roman" w:hAnsi="Times New Roman" w:cs="Times New Roman"/>
          <w:i/>
          <w:sz w:val="24"/>
          <w:szCs w:val="24"/>
        </w:rPr>
      </w:pPr>
    </w:p>
    <w:p w14:paraId="4BCF2070" w14:textId="77777777" w:rsidR="00E34357" w:rsidRPr="00B74940" w:rsidRDefault="00E34357" w:rsidP="00E34357">
      <w:pPr>
        <w:rPr>
          <w:rFonts w:ascii="Times New Roman" w:hAnsi="Times New Roman" w:cs="Times New Roman"/>
          <w:i/>
          <w:sz w:val="24"/>
          <w:szCs w:val="24"/>
        </w:rPr>
      </w:pPr>
    </w:p>
    <w:p w14:paraId="641C54BB" w14:textId="77777777" w:rsidR="00E34357" w:rsidRPr="00B74940" w:rsidRDefault="00E34357" w:rsidP="00E34357">
      <w:pPr>
        <w:spacing w:after="120" w:line="276" w:lineRule="auto"/>
        <w:ind w:firstLine="709"/>
        <w:outlineLvl w:val="1"/>
        <w:rPr>
          <w:rFonts w:ascii="Times New Roman" w:eastAsia="Segoe UI" w:hAnsi="Times New Roman" w:cs="Times New Roman"/>
          <w:b/>
          <w:bCs/>
          <w:spacing w:val="15"/>
          <w:sz w:val="24"/>
          <w:szCs w:val="24"/>
          <w:lang w:eastAsia="ru-RU"/>
        </w:rPr>
      </w:pPr>
      <w:bookmarkStart w:id="118" w:name="_Toc196744682"/>
      <w:bookmarkStart w:id="119" w:name="_Toc165905811"/>
      <w:r w:rsidRPr="00B74940">
        <w:rPr>
          <w:rFonts w:ascii="Times New Roman" w:eastAsia="Segoe UI" w:hAnsi="Times New Roman" w:cs="Times New Roman"/>
          <w:b/>
          <w:bCs/>
          <w:spacing w:val="15"/>
          <w:sz w:val="24"/>
          <w:szCs w:val="24"/>
          <w:lang w:eastAsia="ru-RU"/>
        </w:rPr>
        <w:t>2.2. Структура профессионального модуля</w:t>
      </w:r>
      <w:bookmarkEnd w:id="118"/>
      <w:r w:rsidRPr="00B74940">
        <w:rPr>
          <w:rFonts w:ascii="Times New Roman" w:eastAsia="Segoe UI" w:hAnsi="Times New Roman" w:cs="Times New Roman"/>
          <w:b/>
          <w:bCs/>
          <w:spacing w:val="15"/>
          <w:sz w:val="24"/>
          <w:szCs w:val="24"/>
          <w:lang w:eastAsia="ru-RU"/>
        </w:rPr>
        <w:t xml:space="preserve"> </w:t>
      </w:r>
      <w:bookmarkEnd w:id="119"/>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87"/>
        <w:gridCol w:w="3148"/>
        <w:gridCol w:w="728"/>
        <w:gridCol w:w="583"/>
        <w:gridCol w:w="727"/>
        <w:gridCol w:w="583"/>
        <w:gridCol w:w="583"/>
        <w:gridCol w:w="583"/>
        <w:gridCol w:w="579"/>
        <w:gridCol w:w="436"/>
        <w:gridCol w:w="434"/>
        <w:gridCol w:w="579"/>
      </w:tblGrid>
      <w:tr w:rsidR="00E34357" w:rsidRPr="00B74940" w14:paraId="2CFD70FB" w14:textId="77777777" w:rsidTr="00E86D70">
        <w:trPr>
          <w:cantSplit/>
          <w:trHeight w:val="3271"/>
        </w:trPr>
        <w:tc>
          <w:tcPr>
            <w:tcW w:w="585" w:type="pct"/>
            <w:tcBorders>
              <w:bottom w:val="single" w:sz="4" w:space="0" w:color="auto"/>
            </w:tcBorders>
            <w:shd w:val="clear" w:color="auto" w:fill="FFFFFF" w:themeFill="background1"/>
          </w:tcPr>
          <w:p w14:paraId="2DEB874A"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Код ОК, ПК</w:t>
            </w:r>
          </w:p>
        </w:tc>
        <w:tc>
          <w:tcPr>
            <w:tcW w:w="1551" w:type="pct"/>
            <w:tcBorders>
              <w:bottom w:val="single" w:sz="4" w:space="0" w:color="auto"/>
            </w:tcBorders>
            <w:shd w:val="clear" w:color="auto" w:fill="FFFFFF" w:themeFill="background1"/>
            <w:vAlign w:val="center"/>
          </w:tcPr>
          <w:p w14:paraId="3FB1F74D"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Наименования разделов профессионального модуля</w:t>
            </w:r>
          </w:p>
        </w:tc>
        <w:tc>
          <w:tcPr>
            <w:tcW w:w="359" w:type="pct"/>
            <w:tcBorders>
              <w:bottom w:val="single" w:sz="4" w:space="0" w:color="auto"/>
            </w:tcBorders>
            <w:shd w:val="clear" w:color="auto" w:fill="FFFFFF" w:themeFill="background1"/>
            <w:vAlign w:val="center"/>
          </w:tcPr>
          <w:p w14:paraId="29692183" w14:textId="77777777" w:rsidR="00E34357" w:rsidRPr="00B74940" w:rsidRDefault="00E34357" w:rsidP="00E34357">
            <w:pPr>
              <w:jc w:val="center"/>
              <w:rPr>
                <w:rFonts w:ascii="Times New Roman" w:eastAsia="Times New Roman" w:hAnsi="Times New Roman" w:cs="Times New Roman"/>
                <w:lang w:eastAsia="ru-RU"/>
              </w:rPr>
            </w:pPr>
            <w:r w:rsidRPr="00B74940">
              <w:rPr>
                <w:rFonts w:ascii="Times New Roman" w:eastAsia="Times New Roman" w:hAnsi="Times New Roman" w:cs="Times New Roman"/>
                <w:iCs/>
                <w:lang w:eastAsia="ru-RU"/>
              </w:rPr>
              <w:t>Всего, час.</w:t>
            </w:r>
          </w:p>
        </w:tc>
        <w:tc>
          <w:tcPr>
            <w:tcW w:w="287" w:type="pct"/>
            <w:tcBorders>
              <w:bottom w:val="single" w:sz="4" w:space="0" w:color="auto"/>
            </w:tcBorders>
            <w:shd w:val="clear" w:color="auto" w:fill="FFFFFF" w:themeFill="background1"/>
            <w:textDirection w:val="btLr"/>
            <w:vAlign w:val="center"/>
          </w:tcPr>
          <w:p w14:paraId="41375E94" w14:textId="77777777" w:rsidR="00E34357" w:rsidRPr="00B74940" w:rsidRDefault="00E34357" w:rsidP="00E34357">
            <w:pPr>
              <w:jc w:val="center"/>
              <w:rPr>
                <w:rFonts w:ascii="Times New Roman" w:eastAsia="Times New Roman" w:hAnsi="Times New Roman" w:cs="Times New Roman"/>
                <w:lang w:eastAsia="ru-RU"/>
              </w:rPr>
            </w:pPr>
            <w:r w:rsidRPr="00B74940">
              <w:rPr>
                <w:rFonts w:ascii="Times New Roman" w:eastAsia="Times New Roman" w:hAnsi="Times New Roman" w:cs="Times New Roman"/>
                <w:iCs/>
                <w:lang w:eastAsia="ru-RU"/>
              </w:rPr>
              <w:t>В т.ч. в форме практической подготовки</w:t>
            </w:r>
          </w:p>
        </w:tc>
        <w:tc>
          <w:tcPr>
            <w:tcW w:w="358" w:type="pct"/>
            <w:shd w:val="clear" w:color="auto" w:fill="FFFFFF" w:themeFill="background1"/>
            <w:textDirection w:val="btLr"/>
            <w:vAlign w:val="center"/>
          </w:tcPr>
          <w:p w14:paraId="04343241" w14:textId="77777777" w:rsidR="00E34357" w:rsidRPr="00B74940" w:rsidRDefault="00E34357" w:rsidP="00E34357">
            <w:pPr>
              <w:suppressAutoHyphens/>
              <w:ind w:left="113" w:right="113"/>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Обучение по МДК, в т.ч.:</w:t>
            </w:r>
          </w:p>
        </w:tc>
        <w:tc>
          <w:tcPr>
            <w:tcW w:w="287" w:type="pct"/>
            <w:shd w:val="clear" w:color="auto" w:fill="FFFFFF" w:themeFill="background1"/>
            <w:textDirection w:val="btLr"/>
            <w:vAlign w:val="center"/>
          </w:tcPr>
          <w:p w14:paraId="61789CF6"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hAnsi="Times New Roman" w:cs="Times New Roman"/>
                <w:bCs/>
                <w:sz w:val="24"/>
                <w:szCs w:val="24"/>
              </w:rPr>
              <w:t>Учебные занятия,в  т.ч.</w:t>
            </w:r>
          </w:p>
        </w:tc>
        <w:tc>
          <w:tcPr>
            <w:tcW w:w="287" w:type="pct"/>
            <w:shd w:val="clear" w:color="auto" w:fill="FFFFFF" w:themeFill="background1"/>
            <w:textDirection w:val="btLr"/>
          </w:tcPr>
          <w:p w14:paraId="6B2A6FCB" w14:textId="77777777" w:rsidR="00E34357" w:rsidRPr="00B74940" w:rsidRDefault="00E34357" w:rsidP="00E34357">
            <w:pPr>
              <w:suppressAutoHyphens/>
              <w:jc w:val="center"/>
              <w:rPr>
                <w:rFonts w:ascii="Times New Roman" w:eastAsia="Times New Roman" w:hAnsi="Times New Roman" w:cs="Times New Roman"/>
                <w:i/>
                <w:lang w:eastAsia="ru-RU"/>
              </w:rPr>
            </w:pPr>
            <w:r w:rsidRPr="00B74940">
              <w:rPr>
                <w:rFonts w:ascii="Times New Roman" w:eastAsia="Times New Roman" w:hAnsi="Times New Roman" w:cs="Times New Roman"/>
                <w:i/>
                <w:lang w:eastAsia="ru-RU"/>
              </w:rPr>
              <w:t>Теоретические занятия</w:t>
            </w:r>
          </w:p>
        </w:tc>
        <w:tc>
          <w:tcPr>
            <w:tcW w:w="287" w:type="pct"/>
            <w:shd w:val="clear" w:color="auto" w:fill="FFFFFF" w:themeFill="background1"/>
            <w:textDirection w:val="btLr"/>
          </w:tcPr>
          <w:p w14:paraId="560FA433" w14:textId="77777777" w:rsidR="00E34357" w:rsidRPr="00B74940" w:rsidRDefault="00E34357" w:rsidP="00E34357">
            <w:pPr>
              <w:suppressAutoHyphens/>
              <w:jc w:val="center"/>
              <w:rPr>
                <w:rFonts w:ascii="Times New Roman" w:eastAsia="Times New Roman" w:hAnsi="Times New Roman" w:cs="Times New Roman"/>
                <w:i/>
                <w:lang w:eastAsia="ru-RU"/>
              </w:rPr>
            </w:pPr>
            <w:r w:rsidRPr="00B74940">
              <w:rPr>
                <w:rFonts w:ascii="Times New Roman" w:eastAsia="Times New Roman" w:hAnsi="Times New Roman" w:cs="Times New Roman"/>
                <w:i/>
                <w:lang w:eastAsia="ru-RU"/>
              </w:rPr>
              <w:t>Практические занятия</w:t>
            </w:r>
          </w:p>
        </w:tc>
        <w:tc>
          <w:tcPr>
            <w:tcW w:w="285" w:type="pct"/>
            <w:shd w:val="clear" w:color="auto" w:fill="FFFFFF" w:themeFill="background1"/>
            <w:textDirection w:val="btLr"/>
            <w:vAlign w:val="center"/>
          </w:tcPr>
          <w:p w14:paraId="311B1045"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Курсовая работа (проект)</w:t>
            </w:r>
          </w:p>
        </w:tc>
        <w:tc>
          <w:tcPr>
            <w:tcW w:w="215" w:type="pct"/>
            <w:shd w:val="clear" w:color="auto" w:fill="FFFFFF" w:themeFill="background1"/>
            <w:textDirection w:val="btLr"/>
            <w:vAlign w:val="center"/>
          </w:tcPr>
          <w:p w14:paraId="764BF570"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Самостоятельная работа</w:t>
            </w:r>
          </w:p>
        </w:tc>
        <w:tc>
          <w:tcPr>
            <w:tcW w:w="214" w:type="pct"/>
            <w:shd w:val="clear" w:color="auto" w:fill="FFFFFF" w:themeFill="background1"/>
            <w:textDirection w:val="btLr"/>
            <w:vAlign w:val="center"/>
          </w:tcPr>
          <w:p w14:paraId="5B13C9BD"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Учебная практика</w:t>
            </w:r>
          </w:p>
        </w:tc>
        <w:tc>
          <w:tcPr>
            <w:tcW w:w="286" w:type="pct"/>
            <w:shd w:val="clear" w:color="auto" w:fill="FFFFFF" w:themeFill="background1"/>
            <w:textDirection w:val="btLr"/>
          </w:tcPr>
          <w:p w14:paraId="212F41D6" w14:textId="77777777" w:rsidR="00E34357" w:rsidRPr="00B74940" w:rsidRDefault="00E34357" w:rsidP="00E34357">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Производственная практика</w:t>
            </w:r>
          </w:p>
        </w:tc>
      </w:tr>
      <w:tr w:rsidR="00E34357" w:rsidRPr="00B74940" w14:paraId="137B6295" w14:textId="77777777" w:rsidTr="00E86D70">
        <w:trPr>
          <w:cantSplit/>
          <w:trHeight w:val="73"/>
        </w:trPr>
        <w:tc>
          <w:tcPr>
            <w:tcW w:w="585" w:type="pct"/>
            <w:tcBorders>
              <w:bottom w:val="single" w:sz="4" w:space="0" w:color="auto"/>
            </w:tcBorders>
            <w:shd w:val="clear" w:color="auto" w:fill="FFFFFF" w:themeFill="background1"/>
            <w:vAlign w:val="center"/>
          </w:tcPr>
          <w:p w14:paraId="11E4168B"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1</w:t>
            </w:r>
          </w:p>
        </w:tc>
        <w:tc>
          <w:tcPr>
            <w:tcW w:w="1551" w:type="pct"/>
            <w:tcBorders>
              <w:bottom w:val="single" w:sz="4" w:space="0" w:color="auto"/>
            </w:tcBorders>
            <w:shd w:val="clear" w:color="auto" w:fill="FFFFFF" w:themeFill="background1"/>
            <w:vAlign w:val="center"/>
          </w:tcPr>
          <w:p w14:paraId="76417F4D"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iCs/>
                <w:sz w:val="16"/>
                <w:szCs w:val="16"/>
                <w:lang w:eastAsia="ru-RU"/>
              </w:rPr>
              <w:t>2</w:t>
            </w:r>
          </w:p>
        </w:tc>
        <w:tc>
          <w:tcPr>
            <w:tcW w:w="359" w:type="pct"/>
            <w:tcBorders>
              <w:bottom w:val="single" w:sz="4" w:space="0" w:color="auto"/>
            </w:tcBorders>
            <w:shd w:val="clear" w:color="auto" w:fill="FFFFFF" w:themeFill="background1"/>
            <w:vAlign w:val="center"/>
          </w:tcPr>
          <w:p w14:paraId="49BD9EA3" w14:textId="77777777" w:rsidR="00E34357" w:rsidRPr="00B74940" w:rsidRDefault="00E34357" w:rsidP="00E34357">
            <w:pPr>
              <w:jc w:val="center"/>
              <w:rPr>
                <w:rFonts w:ascii="Times New Roman" w:eastAsia="Times New Roman" w:hAnsi="Times New Roman" w:cs="Times New Roman"/>
                <w:iCs/>
                <w:sz w:val="16"/>
                <w:szCs w:val="16"/>
                <w:lang w:eastAsia="ru-RU"/>
              </w:rPr>
            </w:pPr>
            <w:r w:rsidRPr="00B74940">
              <w:rPr>
                <w:rFonts w:ascii="Times New Roman" w:eastAsia="Times New Roman" w:hAnsi="Times New Roman" w:cs="Times New Roman"/>
                <w:iCs/>
                <w:sz w:val="16"/>
                <w:szCs w:val="16"/>
                <w:lang w:eastAsia="ru-RU"/>
              </w:rPr>
              <w:t>3</w:t>
            </w:r>
          </w:p>
        </w:tc>
        <w:tc>
          <w:tcPr>
            <w:tcW w:w="287" w:type="pct"/>
            <w:tcBorders>
              <w:bottom w:val="single" w:sz="4" w:space="0" w:color="auto"/>
            </w:tcBorders>
            <w:shd w:val="clear" w:color="auto" w:fill="FFFFFF" w:themeFill="background1"/>
            <w:vAlign w:val="center"/>
          </w:tcPr>
          <w:p w14:paraId="0A7BC230" w14:textId="77777777" w:rsidR="00E34357" w:rsidRPr="00B74940" w:rsidRDefault="00E34357" w:rsidP="00E34357">
            <w:pPr>
              <w:jc w:val="center"/>
              <w:rPr>
                <w:rFonts w:ascii="Times New Roman" w:eastAsia="Times New Roman" w:hAnsi="Times New Roman" w:cs="Times New Roman"/>
                <w:iCs/>
                <w:sz w:val="16"/>
                <w:szCs w:val="16"/>
                <w:lang w:eastAsia="ru-RU"/>
              </w:rPr>
            </w:pPr>
            <w:r w:rsidRPr="00B74940">
              <w:rPr>
                <w:rFonts w:ascii="Times New Roman" w:eastAsia="Times New Roman" w:hAnsi="Times New Roman" w:cs="Times New Roman"/>
                <w:sz w:val="16"/>
                <w:szCs w:val="16"/>
                <w:lang w:eastAsia="ru-RU"/>
              </w:rPr>
              <w:t>4</w:t>
            </w:r>
          </w:p>
        </w:tc>
        <w:tc>
          <w:tcPr>
            <w:tcW w:w="358" w:type="pct"/>
            <w:shd w:val="clear" w:color="auto" w:fill="FFFFFF" w:themeFill="background1"/>
            <w:vAlign w:val="center"/>
          </w:tcPr>
          <w:p w14:paraId="48D55F4A"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5</w:t>
            </w:r>
          </w:p>
        </w:tc>
        <w:tc>
          <w:tcPr>
            <w:tcW w:w="287" w:type="pct"/>
            <w:shd w:val="clear" w:color="auto" w:fill="FFFFFF" w:themeFill="background1"/>
            <w:vAlign w:val="center"/>
          </w:tcPr>
          <w:p w14:paraId="3CB56809"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w:t>
            </w:r>
          </w:p>
        </w:tc>
        <w:tc>
          <w:tcPr>
            <w:tcW w:w="287" w:type="pct"/>
            <w:shd w:val="clear" w:color="auto" w:fill="FFFFFF" w:themeFill="background1"/>
          </w:tcPr>
          <w:p w14:paraId="1664E60E"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6.1</w:t>
            </w:r>
          </w:p>
        </w:tc>
        <w:tc>
          <w:tcPr>
            <w:tcW w:w="287" w:type="pct"/>
            <w:shd w:val="clear" w:color="auto" w:fill="FFFFFF" w:themeFill="background1"/>
          </w:tcPr>
          <w:p w14:paraId="37DA772F"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6.2</w:t>
            </w:r>
          </w:p>
        </w:tc>
        <w:tc>
          <w:tcPr>
            <w:tcW w:w="285" w:type="pct"/>
            <w:shd w:val="clear" w:color="auto" w:fill="FFFFFF" w:themeFill="background1"/>
            <w:vAlign w:val="center"/>
          </w:tcPr>
          <w:p w14:paraId="531B2695"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7</w:t>
            </w:r>
          </w:p>
        </w:tc>
        <w:tc>
          <w:tcPr>
            <w:tcW w:w="215" w:type="pct"/>
            <w:shd w:val="clear" w:color="auto" w:fill="FFFFFF" w:themeFill="background1"/>
            <w:vAlign w:val="center"/>
          </w:tcPr>
          <w:p w14:paraId="53A3FA2B"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8</w:t>
            </w:r>
          </w:p>
        </w:tc>
        <w:tc>
          <w:tcPr>
            <w:tcW w:w="214" w:type="pct"/>
            <w:shd w:val="clear" w:color="auto" w:fill="FFFFFF" w:themeFill="background1"/>
          </w:tcPr>
          <w:p w14:paraId="54C12DDE"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9</w:t>
            </w:r>
          </w:p>
        </w:tc>
        <w:tc>
          <w:tcPr>
            <w:tcW w:w="286" w:type="pct"/>
            <w:shd w:val="clear" w:color="auto" w:fill="FFFFFF" w:themeFill="background1"/>
          </w:tcPr>
          <w:p w14:paraId="12098D38" w14:textId="77777777" w:rsidR="00E34357" w:rsidRPr="00B74940" w:rsidRDefault="00E34357" w:rsidP="00E34357">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10</w:t>
            </w:r>
          </w:p>
        </w:tc>
      </w:tr>
      <w:tr w:rsidR="00E34357" w:rsidRPr="00B74940" w14:paraId="23782FB4" w14:textId="77777777" w:rsidTr="00E86D70">
        <w:tc>
          <w:tcPr>
            <w:tcW w:w="585" w:type="pct"/>
            <w:shd w:val="clear" w:color="auto" w:fill="FFFFFF" w:themeFill="background1"/>
          </w:tcPr>
          <w:p w14:paraId="7F819B4F" w14:textId="77777777" w:rsidR="00E34357" w:rsidRPr="00B74940" w:rsidRDefault="00E34357" w:rsidP="00E34357">
            <w:pPr>
              <w:jc w:val="center"/>
              <w:rPr>
                <w:rFonts w:ascii="Times New Roman" w:eastAsia="Times New Roman" w:hAnsi="Times New Roman" w:cs="Times New Roman"/>
                <w:bCs/>
                <w:lang w:eastAsia="ru-RU"/>
              </w:rPr>
            </w:pPr>
            <w:r w:rsidRPr="00B74940">
              <w:rPr>
                <w:rFonts w:ascii="Times New Roman" w:eastAsia="Times New Roman" w:hAnsi="Times New Roman" w:cs="Times New Roman"/>
                <w:bCs/>
                <w:sz w:val="20"/>
                <w:szCs w:val="20"/>
                <w:lang w:eastAsia="ru-RU"/>
              </w:rPr>
              <w:t>ОК 01, ОК 02, ОК 04, ОК 05, ОК 09, ПК 2.1</w:t>
            </w:r>
          </w:p>
        </w:tc>
        <w:tc>
          <w:tcPr>
            <w:tcW w:w="1551" w:type="pct"/>
            <w:shd w:val="clear" w:color="auto" w:fill="FFFFFF" w:themeFill="background1"/>
          </w:tcPr>
          <w:p w14:paraId="2A3013D8" w14:textId="77777777" w:rsidR="00E34357" w:rsidRPr="00B74940" w:rsidRDefault="00E34357" w:rsidP="00E34357">
            <w:pPr>
              <w:rPr>
                <w:rFonts w:ascii="Times New Roman" w:eastAsia="Times New Roman" w:hAnsi="Times New Roman" w:cs="Times New Roman"/>
                <w:sz w:val="20"/>
                <w:szCs w:val="20"/>
                <w:lang w:eastAsia="ru-RU"/>
              </w:rPr>
            </w:pPr>
            <w:r w:rsidRPr="00B74940">
              <w:rPr>
                <w:rFonts w:ascii="Times New Roman" w:eastAsia="Times New Roman" w:hAnsi="Times New Roman" w:cs="Times New Roman"/>
                <w:bCs/>
                <w:lang w:eastAsia="ru-RU"/>
              </w:rPr>
              <w:t xml:space="preserve">Раздел 1. Организация и обеспечение основ архивной деятельности </w:t>
            </w:r>
          </w:p>
        </w:tc>
        <w:tc>
          <w:tcPr>
            <w:tcW w:w="359" w:type="pct"/>
            <w:shd w:val="clear" w:color="auto" w:fill="FFFFFF" w:themeFill="background1"/>
          </w:tcPr>
          <w:p w14:paraId="11761FE9" w14:textId="3915E422" w:rsidR="00E34357" w:rsidRPr="00FC57F9" w:rsidRDefault="00FC57F9"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56</w:t>
            </w:r>
          </w:p>
        </w:tc>
        <w:tc>
          <w:tcPr>
            <w:tcW w:w="287" w:type="pct"/>
            <w:shd w:val="clear" w:color="auto" w:fill="FFFFFF" w:themeFill="background1"/>
          </w:tcPr>
          <w:p w14:paraId="7BB2EA55" w14:textId="77777777" w:rsidR="00E34357" w:rsidRPr="00FC57F9" w:rsidRDefault="00E34357" w:rsidP="00E34357">
            <w:pPr>
              <w:jc w:val="center"/>
              <w:rPr>
                <w:rFonts w:ascii="Times New Roman" w:eastAsia="Times New Roman" w:hAnsi="Times New Roman" w:cs="Times New Roman"/>
                <w:b/>
                <w:sz w:val="20"/>
                <w:szCs w:val="20"/>
                <w:lang w:eastAsia="ru-RU"/>
              </w:rPr>
            </w:pPr>
            <w:r w:rsidRPr="00FC57F9">
              <w:rPr>
                <w:rFonts w:ascii="Times New Roman" w:eastAsia="Times New Roman" w:hAnsi="Times New Roman" w:cs="Times New Roman"/>
                <w:b/>
                <w:sz w:val="20"/>
                <w:szCs w:val="20"/>
                <w:lang w:eastAsia="ru-RU"/>
              </w:rPr>
              <w:t>30</w:t>
            </w:r>
          </w:p>
        </w:tc>
        <w:tc>
          <w:tcPr>
            <w:tcW w:w="358" w:type="pct"/>
            <w:shd w:val="clear" w:color="auto" w:fill="FFFFFF" w:themeFill="background1"/>
          </w:tcPr>
          <w:p w14:paraId="19D4C407" w14:textId="0CAC4F6F" w:rsidR="00E34357" w:rsidRPr="00FC57F9" w:rsidRDefault="00FC57F9" w:rsidP="00E343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p w14:paraId="127111D8" w14:textId="77777777" w:rsidR="00E34357" w:rsidRPr="00FC57F9" w:rsidRDefault="00E34357" w:rsidP="00E34357">
            <w:pPr>
              <w:jc w:val="center"/>
              <w:rPr>
                <w:rFonts w:ascii="Times New Roman" w:eastAsia="Times New Roman" w:hAnsi="Times New Roman" w:cs="Times New Roman"/>
                <w:b/>
                <w:bCs/>
                <w:sz w:val="20"/>
                <w:szCs w:val="20"/>
                <w:lang w:eastAsia="ru-RU"/>
              </w:rPr>
            </w:pPr>
          </w:p>
          <w:p w14:paraId="16C64205"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7" w:type="pct"/>
            <w:shd w:val="clear" w:color="auto" w:fill="FFFFFF" w:themeFill="background1"/>
          </w:tcPr>
          <w:p w14:paraId="4EDF7648" w14:textId="153FFB05" w:rsidR="00E34357" w:rsidRPr="00FC57F9" w:rsidRDefault="00FC57F9" w:rsidP="00E3435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287" w:type="pct"/>
            <w:shd w:val="clear" w:color="auto" w:fill="FFFFFF" w:themeFill="background1"/>
          </w:tcPr>
          <w:p w14:paraId="6DC99865"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18</w:t>
            </w:r>
          </w:p>
        </w:tc>
        <w:tc>
          <w:tcPr>
            <w:tcW w:w="287" w:type="pct"/>
            <w:shd w:val="clear" w:color="auto" w:fill="FFFFFF" w:themeFill="background1"/>
          </w:tcPr>
          <w:p w14:paraId="69E85EA3" w14:textId="3F44E741" w:rsidR="00E34357" w:rsidRPr="00FC57F9" w:rsidRDefault="00FC57F9" w:rsidP="00E3435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85" w:type="pct"/>
            <w:shd w:val="clear" w:color="auto" w:fill="FFFFFF" w:themeFill="background1"/>
          </w:tcPr>
          <w:p w14:paraId="12838E7A"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sz w:val="20"/>
                <w:szCs w:val="20"/>
                <w:lang w:eastAsia="ru-RU"/>
              </w:rPr>
              <w:t>-</w:t>
            </w:r>
          </w:p>
        </w:tc>
        <w:tc>
          <w:tcPr>
            <w:tcW w:w="215" w:type="pct"/>
            <w:shd w:val="clear" w:color="auto" w:fill="FFFFFF" w:themeFill="background1"/>
          </w:tcPr>
          <w:p w14:paraId="5BFD8A14"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2</w:t>
            </w:r>
          </w:p>
        </w:tc>
        <w:tc>
          <w:tcPr>
            <w:tcW w:w="214" w:type="pct"/>
            <w:shd w:val="clear" w:color="auto" w:fill="FFFFFF" w:themeFill="background1"/>
          </w:tcPr>
          <w:p w14:paraId="28A6FE1B"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6" w:type="pct"/>
            <w:shd w:val="clear" w:color="auto" w:fill="FFFFFF" w:themeFill="background1"/>
          </w:tcPr>
          <w:p w14:paraId="296F074F"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r>
      <w:tr w:rsidR="00E34357" w:rsidRPr="00B74940" w14:paraId="1F11D260" w14:textId="77777777" w:rsidTr="00E86D70">
        <w:trPr>
          <w:trHeight w:val="314"/>
        </w:trPr>
        <w:tc>
          <w:tcPr>
            <w:tcW w:w="585" w:type="pct"/>
            <w:shd w:val="clear" w:color="auto" w:fill="FFFFFF" w:themeFill="background1"/>
          </w:tcPr>
          <w:p w14:paraId="54CAC33D" w14:textId="77777777" w:rsidR="00E34357" w:rsidRPr="00B74940" w:rsidRDefault="00E34357" w:rsidP="00E34357">
            <w:pPr>
              <w:rPr>
                <w:rFonts w:ascii="Times New Roman" w:eastAsia="Times New Roman" w:hAnsi="Times New Roman" w:cs="Times New Roman"/>
                <w:bCs/>
                <w:lang w:eastAsia="ru-RU"/>
              </w:rPr>
            </w:pPr>
            <w:r w:rsidRPr="00B74940">
              <w:rPr>
                <w:rFonts w:ascii="Times New Roman" w:eastAsia="Times New Roman" w:hAnsi="Times New Roman" w:cs="Times New Roman"/>
                <w:bCs/>
                <w:sz w:val="20"/>
                <w:szCs w:val="20"/>
                <w:lang w:eastAsia="ru-RU"/>
              </w:rPr>
              <w:t>ОК 01, ОК 02, ОК 04, ОК 05, ОК 09, ПК 2.1</w:t>
            </w:r>
          </w:p>
        </w:tc>
        <w:tc>
          <w:tcPr>
            <w:tcW w:w="1551" w:type="pct"/>
            <w:shd w:val="clear" w:color="auto" w:fill="FFFFFF" w:themeFill="background1"/>
          </w:tcPr>
          <w:p w14:paraId="01B0D381" w14:textId="77777777" w:rsidR="00E34357" w:rsidRPr="00B74940" w:rsidRDefault="00E34357" w:rsidP="00E34357">
            <w:pPr>
              <w:rPr>
                <w:rFonts w:ascii="Times New Roman" w:eastAsia="Times New Roman" w:hAnsi="Times New Roman" w:cs="Times New Roman"/>
                <w:sz w:val="20"/>
                <w:szCs w:val="20"/>
                <w:lang w:eastAsia="ru-RU"/>
              </w:rPr>
            </w:pPr>
            <w:r w:rsidRPr="00B74940">
              <w:rPr>
                <w:rFonts w:ascii="Times New Roman" w:eastAsia="Times New Roman" w:hAnsi="Times New Roman" w:cs="Times New Roman"/>
                <w:bCs/>
                <w:lang w:eastAsia="ru-RU"/>
              </w:rPr>
              <w:t>Раздел 2. Организация деятельности архивов</w:t>
            </w:r>
          </w:p>
        </w:tc>
        <w:tc>
          <w:tcPr>
            <w:tcW w:w="359" w:type="pct"/>
            <w:shd w:val="clear" w:color="auto" w:fill="FFFFFF" w:themeFill="background1"/>
          </w:tcPr>
          <w:p w14:paraId="77AEB541" w14:textId="209656F9" w:rsidR="00E34357" w:rsidRPr="00FC57F9" w:rsidRDefault="00255C53"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52</w:t>
            </w:r>
          </w:p>
        </w:tc>
        <w:tc>
          <w:tcPr>
            <w:tcW w:w="287" w:type="pct"/>
            <w:shd w:val="clear" w:color="auto" w:fill="FFFFFF" w:themeFill="background1"/>
          </w:tcPr>
          <w:p w14:paraId="046C8411" w14:textId="77777777" w:rsidR="00E34357" w:rsidRPr="00FC57F9" w:rsidRDefault="00E34357" w:rsidP="00E34357">
            <w:pPr>
              <w:jc w:val="center"/>
              <w:rPr>
                <w:rFonts w:ascii="Times New Roman" w:eastAsia="Times New Roman" w:hAnsi="Times New Roman" w:cs="Times New Roman"/>
                <w:b/>
                <w:sz w:val="20"/>
                <w:szCs w:val="20"/>
                <w:lang w:eastAsia="ru-RU"/>
              </w:rPr>
            </w:pPr>
            <w:r w:rsidRPr="00FC57F9">
              <w:rPr>
                <w:rFonts w:ascii="Times New Roman" w:eastAsia="Times New Roman" w:hAnsi="Times New Roman" w:cs="Times New Roman"/>
                <w:b/>
                <w:sz w:val="20"/>
                <w:szCs w:val="20"/>
                <w:lang w:eastAsia="ru-RU"/>
              </w:rPr>
              <w:t>30</w:t>
            </w:r>
          </w:p>
        </w:tc>
        <w:tc>
          <w:tcPr>
            <w:tcW w:w="358" w:type="pct"/>
            <w:shd w:val="clear" w:color="auto" w:fill="FFFFFF" w:themeFill="background1"/>
          </w:tcPr>
          <w:p w14:paraId="5213378C"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50</w:t>
            </w:r>
          </w:p>
        </w:tc>
        <w:tc>
          <w:tcPr>
            <w:tcW w:w="287" w:type="pct"/>
            <w:shd w:val="clear" w:color="auto" w:fill="FFFFFF" w:themeFill="background1"/>
          </w:tcPr>
          <w:p w14:paraId="4646D89D"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sz w:val="20"/>
                <w:szCs w:val="20"/>
                <w:lang w:eastAsia="ru-RU"/>
              </w:rPr>
              <w:t>48</w:t>
            </w:r>
          </w:p>
        </w:tc>
        <w:tc>
          <w:tcPr>
            <w:tcW w:w="287" w:type="pct"/>
            <w:shd w:val="clear" w:color="auto" w:fill="FFFFFF" w:themeFill="background1"/>
          </w:tcPr>
          <w:p w14:paraId="26F0E850"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22</w:t>
            </w:r>
          </w:p>
        </w:tc>
        <w:tc>
          <w:tcPr>
            <w:tcW w:w="287" w:type="pct"/>
            <w:shd w:val="clear" w:color="auto" w:fill="FFFFFF" w:themeFill="background1"/>
          </w:tcPr>
          <w:p w14:paraId="030D0069"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26</w:t>
            </w:r>
          </w:p>
        </w:tc>
        <w:tc>
          <w:tcPr>
            <w:tcW w:w="285" w:type="pct"/>
            <w:shd w:val="clear" w:color="auto" w:fill="FFFFFF" w:themeFill="background1"/>
          </w:tcPr>
          <w:p w14:paraId="24D56A3A"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sz w:val="20"/>
                <w:szCs w:val="20"/>
                <w:lang w:eastAsia="ru-RU"/>
              </w:rPr>
              <w:t>-</w:t>
            </w:r>
          </w:p>
        </w:tc>
        <w:tc>
          <w:tcPr>
            <w:tcW w:w="215" w:type="pct"/>
            <w:shd w:val="clear" w:color="auto" w:fill="FFFFFF" w:themeFill="background1"/>
          </w:tcPr>
          <w:p w14:paraId="2A5901C0"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2</w:t>
            </w:r>
          </w:p>
        </w:tc>
        <w:tc>
          <w:tcPr>
            <w:tcW w:w="214" w:type="pct"/>
            <w:shd w:val="clear" w:color="auto" w:fill="FFFFFF" w:themeFill="background1"/>
          </w:tcPr>
          <w:p w14:paraId="33A4E297"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6" w:type="pct"/>
            <w:shd w:val="clear" w:color="auto" w:fill="FFFFFF" w:themeFill="background1"/>
          </w:tcPr>
          <w:p w14:paraId="57958B67"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r>
      <w:tr w:rsidR="00E34357" w:rsidRPr="00B74940" w14:paraId="2CD01521" w14:textId="77777777" w:rsidTr="00E86D70">
        <w:trPr>
          <w:trHeight w:val="314"/>
        </w:trPr>
        <w:tc>
          <w:tcPr>
            <w:tcW w:w="585" w:type="pct"/>
            <w:shd w:val="clear" w:color="auto" w:fill="FFFFFF" w:themeFill="background1"/>
          </w:tcPr>
          <w:p w14:paraId="09C06C31"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ОК 01, ОК 02, ОК 04, ОК 05, ОК 09, ПК 2.1</w:t>
            </w:r>
          </w:p>
          <w:p w14:paraId="360359EF"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ПК 2.2, ПК 2.3, ПК 2.4, ПК 2.5</w:t>
            </w:r>
          </w:p>
        </w:tc>
        <w:tc>
          <w:tcPr>
            <w:tcW w:w="1551" w:type="pct"/>
            <w:shd w:val="clear" w:color="auto" w:fill="FFFFFF" w:themeFill="background1"/>
          </w:tcPr>
          <w:p w14:paraId="399E0043"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lang w:eastAsia="ru-RU"/>
              </w:rPr>
              <w:t>Раздел 3. Организация архивного дела</w:t>
            </w:r>
          </w:p>
        </w:tc>
        <w:tc>
          <w:tcPr>
            <w:tcW w:w="359" w:type="pct"/>
            <w:shd w:val="clear" w:color="auto" w:fill="FFFFFF" w:themeFill="background1"/>
          </w:tcPr>
          <w:p w14:paraId="7D7CED64" w14:textId="3B0B7321" w:rsidR="00E34357" w:rsidRPr="00FC57F9" w:rsidRDefault="008A533A"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100</w:t>
            </w:r>
          </w:p>
        </w:tc>
        <w:tc>
          <w:tcPr>
            <w:tcW w:w="287" w:type="pct"/>
            <w:shd w:val="clear" w:color="auto" w:fill="FFFFFF" w:themeFill="background1"/>
          </w:tcPr>
          <w:p w14:paraId="3CAC1A7A" w14:textId="22B0C0B0" w:rsidR="00E34357" w:rsidRPr="00FC57F9" w:rsidRDefault="001D68F8" w:rsidP="00E34357">
            <w:pPr>
              <w:jc w:val="center"/>
              <w:rPr>
                <w:rFonts w:ascii="Times New Roman" w:eastAsia="Times New Roman" w:hAnsi="Times New Roman" w:cs="Times New Roman"/>
                <w:b/>
                <w:sz w:val="20"/>
                <w:szCs w:val="20"/>
                <w:lang w:eastAsia="ru-RU"/>
              </w:rPr>
            </w:pPr>
            <w:r w:rsidRPr="00FC57F9">
              <w:rPr>
                <w:rFonts w:ascii="Times New Roman" w:eastAsia="Times New Roman" w:hAnsi="Times New Roman" w:cs="Times New Roman"/>
                <w:b/>
                <w:sz w:val="20"/>
                <w:szCs w:val="20"/>
                <w:lang w:eastAsia="ru-RU"/>
              </w:rPr>
              <w:t>8</w:t>
            </w:r>
            <w:r w:rsidR="00E34357" w:rsidRPr="00FC57F9">
              <w:rPr>
                <w:rFonts w:ascii="Times New Roman" w:eastAsia="Times New Roman" w:hAnsi="Times New Roman" w:cs="Times New Roman"/>
                <w:b/>
                <w:sz w:val="20"/>
                <w:szCs w:val="20"/>
                <w:lang w:eastAsia="ru-RU"/>
              </w:rPr>
              <w:t>0</w:t>
            </w:r>
          </w:p>
        </w:tc>
        <w:tc>
          <w:tcPr>
            <w:tcW w:w="358" w:type="pct"/>
            <w:shd w:val="clear" w:color="auto" w:fill="FFFFFF" w:themeFill="background1"/>
          </w:tcPr>
          <w:p w14:paraId="31808B9E"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98</w:t>
            </w:r>
          </w:p>
        </w:tc>
        <w:tc>
          <w:tcPr>
            <w:tcW w:w="287" w:type="pct"/>
            <w:shd w:val="clear" w:color="auto" w:fill="FFFFFF" w:themeFill="background1"/>
          </w:tcPr>
          <w:p w14:paraId="2B790950"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96</w:t>
            </w:r>
          </w:p>
        </w:tc>
        <w:tc>
          <w:tcPr>
            <w:tcW w:w="287" w:type="pct"/>
            <w:shd w:val="clear" w:color="auto" w:fill="FFFFFF" w:themeFill="background1"/>
          </w:tcPr>
          <w:p w14:paraId="5D66FE87"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36</w:t>
            </w:r>
          </w:p>
        </w:tc>
        <w:tc>
          <w:tcPr>
            <w:tcW w:w="287" w:type="pct"/>
            <w:shd w:val="clear" w:color="auto" w:fill="FFFFFF" w:themeFill="background1"/>
          </w:tcPr>
          <w:p w14:paraId="533F7149"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60</w:t>
            </w:r>
          </w:p>
        </w:tc>
        <w:tc>
          <w:tcPr>
            <w:tcW w:w="285" w:type="pct"/>
            <w:shd w:val="clear" w:color="auto" w:fill="FFFFFF" w:themeFill="background1"/>
          </w:tcPr>
          <w:p w14:paraId="43E9DB1B"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w:t>
            </w:r>
          </w:p>
        </w:tc>
        <w:tc>
          <w:tcPr>
            <w:tcW w:w="215" w:type="pct"/>
            <w:shd w:val="clear" w:color="auto" w:fill="FFFFFF" w:themeFill="background1"/>
          </w:tcPr>
          <w:p w14:paraId="7D876FA0"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2</w:t>
            </w:r>
          </w:p>
        </w:tc>
        <w:tc>
          <w:tcPr>
            <w:tcW w:w="214" w:type="pct"/>
            <w:shd w:val="clear" w:color="auto" w:fill="FFFFFF" w:themeFill="background1"/>
          </w:tcPr>
          <w:p w14:paraId="4FD23EA4"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6" w:type="pct"/>
            <w:shd w:val="clear" w:color="auto" w:fill="FFFFFF" w:themeFill="background1"/>
          </w:tcPr>
          <w:p w14:paraId="4FB9FA9C"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r>
      <w:tr w:rsidR="00E34357" w:rsidRPr="00B74940" w14:paraId="71312180" w14:textId="77777777" w:rsidTr="00E86D70">
        <w:trPr>
          <w:trHeight w:val="314"/>
        </w:trPr>
        <w:tc>
          <w:tcPr>
            <w:tcW w:w="585" w:type="pct"/>
            <w:shd w:val="clear" w:color="auto" w:fill="FFFFFF" w:themeFill="background1"/>
          </w:tcPr>
          <w:p w14:paraId="45C76064"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ОК 01, ОК 02, ОК 04, ОК 05, ОК 09, ПК 2.1</w:t>
            </w:r>
          </w:p>
          <w:p w14:paraId="0CC9A829"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ПК 2.2, ПК 2.3, ПК 2.4, ПК 2.5</w:t>
            </w:r>
          </w:p>
        </w:tc>
        <w:tc>
          <w:tcPr>
            <w:tcW w:w="1551" w:type="pct"/>
            <w:shd w:val="clear" w:color="auto" w:fill="FFFFFF" w:themeFill="background1"/>
          </w:tcPr>
          <w:p w14:paraId="2F44D97A"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lang w:eastAsia="ru-RU"/>
              </w:rPr>
              <w:t>Раздел 4. Организация хранения документов в архиве</w:t>
            </w:r>
          </w:p>
        </w:tc>
        <w:tc>
          <w:tcPr>
            <w:tcW w:w="359" w:type="pct"/>
            <w:shd w:val="clear" w:color="auto" w:fill="FFFFFF" w:themeFill="background1"/>
          </w:tcPr>
          <w:p w14:paraId="7F57FA14"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62</w:t>
            </w:r>
          </w:p>
        </w:tc>
        <w:tc>
          <w:tcPr>
            <w:tcW w:w="287" w:type="pct"/>
            <w:shd w:val="clear" w:color="auto" w:fill="FFFFFF" w:themeFill="background1"/>
          </w:tcPr>
          <w:p w14:paraId="6D21CC85" w14:textId="77777777" w:rsidR="00E34357" w:rsidRPr="00FC57F9" w:rsidRDefault="00E34357" w:rsidP="00E34357">
            <w:pPr>
              <w:jc w:val="center"/>
              <w:rPr>
                <w:rFonts w:ascii="Times New Roman" w:eastAsia="Times New Roman" w:hAnsi="Times New Roman" w:cs="Times New Roman"/>
                <w:b/>
                <w:sz w:val="20"/>
                <w:szCs w:val="20"/>
                <w:lang w:eastAsia="ru-RU"/>
              </w:rPr>
            </w:pPr>
            <w:r w:rsidRPr="00FC57F9">
              <w:rPr>
                <w:rFonts w:ascii="Times New Roman" w:eastAsia="Times New Roman" w:hAnsi="Times New Roman" w:cs="Times New Roman"/>
                <w:b/>
                <w:sz w:val="20"/>
                <w:szCs w:val="20"/>
                <w:lang w:eastAsia="ru-RU"/>
              </w:rPr>
              <w:t>40</w:t>
            </w:r>
          </w:p>
        </w:tc>
        <w:tc>
          <w:tcPr>
            <w:tcW w:w="358" w:type="pct"/>
            <w:shd w:val="clear" w:color="auto" w:fill="FFFFFF" w:themeFill="background1"/>
          </w:tcPr>
          <w:p w14:paraId="44B002E0" w14:textId="79659B83" w:rsidR="00E34357" w:rsidRPr="00FC57F9" w:rsidRDefault="001719F7" w:rsidP="00E343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r w:rsidR="00B96E63">
              <w:rPr>
                <w:rFonts w:ascii="Times New Roman" w:eastAsia="Times New Roman" w:hAnsi="Times New Roman" w:cs="Times New Roman"/>
                <w:b/>
                <w:bCs/>
                <w:sz w:val="20"/>
                <w:szCs w:val="20"/>
                <w:lang w:eastAsia="ru-RU"/>
              </w:rPr>
              <w:t>0</w:t>
            </w:r>
          </w:p>
        </w:tc>
        <w:tc>
          <w:tcPr>
            <w:tcW w:w="287" w:type="pct"/>
            <w:shd w:val="clear" w:color="auto" w:fill="FFFFFF" w:themeFill="background1"/>
          </w:tcPr>
          <w:p w14:paraId="2F6B2F41" w14:textId="006245ED" w:rsidR="00E34357" w:rsidRPr="00FC57F9" w:rsidRDefault="00B96E63" w:rsidP="00E3435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287" w:type="pct"/>
            <w:shd w:val="clear" w:color="auto" w:fill="FFFFFF" w:themeFill="background1"/>
          </w:tcPr>
          <w:p w14:paraId="3E00AF53"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26</w:t>
            </w:r>
          </w:p>
        </w:tc>
        <w:tc>
          <w:tcPr>
            <w:tcW w:w="287" w:type="pct"/>
            <w:shd w:val="clear" w:color="auto" w:fill="FFFFFF" w:themeFill="background1"/>
          </w:tcPr>
          <w:p w14:paraId="3B52CD68" w14:textId="6BD9E421" w:rsidR="00E34357" w:rsidRPr="00FC57F9" w:rsidRDefault="00B96E63" w:rsidP="00E3435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85" w:type="pct"/>
            <w:shd w:val="clear" w:color="auto" w:fill="FFFFFF" w:themeFill="background1"/>
          </w:tcPr>
          <w:p w14:paraId="729EE8D8" w14:textId="77777777" w:rsidR="00E34357" w:rsidRPr="00FC57F9" w:rsidRDefault="00E34357" w:rsidP="00E34357">
            <w:pPr>
              <w:jc w:val="center"/>
              <w:rPr>
                <w:rFonts w:ascii="Times New Roman" w:eastAsia="Times New Roman" w:hAnsi="Times New Roman" w:cs="Times New Roman"/>
                <w:sz w:val="20"/>
                <w:szCs w:val="20"/>
                <w:lang w:eastAsia="ru-RU"/>
              </w:rPr>
            </w:pPr>
            <w:r w:rsidRPr="00FC57F9">
              <w:rPr>
                <w:rFonts w:ascii="Times New Roman" w:eastAsia="Times New Roman" w:hAnsi="Times New Roman" w:cs="Times New Roman"/>
                <w:sz w:val="20"/>
                <w:szCs w:val="20"/>
                <w:lang w:eastAsia="ru-RU"/>
              </w:rPr>
              <w:t>-</w:t>
            </w:r>
          </w:p>
        </w:tc>
        <w:tc>
          <w:tcPr>
            <w:tcW w:w="215" w:type="pct"/>
            <w:shd w:val="clear" w:color="auto" w:fill="FFFFFF" w:themeFill="background1"/>
          </w:tcPr>
          <w:p w14:paraId="55578D0B" w14:textId="77777777" w:rsidR="00E34357" w:rsidRPr="00FC57F9" w:rsidRDefault="00E34357" w:rsidP="00E34357">
            <w:pPr>
              <w:jc w:val="center"/>
              <w:rPr>
                <w:rFonts w:ascii="Times New Roman" w:eastAsia="Times New Roman" w:hAnsi="Times New Roman" w:cs="Times New Roman"/>
                <w:b/>
                <w:bCs/>
                <w:sz w:val="20"/>
                <w:szCs w:val="20"/>
                <w:lang w:eastAsia="ru-RU"/>
              </w:rPr>
            </w:pPr>
            <w:r w:rsidRPr="00FC57F9">
              <w:rPr>
                <w:rFonts w:ascii="Times New Roman" w:eastAsia="Times New Roman" w:hAnsi="Times New Roman" w:cs="Times New Roman"/>
                <w:b/>
                <w:bCs/>
                <w:sz w:val="20"/>
                <w:szCs w:val="20"/>
                <w:lang w:eastAsia="ru-RU"/>
              </w:rPr>
              <w:t>2</w:t>
            </w:r>
          </w:p>
        </w:tc>
        <w:tc>
          <w:tcPr>
            <w:tcW w:w="214" w:type="pct"/>
            <w:shd w:val="clear" w:color="auto" w:fill="FFFFFF" w:themeFill="background1"/>
          </w:tcPr>
          <w:p w14:paraId="1ACAD277"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6" w:type="pct"/>
            <w:shd w:val="clear" w:color="auto" w:fill="FFFFFF" w:themeFill="background1"/>
          </w:tcPr>
          <w:p w14:paraId="71F8CF2F"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r>
      <w:tr w:rsidR="00E34357" w:rsidRPr="00B74940" w14:paraId="545A837E" w14:textId="77777777" w:rsidTr="00E86D70">
        <w:trPr>
          <w:trHeight w:val="314"/>
        </w:trPr>
        <w:tc>
          <w:tcPr>
            <w:tcW w:w="585" w:type="pct"/>
            <w:shd w:val="clear" w:color="auto" w:fill="FFFFFF" w:themeFill="background1"/>
          </w:tcPr>
          <w:p w14:paraId="04DF2D34" w14:textId="77777777" w:rsidR="00E34357" w:rsidRPr="00B74940" w:rsidRDefault="00E34357" w:rsidP="00E34357">
            <w:pPr>
              <w:rPr>
                <w:rFonts w:ascii="Times New Roman" w:eastAsia="Times New Roman" w:hAnsi="Times New Roman" w:cs="Times New Roman"/>
                <w:bCs/>
                <w:lang w:eastAsia="ru-RU"/>
              </w:rPr>
            </w:pPr>
          </w:p>
        </w:tc>
        <w:tc>
          <w:tcPr>
            <w:tcW w:w="1551" w:type="pct"/>
            <w:shd w:val="clear" w:color="auto" w:fill="FFFFFF" w:themeFill="background1"/>
          </w:tcPr>
          <w:p w14:paraId="00D5E78E" w14:textId="77777777" w:rsidR="00E34357" w:rsidRPr="00B74940" w:rsidRDefault="00E34357" w:rsidP="00E34357">
            <w:pPr>
              <w:rPr>
                <w:rFonts w:ascii="Times New Roman" w:eastAsia="Times New Roman" w:hAnsi="Times New Roman" w:cs="Times New Roman"/>
                <w:bCs/>
                <w:sz w:val="20"/>
                <w:szCs w:val="20"/>
                <w:lang w:eastAsia="ru-RU"/>
              </w:rPr>
            </w:pPr>
            <w:r w:rsidRPr="00B74940">
              <w:rPr>
                <w:rFonts w:ascii="Times New Roman" w:eastAsia="Times New Roman" w:hAnsi="Times New Roman" w:cs="Times New Roman"/>
                <w:bCs/>
                <w:sz w:val="20"/>
                <w:szCs w:val="20"/>
                <w:lang w:eastAsia="ru-RU"/>
              </w:rPr>
              <w:t>Учебная практика</w:t>
            </w:r>
          </w:p>
        </w:tc>
        <w:tc>
          <w:tcPr>
            <w:tcW w:w="359" w:type="pct"/>
            <w:shd w:val="clear" w:color="auto" w:fill="FFFFFF" w:themeFill="background1"/>
          </w:tcPr>
          <w:p w14:paraId="2920E6E3" w14:textId="7BD25918" w:rsidR="00E34357" w:rsidRPr="00FC57F9" w:rsidRDefault="007848EB" w:rsidP="00E343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p w14:paraId="6E46640F"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7" w:type="pct"/>
            <w:shd w:val="clear" w:color="auto" w:fill="FFFFFF" w:themeFill="background1"/>
          </w:tcPr>
          <w:p w14:paraId="1D7997BD" w14:textId="538452CF" w:rsidR="00E34357" w:rsidRPr="00FC57F9" w:rsidRDefault="007848EB" w:rsidP="00E3435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358" w:type="pct"/>
            <w:shd w:val="clear" w:color="auto" w:fill="FFFFFF" w:themeFill="background1"/>
          </w:tcPr>
          <w:p w14:paraId="5CBEE854"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7" w:type="pct"/>
            <w:shd w:val="clear" w:color="auto" w:fill="FFFFFF" w:themeFill="background1"/>
          </w:tcPr>
          <w:p w14:paraId="22E3C0F9"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7" w:type="pct"/>
            <w:shd w:val="clear" w:color="auto" w:fill="FFFFFF" w:themeFill="background1"/>
          </w:tcPr>
          <w:p w14:paraId="166EDDDC"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787" w:type="pct"/>
            <w:gridSpan w:val="3"/>
            <w:shd w:val="clear" w:color="auto" w:fill="FFFFFF" w:themeFill="background1"/>
          </w:tcPr>
          <w:p w14:paraId="36420CC0"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14" w:type="pct"/>
            <w:shd w:val="clear" w:color="auto" w:fill="FFFFFF" w:themeFill="background1"/>
          </w:tcPr>
          <w:p w14:paraId="1EEFF4B3" w14:textId="05ECFEFF" w:rsidR="00E34357" w:rsidRPr="00FC57F9" w:rsidRDefault="007848EB" w:rsidP="00E343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86" w:type="pct"/>
            <w:shd w:val="clear" w:color="auto" w:fill="FFFFFF" w:themeFill="background1"/>
          </w:tcPr>
          <w:p w14:paraId="768B2D6C"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r>
      <w:tr w:rsidR="00E34357" w:rsidRPr="00B74940" w14:paraId="65D618BD" w14:textId="77777777" w:rsidTr="00E86D70">
        <w:trPr>
          <w:trHeight w:val="314"/>
        </w:trPr>
        <w:tc>
          <w:tcPr>
            <w:tcW w:w="585" w:type="pct"/>
            <w:shd w:val="clear" w:color="auto" w:fill="FFFFFF" w:themeFill="background1"/>
          </w:tcPr>
          <w:p w14:paraId="2F734AF9" w14:textId="77777777" w:rsidR="00E34357" w:rsidRPr="00B74940" w:rsidRDefault="00E34357" w:rsidP="00E34357">
            <w:pPr>
              <w:rPr>
                <w:rFonts w:ascii="Times New Roman" w:eastAsia="Times New Roman" w:hAnsi="Times New Roman" w:cs="Times New Roman"/>
                <w:lang w:eastAsia="ru-RU"/>
              </w:rPr>
            </w:pPr>
          </w:p>
        </w:tc>
        <w:tc>
          <w:tcPr>
            <w:tcW w:w="1551" w:type="pct"/>
            <w:shd w:val="clear" w:color="auto" w:fill="FFFFFF" w:themeFill="background1"/>
          </w:tcPr>
          <w:p w14:paraId="750FEFE5" w14:textId="77777777" w:rsidR="00E34357" w:rsidRPr="00B74940" w:rsidRDefault="00E34357" w:rsidP="00E34357">
            <w:pPr>
              <w:rPr>
                <w:rFonts w:ascii="Times New Roman" w:eastAsia="Times New Roman" w:hAnsi="Times New Roman" w:cs="Times New Roman"/>
                <w:b/>
                <w:bCs/>
                <w:sz w:val="20"/>
                <w:szCs w:val="20"/>
                <w:u w:val="single"/>
                <w:lang w:eastAsia="ru-RU"/>
              </w:rPr>
            </w:pPr>
            <w:r w:rsidRPr="00B74940">
              <w:rPr>
                <w:rFonts w:ascii="Times New Roman" w:eastAsia="Times New Roman" w:hAnsi="Times New Roman" w:cs="Times New Roman"/>
                <w:sz w:val="20"/>
                <w:szCs w:val="20"/>
                <w:lang w:eastAsia="ru-RU"/>
              </w:rPr>
              <w:t>Производственная практика</w:t>
            </w:r>
          </w:p>
        </w:tc>
        <w:tc>
          <w:tcPr>
            <w:tcW w:w="359" w:type="pct"/>
            <w:shd w:val="clear" w:color="auto" w:fill="FFFFFF" w:themeFill="background1"/>
          </w:tcPr>
          <w:p w14:paraId="7F73224B" w14:textId="3F4D044E" w:rsidR="00E34357" w:rsidRPr="00FC57F9" w:rsidRDefault="007848EB" w:rsidP="00E343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c>
          <w:tcPr>
            <w:tcW w:w="287" w:type="pct"/>
            <w:shd w:val="clear" w:color="auto" w:fill="FFFFFF" w:themeFill="background1"/>
          </w:tcPr>
          <w:p w14:paraId="7EF78C0E" w14:textId="4A871493" w:rsidR="00E34357" w:rsidRPr="00FC57F9" w:rsidRDefault="007848EB" w:rsidP="00E3435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358" w:type="pct"/>
            <w:shd w:val="clear" w:color="auto" w:fill="FFFFFF" w:themeFill="background1"/>
          </w:tcPr>
          <w:p w14:paraId="79C4FC2E"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7" w:type="pct"/>
            <w:shd w:val="clear" w:color="auto" w:fill="FFFFFF" w:themeFill="background1"/>
          </w:tcPr>
          <w:p w14:paraId="150B5DBC"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7" w:type="pct"/>
            <w:shd w:val="clear" w:color="auto" w:fill="FFFFFF" w:themeFill="background1"/>
          </w:tcPr>
          <w:p w14:paraId="7017B3DC"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787" w:type="pct"/>
            <w:gridSpan w:val="3"/>
            <w:shd w:val="clear" w:color="auto" w:fill="FFFFFF" w:themeFill="background1"/>
          </w:tcPr>
          <w:p w14:paraId="585BF276"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14" w:type="pct"/>
            <w:shd w:val="clear" w:color="auto" w:fill="FFFFFF" w:themeFill="background1"/>
          </w:tcPr>
          <w:p w14:paraId="5A71764D" w14:textId="77777777" w:rsidR="00E34357" w:rsidRPr="00FC57F9" w:rsidRDefault="00E34357" w:rsidP="00E34357">
            <w:pPr>
              <w:jc w:val="center"/>
              <w:rPr>
                <w:rFonts w:ascii="Times New Roman" w:eastAsia="Times New Roman" w:hAnsi="Times New Roman" w:cs="Times New Roman"/>
                <w:b/>
                <w:bCs/>
                <w:sz w:val="20"/>
                <w:szCs w:val="20"/>
                <w:lang w:eastAsia="ru-RU"/>
              </w:rPr>
            </w:pPr>
          </w:p>
        </w:tc>
        <w:tc>
          <w:tcPr>
            <w:tcW w:w="286" w:type="pct"/>
            <w:shd w:val="clear" w:color="auto" w:fill="FFFFFF" w:themeFill="background1"/>
          </w:tcPr>
          <w:p w14:paraId="4DD45538" w14:textId="392BB846" w:rsidR="00E34357" w:rsidRPr="00FC57F9" w:rsidRDefault="007848EB" w:rsidP="00E343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r>
      <w:tr w:rsidR="00E34357" w:rsidRPr="00B74940" w14:paraId="700A10DB" w14:textId="77777777" w:rsidTr="00E86D70">
        <w:tc>
          <w:tcPr>
            <w:tcW w:w="585" w:type="pct"/>
            <w:shd w:val="clear" w:color="auto" w:fill="FFFFFF" w:themeFill="background1"/>
          </w:tcPr>
          <w:p w14:paraId="617FEADE" w14:textId="77777777" w:rsidR="00E34357" w:rsidRPr="00B74940" w:rsidRDefault="00E34357" w:rsidP="00E34357">
            <w:pPr>
              <w:suppressAutoHyphens/>
              <w:rPr>
                <w:rFonts w:ascii="Times New Roman" w:eastAsia="Times New Roman" w:hAnsi="Times New Roman" w:cs="Times New Roman"/>
                <w:lang w:eastAsia="ru-RU"/>
              </w:rPr>
            </w:pPr>
          </w:p>
        </w:tc>
        <w:tc>
          <w:tcPr>
            <w:tcW w:w="1551" w:type="pct"/>
            <w:shd w:val="clear" w:color="auto" w:fill="FFFFFF" w:themeFill="background1"/>
          </w:tcPr>
          <w:p w14:paraId="0362292F" w14:textId="77777777" w:rsidR="00E34357" w:rsidRPr="00B74940" w:rsidRDefault="00E34357" w:rsidP="00E34357">
            <w:pPr>
              <w:suppressAutoHyphens/>
              <w:rPr>
                <w:rFonts w:ascii="Times New Roman" w:eastAsia="Times New Roman" w:hAnsi="Times New Roman" w:cs="Times New Roman"/>
                <w:sz w:val="20"/>
                <w:szCs w:val="20"/>
                <w:lang w:eastAsia="ru-RU"/>
              </w:rPr>
            </w:pPr>
            <w:r w:rsidRPr="00B74940">
              <w:rPr>
                <w:rFonts w:ascii="Times New Roman" w:eastAsia="Times New Roman" w:hAnsi="Times New Roman" w:cs="Times New Roman"/>
                <w:sz w:val="20"/>
                <w:szCs w:val="20"/>
                <w:lang w:eastAsia="ru-RU"/>
              </w:rPr>
              <w:t>Промежуточная аттестация</w:t>
            </w:r>
          </w:p>
        </w:tc>
        <w:tc>
          <w:tcPr>
            <w:tcW w:w="359" w:type="pct"/>
            <w:shd w:val="clear" w:color="auto" w:fill="FFFFFF" w:themeFill="background1"/>
          </w:tcPr>
          <w:p w14:paraId="67D29E14" w14:textId="75D547C7" w:rsidR="00E34357" w:rsidRPr="00FC57F9" w:rsidRDefault="007848EB" w:rsidP="00E3435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287" w:type="pct"/>
            <w:shd w:val="clear" w:color="auto" w:fill="FFFFFF" w:themeFill="background1"/>
          </w:tcPr>
          <w:p w14:paraId="16075357" w14:textId="1BC5CB34" w:rsidR="00E34357" w:rsidRPr="00FC57F9" w:rsidRDefault="007848EB" w:rsidP="007848E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358" w:type="pct"/>
            <w:shd w:val="clear" w:color="auto" w:fill="FFFFFF" w:themeFill="background1"/>
          </w:tcPr>
          <w:p w14:paraId="3214DD90" w14:textId="77777777" w:rsidR="00E34357" w:rsidRPr="00FC57F9" w:rsidRDefault="00E34357" w:rsidP="00E34357">
            <w:pPr>
              <w:jc w:val="center"/>
              <w:rPr>
                <w:rFonts w:ascii="Times New Roman" w:eastAsia="Times New Roman" w:hAnsi="Times New Roman" w:cs="Times New Roman"/>
                <w:i/>
                <w:sz w:val="20"/>
                <w:szCs w:val="20"/>
                <w:lang w:eastAsia="ru-RU"/>
              </w:rPr>
            </w:pPr>
          </w:p>
        </w:tc>
        <w:tc>
          <w:tcPr>
            <w:tcW w:w="287" w:type="pct"/>
            <w:shd w:val="clear" w:color="auto" w:fill="FFFFFF" w:themeFill="background1"/>
          </w:tcPr>
          <w:p w14:paraId="6584B68D" w14:textId="77777777" w:rsidR="00E34357" w:rsidRPr="00FC57F9" w:rsidRDefault="00E34357" w:rsidP="00E34357">
            <w:pPr>
              <w:jc w:val="center"/>
              <w:rPr>
                <w:rFonts w:ascii="Times New Roman" w:eastAsia="Times New Roman" w:hAnsi="Times New Roman" w:cs="Times New Roman"/>
                <w:i/>
                <w:sz w:val="20"/>
                <w:szCs w:val="20"/>
                <w:lang w:eastAsia="ru-RU"/>
              </w:rPr>
            </w:pPr>
          </w:p>
        </w:tc>
        <w:tc>
          <w:tcPr>
            <w:tcW w:w="287" w:type="pct"/>
            <w:shd w:val="clear" w:color="auto" w:fill="FFFFFF" w:themeFill="background1"/>
          </w:tcPr>
          <w:p w14:paraId="2F5C25E0" w14:textId="77777777" w:rsidR="00E34357" w:rsidRPr="00FC57F9" w:rsidRDefault="00E34357" w:rsidP="00E34357">
            <w:pPr>
              <w:jc w:val="center"/>
              <w:rPr>
                <w:rFonts w:ascii="Times New Roman" w:eastAsia="Times New Roman" w:hAnsi="Times New Roman" w:cs="Times New Roman"/>
                <w:i/>
                <w:sz w:val="20"/>
                <w:szCs w:val="20"/>
                <w:lang w:eastAsia="ru-RU"/>
              </w:rPr>
            </w:pPr>
          </w:p>
        </w:tc>
        <w:tc>
          <w:tcPr>
            <w:tcW w:w="787" w:type="pct"/>
            <w:gridSpan w:val="3"/>
            <w:shd w:val="clear" w:color="auto" w:fill="FFFFFF" w:themeFill="background1"/>
          </w:tcPr>
          <w:p w14:paraId="7D25D65E" w14:textId="77777777" w:rsidR="00E34357" w:rsidRPr="00FC57F9" w:rsidRDefault="00E34357" w:rsidP="00E34357">
            <w:pPr>
              <w:jc w:val="center"/>
              <w:rPr>
                <w:rFonts w:ascii="Times New Roman" w:eastAsia="Times New Roman" w:hAnsi="Times New Roman" w:cs="Times New Roman"/>
                <w:i/>
                <w:sz w:val="20"/>
                <w:szCs w:val="20"/>
                <w:lang w:eastAsia="ru-RU"/>
              </w:rPr>
            </w:pPr>
          </w:p>
        </w:tc>
        <w:tc>
          <w:tcPr>
            <w:tcW w:w="214" w:type="pct"/>
            <w:shd w:val="clear" w:color="auto" w:fill="FFFFFF" w:themeFill="background1"/>
          </w:tcPr>
          <w:p w14:paraId="2F9DC5BE" w14:textId="77777777" w:rsidR="00E34357" w:rsidRPr="00FC57F9" w:rsidRDefault="00E34357" w:rsidP="00E34357">
            <w:pPr>
              <w:jc w:val="center"/>
              <w:rPr>
                <w:rFonts w:ascii="Times New Roman" w:eastAsia="Times New Roman" w:hAnsi="Times New Roman" w:cs="Times New Roman"/>
                <w:i/>
                <w:sz w:val="20"/>
                <w:szCs w:val="20"/>
                <w:lang w:eastAsia="ru-RU"/>
              </w:rPr>
            </w:pPr>
          </w:p>
        </w:tc>
        <w:tc>
          <w:tcPr>
            <w:tcW w:w="286" w:type="pct"/>
            <w:shd w:val="clear" w:color="auto" w:fill="FFFFFF" w:themeFill="background1"/>
          </w:tcPr>
          <w:p w14:paraId="52B7CB96" w14:textId="77777777" w:rsidR="00E34357" w:rsidRPr="00FC57F9" w:rsidRDefault="00E34357" w:rsidP="00E34357">
            <w:pPr>
              <w:jc w:val="center"/>
              <w:rPr>
                <w:rFonts w:ascii="Times New Roman" w:eastAsia="Times New Roman" w:hAnsi="Times New Roman" w:cs="Times New Roman"/>
                <w:i/>
                <w:sz w:val="20"/>
                <w:szCs w:val="20"/>
                <w:lang w:eastAsia="ru-RU"/>
              </w:rPr>
            </w:pPr>
          </w:p>
        </w:tc>
      </w:tr>
      <w:tr w:rsidR="00E34357" w:rsidRPr="00B74940" w14:paraId="2E48849D" w14:textId="77777777" w:rsidTr="00E86D70">
        <w:trPr>
          <w:trHeight w:val="217"/>
        </w:trPr>
        <w:tc>
          <w:tcPr>
            <w:tcW w:w="585" w:type="pct"/>
            <w:shd w:val="clear" w:color="auto" w:fill="FFFFFF" w:themeFill="background1"/>
          </w:tcPr>
          <w:p w14:paraId="4D3599D1" w14:textId="77777777" w:rsidR="00E34357" w:rsidRPr="00B74940" w:rsidRDefault="00E34357" w:rsidP="00E34357">
            <w:pPr>
              <w:rPr>
                <w:rFonts w:ascii="Times New Roman" w:eastAsia="Times New Roman" w:hAnsi="Times New Roman" w:cs="Times New Roman"/>
                <w:b/>
                <w:i/>
                <w:lang w:eastAsia="ru-RU"/>
              </w:rPr>
            </w:pPr>
          </w:p>
        </w:tc>
        <w:tc>
          <w:tcPr>
            <w:tcW w:w="1551" w:type="pct"/>
            <w:shd w:val="clear" w:color="auto" w:fill="FFFFFF" w:themeFill="background1"/>
          </w:tcPr>
          <w:p w14:paraId="1C5AD54C" w14:textId="77777777" w:rsidR="00E34357" w:rsidRPr="00B74940" w:rsidRDefault="00E34357" w:rsidP="00E34357">
            <w:pPr>
              <w:rPr>
                <w:rFonts w:ascii="Times New Roman" w:eastAsia="Times New Roman" w:hAnsi="Times New Roman" w:cs="Times New Roman"/>
                <w:b/>
                <w:i/>
                <w:sz w:val="20"/>
                <w:szCs w:val="20"/>
                <w:lang w:eastAsia="ru-RU"/>
              </w:rPr>
            </w:pPr>
            <w:r w:rsidRPr="00B74940">
              <w:rPr>
                <w:rFonts w:ascii="Times New Roman" w:eastAsia="Times New Roman" w:hAnsi="Times New Roman" w:cs="Times New Roman"/>
                <w:b/>
                <w:i/>
                <w:sz w:val="20"/>
                <w:szCs w:val="20"/>
                <w:lang w:eastAsia="ru-RU"/>
              </w:rPr>
              <w:t xml:space="preserve">Всего: </w:t>
            </w:r>
          </w:p>
        </w:tc>
        <w:tc>
          <w:tcPr>
            <w:tcW w:w="359" w:type="pct"/>
            <w:shd w:val="clear" w:color="auto" w:fill="FFFFFF" w:themeFill="background1"/>
          </w:tcPr>
          <w:p w14:paraId="63B58D70" w14:textId="77777777" w:rsidR="00E34357" w:rsidRPr="00FC57F9" w:rsidRDefault="00E34357" w:rsidP="00E34357">
            <w:pPr>
              <w:jc w:val="center"/>
              <w:rPr>
                <w:rFonts w:ascii="Times New Roman" w:eastAsia="Times New Roman" w:hAnsi="Times New Roman" w:cs="Times New Roman"/>
                <w:b/>
                <w:i/>
                <w:iCs/>
                <w:sz w:val="20"/>
                <w:szCs w:val="20"/>
                <w:lang w:eastAsia="ru-RU"/>
              </w:rPr>
            </w:pPr>
            <w:r w:rsidRPr="00FC57F9">
              <w:rPr>
                <w:rFonts w:ascii="Times New Roman" w:eastAsia="Times New Roman" w:hAnsi="Times New Roman" w:cs="Times New Roman"/>
                <w:b/>
                <w:bCs/>
                <w:i/>
                <w:iCs/>
                <w:sz w:val="20"/>
                <w:szCs w:val="20"/>
                <w:lang w:eastAsia="ru-RU"/>
              </w:rPr>
              <w:t>494</w:t>
            </w:r>
          </w:p>
        </w:tc>
        <w:tc>
          <w:tcPr>
            <w:tcW w:w="287" w:type="pct"/>
            <w:shd w:val="clear" w:color="auto" w:fill="FFFFFF" w:themeFill="background1"/>
          </w:tcPr>
          <w:p w14:paraId="46FFF0CE" w14:textId="20C5B065" w:rsidR="00E34357" w:rsidRPr="00FC57F9" w:rsidRDefault="007848EB" w:rsidP="00E3435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396</w:t>
            </w:r>
          </w:p>
        </w:tc>
        <w:tc>
          <w:tcPr>
            <w:tcW w:w="358" w:type="pct"/>
            <w:shd w:val="clear" w:color="auto" w:fill="FFFFFF" w:themeFill="background1"/>
          </w:tcPr>
          <w:p w14:paraId="63C5F6FC" w14:textId="77777777" w:rsidR="00E34357" w:rsidRPr="00FC57F9" w:rsidRDefault="00E34357" w:rsidP="00E34357">
            <w:pPr>
              <w:jc w:val="center"/>
              <w:rPr>
                <w:rFonts w:ascii="Times New Roman" w:eastAsia="Times New Roman" w:hAnsi="Times New Roman" w:cs="Times New Roman"/>
                <w:b/>
                <w:i/>
                <w:sz w:val="20"/>
                <w:szCs w:val="20"/>
                <w:lang w:eastAsia="ru-RU"/>
              </w:rPr>
            </w:pPr>
          </w:p>
        </w:tc>
        <w:tc>
          <w:tcPr>
            <w:tcW w:w="287" w:type="pct"/>
            <w:shd w:val="clear" w:color="auto" w:fill="FFFFFF" w:themeFill="background1"/>
          </w:tcPr>
          <w:p w14:paraId="3CA10DD2" w14:textId="77777777" w:rsidR="00E34357" w:rsidRPr="00FC57F9" w:rsidRDefault="00E34357" w:rsidP="00E34357">
            <w:pPr>
              <w:jc w:val="center"/>
              <w:rPr>
                <w:rFonts w:ascii="Times New Roman" w:eastAsia="Times New Roman" w:hAnsi="Times New Roman" w:cs="Times New Roman"/>
                <w:b/>
                <w:i/>
                <w:sz w:val="20"/>
                <w:szCs w:val="20"/>
                <w:lang w:eastAsia="ru-RU"/>
              </w:rPr>
            </w:pPr>
            <w:r w:rsidRPr="00FC57F9">
              <w:rPr>
                <w:rFonts w:ascii="Times New Roman" w:eastAsia="Times New Roman" w:hAnsi="Times New Roman" w:cs="Times New Roman"/>
                <w:b/>
                <w:i/>
                <w:sz w:val="20"/>
                <w:szCs w:val="20"/>
                <w:lang w:eastAsia="ru-RU"/>
              </w:rPr>
              <w:t>254</w:t>
            </w:r>
          </w:p>
        </w:tc>
        <w:tc>
          <w:tcPr>
            <w:tcW w:w="287" w:type="pct"/>
            <w:shd w:val="clear" w:color="auto" w:fill="FFFFFF" w:themeFill="background1"/>
          </w:tcPr>
          <w:p w14:paraId="099BF6D3" w14:textId="77777777" w:rsidR="00E34357" w:rsidRPr="00FC57F9" w:rsidRDefault="00E34357" w:rsidP="00E34357">
            <w:pPr>
              <w:jc w:val="center"/>
              <w:rPr>
                <w:rFonts w:ascii="Times New Roman" w:eastAsia="Times New Roman" w:hAnsi="Times New Roman" w:cs="Times New Roman"/>
                <w:b/>
                <w:i/>
                <w:sz w:val="20"/>
                <w:szCs w:val="20"/>
                <w:lang w:eastAsia="ru-RU"/>
              </w:rPr>
            </w:pPr>
            <w:r w:rsidRPr="00FC57F9">
              <w:rPr>
                <w:rFonts w:ascii="Times New Roman" w:eastAsia="Times New Roman" w:hAnsi="Times New Roman" w:cs="Times New Roman"/>
                <w:b/>
                <w:i/>
                <w:sz w:val="20"/>
                <w:szCs w:val="20"/>
                <w:lang w:eastAsia="ru-RU"/>
              </w:rPr>
              <w:t>102</w:t>
            </w:r>
          </w:p>
        </w:tc>
        <w:tc>
          <w:tcPr>
            <w:tcW w:w="287" w:type="pct"/>
            <w:shd w:val="clear" w:color="auto" w:fill="FFFFFF" w:themeFill="background1"/>
          </w:tcPr>
          <w:p w14:paraId="3F58C5B5" w14:textId="77777777" w:rsidR="00E34357" w:rsidRPr="00FC57F9" w:rsidRDefault="00E34357" w:rsidP="00E34357">
            <w:pPr>
              <w:jc w:val="center"/>
              <w:rPr>
                <w:rFonts w:ascii="Times New Roman" w:eastAsia="Times New Roman" w:hAnsi="Times New Roman" w:cs="Times New Roman"/>
                <w:b/>
                <w:i/>
                <w:sz w:val="20"/>
                <w:szCs w:val="20"/>
                <w:lang w:eastAsia="ru-RU"/>
              </w:rPr>
            </w:pPr>
            <w:r w:rsidRPr="00FC57F9">
              <w:rPr>
                <w:rFonts w:ascii="Times New Roman" w:eastAsia="Times New Roman" w:hAnsi="Times New Roman" w:cs="Times New Roman"/>
                <w:b/>
                <w:i/>
                <w:sz w:val="20"/>
                <w:szCs w:val="20"/>
                <w:lang w:eastAsia="ru-RU"/>
              </w:rPr>
              <w:t>152</w:t>
            </w:r>
          </w:p>
        </w:tc>
        <w:tc>
          <w:tcPr>
            <w:tcW w:w="285" w:type="pct"/>
            <w:shd w:val="clear" w:color="auto" w:fill="FFFFFF" w:themeFill="background1"/>
          </w:tcPr>
          <w:p w14:paraId="4BA58E6A" w14:textId="77777777" w:rsidR="00E34357" w:rsidRPr="00FC57F9" w:rsidRDefault="00E34357" w:rsidP="00E34357">
            <w:pPr>
              <w:jc w:val="center"/>
              <w:rPr>
                <w:rFonts w:ascii="Times New Roman" w:eastAsia="Times New Roman" w:hAnsi="Times New Roman" w:cs="Times New Roman"/>
                <w:b/>
                <w:i/>
                <w:sz w:val="20"/>
                <w:szCs w:val="20"/>
                <w:lang w:eastAsia="ru-RU"/>
              </w:rPr>
            </w:pPr>
            <w:r w:rsidRPr="00FC57F9">
              <w:rPr>
                <w:rFonts w:ascii="Times New Roman" w:eastAsia="Times New Roman" w:hAnsi="Times New Roman" w:cs="Times New Roman"/>
                <w:b/>
                <w:i/>
                <w:sz w:val="20"/>
                <w:szCs w:val="20"/>
                <w:lang w:eastAsia="ru-RU"/>
              </w:rPr>
              <w:t>-</w:t>
            </w:r>
          </w:p>
        </w:tc>
        <w:tc>
          <w:tcPr>
            <w:tcW w:w="215" w:type="pct"/>
            <w:shd w:val="clear" w:color="auto" w:fill="FFFFFF" w:themeFill="background1"/>
          </w:tcPr>
          <w:p w14:paraId="2955544C" w14:textId="77777777" w:rsidR="00E34357" w:rsidRPr="00FC57F9" w:rsidRDefault="00E34357" w:rsidP="00E34357">
            <w:pPr>
              <w:jc w:val="center"/>
              <w:rPr>
                <w:rFonts w:ascii="Times New Roman" w:eastAsia="Times New Roman" w:hAnsi="Times New Roman" w:cs="Times New Roman"/>
                <w:b/>
                <w:i/>
                <w:sz w:val="20"/>
                <w:szCs w:val="20"/>
                <w:lang w:eastAsia="ru-RU"/>
              </w:rPr>
            </w:pPr>
            <w:r w:rsidRPr="00FC57F9">
              <w:rPr>
                <w:rFonts w:ascii="Times New Roman" w:eastAsia="Times New Roman" w:hAnsi="Times New Roman" w:cs="Times New Roman"/>
                <w:b/>
                <w:i/>
                <w:sz w:val="20"/>
                <w:szCs w:val="20"/>
                <w:lang w:eastAsia="ru-RU"/>
              </w:rPr>
              <w:t>8</w:t>
            </w:r>
          </w:p>
        </w:tc>
        <w:tc>
          <w:tcPr>
            <w:tcW w:w="214" w:type="pct"/>
            <w:shd w:val="clear" w:color="auto" w:fill="FFFFFF" w:themeFill="background1"/>
          </w:tcPr>
          <w:p w14:paraId="498FAEA4" w14:textId="104A381F" w:rsidR="00E34357" w:rsidRPr="00FC57F9" w:rsidRDefault="007848EB" w:rsidP="00E3435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86" w:type="pct"/>
            <w:shd w:val="clear" w:color="auto" w:fill="FFFFFF" w:themeFill="background1"/>
          </w:tcPr>
          <w:p w14:paraId="282BAAE9" w14:textId="36D83A71" w:rsidR="00E34357" w:rsidRPr="00FC57F9" w:rsidRDefault="007848EB" w:rsidP="00E3435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r>
    </w:tbl>
    <w:p w14:paraId="2F1437F4" w14:textId="77777777" w:rsidR="00E34357" w:rsidRPr="00B74940" w:rsidRDefault="00E34357" w:rsidP="00E34357">
      <w:pPr>
        <w:spacing w:after="120" w:line="276" w:lineRule="auto"/>
        <w:ind w:firstLine="709"/>
        <w:outlineLvl w:val="1"/>
        <w:rPr>
          <w:rFonts w:ascii="Times New Roman" w:eastAsia="Segoe UI" w:hAnsi="Times New Roman" w:cs="Times New Roman"/>
          <w:b/>
          <w:bCs/>
          <w:spacing w:val="15"/>
          <w:sz w:val="24"/>
          <w:szCs w:val="24"/>
          <w:lang w:eastAsia="ru-RU"/>
        </w:rPr>
        <w:sectPr w:rsidR="00E34357" w:rsidRPr="00B74940" w:rsidSect="00E86D70">
          <w:headerReference w:type="even" r:id="rId20"/>
          <w:headerReference w:type="default" r:id="rId21"/>
          <w:pgSz w:w="11906" w:h="16838"/>
          <w:pgMar w:top="1134" w:right="567" w:bottom="1134" w:left="1701" w:header="709" w:footer="709" w:gutter="0"/>
          <w:cols w:space="708"/>
          <w:docGrid w:linePitch="360"/>
        </w:sectPr>
      </w:pPr>
    </w:p>
    <w:p w14:paraId="35B358F8" w14:textId="77777777" w:rsidR="00E34357" w:rsidRPr="00B74940" w:rsidRDefault="00E34357" w:rsidP="00E34357">
      <w:pPr>
        <w:spacing w:after="120" w:line="276" w:lineRule="auto"/>
        <w:ind w:firstLine="709"/>
        <w:outlineLvl w:val="1"/>
        <w:rPr>
          <w:rFonts w:ascii="Times New Roman" w:eastAsia="Segoe UI" w:hAnsi="Times New Roman" w:cs="Times New Roman"/>
          <w:b/>
          <w:bCs/>
          <w:spacing w:val="15"/>
          <w:sz w:val="24"/>
          <w:szCs w:val="24"/>
          <w:lang w:eastAsia="ru-RU"/>
        </w:rPr>
      </w:pPr>
      <w:bookmarkStart w:id="120" w:name="_Toc165905812"/>
      <w:bookmarkStart w:id="121" w:name="_Toc196744683"/>
      <w:r w:rsidRPr="00B74940">
        <w:rPr>
          <w:rFonts w:ascii="Times New Roman" w:eastAsia="Segoe UI" w:hAnsi="Times New Roman" w:cs="Times New Roman"/>
          <w:b/>
          <w:bCs/>
          <w:spacing w:val="15"/>
          <w:sz w:val="24"/>
          <w:szCs w:val="24"/>
          <w:lang w:eastAsia="ru-RU"/>
        </w:rPr>
        <w:lastRenderedPageBreak/>
        <w:t>2.3. Содержание профессионального модуля</w:t>
      </w:r>
      <w:bookmarkEnd w:id="120"/>
      <w:bookmarkEnd w:id="121"/>
    </w:p>
    <w:p w14:paraId="4A5B7F50" w14:textId="77777777" w:rsidR="00E34357" w:rsidRDefault="00E34357" w:rsidP="00E34357">
      <w:pPr>
        <w:rPr>
          <w:rFonts w:ascii="Times New Roman" w:eastAsia="Segoe UI" w:hAnsi="Times New Roman" w:cs="Times New Roman"/>
          <w:b/>
          <w:bCs/>
          <w:caps/>
          <w:kern w:val="32"/>
          <w:sz w:val="24"/>
          <w:szCs w:val="24"/>
          <w:lang w:eastAsia="x-none"/>
        </w:rPr>
      </w:pPr>
    </w:p>
    <w:tbl>
      <w:tblPr>
        <w:tblW w:w="14454" w:type="dxa"/>
        <w:tblLayout w:type="fixed"/>
        <w:tblLook w:val="00A0" w:firstRow="1" w:lastRow="0" w:firstColumn="1" w:lastColumn="0" w:noHBand="0" w:noVBand="0"/>
      </w:tblPr>
      <w:tblGrid>
        <w:gridCol w:w="2654"/>
        <w:gridCol w:w="6"/>
        <w:gridCol w:w="567"/>
        <w:gridCol w:w="29"/>
        <w:gridCol w:w="31"/>
        <w:gridCol w:w="7876"/>
        <w:gridCol w:w="1165"/>
        <w:gridCol w:w="2126"/>
      </w:tblGrid>
      <w:tr w:rsidR="00AC6110" w:rsidRPr="00B74940" w14:paraId="2693B1D5" w14:textId="77777777" w:rsidTr="00AC6110">
        <w:trPr>
          <w:trHeight w:val="828"/>
        </w:trPr>
        <w:tc>
          <w:tcPr>
            <w:tcW w:w="2654" w:type="dxa"/>
            <w:tcBorders>
              <w:top w:val="single" w:sz="4" w:space="0" w:color="auto"/>
              <w:left w:val="single" w:sz="4" w:space="0" w:color="000000"/>
              <w:right w:val="nil"/>
            </w:tcBorders>
            <w:shd w:val="clear" w:color="auto" w:fill="FFFFFF" w:themeFill="background1"/>
          </w:tcPr>
          <w:p w14:paraId="317A5BE4"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Наименование разделов и тем</w:t>
            </w:r>
          </w:p>
        </w:tc>
        <w:tc>
          <w:tcPr>
            <w:tcW w:w="8509" w:type="dxa"/>
            <w:gridSpan w:val="5"/>
            <w:tcBorders>
              <w:top w:val="single" w:sz="4" w:space="0" w:color="auto"/>
              <w:left w:val="single" w:sz="4" w:space="0" w:color="000000"/>
              <w:right w:val="nil"/>
            </w:tcBorders>
            <w:shd w:val="clear" w:color="auto" w:fill="FFFFFF" w:themeFill="background1"/>
          </w:tcPr>
          <w:p w14:paraId="3E240069" w14:textId="77777777" w:rsidR="00AC6110" w:rsidRPr="00B74940" w:rsidRDefault="00AC6110" w:rsidP="00AC6110">
            <w:pPr>
              <w:suppressAutoHyphens/>
              <w:snapToGrid w:val="0"/>
              <w:jc w:val="center"/>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Содержание, практических и лабораторных занятия, </w:t>
            </w:r>
            <w:r w:rsidRPr="00B74940">
              <w:rPr>
                <w:rFonts w:ascii="Times New Roman" w:eastAsia="Times New Roman" w:hAnsi="Times New Roman" w:cs="Times New Roman"/>
                <w:b/>
                <w:iCs/>
                <w:sz w:val="24"/>
                <w:szCs w:val="24"/>
                <w:lang w:eastAsia="ru-RU"/>
              </w:rPr>
              <w:t>курсовая работа (проект)</w:t>
            </w:r>
          </w:p>
        </w:tc>
        <w:tc>
          <w:tcPr>
            <w:tcW w:w="1165" w:type="dxa"/>
            <w:tcBorders>
              <w:top w:val="single" w:sz="4" w:space="0" w:color="auto"/>
              <w:left w:val="single" w:sz="4" w:space="0" w:color="000000"/>
              <w:right w:val="single" w:sz="4" w:space="0" w:color="000000"/>
            </w:tcBorders>
            <w:shd w:val="clear" w:color="auto" w:fill="FFFFFF" w:themeFill="background1"/>
          </w:tcPr>
          <w:p w14:paraId="06309A09" w14:textId="77777777" w:rsidR="00AC6110" w:rsidRPr="00B74940" w:rsidRDefault="00AC6110" w:rsidP="00AC6110">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Объем, ак. ч. / </w:t>
            </w:r>
            <w:r w:rsidRPr="00B74940">
              <w:rPr>
                <w:rFonts w:ascii="Times New Roman" w:hAnsi="Times New Roman" w:cs="Times New Roman"/>
                <w:b/>
                <w:bCs/>
                <w:sz w:val="24"/>
                <w:szCs w:val="24"/>
                <w:lang w:eastAsia="ar-SA"/>
              </w:rPr>
              <w:br/>
              <w:t xml:space="preserve">в том числе </w:t>
            </w:r>
            <w:r w:rsidRPr="00B74940">
              <w:rPr>
                <w:rFonts w:ascii="Times New Roman" w:hAnsi="Times New Roman" w:cs="Times New Roman"/>
                <w:b/>
                <w:bCs/>
                <w:sz w:val="24"/>
                <w:szCs w:val="24"/>
                <w:lang w:eastAsia="ar-SA"/>
              </w:rPr>
              <w:br/>
              <w:t xml:space="preserve">в форме практической подготовки, </w:t>
            </w:r>
            <w:r w:rsidRPr="00B74940">
              <w:rPr>
                <w:rFonts w:ascii="Times New Roman" w:hAnsi="Times New Roman" w:cs="Times New Roman"/>
                <w:b/>
                <w:bCs/>
                <w:sz w:val="24"/>
                <w:szCs w:val="24"/>
                <w:lang w:eastAsia="ar-SA"/>
              </w:rPr>
              <w:br/>
              <w:t>ак. ч.</w:t>
            </w: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1191EF3D"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b/>
                <w:bCs/>
                <w:sz w:val="24"/>
                <w:szCs w:val="24"/>
              </w:rPr>
              <w:t>Коды компетенций, формированию которых способствует элемент программы</w:t>
            </w:r>
          </w:p>
        </w:tc>
      </w:tr>
      <w:tr w:rsidR="00AC6110" w:rsidRPr="00B74940" w14:paraId="72BAF631"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19F47A" w14:textId="77777777" w:rsidR="00AC6110" w:rsidRPr="00B74940" w:rsidRDefault="00AC6110" w:rsidP="00AC6110">
            <w:pPr>
              <w:suppressAutoHyphens/>
              <w:snapToGrid w:val="0"/>
              <w:rPr>
                <w:rFonts w:ascii="Times New Roman" w:hAnsi="Times New Roman" w:cs="Times New Roman"/>
                <w:b/>
                <w:bCs/>
                <w:sz w:val="24"/>
                <w:szCs w:val="24"/>
                <w:lang w:eastAsia="ar-SA"/>
              </w:rPr>
            </w:pPr>
            <w:r w:rsidRPr="00B74940">
              <w:rPr>
                <w:rFonts w:ascii="Times New Roman" w:eastAsia="Calibri" w:hAnsi="Times New Roman"/>
                <w:b/>
                <w:bCs/>
                <w:sz w:val="24"/>
                <w:szCs w:val="24"/>
              </w:rPr>
              <w:t xml:space="preserve">Раздел 1. Организация и обеспечение основ архивной деятельности </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DC4935B" w14:textId="434AACFD" w:rsidR="00AC6110" w:rsidRPr="001F3A67" w:rsidRDefault="009C5DA0" w:rsidP="00AC6110">
            <w:pPr>
              <w:suppressAutoHyphens/>
              <w:jc w:val="center"/>
              <w:rPr>
                <w:rFonts w:ascii="Times New Roman" w:hAnsi="Times New Roman" w:cs="Times New Roman"/>
                <w:b/>
                <w:bCs/>
                <w:sz w:val="24"/>
                <w:szCs w:val="24"/>
                <w:highlight w:val="yellow"/>
                <w:lang w:eastAsia="ar-SA"/>
              </w:rPr>
            </w:pPr>
            <w:r>
              <w:rPr>
                <w:rFonts w:ascii="Times New Roman" w:hAnsi="Times New Roman" w:cs="Times New Roman"/>
                <w:b/>
                <w:bCs/>
                <w:sz w:val="24"/>
                <w:szCs w:val="24"/>
                <w:lang w:eastAsia="ar-SA"/>
              </w:rPr>
              <w:t>56/30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5FC3F"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CF6839E"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83B901" w14:textId="77777777" w:rsidR="00AC6110" w:rsidRPr="00B74940" w:rsidRDefault="00AC6110" w:rsidP="00AC6110">
            <w:pPr>
              <w:suppressAutoHyphens/>
              <w:snapToGrid w:val="0"/>
              <w:rPr>
                <w:rFonts w:ascii="Times New Roman" w:hAnsi="Times New Roman" w:cs="Times New Roman"/>
                <w:b/>
                <w:bCs/>
                <w:sz w:val="24"/>
                <w:szCs w:val="24"/>
                <w:lang w:eastAsia="ar-SA"/>
              </w:rPr>
            </w:pPr>
            <w:r w:rsidRPr="00B74940">
              <w:rPr>
                <w:rFonts w:ascii="Times New Roman" w:eastAsia="Calibri" w:hAnsi="Times New Roman"/>
                <w:b/>
                <w:bCs/>
                <w:sz w:val="24"/>
                <w:szCs w:val="24"/>
              </w:rPr>
              <w:t>МДК 02.01.</w:t>
            </w:r>
            <w:r w:rsidRPr="00B74940">
              <w:rPr>
                <w:sz w:val="24"/>
                <w:szCs w:val="24"/>
              </w:rPr>
              <w:t xml:space="preserve"> </w:t>
            </w:r>
            <w:r w:rsidRPr="00B74940">
              <w:rPr>
                <w:rFonts w:ascii="Times New Roman" w:eastAsia="Calibri" w:hAnsi="Times New Roman"/>
                <w:b/>
                <w:bCs/>
                <w:sz w:val="24"/>
                <w:szCs w:val="24"/>
              </w:rPr>
              <w:t xml:space="preserve">Организация и нормативно-правовые основы архивного дела </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D5D10F1" w14:textId="024A284D" w:rsidR="00AC6110" w:rsidRPr="00B74940" w:rsidRDefault="009C5DA0" w:rsidP="00AC611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56/30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9C2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A768266" w14:textId="77777777" w:rsidTr="00AC6110">
        <w:trPr>
          <w:trHeight w:val="20"/>
        </w:trPr>
        <w:tc>
          <w:tcPr>
            <w:tcW w:w="2654" w:type="dxa"/>
            <w:vMerge w:val="restart"/>
            <w:tcBorders>
              <w:top w:val="single" w:sz="4" w:space="0" w:color="auto"/>
              <w:left w:val="single" w:sz="4" w:space="0" w:color="000000"/>
              <w:right w:val="nil"/>
            </w:tcBorders>
            <w:shd w:val="clear" w:color="auto" w:fill="FFFFFF" w:themeFill="background1"/>
            <w:vAlign w:val="center"/>
          </w:tcPr>
          <w:p w14:paraId="4824437A" w14:textId="77777777" w:rsidR="00AC6110" w:rsidRPr="00B74940" w:rsidRDefault="00AC6110" w:rsidP="00AC6110">
            <w:pPr>
              <w:suppressAutoHyphens/>
              <w:jc w:val="center"/>
              <w:rPr>
                <w:rFonts w:ascii="Times New Roman" w:hAnsi="Times New Roman"/>
                <w:b/>
                <w:bCs/>
                <w:sz w:val="24"/>
                <w:szCs w:val="24"/>
              </w:rPr>
            </w:pPr>
            <w:r w:rsidRPr="00B74940">
              <w:rPr>
                <w:rFonts w:ascii="Times New Roman" w:hAnsi="Times New Roman" w:cs="Times New Roman"/>
                <w:b/>
                <w:bCs/>
                <w:sz w:val="24"/>
                <w:szCs w:val="24"/>
                <w:lang w:eastAsia="ar-SA"/>
              </w:rPr>
              <w:t xml:space="preserve">Тема 1.1. </w:t>
            </w:r>
            <w:r w:rsidRPr="00B74940">
              <w:rPr>
                <w:rFonts w:ascii="Times New Roman" w:hAnsi="Times New Roman"/>
                <w:b/>
                <w:bCs/>
                <w:sz w:val="24"/>
                <w:szCs w:val="24"/>
              </w:rPr>
              <w:t xml:space="preserve">Введение в ПМ и МДК. </w:t>
            </w:r>
          </w:p>
          <w:p w14:paraId="323D7B8F" w14:textId="77777777" w:rsidR="00AC6110" w:rsidRPr="00B74940" w:rsidRDefault="00AC6110" w:rsidP="00AC6110">
            <w:pPr>
              <w:suppressAutoHyphens/>
              <w:jc w:val="center"/>
              <w:rPr>
                <w:rFonts w:ascii="Times New Roman" w:hAnsi="Times New Roman"/>
                <w:b/>
                <w:bCs/>
                <w:sz w:val="24"/>
                <w:szCs w:val="24"/>
              </w:rPr>
            </w:pPr>
            <w:r w:rsidRPr="00B74940">
              <w:rPr>
                <w:rFonts w:ascii="Times New Roman" w:hAnsi="Times New Roman"/>
                <w:b/>
                <w:bCs/>
                <w:sz w:val="24"/>
                <w:szCs w:val="24"/>
              </w:rPr>
              <w:t xml:space="preserve">История возникновения </w:t>
            </w:r>
          </w:p>
          <w:p w14:paraId="7BB9E76D"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b/>
                <w:bCs/>
                <w:sz w:val="24"/>
                <w:szCs w:val="24"/>
              </w:rPr>
              <w:t>архивной деятельности в России</w:t>
            </w:r>
          </w:p>
        </w:tc>
        <w:tc>
          <w:tcPr>
            <w:tcW w:w="8509" w:type="dxa"/>
            <w:gridSpan w:val="5"/>
            <w:tcBorders>
              <w:top w:val="single" w:sz="4" w:space="0" w:color="auto"/>
              <w:left w:val="single" w:sz="4" w:space="0" w:color="000000"/>
              <w:bottom w:val="single" w:sz="4" w:space="0" w:color="000000"/>
              <w:right w:val="nil"/>
            </w:tcBorders>
            <w:shd w:val="clear" w:color="auto" w:fill="FFFFFF" w:themeFill="background1"/>
          </w:tcPr>
          <w:p w14:paraId="25F02F92" w14:textId="77777777" w:rsidR="00AC6110" w:rsidRPr="00B74940" w:rsidRDefault="00AC6110" w:rsidP="00AC6110">
            <w:pPr>
              <w:suppressAutoHyphens/>
              <w:snapToGrid w:val="0"/>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A5DA7F8"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4/-</w:t>
            </w:r>
          </w:p>
        </w:tc>
        <w:tc>
          <w:tcPr>
            <w:tcW w:w="2126" w:type="dxa"/>
            <w:vMerge w:val="restart"/>
            <w:tcBorders>
              <w:top w:val="single" w:sz="4" w:space="0" w:color="auto"/>
              <w:left w:val="single" w:sz="4" w:space="0" w:color="auto"/>
              <w:right w:val="single" w:sz="4" w:space="0" w:color="auto"/>
            </w:tcBorders>
            <w:shd w:val="clear" w:color="auto" w:fill="FFFFFF" w:themeFill="background1"/>
            <w:vAlign w:val="center"/>
          </w:tcPr>
          <w:p w14:paraId="460183D9"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432C02DC"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40A36204"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F7539AD"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4F328BA5"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61242510"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Понятие об архивоведении как комплексной научной дисциплине.</w:t>
            </w:r>
            <w:r w:rsidRPr="00B74940">
              <w:rPr>
                <w:rFonts w:ascii="Times New Roman" w:hAnsi="Times New Roman" w:cs="Times New Roman"/>
                <w:sz w:val="24"/>
                <w:szCs w:val="24"/>
                <w:lang w:eastAsia="ar-SA"/>
              </w:rPr>
              <w:t xml:space="preserve"> / Понятие архивоведение. Объект и предмет дисциплины. Взаимодействие архивоведения с другими научными дисциплинами. Принципы и научные методы архивоведения. </w:t>
            </w:r>
          </w:p>
          <w:p w14:paraId="42AEB4C6"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Выучить понятия, связанные с архивоведением</w:t>
            </w:r>
          </w:p>
        </w:tc>
        <w:tc>
          <w:tcPr>
            <w:tcW w:w="1165" w:type="dxa"/>
            <w:tcBorders>
              <w:left w:val="single" w:sz="4" w:space="0" w:color="000000"/>
              <w:bottom w:val="single" w:sz="4" w:space="0" w:color="000000"/>
              <w:right w:val="single" w:sz="4" w:space="0" w:color="000000"/>
            </w:tcBorders>
            <w:shd w:val="clear" w:color="auto" w:fill="FFFFFF" w:themeFill="background1"/>
          </w:tcPr>
          <w:p w14:paraId="4359E13A"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right w:val="single" w:sz="4" w:space="0" w:color="auto"/>
            </w:tcBorders>
            <w:shd w:val="clear" w:color="auto" w:fill="FFFFFF" w:themeFill="background1"/>
            <w:vAlign w:val="center"/>
          </w:tcPr>
          <w:p w14:paraId="6A224AF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82863AC"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6F3FD55"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694A8376"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6AA2410C" w14:textId="77777777" w:rsidR="00AC6110" w:rsidRPr="00B74940" w:rsidRDefault="00AC6110" w:rsidP="00AC6110">
            <w:pPr>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bCs/>
                <w:sz w:val="24"/>
                <w:szCs w:val="24"/>
                <w:lang w:eastAsia="ru-RU"/>
              </w:rPr>
              <w:t xml:space="preserve">Управление архивом. Экономика архива/ </w:t>
            </w:r>
            <w:r w:rsidRPr="00B74940">
              <w:rPr>
                <w:rFonts w:ascii="Times New Roman" w:eastAsia="Times New Roman" w:hAnsi="Times New Roman" w:cs="Times New Roman"/>
                <w:sz w:val="24"/>
                <w:szCs w:val="24"/>
                <w:lang w:eastAsia="ru-RU"/>
              </w:rPr>
              <w:t>Современная организация архивного дела в России. Общегосударственные механизмы и формы регулирования и управления архивным делом России. Планирование в архиве.  Функции современных архивов РФ.</w:t>
            </w:r>
          </w:p>
          <w:p w14:paraId="6DA65AE0" w14:textId="77777777" w:rsidR="00AC6110" w:rsidRPr="00B74940" w:rsidRDefault="00AC6110" w:rsidP="00AC6110">
            <w:pPr>
              <w:tabs>
                <w:tab w:val="left" w:pos="2930"/>
              </w:tabs>
              <w:suppressAutoHyphens/>
              <w:jc w:val="both"/>
              <w:rPr>
                <w:rFonts w:ascii="Times New Roman" w:hAnsi="Times New Roman"/>
                <w:b/>
                <w:sz w:val="24"/>
                <w:szCs w:val="24"/>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подготовить сообщение: «Информационный маркетинг в архивной сфере»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92456"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FFFFFF" w:themeFill="background1"/>
            <w:vAlign w:val="center"/>
          </w:tcPr>
          <w:p w14:paraId="6DF3AC5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A6C83E6"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08488F1"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778635A7"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В том числе практических и лабораторных занятий</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C53908"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6/6</w:t>
            </w:r>
          </w:p>
        </w:tc>
        <w:tc>
          <w:tcPr>
            <w:tcW w:w="212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329ECC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07E05D4"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400CFBF3"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4D2A7A9C"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07" w:type="dxa"/>
            <w:gridSpan w:val="2"/>
            <w:tcBorders>
              <w:top w:val="single" w:sz="4" w:space="0" w:color="000000"/>
              <w:left w:val="single" w:sz="4" w:space="0" w:color="auto"/>
              <w:bottom w:val="single" w:sz="4" w:space="0" w:color="000000"/>
              <w:right w:val="nil"/>
            </w:tcBorders>
            <w:shd w:val="clear" w:color="auto" w:fill="FFFFFF" w:themeFill="background1"/>
          </w:tcPr>
          <w:p w14:paraId="71AE8AA3"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 xml:space="preserve">Практическая работа № 1 Анализ Положения о Федеральном архивном агентстве / </w:t>
            </w:r>
            <w:r w:rsidRPr="00B74940">
              <w:rPr>
                <w:rFonts w:ascii="Times New Roman" w:eastAsia="Times New Roman" w:hAnsi="Times New Roman" w:cs="Times New Roman"/>
                <w:bCs/>
                <w:sz w:val="24"/>
                <w:szCs w:val="24"/>
                <w:lang w:eastAsia="ru-RU"/>
              </w:rPr>
              <w:t>Федеральное архивное агентство. Полномочия Росархива. Организация деятельности Росархива</w:t>
            </w:r>
          </w:p>
          <w:p w14:paraId="5009727F"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bCs/>
                <w:sz w:val="24"/>
                <w:szCs w:val="24"/>
                <w:lang w:eastAsia="ru-RU"/>
              </w:rPr>
              <w:t>Составить хронологическую цепочку: История Росархива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7A3F8A"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val="restart"/>
            <w:tcBorders>
              <w:top w:val="single" w:sz="4" w:space="0" w:color="000000"/>
              <w:left w:val="single" w:sz="4" w:space="0" w:color="000000"/>
              <w:right w:val="single" w:sz="4" w:space="0" w:color="000000"/>
            </w:tcBorders>
            <w:shd w:val="clear" w:color="auto" w:fill="FFFFFF" w:themeFill="background1"/>
            <w:vAlign w:val="center"/>
          </w:tcPr>
          <w:p w14:paraId="0DE45CF7"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0CCF1C51"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25D09A2F"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DB2448B"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3AFC80FC"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07" w:type="dxa"/>
            <w:gridSpan w:val="2"/>
            <w:tcBorders>
              <w:top w:val="single" w:sz="4" w:space="0" w:color="000000"/>
              <w:left w:val="single" w:sz="4" w:space="0" w:color="auto"/>
              <w:bottom w:val="single" w:sz="4" w:space="0" w:color="000000"/>
              <w:right w:val="nil"/>
            </w:tcBorders>
            <w:shd w:val="clear" w:color="auto" w:fill="FFFFFF" w:themeFill="background1"/>
          </w:tcPr>
          <w:p w14:paraId="03ED0590" w14:textId="77777777" w:rsidR="00AC6110" w:rsidRPr="00B74940" w:rsidRDefault="00AC6110" w:rsidP="00AC6110">
            <w:pPr>
              <w:jc w:val="both"/>
              <w:rPr>
                <w:rFonts w:ascii="Times New Roman" w:eastAsia="Times New Roman" w:hAnsi="Times New Roman" w:cs="Times New Roman"/>
                <w:bCs/>
                <w:sz w:val="24"/>
                <w:szCs w:val="24"/>
                <w:lang w:eastAsia="ru-RU"/>
              </w:rPr>
            </w:pPr>
            <w:r w:rsidRPr="00B74940">
              <w:rPr>
                <w:rFonts w:ascii="Times New Roman" w:eastAsia="Times New Roman" w:hAnsi="Times New Roman" w:cs="Times New Roman"/>
                <w:b/>
                <w:bCs/>
                <w:sz w:val="24"/>
                <w:szCs w:val="24"/>
                <w:lang w:eastAsia="ru-RU"/>
              </w:rPr>
              <w:t xml:space="preserve">Практическая работа № 2 Характеристика должностей работников </w:t>
            </w:r>
            <w:r w:rsidRPr="00B74940">
              <w:rPr>
                <w:rFonts w:ascii="Times New Roman" w:eastAsia="Times New Roman" w:hAnsi="Times New Roman" w:cs="Times New Roman"/>
                <w:b/>
                <w:bCs/>
                <w:sz w:val="24"/>
                <w:szCs w:val="24"/>
                <w:lang w:eastAsia="ru-RU"/>
              </w:rPr>
              <w:lastRenderedPageBreak/>
              <w:t xml:space="preserve">архива / </w:t>
            </w:r>
            <w:r w:rsidRPr="00B74940">
              <w:rPr>
                <w:rFonts w:ascii="Times New Roman" w:eastAsia="Times New Roman" w:hAnsi="Times New Roman" w:cs="Times New Roman"/>
                <w:bCs/>
                <w:sz w:val="24"/>
                <w:szCs w:val="24"/>
                <w:lang w:eastAsia="ru-RU"/>
              </w:rPr>
              <w:t>Квалификационный справочник должностей руководителей, специалистов и других служащих. Квалификационные характеристики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Должностные обязанности. Требования к квалификации.</w:t>
            </w:r>
          </w:p>
          <w:p w14:paraId="36FB19C3"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bCs/>
                <w:sz w:val="24"/>
                <w:szCs w:val="24"/>
                <w:lang w:eastAsia="ru-RU"/>
              </w:rPr>
              <w:t>Составить сравнительную таблицу: архивариус – архивист.</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182D5F"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2126" w:type="dxa"/>
            <w:vMerge/>
            <w:tcBorders>
              <w:left w:val="single" w:sz="4" w:space="0" w:color="000000"/>
              <w:right w:val="single" w:sz="4" w:space="0" w:color="000000"/>
            </w:tcBorders>
            <w:shd w:val="clear" w:color="auto" w:fill="FFFFFF" w:themeFill="background1"/>
            <w:vAlign w:val="center"/>
          </w:tcPr>
          <w:p w14:paraId="6C91860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474ABF7" w14:textId="77777777" w:rsidTr="00AC6110">
        <w:trPr>
          <w:trHeight w:val="20"/>
        </w:trPr>
        <w:tc>
          <w:tcPr>
            <w:tcW w:w="2654" w:type="dxa"/>
            <w:tcBorders>
              <w:left w:val="single" w:sz="4" w:space="0" w:color="000000"/>
              <w:right w:val="nil"/>
            </w:tcBorders>
            <w:shd w:val="clear" w:color="auto" w:fill="FFFFFF" w:themeFill="background1"/>
            <w:vAlign w:val="center"/>
          </w:tcPr>
          <w:p w14:paraId="4EB7C17C"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7A8685AA"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07" w:type="dxa"/>
            <w:gridSpan w:val="2"/>
            <w:tcBorders>
              <w:top w:val="single" w:sz="4" w:space="0" w:color="000000"/>
              <w:left w:val="single" w:sz="4" w:space="0" w:color="auto"/>
              <w:bottom w:val="single" w:sz="4" w:space="0" w:color="000000"/>
              <w:right w:val="nil"/>
            </w:tcBorders>
            <w:shd w:val="clear" w:color="auto" w:fill="FFFFFF" w:themeFill="background1"/>
          </w:tcPr>
          <w:p w14:paraId="15C2BFE0"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Практическая работа № 3 Круглый стол История Архивов.</w:t>
            </w:r>
          </w:p>
          <w:p w14:paraId="6B47A440" w14:textId="77777777" w:rsidR="00AC6110" w:rsidRPr="00B74940" w:rsidRDefault="00AC6110" w:rsidP="00AC6110">
            <w:pPr>
              <w:jc w:val="both"/>
              <w:rPr>
                <w:rFonts w:ascii="Times New Roman" w:eastAsia="Times New Roman" w:hAnsi="Times New Roman" w:cs="Times New Roman"/>
                <w:bCs/>
                <w:sz w:val="24"/>
                <w:szCs w:val="24"/>
                <w:lang w:eastAsia="ru-RU"/>
              </w:rPr>
            </w:pPr>
            <w:r w:rsidRPr="00B74940">
              <w:rPr>
                <w:rFonts w:ascii="Times New Roman" w:eastAsia="Times New Roman" w:hAnsi="Times New Roman" w:cs="Times New Roman"/>
                <w:sz w:val="24"/>
                <w:szCs w:val="24"/>
                <w:lang w:eastAsia="ru-RU"/>
              </w:rPr>
              <w:t xml:space="preserve">Архивы в Древнерусском государстве. </w:t>
            </w:r>
            <w:r w:rsidRPr="00B74940">
              <w:rPr>
                <w:rFonts w:ascii="Times New Roman" w:eastAsia="Times New Roman" w:hAnsi="Times New Roman" w:cs="Times New Roman"/>
                <w:bCs/>
                <w:sz w:val="24"/>
                <w:szCs w:val="24"/>
                <w:lang w:eastAsia="ru-RU"/>
              </w:rPr>
              <w:t>Архивы в период феодальной монархии. Архивная деятельность в Российской империи. Архивное дело в РСФСР. Архивное дело в довоенный период. Архивное дело в послевоенный период.</w:t>
            </w:r>
            <w:r w:rsidRPr="00B74940">
              <w:t xml:space="preserve"> </w:t>
            </w:r>
            <w:r w:rsidRPr="00B74940">
              <w:rPr>
                <w:rFonts w:ascii="Times New Roman" w:eastAsia="Times New Roman" w:hAnsi="Times New Roman" w:cs="Times New Roman"/>
                <w:bCs/>
                <w:sz w:val="24"/>
                <w:szCs w:val="24"/>
                <w:lang w:eastAsia="ru-RU"/>
              </w:rPr>
              <w:t>Соглашение о правопреемстве в отношении государственных архивов бывшего СССР.  Федеральное архивное агентство. Современная система архивов</w:t>
            </w:r>
          </w:p>
          <w:p w14:paraId="36752E13"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Выявить проблемы архивного дела на современном этапе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56E4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tcBorders>
              <w:left w:val="single" w:sz="4" w:space="0" w:color="000000"/>
              <w:right w:val="single" w:sz="4" w:space="0" w:color="000000"/>
            </w:tcBorders>
            <w:shd w:val="clear" w:color="auto" w:fill="FFFFFF" w:themeFill="background1"/>
            <w:vAlign w:val="center"/>
          </w:tcPr>
          <w:p w14:paraId="5C14C92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66C634E" w14:textId="77777777" w:rsidTr="00AC6110">
        <w:trPr>
          <w:trHeight w:val="20"/>
        </w:trPr>
        <w:tc>
          <w:tcPr>
            <w:tcW w:w="2654" w:type="dxa"/>
            <w:tcBorders>
              <w:left w:val="single" w:sz="4" w:space="0" w:color="000000"/>
              <w:right w:val="nil"/>
            </w:tcBorders>
            <w:shd w:val="clear" w:color="auto" w:fill="FFFFFF" w:themeFill="background1"/>
            <w:vAlign w:val="center"/>
          </w:tcPr>
          <w:p w14:paraId="2AF5E651"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auto"/>
              <w:right w:val="nil"/>
            </w:tcBorders>
            <w:shd w:val="clear" w:color="auto" w:fill="FFFFFF" w:themeFill="background1"/>
          </w:tcPr>
          <w:p w14:paraId="3691851F"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самостоятельная работа обучающихся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ACCBFC"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2/-</w:t>
            </w:r>
          </w:p>
        </w:tc>
        <w:tc>
          <w:tcPr>
            <w:tcW w:w="2126" w:type="dxa"/>
            <w:tcBorders>
              <w:left w:val="single" w:sz="4" w:space="0" w:color="000000"/>
              <w:right w:val="single" w:sz="4" w:space="0" w:color="000000"/>
            </w:tcBorders>
            <w:shd w:val="clear" w:color="auto" w:fill="FFFFFF" w:themeFill="background1"/>
            <w:vAlign w:val="center"/>
          </w:tcPr>
          <w:p w14:paraId="0B1A2E3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2AA9FC9" w14:textId="77777777" w:rsidTr="00AC6110">
        <w:trPr>
          <w:trHeight w:val="20"/>
        </w:trPr>
        <w:tc>
          <w:tcPr>
            <w:tcW w:w="2654" w:type="dxa"/>
            <w:tcBorders>
              <w:left w:val="single" w:sz="4" w:space="0" w:color="000000"/>
              <w:right w:val="nil"/>
            </w:tcBorders>
            <w:shd w:val="clear" w:color="auto" w:fill="FFFFFF" w:themeFill="background1"/>
            <w:vAlign w:val="center"/>
          </w:tcPr>
          <w:p w14:paraId="072A60F6"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14:paraId="7FD664A0"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07" w:type="dxa"/>
            <w:gridSpan w:val="2"/>
            <w:tcBorders>
              <w:top w:val="single" w:sz="4" w:space="0" w:color="000000"/>
              <w:left w:val="single" w:sz="4" w:space="0" w:color="auto"/>
              <w:bottom w:val="single" w:sz="4" w:space="0" w:color="000000"/>
              <w:right w:val="nil"/>
            </w:tcBorders>
            <w:shd w:val="clear" w:color="auto" w:fill="FFFFFF" w:themeFill="background1"/>
          </w:tcPr>
          <w:p w14:paraId="5EDF5538"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hAnsi="Times New Roman" w:cs="Times New Roman"/>
                <w:sz w:val="24"/>
                <w:szCs w:val="24"/>
              </w:rPr>
              <w:t>Отделение архивов от канцелярий (текущего делопроизводства) в XVIII 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D5325D"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tcBorders>
              <w:left w:val="single" w:sz="4" w:space="0" w:color="000000"/>
              <w:right w:val="single" w:sz="4" w:space="0" w:color="000000"/>
            </w:tcBorders>
            <w:shd w:val="clear" w:color="auto" w:fill="FFFFFF" w:themeFill="background1"/>
            <w:vAlign w:val="center"/>
          </w:tcPr>
          <w:p w14:paraId="65F9FEA3"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5C3F069" w14:textId="77777777" w:rsidTr="00AC6110">
        <w:trPr>
          <w:trHeight w:val="20"/>
        </w:trPr>
        <w:tc>
          <w:tcPr>
            <w:tcW w:w="2654" w:type="dxa"/>
            <w:vMerge w:val="restart"/>
            <w:tcBorders>
              <w:top w:val="single" w:sz="4" w:space="0" w:color="auto"/>
              <w:left w:val="single" w:sz="4" w:space="0" w:color="auto"/>
              <w:right w:val="single" w:sz="4" w:space="0" w:color="auto"/>
            </w:tcBorders>
            <w:shd w:val="clear" w:color="auto" w:fill="FFFFFF" w:themeFill="background1"/>
            <w:vAlign w:val="center"/>
          </w:tcPr>
          <w:p w14:paraId="26C0C36E"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1.2. Нормативно-правовая база </w:t>
            </w:r>
          </w:p>
          <w:p w14:paraId="4C160B88"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архивной деятельности в России </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C53F92"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6B61"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p>
        </w:tc>
        <w:tc>
          <w:tcPr>
            <w:tcW w:w="2126" w:type="dxa"/>
            <w:vMerge w:val="restart"/>
            <w:tcBorders>
              <w:top w:val="single" w:sz="4" w:space="0" w:color="auto"/>
              <w:left w:val="single" w:sz="4" w:space="0" w:color="auto"/>
              <w:right w:val="single" w:sz="4" w:space="0" w:color="auto"/>
            </w:tcBorders>
            <w:shd w:val="clear" w:color="auto" w:fill="FFFFFF" w:themeFill="background1"/>
            <w:vAlign w:val="center"/>
          </w:tcPr>
          <w:p w14:paraId="76382993"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639FD53A"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25FC0169" w14:textId="77777777" w:rsidTr="00AC6110">
        <w:trPr>
          <w:trHeight w:val="20"/>
        </w:trPr>
        <w:tc>
          <w:tcPr>
            <w:tcW w:w="2654" w:type="dxa"/>
            <w:vMerge/>
            <w:tcBorders>
              <w:left w:val="single" w:sz="4" w:space="0" w:color="auto"/>
              <w:right w:val="single" w:sz="4" w:space="0" w:color="auto"/>
            </w:tcBorders>
            <w:shd w:val="clear" w:color="auto" w:fill="auto"/>
            <w:vAlign w:val="center"/>
          </w:tcPr>
          <w:p w14:paraId="48EA938E"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B9D41"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3CAB52"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Нормы архивного права и правовые отношения в области архивного дела / </w:t>
            </w:r>
            <w:r w:rsidRPr="00B74940">
              <w:rPr>
                <w:rFonts w:ascii="Times New Roman" w:hAnsi="Times New Roman" w:cs="Times New Roman"/>
                <w:bCs/>
                <w:sz w:val="24"/>
                <w:szCs w:val="24"/>
              </w:rPr>
              <w:t>Архивное право, как отрасль права.</w:t>
            </w:r>
            <w:r w:rsidRPr="00B74940">
              <w:rPr>
                <w:rFonts w:ascii="Times New Roman" w:hAnsi="Times New Roman" w:cs="Times New Roman"/>
                <w:b/>
                <w:bCs/>
                <w:sz w:val="24"/>
                <w:szCs w:val="24"/>
              </w:rPr>
              <w:t xml:space="preserve"> </w:t>
            </w:r>
            <w:r w:rsidRPr="00B74940">
              <w:rPr>
                <w:rFonts w:ascii="Times New Roman" w:hAnsi="Times New Roman" w:cs="Times New Roman"/>
                <w:sz w:val="24"/>
                <w:szCs w:val="24"/>
              </w:rPr>
              <w:t>Предмет, методы, объект и субъект архивного права. Архивное право и архивное законодательство. НПБ архивного дела.</w:t>
            </w:r>
          </w:p>
          <w:p w14:paraId="00852110" w14:textId="77777777" w:rsidR="00AC6110" w:rsidRPr="00B74940" w:rsidRDefault="00AC6110" w:rsidP="00AC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cs="Times New Roman"/>
                <w:b/>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Выучить определения по теме</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E52261A"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008C6B46"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497DFCF4" w14:textId="77777777" w:rsidTr="00AC6110">
        <w:trPr>
          <w:trHeight w:val="280"/>
        </w:trPr>
        <w:tc>
          <w:tcPr>
            <w:tcW w:w="2654" w:type="dxa"/>
            <w:vMerge/>
            <w:tcBorders>
              <w:left w:val="single" w:sz="4" w:space="0" w:color="auto"/>
              <w:right w:val="single" w:sz="4" w:space="0" w:color="auto"/>
            </w:tcBorders>
            <w:shd w:val="clear" w:color="auto" w:fill="FFFFFF" w:themeFill="background1"/>
            <w:vAlign w:val="center"/>
          </w:tcPr>
          <w:p w14:paraId="4FCED1FA"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A53B0"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49680B" w14:textId="77777777" w:rsidR="00AC6110" w:rsidRPr="00B74940" w:rsidRDefault="00AC6110" w:rsidP="00AC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Локальные нормативные акты, регулирующие деятельность сотрудников архива организации / </w:t>
            </w:r>
            <w:r w:rsidRPr="00B74940">
              <w:rPr>
                <w:rFonts w:ascii="Times New Roman" w:hAnsi="Times New Roman" w:cs="Times New Roman"/>
                <w:sz w:val="24"/>
                <w:szCs w:val="24"/>
                <w:lang w:eastAsia="ar-SA"/>
              </w:rPr>
              <w:t>Положение о документообороте, архиве. Должностные инструкции. ПВТР. Методические рекомендации и тд.</w:t>
            </w:r>
          </w:p>
          <w:p w14:paraId="5B29576B" w14:textId="77777777" w:rsidR="00AC6110" w:rsidRPr="00B74940" w:rsidRDefault="00AC6110" w:rsidP="00AC6110">
            <w:pPr>
              <w:rPr>
                <w:rFonts w:ascii="Times New Roman" w:hAnsi="Times New Roman" w:cs="Times New Roman"/>
                <w:b/>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Оформить вывод</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C0B938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4326FB28"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48377425" w14:textId="77777777" w:rsidTr="00AC6110">
        <w:trPr>
          <w:trHeight w:val="206"/>
        </w:trPr>
        <w:tc>
          <w:tcPr>
            <w:tcW w:w="2654" w:type="dxa"/>
            <w:vMerge/>
            <w:tcBorders>
              <w:left w:val="single" w:sz="4" w:space="0" w:color="auto"/>
              <w:right w:val="single" w:sz="4" w:space="0" w:color="auto"/>
            </w:tcBorders>
            <w:shd w:val="clear" w:color="auto" w:fill="FFFFFF" w:themeFill="background1"/>
            <w:vAlign w:val="center"/>
          </w:tcPr>
          <w:p w14:paraId="015E0B2A" w14:textId="77777777" w:rsidR="00AC6110" w:rsidRPr="00B74940" w:rsidRDefault="00AC6110" w:rsidP="00AC6110">
            <w:pPr>
              <w:jc w:val="center"/>
              <w:rPr>
                <w:rFonts w:ascii="Times New Roman" w:hAnsi="Times New Roman" w:cs="Times New Roman"/>
                <w:sz w:val="24"/>
                <w:szCs w:val="24"/>
                <w:lang w:eastAsia="ar-SA"/>
              </w:rPr>
            </w:pPr>
          </w:p>
        </w:tc>
        <w:tc>
          <w:tcPr>
            <w:tcW w:w="8509" w:type="dxa"/>
            <w:gridSpan w:val="5"/>
            <w:tcBorders>
              <w:top w:val="single" w:sz="4" w:space="0" w:color="000000"/>
              <w:left w:val="single" w:sz="4" w:space="0" w:color="auto"/>
              <w:bottom w:val="single" w:sz="4" w:space="0" w:color="000000"/>
              <w:right w:val="nil"/>
            </w:tcBorders>
            <w:shd w:val="clear" w:color="auto" w:fill="FFFFFF" w:themeFill="background1"/>
          </w:tcPr>
          <w:p w14:paraId="0FDEFAAA"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8430C45" w14:textId="77777777" w:rsidR="00AC6110" w:rsidRPr="00B74940" w:rsidRDefault="00AC6110" w:rsidP="00AC611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20</w:t>
            </w:r>
            <w:r w:rsidRPr="00B74940">
              <w:rPr>
                <w:rFonts w:ascii="Times New Roman" w:hAnsi="Times New Roman" w:cs="Times New Roman"/>
                <w:b/>
                <w:sz w:val="24"/>
                <w:szCs w:val="24"/>
                <w:lang w:eastAsia="ar-SA"/>
              </w:rPr>
              <w:t>/</w:t>
            </w:r>
            <w:r>
              <w:rPr>
                <w:rFonts w:ascii="Times New Roman" w:hAnsi="Times New Roman" w:cs="Times New Roman"/>
                <w:b/>
                <w:sz w:val="24"/>
                <w:szCs w:val="24"/>
                <w:lang w:eastAsia="ar-SA"/>
              </w:rPr>
              <w:t>20</w:t>
            </w:r>
          </w:p>
        </w:tc>
        <w:tc>
          <w:tcPr>
            <w:tcW w:w="2126" w:type="dxa"/>
            <w:vMerge/>
            <w:tcBorders>
              <w:left w:val="single" w:sz="4" w:space="0" w:color="auto"/>
              <w:right w:val="single" w:sz="4" w:space="0" w:color="auto"/>
            </w:tcBorders>
            <w:shd w:val="clear" w:color="auto" w:fill="auto"/>
            <w:vAlign w:val="center"/>
          </w:tcPr>
          <w:p w14:paraId="3F3AA77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F95301F"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126F8935"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000000"/>
              <w:right w:val="nil"/>
            </w:tcBorders>
            <w:shd w:val="clear" w:color="auto" w:fill="FFFFFF" w:themeFill="background1"/>
            <w:vAlign w:val="center"/>
          </w:tcPr>
          <w:p w14:paraId="5BEF80F5"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331485"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lang w:eastAsia="ar-SA"/>
              </w:rPr>
              <w:t xml:space="preserve">Практическая работа № 4 </w:t>
            </w:r>
            <w:r w:rsidRPr="00B74940">
              <w:rPr>
                <w:rFonts w:ascii="Times New Roman" w:hAnsi="Times New Roman" w:cs="Times New Roman"/>
                <w:b/>
                <w:bCs/>
                <w:sz w:val="24"/>
                <w:szCs w:val="24"/>
              </w:rPr>
              <w:t xml:space="preserve">Этический кодекс архивистов / </w:t>
            </w:r>
            <w:r w:rsidRPr="00B74940">
              <w:rPr>
                <w:rFonts w:ascii="Times New Roman" w:hAnsi="Times New Roman" w:cs="Times New Roman"/>
                <w:bCs/>
                <w:sz w:val="24"/>
                <w:szCs w:val="24"/>
              </w:rPr>
              <w:t>Анализ международного этического кодекса архивистов. Основные требования и правила</w:t>
            </w:r>
          </w:p>
          <w:p w14:paraId="58A6D9CD"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lastRenderedPageBreak/>
              <w:t>Задание на дом</w:t>
            </w:r>
            <w:r w:rsidRPr="00B74940">
              <w:rPr>
                <w:rFonts w:ascii="Times New Roman" w:hAnsi="Times New Roman" w:cs="Times New Roman"/>
                <w:sz w:val="24"/>
                <w:szCs w:val="24"/>
              </w:rPr>
              <w:t>: Сформулировать вывод по выполненной работе.</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3FE831D"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2126" w:type="dxa"/>
            <w:vMerge/>
            <w:tcBorders>
              <w:left w:val="single" w:sz="4" w:space="0" w:color="auto"/>
              <w:right w:val="single" w:sz="4" w:space="0" w:color="auto"/>
            </w:tcBorders>
            <w:shd w:val="clear" w:color="auto" w:fill="auto"/>
            <w:vAlign w:val="center"/>
          </w:tcPr>
          <w:p w14:paraId="25F8A9C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5F3EB52"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2963FB64"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AFF4E8"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53505C"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lang w:eastAsia="ar-SA"/>
              </w:rPr>
              <w:t xml:space="preserve">Практическая работа № 5 </w:t>
            </w:r>
            <w:r w:rsidRPr="00B74940">
              <w:rPr>
                <w:rFonts w:ascii="Times New Roman" w:hAnsi="Times New Roman" w:cs="Times New Roman"/>
                <w:b/>
                <w:bCs/>
                <w:sz w:val="24"/>
                <w:szCs w:val="24"/>
              </w:rPr>
              <w:t xml:space="preserve">Анализ ФЗ «Об архивном деле в Российской Федерации» / </w:t>
            </w:r>
            <w:r w:rsidRPr="00B74940">
              <w:rPr>
                <w:rFonts w:ascii="Times New Roman" w:hAnsi="Times New Roman" w:cs="Times New Roman"/>
                <w:bCs/>
                <w:sz w:val="24"/>
                <w:szCs w:val="24"/>
              </w:rPr>
              <w:t>ФЗ от 22.10.2004 № 125-ФЗ «Об архивном деле в Российской Федерации»</w:t>
            </w:r>
            <w:r>
              <w:rPr>
                <w:rFonts w:ascii="Times New Roman" w:hAnsi="Times New Roman" w:cs="Times New Roman"/>
                <w:bCs/>
                <w:sz w:val="24"/>
                <w:szCs w:val="24"/>
              </w:rPr>
              <w:t xml:space="preserve">. </w:t>
            </w:r>
          </w:p>
          <w:p w14:paraId="1F3E9870" w14:textId="77777777" w:rsidR="00AC6110" w:rsidRPr="00B74940" w:rsidRDefault="00AC6110" w:rsidP="00AC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Сформулировать вывод по выполненной таблице.</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F6AD150"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7FECAE9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7C94252"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69976F4B"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1958D86" w14:textId="77777777" w:rsidR="00AC6110" w:rsidRPr="00BA7936" w:rsidRDefault="00AC6110" w:rsidP="00AC6110">
            <w:pPr>
              <w:suppressAutoHyphens/>
              <w:rPr>
                <w:rFonts w:ascii="Times New Roman" w:hAnsi="Times New Roman" w:cs="Times New Roman"/>
                <w:sz w:val="24"/>
                <w:szCs w:val="24"/>
                <w:lang w:eastAsia="ar-SA"/>
              </w:rPr>
            </w:pPr>
            <w:r w:rsidRPr="00BA7936">
              <w:rPr>
                <w:rFonts w:ascii="Times New Roman" w:hAnsi="Times New Roman" w:cs="Times New Roman"/>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63427F" w14:textId="77777777" w:rsidR="00AC6110" w:rsidRPr="00BA7936" w:rsidRDefault="00AC6110" w:rsidP="00AC6110">
            <w:pPr>
              <w:jc w:val="both"/>
              <w:rPr>
                <w:rFonts w:ascii="Times New Roman" w:hAnsi="Times New Roman" w:cs="Times New Roman"/>
                <w:b/>
                <w:bCs/>
                <w:sz w:val="24"/>
                <w:szCs w:val="24"/>
              </w:rPr>
            </w:pPr>
            <w:r w:rsidRPr="00BA7936">
              <w:rPr>
                <w:rFonts w:ascii="Times New Roman" w:hAnsi="Times New Roman" w:cs="Times New Roman"/>
                <w:b/>
                <w:bCs/>
                <w:sz w:val="24"/>
                <w:szCs w:val="24"/>
                <w:lang w:eastAsia="ar-SA"/>
              </w:rPr>
              <w:t xml:space="preserve">Практическая работа № 6 Анализ </w:t>
            </w:r>
            <w:r w:rsidRPr="00BA7936">
              <w:rPr>
                <w:rFonts w:ascii="Times New Roman" w:hAnsi="Times New Roman" w:cs="Times New Roman"/>
                <w:b/>
                <w:bCs/>
                <w:sz w:val="24"/>
                <w:szCs w:val="24"/>
              </w:rPr>
              <w:t xml:space="preserve">ОЗ «Об архивном деле в Свердловской области» / </w:t>
            </w:r>
            <w:r w:rsidRPr="00BA7936">
              <w:rPr>
                <w:rFonts w:ascii="Times New Roman" w:hAnsi="Times New Roman" w:cs="Times New Roman"/>
                <w:bCs/>
                <w:sz w:val="24"/>
                <w:szCs w:val="24"/>
              </w:rPr>
              <w:t>ОЗ от 25.03.2005 № 5-ОЗ Об архивном деле в Свердловской области»</w:t>
            </w:r>
            <w:r w:rsidRPr="00BA7936">
              <w:rPr>
                <w:rFonts w:ascii="Times New Roman" w:hAnsi="Times New Roman" w:cs="Times New Roman"/>
                <w:b/>
                <w:bCs/>
                <w:sz w:val="24"/>
                <w:szCs w:val="24"/>
              </w:rPr>
              <w:t xml:space="preserve">. </w:t>
            </w:r>
            <w:r w:rsidRPr="00BA7936">
              <w:rPr>
                <w:rFonts w:ascii="Times New Roman" w:hAnsi="Times New Roman" w:cs="Times New Roman"/>
                <w:bCs/>
                <w:sz w:val="24"/>
                <w:szCs w:val="24"/>
              </w:rPr>
              <w:t>Сравнительный анализ положений ОЗ от 25.03.2005 № 5-ОЗ Об архивном деле в Свердловской области»</w:t>
            </w:r>
            <w:r w:rsidRPr="00BA7936">
              <w:rPr>
                <w:rFonts w:ascii="Times New Roman" w:hAnsi="Times New Roman" w:cs="Times New Roman"/>
                <w:b/>
                <w:bCs/>
                <w:sz w:val="24"/>
                <w:szCs w:val="24"/>
              </w:rPr>
              <w:t xml:space="preserve"> </w:t>
            </w:r>
            <w:r w:rsidRPr="00BA7936">
              <w:rPr>
                <w:rFonts w:ascii="Times New Roman" w:hAnsi="Times New Roman" w:cs="Times New Roman"/>
                <w:sz w:val="24"/>
                <w:szCs w:val="24"/>
              </w:rPr>
              <w:t>и</w:t>
            </w:r>
            <w:r w:rsidRPr="00BA7936">
              <w:rPr>
                <w:rFonts w:ascii="Times New Roman" w:hAnsi="Times New Roman" w:cs="Times New Roman"/>
                <w:b/>
                <w:bCs/>
                <w:sz w:val="24"/>
                <w:szCs w:val="24"/>
              </w:rPr>
              <w:t xml:space="preserve"> </w:t>
            </w:r>
            <w:r w:rsidRPr="00BA7936">
              <w:rPr>
                <w:rFonts w:ascii="Times New Roman" w:hAnsi="Times New Roman" w:cs="Times New Roman"/>
                <w:bCs/>
                <w:sz w:val="24"/>
                <w:szCs w:val="24"/>
              </w:rPr>
              <w:t>ФЗ от 22.10.2004 № 125-ФЗ «Об архивном деле в Российской Федерации».</w:t>
            </w:r>
          </w:p>
          <w:p w14:paraId="27FABC82" w14:textId="77777777" w:rsidR="00AC6110" w:rsidRPr="00BA7936" w:rsidRDefault="00AC6110" w:rsidP="00AC6110">
            <w:pPr>
              <w:jc w:val="both"/>
              <w:rPr>
                <w:rFonts w:ascii="Times New Roman" w:hAnsi="Times New Roman" w:cs="Times New Roman"/>
                <w:b/>
                <w:bCs/>
                <w:sz w:val="24"/>
                <w:szCs w:val="24"/>
                <w:lang w:eastAsia="ar-SA"/>
              </w:rPr>
            </w:pPr>
            <w:r w:rsidRPr="00BA7936">
              <w:rPr>
                <w:rFonts w:ascii="Times New Roman" w:hAnsi="Times New Roman" w:cs="Times New Roman"/>
                <w:b/>
                <w:bCs/>
                <w:sz w:val="24"/>
                <w:szCs w:val="24"/>
              </w:rPr>
              <w:t>Задание на дом</w:t>
            </w:r>
            <w:r w:rsidRPr="00BA7936">
              <w:rPr>
                <w:rFonts w:ascii="Times New Roman" w:hAnsi="Times New Roman" w:cs="Times New Roman"/>
                <w:sz w:val="24"/>
                <w:szCs w:val="24"/>
              </w:rPr>
              <w:t>: Сформулировать вывод по выполненной таблице.</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91E8DCF" w14:textId="77777777" w:rsidR="00AC6110" w:rsidRPr="00BA7936" w:rsidRDefault="00AC6110" w:rsidP="00AC6110">
            <w:pPr>
              <w:suppressAutoHyphens/>
              <w:jc w:val="center"/>
              <w:rPr>
                <w:rFonts w:ascii="Times New Roman" w:hAnsi="Times New Roman" w:cs="Times New Roman"/>
                <w:sz w:val="24"/>
                <w:szCs w:val="24"/>
                <w:lang w:eastAsia="ar-SA"/>
              </w:rPr>
            </w:pPr>
            <w:r w:rsidRPr="00BA7936">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04331C17"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38AABAA"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3F0224D2"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04B6EBF" w14:textId="77777777" w:rsidR="00AC6110" w:rsidRPr="00B74940" w:rsidRDefault="00AC6110" w:rsidP="00AC6110">
            <w:pPr>
              <w:suppressAutoHyphens/>
              <w:rPr>
                <w:rFonts w:ascii="Times New Roman" w:hAnsi="Times New Roman" w:cs="Times New Roman"/>
                <w:b/>
                <w:bCs/>
                <w:sz w:val="24"/>
                <w:szCs w:val="24"/>
                <w:lang w:eastAsia="ar-SA"/>
              </w:rPr>
            </w:pPr>
            <w:r>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E462C9" w14:textId="77777777" w:rsidR="00AC6110" w:rsidRPr="00B74940" w:rsidRDefault="00AC6110" w:rsidP="00AC6110">
            <w:pPr>
              <w:jc w:val="both"/>
              <w:rPr>
                <w:rFonts w:ascii="Times New Roman" w:hAnsi="Times New Roman" w:cs="Times New Roman"/>
                <w:sz w:val="24"/>
                <w:szCs w:val="24"/>
              </w:rPr>
            </w:pPr>
            <w:r w:rsidRPr="00B74940">
              <w:rPr>
                <w:rFonts w:ascii="Times New Roman" w:eastAsia="Times New Roman" w:hAnsi="Times New Roman" w:cs="Times New Roman"/>
                <w:b/>
                <w:bCs/>
                <w:sz w:val="24"/>
                <w:szCs w:val="24"/>
                <w:lang w:eastAsia="ru-RU"/>
              </w:rPr>
              <w:t xml:space="preserve">Практическая работа № </w:t>
            </w:r>
            <w:r>
              <w:rPr>
                <w:rFonts w:ascii="Times New Roman" w:eastAsia="Times New Roman" w:hAnsi="Times New Roman" w:cs="Times New Roman"/>
                <w:b/>
                <w:bCs/>
                <w:sz w:val="24"/>
                <w:szCs w:val="24"/>
                <w:lang w:eastAsia="ru-RU"/>
              </w:rPr>
              <w:t>7</w:t>
            </w:r>
            <w:r w:rsidRPr="00B74940">
              <w:rPr>
                <w:rFonts w:ascii="Times New Roman" w:eastAsia="Times New Roman" w:hAnsi="Times New Roman" w:cs="Times New Roman"/>
                <w:b/>
                <w:bCs/>
                <w:sz w:val="24"/>
                <w:szCs w:val="24"/>
                <w:lang w:eastAsia="ru-RU"/>
              </w:rPr>
              <w:t xml:space="preserve">. </w:t>
            </w:r>
            <w:r w:rsidRPr="00B74940">
              <w:rPr>
                <w:rFonts w:ascii="Times New Roman" w:hAnsi="Times New Roman" w:cs="Times New Roman"/>
                <w:b/>
                <w:bCs/>
                <w:sz w:val="24"/>
                <w:szCs w:val="24"/>
              </w:rPr>
              <w:t xml:space="preserve">Правовые основы организации комплектования и экспертизы ценности документов / </w:t>
            </w:r>
            <w:r w:rsidRPr="00B74940">
              <w:rPr>
                <w:rFonts w:ascii="Times New Roman" w:hAnsi="Times New Roman" w:cs="Times New Roman"/>
                <w:bCs/>
                <w:sz w:val="24"/>
                <w:szCs w:val="24"/>
              </w:rPr>
              <w:t>Комплектования архива. Сроки хранения документов. Экспертиза ценности документов.</w:t>
            </w:r>
          </w:p>
          <w:p w14:paraId="6CAEAB35" w14:textId="77777777" w:rsidR="00AC6110" w:rsidRPr="00B74940" w:rsidRDefault="00AC6110" w:rsidP="00AC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Составить список НПА по теме</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EB099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6ADAB62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8D13FDD" w14:textId="77777777" w:rsidTr="00AC6110">
        <w:trPr>
          <w:trHeight w:val="559"/>
        </w:trPr>
        <w:tc>
          <w:tcPr>
            <w:tcW w:w="2654" w:type="dxa"/>
            <w:vMerge/>
            <w:tcBorders>
              <w:left w:val="single" w:sz="4" w:space="0" w:color="auto"/>
              <w:right w:val="single" w:sz="4" w:space="0" w:color="auto"/>
            </w:tcBorders>
            <w:shd w:val="clear" w:color="auto" w:fill="FFFFFF" w:themeFill="background1"/>
            <w:vAlign w:val="center"/>
          </w:tcPr>
          <w:p w14:paraId="59E88D1F"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497ABB79" w14:textId="77777777" w:rsidR="00AC6110" w:rsidRPr="00B74940" w:rsidRDefault="00AC6110" w:rsidP="00AC6110">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7936" w:type="dxa"/>
            <w:gridSpan w:val="3"/>
            <w:tcBorders>
              <w:top w:val="single" w:sz="4" w:space="0" w:color="auto"/>
              <w:bottom w:val="single" w:sz="4" w:space="0" w:color="auto"/>
            </w:tcBorders>
            <w:shd w:val="clear" w:color="auto" w:fill="FFFFFF" w:themeFill="background1"/>
          </w:tcPr>
          <w:p w14:paraId="0476E94D"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Практическая работа № </w:t>
            </w:r>
            <w:r>
              <w:rPr>
                <w:rFonts w:ascii="Times New Roman" w:hAnsi="Times New Roman" w:cs="Times New Roman"/>
                <w:b/>
                <w:bCs/>
                <w:sz w:val="24"/>
                <w:szCs w:val="24"/>
              </w:rPr>
              <w:t>8</w:t>
            </w:r>
            <w:r w:rsidRPr="00B74940">
              <w:rPr>
                <w:rFonts w:ascii="Times New Roman" w:hAnsi="Times New Roman" w:cs="Times New Roman"/>
                <w:b/>
                <w:bCs/>
                <w:sz w:val="24"/>
                <w:szCs w:val="24"/>
              </w:rPr>
              <w:t xml:space="preserve">. </w:t>
            </w:r>
            <w:r w:rsidRPr="00B74940">
              <w:rPr>
                <w:rFonts w:ascii="Times New Roman" w:hAnsi="Times New Roman" w:cs="Times New Roman"/>
                <w:b/>
                <w:sz w:val="24"/>
                <w:szCs w:val="24"/>
              </w:rPr>
              <w:t>Правовые основы организации хранения и учета документов АФ</w:t>
            </w:r>
            <w:r w:rsidRPr="00B74940">
              <w:rPr>
                <w:rFonts w:ascii="Times New Roman" w:hAnsi="Times New Roman" w:cs="Times New Roman"/>
                <w:sz w:val="24"/>
                <w:szCs w:val="24"/>
              </w:rPr>
              <w:t xml:space="preserve"> </w:t>
            </w:r>
            <w:r w:rsidRPr="00B74940">
              <w:rPr>
                <w:rFonts w:ascii="Times New Roman" w:hAnsi="Times New Roman" w:cs="Times New Roman"/>
                <w:b/>
                <w:sz w:val="24"/>
                <w:szCs w:val="24"/>
              </w:rPr>
              <w:t>РФ</w:t>
            </w:r>
            <w:r w:rsidRPr="00B74940">
              <w:rPr>
                <w:rFonts w:ascii="Times New Roman" w:hAnsi="Times New Roman" w:cs="Times New Roman"/>
                <w:sz w:val="24"/>
                <w:szCs w:val="24"/>
              </w:rPr>
              <w:t xml:space="preserve"> / Хранение и учёт документов АФ РФ. Хранение документов ограниченного доступа. Документы, содержащие государственную тайну.</w:t>
            </w:r>
          </w:p>
          <w:p w14:paraId="60E0E85E" w14:textId="77777777"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xml:space="preserve">: </w:t>
            </w:r>
            <w:r w:rsidRPr="00BD1A27">
              <w:rPr>
                <w:rFonts w:ascii="Times New Roman" w:hAnsi="Times New Roman" w:cs="Times New Roman"/>
                <w:sz w:val="24"/>
                <w:szCs w:val="24"/>
              </w:rPr>
              <w:t>Составить алгоритм оформление дел с ограниченным доступом</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3F3D3C"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281CED8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1F3D7F4"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0E8BE9BD"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2892B314" w14:textId="77777777" w:rsidR="00AC6110" w:rsidRPr="00B74940" w:rsidRDefault="00AC6110" w:rsidP="00AC6110">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7936" w:type="dxa"/>
            <w:gridSpan w:val="3"/>
            <w:tcBorders>
              <w:top w:val="single" w:sz="4" w:space="0" w:color="auto"/>
              <w:bottom w:val="single" w:sz="4" w:space="0" w:color="auto"/>
            </w:tcBorders>
            <w:shd w:val="clear" w:color="auto" w:fill="FFFFFF" w:themeFill="background1"/>
          </w:tcPr>
          <w:p w14:paraId="1EECE1AE"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hAnsi="Times New Roman" w:cs="Times New Roman"/>
                <w:b/>
                <w:bCs/>
                <w:sz w:val="24"/>
                <w:szCs w:val="24"/>
              </w:rPr>
              <w:t xml:space="preserve">Практическая работа № </w:t>
            </w:r>
            <w:r>
              <w:rPr>
                <w:rFonts w:ascii="Times New Roman" w:hAnsi="Times New Roman" w:cs="Times New Roman"/>
                <w:b/>
                <w:bCs/>
                <w:sz w:val="24"/>
                <w:szCs w:val="24"/>
              </w:rPr>
              <w:t>9</w:t>
            </w:r>
            <w:r w:rsidRPr="00B74940">
              <w:rPr>
                <w:rFonts w:ascii="Times New Roman" w:hAnsi="Times New Roman" w:cs="Times New Roman"/>
                <w:b/>
                <w:bCs/>
                <w:sz w:val="24"/>
                <w:szCs w:val="24"/>
              </w:rPr>
              <w:t xml:space="preserve">. </w:t>
            </w:r>
            <w:r w:rsidRPr="00B74940">
              <w:rPr>
                <w:rFonts w:ascii="Times New Roman" w:eastAsia="Times New Roman" w:hAnsi="Times New Roman" w:cs="Times New Roman"/>
                <w:b/>
                <w:bCs/>
                <w:sz w:val="24"/>
                <w:szCs w:val="24"/>
                <w:lang w:eastAsia="ru-RU"/>
              </w:rPr>
              <w:t xml:space="preserve">Правовое регулирование использования архивных документов/ </w:t>
            </w:r>
            <w:r w:rsidRPr="00B74940">
              <w:rPr>
                <w:rFonts w:ascii="Times New Roman" w:eastAsia="Times New Roman" w:hAnsi="Times New Roman" w:cs="Times New Roman"/>
                <w:sz w:val="24"/>
                <w:szCs w:val="24"/>
                <w:lang w:eastAsia="ru-RU"/>
              </w:rPr>
              <w:t>Использование архивных документов: правила и требования.</w:t>
            </w:r>
          </w:p>
          <w:p w14:paraId="009A9AC5" w14:textId="77777777" w:rsidR="00AC6110" w:rsidRPr="00B74940" w:rsidRDefault="00AC6110" w:rsidP="00AC6110">
            <w:pPr>
              <w:jc w:val="both"/>
              <w:rPr>
                <w:rFonts w:ascii="Times New Roman" w:hAnsi="Times New Roman" w:cs="Times New Roman"/>
                <w:b/>
                <w:sz w:val="24"/>
                <w:szCs w:val="24"/>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Выписать права и обязанности пользователя архивными документами</w:t>
            </w:r>
          </w:p>
        </w:tc>
        <w:tc>
          <w:tcPr>
            <w:tcW w:w="1165" w:type="dxa"/>
            <w:tcBorders>
              <w:top w:val="single" w:sz="4" w:space="0" w:color="000000"/>
              <w:left w:val="single" w:sz="4" w:space="0" w:color="auto"/>
              <w:bottom w:val="single" w:sz="4" w:space="0" w:color="auto"/>
              <w:right w:val="single" w:sz="4" w:space="0" w:color="auto"/>
            </w:tcBorders>
            <w:shd w:val="clear" w:color="auto" w:fill="FFFFFF" w:themeFill="background1"/>
          </w:tcPr>
          <w:p w14:paraId="463020C7"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3F664863"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BEF370B"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12B08B41"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19DAE766" w14:textId="77777777" w:rsidR="00AC6110" w:rsidRPr="00B74940" w:rsidRDefault="00AC6110" w:rsidP="00AC6110">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EC0307" w14:textId="77777777" w:rsidR="00AC6110" w:rsidRPr="00B74940" w:rsidRDefault="00AC6110" w:rsidP="00AC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Практическая работа № </w:t>
            </w:r>
            <w:r>
              <w:rPr>
                <w:rFonts w:ascii="Times New Roman" w:hAnsi="Times New Roman" w:cs="Times New Roman"/>
                <w:b/>
                <w:bCs/>
                <w:sz w:val="24"/>
                <w:szCs w:val="24"/>
                <w:lang w:eastAsia="ar-SA"/>
              </w:rPr>
              <w:t>10</w:t>
            </w:r>
            <w:r w:rsidRPr="00B74940">
              <w:rPr>
                <w:rFonts w:ascii="Times New Roman" w:hAnsi="Times New Roman" w:cs="Times New Roman"/>
                <w:b/>
                <w:bCs/>
                <w:sz w:val="24"/>
                <w:szCs w:val="24"/>
                <w:lang w:eastAsia="ar-SA"/>
              </w:rPr>
              <w:t xml:space="preserve">. Правовые основы доступа к архивным документам / </w:t>
            </w:r>
            <w:r w:rsidRPr="00B74940">
              <w:rPr>
                <w:rFonts w:ascii="Times New Roman" w:hAnsi="Times New Roman" w:cs="Times New Roman"/>
                <w:sz w:val="24"/>
                <w:szCs w:val="24"/>
                <w:lang w:eastAsia="ar-SA"/>
              </w:rPr>
              <w:t>Право на доступ к информации. Ограничение доступа.  Анализ НПА</w:t>
            </w:r>
          </w:p>
          <w:p w14:paraId="623D0E9D"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ответить на вопрос в тетради</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668C9A"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082CDB8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85901EB"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631F68C7"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47037495" w14:textId="77777777" w:rsidR="00AC6110" w:rsidRPr="00B74940" w:rsidRDefault="00AC6110" w:rsidP="00AC6110">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9C4D3F"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Практическая работа № 1</w:t>
            </w:r>
            <w:r>
              <w:rPr>
                <w:rFonts w:ascii="Times New Roman" w:hAnsi="Times New Roman" w:cs="Times New Roman"/>
                <w:b/>
                <w:bCs/>
                <w:sz w:val="24"/>
                <w:szCs w:val="24"/>
              </w:rPr>
              <w:t>1</w:t>
            </w:r>
            <w:r w:rsidRPr="00B74940">
              <w:rPr>
                <w:rFonts w:ascii="Times New Roman" w:hAnsi="Times New Roman" w:cs="Times New Roman"/>
                <w:b/>
                <w:bCs/>
                <w:sz w:val="24"/>
                <w:szCs w:val="24"/>
              </w:rPr>
              <w:t xml:space="preserve">. Юридическая ответственность за нарушение архивного законодательства / </w:t>
            </w:r>
            <w:r w:rsidRPr="00B74940">
              <w:rPr>
                <w:rFonts w:ascii="Times New Roman" w:hAnsi="Times New Roman" w:cs="Times New Roman"/>
                <w:bCs/>
                <w:sz w:val="24"/>
                <w:szCs w:val="24"/>
              </w:rPr>
              <w:t>ФЗ «Об архивном деле в Российской Федерации»; ТК РФ; КоАП РФ; УК РФ; ФЗ «О противодействии коррупции»</w:t>
            </w:r>
          </w:p>
          <w:p w14:paraId="094C50EB"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lastRenderedPageBreak/>
              <w:t>Задание на дом:</w:t>
            </w:r>
            <w:r w:rsidRPr="00B74940">
              <w:rPr>
                <w:rFonts w:ascii="Times New Roman" w:hAnsi="Times New Roman" w:cs="Times New Roman"/>
                <w:sz w:val="24"/>
                <w:szCs w:val="24"/>
              </w:rPr>
              <w:t xml:space="preserve"> написать вывод к таблице</w:t>
            </w:r>
          </w:p>
        </w:tc>
        <w:tc>
          <w:tcPr>
            <w:tcW w:w="1165" w:type="dxa"/>
            <w:tcBorders>
              <w:top w:val="single" w:sz="4" w:space="0" w:color="000000"/>
              <w:left w:val="single" w:sz="4" w:space="0" w:color="auto"/>
              <w:bottom w:val="single" w:sz="4" w:space="0" w:color="auto"/>
              <w:right w:val="single" w:sz="4" w:space="0" w:color="auto"/>
            </w:tcBorders>
            <w:shd w:val="clear" w:color="auto" w:fill="FFFFFF" w:themeFill="background1"/>
          </w:tcPr>
          <w:p w14:paraId="4FC8F17B"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2126" w:type="dxa"/>
            <w:vMerge/>
            <w:tcBorders>
              <w:left w:val="single" w:sz="4" w:space="0" w:color="auto"/>
              <w:right w:val="single" w:sz="4" w:space="0" w:color="auto"/>
            </w:tcBorders>
            <w:shd w:val="clear" w:color="auto" w:fill="auto"/>
            <w:vAlign w:val="center"/>
          </w:tcPr>
          <w:p w14:paraId="6AE4D8A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0F1D135"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39AB807E"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036D3FBD" w14:textId="77777777" w:rsidR="00AC6110" w:rsidRPr="00B74940" w:rsidRDefault="00AC6110" w:rsidP="00AC6110">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32E099"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1</w:t>
            </w:r>
            <w:r>
              <w:rPr>
                <w:rFonts w:ascii="Times New Roman" w:hAnsi="Times New Roman" w:cs="Times New Roman"/>
                <w:b/>
                <w:bCs/>
                <w:sz w:val="24"/>
                <w:szCs w:val="24"/>
              </w:rPr>
              <w:t>2</w:t>
            </w:r>
            <w:r w:rsidRPr="00B74940">
              <w:rPr>
                <w:rFonts w:ascii="Times New Roman" w:hAnsi="Times New Roman" w:cs="Times New Roman"/>
                <w:b/>
                <w:bCs/>
                <w:sz w:val="24"/>
                <w:szCs w:val="24"/>
              </w:rPr>
              <w:t xml:space="preserve">. Анализ Нормативно-правовой базы муниципальных архивов Свердловской области / </w:t>
            </w:r>
            <w:r w:rsidRPr="00B74940">
              <w:rPr>
                <w:rFonts w:ascii="Times New Roman" w:hAnsi="Times New Roman" w:cs="Times New Roman"/>
                <w:sz w:val="24"/>
                <w:szCs w:val="24"/>
              </w:rPr>
              <w:t>Работа с порталом Екатеринбург.рф, изучение НПА, регулирующих деятельность архивов по Свердловской области.</w:t>
            </w:r>
          </w:p>
          <w:p w14:paraId="67DF0421"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выполнить вывод о проделанной работе</w:t>
            </w:r>
          </w:p>
        </w:tc>
        <w:tc>
          <w:tcPr>
            <w:tcW w:w="1165" w:type="dxa"/>
            <w:tcBorders>
              <w:top w:val="single" w:sz="4" w:space="0" w:color="000000"/>
              <w:left w:val="single" w:sz="4" w:space="0" w:color="auto"/>
              <w:bottom w:val="single" w:sz="4" w:space="0" w:color="auto"/>
              <w:right w:val="single" w:sz="4" w:space="0" w:color="auto"/>
            </w:tcBorders>
            <w:shd w:val="clear" w:color="auto" w:fill="FFFFFF" w:themeFill="background1"/>
          </w:tcPr>
          <w:p w14:paraId="71AE48D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462C6A2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63D383E" w14:textId="77777777" w:rsidTr="00AC6110">
        <w:trPr>
          <w:trHeight w:val="20"/>
        </w:trPr>
        <w:tc>
          <w:tcPr>
            <w:tcW w:w="2654" w:type="dxa"/>
            <w:vMerge/>
            <w:tcBorders>
              <w:left w:val="single" w:sz="4" w:space="0" w:color="auto"/>
              <w:bottom w:val="single" w:sz="4" w:space="0" w:color="auto"/>
              <w:right w:val="single" w:sz="4" w:space="0" w:color="auto"/>
            </w:tcBorders>
            <w:shd w:val="clear" w:color="auto" w:fill="FFFFFF" w:themeFill="background1"/>
            <w:vAlign w:val="center"/>
          </w:tcPr>
          <w:p w14:paraId="47F3B313" w14:textId="77777777" w:rsidR="00AC6110" w:rsidRPr="00B74940" w:rsidRDefault="00AC6110" w:rsidP="00AC6110">
            <w:pPr>
              <w:jc w:val="center"/>
              <w:rPr>
                <w:rFonts w:ascii="Times New Roman" w:hAnsi="Times New Roman" w:cs="Times New Roman"/>
                <w:sz w:val="24"/>
                <w:szCs w:val="24"/>
                <w:lang w:eastAsia="ar-SA"/>
              </w:rPr>
            </w:pPr>
          </w:p>
        </w:tc>
        <w:tc>
          <w:tcPr>
            <w:tcW w:w="573" w:type="dxa"/>
            <w:gridSpan w:val="2"/>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6B29AB0E" w14:textId="77777777" w:rsidR="00AC6110" w:rsidRPr="00B74940" w:rsidRDefault="00AC6110" w:rsidP="00AC6110">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94190B"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1</w:t>
            </w:r>
            <w:r>
              <w:rPr>
                <w:rFonts w:ascii="Times New Roman" w:hAnsi="Times New Roman" w:cs="Times New Roman"/>
                <w:b/>
                <w:bCs/>
                <w:sz w:val="24"/>
                <w:szCs w:val="24"/>
              </w:rPr>
              <w:t>3</w:t>
            </w:r>
            <w:r w:rsidRPr="00B74940">
              <w:rPr>
                <w:rFonts w:ascii="Times New Roman" w:hAnsi="Times New Roman" w:cs="Times New Roman"/>
                <w:b/>
                <w:bCs/>
                <w:sz w:val="24"/>
                <w:szCs w:val="24"/>
              </w:rPr>
              <w:t xml:space="preserve">. Работа в правовой базе с нормативно-правовыми документами в сфере архивного дела / </w:t>
            </w:r>
            <w:r w:rsidRPr="00B74940">
              <w:rPr>
                <w:rFonts w:ascii="Times New Roman" w:hAnsi="Times New Roman" w:cs="Times New Roman"/>
                <w:sz w:val="24"/>
                <w:szCs w:val="24"/>
              </w:rPr>
              <w:t>Поиск НПА в СПС «Консультант Плюс»</w:t>
            </w:r>
            <w:r w:rsidRPr="00B74940">
              <w:rPr>
                <w:rFonts w:ascii="Times New Roman" w:hAnsi="Times New Roman" w:cs="Times New Roman"/>
                <w:b/>
                <w:bCs/>
                <w:sz w:val="24"/>
                <w:szCs w:val="24"/>
              </w:rPr>
              <w:t xml:space="preserve">. </w:t>
            </w:r>
            <w:r w:rsidRPr="00B74940">
              <w:rPr>
                <w:rFonts w:ascii="Times New Roman" w:hAnsi="Times New Roman" w:cs="Times New Roman"/>
                <w:sz w:val="24"/>
                <w:szCs w:val="24"/>
              </w:rPr>
              <w:t>Работа с порталами архивов.</w:t>
            </w:r>
          </w:p>
          <w:p w14:paraId="2491967C"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выполнить вывод о проделанной работе</w:t>
            </w:r>
          </w:p>
        </w:tc>
        <w:tc>
          <w:tcPr>
            <w:tcW w:w="1165" w:type="dxa"/>
            <w:tcBorders>
              <w:top w:val="single" w:sz="4" w:space="0" w:color="000000"/>
              <w:left w:val="single" w:sz="4" w:space="0" w:color="auto"/>
              <w:bottom w:val="single" w:sz="4" w:space="0" w:color="auto"/>
              <w:right w:val="single" w:sz="4" w:space="0" w:color="auto"/>
            </w:tcBorders>
            <w:shd w:val="clear" w:color="auto" w:fill="FFFFFF" w:themeFill="background1"/>
          </w:tcPr>
          <w:p w14:paraId="0046E49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3ABB807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6DAD1AB" w14:textId="77777777" w:rsidTr="00AC6110">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37BEA"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Тема 1.3. </w:t>
            </w:r>
            <w:r w:rsidRPr="00B74940">
              <w:rPr>
                <w:rFonts w:ascii="Times New Roman" w:hAnsi="Times New Roman"/>
                <w:b/>
                <w:bCs/>
                <w:sz w:val="24"/>
                <w:szCs w:val="24"/>
              </w:rPr>
              <w:t>Организация Архивного фонда Российской Федерации</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58E3B" w14:textId="77777777" w:rsidR="00AC6110" w:rsidRPr="00B74940" w:rsidRDefault="00AC6110" w:rsidP="00AC6110">
            <w:pPr>
              <w:rPr>
                <w:rFonts w:ascii="Times New Roman" w:hAnsi="Times New Roman"/>
                <w:b/>
                <w:sz w:val="24"/>
                <w:szCs w:val="24"/>
              </w:rPr>
            </w:pPr>
            <w:r w:rsidRPr="00B74940">
              <w:rPr>
                <w:rFonts w:ascii="Times New Roman" w:hAnsi="Times New Roman" w:cs="Times New Roman"/>
                <w:b/>
                <w:bCs/>
                <w:sz w:val="24"/>
                <w:szCs w:val="24"/>
                <w:lang w:eastAsia="ar-SA"/>
              </w:rPr>
              <w:t>Содержание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E5F8D"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w:t>
            </w:r>
          </w:p>
        </w:tc>
        <w:tc>
          <w:tcPr>
            <w:tcW w:w="2126" w:type="dxa"/>
            <w:vMerge w:val="restart"/>
            <w:tcBorders>
              <w:top w:val="single" w:sz="4" w:space="0" w:color="auto"/>
              <w:left w:val="single" w:sz="4" w:space="0" w:color="auto"/>
              <w:right w:val="single" w:sz="4" w:space="0" w:color="auto"/>
            </w:tcBorders>
            <w:shd w:val="clear" w:color="auto" w:fill="auto"/>
            <w:vAlign w:val="bottom"/>
          </w:tcPr>
          <w:p w14:paraId="64647033"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7C313568"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7AE57E7B" w14:textId="77777777" w:rsidTr="00AC6110">
        <w:trPr>
          <w:trHeight w:val="20"/>
        </w:trPr>
        <w:tc>
          <w:tcPr>
            <w:tcW w:w="2654" w:type="dxa"/>
            <w:vMerge/>
            <w:tcBorders>
              <w:top w:val="single" w:sz="4" w:space="0" w:color="auto"/>
              <w:left w:val="single" w:sz="4" w:space="0" w:color="000000"/>
              <w:right w:val="nil"/>
            </w:tcBorders>
            <w:shd w:val="clear" w:color="auto" w:fill="FFFFFF" w:themeFill="background1"/>
            <w:vAlign w:val="center"/>
          </w:tcPr>
          <w:p w14:paraId="13AA3C67"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04DC0680"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bottom w:val="single" w:sz="4" w:space="0" w:color="auto"/>
            </w:tcBorders>
            <w:shd w:val="clear" w:color="auto" w:fill="FFFFFF" w:themeFill="background1"/>
          </w:tcPr>
          <w:p w14:paraId="07F21021"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Архивный фонд Российской Федерации / </w:t>
            </w:r>
            <w:r w:rsidRPr="00B74940">
              <w:rPr>
                <w:rFonts w:ascii="Times New Roman" w:hAnsi="Times New Roman" w:cs="Times New Roman"/>
                <w:sz w:val="24"/>
                <w:szCs w:val="24"/>
              </w:rPr>
              <w:t>Понятие АФ РФ. Формирование АФ РФ. Состав АФ РФ. Признаки организации Государственного архивного фонда СССР до 1991 г. Комплектование АФ РФ.</w:t>
            </w:r>
          </w:p>
          <w:p w14:paraId="6C617B3B" w14:textId="77777777"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Ответить на вопрос в тетради.</w:t>
            </w:r>
          </w:p>
        </w:tc>
        <w:tc>
          <w:tcPr>
            <w:tcW w:w="1165" w:type="dxa"/>
            <w:tcBorders>
              <w:top w:val="single" w:sz="4" w:space="0" w:color="auto"/>
              <w:left w:val="single" w:sz="4" w:space="0" w:color="auto"/>
              <w:bottom w:val="single" w:sz="4" w:space="0" w:color="000000"/>
              <w:right w:val="single" w:sz="4" w:space="0" w:color="auto"/>
            </w:tcBorders>
            <w:shd w:val="clear" w:color="auto" w:fill="FFFFFF" w:themeFill="background1"/>
          </w:tcPr>
          <w:p w14:paraId="72C17DF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04097BF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0A2C5D7"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132270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C0FF211"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bottom w:val="single" w:sz="4" w:space="0" w:color="auto"/>
            </w:tcBorders>
            <w:shd w:val="clear" w:color="auto" w:fill="FFFFFF" w:themeFill="background1"/>
          </w:tcPr>
          <w:p w14:paraId="5AC62455"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Организация документов в пределах Архивного фонда Российской Федерации / </w:t>
            </w:r>
            <w:r w:rsidRPr="00B74940">
              <w:rPr>
                <w:rFonts w:ascii="Times New Roman" w:hAnsi="Times New Roman" w:cs="Times New Roman"/>
                <w:bCs/>
                <w:sz w:val="24"/>
                <w:szCs w:val="24"/>
              </w:rPr>
              <w:t>АФ РФ первый уровень. Государственная, муниципальная, частная часть АФ РФ. Постоянное, временное, депозитарное хранение документов.</w:t>
            </w:r>
          </w:p>
          <w:p w14:paraId="7E6CA685" w14:textId="77777777" w:rsidR="00AC6110" w:rsidRPr="00B74940" w:rsidRDefault="00AC6110" w:rsidP="00AC6110">
            <w:pPr>
              <w:tabs>
                <w:tab w:val="left" w:pos="1795"/>
              </w:tabs>
              <w:jc w:val="both"/>
              <w:rPr>
                <w:rFonts w:ascii="Times New Roman" w:hAnsi="Times New Roman" w:cs="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xml:space="preserve">: Выучить определения по теме   </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93D2DC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2B11457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F467FF6"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F8C9A42"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067E97"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auto"/>
              <w:bottom w:val="single" w:sz="4" w:space="0" w:color="auto"/>
            </w:tcBorders>
            <w:shd w:val="clear" w:color="auto" w:fill="FFFFFF" w:themeFill="background1"/>
          </w:tcPr>
          <w:p w14:paraId="34332B91"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Организация документов АФ РФ в пределах архивов / </w:t>
            </w:r>
            <w:r w:rsidRPr="00B74940">
              <w:rPr>
                <w:rFonts w:ascii="Times New Roman" w:hAnsi="Times New Roman" w:cs="Times New Roman"/>
                <w:bCs/>
                <w:sz w:val="24"/>
                <w:szCs w:val="24"/>
              </w:rPr>
              <w:t xml:space="preserve">АФ РФ второй уровень. Фондообразователь. Архивный фонд. Объединенный архивный фонд .Архивная коллекция. </w:t>
            </w:r>
          </w:p>
          <w:p w14:paraId="2A1B22CF" w14:textId="77777777" w:rsidR="00AC6110" w:rsidRPr="00B74940" w:rsidRDefault="00AC6110" w:rsidP="00AC6110">
            <w:pPr>
              <w:tabs>
                <w:tab w:val="left" w:pos="1795"/>
              </w:tabs>
              <w:jc w:val="both"/>
              <w:rPr>
                <w:rFonts w:ascii="Times New Roman" w:hAnsi="Times New Roman" w:cs="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:Ответить на вопрос в тетради.</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E131D76"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6E5E35E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B6BEFC3"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EA7DE41"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9062DF1"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bottom w:val="single" w:sz="4" w:space="0" w:color="auto"/>
            </w:tcBorders>
            <w:shd w:val="clear" w:color="auto" w:fill="FFFFFF" w:themeFill="background1"/>
          </w:tcPr>
          <w:p w14:paraId="0D1D579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Фондирование архивных документов / </w:t>
            </w:r>
            <w:r w:rsidRPr="00B74940">
              <w:rPr>
                <w:rFonts w:ascii="Times New Roman" w:hAnsi="Times New Roman" w:cs="Times New Roman"/>
                <w:bCs/>
                <w:sz w:val="24"/>
                <w:szCs w:val="24"/>
              </w:rPr>
              <w:t>Виды работ по фондированию.</w:t>
            </w:r>
            <w:r w:rsidRPr="00B74940">
              <w:rPr>
                <w:rFonts w:ascii="Times New Roman" w:hAnsi="Times New Roman" w:cs="Times New Roman"/>
                <w:b/>
                <w:bCs/>
                <w:sz w:val="24"/>
                <w:szCs w:val="24"/>
              </w:rPr>
              <w:t xml:space="preserve"> </w:t>
            </w:r>
            <w:r w:rsidRPr="00B74940">
              <w:rPr>
                <w:rFonts w:ascii="Times New Roman" w:hAnsi="Times New Roman" w:cs="Times New Roman"/>
                <w:sz w:val="24"/>
                <w:szCs w:val="24"/>
              </w:rPr>
              <w:t>Определение границ архивного фонда</w:t>
            </w:r>
            <w:r w:rsidRPr="00B74940">
              <w:rPr>
                <w:rFonts w:ascii="Times New Roman" w:hAnsi="Times New Roman" w:cs="Times New Roman"/>
                <w:b/>
                <w:bCs/>
                <w:sz w:val="24"/>
                <w:szCs w:val="24"/>
              </w:rPr>
              <w:t xml:space="preserve">. </w:t>
            </w:r>
            <w:r w:rsidRPr="00B74940">
              <w:rPr>
                <w:rFonts w:ascii="Times New Roman" w:hAnsi="Times New Roman" w:cs="Times New Roman"/>
                <w:sz w:val="24"/>
                <w:szCs w:val="24"/>
              </w:rPr>
              <w:t xml:space="preserve">Определение фондовой принадлежности документов. </w:t>
            </w:r>
          </w:p>
          <w:p w14:paraId="39B5D196" w14:textId="77777777" w:rsidR="00AC6110" w:rsidRPr="00B74940" w:rsidRDefault="00AC6110" w:rsidP="00AC6110">
            <w:pPr>
              <w:tabs>
                <w:tab w:val="left" w:pos="1795"/>
              </w:tabs>
              <w:jc w:val="both"/>
              <w:rPr>
                <w:rFonts w:ascii="Times New Roman" w:hAnsi="Times New Roman" w:cs="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xml:space="preserve">: Определить границы архивного фонда в связи с ликвидацией фондообразователя </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3634E5"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2D98010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D471C56"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6D9E89A"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0BD30D6"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auto"/>
              <w:bottom w:val="single" w:sz="4" w:space="0" w:color="auto"/>
            </w:tcBorders>
            <w:shd w:val="clear" w:color="auto" w:fill="FFFFFF" w:themeFill="background1"/>
          </w:tcPr>
          <w:p w14:paraId="55077A3A" w14:textId="77777777" w:rsidR="00AC6110" w:rsidRPr="00B74940" w:rsidRDefault="00AC6110" w:rsidP="00AC6110">
            <w:pPr>
              <w:jc w:val="both"/>
              <w:rPr>
                <w:rFonts w:ascii="Times New Roman" w:hAnsi="Times New Roman" w:cs="Times New Roman"/>
                <w:bCs/>
                <w:sz w:val="24"/>
                <w:szCs w:val="24"/>
              </w:rPr>
            </w:pPr>
            <w:r w:rsidRPr="00B74940">
              <w:rPr>
                <w:rFonts w:ascii="Times New Roman" w:hAnsi="Times New Roman" w:cs="Times New Roman"/>
                <w:b/>
                <w:bCs/>
                <w:sz w:val="24"/>
                <w:szCs w:val="24"/>
              </w:rPr>
              <w:t xml:space="preserve">Организация документов в пределах архивного фонда / </w:t>
            </w:r>
            <w:r w:rsidRPr="00B74940">
              <w:rPr>
                <w:rFonts w:ascii="Times New Roman" w:hAnsi="Times New Roman" w:cs="Times New Roman"/>
                <w:bCs/>
                <w:sz w:val="24"/>
                <w:szCs w:val="24"/>
              </w:rPr>
              <w:t xml:space="preserve">АФ РФ третий уровень. Схемы классификации документов. Классификационные признаки. </w:t>
            </w:r>
          </w:p>
          <w:p w14:paraId="1AE8DFE9" w14:textId="77777777" w:rsidR="00AC6110" w:rsidRPr="00B74940" w:rsidRDefault="00AC6110" w:rsidP="00AC6110">
            <w:pPr>
              <w:tabs>
                <w:tab w:val="left" w:pos="1795"/>
              </w:tabs>
              <w:jc w:val="both"/>
              <w:rPr>
                <w:rFonts w:ascii="Times New Roman" w:hAnsi="Times New Roman" w:cs="Times New Roman"/>
                <w:b/>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xml:space="preserve">: Повторить правила разработки классификационных схем </w:t>
            </w:r>
            <w:r w:rsidRPr="00B74940">
              <w:rPr>
                <w:rFonts w:ascii="Times New Roman" w:hAnsi="Times New Roman" w:cs="Times New Roman"/>
                <w:sz w:val="24"/>
                <w:szCs w:val="24"/>
              </w:rPr>
              <w:lastRenderedPageBreak/>
              <w:t>внутри архивного фонда.</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2E2A324"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p>
        </w:tc>
        <w:tc>
          <w:tcPr>
            <w:tcW w:w="2126" w:type="dxa"/>
            <w:vMerge/>
            <w:tcBorders>
              <w:left w:val="single" w:sz="4" w:space="0" w:color="auto"/>
              <w:bottom w:val="single" w:sz="4" w:space="0" w:color="auto"/>
              <w:right w:val="single" w:sz="4" w:space="0" w:color="auto"/>
            </w:tcBorders>
            <w:shd w:val="clear" w:color="auto" w:fill="auto"/>
            <w:vAlign w:val="center"/>
          </w:tcPr>
          <w:p w14:paraId="7B99907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66E4D25"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C16EEA0"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tcPr>
          <w:p w14:paraId="56CD52BB"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DEBAB46"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w:t>
            </w:r>
            <w:r>
              <w:rPr>
                <w:rFonts w:ascii="Times New Roman" w:hAnsi="Times New Roman" w:cs="Times New Roman"/>
                <w:b/>
                <w:sz w:val="24"/>
                <w:szCs w:val="24"/>
                <w:lang w:eastAsia="ar-SA"/>
              </w:rPr>
              <w:t>8</w:t>
            </w:r>
          </w:p>
        </w:tc>
        <w:tc>
          <w:tcPr>
            <w:tcW w:w="2126" w:type="dxa"/>
            <w:vMerge/>
            <w:tcBorders>
              <w:left w:val="single" w:sz="4" w:space="0" w:color="auto"/>
              <w:right w:val="single" w:sz="4" w:space="0" w:color="auto"/>
            </w:tcBorders>
            <w:shd w:val="clear" w:color="auto" w:fill="auto"/>
            <w:vAlign w:val="center"/>
          </w:tcPr>
          <w:p w14:paraId="75166003"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F0C12FE"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092809A"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F5C46AD"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bottom w:val="single" w:sz="4" w:space="0" w:color="auto"/>
            </w:tcBorders>
            <w:shd w:val="clear" w:color="auto" w:fill="FFFFFF" w:themeFill="background1"/>
          </w:tcPr>
          <w:p w14:paraId="62100D33"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1</w:t>
            </w:r>
            <w:r>
              <w:rPr>
                <w:rFonts w:ascii="Times New Roman" w:hAnsi="Times New Roman" w:cs="Times New Roman"/>
                <w:b/>
                <w:sz w:val="24"/>
                <w:szCs w:val="24"/>
              </w:rPr>
              <w:t>4.</w:t>
            </w:r>
            <w:r w:rsidRPr="00B74940">
              <w:rPr>
                <w:rFonts w:ascii="Times New Roman" w:hAnsi="Times New Roman" w:cs="Times New Roman"/>
                <w:b/>
                <w:sz w:val="24"/>
                <w:szCs w:val="24"/>
              </w:rPr>
              <w:t xml:space="preserve"> Формирование объединенных архивных фондов и архивных коллекций / </w:t>
            </w:r>
            <w:r w:rsidRPr="00B74940">
              <w:rPr>
                <w:rFonts w:ascii="Times New Roman" w:hAnsi="Times New Roman" w:cs="Times New Roman"/>
                <w:sz w:val="24"/>
                <w:szCs w:val="24"/>
              </w:rPr>
              <w:t>Признаки объединенных архивных фондов. Признаки архивных коллекций. Распределение документов. Составление заголовка фонда.</w:t>
            </w:r>
          </w:p>
          <w:p w14:paraId="1CD74545"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Повторить признаки создания архивных коллекций и объединённых архивных фондов.</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891ADF"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6BD89654"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E50622E"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D418B7E"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69125EF"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936" w:type="dxa"/>
            <w:gridSpan w:val="3"/>
            <w:tcBorders>
              <w:top w:val="single" w:sz="4" w:space="0" w:color="auto"/>
              <w:bottom w:val="single" w:sz="4" w:space="0" w:color="auto"/>
            </w:tcBorders>
            <w:shd w:val="clear" w:color="auto" w:fill="FFFFFF" w:themeFill="background1"/>
          </w:tcPr>
          <w:p w14:paraId="59690E6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1</w:t>
            </w:r>
            <w:r>
              <w:rPr>
                <w:rFonts w:ascii="Times New Roman" w:hAnsi="Times New Roman" w:cs="Times New Roman"/>
                <w:b/>
                <w:sz w:val="24"/>
                <w:szCs w:val="24"/>
              </w:rPr>
              <w:t>5</w:t>
            </w:r>
            <w:r w:rsidRPr="00B74940">
              <w:rPr>
                <w:rFonts w:ascii="Times New Roman" w:hAnsi="Times New Roman" w:cs="Times New Roman"/>
                <w:b/>
                <w:sz w:val="24"/>
                <w:szCs w:val="24"/>
              </w:rPr>
              <w:t xml:space="preserve">. Определение границ архивного фонда / </w:t>
            </w:r>
            <w:r w:rsidRPr="00B74940">
              <w:rPr>
                <w:rFonts w:ascii="Times New Roman" w:hAnsi="Times New Roman" w:cs="Times New Roman"/>
                <w:sz w:val="24"/>
                <w:szCs w:val="24"/>
              </w:rPr>
              <w:t>Определение юридической самостоятельности архивного фонда. Определение хронологических границ фонда.</w:t>
            </w:r>
          </w:p>
          <w:p w14:paraId="2E5A5152" w14:textId="77777777"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Повторить признаки определения границ фонда</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9EE90B4"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3032220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A0157C3" w14:textId="77777777" w:rsidTr="00AC6110">
        <w:trPr>
          <w:trHeight w:val="20"/>
        </w:trPr>
        <w:tc>
          <w:tcPr>
            <w:tcW w:w="2654" w:type="dxa"/>
            <w:tcBorders>
              <w:left w:val="single" w:sz="4" w:space="0" w:color="000000"/>
              <w:right w:val="nil"/>
            </w:tcBorders>
            <w:shd w:val="clear" w:color="auto" w:fill="FFFFFF" w:themeFill="background1"/>
            <w:vAlign w:val="center"/>
          </w:tcPr>
          <w:p w14:paraId="3CD326F3"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B8A0083"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4258F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1</w:t>
            </w:r>
            <w:r>
              <w:rPr>
                <w:rFonts w:ascii="Times New Roman" w:hAnsi="Times New Roman" w:cs="Times New Roman"/>
                <w:b/>
                <w:sz w:val="24"/>
                <w:szCs w:val="24"/>
              </w:rPr>
              <w:t>6</w:t>
            </w:r>
            <w:r w:rsidRPr="00B74940">
              <w:rPr>
                <w:rFonts w:ascii="Times New Roman" w:hAnsi="Times New Roman" w:cs="Times New Roman"/>
                <w:b/>
                <w:sz w:val="24"/>
                <w:szCs w:val="24"/>
              </w:rPr>
              <w:t xml:space="preserve">. Схематическое изображение формирования Архивного фонда РФ / </w:t>
            </w:r>
            <w:r w:rsidRPr="00B74940">
              <w:rPr>
                <w:rFonts w:ascii="Times New Roman" w:hAnsi="Times New Roman" w:cs="Times New Roman"/>
                <w:sz w:val="24"/>
                <w:szCs w:val="24"/>
              </w:rPr>
              <w:t xml:space="preserve">Зарисовка процесса формирования Архивного фонда Российской федерации на основании НПА </w:t>
            </w:r>
          </w:p>
          <w:p w14:paraId="345BB820" w14:textId="77777777" w:rsidR="00AC6110" w:rsidRPr="00B74940" w:rsidRDefault="00AC6110" w:rsidP="00AC6110">
            <w:pPr>
              <w:rPr>
                <w:rFonts w:ascii="Times New Roman" w:hAnsi="Times New Roman"/>
                <w:b/>
                <w:sz w:val="24"/>
                <w:szCs w:val="24"/>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 xml:space="preserve">Написать заключение к схеме </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B3668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2671777A"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0E3D64F" w14:textId="77777777" w:rsidTr="00AC6110">
        <w:trPr>
          <w:trHeight w:val="20"/>
        </w:trPr>
        <w:tc>
          <w:tcPr>
            <w:tcW w:w="2654" w:type="dxa"/>
            <w:tcBorders>
              <w:left w:val="single" w:sz="4" w:space="0" w:color="000000"/>
              <w:right w:val="nil"/>
            </w:tcBorders>
            <w:shd w:val="clear" w:color="auto" w:fill="FFFFFF" w:themeFill="background1"/>
            <w:vAlign w:val="center"/>
          </w:tcPr>
          <w:p w14:paraId="5090C8E1"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D772EF0"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5086CD" w14:textId="77777777"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sz w:val="24"/>
                <w:szCs w:val="24"/>
              </w:rPr>
              <w:t>Практическая работа № 1</w:t>
            </w:r>
            <w:r>
              <w:rPr>
                <w:rFonts w:ascii="Times New Roman" w:hAnsi="Times New Roman" w:cs="Times New Roman"/>
                <w:b/>
                <w:sz w:val="24"/>
                <w:szCs w:val="24"/>
              </w:rPr>
              <w:t>7</w:t>
            </w:r>
            <w:r w:rsidRPr="00B74940">
              <w:rPr>
                <w:rFonts w:ascii="Times New Roman" w:hAnsi="Times New Roman" w:cs="Times New Roman"/>
                <w:b/>
                <w:sz w:val="24"/>
                <w:szCs w:val="24"/>
              </w:rPr>
              <w:t xml:space="preserve">. Классификация архивных фондов / </w:t>
            </w:r>
            <w:r w:rsidRPr="00B74940">
              <w:rPr>
                <w:rFonts w:ascii="Times New Roman" w:hAnsi="Times New Roman" w:cs="Times New Roman"/>
                <w:bCs/>
                <w:sz w:val="24"/>
                <w:szCs w:val="24"/>
              </w:rPr>
              <w:t>Составить схему классификации архивных фондов.</w:t>
            </w:r>
          </w:p>
          <w:p w14:paraId="6C50499A" w14:textId="77777777" w:rsidR="00AC6110" w:rsidRPr="00B74940" w:rsidRDefault="00AC6110" w:rsidP="00AC6110">
            <w:pPr>
              <w:jc w:val="both"/>
              <w:rPr>
                <w:rFonts w:ascii="Times New Roman" w:hAnsi="Times New Roman"/>
                <w:bCs/>
                <w:sz w:val="24"/>
                <w:szCs w:val="24"/>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Написать заключение к схеме</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F247EB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161D662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5ADB2A5" w14:textId="77777777" w:rsidTr="00AC6110">
        <w:trPr>
          <w:trHeight w:val="137"/>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FA151C4"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Дифференцированный зачет (комплексный) по МДК 02.01</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ACAA778"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3B876EA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081E9FE"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3AB4EF1" w14:textId="77777777" w:rsidR="00AC6110" w:rsidRPr="00B74940" w:rsidRDefault="00AC6110" w:rsidP="00AC6110">
            <w:pPr>
              <w:suppressAutoHyphens/>
              <w:snapToGrid w:val="0"/>
              <w:rPr>
                <w:rFonts w:ascii="Times New Roman" w:hAnsi="Times New Roman" w:cs="Times New Roman"/>
                <w:b/>
                <w:bCs/>
                <w:sz w:val="24"/>
                <w:szCs w:val="24"/>
                <w:lang w:eastAsia="ar-SA"/>
              </w:rPr>
            </w:pPr>
            <w:r w:rsidRPr="00B74940">
              <w:rPr>
                <w:rFonts w:ascii="Times New Roman" w:eastAsia="Calibri" w:hAnsi="Times New Roman"/>
                <w:b/>
                <w:bCs/>
                <w:sz w:val="24"/>
                <w:szCs w:val="24"/>
              </w:rPr>
              <w:t xml:space="preserve">Раздел 2. Организация деятельности архивов </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E0035B6"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52/30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96FDE" w14:textId="77777777" w:rsidR="00AC6110" w:rsidRPr="00B74940" w:rsidRDefault="00AC6110" w:rsidP="00AC6110">
            <w:pPr>
              <w:jc w:val="center"/>
              <w:rPr>
                <w:rFonts w:ascii="Times New Roman" w:hAnsi="Times New Roman" w:cs="Times New Roman"/>
                <w:sz w:val="24"/>
                <w:szCs w:val="24"/>
                <w:lang w:eastAsia="ar-SA"/>
              </w:rPr>
            </w:pPr>
          </w:p>
          <w:p w14:paraId="6FE56EF0" w14:textId="77777777" w:rsidR="00AC6110" w:rsidRPr="00B74940" w:rsidRDefault="00AC6110" w:rsidP="00AC6110">
            <w:pPr>
              <w:jc w:val="center"/>
              <w:rPr>
                <w:rFonts w:ascii="Times New Roman" w:hAnsi="Times New Roman" w:cs="Times New Roman"/>
                <w:sz w:val="24"/>
                <w:szCs w:val="24"/>
                <w:lang w:eastAsia="ar-SA"/>
              </w:rPr>
            </w:pPr>
          </w:p>
          <w:p w14:paraId="4FDDDE7A" w14:textId="77777777" w:rsidR="00AC6110" w:rsidRPr="00B74940" w:rsidRDefault="00AC6110" w:rsidP="00AC6110">
            <w:pPr>
              <w:jc w:val="center"/>
              <w:rPr>
                <w:rFonts w:ascii="Times New Roman" w:hAnsi="Times New Roman" w:cs="Times New Roman"/>
                <w:sz w:val="24"/>
                <w:szCs w:val="24"/>
                <w:lang w:eastAsia="ar-SA"/>
              </w:rPr>
            </w:pPr>
          </w:p>
          <w:p w14:paraId="0DACE0BD" w14:textId="77777777" w:rsidR="00AC6110" w:rsidRPr="00B74940" w:rsidRDefault="00AC6110" w:rsidP="00AC6110">
            <w:pPr>
              <w:jc w:val="center"/>
              <w:rPr>
                <w:rFonts w:ascii="Times New Roman" w:hAnsi="Times New Roman" w:cs="Times New Roman"/>
                <w:sz w:val="24"/>
                <w:szCs w:val="24"/>
                <w:lang w:eastAsia="ar-SA"/>
              </w:rPr>
            </w:pPr>
          </w:p>
          <w:p w14:paraId="3C367426" w14:textId="77777777" w:rsidR="00AC6110" w:rsidRPr="00B74940" w:rsidRDefault="00AC6110" w:rsidP="00AC6110">
            <w:pPr>
              <w:jc w:val="center"/>
              <w:rPr>
                <w:rFonts w:ascii="Times New Roman" w:hAnsi="Times New Roman" w:cs="Times New Roman"/>
                <w:sz w:val="24"/>
                <w:szCs w:val="24"/>
                <w:lang w:eastAsia="ar-SA"/>
              </w:rPr>
            </w:pPr>
          </w:p>
          <w:p w14:paraId="1012A635" w14:textId="77777777" w:rsidR="00AC6110" w:rsidRPr="00B74940" w:rsidRDefault="00AC6110" w:rsidP="00AC6110">
            <w:pPr>
              <w:rPr>
                <w:rFonts w:ascii="Times New Roman" w:hAnsi="Times New Roman" w:cs="Times New Roman"/>
                <w:sz w:val="24"/>
                <w:szCs w:val="24"/>
                <w:lang w:eastAsia="ar-SA"/>
              </w:rPr>
            </w:pPr>
          </w:p>
          <w:p w14:paraId="367EEEE9" w14:textId="77777777" w:rsidR="00AC6110" w:rsidRPr="00B74940" w:rsidRDefault="00AC6110" w:rsidP="00AC6110">
            <w:pPr>
              <w:rPr>
                <w:rFonts w:ascii="Times New Roman" w:hAnsi="Times New Roman" w:cs="Times New Roman"/>
                <w:sz w:val="24"/>
                <w:szCs w:val="24"/>
                <w:lang w:eastAsia="ar-SA"/>
              </w:rPr>
            </w:pPr>
          </w:p>
          <w:p w14:paraId="3EA02834" w14:textId="77777777" w:rsidR="00AC6110" w:rsidRPr="00B74940" w:rsidRDefault="00AC6110" w:rsidP="00AC6110">
            <w:pPr>
              <w:jc w:val="center"/>
              <w:rPr>
                <w:rFonts w:ascii="Times New Roman" w:hAnsi="Times New Roman" w:cs="Times New Roman"/>
                <w:sz w:val="24"/>
                <w:szCs w:val="24"/>
                <w:lang w:eastAsia="ar-SA"/>
              </w:rPr>
            </w:pPr>
          </w:p>
          <w:p w14:paraId="21331847" w14:textId="77777777" w:rsidR="00AC6110" w:rsidRPr="00B74940" w:rsidRDefault="00AC6110" w:rsidP="00AC6110">
            <w:pPr>
              <w:jc w:val="center"/>
              <w:rPr>
                <w:rFonts w:ascii="Times New Roman" w:hAnsi="Times New Roman" w:cs="Times New Roman"/>
                <w:sz w:val="24"/>
                <w:szCs w:val="24"/>
                <w:lang w:eastAsia="ar-SA"/>
              </w:rPr>
            </w:pPr>
          </w:p>
          <w:p w14:paraId="403716E9" w14:textId="77777777" w:rsidR="00AC6110" w:rsidRPr="00B74940" w:rsidRDefault="00AC6110" w:rsidP="00AC6110">
            <w:pPr>
              <w:jc w:val="center"/>
              <w:rPr>
                <w:rFonts w:ascii="Times New Roman" w:hAnsi="Times New Roman" w:cs="Times New Roman"/>
                <w:sz w:val="24"/>
                <w:szCs w:val="24"/>
                <w:lang w:eastAsia="ar-SA"/>
              </w:rPr>
            </w:pPr>
          </w:p>
          <w:p w14:paraId="1C76CE8D" w14:textId="77777777" w:rsidR="00AC6110" w:rsidRPr="00B74940" w:rsidRDefault="00AC6110" w:rsidP="00AC6110">
            <w:pPr>
              <w:jc w:val="center"/>
              <w:rPr>
                <w:rFonts w:ascii="Times New Roman" w:hAnsi="Times New Roman" w:cs="Times New Roman"/>
                <w:sz w:val="24"/>
                <w:szCs w:val="24"/>
                <w:lang w:eastAsia="ar-SA"/>
              </w:rPr>
            </w:pPr>
          </w:p>
          <w:p w14:paraId="14DEABE6"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3D7564A1"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p w14:paraId="5BA258AB" w14:textId="77777777" w:rsidR="00AC6110" w:rsidRPr="00B74940" w:rsidRDefault="00AC6110" w:rsidP="00AC6110">
            <w:pPr>
              <w:jc w:val="center"/>
              <w:rPr>
                <w:rFonts w:ascii="Times New Roman" w:hAnsi="Times New Roman" w:cs="Times New Roman"/>
                <w:sz w:val="24"/>
                <w:szCs w:val="24"/>
                <w:lang w:eastAsia="ar-SA"/>
              </w:rPr>
            </w:pPr>
          </w:p>
          <w:p w14:paraId="7E306C56" w14:textId="77777777" w:rsidR="00AC6110" w:rsidRPr="00B74940" w:rsidRDefault="00AC6110" w:rsidP="00AC6110">
            <w:pPr>
              <w:jc w:val="center"/>
              <w:rPr>
                <w:rFonts w:ascii="Times New Roman" w:hAnsi="Times New Roman" w:cs="Times New Roman"/>
                <w:sz w:val="24"/>
                <w:szCs w:val="24"/>
                <w:lang w:eastAsia="ar-SA"/>
              </w:rPr>
            </w:pPr>
          </w:p>
          <w:p w14:paraId="22B925BE" w14:textId="77777777" w:rsidR="00AC6110" w:rsidRPr="00B74940" w:rsidRDefault="00AC6110" w:rsidP="00AC6110">
            <w:pPr>
              <w:jc w:val="center"/>
              <w:rPr>
                <w:rFonts w:ascii="Times New Roman" w:hAnsi="Times New Roman" w:cs="Times New Roman"/>
                <w:sz w:val="24"/>
                <w:szCs w:val="24"/>
                <w:lang w:eastAsia="ar-SA"/>
              </w:rPr>
            </w:pPr>
          </w:p>
          <w:p w14:paraId="33E99F4C" w14:textId="77777777" w:rsidR="00AC6110" w:rsidRPr="00B74940" w:rsidRDefault="00AC6110" w:rsidP="00AC6110">
            <w:pPr>
              <w:jc w:val="center"/>
              <w:rPr>
                <w:rFonts w:ascii="Times New Roman" w:hAnsi="Times New Roman" w:cs="Times New Roman"/>
                <w:sz w:val="24"/>
                <w:szCs w:val="24"/>
                <w:lang w:eastAsia="ar-SA"/>
              </w:rPr>
            </w:pPr>
          </w:p>
          <w:p w14:paraId="24910612" w14:textId="77777777" w:rsidR="00AC6110" w:rsidRPr="00B74940" w:rsidRDefault="00AC6110" w:rsidP="00AC6110">
            <w:pPr>
              <w:jc w:val="center"/>
              <w:rPr>
                <w:rFonts w:ascii="Times New Roman" w:hAnsi="Times New Roman" w:cs="Times New Roman"/>
                <w:sz w:val="24"/>
                <w:szCs w:val="24"/>
                <w:lang w:eastAsia="ar-SA"/>
              </w:rPr>
            </w:pPr>
          </w:p>
          <w:p w14:paraId="6AA2A3BF" w14:textId="77777777" w:rsidR="00AC6110" w:rsidRPr="00B74940" w:rsidRDefault="00AC6110" w:rsidP="00AC6110">
            <w:pPr>
              <w:jc w:val="center"/>
              <w:rPr>
                <w:rFonts w:ascii="Times New Roman" w:hAnsi="Times New Roman" w:cs="Times New Roman"/>
                <w:sz w:val="24"/>
                <w:szCs w:val="24"/>
                <w:lang w:eastAsia="ar-SA"/>
              </w:rPr>
            </w:pPr>
          </w:p>
          <w:p w14:paraId="7C70D3F7" w14:textId="77777777" w:rsidR="00AC6110" w:rsidRPr="00B74940" w:rsidRDefault="00AC6110" w:rsidP="00AC6110">
            <w:pPr>
              <w:jc w:val="center"/>
              <w:rPr>
                <w:rFonts w:ascii="Times New Roman" w:hAnsi="Times New Roman" w:cs="Times New Roman"/>
                <w:sz w:val="24"/>
                <w:szCs w:val="24"/>
                <w:lang w:eastAsia="ar-SA"/>
              </w:rPr>
            </w:pPr>
          </w:p>
          <w:p w14:paraId="0F80950F" w14:textId="77777777" w:rsidR="00AC6110" w:rsidRPr="00B74940" w:rsidRDefault="00AC6110" w:rsidP="00AC6110">
            <w:pPr>
              <w:jc w:val="center"/>
              <w:rPr>
                <w:rFonts w:ascii="Times New Roman" w:hAnsi="Times New Roman" w:cs="Times New Roman"/>
                <w:sz w:val="24"/>
                <w:szCs w:val="24"/>
                <w:lang w:eastAsia="ar-SA"/>
              </w:rPr>
            </w:pPr>
          </w:p>
          <w:p w14:paraId="52E30A55" w14:textId="77777777" w:rsidR="00AC6110" w:rsidRPr="00B74940" w:rsidRDefault="00AC6110" w:rsidP="00AC6110">
            <w:pPr>
              <w:jc w:val="center"/>
              <w:rPr>
                <w:rFonts w:ascii="Times New Roman" w:hAnsi="Times New Roman" w:cs="Times New Roman"/>
                <w:sz w:val="24"/>
                <w:szCs w:val="24"/>
                <w:lang w:eastAsia="ar-SA"/>
              </w:rPr>
            </w:pPr>
          </w:p>
          <w:p w14:paraId="6B104D52" w14:textId="77777777" w:rsidR="00AC6110" w:rsidRPr="00B74940" w:rsidRDefault="00AC6110" w:rsidP="00AC6110">
            <w:pPr>
              <w:jc w:val="center"/>
              <w:rPr>
                <w:rFonts w:ascii="Times New Roman" w:hAnsi="Times New Roman" w:cs="Times New Roman"/>
                <w:sz w:val="24"/>
                <w:szCs w:val="24"/>
                <w:lang w:eastAsia="ar-SA"/>
              </w:rPr>
            </w:pPr>
          </w:p>
          <w:p w14:paraId="6B7338F3" w14:textId="77777777" w:rsidR="00AC6110" w:rsidRPr="00B74940" w:rsidRDefault="00AC6110" w:rsidP="00AC6110">
            <w:pPr>
              <w:jc w:val="center"/>
              <w:rPr>
                <w:rFonts w:ascii="Times New Roman" w:hAnsi="Times New Roman" w:cs="Times New Roman"/>
                <w:sz w:val="24"/>
                <w:szCs w:val="24"/>
                <w:lang w:eastAsia="ar-SA"/>
              </w:rPr>
            </w:pPr>
          </w:p>
          <w:p w14:paraId="3E5CAD5A" w14:textId="77777777" w:rsidR="00AC6110" w:rsidRPr="00B74940" w:rsidRDefault="00AC6110" w:rsidP="00AC6110">
            <w:pPr>
              <w:jc w:val="center"/>
              <w:rPr>
                <w:rFonts w:ascii="Times New Roman" w:hAnsi="Times New Roman" w:cs="Times New Roman"/>
                <w:sz w:val="24"/>
                <w:szCs w:val="24"/>
                <w:lang w:eastAsia="ar-SA"/>
              </w:rPr>
            </w:pPr>
          </w:p>
          <w:p w14:paraId="04731EE7" w14:textId="77777777" w:rsidR="00AC6110" w:rsidRPr="00B74940" w:rsidRDefault="00AC6110" w:rsidP="00AC6110">
            <w:pPr>
              <w:jc w:val="center"/>
              <w:rPr>
                <w:rFonts w:ascii="Times New Roman" w:hAnsi="Times New Roman" w:cs="Times New Roman"/>
                <w:sz w:val="24"/>
                <w:szCs w:val="24"/>
                <w:lang w:eastAsia="ar-SA"/>
              </w:rPr>
            </w:pPr>
          </w:p>
          <w:p w14:paraId="4F754927" w14:textId="77777777" w:rsidR="00AC6110" w:rsidRPr="00B74940" w:rsidRDefault="00AC6110" w:rsidP="00AC6110">
            <w:pPr>
              <w:jc w:val="center"/>
              <w:rPr>
                <w:rFonts w:ascii="Times New Roman" w:hAnsi="Times New Roman" w:cs="Times New Roman"/>
                <w:sz w:val="24"/>
                <w:szCs w:val="24"/>
                <w:lang w:eastAsia="ar-SA"/>
              </w:rPr>
            </w:pPr>
          </w:p>
          <w:p w14:paraId="618430B6" w14:textId="77777777" w:rsidR="00AC6110" w:rsidRPr="00B74940" w:rsidRDefault="00AC6110" w:rsidP="00AC6110">
            <w:pPr>
              <w:jc w:val="center"/>
              <w:rPr>
                <w:rFonts w:ascii="Times New Roman" w:hAnsi="Times New Roman" w:cs="Times New Roman"/>
                <w:sz w:val="24"/>
                <w:szCs w:val="24"/>
                <w:lang w:eastAsia="ar-SA"/>
              </w:rPr>
            </w:pPr>
          </w:p>
          <w:p w14:paraId="274DA443" w14:textId="77777777" w:rsidR="00AC6110" w:rsidRPr="00B74940" w:rsidRDefault="00AC6110" w:rsidP="00AC6110">
            <w:pPr>
              <w:jc w:val="center"/>
              <w:rPr>
                <w:rFonts w:ascii="Times New Roman" w:hAnsi="Times New Roman" w:cs="Times New Roman"/>
                <w:sz w:val="24"/>
                <w:szCs w:val="24"/>
                <w:lang w:eastAsia="ar-SA"/>
              </w:rPr>
            </w:pPr>
          </w:p>
          <w:p w14:paraId="68A378A0" w14:textId="77777777" w:rsidR="00AC6110" w:rsidRPr="00B74940" w:rsidRDefault="00AC6110" w:rsidP="00AC6110">
            <w:pPr>
              <w:jc w:val="center"/>
              <w:rPr>
                <w:rFonts w:ascii="Times New Roman" w:hAnsi="Times New Roman" w:cs="Times New Roman"/>
                <w:sz w:val="24"/>
                <w:szCs w:val="24"/>
                <w:lang w:eastAsia="ar-SA"/>
              </w:rPr>
            </w:pPr>
          </w:p>
          <w:p w14:paraId="62578D9B" w14:textId="77777777" w:rsidR="00AC6110" w:rsidRPr="00B74940" w:rsidRDefault="00AC6110" w:rsidP="00AC6110">
            <w:pPr>
              <w:jc w:val="center"/>
              <w:rPr>
                <w:rFonts w:ascii="Times New Roman" w:hAnsi="Times New Roman" w:cs="Times New Roman"/>
                <w:sz w:val="24"/>
                <w:szCs w:val="24"/>
                <w:lang w:eastAsia="ar-SA"/>
              </w:rPr>
            </w:pPr>
          </w:p>
          <w:p w14:paraId="53E05A56" w14:textId="77777777" w:rsidR="00AC6110" w:rsidRPr="00B74940" w:rsidRDefault="00AC6110" w:rsidP="00AC6110">
            <w:pPr>
              <w:jc w:val="center"/>
              <w:rPr>
                <w:rFonts w:ascii="Times New Roman" w:hAnsi="Times New Roman" w:cs="Times New Roman"/>
                <w:sz w:val="24"/>
                <w:szCs w:val="24"/>
                <w:lang w:eastAsia="ar-SA"/>
              </w:rPr>
            </w:pPr>
          </w:p>
          <w:p w14:paraId="60F665B7" w14:textId="77777777" w:rsidR="00AC6110" w:rsidRPr="00B74940" w:rsidRDefault="00AC6110" w:rsidP="00AC6110">
            <w:pPr>
              <w:jc w:val="center"/>
              <w:rPr>
                <w:rFonts w:ascii="Times New Roman" w:hAnsi="Times New Roman" w:cs="Times New Roman"/>
                <w:sz w:val="24"/>
                <w:szCs w:val="24"/>
                <w:lang w:eastAsia="ar-SA"/>
              </w:rPr>
            </w:pPr>
          </w:p>
          <w:p w14:paraId="67A8FA77" w14:textId="77777777" w:rsidR="00AC6110" w:rsidRPr="00B74940" w:rsidRDefault="00AC6110" w:rsidP="00AC6110">
            <w:pPr>
              <w:jc w:val="center"/>
              <w:rPr>
                <w:rFonts w:ascii="Times New Roman" w:hAnsi="Times New Roman" w:cs="Times New Roman"/>
                <w:sz w:val="24"/>
                <w:szCs w:val="24"/>
                <w:lang w:eastAsia="ar-SA"/>
              </w:rPr>
            </w:pPr>
          </w:p>
          <w:p w14:paraId="589D9107" w14:textId="77777777" w:rsidR="00AC6110" w:rsidRPr="00B74940" w:rsidRDefault="00AC6110" w:rsidP="00AC6110">
            <w:pPr>
              <w:jc w:val="center"/>
              <w:rPr>
                <w:rFonts w:ascii="Times New Roman" w:hAnsi="Times New Roman" w:cs="Times New Roman"/>
                <w:sz w:val="24"/>
                <w:szCs w:val="24"/>
                <w:lang w:eastAsia="ar-SA"/>
              </w:rPr>
            </w:pPr>
          </w:p>
          <w:p w14:paraId="2FD1A5AA" w14:textId="77777777" w:rsidR="00AC6110" w:rsidRPr="00B74940" w:rsidRDefault="00AC6110" w:rsidP="00AC6110">
            <w:pPr>
              <w:jc w:val="center"/>
              <w:rPr>
                <w:rFonts w:ascii="Times New Roman" w:hAnsi="Times New Roman" w:cs="Times New Roman"/>
                <w:sz w:val="24"/>
                <w:szCs w:val="24"/>
                <w:lang w:eastAsia="ar-SA"/>
              </w:rPr>
            </w:pPr>
          </w:p>
          <w:p w14:paraId="18CD48B8" w14:textId="77777777" w:rsidR="00AC6110" w:rsidRPr="00B74940" w:rsidRDefault="00AC6110" w:rsidP="00AC6110">
            <w:pPr>
              <w:jc w:val="center"/>
              <w:rPr>
                <w:rFonts w:ascii="Times New Roman" w:hAnsi="Times New Roman" w:cs="Times New Roman"/>
                <w:sz w:val="24"/>
                <w:szCs w:val="24"/>
                <w:lang w:eastAsia="ar-SA"/>
              </w:rPr>
            </w:pPr>
          </w:p>
          <w:p w14:paraId="166B8C25" w14:textId="77777777" w:rsidR="00AC6110" w:rsidRPr="00B74940" w:rsidRDefault="00AC6110" w:rsidP="00AC6110">
            <w:pPr>
              <w:jc w:val="center"/>
              <w:rPr>
                <w:rFonts w:ascii="Times New Roman" w:hAnsi="Times New Roman" w:cs="Times New Roman"/>
                <w:sz w:val="24"/>
                <w:szCs w:val="24"/>
                <w:lang w:eastAsia="ar-SA"/>
              </w:rPr>
            </w:pPr>
          </w:p>
          <w:p w14:paraId="36EC1DFD" w14:textId="77777777" w:rsidR="00AC6110" w:rsidRPr="00B74940" w:rsidRDefault="00AC6110" w:rsidP="00AC6110">
            <w:pPr>
              <w:jc w:val="center"/>
              <w:rPr>
                <w:rFonts w:ascii="Times New Roman" w:hAnsi="Times New Roman" w:cs="Times New Roman"/>
                <w:sz w:val="24"/>
                <w:szCs w:val="24"/>
                <w:lang w:eastAsia="ar-SA"/>
              </w:rPr>
            </w:pPr>
          </w:p>
          <w:p w14:paraId="1B4755BE" w14:textId="77777777" w:rsidR="00AC6110" w:rsidRPr="00B74940" w:rsidRDefault="00AC6110" w:rsidP="00AC6110">
            <w:pPr>
              <w:jc w:val="center"/>
              <w:rPr>
                <w:rFonts w:ascii="Times New Roman" w:hAnsi="Times New Roman" w:cs="Times New Roman"/>
                <w:sz w:val="24"/>
                <w:szCs w:val="24"/>
                <w:lang w:eastAsia="ar-SA"/>
              </w:rPr>
            </w:pPr>
          </w:p>
          <w:p w14:paraId="1AB123E8" w14:textId="77777777" w:rsidR="00AC6110" w:rsidRPr="00B74940" w:rsidRDefault="00AC6110" w:rsidP="00AC6110">
            <w:pPr>
              <w:jc w:val="center"/>
              <w:rPr>
                <w:rFonts w:ascii="Times New Roman" w:hAnsi="Times New Roman" w:cs="Times New Roman"/>
                <w:sz w:val="24"/>
                <w:szCs w:val="24"/>
                <w:lang w:eastAsia="ar-SA"/>
              </w:rPr>
            </w:pPr>
          </w:p>
          <w:p w14:paraId="18BB3282" w14:textId="77777777" w:rsidR="00AC6110" w:rsidRPr="00B74940" w:rsidRDefault="00AC6110" w:rsidP="00AC6110">
            <w:pPr>
              <w:jc w:val="center"/>
              <w:rPr>
                <w:rFonts w:ascii="Times New Roman" w:hAnsi="Times New Roman" w:cs="Times New Roman"/>
                <w:sz w:val="24"/>
                <w:szCs w:val="24"/>
                <w:lang w:eastAsia="ar-SA"/>
              </w:rPr>
            </w:pPr>
          </w:p>
          <w:p w14:paraId="608D53AE" w14:textId="77777777" w:rsidR="00AC6110" w:rsidRPr="00B74940" w:rsidRDefault="00AC6110" w:rsidP="00AC6110">
            <w:pPr>
              <w:jc w:val="center"/>
              <w:rPr>
                <w:rFonts w:ascii="Times New Roman" w:hAnsi="Times New Roman" w:cs="Times New Roman"/>
                <w:sz w:val="24"/>
                <w:szCs w:val="24"/>
                <w:lang w:eastAsia="ar-SA"/>
              </w:rPr>
            </w:pPr>
          </w:p>
          <w:p w14:paraId="28D02BBB" w14:textId="77777777" w:rsidR="00AC6110" w:rsidRPr="00B74940" w:rsidRDefault="00AC6110" w:rsidP="00AC6110">
            <w:pPr>
              <w:jc w:val="center"/>
              <w:rPr>
                <w:rFonts w:ascii="Times New Roman" w:hAnsi="Times New Roman" w:cs="Times New Roman"/>
                <w:sz w:val="24"/>
                <w:szCs w:val="24"/>
                <w:lang w:eastAsia="ar-SA"/>
              </w:rPr>
            </w:pPr>
          </w:p>
          <w:p w14:paraId="552A5F87" w14:textId="77777777" w:rsidR="00AC6110" w:rsidRPr="00B74940" w:rsidRDefault="00AC6110" w:rsidP="00AC6110">
            <w:pPr>
              <w:jc w:val="center"/>
              <w:rPr>
                <w:rFonts w:ascii="Times New Roman" w:hAnsi="Times New Roman" w:cs="Times New Roman"/>
                <w:sz w:val="24"/>
                <w:szCs w:val="24"/>
                <w:lang w:eastAsia="ar-SA"/>
              </w:rPr>
            </w:pPr>
          </w:p>
          <w:p w14:paraId="559F9988" w14:textId="77777777" w:rsidR="00AC6110" w:rsidRPr="00B74940" w:rsidRDefault="00AC6110" w:rsidP="00AC6110">
            <w:pPr>
              <w:jc w:val="center"/>
              <w:rPr>
                <w:rFonts w:ascii="Times New Roman" w:hAnsi="Times New Roman" w:cs="Times New Roman"/>
                <w:sz w:val="24"/>
                <w:szCs w:val="24"/>
                <w:lang w:eastAsia="ar-SA"/>
              </w:rPr>
            </w:pPr>
          </w:p>
          <w:p w14:paraId="66D1C7ED" w14:textId="77777777" w:rsidR="00AC6110" w:rsidRPr="00B74940" w:rsidRDefault="00AC6110" w:rsidP="00AC6110">
            <w:pPr>
              <w:jc w:val="center"/>
              <w:rPr>
                <w:rFonts w:ascii="Times New Roman" w:hAnsi="Times New Roman" w:cs="Times New Roman"/>
                <w:sz w:val="24"/>
                <w:szCs w:val="24"/>
                <w:lang w:eastAsia="ar-SA"/>
              </w:rPr>
            </w:pPr>
          </w:p>
          <w:p w14:paraId="18EFC0EB"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ПК 2.1</w:t>
            </w:r>
          </w:p>
          <w:p w14:paraId="40C8A77A"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p w14:paraId="6CCDBE52" w14:textId="77777777" w:rsidR="00AC6110" w:rsidRPr="00B74940" w:rsidRDefault="00AC6110" w:rsidP="00AC6110">
            <w:pPr>
              <w:jc w:val="center"/>
              <w:rPr>
                <w:rFonts w:ascii="Times New Roman" w:hAnsi="Times New Roman" w:cs="Times New Roman"/>
                <w:sz w:val="24"/>
                <w:szCs w:val="24"/>
                <w:lang w:eastAsia="ar-SA"/>
              </w:rPr>
            </w:pPr>
          </w:p>
          <w:p w14:paraId="2C0B492D" w14:textId="77777777" w:rsidR="00AC6110" w:rsidRPr="00B74940" w:rsidRDefault="00AC6110" w:rsidP="00AC6110">
            <w:pPr>
              <w:jc w:val="center"/>
              <w:rPr>
                <w:rFonts w:ascii="Times New Roman" w:hAnsi="Times New Roman" w:cs="Times New Roman"/>
                <w:sz w:val="24"/>
                <w:szCs w:val="24"/>
                <w:lang w:eastAsia="ar-SA"/>
              </w:rPr>
            </w:pPr>
          </w:p>
          <w:p w14:paraId="480300B7" w14:textId="77777777" w:rsidR="00AC6110" w:rsidRPr="00B74940" w:rsidRDefault="00AC6110" w:rsidP="00AC6110">
            <w:pPr>
              <w:jc w:val="center"/>
              <w:rPr>
                <w:rFonts w:ascii="Times New Roman" w:hAnsi="Times New Roman" w:cs="Times New Roman"/>
                <w:sz w:val="24"/>
                <w:szCs w:val="24"/>
                <w:lang w:eastAsia="ar-SA"/>
              </w:rPr>
            </w:pPr>
          </w:p>
          <w:p w14:paraId="363F3D41" w14:textId="77777777" w:rsidR="00AC6110" w:rsidRPr="00B74940" w:rsidRDefault="00AC6110" w:rsidP="00AC6110">
            <w:pPr>
              <w:jc w:val="center"/>
              <w:rPr>
                <w:rFonts w:ascii="Times New Roman" w:hAnsi="Times New Roman" w:cs="Times New Roman"/>
                <w:sz w:val="24"/>
                <w:szCs w:val="24"/>
                <w:lang w:eastAsia="ar-SA"/>
              </w:rPr>
            </w:pPr>
          </w:p>
          <w:p w14:paraId="331DB91C" w14:textId="77777777" w:rsidR="00AC6110" w:rsidRPr="00B74940" w:rsidRDefault="00AC6110" w:rsidP="00AC6110">
            <w:pPr>
              <w:jc w:val="center"/>
              <w:rPr>
                <w:rFonts w:ascii="Times New Roman" w:hAnsi="Times New Roman" w:cs="Times New Roman"/>
                <w:sz w:val="24"/>
                <w:szCs w:val="24"/>
                <w:lang w:eastAsia="ar-SA"/>
              </w:rPr>
            </w:pPr>
          </w:p>
          <w:p w14:paraId="1653407D" w14:textId="77777777" w:rsidR="00AC6110" w:rsidRPr="00B74940" w:rsidRDefault="00AC6110" w:rsidP="00AC6110">
            <w:pPr>
              <w:jc w:val="center"/>
              <w:rPr>
                <w:rFonts w:ascii="Times New Roman" w:hAnsi="Times New Roman" w:cs="Times New Roman"/>
                <w:sz w:val="24"/>
                <w:szCs w:val="24"/>
                <w:lang w:eastAsia="ar-SA"/>
              </w:rPr>
            </w:pPr>
          </w:p>
          <w:p w14:paraId="12DDC2A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BC49075"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2FAA73D"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eastAsia="Calibri" w:hAnsi="Times New Roman"/>
                <w:b/>
                <w:bCs/>
                <w:sz w:val="24"/>
                <w:szCs w:val="24"/>
              </w:rPr>
              <w:t>МДК 02.02. Государственные, муниципальные архивы и архивы организаций</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EEB391"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52/30</w:t>
            </w:r>
          </w:p>
        </w:tc>
        <w:tc>
          <w:tcPr>
            <w:tcW w:w="2126" w:type="dxa"/>
            <w:vMerge/>
            <w:tcBorders>
              <w:left w:val="single" w:sz="4" w:space="0" w:color="auto"/>
              <w:bottom w:val="single" w:sz="4" w:space="0" w:color="auto"/>
              <w:right w:val="single" w:sz="4" w:space="0" w:color="auto"/>
            </w:tcBorders>
            <w:shd w:val="clear" w:color="auto" w:fill="auto"/>
            <w:vAlign w:val="center"/>
          </w:tcPr>
          <w:p w14:paraId="246B847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F4D4891" w14:textId="77777777" w:rsidTr="00AC6110">
        <w:trPr>
          <w:trHeight w:val="146"/>
        </w:trPr>
        <w:tc>
          <w:tcPr>
            <w:tcW w:w="2654" w:type="dxa"/>
            <w:vMerge w:val="restart"/>
            <w:tcBorders>
              <w:top w:val="single" w:sz="4" w:space="0" w:color="000000"/>
              <w:left w:val="single" w:sz="4" w:space="0" w:color="000000"/>
              <w:right w:val="nil"/>
            </w:tcBorders>
            <w:shd w:val="clear" w:color="auto" w:fill="FFFFFF" w:themeFill="background1"/>
            <w:vAlign w:val="center"/>
          </w:tcPr>
          <w:p w14:paraId="4EE6B531"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2.1. </w:t>
            </w:r>
            <w:r w:rsidRPr="00B74940">
              <w:rPr>
                <w:rFonts w:ascii="Times New Roman" w:hAnsi="Times New Roman"/>
                <w:b/>
                <w:bCs/>
                <w:sz w:val="24"/>
                <w:szCs w:val="24"/>
              </w:rPr>
              <w:t>Виды архивов в России</w:t>
            </w: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03C1E6BB"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BD43D0"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16/2</w:t>
            </w:r>
          </w:p>
        </w:tc>
        <w:tc>
          <w:tcPr>
            <w:tcW w:w="2126" w:type="dxa"/>
            <w:vMerge/>
            <w:tcBorders>
              <w:left w:val="single" w:sz="4" w:space="0" w:color="auto"/>
              <w:bottom w:val="single" w:sz="4" w:space="0" w:color="auto"/>
              <w:right w:val="single" w:sz="4" w:space="0" w:color="auto"/>
            </w:tcBorders>
            <w:shd w:val="clear" w:color="auto" w:fill="auto"/>
            <w:vAlign w:val="center"/>
          </w:tcPr>
          <w:p w14:paraId="37DF5F06"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3467DE3"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22E59EEC"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5E0E78B5"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auto"/>
              <w:right w:val="nil"/>
            </w:tcBorders>
            <w:shd w:val="clear" w:color="auto" w:fill="FFFFFF" w:themeFill="background1"/>
          </w:tcPr>
          <w:p w14:paraId="6C39A1B3" w14:textId="77777777" w:rsidR="00AC6110" w:rsidRPr="00B74940" w:rsidRDefault="00AC6110" w:rsidP="00AC6110">
            <w:pPr>
              <w:rPr>
                <w:rFonts w:ascii="Times New Roman" w:eastAsia="Times New Roman" w:hAnsi="Times New Roman" w:cs="Times New Roman"/>
                <w:b/>
                <w:sz w:val="24"/>
                <w:szCs w:val="24"/>
                <w:lang w:eastAsia="ru-RU"/>
              </w:rPr>
            </w:pPr>
            <w:r w:rsidRPr="00B74940">
              <w:rPr>
                <w:rFonts w:ascii="Times New Roman" w:eastAsia="Times New Roman" w:hAnsi="Times New Roman" w:cs="Times New Roman"/>
                <w:b/>
                <w:sz w:val="24"/>
                <w:szCs w:val="24"/>
                <w:lang w:eastAsia="ru-RU"/>
              </w:rPr>
              <w:t xml:space="preserve">Виды и разновидности архивов. </w:t>
            </w:r>
            <w:r w:rsidRPr="00B74940">
              <w:rPr>
                <w:rFonts w:ascii="Times New Roman" w:eastAsia="Times New Roman" w:hAnsi="Times New Roman" w:cs="Times New Roman"/>
                <w:sz w:val="24"/>
                <w:szCs w:val="24"/>
                <w:lang w:eastAsia="ru-RU"/>
              </w:rPr>
              <w:t>Структура архивов в РФ: Россархив, государственные и федеральные архивы, муниципальные, ведомственный архивы и архивы организаций – общая характеристика</w:t>
            </w:r>
            <w:r w:rsidRPr="00B74940">
              <w:rPr>
                <w:rFonts w:ascii="Times New Roman" w:eastAsia="Times New Roman" w:hAnsi="Times New Roman" w:cs="Times New Roman"/>
                <w:b/>
                <w:sz w:val="24"/>
                <w:szCs w:val="24"/>
                <w:lang w:eastAsia="ru-RU"/>
              </w:rPr>
              <w:t xml:space="preserve"> </w:t>
            </w:r>
          </w:p>
          <w:p w14:paraId="79FD4A15"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sz w:val="24"/>
                <w:szCs w:val="24"/>
                <w:lang w:eastAsia="ru-RU"/>
              </w:rPr>
              <w:t>Заполнить таблицу</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003CA"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526E0F1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67F63CE"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225849B4"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1048DF"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C85B9D"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Роль и назначение государственных архивов в системе Государственной архивной службы / </w:t>
            </w:r>
            <w:r w:rsidRPr="00B74940">
              <w:rPr>
                <w:rFonts w:ascii="Times New Roman" w:hAnsi="Times New Roman" w:cs="Times New Roman"/>
                <w:bCs/>
                <w:sz w:val="24"/>
                <w:szCs w:val="24"/>
              </w:rPr>
              <w:t>Государственный архив как государственное учреждение, обеспечивающее сохранность, учет, комплектование и использование архивных документов. Государственный архив как информационная система в структуре информационных ресурсов Российской Федерации</w:t>
            </w:r>
          </w:p>
          <w:p w14:paraId="506F969D" w14:textId="77777777" w:rsidR="00AC6110" w:rsidRPr="00B74940" w:rsidRDefault="00AC6110" w:rsidP="00AC6110">
            <w:pPr>
              <w:rPr>
                <w:rFonts w:ascii="Times New Roman" w:hAnsi="Times New Roman" w:cs="Times New Roman"/>
                <w:b/>
                <w:bCs/>
                <w:sz w:val="24"/>
                <w:szCs w:val="24"/>
              </w:rPr>
            </w:pPr>
            <w:r w:rsidRPr="00B74940">
              <w:rPr>
                <w:rFonts w:ascii="Times New Roman" w:hAnsi="Times New Roman" w:cs="Times New Roman"/>
                <w:b/>
                <w:bCs/>
                <w:sz w:val="24"/>
                <w:szCs w:val="24"/>
              </w:rPr>
              <w:lastRenderedPageBreak/>
              <w:t>Задание на дом:</w:t>
            </w:r>
            <w:r w:rsidRPr="00B74940">
              <w:rPr>
                <w:rFonts w:ascii="Times New Roman" w:hAnsi="Times New Roman" w:cs="Times New Roman"/>
                <w:sz w:val="24"/>
                <w:szCs w:val="24"/>
              </w:rPr>
              <w:t xml:space="preserve"> Выписать функции государственных архивов</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3F1D32F"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lastRenderedPageBreak/>
              <w:t>2</w:t>
            </w:r>
          </w:p>
        </w:tc>
        <w:tc>
          <w:tcPr>
            <w:tcW w:w="2126" w:type="dxa"/>
            <w:vMerge/>
            <w:tcBorders>
              <w:left w:val="single" w:sz="4" w:space="0" w:color="auto"/>
              <w:bottom w:val="single" w:sz="4" w:space="0" w:color="auto"/>
              <w:right w:val="single" w:sz="4" w:space="0" w:color="auto"/>
            </w:tcBorders>
            <w:shd w:val="clear" w:color="auto" w:fill="auto"/>
            <w:vAlign w:val="center"/>
          </w:tcPr>
          <w:p w14:paraId="4F3F9D3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FDD6541"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7024B657"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B742602"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E3050D"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Профили государственных архивов Российской Федерации/ </w:t>
            </w:r>
            <w:r w:rsidRPr="00B74940">
              <w:rPr>
                <w:rFonts w:ascii="Times New Roman" w:hAnsi="Times New Roman" w:cs="Times New Roman"/>
                <w:bCs/>
                <w:sz w:val="24"/>
                <w:szCs w:val="24"/>
              </w:rPr>
              <w:t>Общие и специализированные архивы. Комплектующиеся и некомплектующиеся (исторические) архивы</w:t>
            </w:r>
          </w:p>
          <w:p w14:paraId="3D4593E5"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Схематически изобразить структуру государственного архива</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1479FAB"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23C5370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F60C11B"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4B825AA9"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62DCDC62"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000000"/>
              <w:bottom w:val="single" w:sz="4" w:space="0" w:color="auto"/>
              <w:right w:val="nil"/>
            </w:tcBorders>
            <w:shd w:val="clear" w:color="auto" w:fill="FFFFFF" w:themeFill="background1"/>
          </w:tcPr>
          <w:p w14:paraId="4DFF9762" w14:textId="77777777" w:rsidR="00AC6110" w:rsidRPr="00B74940" w:rsidRDefault="00AC6110" w:rsidP="00AC6110">
            <w:pPr>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bCs/>
                <w:sz w:val="24"/>
                <w:szCs w:val="24"/>
                <w:lang w:eastAsia="ru-RU"/>
              </w:rPr>
              <w:t xml:space="preserve">Государственные архивы федерального уровня и субъектов Российской Федерации и их функции/ </w:t>
            </w:r>
            <w:r w:rsidRPr="00B74940">
              <w:rPr>
                <w:rFonts w:ascii="Times New Roman" w:eastAsia="Times New Roman" w:hAnsi="Times New Roman" w:cs="Times New Roman"/>
                <w:sz w:val="24"/>
                <w:szCs w:val="24"/>
                <w:lang w:eastAsia="ru-RU"/>
              </w:rPr>
              <w:t>История и функции архивов. Характеристика фондов государственных архивов.</w:t>
            </w:r>
            <w:r w:rsidRPr="00B74940">
              <w:t xml:space="preserve"> </w:t>
            </w:r>
            <w:r w:rsidRPr="00B74940">
              <w:rPr>
                <w:rFonts w:ascii="Times New Roman" w:eastAsia="Times New Roman" w:hAnsi="Times New Roman" w:cs="Times New Roman"/>
                <w:sz w:val="24"/>
                <w:szCs w:val="24"/>
                <w:lang w:eastAsia="ru-RU"/>
              </w:rPr>
              <w:t>Характеристика пятнадцати федеральных государственных архивов.</w:t>
            </w:r>
          </w:p>
          <w:p w14:paraId="615F6723"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Подготовить доклады по темам.</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049012"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5E17BAA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66B4468"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4DDD0F3C"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9E5640"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5FACD8"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Организация документов в государственных архивах</w:t>
            </w:r>
            <w:r w:rsidRPr="00B74940">
              <w:rPr>
                <w:rFonts w:ascii="Times New Roman" w:hAnsi="Times New Roman" w:cs="Times New Roman"/>
                <w:sz w:val="24"/>
                <w:szCs w:val="24"/>
              </w:rPr>
              <w:t xml:space="preserve">/ Организация документов по формам собственности. Организация документов по видам носителей. </w:t>
            </w:r>
            <w:r w:rsidRPr="00B74940">
              <w:rPr>
                <w:rFonts w:ascii="Times New Roman" w:hAnsi="Times New Roman" w:cs="Times New Roman"/>
                <w:i/>
                <w:iCs/>
                <w:sz w:val="24"/>
                <w:szCs w:val="24"/>
              </w:rPr>
              <w:t>Урок экскурсия</w:t>
            </w:r>
          </w:p>
          <w:p w14:paraId="26769AE9" w14:textId="77777777" w:rsidR="00AC6110" w:rsidRPr="00B74940" w:rsidRDefault="00AC6110" w:rsidP="00AC6110">
            <w:pPr>
              <w:tabs>
                <w:tab w:val="left" w:pos="1125"/>
              </w:tabs>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Анализ категорий доступа к документам.</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F219837"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36D938F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F635F27"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1C2C1A1B"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62F24CDB"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6</w:t>
            </w:r>
          </w:p>
        </w:tc>
        <w:tc>
          <w:tcPr>
            <w:tcW w:w="7936" w:type="dxa"/>
            <w:gridSpan w:val="3"/>
            <w:tcBorders>
              <w:top w:val="single" w:sz="4" w:space="0" w:color="auto"/>
              <w:left w:val="single" w:sz="4" w:space="0" w:color="000000"/>
              <w:bottom w:val="single" w:sz="4" w:space="0" w:color="000000"/>
              <w:right w:val="nil"/>
            </w:tcBorders>
            <w:shd w:val="clear" w:color="auto" w:fill="FFFFFF" w:themeFill="background1"/>
          </w:tcPr>
          <w:p w14:paraId="047B5F9A" w14:textId="77777777" w:rsidR="00AC6110" w:rsidRPr="00B74940" w:rsidRDefault="00AC6110" w:rsidP="00AC6110">
            <w:pPr>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bCs/>
                <w:sz w:val="24"/>
                <w:szCs w:val="24"/>
                <w:lang w:eastAsia="ru-RU"/>
              </w:rPr>
              <w:t xml:space="preserve">Роль и место муниципальных архивов в архивном деле России/ </w:t>
            </w:r>
            <w:r w:rsidRPr="00B74940">
              <w:rPr>
                <w:rFonts w:ascii="Times New Roman" w:eastAsia="Times New Roman" w:hAnsi="Times New Roman" w:cs="Times New Roman"/>
                <w:sz w:val="24"/>
                <w:szCs w:val="24"/>
                <w:lang w:eastAsia="ru-RU"/>
              </w:rPr>
              <w:t>Архивы органов местного самоуправления. Кооперированные архивы.  Основные задачи архива.</w:t>
            </w:r>
            <w:r w:rsidRPr="00B74940">
              <w:t xml:space="preserve"> </w:t>
            </w:r>
            <w:r w:rsidRPr="00B74940">
              <w:rPr>
                <w:rFonts w:ascii="Times New Roman" w:eastAsia="Times New Roman" w:hAnsi="Times New Roman" w:cs="Times New Roman"/>
                <w:sz w:val="24"/>
                <w:szCs w:val="24"/>
                <w:lang w:eastAsia="ru-RU"/>
              </w:rPr>
              <w:t>Документы местных учреждений, организаций. предприятий по личному составу.</w:t>
            </w:r>
          </w:p>
          <w:p w14:paraId="0C0F5BF5"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Составить схему систематизации документов в фонде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4784A5"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06B88217"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5BC2FA0"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52466137"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710C532B"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7</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00DF90CF"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Виды ведомственных архивов и их задачи/ </w:t>
            </w:r>
            <w:r w:rsidRPr="00B74940">
              <w:rPr>
                <w:rFonts w:ascii="Times New Roman" w:hAnsi="Times New Roman" w:cs="Times New Roman"/>
                <w:sz w:val="24"/>
                <w:szCs w:val="24"/>
              </w:rPr>
              <w:t>Архив организации. Центральный архив министерства, ведомства, центрального органа общественной организации. Центральный отраслевой архив. Объединенный ведомственный архив. Объединенный межведомственный архив.</w:t>
            </w:r>
          </w:p>
          <w:p w14:paraId="1BC3162A"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Выучить основные понятия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60F3E"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02F3958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CD38AB1"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2F7BEB93"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4009426A"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8</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3E45B872"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Архивы негосударственных организаций/ </w:t>
            </w:r>
            <w:r w:rsidRPr="00B74940">
              <w:rPr>
                <w:rFonts w:ascii="Times New Roman" w:hAnsi="Times New Roman" w:cs="Times New Roman"/>
                <w:sz w:val="24"/>
                <w:szCs w:val="24"/>
              </w:rPr>
              <w:t>Архивы физических лиц. Архивы предприятий, учреждений и организаций, находящиеся в собственности физических лиц. Архивы общественных объединений, политических партии, религиозных объединений и организаций.</w:t>
            </w:r>
          </w:p>
          <w:p w14:paraId="13C1C263" w14:textId="77777777" w:rsidR="00AC6110" w:rsidRPr="00B74940" w:rsidRDefault="00AC6110" w:rsidP="00AC6110">
            <w:pPr>
              <w:tabs>
                <w:tab w:val="left" w:pos="1200"/>
              </w:tabs>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Выучить основные понятия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B02B2"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left w:val="single" w:sz="4" w:space="0" w:color="auto"/>
              <w:bottom w:val="single" w:sz="4" w:space="0" w:color="auto"/>
              <w:right w:val="single" w:sz="4" w:space="0" w:color="auto"/>
            </w:tcBorders>
            <w:shd w:val="clear" w:color="auto" w:fill="auto"/>
            <w:vAlign w:val="center"/>
          </w:tcPr>
          <w:p w14:paraId="57B31904"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00AAA72"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2A7C72C8"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vAlign w:val="center"/>
          </w:tcPr>
          <w:p w14:paraId="034C2B44"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24838E"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8/8</w:t>
            </w:r>
          </w:p>
        </w:tc>
        <w:tc>
          <w:tcPr>
            <w:tcW w:w="2126" w:type="dxa"/>
            <w:vMerge/>
            <w:tcBorders>
              <w:left w:val="single" w:sz="4" w:space="0" w:color="auto"/>
              <w:bottom w:val="single" w:sz="4" w:space="0" w:color="auto"/>
              <w:right w:val="single" w:sz="4" w:space="0" w:color="auto"/>
            </w:tcBorders>
            <w:shd w:val="clear" w:color="auto" w:fill="auto"/>
            <w:vAlign w:val="center"/>
          </w:tcPr>
          <w:p w14:paraId="3FD7ACB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2AD79CD"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4439C4CF"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77401A87"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7146AB5F"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Практическая работа № 1</w:t>
            </w:r>
            <w:r>
              <w:rPr>
                <w:rFonts w:ascii="Times New Roman" w:eastAsia="Times New Roman" w:hAnsi="Times New Roman" w:cs="Times New Roman"/>
                <w:b/>
                <w:bCs/>
                <w:sz w:val="24"/>
                <w:szCs w:val="24"/>
                <w:lang w:eastAsia="ru-RU"/>
              </w:rPr>
              <w:t>8</w:t>
            </w:r>
            <w:r w:rsidRPr="00B74940">
              <w:rPr>
                <w:rFonts w:ascii="Times New Roman" w:eastAsia="Times New Roman" w:hAnsi="Times New Roman" w:cs="Times New Roman"/>
                <w:b/>
                <w:bCs/>
                <w:sz w:val="24"/>
                <w:szCs w:val="24"/>
                <w:lang w:eastAsia="ru-RU"/>
              </w:rPr>
              <w:t xml:space="preserve">. Взаимосвязь и преемственность в работе государственных и ведомственных архивов/ </w:t>
            </w:r>
            <w:r w:rsidRPr="00B74940">
              <w:rPr>
                <w:rFonts w:ascii="Times New Roman" w:eastAsia="Times New Roman" w:hAnsi="Times New Roman" w:cs="Times New Roman"/>
                <w:sz w:val="24"/>
                <w:szCs w:val="24"/>
                <w:lang w:eastAsia="ru-RU"/>
              </w:rPr>
              <w:t xml:space="preserve">Общие черты, присущие </w:t>
            </w:r>
            <w:r w:rsidRPr="00B74940">
              <w:rPr>
                <w:rFonts w:ascii="Times New Roman" w:eastAsia="Times New Roman" w:hAnsi="Times New Roman" w:cs="Times New Roman"/>
                <w:sz w:val="24"/>
                <w:szCs w:val="24"/>
                <w:lang w:eastAsia="ru-RU"/>
              </w:rPr>
              <w:lastRenderedPageBreak/>
              <w:t>государственным и ведомственным архивам. Порядок преемственности в работе архивов.</w:t>
            </w:r>
          </w:p>
          <w:p w14:paraId="3F293ECB"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xml:space="preserve">: Сделать вывод к таблице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ABF26"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lastRenderedPageBreak/>
              <w:t>2/2</w:t>
            </w:r>
          </w:p>
        </w:tc>
        <w:tc>
          <w:tcPr>
            <w:tcW w:w="2126" w:type="dxa"/>
            <w:vMerge/>
            <w:tcBorders>
              <w:left w:val="single" w:sz="4" w:space="0" w:color="auto"/>
              <w:bottom w:val="single" w:sz="4" w:space="0" w:color="auto"/>
              <w:right w:val="single" w:sz="4" w:space="0" w:color="auto"/>
            </w:tcBorders>
            <w:shd w:val="clear" w:color="auto" w:fill="auto"/>
            <w:vAlign w:val="center"/>
          </w:tcPr>
          <w:p w14:paraId="3063E0A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7A27C48"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542663DF"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5FD236E8"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1E914B68" w14:textId="77777777" w:rsidR="00AC6110" w:rsidRPr="00B74940" w:rsidRDefault="00AC6110" w:rsidP="00AC6110">
            <w:pPr>
              <w:jc w:val="both"/>
              <w:rPr>
                <w:rFonts w:ascii="Times New Roman" w:eastAsia="Times New Roman" w:hAnsi="Times New Roman" w:cs="Times New Roman"/>
                <w:sz w:val="26"/>
                <w:szCs w:val="26"/>
                <w:shd w:val="clear" w:color="auto" w:fill="FFFFFF"/>
                <w:lang w:eastAsia="ru-RU"/>
              </w:rPr>
            </w:pPr>
            <w:r w:rsidRPr="00B74940">
              <w:rPr>
                <w:rFonts w:ascii="Times New Roman" w:eastAsia="Times New Roman" w:hAnsi="Times New Roman" w:cs="Times New Roman"/>
                <w:b/>
                <w:bCs/>
                <w:sz w:val="24"/>
                <w:szCs w:val="24"/>
                <w:lang w:eastAsia="ru-RU"/>
              </w:rPr>
              <w:t>Практическая работа № 1</w:t>
            </w:r>
            <w:r>
              <w:rPr>
                <w:rFonts w:ascii="Times New Roman" w:eastAsia="Times New Roman" w:hAnsi="Times New Roman" w:cs="Times New Roman"/>
                <w:b/>
                <w:bCs/>
                <w:sz w:val="24"/>
                <w:szCs w:val="24"/>
                <w:lang w:eastAsia="ru-RU"/>
              </w:rPr>
              <w:t>9.</w:t>
            </w:r>
            <w:r w:rsidRPr="00B74940">
              <w:rPr>
                <w:rFonts w:ascii="Times New Roman" w:eastAsia="Times New Roman" w:hAnsi="Times New Roman" w:cs="Times New Roman"/>
                <w:b/>
                <w:bCs/>
                <w:sz w:val="24"/>
                <w:szCs w:val="24"/>
                <w:lang w:eastAsia="ru-RU"/>
              </w:rPr>
              <w:t xml:space="preserve"> Разработка положения об архиве / </w:t>
            </w:r>
            <w:r w:rsidRPr="00B74940">
              <w:rPr>
                <w:rFonts w:ascii="Times New Roman" w:eastAsia="Times New Roman" w:hAnsi="Times New Roman" w:cs="Times New Roman"/>
                <w:sz w:val="24"/>
                <w:szCs w:val="24"/>
                <w:shd w:val="clear" w:color="auto" w:fill="FFFFFF"/>
                <w:lang w:eastAsia="ru-RU"/>
              </w:rPr>
              <w:t>Положение об архиве</w:t>
            </w:r>
          </w:p>
          <w:p w14:paraId="4706A88D"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bCs/>
                <w:sz w:val="24"/>
                <w:szCs w:val="24"/>
                <w:lang w:eastAsia="ru-RU"/>
              </w:rPr>
              <w:t>Составить приложения к положению</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D05E8"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08588993"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64AADA1"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3F86B29E"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2D7F36C9"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000000"/>
              <w:left w:val="single" w:sz="4" w:space="0" w:color="000000"/>
              <w:bottom w:val="single" w:sz="4" w:space="0" w:color="auto"/>
              <w:right w:val="nil"/>
            </w:tcBorders>
            <w:shd w:val="clear" w:color="auto" w:fill="FFFFFF" w:themeFill="background1"/>
          </w:tcPr>
          <w:p w14:paraId="04657944" w14:textId="77777777" w:rsidR="00AC6110" w:rsidRPr="00B74940" w:rsidRDefault="00AC6110" w:rsidP="00AC6110">
            <w:pPr>
              <w:jc w:val="both"/>
              <w:rPr>
                <w:rFonts w:ascii="Times New Roman" w:eastAsia="Times New Roman" w:hAnsi="Times New Roman" w:cs="Times New Roman"/>
                <w:bCs/>
                <w:iCs/>
                <w:sz w:val="24"/>
                <w:szCs w:val="24"/>
                <w:lang w:eastAsia="ru-RU"/>
              </w:rPr>
            </w:pPr>
            <w:r w:rsidRPr="00B74940">
              <w:rPr>
                <w:rFonts w:ascii="Times New Roman" w:eastAsia="Times New Roman" w:hAnsi="Times New Roman" w:cs="Times New Roman"/>
                <w:b/>
                <w:bCs/>
                <w:iCs/>
                <w:sz w:val="24"/>
                <w:szCs w:val="24"/>
                <w:lang w:eastAsia="ru-RU"/>
              </w:rPr>
              <w:t>Практическая работа № </w:t>
            </w:r>
            <w:r>
              <w:rPr>
                <w:rFonts w:ascii="Times New Roman" w:eastAsia="Times New Roman" w:hAnsi="Times New Roman" w:cs="Times New Roman"/>
                <w:b/>
                <w:bCs/>
                <w:iCs/>
                <w:sz w:val="24"/>
                <w:szCs w:val="24"/>
                <w:lang w:eastAsia="ru-RU"/>
              </w:rPr>
              <w:t>20</w:t>
            </w:r>
            <w:r w:rsidRPr="00B74940">
              <w:rPr>
                <w:rFonts w:ascii="Times New Roman" w:eastAsia="Times New Roman" w:hAnsi="Times New Roman" w:cs="Times New Roman"/>
                <w:b/>
                <w:bCs/>
                <w:iCs/>
                <w:sz w:val="24"/>
                <w:szCs w:val="24"/>
                <w:lang w:eastAsia="ru-RU"/>
              </w:rPr>
              <w:t xml:space="preserve">. Организация работы государственного архива/ </w:t>
            </w:r>
            <w:r w:rsidRPr="00B74940">
              <w:rPr>
                <w:rFonts w:ascii="Times New Roman" w:eastAsia="Times New Roman" w:hAnsi="Times New Roman" w:cs="Times New Roman"/>
                <w:bCs/>
                <w:iCs/>
                <w:sz w:val="24"/>
                <w:szCs w:val="24"/>
                <w:lang w:eastAsia="ru-RU"/>
              </w:rPr>
              <w:t>Управление государственным архивом. Структура архива. Организация труда работников. Ответственность работников архива. Анализ интернет-сайтов государственных архивов. Анализ раздела «Противодействие коррупции»</w:t>
            </w:r>
          </w:p>
          <w:p w14:paraId="43E9DAAD"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iCs/>
                <w:sz w:val="24"/>
                <w:szCs w:val="24"/>
                <w:lang w:eastAsia="ru-RU"/>
              </w:rPr>
              <w:t xml:space="preserve">Задание на дом: </w:t>
            </w:r>
            <w:r w:rsidRPr="00B74940">
              <w:rPr>
                <w:rFonts w:ascii="Times New Roman" w:eastAsia="Times New Roman" w:hAnsi="Times New Roman" w:cs="Times New Roman"/>
                <w:bCs/>
                <w:iCs/>
                <w:sz w:val="24"/>
                <w:szCs w:val="24"/>
                <w:lang w:eastAsia="ru-RU"/>
              </w:rPr>
              <w:t>Анализ интернет-сайта ГКУСО "ЦДООСО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7708CB"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5A994DC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F5FF383"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39F3D281"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9DF709C"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EFF107" w14:textId="77777777" w:rsidR="00AC6110" w:rsidRPr="00B74940" w:rsidRDefault="00AC6110" w:rsidP="00AC6110">
            <w:pPr>
              <w:jc w:val="both"/>
              <w:rPr>
                <w:rFonts w:ascii="Times New Roman" w:eastAsia="Times New Roman" w:hAnsi="Times New Roman" w:cs="Times New Roman"/>
                <w:bCs/>
                <w:sz w:val="24"/>
                <w:szCs w:val="24"/>
                <w:lang w:eastAsia="ru-RU"/>
              </w:rPr>
            </w:pPr>
            <w:r w:rsidRPr="00B74940">
              <w:rPr>
                <w:rFonts w:ascii="Times New Roman" w:hAnsi="Times New Roman" w:cs="Times New Roman"/>
                <w:b/>
                <w:bCs/>
                <w:sz w:val="24"/>
                <w:szCs w:val="24"/>
              </w:rPr>
              <w:t>Практическая работа № 2</w:t>
            </w:r>
            <w:r>
              <w:rPr>
                <w:rFonts w:ascii="Times New Roman" w:hAnsi="Times New Roman" w:cs="Times New Roman"/>
                <w:b/>
                <w:bCs/>
                <w:sz w:val="24"/>
                <w:szCs w:val="24"/>
              </w:rPr>
              <w:t>1.</w:t>
            </w:r>
            <w:r w:rsidRPr="00B74940">
              <w:rPr>
                <w:rFonts w:ascii="Times New Roman" w:hAnsi="Times New Roman" w:cs="Times New Roman"/>
                <w:b/>
                <w:bCs/>
                <w:sz w:val="24"/>
                <w:szCs w:val="24"/>
              </w:rPr>
              <w:t xml:space="preserve"> Составление плана работы архива на год. Отчетность в архиве / </w:t>
            </w:r>
            <w:r w:rsidRPr="00B74940">
              <w:rPr>
                <w:rFonts w:ascii="Times New Roman" w:hAnsi="Times New Roman" w:cs="Times New Roman"/>
                <w:bCs/>
                <w:sz w:val="24"/>
                <w:szCs w:val="24"/>
              </w:rPr>
              <w:t>Планирование в архиве. План работы архива на год.</w:t>
            </w:r>
            <w:r w:rsidRPr="00B74940">
              <w:rPr>
                <w:rFonts w:ascii="Times New Roman" w:eastAsia="Times New Roman" w:hAnsi="Times New Roman" w:cs="Times New Roman"/>
                <w:bCs/>
                <w:sz w:val="24"/>
                <w:szCs w:val="24"/>
                <w:lang w:eastAsia="ru-RU"/>
              </w:rPr>
              <w:t>. Годовой отчет.</w:t>
            </w:r>
          </w:p>
          <w:p w14:paraId="6EFE8A02"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bCs/>
                <w:sz w:val="24"/>
                <w:szCs w:val="24"/>
                <w:lang w:eastAsia="ru-RU"/>
              </w:rPr>
              <w:t>Ознакомиться с годовым отчетом работы ГКУСО «ГАСО»</w:t>
            </w:r>
            <w:r w:rsidRPr="00B74940">
              <w:rPr>
                <w:rFonts w:ascii="Times New Roman" w:hAnsi="Times New Roman" w:cs="Times New Roman"/>
                <w:bCs/>
                <w:sz w:val="24"/>
                <w:szCs w:val="24"/>
              </w:rPr>
              <w:t>.</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601614B"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6DFE49B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C398914"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2F0DBB3D"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auto"/>
              <w:right w:val="nil"/>
            </w:tcBorders>
            <w:shd w:val="clear" w:color="auto" w:fill="FFFFFF" w:themeFill="background1"/>
          </w:tcPr>
          <w:p w14:paraId="3CD4D40C"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eastAsia="Times New Roman" w:hAnsi="Times New Roman" w:cs="Times New Roman"/>
                <w:b/>
                <w:bCs/>
                <w:sz w:val="24"/>
                <w:szCs w:val="24"/>
                <w:lang w:eastAsia="ru-RU"/>
              </w:rPr>
              <w:t>В том числе самостоятельная работа обучающихся</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BD7B5BD"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2D63E44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A77CD76" w14:textId="77777777" w:rsidTr="00AC6110">
        <w:trPr>
          <w:trHeight w:val="146"/>
        </w:trPr>
        <w:tc>
          <w:tcPr>
            <w:tcW w:w="2654" w:type="dxa"/>
            <w:vMerge/>
            <w:tcBorders>
              <w:left w:val="single" w:sz="4" w:space="0" w:color="000000"/>
              <w:right w:val="nil"/>
            </w:tcBorders>
            <w:shd w:val="clear" w:color="auto" w:fill="FFFFFF" w:themeFill="background1"/>
            <w:vAlign w:val="center"/>
          </w:tcPr>
          <w:p w14:paraId="764CA5D2"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5825628" w14:textId="77777777" w:rsidR="00AC6110" w:rsidRPr="00B74940" w:rsidRDefault="00AC6110" w:rsidP="00AC6110">
            <w:pPr>
              <w:suppressAutoHyphens/>
              <w:autoSpaceDE w:val="0"/>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3039E3"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sz w:val="24"/>
                <w:szCs w:val="24"/>
              </w:rPr>
              <w:t>Подготовка презентаций о государственных и муниципальных архивах Свердловской области.</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9298EF5"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7A5E3081"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0F26B1D" w14:textId="77777777" w:rsidTr="00AC6110">
        <w:trPr>
          <w:trHeight w:val="20"/>
        </w:trPr>
        <w:tc>
          <w:tcPr>
            <w:tcW w:w="2654" w:type="dxa"/>
            <w:vMerge w:val="restart"/>
            <w:tcBorders>
              <w:top w:val="single" w:sz="4" w:space="0" w:color="000000"/>
              <w:left w:val="single" w:sz="4" w:space="0" w:color="000000"/>
              <w:right w:val="nil"/>
            </w:tcBorders>
            <w:shd w:val="clear" w:color="auto" w:fill="FFFFFF" w:themeFill="background1"/>
            <w:vAlign w:val="center"/>
          </w:tcPr>
          <w:p w14:paraId="3111E070" w14:textId="77777777" w:rsidR="00AC6110" w:rsidRPr="00B74940" w:rsidRDefault="00AC6110" w:rsidP="00AC6110">
            <w:pPr>
              <w:suppressAutoHyphens/>
              <w:jc w:val="center"/>
              <w:rPr>
                <w:rFonts w:ascii="Times New Roman" w:hAnsi="Times New Roman"/>
                <w:b/>
                <w:bCs/>
                <w:sz w:val="24"/>
                <w:szCs w:val="24"/>
              </w:rPr>
            </w:pPr>
            <w:r w:rsidRPr="00B74940">
              <w:rPr>
                <w:rFonts w:ascii="Times New Roman" w:hAnsi="Times New Roman" w:cs="Times New Roman"/>
                <w:b/>
                <w:bCs/>
                <w:sz w:val="24"/>
                <w:szCs w:val="24"/>
                <w:lang w:eastAsia="ar-SA"/>
              </w:rPr>
              <w:t>Тема 2.</w:t>
            </w:r>
            <w:r w:rsidRPr="00B74940">
              <w:rPr>
                <w:rFonts w:ascii="Times New Roman" w:hAnsi="Times New Roman"/>
                <w:b/>
                <w:bCs/>
                <w:sz w:val="24"/>
                <w:szCs w:val="24"/>
              </w:rPr>
              <w:t xml:space="preserve">2. Экспертиза </w:t>
            </w:r>
          </w:p>
          <w:p w14:paraId="15DC07D9"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b/>
                <w:bCs/>
                <w:sz w:val="24"/>
                <w:szCs w:val="24"/>
              </w:rPr>
              <w:t>ценности документов</w:t>
            </w: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3525DD89"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B0921C"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6/-</w:t>
            </w:r>
          </w:p>
        </w:tc>
        <w:tc>
          <w:tcPr>
            <w:tcW w:w="2126" w:type="dxa"/>
            <w:vMerge/>
            <w:tcBorders>
              <w:left w:val="single" w:sz="4" w:space="0" w:color="auto"/>
              <w:bottom w:val="single" w:sz="4" w:space="0" w:color="auto"/>
              <w:right w:val="single" w:sz="4" w:space="0" w:color="auto"/>
            </w:tcBorders>
            <w:shd w:val="clear" w:color="auto" w:fill="auto"/>
            <w:vAlign w:val="center"/>
          </w:tcPr>
          <w:p w14:paraId="78E1FEA1"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B915678"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F03FE58"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17414266"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3D9D0105" w14:textId="77777777" w:rsidR="00AC6110" w:rsidRPr="00B74940" w:rsidRDefault="00AC6110" w:rsidP="00AC6110">
            <w:pPr>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bCs/>
                <w:sz w:val="24"/>
                <w:szCs w:val="24"/>
                <w:lang w:eastAsia="ru-RU"/>
              </w:rPr>
              <w:t>Задачи проведения экспертизы ценности документов. /</w:t>
            </w:r>
            <w:r w:rsidRPr="00B74940">
              <w:rPr>
                <w:rFonts w:ascii="Times New Roman" w:eastAsia="Times New Roman" w:hAnsi="Times New Roman" w:cs="Times New Roman"/>
                <w:sz w:val="24"/>
                <w:szCs w:val="24"/>
                <w:lang w:eastAsia="ru-RU"/>
              </w:rPr>
              <w:t>Значение экспертизы ценности документов в оптимизации АФ РФ.</w:t>
            </w:r>
            <w:r w:rsidRPr="00B74940">
              <w:rPr>
                <w:rFonts w:ascii="Times New Roman" w:eastAsia="Times New Roman" w:hAnsi="Times New Roman" w:cs="Times New Roman"/>
                <w:sz w:val="24"/>
                <w:szCs w:val="24"/>
                <w:lang w:eastAsia="ar-SA"/>
              </w:rPr>
              <w:t xml:space="preserve"> Список нормативно-методических пособий по проведению ЭЦ. </w:t>
            </w:r>
            <w:r w:rsidRPr="00B74940">
              <w:rPr>
                <w:rFonts w:ascii="Times New Roman" w:eastAsia="Times New Roman" w:hAnsi="Times New Roman" w:cs="Times New Roman"/>
                <w:sz w:val="24"/>
                <w:szCs w:val="24"/>
                <w:lang w:eastAsia="ru-RU"/>
              </w:rPr>
              <w:t>Организация экспертизы ценности документов в архивах организаций Экспертная комиссия: уровни и состав. Задачи и функции ЭПК и ЭК.</w:t>
            </w:r>
          </w:p>
          <w:p w14:paraId="4B3CFEF9"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 xml:space="preserve">Задание на дом: </w:t>
            </w:r>
            <w:r w:rsidRPr="00B74940">
              <w:rPr>
                <w:rFonts w:ascii="Times New Roman" w:eastAsia="Times New Roman" w:hAnsi="Times New Roman" w:cs="Times New Roman"/>
                <w:bCs/>
                <w:sz w:val="24"/>
                <w:szCs w:val="24"/>
                <w:lang w:eastAsia="ar-SA"/>
              </w:rPr>
              <w:t>Роль ЭЦ в архивном деле</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E0E6E58"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AC28A6" w14:textId="77777777" w:rsidR="00AC6110" w:rsidRPr="00B74940" w:rsidRDefault="00AC6110" w:rsidP="00AC6110">
            <w:pPr>
              <w:jc w:val="center"/>
              <w:rPr>
                <w:rFonts w:ascii="Times New Roman" w:hAnsi="Times New Roman" w:cs="Times New Roman"/>
                <w:sz w:val="24"/>
                <w:szCs w:val="24"/>
                <w:lang w:eastAsia="ar-SA"/>
              </w:rPr>
            </w:pPr>
          </w:p>
          <w:p w14:paraId="09A01364" w14:textId="77777777" w:rsidR="00AC6110" w:rsidRPr="00B74940" w:rsidRDefault="00AC6110" w:rsidP="00AC6110">
            <w:pPr>
              <w:jc w:val="center"/>
              <w:rPr>
                <w:rFonts w:ascii="Times New Roman" w:hAnsi="Times New Roman" w:cs="Times New Roman"/>
                <w:sz w:val="24"/>
                <w:szCs w:val="24"/>
                <w:lang w:eastAsia="ar-SA"/>
              </w:rPr>
            </w:pPr>
          </w:p>
          <w:p w14:paraId="5D14A7D0" w14:textId="77777777" w:rsidR="00AC6110" w:rsidRPr="00B74940" w:rsidRDefault="00AC6110" w:rsidP="00AC6110">
            <w:pPr>
              <w:jc w:val="center"/>
              <w:rPr>
                <w:rFonts w:ascii="Times New Roman" w:hAnsi="Times New Roman" w:cs="Times New Roman"/>
                <w:sz w:val="24"/>
                <w:szCs w:val="24"/>
                <w:lang w:eastAsia="ar-SA"/>
              </w:rPr>
            </w:pPr>
          </w:p>
          <w:p w14:paraId="7C76B126" w14:textId="77777777" w:rsidR="00AC6110" w:rsidRPr="00B74940" w:rsidRDefault="00AC6110" w:rsidP="00AC6110">
            <w:pPr>
              <w:jc w:val="center"/>
              <w:rPr>
                <w:rFonts w:ascii="Times New Roman" w:hAnsi="Times New Roman" w:cs="Times New Roman"/>
                <w:sz w:val="24"/>
                <w:szCs w:val="24"/>
                <w:lang w:eastAsia="ar-SA"/>
              </w:rPr>
            </w:pPr>
          </w:p>
          <w:p w14:paraId="7076EFCB" w14:textId="77777777" w:rsidR="00AC6110" w:rsidRPr="00B74940" w:rsidRDefault="00AC6110" w:rsidP="00AC6110">
            <w:pPr>
              <w:jc w:val="center"/>
              <w:rPr>
                <w:rFonts w:ascii="Times New Roman" w:hAnsi="Times New Roman" w:cs="Times New Roman"/>
                <w:sz w:val="24"/>
                <w:szCs w:val="24"/>
                <w:lang w:eastAsia="ar-SA"/>
              </w:rPr>
            </w:pPr>
          </w:p>
          <w:p w14:paraId="1DDA3BA7" w14:textId="77777777" w:rsidR="00AC6110" w:rsidRPr="00B74940" w:rsidRDefault="00AC6110" w:rsidP="00AC6110">
            <w:pPr>
              <w:jc w:val="center"/>
              <w:rPr>
                <w:rFonts w:ascii="Times New Roman" w:hAnsi="Times New Roman" w:cs="Times New Roman"/>
                <w:sz w:val="24"/>
                <w:szCs w:val="24"/>
                <w:lang w:eastAsia="ar-SA"/>
              </w:rPr>
            </w:pPr>
          </w:p>
          <w:p w14:paraId="582F47B7" w14:textId="77777777" w:rsidR="00AC6110" w:rsidRPr="00B74940" w:rsidRDefault="00AC6110" w:rsidP="00AC6110">
            <w:pPr>
              <w:jc w:val="center"/>
              <w:rPr>
                <w:rFonts w:ascii="Times New Roman" w:hAnsi="Times New Roman" w:cs="Times New Roman"/>
                <w:sz w:val="24"/>
                <w:szCs w:val="24"/>
                <w:lang w:eastAsia="ar-SA"/>
              </w:rPr>
            </w:pPr>
          </w:p>
          <w:p w14:paraId="28DF0D5A"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100FEF52"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p w14:paraId="4E5CC40D" w14:textId="77777777" w:rsidR="00AC6110" w:rsidRPr="00B74940" w:rsidRDefault="00AC6110" w:rsidP="00AC6110">
            <w:pPr>
              <w:jc w:val="center"/>
              <w:rPr>
                <w:rFonts w:ascii="Times New Roman" w:hAnsi="Times New Roman" w:cs="Times New Roman"/>
                <w:sz w:val="24"/>
                <w:szCs w:val="24"/>
                <w:lang w:eastAsia="ar-SA"/>
              </w:rPr>
            </w:pPr>
          </w:p>
          <w:p w14:paraId="57DA0774" w14:textId="77777777" w:rsidR="00AC6110" w:rsidRPr="00B74940" w:rsidRDefault="00AC6110" w:rsidP="00AC6110">
            <w:pPr>
              <w:jc w:val="center"/>
              <w:rPr>
                <w:rFonts w:ascii="Times New Roman" w:hAnsi="Times New Roman" w:cs="Times New Roman"/>
                <w:sz w:val="24"/>
                <w:szCs w:val="24"/>
                <w:lang w:eastAsia="ar-SA"/>
              </w:rPr>
            </w:pPr>
          </w:p>
          <w:p w14:paraId="625CDA16" w14:textId="77777777" w:rsidR="00AC6110" w:rsidRPr="00B74940" w:rsidRDefault="00AC6110" w:rsidP="00AC6110">
            <w:pPr>
              <w:jc w:val="center"/>
              <w:rPr>
                <w:rFonts w:ascii="Times New Roman" w:hAnsi="Times New Roman" w:cs="Times New Roman"/>
                <w:sz w:val="24"/>
                <w:szCs w:val="24"/>
                <w:lang w:eastAsia="ar-SA"/>
              </w:rPr>
            </w:pPr>
          </w:p>
          <w:p w14:paraId="1F275BE1" w14:textId="77777777" w:rsidR="00AC6110" w:rsidRPr="00B74940" w:rsidRDefault="00AC6110" w:rsidP="00AC6110">
            <w:pPr>
              <w:jc w:val="center"/>
              <w:rPr>
                <w:rFonts w:ascii="Times New Roman" w:hAnsi="Times New Roman" w:cs="Times New Roman"/>
                <w:sz w:val="24"/>
                <w:szCs w:val="24"/>
                <w:lang w:eastAsia="ar-SA"/>
              </w:rPr>
            </w:pPr>
          </w:p>
          <w:p w14:paraId="43FC9111" w14:textId="77777777" w:rsidR="00AC6110" w:rsidRPr="00B74940" w:rsidRDefault="00AC6110" w:rsidP="00AC6110">
            <w:pPr>
              <w:jc w:val="center"/>
              <w:rPr>
                <w:rFonts w:ascii="Times New Roman" w:hAnsi="Times New Roman" w:cs="Times New Roman"/>
                <w:sz w:val="24"/>
                <w:szCs w:val="24"/>
                <w:lang w:eastAsia="ar-SA"/>
              </w:rPr>
            </w:pPr>
          </w:p>
          <w:p w14:paraId="4B561A35" w14:textId="77777777" w:rsidR="00AC6110" w:rsidRPr="00B74940" w:rsidRDefault="00AC6110" w:rsidP="00AC6110">
            <w:pPr>
              <w:jc w:val="center"/>
              <w:rPr>
                <w:rFonts w:ascii="Times New Roman" w:hAnsi="Times New Roman" w:cs="Times New Roman"/>
                <w:sz w:val="24"/>
                <w:szCs w:val="24"/>
                <w:lang w:eastAsia="ar-SA"/>
              </w:rPr>
            </w:pPr>
          </w:p>
          <w:p w14:paraId="413845B6" w14:textId="77777777" w:rsidR="00AC6110" w:rsidRPr="00B74940" w:rsidRDefault="00AC6110" w:rsidP="00AC6110">
            <w:pPr>
              <w:jc w:val="center"/>
              <w:rPr>
                <w:rFonts w:ascii="Times New Roman" w:hAnsi="Times New Roman" w:cs="Times New Roman"/>
                <w:sz w:val="24"/>
                <w:szCs w:val="24"/>
                <w:lang w:eastAsia="ar-SA"/>
              </w:rPr>
            </w:pPr>
          </w:p>
          <w:p w14:paraId="26D72485" w14:textId="77777777" w:rsidR="00AC6110" w:rsidRPr="00B74940" w:rsidRDefault="00AC6110" w:rsidP="00AC6110">
            <w:pPr>
              <w:jc w:val="center"/>
              <w:rPr>
                <w:rFonts w:ascii="Times New Roman" w:hAnsi="Times New Roman" w:cs="Times New Roman"/>
                <w:sz w:val="24"/>
                <w:szCs w:val="24"/>
                <w:lang w:eastAsia="ar-SA"/>
              </w:rPr>
            </w:pPr>
          </w:p>
          <w:p w14:paraId="26A0CE25" w14:textId="77777777" w:rsidR="00AC6110" w:rsidRPr="00B74940" w:rsidRDefault="00AC6110" w:rsidP="00AC6110">
            <w:pPr>
              <w:jc w:val="center"/>
              <w:rPr>
                <w:rFonts w:ascii="Times New Roman" w:hAnsi="Times New Roman" w:cs="Times New Roman"/>
                <w:sz w:val="24"/>
                <w:szCs w:val="24"/>
                <w:lang w:eastAsia="ar-SA"/>
              </w:rPr>
            </w:pPr>
          </w:p>
          <w:p w14:paraId="02113464" w14:textId="77777777" w:rsidR="00AC6110" w:rsidRPr="00B74940" w:rsidRDefault="00AC6110" w:rsidP="00AC6110">
            <w:pPr>
              <w:jc w:val="center"/>
              <w:rPr>
                <w:rFonts w:ascii="Times New Roman" w:hAnsi="Times New Roman" w:cs="Times New Roman"/>
                <w:sz w:val="24"/>
                <w:szCs w:val="24"/>
                <w:lang w:eastAsia="ar-SA"/>
              </w:rPr>
            </w:pPr>
          </w:p>
          <w:p w14:paraId="691396B9" w14:textId="77777777" w:rsidR="00AC6110" w:rsidRPr="00B74940" w:rsidRDefault="00AC6110" w:rsidP="00AC6110">
            <w:pPr>
              <w:jc w:val="center"/>
              <w:rPr>
                <w:rFonts w:ascii="Times New Roman" w:hAnsi="Times New Roman" w:cs="Times New Roman"/>
                <w:sz w:val="24"/>
                <w:szCs w:val="24"/>
                <w:lang w:eastAsia="ar-SA"/>
              </w:rPr>
            </w:pPr>
          </w:p>
          <w:p w14:paraId="2F8A3278" w14:textId="77777777" w:rsidR="00AC6110" w:rsidRPr="00B74940" w:rsidRDefault="00AC6110" w:rsidP="00AC6110">
            <w:pPr>
              <w:jc w:val="center"/>
              <w:rPr>
                <w:rFonts w:ascii="Times New Roman" w:hAnsi="Times New Roman" w:cs="Times New Roman"/>
                <w:sz w:val="24"/>
                <w:szCs w:val="24"/>
                <w:lang w:eastAsia="ar-SA"/>
              </w:rPr>
            </w:pPr>
          </w:p>
          <w:p w14:paraId="63BEE85A" w14:textId="77777777" w:rsidR="00AC6110" w:rsidRPr="00B74940" w:rsidRDefault="00AC6110" w:rsidP="00AC6110">
            <w:pPr>
              <w:jc w:val="center"/>
              <w:rPr>
                <w:rFonts w:ascii="Times New Roman" w:hAnsi="Times New Roman" w:cs="Times New Roman"/>
                <w:sz w:val="24"/>
                <w:szCs w:val="24"/>
                <w:lang w:eastAsia="ar-SA"/>
              </w:rPr>
            </w:pPr>
          </w:p>
          <w:p w14:paraId="2DE4BED4" w14:textId="77777777" w:rsidR="00AC6110" w:rsidRPr="00B74940" w:rsidRDefault="00AC6110" w:rsidP="00AC6110">
            <w:pPr>
              <w:jc w:val="center"/>
              <w:rPr>
                <w:rFonts w:ascii="Times New Roman" w:hAnsi="Times New Roman" w:cs="Times New Roman"/>
                <w:sz w:val="24"/>
                <w:szCs w:val="24"/>
                <w:lang w:eastAsia="ar-SA"/>
              </w:rPr>
            </w:pPr>
          </w:p>
          <w:p w14:paraId="3B79A7B4" w14:textId="77777777" w:rsidR="00AC6110" w:rsidRPr="00B74940" w:rsidRDefault="00AC6110" w:rsidP="00AC6110">
            <w:pPr>
              <w:jc w:val="center"/>
              <w:rPr>
                <w:rFonts w:ascii="Times New Roman" w:hAnsi="Times New Roman" w:cs="Times New Roman"/>
                <w:sz w:val="24"/>
                <w:szCs w:val="24"/>
                <w:lang w:eastAsia="ar-SA"/>
              </w:rPr>
            </w:pPr>
          </w:p>
          <w:p w14:paraId="45237251" w14:textId="77777777" w:rsidR="00AC6110" w:rsidRPr="00B74940" w:rsidRDefault="00AC6110" w:rsidP="00AC6110">
            <w:pPr>
              <w:jc w:val="center"/>
              <w:rPr>
                <w:rFonts w:ascii="Times New Roman" w:hAnsi="Times New Roman" w:cs="Times New Roman"/>
                <w:sz w:val="24"/>
                <w:szCs w:val="24"/>
                <w:lang w:eastAsia="ar-SA"/>
              </w:rPr>
            </w:pPr>
          </w:p>
          <w:p w14:paraId="7BE563AA" w14:textId="77777777" w:rsidR="00AC6110" w:rsidRPr="00B74940" w:rsidRDefault="00AC6110" w:rsidP="00AC6110">
            <w:pPr>
              <w:jc w:val="center"/>
              <w:rPr>
                <w:rFonts w:ascii="Times New Roman" w:hAnsi="Times New Roman" w:cs="Times New Roman"/>
                <w:sz w:val="24"/>
                <w:szCs w:val="24"/>
                <w:lang w:eastAsia="ar-SA"/>
              </w:rPr>
            </w:pPr>
          </w:p>
          <w:p w14:paraId="2A2D7396" w14:textId="77777777" w:rsidR="00AC6110" w:rsidRPr="00B74940" w:rsidRDefault="00AC6110" w:rsidP="00AC6110">
            <w:pPr>
              <w:jc w:val="center"/>
              <w:rPr>
                <w:rFonts w:ascii="Times New Roman" w:hAnsi="Times New Roman" w:cs="Times New Roman"/>
                <w:sz w:val="24"/>
                <w:szCs w:val="24"/>
                <w:lang w:eastAsia="ar-SA"/>
              </w:rPr>
            </w:pPr>
          </w:p>
          <w:p w14:paraId="2CB7FA84" w14:textId="77777777" w:rsidR="00AC6110" w:rsidRPr="00B74940" w:rsidRDefault="00AC6110" w:rsidP="00AC6110">
            <w:pPr>
              <w:jc w:val="center"/>
              <w:rPr>
                <w:rFonts w:ascii="Times New Roman" w:hAnsi="Times New Roman" w:cs="Times New Roman"/>
                <w:sz w:val="24"/>
                <w:szCs w:val="24"/>
                <w:lang w:eastAsia="ar-SA"/>
              </w:rPr>
            </w:pPr>
          </w:p>
          <w:p w14:paraId="29125632" w14:textId="77777777" w:rsidR="00AC6110" w:rsidRPr="00B74940" w:rsidRDefault="00AC6110" w:rsidP="00AC6110">
            <w:pPr>
              <w:jc w:val="center"/>
              <w:rPr>
                <w:rFonts w:ascii="Times New Roman" w:hAnsi="Times New Roman" w:cs="Times New Roman"/>
                <w:sz w:val="24"/>
                <w:szCs w:val="24"/>
                <w:lang w:eastAsia="ar-SA"/>
              </w:rPr>
            </w:pPr>
          </w:p>
          <w:p w14:paraId="3F819781"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w:t>
            </w:r>
          </w:p>
          <w:p w14:paraId="699DF37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1A6C302D"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41AF35AD"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79AAFFE4"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3027CA0F" w14:textId="77777777" w:rsidR="00AC6110" w:rsidRPr="00B74940" w:rsidRDefault="00AC6110" w:rsidP="00AC6110">
            <w:pPr>
              <w:jc w:val="both"/>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 xml:space="preserve">Принципы и критерии ценности документов / </w:t>
            </w:r>
            <w:r w:rsidRPr="00B74940">
              <w:rPr>
                <w:rFonts w:ascii="Times New Roman" w:eastAsia="Times New Roman" w:hAnsi="Times New Roman" w:cs="Times New Roman"/>
                <w:sz w:val="24"/>
                <w:szCs w:val="24"/>
                <w:lang w:eastAsia="ru-RU"/>
              </w:rPr>
              <w:t>Значение и состав критериев, определяющих ценность содержания документов.</w:t>
            </w:r>
            <w:r w:rsidRPr="00B74940">
              <w:rPr>
                <w:rFonts w:ascii="Times New Roman" w:eastAsia="Times New Roman" w:hAnsi="Times New Roman" w:cs="Times New Roman"/>
                <w:sz w:val="24"/>
                <w:szCs w:val="24"/>
                <w:lang w:eastAsia="ar-SA"/>
              </w:rPr>
              <w:t xml:space="preserve"> Понятия: уникальный документ и особо ценный документ, страховой фонд и фонд пользования</w:t>
            </w:r>
          </w:p>
          <w:p w14:paraId="017F8170"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 xml:space="preserve">Задание на дом: </w:t>
            </w:r>
            <w:r w:rsidRPr="00454456">
              <w:rPr>
                <w:rFonts w:ascii="Times New Roman" w:eastAsia="Times New Roman" w:hAnsi="Times New Roman" w:cs="Times New Roman"/>
                <w:sz w:val="24"/>
                <w:szCs w:val="24"/>
                <w:lang w:eastAsia="ru-RU"/>
              </w:rPr>
              <w:t>Экспертиза ценности уникальных и особо ценных документов</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3954CF4"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5E702"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23C72C78"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4380F48E"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4532CCFE"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48EF0B35"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Порядок проведения экспертизы ценности документов в организации </w:t>
            </w:r>
            <w:r w:rsidRPr="00B74940">
              <w:rPr>
                <w:rFonts w:ascii="Times New Roman" w:hAnsi="Times New Roman" w:cs="Times New Roman"/>
                <w:b/>
                <w:bCs/>
                <w:sz w:val="24"/>
                <w:szCs w:val="24"/>
              </w:rPr>
              <w:lastRenderedPageBreak/>
              <w:t xml:space="preserve">/ </w:t>
            </w:r>
            <w:r w:rsidRPr="00B74940">
              <w:rPr>
                <w:rFonts w:ascii="Times New Roman" w:hAnsi="Times New Roman" w:cs="Times New Roman"/>
                <w:sz w:val="24"/>
                <w:szCs w:val="24"/>
              </w:rPr>
              <w:t>Этапы проведения ЭЦ. Перечни документов. Оформление результатов экспертизы ценности документов</w:t>
            </w:r>
          </w:p>
          <w:p w14:paraId="158DCF6A"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Выявить разницу между проведением экспертизы ценности в ведомственных архивах и государственных</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C5AE335"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lastRenderedPageBreak/>
              <w:t>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CB4FF4"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0AD6D92B"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B01AF7E"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7AB63B94"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C188F8E"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18/18</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481EEB"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414E40AC"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6F55F825"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501DA61E"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7A9E59"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w:t>
            </w:r>
            <w:r w:rsidRPr="00B74940">
              <w:rPr>
                <w:rFonts w:ascii="Times New Roman" w:hAnsi="Times New Roman" w:cs="Times New Roman"/>
                <w:sz w:val="24"/>
                <w:szCs w:val="24"/>
              </w:rPr>
              <w:t> </w:t>
            </w:r>
            <w:r w:rsidRPr="00B74940">
              <w:rPr>
                <w:rFonts w:ascii="Times New Roman" w:hAnsi="Times New Roman" w:cs="Times New Roman"/>
                <w:b/>
                <w:bCs/>
                <w:sz w:val="24"/>
                <w:szCs w:val="24"/>
              </w:rPr>
              <w:t>2</w:t>
            </w:r>
            <w:r>
              <w:rPr>
                <w:rFonts w:ascii="Times New Roman" w:hAnsi="Times New Roman" w:cs="Times New Roman"/>
                <w:b/>
                <w:bCs/>
                <w:sz w:val="24"/>
                <w:szCs w:val="24"/>
              </w:rPr>
              <w:t>2</w:t>
            </w:r>
            <w:r w:rsidRPr="00B74940">
              <w:rPr>
                <w:rFonts w:ascii="Times New Roman" w:hAnsi="Times New Roman" w:cs="Times New Roman"/>
                <w:sz w:val="24"/>
                <w:szCs w:val="24"/>
              </w:rPr>
              <w:t xml:space="preserve">. </w:t>
            </w:r>
            <w:r w:rsidRPr="00B74940">
              <w:rPr>
                <w:rFonts w:ascii="Times New Roman" w:hAnsi="Times New Roman" w:cs="Times New Roman"/>
                <w:b/>
                <w:bCs/>
                <w:sz w:val="24"/>
                <w:szCs w:val="24"/>
              </w:rPr>
              <w:t xml:space="preserve">Анализ Положения об экспертной комиссии. / </w:t>
            </w:r>
            <w:r w:rsidRPr="00B74940">
              <w:rPr>
                <w:rFonts w:ascii="Times New Roman" w:hAnsi="Times New Roman" w:cs="Times New Roman"/>
                <w:sz w:val="24"/>
                <w:szCs w:val="24"/>
              </w:rPr>
              <w:t>Основные задачи ЭК. Функции ЭК. Права ЭК. Организация работы ЭК.</w:t>
            </w:r>
          </w:p>
          <w:p w14:paraId="271980D1"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Повторить понятия по теме</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86FAC84"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A0E96"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3390B7C8"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213D874"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7E63CF66"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188699"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rPr>
              <w:t>Практическая работа №</w:t>
            </w:r>
            <w:r w:rsidRPr="00B74940">
              <w:rPr>
                <w:rFonts w:ascii="Times New Roman" w:hAnsi="Times New Roman" w:cs="Times New Roman"/>
                <w:sz w:val="24"/>
                <w:szCs w:val="24"/>
              </w:rPr>
              <w:t> </w:t>
            </w:r>
            <w:r w:rsidRPr="00B74940">
              <w:rPr>
                <w:rFonts w:ascii="Times New Roman" w:hAnsi="Times New Roman" w:cs="Times New Roman"/>
                <w:b/>
                <w:bCs/>
                <w:sz w:val="24"/>
                <w:szCs w:val="24"/>
              </w:rPr>
              <w:t>2</w:t>
            </w:r>
            <w:r>
              <w:rPr>
                <w:rFonts w:ascii="Times New Roman" w:hAnsi="Times New Roman" w:cs="Times New Roman"/>
                <w:b/>
                <w:bCs/>
                <w:sz w:val="24"/>
                <w:szCs w:val="24"/>
              </w:rPr>
              <w:t>3</w:t>
            </w:r>
            <w:r w:rsidRPr="00B74940">
              <w:rPr>
                <w:rFonts w:ascii="Times New Roman" w:hAnsi="Times New Roman" w:cs="Times New Roman"/>
                <w:b/>
                <w:bCs/>
                <w:sz w:val="24"/>
                <w:szCs w:val="24"/>
              </w:rPr>
              <w:t>. Изучение в</w:t>
            </w:r>
            <w:r w:rsidRPr="00B74940">
              <w:rPr>
                <w:rFonts w:ascii="Times New Roman" w:hAnsi="Times New Roman" w:cs="Times New Roman"/>
                <w:b/>
                <w:bCs/>
                <w:sz w:val="24"/>
                <w:szCs w:val="24"/>
                <w:lang w:eastAsia="ar-SA"/>
              </w:rPr>
              <w:t xml:space="preserve">идов Перечней документов с указанием сроков хранения / </w:t>
            </w:r>
            <w:r w:rsidRPr="00B74940">
              <w:rPr>
                <w:rFonts w:ascii="Times New Roman" w:hAnsi="Times New Roman" w:cs="Times New Roman"/>
                <w:sz w:val="24"/>
                <w:szCs w:val="24"/>
                <w:lang w:eastAsia="ar-SA"/>
              </w:rPr>
              <w:t>Перечень типовых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Перечень типовых архивных документов, образующихся в научно-технической и производственной деятельности организаций, с указанием сроков хранения</w:t>
            </w:r>
          </w:p>
          <w:p w14:paraId="05F06FE1"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xml:space="preserve">: заполнить таблицу </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00CB79"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ADEC3"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6E10EA99"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1E73E6F"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2F530CCE"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1F0491"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w:t>
            </w:r>
            <w:r w:rsidRPr="00B74940">
              <w:rPr>
                <w:rFonts w:ascii="Times New Roman" w:hAnsi="Times New Roman" w:cs="Times New Roman"/>
                <w:sz w:val="24"/>
                <w:szCs w:val="24"/>
              </w:rPr>
              <w:t> </w:t>
            </w:r>
            <w:r w:rsidRPr="00B74940">
              <w:rPr>
                <w:rFonts w:ascii="Times New Roman" w:hAnsi="Times New Roman" w:cs="Times New Roman"/>
                <w:b/>
                <w:bCs/>
                <w:sz w:val="24"/>
                <w:szCs w:val="24"/>
              </w:rPr>
              <w:t>2</w:t>
            </w:r>
            <w:r>
              <w:rPr>
                <w:rFonts w:ascii="Times New Roman" w:hAnsi="Times New Roman" w:cs="Times New Roman"/>
                <w:b/>
                <w:bCs/>
                <w:sz w:val="24"/>
                <w:szCs w:val="24"/>
              </w:rPr>
              <w:t>4</w:t>
            </w:r>
            <w:r w:rsidRPr="00B74940">
              <w:rPr>
                <w:rFonts w:ascii="Times New Roman" w:hAnsi="Times New Roman" w:cs="Times New Roman"/>
                <w:b/>
                <w:bCs/>
                <w:sz w:val="24"/>
                <w:szCs w:val="24"/>
              </w:rPr>
              <w:t xml:space="preserve">. Определение сроков хранения ряда дел по перечням / </w:t>
            </w:r>
            <w:r w:rsidRPr="00B74940">
              <w:rPr>
                <w:rFonts w:ascii="Times New Roman" w:hAnsi="Times New Roman" w:cs="Times New Roman"/>
                <w:sz w:val="24"/>
                <w:szCs w:val="24"/>
              </w:rPr>
              <w:t>Перечень типовых управленческих документов, образующихся в деятельности организаций, с указанием сроков хранения</w:t>
            </w:r>
            <w:r w:rsidRPr="00B74940">
              <w:rPr>
                <w:rFonts w:ascii="Times New Roman" w:hAnsi="Times New Roman" w:cs="Times New Roman"/>
                <w:b/>
                <w:bCs/>
                <w:sz w:val="24"/>
                <w:szCs w:val="24"/>
              </w:rPr>
              <w:t xml:space="preserve">. </w:t>
            </w:r>
            <w:r w:rsidRPr="00B74940">
              <w:rPr>
                <w:rFonts w:ascii="Times New Roman" w:hAnsi="Times New Roman" w:cs="Times New Roman"/>
                <w:sz w:val="24"/>
                <w:szCs w:val="24"/>
              </w:rPr>
              <w:t>Отбор дел на постоянное хранение.</w:t>
            </w:r>
          </w:p>
          <w:p w14:paraId="60FEFE53"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Определить срок хранения предложенных в тетради дел</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16F9337"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6F6F63"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19D20F0D"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1A04F448"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4B1C3C02"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36E801"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w:t>
            </w:r>
            <w:r w:rsidRPr="00B74940">
              <w:rPr>
                <w:rFonts w:ascii="Times New Roman" w:hAnsi="Times New Roman" w:cs="Times New Roman"/>
                <w:sz w:val="24"/>
                <w:szCs w:val="24"/>
              </w:rPr>
              <w:t> </w:t>
            </w:r>
            <w:r w:rsidRPr="00B74940">
              <w:rPr>
                <w:rFonts w:ascii="Times New Roman" w:hAnsi="Times New Roman" w:cs="Times New Roman"/>
                <w:b/>
                <w:bCs/>
                <w:sz w:val="24"/>
                <w:szCs w:val="24"/>
              </w:rPr>
              <w:t>2</w:t>
            </w:r>
            <w:r>
              <w:rPr>
                <w:rFonts w:ascii="Times New Roman" w:hAnsi="Times New Roman" w:cs="Times New Roman"/>
                <w:b/>
                <w:bCs/>
                <w:sz w:val="24"/>
                <w:szCs w:val="24"/>
              </w:rPr>
              <w:t>5</w:t>
            </w:r>
            <w:r w:rsidRPr="00B74940">
              <w:rPr>
                <w:rFonts w:ascii="Times New Roman" w:hAnsi="Times New Roman" w:cs="Times New Roman"/>
                <w:b/>
                <w:bCs/>
                <w:sz w:val="24"/>
                <w:szCs w:val="24"/>
              </w:rPr>
              <w:t xml:space="preserve">. Отбор дел с истекшими сроками хранения для уничтожения / </w:t>
            </w:r>
            <w:r w:rsidRPr="00B74940">
              <w:rPr>
                <w:rFonts w:ascii="Times New Roman" w:hAnsi="Times New Roman" w:cs="Times New Roman"/>
                <w:sz w:val="24"/>
                <w:szCs w:val="24"/>
              </w:rPr>
              <w:t>Процесс определение документов на уничтожение. Формы уничтожения документов.</w:t>
            </w:r>
          </w:p>
          <w:p w14:paraId="766F2894" w14:textId="77777777" w:rsidR="00AC6110" w:rsidRPr="00B74940" w:rsidRDefault="00AC6110" w:rsidP="00AC6110">
            <w:pPr>
              <w:rPr>
                <w:rFonts w:ascii="Times New Roman" w:hAnsi="Times New Roman" w:cs="Times New Roman"/>
                <w:b/>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Составить алгоритм уничтожения дел</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2174BB24"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3C13D8" w14:textId="77777777" w:rsidR="00AC6110" w:rsidRPr="00B74940" w:rsidRDefault="00AC6110" w:rsidP="00AC6110">
            <w:pPr>
              <w:suppressAutoHyphens/>
              <w:jc w:val="center"/>
              <w:rPr>
                <w:rFonts w:ascii="Times New Roman" w:hAnsi="Times New Roman" w:cs="Times New Roman"/>
                <w:b/>
                <w:bCs/>
                <w:sz w:val="24"/>
                <w:szCs w:val="24"/>
                <w:lang w:eastAsia="ar-SA"/>
              </w:rPr>
            </w:pPr>
          </w:p>
        </w:tc>
      </w:tr>
      <w:tr w:rsidR="00AC6110" w:rsidRPr="00B74940" w14:paraId="7E0C8B92"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A982770"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2A2DB2A1"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362A9425" w14:textId="77777777" w:rsidR="00AC6110" w:rsidRPr="00B74940" w:rsidRDefault="00AC6110" w:rsidP="00AC6110">
            <w:pPr>
              <w:jc w:val="both"/>
              <w:rPr>
                <w:rFonts w:ascii="Times New Roman" w:eastAsia="Times New Roman" w:hAnsi="Times New Roman" w:cs="Times New Roman"/>
                <w:iCs/>
                <w:sz w:val="24"/>
                <w:szCs w:val="24"/>
                <w:lang w:eastAsia="ru-RU"/>
              </w:rPr>
            </w:pPr>
            <w:r w:rsidRPr="00B74940">
              <w:rPr>
                <w:rFonts w:ascii="Times New Roman" w:hAnsi="Times New Roman" w:cs="Times New Roman"/>
                <w:b/>
                <w:bCs/>
                <w:sz w:val="24"/>
                <w:szCs w:val="24"/>
              </w:rPr>
              <w:t>Практическая работа №</w:t>
            </w:r>
            <w:r w:rsidRPr="00B74940">
              <w:rPr>
                <w:rFonts w:ascii="Times New Roman" w:hAnsi="Times New Roman" w:cs="Times New Roman"/>
                <w:sz w:val="24"/>
                <w:szCs w:val="24"/>
              </w:rPr>
              <w:t> </w:t>
            </w:r>
            <w:r w:rsidRPr="00B74940">
              <w:rPr>
                <w:rFonts w:ascii="Times New Roman" w:hAnsi="Times New Roman" w:cs="Times New Roman"/>
                <w:b/>
                <w:bCs/>
                <w:sz w:val="24"/>
                <w:szCs w:val="24"/>
              </w:rPr>
              <w:t>2</w:t>
            </w:r>
            <w:r>
              <w:rPr>
                <w:rFonts w:ascii="Times New Roman" w:hAnsi="Times New Roman" w:cs="Times New Roman"/>
                <w:b/>
                <w:bCs/>
                <w:sz w:val="24"/>
                <w:szCs w:val="24"/>
              </w:rPr>
              <w:t>6</w:t>
            </w:r>
            <w:r w:rsidRPr="00B74940">
              <w:rPr>
                <w:rFonts w:ascii="Times New Roman" w:hAnsi="Times New Roman" w:cs="Times New Roman"/>
                <w:b/>
                <w:bCs/>
                <w:sz w:val="24"/>
                <w:szCs w:val="24"/>
              </w:rPr>
              <w:t>. </w:t>
            </w:r>
            <w:r w:rsidRPr="00B74940">
              <w:rPr>
                <w:rFonts w:ascii="Times New Roman" w:hAnsi="Times New Roman" w:cs="Times New Roman"/>
                <w:b/>
                <w:sz w:val="24"/>
                <w:szCs w:val="24"/>
                <w:lang w:eastAsia="ar-SA"/>
              </w:rPr>
              <w:t xml:space="preserve">Оформление результатов экспертизы ценности документов / </w:t>
            </w:r>
            <w:r w:rsidRPr="00B74940">
              <w:rPr>
                <w:rFonts w:ascii="Times New Roman" w:eastAsia="Times New Roman" w:hAnsi="Times New Roman" w:cs="Times New Roman"/>
                <w:iCs/>
                <w:sz w:val="24"/>
                <w:szCs w:val="24"/>
                <w:lang w:eastAsia="ru-RU"/>
              </w:rPr>
              <w:t>Описи дел постоянного и временного хранения, по личному составу. Акт о выделении к уничтожению дел, не подлежащих хранению.</w:t>
            </w:r>
          </w:p>
          <w:p w14:paraId="1A821820" w14:textId="77777777" w:rsidR="00AC6110" w:rsidRPr="00B74940" w:rsidRDefault="00AC6110" w:rsidP="00AC6110">
            <w:pPr>
              <w:jc w:val="both"/>
              <w:rPr>
                <w:rFonts w:ascii="Times New Roman" w:eastAsia="Times New Roman" w:hAnsi="Times New Roman" w:cs="Times New Roman"/>
                <w:b/>
                <w:bCs/>
                <w:iCs/>
                <w:sz w:val="24"/>
                <w:szCs w:val="24"/>
                <w:lang w:eastAsia="ru-RU"/>
              </w:rPr>
            </w:pPr>
            <w:r w:rsidRPr="00B74940">
              <w:rPr>
                <w:rFonts w:ascii="Times New Roman" w:eastAsia="Times New Roman" w:hAnsi="Times New Roman" w:cs="Times New Roman"/>
                <w:b/>
                <w:bCs/>
                <w:iCs/>
                <w:sz w:val="24"/>
                <w:szCs w:val="24"/>
                <w:lang w:eastAsia="ru-RU"/>
              </w:rPr>
              <w:t>Задание на дом:</w:t>
            </w:r>
            <w:r w:rsidRPr="00B74940">
              <w:rPr>
                <w:rFonts w:ascii="Times New Roman" w:eastAsia="Times New Roman" w:hAnsi="Times New Roman" w:cs="Times New Roman"/>
                <w:iCs/>
                <w:sz w:val="24"/>
                <w:szCs w:val="24"/>
                <w:lang w:eastAsia="ru-RU"/>
              </w:rPr>
              <w:t xml:space="preserve"> ответить на вопрос в тетради</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BE43E72"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C6571" w14:textId="77777777" w:rsidR="00AC6110" w:rsidRPr="00B74940" w:rsidRDefault="00AC6110" w:rsidP="00AC6110">
            <w:pPr>
              <w:jc w:val="center"/>
              <w:rPr>
                <w:rFonts w:ascii="Times New Roman" w:hAnsi="Times New Roman" w:cs="Times New Roman"/>
                <w:b/>
                <w:bCs/>
                <w:sz w:val="24"/>
                <w:szCs w:val="24"/>
                <w:lang w:eastAsia="ar-SA"/>
              </w:rPr>
            </w:pPr>
          </w:p>
        </w:tc>
      </w:tr>
      <w:tr w:rsidR="00AC6110" w:rsidRPr="00B74940" w14:paraId="3306F2F6"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425352FB"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11A33317"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6</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3CEBACE8" w14:textId="77777777" w:rsidR="00AC6110" w:rsidRPr="00B74940" w:rsidRDefault="00AC6110" w:rsidP="00AC6110">
            <w:pPr>
              <w:jc w:val="both"/>
              <w:rPr>
                <w:rFonts w:ascii="Times New Roman" w:eastAsia="Times New Roman" w:hAnsi="Times New Roman" w:cs="Times New Roman"/>
                <w:b/>
                <w:bCs/>
                <w:iCs/>
                <w:sz w:val="24"/>
                <w:szCs w:val="24"/>
                <w:lang w:eastAsia="ru-RU"/>
              </w:rPr>
            </w:pPr>
            <w:r w:rsidRPr="00B74940">
              <w:rPr>
                <w:rFonts w:ascii="Times New Roman" w:eastAsia="Times New Roman" w:hAnsi="Times New Roman" w:cs="Times New Roman"/>
                <w:b/>
                <w:bCs/>
                <w:iCs/>
                <w:sz w:val="24"/>
                <w:szCs w:val="24"/>
                <w:lang w:eastAsia="ru-RU"/>
              </w:rPr>
              <w:t>Практическая работа № 2</w:t>
            </w:r>
            <w:r>
              <w:rPr>
                <w:rFonts w:ascii="Times New Roman" w:eastAsia="Times New Roman" w:hAnsi="Times New Roman" w:cs="Times New Roman"/>
                <w:b/>
                <w:bCs/>
                <w:iCs/>
                <w:sz w:val="24"/>
                <w:szCs w:val="24"/>
                <w:lang w:eastAsia="ru-RU"/>
              </w:rPr>
              <w:t>7</w:t>
            </w:r>
            <w:r w:rsidRPr="00B74940">
              <w:rPr>
                <w:rFonts w:ascii="Times New Roman" w:eastAsia="Times New Roman" w:hAnsi="Times New Roman" w:cs="Times New Roman"/>
                <w:b/>
                <w:bCs/>
                <w:iCs/>
                <w:sz w:val="24"/>
                <w:szCs w:val="24"/>
                <w:lang w:eastAsia="ru-RU"/>
              </w:rPr>
              <w:t xml:space="preserve">. Организация экспертизы ценности документов в архивах организаций / </w:t>
            </w:r>
            <w:r w:rsidRPr="00B74940">
              <w:rPr>
                <w:rFonts w:ascii="Times New Roman" w:eastAsia="Times New Roman" w:hAnsi="Times New Roman" w:cs="Times New Roman"/>
                <w:iCs/>
                <w:sz w:val="24"/>
                <w:szCs w:val="24"/>
                <w:lang w:eastAsia="ru-RU"/>
              </w:rPr>
              <w:t>Анализ нормативно-методической базы деятельности ЭК и ЭПК. Сравнение задач и функций ЭПК и ЭК.</w:t>
            </w:r>
          </w:p>
          <w:p w14:paraId="385518EC"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iCs/>
                <w:sz w:val="24"/>
                <w:szCs w:val="24"/>
                <w:lang w:eastAsia="ar-SA"/>
              </w:rPr>
              <w:lastRenderedPageBreak/>
              <w:t xml:space="preserve">Задание на дом: </w:t>
            </w:r>
            <w:r w:rsidRPr="00454456">
              <w:rPr>
                <w:rFonts w:ascii="Times New Roman" w:eastAsia="Times New Roman" w:hAnsi="Times New Roman" w:cs="Times New Roman"/>
                <w:sz w:val="24"/>
                <w:szCs w:val="24"/>
                <w:lang w:eastAsia="ru-RU"/>
              </w:rPr>
              <w:t>Квалификационные требования к составу экспертной комиссии</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3A9EB01"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lastRenderedPageBreak/>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953F7" w14:textId="77777777" w:rsidR="00AC6110" w:rsidRPr="00B74940" w:rsidRDefault="00AC6110" w:rsidP="00AC6110">
            <w:pPr>
              <w:jc w:val="center"/>
              <w:rPr>
                <w:rFonts w:ascii="Times New Roman" w:hAnsi="Times New Roman" w:cs="Times New Roman"/>
                <w:b/>
                <w:bCs/>
                <w:sz w:val="24"/>
                <w:szCs w:val="24"/>
                <w:lang w:eastAsia="ar-SA"/>
              </w:rPr>
            </w:pPr>
          </w:p>
        </w:tc>
      </w:tr>
      <w:tr w:rsidR="00AC6110" w:rsidRPr="00B74940" w14:paraId="7788DE73"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CA3A51B"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1D01B934"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7</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662AC2CD"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Практическая работа № 2</w:t>
            </w:r>
            <w:r>
              <w:rPr>
                <w:rFonts w:ascii="Times New Roman" w:hAnsi="Times New Roman" w:cs="Times New Roman"/>
                <w:b/>
                <w:sz w:val="24"/>
                <w:szCs w:val="24"/>
                <w:lang w:eastAsia="ar-SA"/>
              </w:rPr>
              <w:t>8</w:t>
            </w:r>
            <w:r w:rsidRPr="00B74940">
              <w:rPr>
                <w:rFonts w:ascii="Times New Roman" w:hAnsi="Times New Roman" w:cs="Times New Roman"/>
                <w:b/>
                <w:sz w:val="24"/>
                <w:szCs w:val="24"/>
                <w:lang w:eastAsia="ar-SA"/>
              </w:rPr>
              <w:t xml:space="preserve">. Сравнительный анализ экспертизы ценности / </w:t>
            </w:r>
            <w:r w:rsidRPr="00B74940">
              <w:rPr>
                <w:rFonts w:ascii="Times New Roman" w:hAnsi="Times New Roman" w:cs="Times New Roman"/>
                <w:bCs/>
                <w:sz w:val="24"/>
                <w:szCs w:val="24"/>
                <w:lang w:eastAsia="ar-SA"/>
              </w:rPr>
              <w:t>Сравнение процесса прохождения ЭЦ между архивными документами и особо ценными документами.</w:t>
            </w:r>
          </w:p>
          <w:p w14:paraId="1180142F"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bCs/>
                <w:sz w:val="24"/>
                <w:szCs w:val="24"/>
                <w:lang w:eastAsia="ar-SA"/>
              </w:rPr>
              <w:t>сделать вывод к таблице</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992FD27"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06B635" w14:textId="77777777" w:rsidR="00AC6110" w:rsidRPr="00B74940" w:rsidRDefault="00AC6110" w:rsidP="00AC6110">
            <w:pPr>
              <w:jc w:val="center"/>
              <w:rPr>
                <w:rFonts w:ascii="Times New Roman" w:hAnsi="Times New Roman" w:cs="Times New Roman"/>
                <w:b/>
                <w:bCs/>
                <w:sz w:val="24"/>
                <w:szCs w:val="24"/>
                <w:lang w:eastAsia="ar-SA"/>
              </w:rPr>
            </w:pPr>
          </w:p>
        </w:tc>
      </w:tr>
      <w:tr w:rsidR="00AC6110" w:rsidRPr="00B74940" w14:paraId="2967C95F"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8CAE1C1"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7A438C3D"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8</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0C680C48"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Практическая работа № 2</w:t>
            </w:r>
            <w:r>
              <w:rPr>
                <w:rFonts w:ascii="Times New Roman" w:hAnsi="Times New Roman" w:cs="Times New Roman"/>
                <w:b/>
                <w:sz w:val="24"/>
                <w:szCs w:val="24"/>
                <w:lang w:eastAsia="ar-SA"/>
              </w:rPr>
              <w:t>9</w:t>
            </w:r>
            <w:r w:rsidRPr="00B74940">
              <w:rPr>
                <w:rFonts w:ascii="Times New Roman" w:hAnsi="Times New Roman" w:cs="Times New Roman"/>
                <w:b/>
                <w:sz w:val="24"/>
                <w:szCs w:val="24"/>
                <w:lang w:eastAsia="ar-SA"/>
              </w:rPr>
              <w:t xml:space="preserve">. Проведение заседания экспертной комиссии / </w:t>
            </w:r>
            <w:r w:rsidRPr="00B74940">
              <w:rPr>
                <w:rFonts w:ascii="Times New Roman" w:hAnsi="Times New Roman" w:cs="Times New Roman"/>
                <w:bCs/>
                <w:sz w:val="24"/>
                <w:szCs w:val="24"/>
                <w:lang w:eastAsia="ar-SA"/>
              </w:rPr>
              <w:t>Процесс работы ЭК, оформление протокола.</w:t>
            </w:r>
          </w:p>
          <w:p w14:paraId="0EABCCE6" w14:textId="77777777" w:rsidR="00AC6110" w:rsidRPr="00B74940" w:rsidRDefault="00AC6110" w:rsidP="00AC6110">
            <w:pPr>
              <w:suppressAutoHyphens/>
              <w:jc w:val="both"/>
              <w:rPr>
                <w:rFonts w:ascii="Times New Roman" w:hAnsi="Times New Roman" w:cs="Times New Roman"/>
                <w:b/>
                <w:bCs/>
                <w:sz w:val="24"/>
                <w:szCs w:val="24"/>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bCs/>
                <w:sz w:val="24"/>
                <w:szCs w:val="24"/>
                <w:lang w:eastAsia="ar-SA"/>
              </w:rPr>
              <w:t xml:space="preserve">оформить протокол </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FE04382"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8AB5A9" w14:textId="77777777" w:rsidR="00AC6110" w:rsidRPr="00B74940" w:rsidRDefault="00AC6110" w:rsidP="00AC6110">
            <w:pPr>
              <w:jc w:val="center"/>
              <w:rPr>
                <w:rFonts w:ascii="Times New Roman" w:hAnsi="Times New Roman" w:cs="Times New Roman"/>
                <w:b/>
                <w:bCs/>
                <w:sz w:val="24"/>
                <w:szCs w:val="24"/>
                <w:lang w:eastAsia="ar-SA"/>
              </w:rPr>
            </w:pPr>
          </w:p>
        </w:tc>
      </w:tr>
      <w:tr w:rsidR="00AC6110" w:rsidRPr="00B74940" w14:paraId="49DAE629"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DA5051A"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0EC163C8" w14:textId="77777777" w:rsidR="00AC6110" w:rsidRPr="00B74940" w:rsidRDefault="00AC6110" w:rsidP="00AC6110">
            <w:pPr>
              <w:suppressAutoHyphens/>
              <w:rPr>
                <w:rFonts w:ascii="Times New Roman" w:hAnsi="Times New Roman" w:cs="Times New Roman"/>
                <w:sz w:val="24"/>
                <w:szCs w:val="24"/>
                <w:lang w:eastAsia="ar-SA"/>
              </w:rPr>
            </w:pPr>
            <w:r w:rsidRPr="00B74940">
              <w:rPr>
                <w:rFonts w:ascii="Times New Roman" w:hAnsi="Times New Roman" w:cs="Times New Roman"/>
                <w:sz w:val="24"/>
                <w:szCs w:val="24"/>
                <w:lang w:eastAsia="ar-SA"/>
              </w:rPr>
              <w:t>9</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2C1D9F03"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Практическая работа № </w:t>
            </w:r>
            <w:r>
              <w:rPr>
                <w:rFonts w:ascii="Times New Roman" w:hAnsi="Times New Roman" w:cs="Times New Roman"/>
                <w:b/>
                <w:sz w:val="24"/>
                <w:szCs w:val="24"/>
                <w:lang w:eastAsia="ar-SA"/>
              </w:rPr>
              <w:t>30</w:t>
            </w:r>
            <w:r w:rsidRPr="00B74940">
              <w:rPr>
                <w:rFonts w:ascii="Times New Roman" w:hAnsi="Times New Roman" w:cs="Times New Roman"/>
                <w:b/>
                <w:sz w:val="24"/>
                <w:szCs w:val="24"/>
                <w:lang w:eastAsia="ar-SA"/>
              </w:rPr>
              <w:t xml:space="preserve">. Игра «Экспертиза ценности документов» / </w:t>
            </w:r>
            <w:r w:rsidRPr="00B74940">
              <w:rPr>
                <w:rFonts w:ascii="Times New Roman" w:hAnsi="Times New Roman" w:cs="Times New Roman"/>
                <w:bCs/>
                <w:sz w:val="24"/>
                <w:szCs w:val="24"/>
                <w:lang w:eastAsia="ar-SA"/>
              </w:rPr>
              <w:t>Распределение на команды. Изучения документов. Отбор документов на уничтожение и постоянное хранения. Обсуждение результатов.</w:t>
            </w:r>
          </w:p>
          <w:p w14:paraId="076A0824" w14:textId="77777777" w:rsidR="00AC6110" w:rsidRPr="00B74940" w:rsidRDefault="00AC6110" w:rsidP="00AC6110">
            <w:pPr>
              <w:suppressAutoHyphens/>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 xml:space="preserve">Задание на дом: </w:t>
            </w:r>
            <w:r w:rsidRPr="00B74940">
              <w:rPr>
                <w:rFonts w:ascii="Times New Roman" w:hAnsi="Times New Roman" w:cs="Times New Roman"/>
                <w:bCs/>
                <w:sz w:val="24"/>
                <w:szCs w:val="24"/>
                <w:lang w:eastAsia="ar-SA"/>
              </w:rPr>
              <w:t xml:space="preserve">подготовиться к зачету </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9C6FC96" w14:textId="77777777" w:rsidR="00AC6110" w:rsidRPr="00B74940" w:rsidRDefault="00AC6110" w:rsidP="00AC6110">
            <w:pPr>
              <w:suppressAutoHyphens/>
              <w:jc w:val="center"/>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D4C01D" w14:textId="77777777" w:rsidR="00AC6110" w:rsidRPr="00B74940" w:rsidRDefault="00AC6110" w:rsidP="00AC6110">
            <w:pPr>
              <w:jc w:val="center"/>
              <w:rPr>
                <w:rFonts w:ascii="Times New Roman" w:hAnsi="Times New Roman" w:cs="Times New Roman"/>
                <w:b/>
                <w:bCs/>
                <w:sz w:val="24"/>
                <w:szCs w:val="24"/>
                <w:lang w:eastAsia="ar-SA"/>
              </w:rPr>
            </w:pPr>
          </w:p>
        </w:tc>
      </w:tr>
      <w:tr w:rsidR="00AC6110" w:rsidRPr="00B74940" w14:paraId="472FAE00" w14:textId="77777777" w:rsidTr="00AC6110">
        <w:trPr>
          <w:trHeight w:val="20"/>
        </w:trPr>
        <w:tc>
          <w:tcPr>
            <w:tcW w:w="11163" w:type="dxa"/>
            <w:gridSpan w:val="6"/>
            <w:tcBorders>
              <w:top w:val="single" w:sz="4" w:space="0" w:color="000000"/>
              <w:left w:val="single" w:sz="4" w:space="0" w:color="000000"/>
              <w:bottom w:val="single" w:sz="4" w:space="0" w:color="auto"/>
              <w:right w:val="nil"/>
            </w:tcBorders>
            <w:shd w:val="clear" w:color="auto" w:fill="FFFFFF" w:themeFill="background1"/>
          </w:tcPr>
          <w:p w14:paraId="6DBC93A0" w14:textId="77777777" w:rsidR="00AC6110" w:rsidRPr="00B74940" w:rsidRDefault="00AC6110" w:rsidP="00AC6110">
            <w:pPr>
              <w:rPr>
                <w:rFonts w:ascii="Times New Roman" w:hAnsi="Times New Roman" w:cs="Times New Roman"/>
                <w:b/>
                <w:sz w:val="24"/>
                <w:szCs w:val="24"/>
              </w:rPr>
            </w:pPr>
            <w:r w:rsidRPr="00B74940">
              <w:rPr>
                <w:rFonts w:ascii="Times New Roman" w:hAnsi="Times New Roman" w:cs="Times New Roman"/>
                <w:b/>
                <w:sz w:val="24"/>
                <w:szCs w:val="24"/>
              </w:rPr>
              <w:t>Дифференцированный зачет (комплексный) по МДК 02.02</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6784E11"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57E66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8E82421"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331E01" w14:textId="77777777" w:rsidR="00AC6110" w:rsidRPr="00B74940" w:rsidRDefault="00AC6110" w:rsidP="00AC6110">
            <w:pPr>
              <w:suppressAutoHyphens/>
              <w:autoSpaceDE w:val="0"/>
              <w:snapToGrid w:val="0"/>
              <w:jc w:val="both"/>
              <w:rPr>
                <w:rFonts w:ascii="Times New Roman" w:hAnsi="Times New Roman" w:cs="Times New Roman"/>
                <w:sz w:val="24"/>
                <w:szCs w:val="24"/>
                <w:lang w:eastAsia="ar-SA"/>
              </w:rPr>
            </w:pPr>
            <w:r w:rsidRPr="00B74940">
              <w:rPr>
                <w:rFonts w:ascii="Times New Roman" w:eastAsia="Calibri" w:hAnsi="Times New Roman"/>
                <w:b/>
                <w:bCs/>
                <w:sz w:val="24"/>
                <w:szCs w:val="24"/>
              </w:rPr>
              <w:t xml:space="preserve">Раздел 3. Организация архивного дела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2D2B9" w14:textId="413E1D3A" w:rsidR="00AC6110" w:rsidRPr="00B74940" w:rsidRDefault="008F5D33" w:rsidP="00AC611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100/8</w:t>
            </w:r>
            <w:r w:rsidR="00AC6110" w:rsidRPr="00B74940">
              <w:rPr>
                <w:rFonts w:ascii="Times New Roman" w:hAnsi="Times New Roman" w:cs="Times New Roman"/>
                <w:b/>
                <w:bCs/>
                <w:sz w:val="24"/>
                <w:szCs w:val="24"/>
                <w:lang w:eastAsia="ar-SA"/>
              </w:rPr>
              <w:t>0</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42ACC3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BA69B2B"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BEE5E6" w14:textId="77777777" w:rsidR="00AC6110" w:rsidRPr="00B74940" w:rsidRDefault="00AC6110" w:rsidP="00AC6110">
            <w:pPr>
              <w:suppressAutoHyphens/>
              <w:autoSpaceDE w:val="0"/>
              <w:snapToGrid w:val="0"/>
              <w:jc w:val="both"/>
              <w:rPr>
                <w:rFonts w:ascii="Times New Roman" w:hAnsi="Times New Roman" w:cs="Times New Roman"/>
                <w:sz w:val="24"/>
                <w:szCs w:val="24"/>
                <w:lang w:eastAsia="ar-SA"/>
              </w:rPr>
            </w:pPr>
            <w:r w:rsidRPr="00B74940">
              <w:rPr>
                <w:rFonts w:ascii="Times New Roman" w:eastAsia="Calibri" w:hAnsi="Times New Roman"/>
                <w:b/>
                <w:bCs/>
                <w:sz w:val="24"/>
                <w:szCs w:val="24"/>
              </w:rPr>
              <w:t xml:space="preserve">МДК 02.03. Методика и практика архивоведения </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866F37" w14:textId="583582F0" w:rsidR="00AC6110" w:rsidRPr="00B74940" w:rsidRDefault="008F5D33" w:rsidP="00AC611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100/8</w:t>
            </w:r>
            <w:r w:rsidR="00AC6110" w:rsidRPr="00B74940">
              <w:rPr>
                <w:rFonts w:ascii="Times New Roman" w:hAnsi="Times New Roman" w:cs="Times New Roman"/>
                <w:b/>
                <w:bCs/>
                <w:sz w:val="24"/>
                <w:szCs w:val="24"/>
                <w:lang w:eastAsia="ar-SA"/>
              </w:rPr>
              <w:t>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54F7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864EDB4" w14:textId="77777777" w:rsidTr="00AC6110">
        <w:trPr>
          <w:trHeight w:val="20"/>
        </w:trPr>
        <w:tc>
          <w:tcPr>
            <w:tcW w:w="2654" w:type="dxa"/>
            <w:vMerge w:val="restart"/>
            <w:tcBorders>
              <w:top w:val="single" w:sz="4" w:space="0" w:color="auto"/>
              <w:left w:val="single" w:sz="4" w:space="0" w:color="000000"/>
              <w:right w:val="nil"/>
            </w:tcBorders>
            <w:shd w:val="clear" w:color="auto" w:fill="FFFFFF" w:themeFill="background1"/>
            <w:vAlign w:val="center"/>
          </w:tcPr>
          <w:p w14:paraId="619B92AA" w14:textId="77777777" w:rsidR="00AC6110" w:rsidRPr="00B74940" w:rsidRDefault="00AC6110" w:rsidP="00AC6110">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3.1.</w:t>
            </w:r>
          </w:p>
          <w:p w14:paraId="28567FFE" w14:textId="77777777" w:rsidR="00AC6110" w:rsidRPr="00B74940" w:rsidRDefault="00AC6110" w:rsidP="00AC6110">
            <w:pPr>
              <w:shd w:val="clear" w:color="auto" w:fill="FFFFFF"/>
              <w:suppressAutoHyphens/>
              <w:jc w:val="center"/>
              <w:rPr>
                <w:rFonts w:ascii="Times New Roman" w:hAnsi="Times New Roman"/>
                <w:b/>
                <w:sz w:val="24"/>
                <w:szCs w:val="24"/>
              </w:rPr>
            </w:pPr>
            <w:r w:rsidRPr="00B74940">
              <w:rPr>
                <w:rFonts w:ascii="Times New Roman" w:hAnsi="Times New Roman"/>
                <w:b/>
                <w:sz w:val="24"/>
                <w:szCs w:val="24"/>
              </w:rPr>
              <w:t xml:space="preserve">Локальные нормативные </w:t>
            </w:r>
          </w:p>
          <w:p w14:paraId="1978ECE5" w14:textId="77777777" w:rsidR="00AC6110" w:rsidRPr="00B74940" w:rsidRDefault="00AC6110" w:rsidP="00AC6110">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b/>
                <w:sz w:val="24"/>
                <w:szCs w:val="24"/>
              </w:rPr>
              <w:t>документы архива</w:t>
            </w:r>
          </w:p>
        </w:tc>
        <w:tc>
          <w:tcPr>
            <w:tcW w:w="8509" w:type="dxa"/>
            <w:gridSpan w:val="5"/>
            <w:tcBorders>
              <w:top w:val="single" w:sz="4" w:space="0" w:color="auto"/>
              <w:left w:val="single" w:sz="4" w:space="0" w:color="000000"/>
              <w:bottom w:val="single" w:sz="4" w:space="0" w:color="000000"/>
              <w:right w:val="nil"/>
            </w:tcBorders>
            <w:shd w:val="clear" w:color="auto" w:fill="FFFFFF" w:themeFill="background1"/>
          </w:tcPr>
          <w:p w14:paraId="4F24DAD1"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EB64A8" w14:textId="008196F8" w:rsidR="00AC6110" w:rsidRPr="00B74940" w:rsidRDefault="008F5D33" w:rsidP="00AC611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2/2</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16DF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3E40F14"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300031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32831DAA"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000000"/>
              <w:bottom w:val="single" w:sz="4" w:space="0" w:color="000000"/>
              <w:right w:val="nil"/>
            </w:tcBorders>
            <w:shd w:val="clear" w:color="auto" w:fill="FFFFFF" w:themeFill="background1"/>
          </w:tcPr>
          <w:p w14:paraId="6B15BEDA" w14:textId="77777777" w:rsidR="00AC6110" w:rsidRPr="00B74940" w:rsidRDefault="00AC6110" w:rsidP="00AC6110">
            <w:pPr>
              <w:spacing w:before="40" w:after="40"/>
              <w:jc w:val="both"/>
              <w:rPr>
                <w:rFonts w:ascii="Times New Roman" w:eastAsia="Times New Roman" w:hAnsi="Times New Roman" w:cs="Times New Roman"/>
                <w:bCs/>
                <w:sz w:val="24"/>
                <w:szCs w:val="24"/>
                <w:lang w:eastAsia="ru-RU"/>
              </w:rPr>
            </w:pPr>
            <w:r w:rsidRPr="00B74940">
              <w:rPr>
                <w:rFonts w:ascii="Times New Roman" w:eastAsia="Times New Roman" w:hAnsi="Times New Roman" w:cs="Times New Roman"/>
                <w:b/>
                <w:bCs/>
                <w:sz w:val="24"/>
                <w:szCs w:val="24"/>
                <w:lang w:eastAsia="ar-SA"/>
              </w:rPr>
              <w:t xml:space="preserve">Локально-нормативные акты по ведению архивного дела / </w:t>
            </w:r>
            <w:r w:rsidRPr="00B74940">
              <w:rPr>
                <w:rFonts w:ascii="Times New Roman" w:eastAsia="Times New Roman" w:hAnsi="Times New Roman" w:cs="Times New Roman"/>
                <w:sz w:val="24"/>
                <w:szCs w:val="24"/>
                <w:lang w:eastAsia="ru-RU"/>
              </w:rPr>
              <w:t xml:space="preserve">Уставы архивных учреждений. Положения об архивах. Инструкции по работе с документами Положение об экспертной комиссии. </w:t>
            </w:r>
            <w:r w:rsidRPr="00B74940">
              <w:rPr>
                <w:rFonts w:ascii="Times New Roman" w:eastAsia="Times New Roman" w:hAnsi="Times New Roman" w:cs="Times New Roman"/>
                <w:bCs/>
                <w:sz w:val="24"/>
                <w:szCs w:val="24"/>
                <w:lang w:eastAsia="ru-RU"/>
              </w:rPr>
              <w:t>Планы-графики приёма дел от структурных подразделений и передачи дел на государственное хранение и представления сводных разделов описей в архив</w:t>
            </w:r>
          </w:p>
          <w:p w14:paraId="3C47959A" w14:textId="77777777" w:rsidR="00AC6110" w:rsidRPr="00B74940" w:rsidRDefault="00AC6110" w:rsidP="00AC6110">
            <w:pPr>
              <w:tabs>
                <w:tab w:val="left" w:pos="540"/>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 xml:space="preserve">Задание на дом: </w:t>
            </w:r>
            <w:r w:rsidRPr="00B74940">
              <w:rPr>
                <w:rFonts w:ascii="Times New Roman" w:eastAsia="Times New Roman" w:hAnsi="Times New Roman" w:cs="Times New Roman"/>
                <w:bCs/>
                <w:sz w:val="24"/>
                <w:szCs w:val="24"/>
                <w:lang w:eastAsia="ar-SA"/>
              </w:rPr>
              <w:t>заполнить вывод к таблице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2F7B5" w14:textId="06894B3E"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8F5D33">
              <w:rPr>
                <w:rFonts w:ascii="Times New Roman" w:hAnsi="Times New Roman" w:cs="Times New Roman"/>
                <w:sz w:val="24"/>
                <w:szCs w:val="24"/>
                <w:lang w:eastAsia="ar-SA"/>
              </w:rPr>
              <w:t>/2</w:t>
            </w:r>
          </w:p>
        </w:tc>
        <w:tc>
          <w:tcPr>
            <w:tcW w:w="2126" w:type="dxa"/>
            <w:tcBorders>
              <w:top w:val="single" w:sz="4" w:space="0" w:color="000000"/>
              <w:left w:val="single" w:sz="4" w:space="0" w:color="000000"/>
              <w:right w:val="single" w:sz="4" w:space="0" w:color="000000"/>
            </w:tcBorders>
            <w:shd w:val="clear" w:color="auto" w:fill="auto"/>
            <w:vAlign w:val="center"/>
          </w:tcPr>
          <w:p w14:paraId="2125AE87"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3DA5275E"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18CD2F1B"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F232225"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tcPr>
          <w:p w14:paraId="61E1C1E7"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D89A4E"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2/2</w:t>
            </w:r>
          </w:p>
        </w:tc>
        <w:tc>
          <w:tcPr>
            <w:tcW w:w="2126" w:type="dxa"/>
            <w:tcBorders>
              <w:left w:val="single" w:sz="4" w:space="0" w:color="000000"/>
              <w:right w:val="single" w:sz="4" w:space="0" w:color="000000"/>
            </w:tcBorders>
            <w:shd w:val="clear" w:color="auto" w:fill="auto"/>
            <w:vAlign w:val="center"/>
          </w:tcPr>
          <w:p w14:paraId="0CA45E9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CB445DE"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1294E26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74BE1062" w14:textId="77777777" w:rsidR="00AC6110" w:rsidRPr="00B74940" w:rsidRDefault="00AC6110" w:rsidP="00AC6110">
            <w:pPr>
              <w:suppressAutoHyphens/>
              <w:autoSpaceDE w:val="0"/>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000000"/>
              <w:left w:val="single" w:sz="4" w:space="0" w:color="auto"/>
              <w:bottom w:val="single" w:sz="4" w:space="0" w:color="000000"/>
              <w:right w:val="nil"/>
            </w:tcBorders>
            <w:shd w:val="clear" w:color="auto" w:fill="FFFFFF" w:themeFill="background1"/>
          </w:tcPr>
          <w:p w14:paraId="3A877BAF" w14:textId="77777777" w:rsidR="00AC6110" w:rsidRPr="00B74940" w:rsidRDefault="00AC6110" w:rsidP="00AC6110">
            <w:pPr>
              <w:jc w:val="both"/>
              <w:rPr>
                <w:rFonts w:ascii="Times New Roman" w:eastAsia="Times New Roman" w:hAnsi="Times New Roman" w:cs="Times New Roman"/>
                <w:bCs/>
                <w:sz w:val="24"/>
                <w:szCs w:val="24"/>
                <w:lang w:eastAsia="ru-RU"/>
              </w:rPr>
            </w:pPr>
            <w:r w:rsidRPr="00B74940">
              <w:rPr>
                <w:rFonts w:ascii="Times New Roman" w:hAnsi="Times New Roman" w:cs="Times New Roman"/>
                <w:b/>
                <w:bCs/>
                <w:sz w:val="24"/>
                <w:szCs w:val="24"/>
                <w:lang w:eastAsia="ar-SA"/>
              </w:rPr>
              <w:t>Практическая работа № 3</w:t>
            </w:r>
            <w:r>
              <w:rPr>
                <w:rFonts w:ascii="Times New Roman" w:hAnsi="Times New Roman" w:cs="Times New Roman"/>
                <w:b/>
                <w:bCs/>
                <w:sz w:val="24"/>
                <w:szCs w:val="24"/>
                <w:lang w:eastAsia="ar-SA"/>
              </w:rPr>
              <w:t>1</w:t>
            </w:r>
            <w:r w:rsidRPr="00B74940">
              <w:rPr>
                <w:rFonts w:ascii="Times New Roman" w:hAnsi="Times New Roman" w:cs="Times New Roman"/>
                <w:b/>
                <w:bCs/>
                <w:sz w:val="24"/>
                <w:szCs w:val="24"/>
                <w:lang w:eastAsia="ar-SA"/>
              </w:rPr>
              <w:t xml:space="preserve">. </w:t>
            </w:r>
            <w:r w:rsidRPr="00B74940">
              <w:rPr>
                <w:rFonts w:ascii="Times New Roman" w:eastAsia="Times New Roman" w:hAnsi="Times New Roman" w:cs="Times New Roman"/>
                <w:b/>
                <w:bCs/>
                <w:sz w:val="24"/>
                <w:szCs w:val="24"/>
                <w:lang w:eastAsia="ru-RU"/>
              </w:rPr>
              <w:t xml:space="preserve">Устав архивных организаций / </w:t>
            </w:r>
            <w:r w:rsidRPr="00B74940">
              <w:rPr>
                <w:rFonts w:ascii="Times New Roman" w:eastAsia="Times New Roman" w:hAnsi="Times New Roman" w:cs="Times New Roman"/>
                <w:bCs/>
                <w:sz w:val="24"/>
                <w:szCs w:val="24"/>
                <w:lang w:eastAsia="ru-RU"/>
              </w:rPr>
              <w:t>Провести анализ уставов и положение архивов организаций.</w:t>
            </w:r>
          </w:p>
          <w:p w14:paraId="7AA0BA9E" w14:textId="77777777" w:rsidR="00AC6110" w:rsidRPr="00B74940" w:rsidRDefault="00AC6110" w:rsidP="00AC6110">
            <w:pPr>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b/>
                <w:bCs/>
                <w:sz w:val="24"/>
                <w:szCs w:val="24"/>
                <w:lang w:eastAsia="ru-RU"/>
              </w:rPr>
              <w:t>Задание на дом:</w:t>
            </w:r>
            <w:r w:rsidRPr="00B74940">
              <w:rPr>
                <w:rFonts w:ascii="Times New Roman" w:eastAsia="Times New Roman" w:hAnsi="Times New Roman" w:cs="Times New Roman"/>
                <w:sz w:val="24"/>
                <w:szCs w:val="24"/>
                <w:lang w:eastAsia="ru-RU"/>
              </w:rPr>
              <w:t xml:space="preserve"> </w:t>
            </w:r>
            <w:r w:rsidRPr="00B74940">
              <w:rPr>
                <w:rFonts w:ascii="Times New Roman" w:eastAsia="Times New Roman" w:hAnsi="Times New Roman" w:cs="Times New Roman"/>
                <w:bCs/>
                <w:sz w:val="24"/>
                <w:szCs w:val="24"/>
                <w:lang w:eastAsia="ru-RU"/>
              </w:rPr>
              <w:t>Основные требования к уставу архива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43BA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tcBorders>
              <w:left w:val="single" w:sz="4" w:space="0" w:color="000000"/>
              <w:right w:val="single" w:sz="4" w:space="0" w:color="000000"/>
            </w:tcBorders>
            <w:shd w:val="clear" w:color="auto" w:fill="auto"/>
            <w:vAlign w:val="center"/>
          </w:tcPr>
          <w:p w14:paraId="20106F79"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31914296"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115A56FD" w14:textId="77777777" w:rsidTr="00AC6110">
        <w:trPr>
          <w:trHeight w:val="20"/>
        </w:trPr>
        <w:tc>
          <w:tcPr>
            <w:tcW w:w="26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9132B" w14:textId="77777777" w:rsidR="00AC6110" w:rsidRPr="00B74940" w:rsidRDefault="00AC6110" w:rsidP="00AC6110">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3.2. </w:t>
            </w:r>
            <w:r w:rsidRPr="00B74940">
              <w:rPr>
                <w:rFonts w:ascii="Times New Roman" w:hAnsi="Times New Roman"/>
                <w:b/>
                <w:sz w:val="24"/>
                <w:szCs w:val="24"/>
              </w:rPr>
              <w:t>Номенклатура дел</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9110F7"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A44C459"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2B2D6479"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07743D25"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01159011" w14:textId="77777777" w:rsidTr="00AC6110">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7D145"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B42818" w14:textId="77777777" w:rsidR="00AC6110" w:rsidRPr="00B74940" w:rsidRDefault="00AC6110" w:rsidP="00AC6110">
            <w:pPr>
              <w:suppressAutoHyphens/>
              <w:autoSpaceDE w:val="0"/>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730D5E" w14:textId="77777777" w:rsidR="00AC6110" w:rsidRPr="00B74940" w:rsidRDefault="00AC6110" w:rsidP="00AC6110">
            <w:pPr>
              <w:jc w:val="both"/>
              <w:rPr>
                <w:rFonts w:ascii="Times New Roman" w:eastAsia="Times New Roman" w:hAnsi="Times New Roman" w:cs="Times New Roman"/>
                <w:bCs/>
                <w:sz w:val="24"/>
                <w:szCs w:val="24"/>
                <w:lang w:eastAsia="ru-RU"/>
              </w:rPr>
            </w:pPr>
            <w:r w:rsidRPr="00B74940">
              <w:rPr>
                <w:rFonts w:ascii="Times New Roman" w:eastAsia="Times New Roman" w:hAnsi="Times New Roman" w:cs="Times New Roman"/>
                <w:b/>
                <w:bCs/>
                <w:sz w:val="24"/>
                <w:szCs w:val="24"/>
                <w:lang w:eastAsia="ru-RU"/>
              </w:rPr>
              <w:t>Номенклатура дел организации: назначение, функции /</w:t>
            </w:r>
            <w:r w:rsidRPr="00B74940">
              <w:rPr>
                <w:rFonts w:ascii="Times New Roman" w:eastAsia="Times New Roman" w:hAnsi="Times New Roman" w:cs="Times New Roman"/>
                <w:bCs/>
                <w:sz w:val="24"/>
                <w:szCs w:val="24"/>
                <w:lang w:eastAsia="ru-RU"/>
              </w:rPr>
              <w:t xml:space="preserve"> Виды и типы номенклатуры дел. Классификационная схема номенклатуры дел. Порядок работы с номенклатурой дел организации – источника комплектования архивного учреждения</w:t>
            </w:r>
          </w:p>
          <w:p w14:paraId="4BD49129" w14:textId="77777777" w:rsidR="00AC6110" w:rsidRPr="00B74940" w:rsidRDefault="00AC6110" w:rsidP="00AC6110">
            <w:pPr>
              <w:tabs>
                <w:tab w:val="left" w:pos="1206"/>
              </w:tabs>
              <w:suppressAutoHyphens/>
              <w:autoSpaceDE w:val="0"/>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bCs/>
                <w:sz w:val="24"/>
                <w:szCs w:val="24"/>
                <w:lang w:eastAsia="ru-RU"/>
              </w:rPr>
              <w:t>составить алгоритм разработки номенклатуры дел</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4D1ACB5"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6ADB7B4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C27FDFB" w14:textId="77777777" w:rsidTr="00AC6110">
        <w:trPr>
          <w:trHeight w:val="329"/>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488E9"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4516FA" w14:textId="77777777" w:rsidR="00AC6110" w:rsidRPr="00B74940" w:rsidRDefault="00AC6110" w:rsidP="00AC6110">
            <w:pPr>
              <w:suppressAutoHyphens/>
              <w:autoSpaceDE w:val="0"/>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08F7356"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4/4</w:t>
            </w:r>
          </w:p>
        </w:tc>
        <w:tc>
          <w:tcPr>
            <w:tcW w:w="2126" w:type="dxa"/>
            <w:tcBorders>
              <w:left w:val="single" w:sz="4" w:space="0" w:color="auto"/>
              <w:right w:val="single" w:sz="4" w:space="0" w:color="000000"/>
            </w:tcBorders>
            <w:shd w:val="clear" w:color="auto" w:fill="auto"/>
            <w:vAlign w:val="center"/>
          </w:tcPr>
          <w:p w14:paraId="7A488BC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4193CD3" w14:textId="77777777" w:rsidTr="00AC6110">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75D2D"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E5CC5"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bottom w:val="single" w:sz="4" w:space="0" w:color="auto"/>
            </w:tcBorders>
            <w:shd w:val="clear" w:color="auto" w:fill="FFFFFF" w:themeFill="background1"/>
          </w:tcPr>
          <w:p w14:paraId="40C9A7BD" w14:textId="77777777" w:rsidR="00AC6110" w:rsidRPr="00B74940" w:rsidRDefault="00AC6110" w:rsidP="00AC6110">
            <w:pPr>
              <w:tabs>
                <w:tab w:val="left" w:pos="8376"/>
              </w:tabs>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3</w:t>
            </w:r>
            <w:r>
              <w:rPr>
                <w:rFonts w:ascii="Times New Roman" w:hAnsi="Times New Roman" w:cs="Times New Roman"/>
                <w:b/>
                <w:sz w:val="24"/>
                <w:szCs w:val="24"/>
              </w:rPr>
              <w:t>2</w:t>
            </w:r>
            <w:r w:rsidRPr="00B74940">
              <w:rPr>
                <w:rFonts w:ascii="Times New Roman" w:hAnsi="Times New Roman" w:cs="Times New Roman"/>
                <w:b/>
                <w:sz w:val="24"/>
                <w:szCs w:val="24"/>
              </w:rPr>
              <w:t xml:space="preserve">. Составление и оформление номенклатуры дел организации – источника комплектования архивного учреждения. </w:t>
            </w:r>
            <w:r w:rsidRPr="00B74940">
              <w:rPr>
                <w:rFonts w:ascii="Times New Roman" w:hAnsi="Times New Roman" w:cs="Times New Roman"/>
                <w:sz w:val="24"/>
                <w:szCs w:val="24"/>
              </w:rPr>
              <w:t xml:space="preserve">Требования к заголовкам и срокам хранениям. </w:t>
            </w:r>
          </w:p>
          <w:p w14:paraId="1334E404"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Задание на дом:</w:t>
            </w:r>
            <w:r w:rsidRPr="00B74940">
              <w:rPr>
                <w:rFonts w:ascii="Times New Roman" w:hAnsi="Times New Roman" w:cs="Times New Roman"/>
                <w:sz w:val="24"/>
                <w:szCs w:val="24"/>
              </w:rPr>
              <w:t xml:space="preserve"> повторить требования к созданию номенклатуры дел</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1C259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val="restart"/>
            <w:tcBorders>
              <w:left w:val="single" w:sz="4" w:space="0" w:color="auto"/>
              <w:right w:val="single" w:sz="4" w:space="0" w:color="000000"/>
            </w:tcBorders>
            <w:shd w:val="clear" w:color="auto" w:fill="auto"/>
            <w:vAlign w:val="center"/>
          </w:tcPr>
          <w:p w14:paraId="25DA541E"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43D9C2F6"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502E44D5" w14:textId="77777777" w:rsidTr="00AC6110">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F1BE2"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1D6D8A"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bottom w:val="single" w:sz="4" w:space="0" w:color="auto"/>
            </w:tcBorders>
            <w:shd w:val="clear" w:color="auto" w:fill="FFFFFF" w:themeFill="background1"/>
          </w:tcPr>
          <w:p w14:paraId="73002910"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№3</w:t>
            </w:r>
            <w:r>
              <w:rPr>
                <w:rFonts w:ascii="Times New Roman" w:hAnsi="Times New Roman" w:cs="Times New Roman"/>
                <w:b/>
                <w:sz w:val="24"/>
                <w:szCs w:val="24"/>
              </w:rPr>
              <w:t>3</w:t>
            </w:r>
            <w:r w:rsidRPr="00B74940">
              <w:rPr>
                <w:rFonts w:ascii="Times New Roman" w:hAnsi="Times New Roman" w:cs="Times New Roman"/>
                <w:b/>
                <w:sz w:val="24"/>
                <w:szCs w:val="24"/>
              </w:rPr>
              <w:t>. Итоговая запись номенклатур дел.</w:t>
            </w:r>
            <w:r w:rsidRPr="00B74940">
              <w:rPr>
                <w:rFonts w:ascii="Times New Roman" w:hAnsi="Times New Roman" w:cs="Times New Roman"/>
                <w:sz w:val="24"/>
                <w:szCs w:val="24"/>
              </w:rPr>
              <w:t xml:space="preserve"> Закрытие, составление и оформление итоговой записи к номенклатуре дел организации – источника комплектования архивного учреждения</w:t>
            </w:r>
          </w:p>
          <w:p w14:paraId="68343429" w14:textId="77777777" w:rsidR="00AC6110" w:rsidRPr="00B74940" w:rsidRDefault="00AC6110" w:rsidP="00AC6110">
            <w:pPr>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заполнить итоговую запись в номенклатуре дел</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5C1F19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000000"/>
            </w:tcBorders>
            <w:shd w:val="clear" w:color="auto" w:fill="auto"/>
            <w:vAlign w:val="center"/>
          </w:tcPr>
          <w:p w14:paraId="6C5D3E5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A2B656C" w14:textId="77777777" w:rsidTr="00AC6110">
        <w:trPr>
          <w:trHeight w:val="20"/>
        </w:trPr>
        <w:tc>
          <w:tcPr>
            <w:tcW w:w="2654" w:type="dxa"/>
            <w:vMerge w:val="restart"/>
            <w:tcBorders>
              <w:top w:val="single" w:sz="4" w:space="0" w:color="auto"/>
              <w:left w:val="single" w:sz="4" w:space="0" w:color="auto"/>
              <w:right w:val="single" w:sz="4" w:space="0" w:color="auto"/>
            </w:tcBorders>
            <w:shd w:val="clear" w:color="auto" w:fill="FFFFFF" w:themeFill="background1"/>
            <w:vAlign w:val="center"/>
          </w:tcPr>
          <w:p w14:paraId="1A13917F" w14:textId="77777777" w:rsidR="00AC6110" w:rsidRPr="00B74940" w:rsidRDefault="00AC6110" w:rsidP="00AC6110">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3.3. Оформление архивного дела</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BC1811C"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983166B"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4/-</w:t>
            </w:r>
          </w:p>
        </w:tc>
        <w:tc>
          <w:tcPr>
            <w:tcW w:w="2126" w:type="dxa"/>
            <w:vMerge w:val="restart"/>
            <w:tcBorders>
              <w:left w:val="single" w:sz="4" w:space="0" w:color="auto"/>
              <w:right w:val="single" w:sz="4" w:space="0" w:color="000000"/>
            </w:tcBorders>
            <w:shd w:val="clear" w:color="auto" w:fill="auto"/>
            <w:vAlign w:val="center"/>
          </w:tcPr>
          <w:p w14:paraId="44FFDB77"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269340D8"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3B56EB81"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6DDEE0F5"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691975"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bottom w:val="single" w:sz="4" w:space="0" w:color="auto"/>
            </w:tcBorders>
            <w:shd w:val="clear" w:color="auto" w:fill="FFFFFF" w:themeFill="background1"/>
          </w:tcPr>
          <w:p w14:paraId="4D025A1F" w14:textId="77777777" w:rsidR="00AC6110" w:rsidRPr="00B74940" w:rsidRDefault="00AC6110" w:rsidP="00AC6110">
            <w:pPr>
              <w:suppressAutoHyphens/>
              <w:jc w:val="both"/>
              <w:rPr>
                <w:rFonts w:ascii="Times New Roman" w:hAnsi="Times New Roman" w:cs="Times New Roman"/>
                <w:sz w:val="24"/>
                <w:szCs w:val="24"/>
              </w:rPr>
            </w:pPr>
            <w:r w:rsidRPr="00B74940">
              <w:rPr>
                <w:rFonts w:ascii="Times New Roman" w:hAnsi="Times New Roman" w:cs="Times New Roman"/>
                <w:b/>
                <w:sz w:val="24"/>
                <w:szCs w:val="24"/>
              </w:rPr>
              <w:t xml:space="preserve">Подготовка дел к архивному хранению / </w:t>
            </w:r>
            <w:r w:rsidRPr="00B74940">
              <w:rPr>
                <w:rFonts w:ascii="Times New Roman" w:hAnsi="Times New Roman" w:cs="Times New Roman"/>
                <w:sz w:val="24"/>
                <w:szCs w:val="24"/>
              </w:rPr>
              <w:t xml:space="preserve">Оформление и формирование дел, в т.ч по личному составу </w:t>
            </w:r>
          </w:p>
          <w:p w14:paraId="6E482F13" w14:textId="77777777" w:rsidR="00AC6110" w:rsidRPr="00B74940" w:rsidRDefault="00AC6110" w:rsidP="00AC6110">
            <w:pPr>
              <w:suppressAutoHyphens/>
              <w:jc w:val="both"/>
              <w:rPr>
                <w:rFonts w:ascii="Times New Roman" w:hAnsi="Times New Roman" w:cs="Times New Roman"/>
                <w:sz w:val="24"/>
                <w:szCs w:val="24"/>
              </w:rPr>
            </w:pPr>
            <w:r w:rsidRPr="00B74940">
              <w:rPr>
                <w:rFonts w:ascii="Times New Roman" w:hAnsi="Times New Roman" w:cs="Times New Roman"/>
                <w:b/>
                <w:sz w:val="24"/>
                <w:szCs w:val="24"/>
              </w:rPr>
              <w:t>Задание на дом:</w:t>
            </w:r>
            <w:r w:rsidRPr="00B74940">
              <w:rPr>
                <w:rFonts w:ascii="Times New Roman" w:hAnsi="Times New Roman" w:cs="Times New Roman"/>
                <w:sz w:val="24"/>
                <w:szCs w:val="24"/>
              </w:rPr>
              <w:t xml:space="preserve"> проанализировать требования к оформлению дел </w:t>
            </w:r>
            <w:r w:rsidRPr="00B74940">
              <w:rPr>
                <w:rFonts w:ascii="Times New Roman" w:hAnsi="Times New Roman" w:cs="Times New Roman"/>
                <w:b/>
                <w:sz w:val="24"/>
                <w:szCs w:val="24"/>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2E79B"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000000"/>
            </w:tcBorders>
            <w:shd w:val="clear" w:color="auto" w:fill="auto"/>
            <w:vAlign w:val="center"/>
          </w:tcPr>
          <w:p w14:paraId="3BBC2151"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23D9F22" w14:textId="77777777" w:rsidTr="00AC6110">
        <w:trPr>
          <w:trHeight w:val="229"/>
        </w:trPr>
        <w:tc>
          <w:tcPr>
            <w:tcW w:w="2654" w:type="dxa"/>
            <w:vMerge/>
            <w:tcBorders>
              <w:left w:val="single" w:sz="4" w:space="0" w:color="auto"/>
              <w:right w:val="single" w:sz="4" w:space="0" w:color="auto"/>
            </w:tcBorders>
            <w:shd w:val="clear" w:color="auto" w:fill="FFFFFF" w:themeFill="background1"/>
            <w:vAlign w:val="center"/>
          </w:tcPr>
          <w:p w14:paraId="10958DDB"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000000"/>
              <w:right w:val="single" w:sz="4" w:space="0" w:color="auto"/>
            </w:tcBorders>
            <w:shd w:val="clear" w:color="auto" w:fill="FFFFFF" w:themeFill="background1"/>
          </w:tcPr>
          <w:p w14:paraId="546FC3CE"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bottom w:val="single" w:sz="4" w:space="0" w:color="auto"/>
              <w:right w:val="single" w:sz="4" w:space="0" w:color="auto"/>
            </w:tcBorders>
            <w:shd w:val="clear" w:color="auto" w:fill="FFFFFF" w:themeFill="background1"/>
          </w:tcPr>
          <w:p w14:paraId="5EB786FB"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Оформление и формирование электронных дел.</w:t>
            </w:r>
            <w:r w:rsidRPr="00B74940">
              <w:rPr>
                <w:rFonts w:ascii="Times New Roman" w:hAnsi="Times New Roman" w:cs="Times New Roman"/>
                <w:sz w:val="24"/>
                <w:szCs w:val="24"/>
              </w:rPr>
              <w:t xml:space="preserve"> Особенности и требования к оформлению </w:t>
            </w:r>
          </w:p>
          <w:p w14:paraId="41C24086"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выписать алгоритм формирования электронного дела</w:t>
            </w:r>
            <w:r w:rsidRPr="00B74940">
              <w:rPr>
                <w:rFonts w:ascii="Times New Roman" w:hAnsi="Times New Roman" w:cs="Times New Roman"/>
                <w:b/>
                <w:sz w:val="24"/>
                <w:szCs w:val="24"/>
              </w:rPr>
              <w:t xml:space="preserve"> </w:t>
            </w:r>
          </w:p>
        </w:tc>
        <w:tc>
          <w:tcPr>
            <w:tcW w:w="1165" w:type="dxa"/>
            <w:tcBorders>
              <w:top w:val="single" w:sz="4" w:space="0" w:color="auto"/>
              <w:left w:val="single" w:sz="4" w:space="0" w:color="auto"/>
              <w:bottom w:val="single" w:sz="4" w:space="0" w:color="000000"/>
              <w:right w:val="single" w:sz="4" w:space="0" w:color="auto"/>
            </w:tcBorders>
            <w:shd w:val="clear" w:color="auto" w:fill="FFFFFF" w:themeFill="background1"/>
          </w:tcPr>
          <w:p w14:paraId="5432196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auto"/>
              <w:right w:val="single" w:sz="4" w:space="0" w:color="000000"/>
            </w:tcBorders>
            <w:shd w:val="clear" w:color="auto" w:fill="auto"/>
            <w:vAlign w:val="center"/>
          </w:tcPr>
          <w:p w14:paraId="2104DA76"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EA48D01"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210EB305"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auto"/>
              <w:bottom w:val="single" w:sz="4" w:space="0" w:color="000000"/>
              <w:right w:val="single" w:sz="4" w:space="0" w:color="auto"/>
            </w:tcBorders>
            <w:shd w:val="clear" w:color="auto" w:fill="FFFFFF" w:themeFill="background1"/>
          </w:tcPr>
          <w:p w14:paraId="4BF68E39"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BAFE84"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8/8</w:t>
            </w:r>
          </w:p>
        </w:tc>
        <w:tc>
          <w:tcPr>
            <w:tcW w:w="2126" w:type="dxa"/>
            <w:vMerge/>
            <w:tcBorders>
              <w:left w:val="single" w:sz="4" w:space="0" w:color="auto"/>
              <w:right w:val="single" w:sz="4" w:space="0" w:color="000000"/>
            </w:tcBorders>
            <w:shd w:val="clear" w:color="auto" w:fill="auto"/>
            <w:vAlign w:val="center"/>
          </w:tcPr>
          <w:p w14:paraId="3CC2F7A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FB3203B"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29C21B15"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695C58E"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bottom w:val="single" w:sz="4" w:space="0" w:color="auto"/>
              <w:right w:val="single" w:sz="4" w:space="0" w:color="auto"/>
            </w:tcBorders>
            <w:shd w:val="clear" w:color="auto" w:fill="FFFFFF" w:themeFill="background1"/>
          </w:tcPr>
          <w:p w14:paraId="0AC892A9"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3</w:t>
            </w:r>
            <w:r>
              <w:rPr>
                <w:rFonts w:ascii="Times New Roman" w:hAnsi="Times New Roman" w:cs="Times New Roman"/>
                <w:b/>
                <w:sz w:val="24"/>
                <w:szCs w:val="24"/>
              </w:rPr>
              <w:t>4</w:t>
            </w:r>
            <w:r w:rsidRPr="00B74940">
              <w:rPr>
                <w:rFonts w:ascii="Times New Roman" w:hAnsi="Times New Roman" w:cs="Times New Roman"/>
                <w:b/>
                <w:sz w:val="24"/>
                <w:szCs w:val="24"/>
              </w:rPr>
              <w:t>. Оформление и формирование дел /</w:t>
            </w:r>
            <w:r w:rsidRPr="00B74940">
              <w:rPr>
                <w:rFonts w:ascii="Times New Roman" w:hAnsi="Times New Roman" w:cs="Times New Roman"/>
                <w:sz w:val="24"/>
                <w:szCs w:val="24"/>
              </w:rPr>
              <w:t xml:space="preserve"> Нумерация. Прошивка. Составление внутренней описи и листа заверителя. Оформление обложки</w:t>
            </w:r>
          </w:p>
          <w:p w14:paraId="4BAF081A"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выписать функцию документов6 обложка, лист заверитель, внутренняя опись</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6BBD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000000"/>
            </w:tcBorders>
            <w:shd w:val="clear" w:color="auto" w:fill="auto"/>
            <w:vAlign w:val="center"/>
          </w:tcPr>
          <w:p w14:paraId="0CF009C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76535A9"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45E85F95"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EA7C366"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bottom w:val="single" w:sz="4" w:space="0" w:color="auto"/>
              <w:right w:val="single" w:sz="4" w:space="0" w:color="auto"/>
            </w:tcBorders>
            <w:shd w:val="clear" w:color="auto" w:fill="FFFFFF" w:themeFill="background1"/>
          </w:tcPr>
          <w:p w14:paraId="05000BF5" w14:textId="77777777"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sz w:val="24"/>
                <w:szCs w:val="24"/>
              </w:rPr>
              <w:t>Практическая работа № 3</w:t>
            </w:r>
            <w:r>
              <w:rPr>
                <w:rFonts w:ascii="Times New Roman" w:hAnsi="Times New Roman" w:cs="Times New Roman"/>
                <w:b/>
                <w:sz w:val="24"/>
                <w:szCs w:val="24"/>
              </w:rPr>
              <w:t>5</w:t>
            </w:r>
            <w:r w:rsidRPr="00B74940">
              <w:rPr>
                <w:rFonts w:ascii="Times New Roman" w:hAnsi="Times New Roman" w:cs="Times New Roman"/>
                <w:b/>
                <w:sz w:val="24"/>
                <w:szCs w:val="24"/>
              </w:rPr>
              <w:t xml:space="preserve">. Составление и оформление карты-заместителя / </w:t>
            </w:r>
            <w:r w:rsidRPr="00B74940">
              <w:rPr>
                <w:rFonts w:ascii="Times New Roman" w:hAnsi="Times New Roman" w:cs="Times New Roman"/>
                <w:sz w:val="24"/>
                <w:szCs w:val="24"/>
              </w:rPr>
              <w:t>Оформить документ, выписать требования к оформлению</w:t>
            </w:r>
            <w:r w:rsidRPr="00B74940">
              <w:rPr>
                <w:rFonts w:ascii="Times New Roman" w:hAnsi="Times New Roman" w:cs="Times New Roman"/>
                <w:b/>
                <w:sz w:val="24"/>
                <w:szCs w:val="24"/>
              </w:rPr>
              <w:t xml:space="preserve">  </w:t>
            </w:r>
          </w:p>
          <w:p w14:paraId="6DD758B1"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выписать функции документа</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972825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000000"/>
            </w:tcBorders>
            <w:shd w:val="clear" w:color="auto" w:fill="auto"/>
            <w:vAlign w:val="center"/>
          </w:tcPr>
          <w:p w14:paraId="38FE85F1"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F471AD5"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20C85655"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0A4CEB9"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bottom w:val="single" w:sz="4" w:space="0" w:color="auto"/>
              <w:right w:val="single" w:sz="4" w:space="0" w:color="auto"/>
            </w:tcBorders>
            <w:shd w:val="clear" w:color="auto" w:fill="FFFFFF" w:themeFill="background1"/>
          </w:tcPr>
          <w:p w14:paraId="0D9B72DD"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3</w:t>
            </w:r>
            <w:r>
              <w:rPr>
                <w:rFonts w:ascii="Times New Roman" w:hAnsi="Times New Roman" w:cs="Times New Roman"/>
                <w:b/>
                <w:sz w:val="24"/>
                <w:szCs w:val="24"/>
              </w:rPr>
              <w:t>6</w:t>
            </w:r>
            <w:r w:rsidRPr="00B74940">
              <w:rPr>
                <w:rFonts w:ascii="Times New Roman" w:hAnsi="Times New Roman" w:cs="Times New Roman"/>
                <w:b/>
                <w:sz w:val="24"/>
                <w:szCs w:val="24"/>
              </w:rPr>
              <w:t xml:space="preserve">. Составление и оформление листа использования архивного дела / </w:t>
            </w:r>
            <w:r w:rsidRPr="00B74940">
              <w:rPr>
                <w:rFonts w:ascii="Times New Roman" w:hAnsi="Times New Roman" w:cs="Times New Roman"/>
                <w:sz w:val="24"/>
                <w:szCs w:val="24"/>
              </w:rPr>
              <w:t>Оформить документ, выписать требования к оформлению</w:t>
            </w:r>
            <w:r w:rsidRPr="00B74940">
              <w:rPr>
                <w:rFonts w:ascii="Times New Roman" w:hAnsi="Times New Roman" w:cs="Times New Roman"/>
                <w:b/>
                <w:sz w:val="24"/>
                <w:szCs w:val="24"/>
              </w:rPr>
              <w:t xml:space="preserve">  </w:t>
            </w:r>
          </w:p>
          <w:p w14:paraId="1F925218"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Задание на дом:</w:t>
            </w:r>
            <w:r w:rsidRPr="00B74940">
              <w:rPr>
                <w:rFonts w:ascii="Times New Roman" w:hAnsi="Times New Roman" w:cs="Times New Roman"/>
                <w:sz w:val="24"/>
                <w:szCs w:val="24"/>
              </w:rPr>
              <w:t xml:space="preserve"> выписать функции документа</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6412F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000000"/>
            </w:tcBorders>
            <w:shd w:val="clear" w:color="auto" w:fill="auto"/>
            <w:vAlign w:val="center"/>
          </w:tcPr>
          <w:p w14:paraId="5938B36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94BC5A0" w14:textId="77777777" w:rsidTr="00AC6110">
        <w:trPr>
          <w:trHeight w:val="20"/>
        </w:trPr>
        <w:tc>
          <w:tcPr>
            <w:tcW w:w="2654" w:type="dxa"/>
            <w:vMerge/>
            <w:tcBorders>
              <w:left w:val="single" w:sz="4" w:space="0" w:color="auto"/>
              <w:right w:val="single" w:sz="4" w:space="0" w:color="auto"/>
            </w:tcBorders>
            <w:shd w:val="clear" w:color="auto" w:fill="FFFFFF" w:themeFill="background1"/>
            <w:vAlign w:val="center"/>
          </w:tcPr>
          <w:p w14:paraId="15DD41DC"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4345EB9" w14:textId="77777777" w:rsidR="00AC6110" w:rsidRPr="00B74940" w:rsidRDefault="00AC6110" w:rsidP="00AC6110">
            <w:pPr>
              <w:suppressAutoHyphens/>
              <w:autoSpaceDE w:val="0"/>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bottom w:val="single" w:sz="4" w:space="0" w:color="auto"/>
              <w:right w:val="single" w:sz="4" w:space="0" w:color="auto"/>
            </w:tcBorders>
            <w:shd w:val="clear" w:color="auto" w:fill="FFFFFF" w:themeFill="background1"/>
          </w:tcPr>
          <w:p w14:paraId="4822DC30"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3</w:t>
            </w:r>
            <w:r>
              <w:rPr>
                <w:rFonts w:ascii="Times New Roman" w:hAnsi="Times New Roman" w:cs="Times New Roman"/>
                <w:b/>
                <w:sz w:val="24"/>
                <w:szCs w:val="24"/>
              </w:rPr>
              <w:t>7</w:t>
            </w:r>
            <w:r w:rsidRPr="00B74940">
              <w:rPr>
                <w:rFonts w:ascii="Times New Roman" w:hAnsi="Times New Roman" w:cs="Times New Roman"/>
                <w:b/>
                <w:sz w:val="24"/>
                <w:szCs w:val="24"/>
              </w:rPr>
              <w:t>. Оформление электронных дел /</w:t>
            </w:r>
            <w:r w:rsidRPr="00B74940">
              <w:rPr>
                <w:rFonts w:ascii="Times New Roman" w:hAnsi="Times New Roman" w:cs="Times New Roman"/>
                <w:sz w:val="24"/>
                <w:szCs w:val="24"/>
              </w:rPr>
              <w:t xml:space="preserve"> Оформление обложки. Архивирование и форматы </w:t>
            </w:r>
          </w:p>
          <w:p w14:paraId="7C65F660"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выписать функцию архивирования электронного дела</w:t>
            </w:r>
          </w:p>
        </w:tc>
        <w:tc>
          <w:tcPr>
            <w:tcW w:w="116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EA9B204"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000000"/>
            </w:tcBorders>
            <w:shd w:val="clear" w:color="auto" w:fill="auto"/>
            <w:vAlign w:val="center"/>
          </w:tcPr>
          <w:p w14:paraId="7F1F27E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F125CF6" w14:textId="77777777" w:rsidTr="00AC6110">
        <w:trPr>
          <w:trHeight w:val="20"/>
        </w:trPr>
        <w:tc>
          <w:tcPr>
            <w:tcW w:w="2654" w:type="dxa"/>
            <w:vMerge w:val="restart"/>
            <w:tcBorders>
              <w:top w:val="single" w:sz="4" w:space="0" w:color="000000"/>
              <w:left w:val="single" w:sz="4" w:space="0" w:color="000000"/>
              <w:right w:val="nil"/>
            </w:tcBorders>
            <w:shd w:val="clear" w:color="auto" w:fill="FFFFFF" w:themeFill="background1"/>
            <w:vAlign w:val="center"/>
          </w:tcPr>
          <w:p w14:paraId="1AE9882F" w14:textId="77777777" w:rsidR="00AC6110" w:rsidRPr="00B74940" w:rsidRDefault="00AC6110" w:rsidP="00AC6110">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3.4.</w:t>
            </w:r>
            <w:r w:rsidRPr="00B74940">
              <w:t xml:space="preserve"> </w:t>
            </w:r>
            <w:r w:rsidRPr="00B74940">
              <w:rPr>
                <w:rFonts w:ascii="Times New Roman" w:hAnsi="Times New Roman" w:cs="Times New Roman"/>
                <w:b/>
                <w:bCs/>
                <w:sz w:val="24"/>
                <w:szCs w:val="24"/>
                <w:lang w:eastAsia="ar-SA"/>
              </w:rPr>
              <w:t xml:space="preserve">Передача документов </w:t>
            </w:r>
          </w:p>
          <w:p w14:paraId="0C1A2C9F" w14:textId="77777777" w:rsidR="00AC6110" w:rsidRPr="00B74940" w:rsidRDefault="00AC6110" w:rsidP="00AC6110">
            <w:pPr>
              <w:shd w:val="clear" w:color="auto" w:fill="FFFFFF"/>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на архивное хранение</w:t>
            </w:r>
          </w:p>
          <w:p w14:paraId="632E966B" w14:textId="77777777" w:rsidR="00AC6110" w:rsidRPr="00B74940" w:rsidRDefault="00AC6110" w:rsidP="00AC6110">
            <w:pPr>
              <w:shd w:val="clear" w:color="auto" w:fill="FFFFFF"/>
              <w:suppressAutoHyphens/>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0D4D6BBA"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lastRenderedPageBreak/>
              <w:t>Содержание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A84C7" w14:textId="6B77ACA6" w:rsidR="00AC6110" w:rsidRPr="00B74940" w:rsidRDefault="008F5D33" w:rsidP="00AC611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10/10</w:t>
            </w:r>
          </w:p>
        </w:tc>
        <w:tc>
          <w:tcPr>
            <w:tcW w:w="2126" w:type="dxa"/>
            <w:tcBorders>
              <w:left w:val="single" w:sz="4" w:space="0" w:color="000000"/>
              <w:right w:val="single" w:sz="4" w:space="0" w:color="000000"/>
            </w:tcBorders>
            <w:shd w:val="clear" w:color="auto" w:fill="auto"/>
            <w:vAlign w:val="center"/>
          </w:tcPr>
          <w:p w14:paraId="7034A7B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7D0736A"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6E852899"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0573709E"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41A9E" w14:textId="77777777" w:rsidR="00AC6110" w:rsidRPr="00B74940" w:rsidRDefault="00AC6110" w:rsidP="00AC6110">
            <w:pPr>
              <w:suppressAutoHyphens/>
              <w:jc w:val="both"/>
              <w:rPr>
                <w:rFonts w:ascii="Times New Roman" w:hAnsi="Times New Roman" w:cs="Times New Roman"/>
                <w:sz w:val="24"/>
                <w:szCs w:val="24"/>
              </w:rPr>
            </w:pPr>
            <w:r w:rsidRPr="00B74940">
              <w:rPr>
                <w:rFonts w:ascii="Times New Roman" w:hAnsi="Times New Roman" w:cs="Times New Roman"/>
                <w:b/>
                <w:sz w:val="24"/>
                <w:szCs w:val="24"/>
              </w:rPr>
              <w:t>Требования к передаче документов на хранение</w:t>
            </w:r>
            <w:r w:rsidRPr="00B74940">
              <w:rPr>
                <w:rFonts w:ascii="Times New Roman" w:hAnsi="Times New Roman" w:cs="Times New Roman"/>
                <w:sz w:val="24"/>
                <w:szCs w:val="24"/>
              </w:rPr>
              <w:t xml:space="preserve"> / Порядок передачи </w:t>
            </w:r>
            <w:r w:rsidRPr="00B74940">
              <w:rPr>
                <w:rFonts w:ascii="Times New Roman" w:hAnsi="Times New Roman" w:cs="Times New Roman"/>
                <w:sz w:val="24"/>
                <w:szCs w:val="24"/>
              </w:rPr>
              <w:lastRenderedPageBreak/>
              <w:t>документов на архивное хранение. Оформление процесса приема-передачи. Формы приема. Виды фондообразователей.</w:t>
            </w:r>
            <w:r w:rsidRPr="00B74940">
              <w:rPr>
                <w:rFonts w:ascii="Times New Roman" w:hAnsi="Times New Roman" w:cs="Times New Roman"/>
                <w:sz w:val="24"/>
                <w:szCs w:val="24"/>
              </w:rPr>
              <w:br/>
            </w: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составить алгоритм передачи дел на постоянное хранение</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06DE23B" w14:textId="69274F05"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w:t>
            </w:r>
            <w:r w:rsidR="008F5D33">
              <w:rPr>
                <w:rFonts w:ascii="Times New Roman" w:hAnsi="Times New Roman" w:cs="Times New Roman"/>
                <w:sz w:val="24"/>
                <w:szCs w:val="24"/>
                <w:lang w:eastAsia="ar-SA"/>
              </w:rPr>
              <w:t>/2</w:t>
            </w:r>
          </w:p>
        </w:tc>
        <w:tc>
          <w:tcPr>
            <w:tcW w:w="2126" w:type="dxa"/>
            <w:vMerge w:val="restart"/>
            <w:tcBorders>
              <w:left w:val="single" w:sz="4" w:space="0" w:color="000000"/>
              <w:right w:val="single" w:sz="4" w:space="0" w:color="000000"/>
            </w:tcBorders>
            <w:shd w:val="clear" w:color="auto" w:fill="auto"/>
            <w:vAlign w:val="center"/>
          </w:tcPr>
          <w:p w14:paraId="428CF289"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34414A6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lastRenderedPageBreak/>
              <w:t>ОК 01,02,04,05,09</w:t>
            </w:r>
          </w:p>
        </w:tc>
      </w:tr>
      <w:tr w:rsidR="00AC6110" w:rsidRPr="00B74940" w14:paraId="0A5494C6"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2E8781C"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4B549267"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5728" w14:textId="77777777" w:rsidR="00AC6110" w:rsidRPr="00B74940" w:rsidRDefault="00AC6110" w:rsidP="00AC6110">
            <w:pPr>
              <w:suppressAutoHyphens/>
              <w:jc w:val="both"/>
              <w:rPr>
                <w:rFonts w:ascii="Times New Roman" w:hAnsi="Times New Roman"/>
                <w:sz w:val="24"/>
                <w:szCs w:val="24"/>
              </w:rPr>
            </w:pPr>
            <w:r w:rsidRPr="00B74940">
              <w:rPr>
                <w:rFonts w:ascii="Times New Roman" w:hAnsi="Times New Roman"/>
                <w:b/>
                <w:bCs/>
                <w:sz w:val="24"/>
                <w:szCs w:val="24"/>
              </w:rPr>
              <w:t xml:space="preserve">Анализ порядка передачи документов на архивное хранение / </w:t>
            </w:r>
            <w:r w:rsidRPr="00B74940">
              <w:rPr>
                <w:rFonts w:ascii="Times New Roman" w:hAnsi="Times New Roman"/>
                <w:sz w:val="24"/>
                <w:szCs w:val="24"/>
              </w:rPr>
              <w:t>Изучение НПА и ЛНА по процессу передачи архивных документов.</w:t>
            </w:r>
          </w:p>
          <w:p w14:paraId="2AF955ED"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b/>
                <w:bCs/>
                <w:sz w:val="24"/>
                <w:szCs w:val="24"/>
              </w:rPr>
              <w:t>Задание на дом:</w:t>
            </w:r>
            <w:r w:rsidRPr="00B74940">
              <w:rPr>
                <w:rFonts w:ascii="Times New Roman" w:hAnsi="Times New Roman" w:cs="Times New Roman"/>
                <w:b/>
                <w:bCs/>
                <w:sz w:val="24"/>
                <w:szCs w:val="24"/>
                <w:lang w:eastAsia="ar-SA"/>
              </w:rPr>
              <w:t xml:space="preserve"> </w:t>
            </w:r>
            <w:r w:rsidRPr="00B74940">
              <w:rPr>
                <w:rFonts w:ascii="Times New Roman" w:hAnsi="Times New Roman" w:cs="Times New Roman"/>
                <w:sz w:val="24"/>
                <w:szCs w:val="24"/>
                <w:lang w:eastAsia="ar-SA"/>
              </w:rPr>
              <w:t>написать вывод к таблице</w:t>
            </w:r>
            <w:r w:rsidRPr="00B74940">
              <w:rPr>
                <w:rFonts w:ascii="Times New Roman" w:hAnsi="Times New Roman" w:cs="Times New Roman"/>
                <w:b/>
                <w:bCs/>
                <w:sz w:val="24"/>
                <w:szCs w:val="24"/>
                <w:lang w:eastAsia="ar-SA"/>
              </w:rPr>
              <w:t xml:space="preserve">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A622802" w14:textId="240F5041"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8F5D33">
              <w:rPr>
                <w:rFonts w:ascii="Times New Roman" w:hAnsi="Times New Roman" w:cs="Times New Roman"/>
                <w:sz w:val="24"/>
                <w:szCs w:val="24"/>
                <w:lang w:eastAsia="ar-SA"/>
              </w:rPr>
              <w:t>/2</w:t>
            </w:r>
          </w:p>
        </w:tc>
        <w:tc>
          <w:tcPr>
            <w:tcW w:w="2126" w:type="dxa"/>
            <w:vMerge/>
            <w:tcBorders>
              <w:left w:val="single" w:sz="4" w:space="0" w:color="000000"/>
              <w:right w:val="single" w:sz="4" w:space="0" w:color="000000"/>
            </w:tcBorders>
            <w:shd w:val="clear" w:color="auto" w:fill="auto"/>
            <w:vAlign w:val="center"/>
          </w:tcPr>
          <w:p w14:paraId="62A5B66E"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010B2664"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69DC183D"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3B9AD1B9"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6C7FD2"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lang w:eastAsia="ar-SA"/>
              </w:rPr>
              <w:t xml:space="preserve">Архивная опись: назначение, функции, виды / </w:t>
            </w:r>
            <w:r w:rsidRPr="00B74940">
              <w:rPr>
                <w:rFonts w:ascii="Times New Roman" w:hAnsi="Times New Roman" w:cs="Times New Roman"/>
                <w:sz w:val="24"/>
                <w:szCs w:val="24"/>
                <w:lang w:eastAsia="ar-SA"/>
              </w:rPr>
              <w:t xml:space="preserve">Постоянного хранения, по личному составу, временного срока хранения свыше 10 лет – требования к оформлению </w:t>
            </w:r>
          </w:p>
          <w:p w14:paraId="06707E6C"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сформулировать функцию описей дел</w:t>
            </w:r>
            <w:r w:rsidRPr="00B74940">
              <w:rPr>
                <w:rFonts w:ascii="Times New Roman" w:hAnsi="Times New Roman" w:cs="Times New Roman"/>
                <w:b/>
                <w:sz w:val="24"/>
                <w:szCs w:val="24"/>
                <w:lang w:eastAsia="ar-SA"/>
              </w:rPr>
              <w:t xml:space="preserve">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4AEB4A0" w14:textId="7A86947E"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8F5D33">
              <w:rPr>
                <w:rFonts w:ascii="Times New Roman" w:hAnsi="Times New Roman" w:cs="Times New Roman"/>
                <w:sz w:val="24"/>
                <w:szCs w:val="24"/>
                <w:lang w:eastAsia="ar-SA"/>
              </w:rPr>
              <w:t>/2</w:t>
            </w:r>
          </w:p>
        </w:tc>
        <w:tc>
          <w:tcPr>
            <w:tcW w:w="2126" w:type="dxa"/>
            <w:vMerge/>
            <w:tcBorders>
              <w:left w:val="single" w:sz="4" w:space="0" w:color="000000"/>
              <w:right w:val="single" w:sz="4" w:space="0" w:color="000000"/>
            </w:tcBorders>
            <w:shd w:val="clear" w:color="auto" w:fill="auto"/>
            <w:vAlign w:val="center"/>
          </w:tcPr>
          <w:p w14:paraId="5D542B3A"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057A2A12"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3CC8766"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787308F4"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2B671F" w14:textId="77777777" w:rsidR="00AC6110" w:rsidRPr="00B74940" w:rsidRDefault="00AC6110" w:rsidP="00AC6110">
            <w:pPr>
              <w:jc w:val="both"/>
              <w:rPr>
                <w:rFonts w:ascii="Times New Roman" w:hAnsi="Times New Roman" w:cs="Times New Roman"/>
                <w:bCs/>
                <w:sz w:val="24"/>
                <w:szCs w:val="24"/>
              </w:rPr>
            </w:pPr>
            <w:r w:rsidRPr="00B74940">
              <w:rPr>
                <w:rFonts w:ascii="Times New Roman" w:hAnsi="Times New Roman" w:cs="Times New Roman"/>
                <w:b/>
                <w:bCs/>
                <w:sz w:val="24"/>
                <w:szCs w:val="24"/>
              </w:rPr>
              <w:t>Описи дел</w:t>
            </w:r>
            <w:r w:rsidRPr="00B74940">
              <w:rPr>
                <w:rFonts w:ascii="Times New Roman" w:hAnsi="Times New Roman" w:cs="Times New Roman"/>
                <w:bCs/>
                <w:sz w:val="24"/>
                <w:szCs w:val="24"/>
              </w:rPr>
              <w:t xml:space="preserve"> / Анализ форм описей, требования к оформлению: структурного подразделения, сводные, электронных дел</w:t>
            </w:r>
          </w:p>
          <w:p w14:paraId="4C1FF6B0"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sz w:val="24"/>
                <w:szCs w:val="24"/>
                <w:lang w:eastAsia="ar-SA"/>
              </w:rPr>
              <w:t>Задание на дом:</w:t>
            </w:r>
            <w:r w:rsidRPr="00B74940">
              <w:rPr>
                <w:rFonts w:ascii="Times New Roman" w:hAnsi="Times New Roman" w:cs="Times New Roman"/>
                <w:sz w:val="24"/>
                <w:szCs w:val="24"/>
                <w:lang w:eastAsia="ar-SA"/>
              </w:rPr>
              <w:t xml:space="preserve"> проанализировать форму описи</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147A378" w14:textId="17FB9F89"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8F5D33">
              <w:rPr>
                <w:rFonts w:ascii="Times New Roman" w:hAnsi="Times New Roman" w:cs="Times New Roman"/>
                <w:sz w:val="24"/>
                <w:szCs w:val="24"/>
                <w:lang w:eastAsia="ar-SA"/>
              </w:rPr>
              <w:t>/2</w:t>
            </w:r>
          </w:p>
        </w:tc>
        <w:tc>
          <w:tcPr>
            <w:tcW w:w="2126" w:type="dxa"/>
            <w:vMerge/>
            <w:tcBorders>
              <w:left w:val="single" w:sz="4" w:space="0" w:color="000000"/>
              <w:right w:val="single" w:sz="4" w:space="0" w:color="000000"/>
            </w:tcBorders>
            <w:shd w:val="clear" w:color="auto" w:fill="auto"/>
            <w:vAlign w:val="center"/>
          </w:tcPr>
          <w:p w14:paraId="3456EACA"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2430D667"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AAC959F"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09F4C2E1"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E4DFE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 xml:space="preserve">Выделение документов к уничтожению / </w:t>
            </w:r>
            <w:r w:rsidRPr="00B74940">
              <w:rPr>
                <w:rFonts w:ascii="Times New Roman" w:hAnsi="Times New Roman" w:cs="Times New Roman"/>
                <w:sz w:val="24"/>
                <w:szCs w:val="24"/>
              </w:rPr>
              <w:t xml:space="preserve">Отбор документов на уничтожение. Акт об уничтожении. </w:t>
            </w:r>
          </w:p>
          <w:p w14:paraId="206E29D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Задание на дом:</w:t>
            </w:r>
            <w:r w:rsidRPr="00B74940">
              <w:rPr>
                <w:rFonts w:ascii="Times New Roman" w:hAnsi="Times New Roman" w:cs="Times New Roman"/>
                <w:bCs/>
                <w:sz w:val="24"/>
                <w:szCs w:val="24"/>
              </w:rPr>
              <w:t xml:space="preserve"> подготовить доклады о способах уничтожениях документов.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D47C1D2" w14:textId="2B2404B1"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8F5D33">
              <w:rPr>
                <w:rFonts w:ascii="Times New Roman" w:hAnsi="Times New Roman" w:cs="Times New Roman"/>
                <w:sz w:val="24"/>
                <w:szCs w:val="24"/>
                <w:lang w:eastAsia="ar-SA"/>
              </w:rPr>
              <w:t>/2</w:t>
            </w:r>
          </w:p>
        </w:tc>
        <w:tc>
          <w:tcPr>
            <w:tcW w:w="2126" w:type="dxa"/>
            <w:tcBorders>
              <w:left w:val="single" w:sz="4" w:space="0" w:color="000000"/>
              <w:right w:val="single" w:sz="4" w:space="0" w:color="000000"/>
            </w:tcBorders>
            <w:shd w:val="clear" w:color="auto" w:fill="auto"/>
            <w:vAlign w:val="center"/>
          </w:tcPr>
          <w:p w14:paraId="04E36F48" w14:textId="77777777" w:rsidR="00AC6110" w:rsidRPr="00B74940" w:rsidRDefault="00AC6110" w:rsidP="00AC6110">
            <w:pPr>
              <w:suppressAutoHyphens/>
              <w:jc w:val="center"/>
              <w:rPr>
                <w:rFonts w:ascii="Times New Roman" w:hAnsi="Times New Roman" w:cs="Times New Roman"/>
                <w:sz w:val="24"/>
                <w:szCs w:val="24"/>
                <w:lang w:eastAsia="ar-SA"/>
              </w:rPr>
            </w:pPr>
          </w:p>
        </w:tc>
      </w:tr>
      <w:tr w:rsidR="00AC6110" w:rsidRPr="00B74940" w14:paraId="47981D3B"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09DFE92"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483BCFA6"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9FE61"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10/10</w:t>
            </w:r>
          </w:p>
        </w:tc>
        <w:tc>
          <w:tcPr>
            <w:tcW w:w="2126" w:type="dxa"/>
            <w:vMerge w:val="restart"/>
            <w:tcBorders>
              <w:left w:val="single" w:sz="4" w:space="0" w:color="000000"/>
              <w:right w:val="single" w:sz="4" w:space="0" w:color="000000"/>
            </w:tcBorders>
            <w:shd w:val="clear" w:color="auto" w:fill="auto"/>
            <w:vAlign w:val="center"/>
          </w:tcPr>
          <w:p w14:paraId="63C0A3D5"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7059FEFD"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7B6B9A50"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1A63AE0"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512D6011"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1</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CB4AF6" w14:textId="0DF8B2D0"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sz w:val="24"/>
                <w:szCs w:val="24"/>
              </w:rPr>
              <w:t>Практическая работа №</w:t>
            </w:r>
            <w:r w:rsidR="00441D73">
              <w:rPr>
                <w:rFonts w:ascii="Times New Roman" w:hAnsi="Times New Roman" w:cs="Times New Roman"/>
                <w:b/>
                <w:sz w:val="24"/>
                <w:szCs w:val="24"/>
              </w:rPr>
              <w:t xml:space="preserve"> </w:t>
            </w:r>
            <w:r w:rsidRPr="00B74940">
              <w:rPr>
                <w:rFonts w:ascii="Times New Roman" w:hAnsi="Times New Roman" w:cs="Times New Roman"/>
                <w:b/>
                <w:sz w:val="24"/>
                <w:szCs w:val="24"/>
              </w:rPr>
              <w:t>3</w:t>
            </w:r>
            <w:r>
              <w:rPr>
                <w:rFonts w:ascii="Times New Roman" w:hAnsi="Times New Roman" w:cs="Times New Roman"/>
                <w:b/>
                <w:sz w:val="24"/>
                <w:szCs w:val="24"/>
              </w:rPr>
              <w:t>8</w:t>
            </w:r>
            <w:r w:rsidRPr="00B74940">
              <w:rPr>
                <w:rFonts w:ascii="Times New Roman" w:hAnsi="Times New Roman" w:cs="Times New Roman"/>
                <w:b/>
                <w:sz w:val="24"/>
                <w:szCs w:val="24"/>
              </w:rPr>
              <w:t xml:space="preserve">. Оформление описи электронных дел / </w:t>
            </w:r>
            <w:r w:rsidRPr="00B74940">
              <w:rPr>
                <w:rFonts w:ascii="Times New Roman" w:hAnsi="Times New Roman" w:cs="Times New Roman"/>
                <w:bCs/>
                <w:sz w:val="24"/>
                <w:szCs w:val="24"/>
              </w:rPr>
              <w:t>Правила оформления описей электронных дел и реестра к нему</w:t>
            </w:r>
          </w:p>
          <w:p w14:paraId="16079098"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rPr>
              <w:t xml:space="preserve"> Задание на дом: </w:t>
            </w:r>
            <w:r w:rsidRPr="00B74940">
              <w:rPr>
                <w:rFonts w:ascii="Times New Roman" w:hAnsi="Times New Roman" w:cs="Times New Roman"/>
                <w:sz w:val="24"/>
                <w:szCs w:val="24"/>
              </w:rPr>
              <w:t xml:space="preserve">проанализировать порядок подготовки электронных дел к архивному хранению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B42C6CD"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0BD1671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A9574F1"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6A0BF688"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67FDA8D4"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2BCAA" w14:textId="18F09362" w:rsidR="00AC6110" w:rsidRPr="00B74940" w:rsidRDefault="00AC6110" w:rsidP="00AC6110">
            <w:pPr>
              <w:jc w:val="both"/>
              <w:rPr>
                <w:rFonts w:ascii="Times New Roman" w:hAnsi="Times New Roman" w:cs="Times New Roman"/>
                <w:bCs/>
                <w:sz w:val="24"/>
                <w:szCs w:val="24"/>
              </w:rPr>
            </w:pPr>
            <w:r w:rsidRPr="00B74940">
              <w:rPr>
                <w:rFonts w:ascii="Times New Roman" w:hAnsi="Times New Roman" w:cs="Times New Roman"/>
                <w:b/>
                <w:sz w:val="24"/>
                <w:szCs w:val="24"/>
              </w:rPr>
              <w:t>Практическая работа №</w:t>
            </w:r>
            <w:r w:rsidR="00441D73">
              <w:rPr>
                <w:rFonts w:ascii="Times New Roman" w:hAnsi="Times New Roman" w:cs="Times New Roman"/>
                <w:b/>
                <w:sz w:val="24"/>
                <w:szCs w:val="24"/>
              </w:rPr>
              <w:t xml:space="preserve"> </w:t>
            </w:r>
            <w:r w:rsidRPr="00B74940">
              <w:rPr>
                <w:rFonts w:ascii="Times New Roman" w:hAnsi="Times New Roman" w:cs="Times New Roman"/>
                <w:b/>
                <w:sz w:val="24"/>
                <w:szCs w:val="24"/>
              </w:rPr>
              <w:t>3</w:t>
            </w:r>
            <w:r>
              <w:rPr>
                <w:rFonts w:ascii="Times New Roman" w:hAnsi="Times New Roman" w:cs="Times New Roman"/>
                <w:b/>
                <w:sz w:val="24"/>
                <w:szCs w:val="24"/>
              </w:rPr>
              <w:t>9</w:t>
            </w:r>
            <w:r w:rsidRPr="00B74940">
              <w:rPr>
                <w:rFonts w:ascii="Times New Roman" w:hAnsi="Times New Roman" w:cs="Times New Roman"/>
                <w:b/>
                <w:sz w:val="24"/>
                <w:szCs w:val="24"/>
              </w:rPr>
              <w:t xml:space="preserve">. Оформление описи дел структурных подразделений / </w:t>
            </w:r>
            <w:r w:rsidRPr="00B74940">
              <w:rPr>
                <w:rFonts w:ascii="Times New Roman" w:hAnsi="Times New Roman" w:cs="Times New Roman"/>
                <w:bCs/>
                <w:sz w:val="24"/>
                <w:szCs w:val="24"/>
              </w:rPr>
              <w:t>Правила оформления описей структурных подразделений</w:t>
            </w:r>
          </w:p>
          <w:p w14:paraId="604C6B98"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 xml:space="preserve">проанализировать порядок передачи дел из структурных подразделений в архив организации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EC89C0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2115C0E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F435E40"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2B42F66"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458B1A78"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3</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835333" w14:textId="6052C475"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w:t>
            </w:r>
            <w:r w:rsidR="00441D73">
              <w:rPr>
                <w:rFonts w:ascii="Times New Roman" w:hAnsi="Times New Roman" w:cs="Times New Roman"/>
                <w:b/>
                <w:sz w:val="24"/>
                <w:szCs w:val="24"/>
              </w:rPr>
              <w:t xml:space="preserve"> </w:t>
            </w:r>
            <w:r>
              <w:rPr>
                <w:rFonts w:ascii="Times New Roman" w:hAnsi="Times New Roman" w:cs="Times New Roman"/>
                <w:b/>
                <w:sz w:val="24"/>
                <w:szCs w:val="24"/>
              </w:rPr>
              <w:t>40</w:t>
            </w:r>
            <w:r w:rsidRPr="00B74940">
              <w:rPr>
                <w:rFonts w:ascii="Times New Roman" w:hAnsi="Times New Roman" w:cs="Times New Roman"/>
                <w:b/>
                <w:sz w:val="24"/>
                <w:szCs w:val="24"/>
              </w:rPr>
              <w:t xml:space="preserve">. Оформление сводных описи / </w:t>
            </w:r>
            <w:r w:rsidRPr="00B74940">
              <w:rPr>
                <w:rFonts w:ascii="Times New Roman" w:hAnsi="Times New Roman" w:cs="Times New Roman"/>
                <w:sz w:val="24"/>
                <w:szCs w:val="24"/>
              </w:rPr>
              <w:t xml:space="preserve">Опись дел постоянного срока хранения, по лс, свыше 10 лет </w:t>
            </w:r>
          </w:p>
          <w:p w14:paraId="3D1B8AB1"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проанализировать порядок передачи дел из структурных подразделений в архив организации</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4A486DC"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16D6889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95A9235"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1683A315"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53140A56"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4</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D5770" w14:textId="62479CA3"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w:t>
            </w:r>
            <w:r w:rsidR="00441D73">
              <w:rPr>
                <w:rFonts w:ascii="Times New Roman" w:hAnsi="Times New Roman" w:cs="Times New Roman"/>
                <w:b/>
                <w:sz w:val="24"/>
                <w:szCs w:val="24"/>
              </w:rPr>
              <w:t xml:space="preserve"> </w:t>
            </w:r>
            <w:r w:rsidRPr="00B74940">
              <w:rPr>
                <w:rFonts w:ascii="Times New Roman" w:hAnsi="Times New Roman" w:cs="Times New Roman"/>
                <w:b/>
                <w:sz w:val="24"/>
                <w:szCs w:val="24"/>
              </w:rPr>
              <w:t>4</w:t>
            </w:r>
            <w:r>
              <w:rPr>
                <w:rFonts w:ascii="Times New Roman" w:hAnsi="Times New Roman" w:cs="Times New Roman"/>
                <w:b/>
                <w:sz w:val="24"/>
                <w:szCs w:val="24"/>
              </w:rPr>
              <w:t>1</w:t>
            </w:r>
            <w:r w:rsidRPr="00B74940">
              <w:rPr>
                <w:rFonts w:ascii="Times New Roman" w:hAnsi="Times New Roman" w:cs="Times New Roman"/>
                <w:b/>
                <w:sz w:val="24"/>
                <w:szCs w:val="24"/>
              </w:rPr>
              <w:t xml:space="preserve">. Игра «Порядок передачи дел на архивное хранение» / </w:t>
            </w:r>
            <w:r w:rsidRPr="00B74940">
              <w:rPr>
                <w:rFonts w:ascii="Times New Roman" w:hAnsi="Times New Roman" w:cs="Times New Roman"/>
                <w:sz w:val="24"/>
                <w:szCs w:val="24"/>
              </w:rPr>
              <w:t xml:space="preserve">Передача дел в архив организации – в </w:t>
            </w:r>
            <w:r w:rsidRPr="00B74940">
              <w:rPr>
                <w:rFonts w:ascii="Times New Roman" w:hAnsi="Times New Roman" w:cs="Times New Roman"/>
                <w:sz w:val="24"/>
                <w:szCs w:val="24"/>
              </w:rPr>
              <w:lastRenderedPageBreak/>
              <w:t>государственный\муниципальный архив\ведомственный.</w:t>
            </w:r>
          </w:p>
          <w:p w14:paraId="4070477E" w14:textId="77777777" w:rsidR="00AC6110" w:rsidRPr="00B74940" w:rsidRDefault="00AC6110" w:rsidP="00AC6110">
            <w:pPr>
              <w:shd w:val="clear" w:color="auto" w:fill="FFFFFF"/>
              <w:tabs>
                <w:tab w:val="left" w:pos="426"/>
              </w:tabs>
              <w:suppressAutoHyphens/>
              <w:jc w:val="both"/>
              <w:rPr>
                <w:rFonts w:ascii="Times New Roman" w:hAnsi="Times New Roman" w:cs="Times New Roman"/>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 xml:space="preserve">рассмотреть основные ошибки при комплектовании государственных архивов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E738484"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2126" w:type="dxa"/>
            <w:vMerge/>
            <w:tcBorders>
              <w:left w:val="single" w:sz="4" w:space="0" w:color="000000"/>
              <w:right w:val="single" w:sz="4" w:space="0" w:color="000000"/>
            </w:tcBorders>
            <w:shd w:val="clear" w:color="auto" w:fill="auto"/>
            <w:vAlign w:val="center"/>
          </w:tcPr>
          <w:p w14:paraId="20AF8A5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289C165"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2A7BEFC" w14:textId="77777777" w:rsidR="00AC6110" w:rsidRPr="00B74940" w:rsidRDefault="00AC6110" w:rsidP="00AC6110">
            <w:pPr>
              <w:jc w:val="center"/>
              <w:rPr>
                <w:rFonts w:ascii="Times New Roman" w:hAnsi="Times New Roman" w:cs="Times New Roman"/>
                <w:b/>
                <w:bCs/>
                <w:sz w:val="24"/>
                <w:szCs w:val="24"/>
                <w:lang w:eastAsia="ar-SA"/>
              </w:rPr>
            </w:pPr>
          </w:p>
        </w:tc>
        <w:tc>
          <w:tcPr>
            <w:tcW w:w="633"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2856D18B"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sz w:val="24"/>
                <w:szCs w:val="24"/>
                <w:lang w:eastAsia="ar-SA"/>
              </w:rPr>
              <w:t>5</w:t>
            </w:r>
          </w:p>
        </w:tc>
        <w:tc>
          <w:tcPr>
            <w:tcW w:w="7876" w:type="dxa"/>
            <w:tcBorders>
              <w:top w:val="single" w:sz="4" w:space="0" w:color="auto"/>
              <w:left w:val="single" w:sz="4" w:space="0" w:color="auto"/>
              <w:bottom w:val="single" w:sz="4" w:space="0" w:color="auto"/>
              <w:right w:val="single" w:sz="4" w:space="0" w:color="auto"/>
            </w:tcBorders>
            <w:shd w:val="clear" w:color="auto" w:fill="FFFFFF" w:themeFill="background1"/>
          </w:tcPr>
          <w:p w14:paraId="25B18F0C" w14:textId="7050F4C6"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w:t>
            </w:r>
            <w:r w:rsidR="00441D73">
              <w:rPr>
                <w:rFonts w:ascii="Times New Roman" w:hAnsi="Times New Roman" w:cs="Times New Roman"/>
                <w:b/>
                <w:sz w:val="24"/>
                <w:szCs w:val="24"/>
              </w:rPr>
              <w:t xml:space="preserve"> </w:t>
            </w:r>
            <w:r w:rsidRPr="00B74940">
              <w:rPr>
                <w:rFonts w:ascii="Times New Roman" w:hAnsi="Times New Roman" w:cs="Times New Roman"/>
                <w:b/>
                <w:sz w:val="24"/>
                <w:szCs w:val="24"/>
              </w:rPr>
              <w:t>4</w:t>
            </w:r>
            <w:r>
              <w:rPr>
                <w:rFonts w:ascii="Times New Roman" w:hAnsi="Times New Roman" w:cs="Times New Roman"/>
                <w:b/>
                <w:sz w:val="24"/>
                <w:szCs w:val="24"/>
              </w:rPr>
              <w:t>2</w:t>
            </w:r>
            <w:r w:rsidRPr="00B74940">
              <w:rPr>
                <w:rFonts w:ascii="Times New Roman" w:hAnsi="Times New Roman" w:cs="Times New Roman"/>
                <w:b/>
                <w:sz w:val="24"/>
                <w:szCs w:val="24"/>
              </w:rPr>
              <w:t xml:space="preserve">. Оформление Акта об уничтожении / </w:t>
            </w:r>
            <w:r w:rsidRPr="00B74940">
              <w:rPr>
                <w:rFonts w:ascii="Times New Roman" w:hAnsi="Times New Roman" w:cs="Times New Roman"/>
                <w:sz w:val="24"/>
                <w:szCs w:val="24"/>
              </w:rPr>
              <w:t>Условия отбора на уничтожения. Правила заполнение акта .</w:t>
            </w:r>
          </w:p>
          <w:p w14:paraId="27C99920"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 xml:space="preserve">Ответить на вопросы в </w:t>
            </w:r>
            <w:r>
              <w:rPr>
                <w:rFonts w:ascii="Times New Roman" w:hAnsi="Times New Roman" w:cs="Times New Roman"/>
                <w:sz w:val="24"/>
                <w:szCs w:val="24"/>
              </w:rPr>
              <w:t>тетради</w:t>
            </w:r>
            <w:r w:rsidRPr="00B74940">
              <w:rPr>
                <w:rFonts w:ascii="Times New Roman" w:hAnsi="Times New Roman" w:cs="Times New Roman"/>
                <w:sz w:val="24"/>
                <w:szCs w:val="24"/>
              </w:rPr>
              <w:t xml:space="preserve">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C042B5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46FF1307"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2B00CED" w14:textId="77777777" w:rsidTr="00AC6110">
        <w:trPr>
          <w:trHeight w:val="20"/>
        </w:trPr>
        <w:tc>
          <w:tcPr>
            <w:tcW w:w="2654" w:type="dxa"/>
            <w:vMerge w:val="restart"/>
            <w:tcBorders>
              <w:top w:val="single" w:sz="4" w:space="0" w:color="000000"/>
              <w:left w:val="single" w:sz="4" w:space="0" w:color="000000"/>
              <w:right w:val="nil"/>
            </w:tcBorders>
            <w:shd w:val="clear" w:color="auto" w:fill="FFFFFF" w:themeFill="background1"/>
            <w:vAlign w:val="center"/>
          </w:tcPr>
          <w:p w14:paraId="39CD0EF7" w14:textId="77777777" w:rsidR="00AC6110" w:rsidRPr="00B74940" w:rsidRDefault="00AC6110" w:rsidP="00AC6110">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Тема 3.5. Учёт документов в архиве</w:t>
            </w:r>
          </w:p>
        </w:tc>
        <w:tc>
          <w:tcPr>
            <w:tcW w:w="8509" w:type="dxa"/>
            <w:gridSpan w:val="5"/>
            <w:tcBorders>
              <w:top w:val="single" w:sz="4" w:space="0" w:color="000000"/>
              <w:left w:val="single" w:sz="4" w:space="0" w:color="000000"/>
              <w:bottom w:val="single" w:sz="4" w:space="0" w:color="000000"/>
              <w:right w:val="nil"/>
            </w:tcBorders>
            <w:shd w:val="clear" w:color="auto" w:fill="FFFFFF" w:themeFill="background1"/>
          </w:tcPr>
          <w:p w14:paraId="0AC3FA51"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lang w:eastAsia="ar-SA"/>
              </w:rPr>
              <w:t>Содержание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66AE13"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8/-</w:t>
            </w:r>
          </w:p>
        </w:tc>
        <w:tc>
          <w:tcPr>
            <w:tcW w:w="2126" w:type="dxa"/>
            <w:vMerge w:val="restart"/>
            <w:tcBorders>
              <w:left w:val="single" w:sz="4" w:space="0" w:color="000000"/>
              <w:right w:val="single" w:sz="4" w:space="0" w:color="000000"/>
            </w:tcBorders>
            <w:shd w:val="clear" w:color="auto" w:fill="auto"/>
            <w:vAlign w:val="center"/>
          </w:tcPr>
          <w:p w14:paraId="4D30CEAA" w14:textId="77777777" w:rsidR="00AC6110" w:rsidRPr="00B74940" w:rsidRDefault="00AC6110" w:rsidP="00AC6110">
            <w:pPr>
              <w:jc w:val="center"/>
              <w:rPr>
                <w:rFonts w:ascii="Times New Roman" w:hAnsi="Times New Roman" w:cs="Times New Roman"/>
                <w:sz w:val="24"/>
                <w:szCs w:val="24"/>
                <w:lang w:eastAsia="ru-RU"/>
              </w:rPr>
            </w:pPr>
          </w:p>
          <w:p w14:paraId="64753FB3" w14:textId="77777777" w:rsidR="00AC6110" w:rsidRPr="00B74940" w:rsidRDefault="00AC6110" w:rsidP="00AC6110">
            <w:pPr>
              <w:jc w:val="center"/>
              <w:rPr>
                <w:rFonts w:ascii="Times New Roman" w:hAnsi="Times New Roman" w:cs="Times New Roman"/>
                <w:sz w:val="24"/>
                <w:szCs w:val="24"/>
                <w:lang w:eastAsia="ru-RU"/>
              </w:rPr>
            </w:pPr>
          </w:p>
          <w:p w14:paraId="01199E1B" w14:textId="77777777" w:rsidR="00AC6110" w:rsidRPr="00B74940" w:rsidRDefault="00AC6110" w:rsidP="00AC6110">
            <w:pPr>
              <w:jc w:val="center"/>
              <w:rPr>
                <w:rFonts w:ascii="Times New Roman" w:hAnsi="Times New Roman" w:cs="Times New Roman"/>
                <w:sz w:val="24"/>
                <w:szCs w:val="24"/>
                <w:lang w:eastAsia="ru-RU"/>
              </w:rPr>
            </w:pPr>
          </w:p>
          <w:p w14:paraId="4ED330BF"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1701FF69"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2FE696DE"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6ECB942"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728C1F05"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8F0160" w14:textId="77777777" w:rsidR="00AC6110" w:rsidRPr="00B74940" w:rsidRDefault="00AC6110" w:rsidP="00AC6110">
            <w:pPr>
              <w:tabs>
                <w:tab w:val="left" w:pos="1632"/>
              </w:tabs>
              <w:rPr>
                <w:rFonts w:ascii="Times New Roman" w:hAnsi="Times New Roman" w:cs="Times New Roman"/>
                <w:bCs/>
                <w:sz w:val="24"/>
                <w:szCs w:val="24"/>
              </w:rPr>
            </w:pPr>
            <w:r w:rsidRPr="00B74940">
              <w:rPr>
                <w:rFonts w:ascii="Times New Roman" w:hAnsi="Times New Roman" w:cs="Times New Roman"/>
                <w:b/>
                <w:bCs/>
                <w:sz w:val="24"/>
                <w:szCs w:val="24"/>
              </w:rPr>
              <w:t xml:space="preserve">Учёт документов в архиве: принципы, единицы учёта, учётные формы. </w:t>
            </w:r>
            <w:r w:rsidRPr="00B74940">
              <w:rPr>
                <w:rFonts w:ascii="Times New Roman" w:hAnsi="Times New Roman" w:cs="Times New Roman"/>
                <w:bCs/>
                <w:sz w:val="24"/>
                <w:szCs w:val="24"/>
              </w:rPr>
              <w:t>Особенности системы государственного учета архивных документов. Организация учета , в т.ч уникальных и особо ценных документов.</w:t>
            </w:r>
          </w:p>
          <w:p w14:paraId="7D346B68"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Выучить определение учета</w:t>
            </w:r>
            <w:r w:rsidRPr="00B74940">
              <w:rPr>
                <w:rFonts w:ascii="Times New Roman" w:hAnsi="Times New Roman" w:cs="Times New Roman"/>
                <w:b/>
                <w:bCs/>
                <w:sz w:val="24"/>
                <w:szCs w:val="24"/>
              </w:rPr>
              <w:t xml:space="preserve"> </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F096313"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000000"/>
              <w:right w:val="single" w:sz="4" w:space="0" w:color="000000"/>
            </w:tcBorders>
            <w:shd w:val="clear" w:color="auto" w:fill="auto"/>
            <w:vAlign w:val="center"/>
          </w:tcPr>
          <w:p w14:paraId="062AB82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8D22E1A"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C368410"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1275233F"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D5DBAA" w14:textId="77777777" w:rsidR="00AC6110" w:rsidRPr="00B74940" w:rsidRDefault="00AC6110" w:rsidP="00AC6110">
            <w:pPr>
              <w:rPr>
                <w:rFonts w:ascii="Times New Roman" w:hAnsi="Times New Roman" w:cs="Times New Roman"/>
                <w:bCs/>
                <w:sz w:val="24"/>
                <w:szCs w:val="24"/>
              </w:rPr>
            </w:pPr>
            <w:r w:rsidRPr="00B74940">
              <w:rPr>
                <w:rFonts w:ascii="Times New Roman" w:hAnsi="Times New Roman" w:cs="Times New Roman"/>
                <w:b/>
                <w:bCs/>
                <w:sz w:val="24"/>
                <w:szCs w:val="24"/>
              </w:rPr>
              <w:t xml:space="preserve">Виды учетных документов архива: обязательные / </w:t>
            </w:r>
            <w:r w:rsidRPr="00B74940">
              <w:rPr>
                <w:rFonts w:ascii="Times New Roman" w:hAnsi="Times New Roman" w:cs="Times New Roman"/>
                <w:bCs/>
                <w:sz w:val="24"/>
                <w:szCs w:val="24"/>
              </w:rPr>
              <w:t>Требования к оформлению и ведению.</w:t>
            </w:r>
          </w:p>
          <w:p w14:paraId="5158CFF0" w14:textId="77777777" w:rsidR="00AC6110" w:rsidRPr="00B74940" w:rsidRDefault="00AC6110" w:rsidP="00AC6110">
            <w:pPr>
              <w:suppressAutoHyphens/>
              <w:jc w:val="both"/>
              <w:rPr>
                <w:rFonts w:ascii="Times New Roman" w:hAnsi="Times New Roman" w:cs="Times New Roman"/>
                <w:b/>
                <w:bCs/>
                <w:i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Заполнить таблицу</w:t>
            </w:r>
            <w:r w:rsidRPr="00B74940">
              <w:rPr>
                <w:rFonts w:ascii="Times New Roman" w:hAnsi="Times New Roman" w:cs="Times New Roman"/>
                <w:b/>
                <w:bCs/>
                <w:sz w:val="24"/>
                <w:szCs w:val="24"/>
              </w:rPr>
              <w:t xml:space="preserve"> </w:t>
            </w:r>
            <w:r w:rsidRPr="00B74940">
              <w:rPr>
                <w:rFonts w:ascii="Times New Roman" w:hAnsi="Times New Roman" w:cs="Times New Roman"/>
                <w:bCs/>
                <w:sz w:val="24"/>
                <w:szCs w:val="24"/>
              </w:rPr>
              <w:t>«Характеристика учетных документов архива»</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72E1974"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000000"/>
              <w:right w:val="single" w:sz="4" w:space="0" w:color="000000"/>
            </w:tcBorders>
            <w:shd w:val="clear" w:color="auto" w:fill="auto"/>
            <w:vAlign w:val="center"/>
          </w:tcPr>
          <w:p w14:paraId="1E936D3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215E40F"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23F61BA"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649504F2"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EB92BA" w14:textId="77777777" w:rsidR="00AC6110" w:rsidRPr="00B74940" w:rsidRDefault="00AC6110" w:rsidP="00AC6110">
            <w:pPr>
              <w:rPr>
                <w:rFonts w:ascii="Times New Roman" w:hAnsi="Times New Roman" w:cs="Times New Roman"/>
                <w:bCs/>
                <w:sz w:val="24"/>
                <w:szCs w:val="24"/>
              </w:rPr>
            </w:pPr>
            <w:r w:rsidRPr="00B74940">
              <w:rPr>
                <w:rFonts w:ascii="Times New Roman" w:hAnsi="Times New Roman" w:cs="Times New Roman"/>
                <w:b/>
                <w:bCs/>
                <w:sz w:val="24"/>
                <w:szCs w:val="24"/>
              </w:rPr>
              <w:t xml:space="preserve">Виды учетных документов: вспомогательные / </w:t>
            </w:r>
            <w:r w:rsidRPr="00B74940">
              <w:rPr>
                <w:rFonts w:ascii="Times New Roman" w:hAnsi="Times New Roman" w:cs="Times New Roman"/>
                <w:bCs/>
                <w:sz w:val="24"/>
                <w:szCs w:val="24"/>
              </w:rPr>
              <w:t>Требования к оформлению и ведению.</w:t>
            </w:r>
          </w:p>
          <w:p w14:paraId="3F68C91B" w14:textId="77777777" w:rsidR="00AC6110" w:rsidRPr="00B74940" w:rsidRDefault="00AC6110" w:rsidP="00AC6110">
            <w:pPr>
              <w:suppressAutoHyphens/>
              <w:jc w:val="both"/>
              <w:rPr>
                <w:rFonts w:ascii="Times New Roman" w:hAnsi="Times New Roman" w:cs="Times New Roman"/>
                <w:b/>
                <w:bCs/>
                <w:i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Заполнить таблицу</w:t>
            </w:r>
            <w:r w:rsidRPr="00B74940">
              <w:rPr>
                <w:rFonts w:ascii="Times New Roman" w:hAnsi="Times New Roman" w:cs="Times New Roman"/>
                <w:b/>
                <w:bCs/>
                <w:sz w:val="24"/>
                <w:szCs w:val="24"/>
              </w:rPr>
              <w:t xml:space="preserve"> </w:t>
            </w:r>
            <w:r w:rsidRPr="00B74940">
              <w:rPr>
                <w:rFonts w:ascii="Times New Roman" w:hAnsi="Times New Roman" w:cs="Times New Roman"/>
                <w:bCs/>
                <w:sz w:val="24"/>
                <w:szCs w:val="24"/>
              </w:rPr>
              <w:t>«Характеристика учетных документов архива»</w:t>
            </w:r>
          </w:p>
        </w:tc>
        <w:tc>
          <w:tcPr>
            <w:tcW w:w="116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1F7DAFD"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000000"/>
              <w:right w:val="single" w:sz="4" w:space="0" w:color="000000"/>
            </w:tcBorders>
            <w:shd w:val="clear" w:color="auto" w:fill="auto"/>
            <w:vAlign w:val="center"/>
          </w:tcPr>
          <w:p w14:paraId="0C98EF0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BFAD893"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CDB067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nil"/>
            </w:tcBorders>
            <w:shd w:val="clear" w:color="auto" w:fill="FFFFFF" w:themeFill="background1"/>
          </w:tcPr>
          <w:p w14:paraId="7993D619"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000000"/>
              <w:bottom w:val="single" w:sz="4" w:space="0" w:color="000000"/>
              <w:right w:val="nil"/>
            </w:tcBorders>
            <w:shd w:val="clear" w:color="auto" w:fill="FFFFFF" w:themeFill="background1"/>
          </w:tcPr>
          <w:p w14:paraId="3789793D" w14:textId="77777777" w:rsidR="00AC6110" w:rsidRPr="00B74940" w:rsidRDefault="00AC6110" w:rsidP="00AC6110">
            <w:pPr>
              <w:rPr>
                <w:rFonts w:ascii="Times New Roman" w:hAnsi="Times New Roman" w:cs="Times New Roman"/>
                <w:sz w:val="24"/>
                <w:szCs w:val="24"/>
              </w:rPr>
            </w:pPr>
            <w:r w:rsidRPr="00B74940">
              <w:rPr>
                <w:rFonts w:ascii="Times New Roman" w:hAnsi="Times New Roman" w:cs="Times New Roman"/>
                <w:b/>
                <w:bCs/>
                <w:sz w:val="24"/>
                <w:szCs w:val="24"/>
              </w:rPr>
              <w:t xml:space="preserve">Определение понятия научно-справочного аппарата (НСА) к документам Архивного фонда Российской Федерации. / </w:t>
            </w:r>
            <w:r w:rsidRPr="00B74940">
              <w:rPr>
                <w:rFonts w:ascii="Times New Roman" w:hAnsi="Times New Roman" w:cs="Times New Roman"/>
                <w:sz w:val="24"/>
                <w:szCs w:val="24"/>
              </w:rPr>
              <w:t>Структура системы НСА. Требования предъявляемые к системе НСА. Система научно справочного аппарата (СНСА)</w:t>
            </w:r>
          </w:p>
          <w:p w14:paraId="2FFCF240" w14:textId="77777777" w:rsidR="00AC6110" w:rsidRPr="00B74940" w:rsidRDefault="00AC6110" w:rsidP="00AC6110">
            <w:pPr>
              <w:suppressAutoHyphens/>
              <w:jc w:val="both"/>
              <w:rPr>
                <w:rFonts w:ascii="Times New Roman" w:hAnsi="Times New Roman" w:cs="Times New Roman"/>
                <w:b/>
                <w:bCs/>
                <w:i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Выявить функции справочников СНСА.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E659F8"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left w:val="single" w:sz="4" w:space="0" w:color="000000"/>
              <w:bottom w:val="single" w:sz="4" w:space="0" w:color="auto"/>
              <w:right w:val="single" w:sz="4" w:space="0" w:color="000000"/>
            </w:tcBorders>
            <w:shd w:val="clear" w:color="auto" w:fill="auto"/>
            <w:vAlign w:val="center"/>
          </w:tcPr>
          <w:p w14:paraId="411634F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0869D73"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31534802"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tcPr>
          <w:p w14:paraId="62FE4EF0"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512741B3" w14:textId="77777777" w:rsidR="00AC6110" w:rsidRPr="00B74940" w:rsidRDefault="00AC6110" w:rsidP="00AC6110">
            <w:pPr>
              <w:tabs>
                <w:tab w:val="left" w:pos="585"/>
                <w:tab w:val="center" w:pos="814"/>
              </w:tabs>
              <w:suppressAutoHyphens/>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26/26</w:t>
            </w: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6A105B2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094A163"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1752FEED"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660A7BC6"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3B3B452E"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Практическая работа № 4</w:t>
            </w:r>
            <w:r>
              <w:rPr>
                <w:rFonts w:ascii="Times New Roman" w:hAnsi="Times New Roman" w:cs="Times New Roman"/>
                <w:b/>
                <w:bCs/>
                <w:sz w:val="24"/>
                <w:szCs w:val="24"/>
              </w:rPr>
              <w:t>3</w:t>
            </w:r>
            <w:r w:rsidRPr="00B74940">
              <w:rPr>
                <w:rFonts w:ascii="Times New Roman" w:hAnsi="Times New Roman" w:cs="Times New Roman"/>
                <w:b/>
                <w:bCs/>
                <w:sz w:val="24"/>
                <w:szCs w:val="24"/>
              </w:rPr>
              <w:t xml:space="preserve">. Назначение и организация работы по проверке наличия и состояния документов / </w:t>
            </w:r>
            <w:r w:rsidRPr="00B74940">
              <w:rPr>
                <w:rFonts w:ascii="Times New Roman" w:hAnsi="Times New Roman" w:cs="Times New Roman"/>
                <w:sz w:val="24"/>
                <w:szCs w:val="24"/>
              </w:rPr>
              <w:t>Этапы проверки наличия и состояния архивных документов. Акт проверки наличия и состояния дел постоянного, временного хранения, по личному составу. Розыск дел.</w:t>
            </w:r>
          </w:p>
          <w:p w14:paraId="6BD9BEEA" w14:textId="77777777" w:rsidR="00AC6110" w:rsidRPr="00B74940" w:rsidRDefault="00AC6110" w:rsidP="00AC6110">
            <w:pPr>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Составить требования которые необходимо соблюдать сотрудникам при проведении проверки.</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1B7E029B"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val="restart"/>
            <w:tcBorders>
              <w:top w:val="single" w:sz="4" w:space="0" w:color="auto"/>
              <w:left w:val="single" w:sz="4" w:space="0" w:color="000000"/>
              <w:right w:val="single" w:sz="4" w:space="0" w:color="000000"/>
            </w:tcBorders>
            <w:shd w:val="clear" w:color="auto" w:fill="auto"/>
            <w:vAlign w:val="center"/>
          </w:tcPr>
          <w:p w14:paraId="4C36C7DA" w14:textId="77777777" w:rsidR="00AC6110" w:rsidRPr="00B74940" w:rsidRDefault="00AC6110" w:rsidP="00AC6110">
            <w:pPr>
              <w:jc w:val="center"/>
              <w:rPr>
                <w:rFonts w:ascii="Times New Roman" w:hAnsi="Times New Roman" w:cs="Times New Roman"/>
                <w:sz w:val="24"/>
                <w:szCs w:val="24"/>
                <w:lang w:eastAsia="ru-RU"/>
              </w:rPr>
            </w:pPr>
          </w:p>
          <w:p w14:paraId="6C9DE456"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004DB7E6"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01,02,04,05,09</w:t>
            </w:r>
          </w:p>
        </w:tc>
      </w:tr>
      <w:tr w:rsidR="00AC6110" w:rsidRPr="00B74940" w14:paraId="704490DD" w14:textId="77777777" w:rsidTr="00AC6110">
        <w:trPr>
          <w:trHeight w:val="96"/>
        </w:trPr>
        <w:tc>
          <w:tcPr>
            <w:tcW w:w="2654" w:type="dxa"/>
            <w:vMerge/>
            <w:tcBorders>
              <w:left w:val="single" w:sz="4" w:space="0" w:color="000000"/>
              <w:right w:val="nil"/>
            </w:tcBorders>
            <w:shd w:val="clear" w:color="auto" w:fill="FFFFFF" w:themeFill="background1"/>
            <w:vAlign w:val="center"/>
          </w:tcPr>
          <w:p w14:paraId="21001A9A"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1C093A53"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290F345B" w14:textId="77777777" w:rsidR="00AC6110" w:rsidRPr="00B74940" w:rsidRDefault="00AC6110" w:rsidP="00AC6110">
            <w:pPr>
              <w:autoSpaceDE w:val="0"/>
              <w:autoSpaceDN w:val="0"/>
              <w:adjustRightInd w:val="0"/>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4</w:t>
            </w:r>
            <w:r>
              <w:rPr>
                <w:rFonts w:ascii="Times New Roman" w:hAnsi="Times New Roman" w:cs="Times New Roman"/>
                <w:b/>
                <w:bCs/>
                <w:sz w:val="24"/>
                <w:szCs w:val="24"/>
              </w:rPr>
              <w:t>4</w:t>
            </w:r>
            <w:r w:rsidRPr="00B74940">
              <w:rPr>
                <w:rFonts w:ascii="Times New Roman" w:hAnsi="Times New Roman" w:cs="Times New Roman"/>
                <w:b/>
                <w:bCs/>
                <w:sz w:val="24"/>
                <w:szCs w:val="24"/>
              </w:rPr>
              <w:t xml:space="preserve">. Оформление учетных документов / </w:t>
            </w:r>
            <w:r w:rsidRPr="00B74940">
              <w:rPr>
                <w:rFonts w:ascii="Times New Roman" w:hAnsi="Times New Roman" w:cs="Times New Roman"/>
                <w:sz w:val="24"/>
                <w:szCs w:val="24"/>
              </w:rPr>
              <w:t>Форма листа фонда. Форма реестра описей</w:t>
            </w:r>
          </w:p>
          <w:p w14:paraId="4758555C"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lastRenderedPageBreak/>
              <w:t xml:space="preserve">Задание на дом: </w:t>
            </w:r>
            <w:r w:rsidRPr="00B74940">
              <w:rPr>
                <w:rFonts w:ascii="Times New Roman" w:hAnsi="Times New Roman" w:cs="Times New Roman"/>
                <w:bCs/>
                <w:sz w:val="24"/>
                <w:szCs w:val="24"/>
              </w:rPr>
              <w:t>Проанализировать документ</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22CF7D25"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2126" w:type="dxa"/>
            <w:vMerge/>
            <w:tcBorders>
              <w:left w:val="single" w:sz="4" w:space="0" w:color="000000"/>
              <w:right w:val="single" w:sz="4" w:space="0" w:color="000000"/>
            </w:tcBorders>
            <w:shd w:val="clear" w:color="auto" w:fill="auto"/>
            <w:vAlign w:val="center"/>
          </w:tcPr>
          <w:p w14:paraId="0D00BC4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9F01323"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117665A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0626526C"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0734A6CB" w14:textId="77777777" w:rsidR="00AC6110" w:rsidRPr="00B74940" w:rsidRDefault="00AC6110" w:rsidP="00AC6110">
            <w:pPr>
              <w:autoSpaceDE w:val="0"/>
              <w:autoSpaceDN w:val="0"/>
              <w:adjustRightInd w:val="0"/>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4</w:t>
            </w:r>
            <w:r>
              <w:rPr>
                <w:rFonts w:ascii="Times New Roman" w:hAnsi="Times New Roman" w:cs="Times New Roman"/>
                <w:b/>
                <w:bCs/>
                <w:sz w:val="24"/>
                <w:szCs w:val="24"/>
              </w:rPr>
              <w:t>5</w:t>
            </w:r>
            <w:r w:rsidRPr="00B74940">
              <w:rPr>
                <w:rFonts w:ascii="Times New Roman" w:hAnsi="Times New Roman" w:cs="Times New Roman"/>
                <w:b/>
                <w:bCs/>
                <w:sz w:val="24"/>
                <w:szCs w:val="24"/>
              </w:rPr>
              <w:t xml:space="preserve">. Оформление паспорта архива / </w:t>
            </w:r>
            <w:r w:rsidRPr="00B74940">
              <w:rPr>
                <w:rFonts w:ascii="Times New Roman" w:hAnsi="Times New Roman" w:cs="Times New Roman"/>
                <w:sz w:val="24"/>
                <w:szCs w:val="24"/>
              </w:rPr>
              <w:t>Форма листа фонда. Форма реестра описей</w:t>
            </w:r>
          </w:p>
          <w:p w14:paraId="09EF7E02"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Проанализировать документ</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43C1D86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7E980B2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D9663CC"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A1ADBE3"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737279D0"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09B8256A" w14:textId="77777777" w:rsidR="00AC6110" w:rsidRPr="00B74940" w:rsidRDefault="00AC6110" w:rsidP="00AC6110">
            <w:pPr>
              <w:jc w:val="both"/>
              <w:rPr>
                <w:rFonts w:ascii="Times New Roman" w:hAnsi="Times New Roman" w:cs="Times New Roman"/>
                <w:b/>
                <w:sz w:val="24"/>
                <w:szCs w:val="24"/>
              </w:rPr>
            </w:pPr>
            <w:r w:rsidRPr="00B74940">
              <w:rPr>
                <w:rFonts w:ascii="Times New Roman" w:hAnsi="Times New Roman" w:cs="Times New Roman"/>
                <w:b/>
                <w:sz w:val="24"/>
                <w:szCs w:val="24"/>
              </w:rPr>
              <w:t>Практическая работа № 4</w:t>
            </w:r>
            <w:r>
              <w:rPr>
                <w:rFonts w:ascii="Times New Roman" w:hAnsi="Times New Roman" w:cs="Times New Roman"/>
                <w:b/>
                <w:sz w:val="24"/>
                <w:szCs w:val="24"/>
              </w:rPr>
              <w:t>6</w:t>
            </w:r>
            <w:r w:rsidRPr="00B74940">
              <w:rPr>
                <w:rFonts w:ascii="Times New Roman" w:hAnsi="Times New Roman" w:cs="Times New Roman"/>
                <w:b/>
                <w:sz w:val="24"/>
                <w:szCs w:val="24"/>
              </w:rPr>
              <w:t xml:space="preserve">. Роль учета в системе архивного дела. </w:t>
            </w:r>
            <w:r w:rsidRPr="00B74940">
              <w:rPr>
                <w:rFonts w:ascii="Times New Roman" w:hAnsi="Times New Roman" w:cs="Times New Roman"/>
                <w:sz w:val="24"/>
                <w:szCs w:val="24"/>
              </w:rPr>
              <w:t>Ведение учета в системе Архивного Фонда Российской Федерации. Функции учётных документов. Ведение учета по видам носителей. Требования к учету в зависимости от вида носителя, единицы учета носителей</w:t>
            </w:r>
          </w:p>
          <w:p w14:paraId="788008EE"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Ответить на вопросы в тетраде</w:t>
            </w:r>
            <w:r w:rsidRPr="00B74940">
              <w:rPr>
                <w:rFonts w:ascii="Times New Roman" w:hAnsi="Times New Roman" w:cs="Times New Roman"/>
                <w:b/>
                <w:sz w:val="24"/>
                <w:szCs w:val="24"/>
              </w:rPr>
              <w:t xml:space="preserve"> </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62E37FDB"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4CACD5E4"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49E665C"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D7F4607"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06AE47DF"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6707FADE"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4</w:t>
            </w:r>
            <w:r>
              <w:rPr>
                <w:rFonts w:ascii="Times New Roman" w:hAnsi="Times New Roman" w:cs="Times New Roman"/>
                <w:b/>
                <w:bCs/>
                <w:sz w:val="24"/>
                <w:szCs w:val="24"/>
              </w:rPr>
              <w:t>7</w:t>
            </w:r>
            <w:r w:rsidRPr="00B74940">
              <w:rPr>
                <w:rFonts w:ascii="Times New Roman" w:hAnsi="Times New Roman" w:cs="Times New Roman"/>
                <w:b/>
                <w:bCs/>
                <w:sz w:val="24"/>
                <w:szCs w:val="24"/>
              </w:rPr>
              <w:t xml:space="preserve">. Ведение учета уникальных и особо ценных документов. </w:t>
            </w:r>
            <w:r w:rsidRPr="00B74940">
              <w:rPr>
                <w:rFonts w:ascii="Times New Roman" w:hAnsi="Times New Roman" w:cs="Times New Roman"/>
                <w:sz w:val="24"/>
                <w:szCs w:val="24"/>
              </w:rPr>
              <w:t xml:space="preserve">Порядок и требования к учету. Формы учетных документов. </w:t>
            </w:r>
          </w:p>
          <w:p w14:paraId="38301414"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Оформить вывод к таблице</w:t>
            </w:r>
            <w:r w:rsidRPr="00B74940">
              <w:rPr>
                <w:rFonts w:ascii="Times New Roman" w:hAnsi="Times New Roman" w:cs="Times New Roman"/>
                <w:b/>
                <w:bCs/>
                <w:sz w:val="24"/>
                <w:szCs w:val="24"/>
              </w:rPr>
              <w:t xml:space="preserve"> </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277F1FA7"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52EE221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B11BB06"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1BC98C0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1E0D894A"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6</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08589DD3"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4</w:t>
            </w:r>
            <w:r>
              <w:rPr>
                <w:rFonts w:ascii="Times New Roman" w:hAnsi="Times New Roman" w:cs="Times New Roman"/>
                <w:b/>
                <w:sz w:val="24"/>
                <w:szCs w:val="24"/>
              </w:rPr>
              <w:t>8</w:t>
            </w:r>
            <w:r w:rsidRPr="00B74940">
              <w:rPr>
                <w:rFonts w:ascii="Times New Roman" w:hAnsi="Times New Roman" w:cs="Times New Roman"/>
                <w:sz w:val="24"/>
                <w:szCs w:val="24"/>
              </w:rPr>
              <w:t xml:space="preserve">. </w:t>
            </w:r>
            <w:r w:rsidRPr="00B74940">
              <w:rPr>
                <w:rFonts w:ascii="Times New Roman" w:hAnsi="Times New Roman" w:cs="Times New Roman"/>
                <w:b/>
                <w:sz w:val="24"/>
                <w:szCs w:val="24"/>
              </w:rPr>
              <w:t xml:space="preserve">Взаимодействие комплектования и учета архивных документов. </w:t>
            </w:r>
            <w:r w:rsidRPr="00B74940">
              <w:rPr>
                <w:rFonts w:ascii="Times New Roman" w:hAnsi="Times New Roman" w:cs="Times New Roman"/>
                <w:sz w:val="24"/>
                <w:szCs w:val="24"/>
              </w:rPr>
              <w:t xml:space="preserve">Взаимодействие общих функций архивов, их значение и требования </w:t>
            </w:r>
          </w:p>
          <w:p w14:paraId="4AAB5522"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заполнить схему</w:t>
            </w:r>
            <w:r w:rsidRPr="00B74940">
              <w:rPr>
                <w:rFonts w:ascii="Times New Roman" w:hAnsi="Times New Roman" w:cs="Times New Roman"/>
                <w:b/>
                <w:sz w:val="24"/>
                <w:szCs w:val="24"/>
              </w:rPr>
              <w:t xml:space="preserve"> </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29EDDD0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25445F8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E9A6344"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240AE20"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0664A60B"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7</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5E42B21D"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4</w:t>
            </w:r>
            <w:r>
              <w:rPr>
                <w:rFonts w:ascii="Times New Roman" w:hAnsi="Times New Roman" w:cs="Times New Roman"/>
                <w:b/>
                <w:sz w:val="24"/>
                <w:szCs w:val="24"/>
              </w:rPr>
              <w:t>9</w:t>
            </w:r>
            <w:r w:rsidRPr="00B74940">
              <w:rPr>
                <w:rFonts w:ascii="Times New Roman" w:hAnsi="Times New Roman" w:cs="Times New Roman"/>
                <w:b/>
                <w:sz w:val="24"/>
                <w:szCs w:val="24"/>
              </w:rPr>
              <w:t xml:space="preserve">. Структура системы НСА. </w:t>
            </w:r>
            <w:r w:rsidRPr="00B74940">
              <w:rPr>
                <w:rFonts w:ascii="Times New Roman" w:hAnsi="Times New Roman" w:cs="Times New Roman"/>
                <w:sz w:val="24"/>
                <w:szCs w:val="24"/>
              </w:rPr>
              <w:t>Виды, характеристика</w:t>
            </w:r>
          </w:p>
          <w:p w14:paraId="3FB7E343"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 xml:space="preserve">Задание на дом: </w:t>
            </w:r>
            <w:r w:rsidRPr="00B74940">
              <w:rPr>
                <w:rFonts w:ascii="Times New Roman" w:hAnsi="Times New Roman" w:cs="Times New Roman"/>
                <w:sz w:val="24"/>
                <w:szCs w:val="24"/>
              </w:rPr>
              <w:t>Выписать функции системы НСА</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0C9666A5"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00EC919A"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024E8B4"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53DEE286"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28A50436"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8</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5D9F5F7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 xml:space="preserve">Практическая работа № </w:t>
            </w:r>
            <w:r>
              <w:rPr>
                <w:rFonts w:ascii="Times New Roman" w:hAnsi="Times New Roman" w:cs="Times New Roman"/>
                <w:b/>
                <w:sz w:val="24"/>
                <w:szCs w:val="24"/>
              </w:rPr>
              <w:t>50.</w:t>
            </w:r>
            <w:r w:rsidRPr="00B74940">
              <w:rPr>
                <w:rFonts w:ascii="Times New Roman" w:hAnsi="Times New Roman" w:cs="Times New Roman"/>
                <w:b/>
                <w:bCs/>
                <w:sz w:val="24"/>
                <w:szCs w:val="24"/>
              </w:rPr>
              <w:t xml:space="preserve"> Описание дел, документов как система НСА. / </w:t>
            </w:r>
            <w:r w:rsidRPr="00B74940">
              <w:rPr>
                <w:rFonts w:ascii="Times New Roman" w:hAnsi="Times New Roman" w:cs="Times New Roman"/>
                <w:sz w:val="24"/>
                <w:szCs w:val="24"/>
              </w:rPr>
              <w:t>Понятие об описании дел, документов. Элементы описания. Архивные описи, их назначение и место в системе НСА архива</w:t>
            </w:r>
          </w:p>
          <w:p w14:paraId="461E1586"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Повторить правила оформления описи дел.</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0B2C7F7D"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45238EAA"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272F9BB"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2FFE5CF"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4E1FF451"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9</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3AEC9F8B"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5</w:t>
            </w:r>
            <w:r>
              <w:rPr>
                <w:rFonts w:ascii="Times New Roman" w:hAnsi="Times New Roman" w:cs="Times New Roman"/>
                <w:b/>
                <w:sz w:val="24"/>
                <w:szCs w:val="24"/>
              </w:rPr>
              <w:t>1</w:t>
            </w:r>
            <w:r w:rsidRPr="00B74940">
              <w:rPr>
                <w:rFonts w:ascii="Times New Roman" w:hAnsi="Times New Roman" w:cs="Times New Roman"/>
                <w:b/>
                <w:sz w:val="24"/>
                <w:szCs w:val="24"/>
              </w:rPr>
              <w:t xml:space="preserve">. </w:t>
            </w:r>
            <w:r w:rsidRPr="00B74940">
              <w:rPr>
                <w:rFonts w:ascii="Times New Roman" w:hAnsi="Times New Roman" w:cs="Times New Roman"/>
                <w:b/>
                <w:bCs/>
                <w:sz w:val="24"/>
                <w:szCs w:val="24"/>
              </w:rPr>
              <w:t>Понятие о каталогах и каталогизации документов./</w:t>
            </w:r>
            <w:r w:rsidRPr="00B74940">
              <w:rPr>
                <w:rFonts w:ascii="Times New Roman" w:hAnsi="Times New Roman" w:cs="Times New Roman"/>
                <w:sz w:val="24"/>
                <w:szCs w:val="24"/>
              </w:rPr>
              <w:t>Каталоги. Назначение каталогов системе НСА архива. Системы каталогов и карточек в государственных и ведомственных архивах</w:t>
            </w:r>
          </w:p>
          <w:p w14:paraId="22B1625A"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Выделить главные требования к системе каталогов</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0A16DBC8"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29FA4D44"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C1A900F"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0FE32E1D"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196CC457"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10</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7CB4F1C1"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sz w:val="24"/>
                <w:szCs w:val="24"/>
              </w:rPr>
              <w:t>Практическая работа № 5</w:t>
            </w:r>
            <w:r>
              <w:rPr>
                <w:rFonts w:ascii="Times New Roman" w:hAnsi="Times New Roman" w:cs="Times New Roman"/>
                <w:b/>
                <w:sz w:val="24"/>
                <w:szCs w:val="24"/>
              </w:rPr>
              <w:t>2</w:t>
            </w:r>
            <w:r w:rsidRPr="00B74940">
              <w:rPr>
                <w:rFonts w:ascii="Times New Roman" w:hAnsi="Times New Roman" w:cs="Times New Roman"/>
                <w:b/>
                <w:sz w:val="24"/>
                <w:szCs w:val="24"/>
              </w:rPr>
              <w:t>.</w:t>
            </w:r>
            <w:r w:rsidRPr="00B74940">
              <w:rPr>
                <w:rFonts w:ascii="Times New Roman" w:hAnsi="Times New Roman" w:cs="Times New Roman"/>
                <w:b/>
                <w:bCs/>
                <w:sz w:val="24"/>
                <w:szCs w:val="24"/>
              </w:rPr>
              <w:t xml:space="preserve"> Понятие об обзорах</w:t>
            </w:r>
            <w:r w:rsidRPr="00B74940">
              <w:rPr>
                <w:rFonts w:ascii="Times New Roman" w:hAnsi="Times New Roman" w:cs="Times New Roman"/>
                <w:sz w:val="24"/>
                <w:szCs w:val="24"/>
              </w:rPr>
              <w:t xml:space="preserve"> /Целевое назначение обзоров. Место обзоров в системе НСА архива. Виды обзоров</w:t>
            </w:r>
          </w:p>
          <w:p w14:paraId="44AB6323"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Дать письменный ответ на вопрос: В чем главное отличие обзора от других справочников?</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7E07107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700F0AB4"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5C992E0"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72153BE1"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33A71BED"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11</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2CE7303C" w14:textId="77777777" w:rsidR="00AC6110" w:rsidRPr="00B74940" w:rsidRDefault="00AC6110" w:rsidP="00AC6110">
            <w:pPr>
              <w:widowControl w:val="0"/>
              <w:snapToGrid w:val="0"/>
              <w:spacing w:before="120"/>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ru-RU"/>
              </w:rPr>
              <w:t>Практическая работа № 5</w:t>
            </w:r>
            <w:r>
              <w:rPr>
                <w:rFonts w:ascii="Times New Roman" w:eastAsia="Times New Roman" w:hAnsi="Times New Roman" w:cs="Times New Roman"/>
                <w:b/>
                <w:sz w:val="24"/>
                <w:szCs w:val="24"/>
                <w:lang w:eastAsia="ru-RU"/>
              </w:rPr>
              <w:t>3</w:t>
            </w:r>
            <w:r w:rsidRPr="00B74940">
              <w:rPr>
                <w:rFonts w:ascii="Times New Roman" w:eastAsia="Times New Roman" w:hAnsi="Times New Roman" w:cs="Times New Roman"/>
                <w:b/>
                <w:sz w:val="24"/>
                <w:szCs w:val="24"/>
                <w:lang w:eastAsia="ru-RU"/>
              </w:rPr>
              <w:t xml:space="preserve">. </w:t>
            </w:r>
            <w:r w:rsidRPr="00B74940">
              <w:rPr>
                <w:rFonts w:ascii="Times New Roman" w:eastAsia="Times New Roman" w:hAnsi="Times New Roman" w:cs="Times New Roman"/>
                <w:b/>
                <w:bCs/>
                <w:sz w:val="24"/>
                <w:szCs w:val="24"/>
                <w:lang w:eastAsia="ru-RU"/>
              </w:rPr>
              <w:t xml:space="preserve">Понятие о путеводителях / </w:t>
            </w:r>
            <w:r w:rsidRPr="00B74940">
              <w:rPr>
                <w:rFonts w:ascii="Times New Roman" w:eastAsia="Times New Roman" w:hAnsi="Times New Roman" w:cs="Times New Roman"/>
                <w:sz w:val="24"/>
                <w:szCs w:val="24"/>
                <w:lang w:eastAsia="ru-RU"/>
              </w:rPr>
              <w:t xml:space="preserve">Характерные особенности путеводителей. Функции и место в системе НСА архива. Виды путеводителей. Схемы построения путеводителей. </w:t>
            </w:r>
          </w:p>
          <w:p w14:paraId="3C323F2B"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Задание на дом:</w:t>
            </w:r>
            <w:r w:rsidRPr="00B74940">
              <w:rPr>
                <w:rFonts w:ascii="Times New Roman" w:hAnsi="Times New Roman" w:cs="Times New Roman"/>
                <w:sz w:val="24"/>
                <w:szCs w:val="24"/>
              </w:rPr>
              <w:t xml:space="preserve"> Ознакомится с путеводителем ЦДООСО</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6EAE387F"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2CBA6536"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7601C00" w14:textId="77777777" w:rsidTr="00AC6110">
        <w:trPr>
          <w:trHeight w:val="20"/>
        </w:trPr>
        <w:tc>
          <w:tcPr>
            <w:tcW w:w="2654" w:type="dxa"/>
            <w:vMerge/>
            <w:tcBorders>
              <w:left w:val="single" w:sz="4" w:space="0" w:color="000000"/>
              <w:right w:val="nil"/>
            </w:tcBorders>
            <w:shd w:val="clear" w:color="auto" w:fill="FFFFFF" w:themeFill="background1"/>
            <w:vAlign w:val="center"/>
          </w:tcPr>
          <w:p w14:paraId="21144F14"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232A727B"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12</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2E76A5B6"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sz w:val="24"/>
                <w:szCs w:val="24"/>
              </w:rPr>
              <w:t>Практическая работа № 5</w:t>
            </w:r>
            <w:r>
              <w:rPr>
                <w:rFonts w:ascii="Times New Roman" w:hAnsi="Times New Roman" w:cs="Times New Roman"/>
                <w:b/>
                <w:sz w:val="24"/>
                <w:szCs w:val="24"/>
              </w:rPr>
              <w:t>4.</w:t>
            </w:r>
            <w:r w:rsidRPr="00B74940">
              <w:rPr>
                <w:rFonts w:ascii="Times New Roman" w:hAnsi="Times New Roman" w:cs="Times New Roman"/>
                <w:b/>
                <w:bCs/>
                <w:sz w:val="24"/>
                <w:szCs w:val="24"/>
              </w:rPr>
              <w:t xml:space="preserve"> Указатели. / </w:t>
            </w:r>
            <w:r w:rsidRPr="00B74940">
              <w:rPr>
                <w:rFonts w:ascii="Times New Roman" w:hAnsi="Times New Roman" w:cs="Times New Roman"/>
                <w:sz w:val="24"/>
                <w:szCs w:val="24"/>
              </w:rPr>
              <w:t>Виды указателей, их назначение</w:t>
            </w:r>
          </w:p>
          <w:p w14:paraId="18C00678"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Ознакомиться с указателем ГУ ОГАЧО</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19C4EAC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right w:val="single" w:sz="4" w:space="0" w:color="000000"/>
            </w:tcBorders>
            <w:shd w:val="clear" w:color="auto" w:fill="auto"/>
            <w:vAlign w:val="center"/>
          </w:tcPr>
          <w:p w14:paraId="326FD58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B3271AC" w14:textId="77777777" w:rsidTr="005E7CBC">
        <w:trPr>
          <w:trHeight w:val="20"/>
        </w:trPr>
        <w:tc>
          <w:tcPr>
            <w:tcW w:w="2654" w:type="dxa"/>
            <w:vMerge/>
            <w:tcBorders>
              <w:left w:val="single" w:sz="4" w:space="0" w:color="000000"/>
              <w:bottom w:val="single" w:sz="4" w:space="0" w:color="auto"/>
              <w:right w:val="nil"/>
            </w:tcBorders>
            <w:shd w:val="clear" w:color="auto" w:fill="FFFFFF" w:themeFill="background1"/>
            <w:vAlign w:val="center"/>
          </w:tcPr>
          <w:p w14:paraId="0D1EF210"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14:paraId="7738FCEB" w14:textId="77777777" w:rsidR="00AC6110" w:rsidRPr="00B74940" w:rsidRDefault="00AC6110" w:rsidP="00AC6110">
            <w:pPr>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13</w:t>
            </w:r>
          </w:p>
        </w:tc>
        <w:tc>
          <w:tcPr>
            <w:tcW w:w="7936" w:type="dxa"/>
            <w:gridSpan w:val="3"/>
            <w:tcBorders>
              <w:top w:val="single" w:sz="4" w:space="0" w:color="auto"/>
              <w:left w:val="single" w:sz="4" w:space="0" w:color="auto"/>
              <w:bottom w:val="single" w:sz="4" w:space="0" w:color="auto"/>
            </w:tcBorders>
            <w:shd w:val="clear" w:color="auto" w:fill="FFFFFF" w:themeFill="background1"/>
          </w:tcPr>
          <w:p w14:paraId="604BAA8C"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sz w:val="24"/>
                <w:szCs w:val="24"/>
              </w:rPr>
              <w:t>Практическая работа № 5</w:t>
            </w:r>
            <w:r>
              <w:rPr>
                <w:rFonts w:ascii="Times New Roman" w:hAnsi="Times New Roman" w:cs="Times New Roman"/>
                <w:b/>
                <w:sz w:val="24"/>
                <w:szCs w:val="24"/>
              </w:rPr>
              <w:t>5</w:t>
            </w:r>
            <w:r w:rsidRPr="00B74940">
              <w:rPr>
                <w:rFonts w:ascii="Times New Roman" w:hAnsi="Times New Roman" w:cs="Times New Roman"/>
                <w:b/>
                <w:sz w:val="24"/>
                <w:szCs w:val="24"/>
              </w:rPr>
              <w:t xml:space="preserve">. </w:t>
            </w:r>
            <w:r w:rsidRPr="00B74940">
              <w:rPr>
                <w:rFonts w:ascii="Times New Roman" w:hAnsi="Times New Roman" w:cs="Times New Roman"/>
                <w:b/>
                <w:bCs/>
                <w:sz w:val="24"/>
                <w:szCs w:val="24"/>
              </w:rPr>
              <w:t>Историческая справка как элемент системы НСА архива. /</w:t>
            </w:r>
            <w:r w:rsidRPr="00B74940">
              <w:rPr>
                <w:rFonts w:ascii="Times New Roman" w:hAnsi="Times New Roman" w:cs="Times New Roman"/>
                <w:sz w:val="24"/>
                <w:szCs w:val="24"/>
              </w:rPr>
              <w:t>Назначение исторической справки. Структура исторической справки. Методика составления</w:t>
            </w:r>
          </w:p>
          <w:p w14:paraId="51DA9B58" w14:textId="77777777" w:rsidR="00AC6110" w:rsidRPr="00B74940" w:rsidRDefault="00AC6110" w:rsidP="00AC6110">
            <w:pPr>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xml:space="preserve">. роль исторической справки в архивном деле </w:t>
            </w:r>
          </w:p>
        </w:tc>
        <w:tc>
          <w:tcPr>
            <w:tcW w:w="1165" w:type="dxa"/>
            <w:tcBorders>
              <w:top w:val="single" w:sz="4" w:space="0" w:color="auto"/>
              <w:left w:val="single" w:sz="4" w:space="0" w:color="auto"/>
              <w:bottom w:val="single" w:sz="4" w:space="0" w:color="auto"/>
              <w:right w:val="single" w:sz="4" w:space="0" w:color="000000"/>
            </w:tcBorders>
            <w:shd w:val="clear" w:color="auto" w:fill="FFFFFF" w:themeFill="background1"/>
          </w:tcPr>
          <w:p w14:paraId="4A865AAE"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000000"/>
              <w:bottom w:val="single" w:sz="4" w:space="0" w:color="auto"/>
              <w:right w:val="single" w:sz="4" w:space="0" w:color="000000"/>
            </w:tcBorders>
            <w:shd w:val="clear" w:color="auto" w:fill="auto"/>
            <w:vAlign w:val="center"/>
          </w:tcPr>
          <w:p w14:paraId="1F51ABA4"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980CE8E" w14:textId="77777777" w:rsidTr="005E7CBC">
        <w:trPr>
          <w:trHeight w:val="288"/>
        </w:trPr>
        <w:tc>
          <w:tcPr>
            <w:tcW w:w="26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F84B6" w14:textId="77777777" w:rsidR="00AC6110" w:rsidRPr="00B74940" w:rsidRDefault="00AC6110" w:rsidP="00AC6110">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Тема 3.6. Использование </w:t>
            </w:r>
          </w:p>
          <w:p w14:paraId="14D320EC" w14:textId="77777777" w:rsidR="00AC6110" w:rsidRPr="00B74940" w:rsidRDefault="00AC6110" w:rsidP="00AC6110">
            <w:pPr>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документов архива</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A2B94E"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Содержание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7ABA853" w14:textId="14497035" w:rsidR="00AC6110" w:rsidRPr="00B74940" w:rsidRDefault="00F8342E" w:rsidP="00AC611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653A77"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697EF45A" w14:textId="77777777" w:rsidTr="005E7CBC">
        <w:trPr>
          <w:trHeight w:val="288"/>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109EE"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66E254"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57574" w14:textId="77777777" w:rsidR="00AC6110" w:rsidRPr="00B74940" w:rsidRDefault="00AC6110" w:rsidP="00AC6110">
            <w:pPr>
              <w:tabs>
                <w:tab w:val="left" w:pos="2625"/>
              </w:tabs>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Организация использования документов архива / </w:t>
            </w:r>
            <w:r w:rsidRPr="00B74940">
              <w:rPr>
                <w:rFonts w:ascii="Times New Roman" w:hAnsi="Times New Roman" w:cs="Times New Roman"/>
                <w:sz w:val="24"/>
                <w:szCs w:val="24"/>
                <w:lang w:eastAsia="ar-SA"/>
              </w:rPr>
              <w:t>Нормативы, цели и формы</w:t>
            </w:r>
          </w:p>
          <w:p w14:paraId="24779AD0" w14:textId="77777777" w:rsidR="00AC6110" w:rsidRPr="00B74940" w:rsidRDefault="00AC6110" w:rsidP="00AC6110">
            <w:pPr>
              <w:tabs>
                <w:tab w:val="left" w:pos="2625"/>
              </w:tabs>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дать развернутый ответ на вопрос «Роль использования архивных документов»</w:t>
            </w:r>
            <w:r w:rsidRPr="00B74940">
              <w:rPr>
                <w:rFonts w:ascii="Times New Roman" w:hAnsi="Times New Roman" w:cs="Times New Roman"/>
                <w:sz w:val="24"/>
                <w:szCs w:val="24"/>
                <w:lang w:eastAsia="ar-SA"/>
              </w:rPr>
              <w:tab/>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7AF5D5" w14:textId="5972B063"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F8342E">
              <w:rPr>
                <w:rFonts w:ascii="Times New Roman" w:hAnsi="Times New Roman" w:cs="Times New Roman"/>
                <w:sz w:val="24"/>
                <w:szCs w:val="24"/>
                <w:lang w:eastAsia="ar-SA"/>
              </w:rPr>
              <w:t>/-</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57359ECE"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3F1A280B"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29DB3C08" w14:textId="77777777" w:rsidTr="005E7CBC">
        <w:trPr>
          <w:trHeight w:val="288"/>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1100A"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812652"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A81E0F" w14:textId="77777777" w:rsidR="00AC6110" w:rsidRPr="00B74940" w:rsidRDefault="00AC6110" w:rsidP="00AC6110">
            <w:pPr>
              <w:tabs>
                <w:tab w:val="left" w:pos="2625"/>
              </w:tabs>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Виды запросов и сроки их выполнения / </w:t>
            </w:r>
            <w:r w:rsidRPr="00B74940">
              <w:rPr>
                <w:rFonts w:ascii="Times New Roman" w:hAnsi="Times New Roman" w:cs="Times New Roman"/>
                <w:sz w:val="24"/>
                <w:szCs w:val="24"/>
                <w:lang w:eastAsia="ar-SA"/>
              </w:rPr>
              <w:t>Требования к срокам исполнения запросов, формы запросов и их тематика</w:t>
            </w:r>
            <w:r w:rsidRPr="00B74940">
              <w:rPr>
                <w:rFonts w:ascii="Times New Roman" w:hAnsi="Times New Roman" w:cs="Times New Roman"/>
                <w:b/>
                <w:bCs/>
                <w:sz w:val="24"/>
                <w:szCs w:val="24"/>
                <w:lang w:eastAsia="ar-SA"/>
              </w:rPr>
              <w:t xml:space="preserve"> </w:t>
            </w:r>
          </w:p>
          <w:p w14:paraId="17961279" w14:textId="77777777" w:rsidR="00AC6110" w:rsidRPr="00B74940" w:rsidRDefault="00AC6110" w:rsidP="00AC6110">
            <w:pPr>
              <w:tabs>
                <w:tab w:val="left" w:pos="2625"/>
              </w:tabs>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Задание на дом</w:t>
            </w:r>
            <w:r w:rsidRPr="00B74940">
              <w:rPr>
                <w:rFonts w:ascii="Times New Roman" w:hAnsi="Times New Roman" w:cs="Times New Roman"/>
                <w:sz w:val="24"/>
                <w:szCs w:val="24"/>
                <w:lang w:eastAsia="ar-SA"/>
              </w:rPr>
              <w:t xml:space="preserve">: </w:t>
            </w:r>
            <w:r w:rsidRPr="00B74940">
              <w:rPr>
                <w:rFonts w:ascii="Times New Roman" w:eastAsia="Times New Roman" w:hAnsi="Times New Roman" w:cs="Times New Roman"/>
                <w:bCs/>
                <w:sz w:val="24"/>
                <w:szCs w:val="24"/>
                <w:lang w:eastAsia="ar-SA"/>
              </w:rPr>
              <w:t>дать определение тематикам использования</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34F6A72" w14:textId="21BFE2F6"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F8342E">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48B383FC"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62D4ECAF" w14:textId="77777777" w:rsidTr="005E7CBC">
        <w:trPr>
          <w:trHeight w:val="288"/>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ABE72"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88F673"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638E38" w14:textId="77777777" w:rsidR="00AC6110" w:rsidRPr="00B74940" w:rsidRDefault="00AC6110" w:rsidP="00AC6110">
            <w:pPr>
              <w:tabs>
                <w:tab w:val="left" w:pos="2625"/>
              </w:tabs>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Предоставление ответов на запросы / </w:t>
            </w:r>
            <w:r w:rsidRPr="00B74940">
              <w:rPr>
                <w:rFonts w:ascii="Times New Roman" w:hAnsi="Times New Roman" w:cs="Times New Roman"/>
                <w:sz w:val="24"/>
                <w:szCs w:val="24"/>
                <w:lang w:eastAsia="ar-SA"/>
              </w:rPr>
              <w:t>Архивная справка, копия, выписка: требования к оформлению</w:t>
            </w:r>
          </w:p>
          <w:p w14:paraId="2853B829" w14:textId="77777777" w:rsidR="00AC6110" w:rsidRPr="00B74940" w:rsidRDefault="00AC6110" w:rsidP="00AC6110">
            <w:pPr>
              <w:tabs>
                <w:tab w:val="left" w:pos="2625"/>
              </w:tabs>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выполнить алгоритм предоставления архивной справки, копии и выписки.</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ECCD11E" w14:textId="588FDA8B"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F8342E">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027F25AC"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6D13641A" w14:textId="77777777" w:rsidTr="005E7CBC">
        <w:trPr>
          <w:trHeight w:val="288"/>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8CE12"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564083"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F5AF5E" w14:textId="77777777" w:rsidR="00AC6110" w:rsidRPr="00B74940" w:rsidRDefault="00AC6110" w:rsidP="00AC6110">
            <w:pPr>
              <w:tabs>
                <w:tab w:val="left" w:pos="2625"/>
              </w:tabs>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Доступ к архивным документам </w:t>
            </w:r>
            <w:r w:rsidRPr="00B74940">
              <w:rPr>
                <w:rFonts w:ascii="Times New Roman" w:hAnsi="Times New Roman" w:cs="Times New Roman"/>
                <w:sz w:val="24"/>
                <w:szCs w:val="24"/>
                <w:lang w:eastAsia="ar-SA"/>
              </w:rPr>
              <w:t>/ Нормативные требования к доступу архивных документов. Выдача документов во временное пользование.</w:t>
            </w:r>
            <w:r w:rsidRPr="00B74940">
              <w:rPr>
                <w:rFonts w:ascii="Times New Roman" w:hAnsi="Times New Roman" w:cs="Times New Roman"/>
                <w:b/>
                <w:bCs/>
                <w:sz w:val="24"/>
                <w:szCs w:val="24"/>
                <w:lang w:eastAsia="ar-SA"/>
              </w:rPr>
              <w:br/>
              <w:t xml:space="preserve">Задание на дом: </w:t>
            </w:r>
            <w:r w:rsidRPr="00B74940">
              <w:rPr>
                <w:rFonts w:ascii="Times New Roman" w:hAnsi="Times New Roman" w:cs="Times New Roman"/>
                <w:sz w:val="24"/>
                <w:szCs w:val="24"/>
                <w:lang w:eastAsia="ar-SA"/>
              </w:rPr>
              <w:t>выписать алгоритм предоставления документов на временное пользование и в читальный зал.</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557174" w14:textId="37C696B1"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F8342E">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57EE53D8"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595B9AF7" w14:textId="77777777" w:rsidTr="005E7CBC">
        <w:trPr>
          <w:trHeight w:val="288"/>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2319" w14:textId="77777777" w:rsidR="00AC6110" w:rsidRPr="00B74940" w:rsidRDefault="00AC6110" w:rsidP="00AC6110">
            <w:pPr>
              <w:jc w:val="center"/>
              <w:rPr>
                <w:rFonts w:ascii="Times New Roman" w:hAnsi="Times New Roman" w:cs="Times New Roman"/>
                <w:b/>
                <w:bCs/>
                <w:sz w:val="24"/>
                <w:szCs w:val="24"/>
                <w:lang w:eastAsia="ar-SA"/>
              </w:rPr>
            </w:pPr>
          </w:p>
        </w:tc>
        <w:tc>
          <w:tcPr>
            <w:tcW w:w="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F32DE6" w14:textId="77777777" w:rsidR="00AC6110" w:rsidRPr="00B74940" w:rsidRDefault="00AC6110" w:rsidP="00AC6110">
            <w:pPr>
              <w:suppressAutoHyphens/>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34DD1F" w14:textId="77777777" w:rsidR="00AC6110" w:rsidRPr="00B74940" w:rsidRDefault="00AC6110" w:rsidP="00AC6110">
            <w:pPr>
              <w:tabs>
                <w:tab w:val="left" w:pos="2625"/>
              </w:tabs>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 xml:space="preserve">Учёт и анализ использования архивных документов / </w:t>
            </w:r>
            <w:r w:rsidRPr="00B74940">
              <w:rPr>
                <w:rFonts w:ascii="Times New Roman" w:hAnsi="Times New Roman" w:cs="Times New Roman"/>
                <w:sz w:val="24"/>
                <w:szCs w:val="24"/>
                <w:lang w:eastAsia="ar-SA"/>
              </w:rPr>
              <w:t>Организация учета использования архивных документов</w:t>
            </w:r>
            <w:r w:rsidRPr="00B74940">
              <w:rPr>
                <w:rFonts w:ascii="Times New Roman" w:hAnsi="Times New Roman" w:cs="Times New Roman"/>
                <w:b/>
                <w:bCs/>
                <w:sz w:val="24"/>
                <w:szCs w:val="24"/>
                <w:lang w:eastAsia="ar-SA"/>
              </w:rPr>
              <w:t>.</w:t>
            </w:r>
          </w:p>
          <w:p w14:paraId="1A13BED0" w14:textId="77777777" w:rsidR="00AC6110" w:rsidRPr="00B74940" w:rsidRDefault="00AC6110" w:rsidP="00AC6110">
            <w:pPr>
              <w:tabs>
                <w:tab w:val="left" w:pos="2625"/>
              </w:tabs>
              <w:suppressAutoHyphens/>
              <w:jc w:val="both"/>
              <w:rPr>
                <w:rFonts w:ascii="Times New Roman" w:hAnsi="Times New Roman" w:cs="Times New Roman"/>
                <w:sz w:val="24"/>
                <w:szCs w:val="24"/>
                <w:lang w:eastAsia="ar-SA"/>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проанализировать сайты государственных архивов на выявление актуальности использования архивных документов: тематика запроса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28BEF28" w14:textId="60625793"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r w:rsidR="00F8342E">
              <w:rPr>
                <w:rFonts w:ascii="Times New Roman" w:hAnsi="Times New Roman" w:cs="Times New Roman"/>
                <w:sz w:val="24"/>
                <w:szCs w:val="24"/>
                <w:lang w:eastAsia="ar-SA"/>
              </w:rPr>
              <w:t>/2</w:t>
            </w:r>
          </w:p>
        </w:tc>
        <w:tc>
          <w:tcPr>
            <w:tcW w:w="2126" w:type="dxa"/>
            <w:vMerge/>
            <w:tcBorders>
              <w:left w:val="single" w:sz="4" w:space="0" w:color="auto"/>
              <w:right w:val="single" w:sz="4" w:space="0" w:color="auto"/>
            </w:tcBorders>
            <w:shd w:val="clear" w:color="auto" w:fill="auto"/>
            <w:vAlign w:val="center"/>
          </w:tcPr>
          <w:p w14:paraId="4D6290D8"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623E8420" w14:textId="77777777" w:rsidTr="005E7CBC">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4E72C" w14:textId="77777777" w:rsidR="00AC6110" w:rsidRPr="00B74940" w:rsidRDefault="00AC6110" w:rsidP="00AC6110">
            <w:pPr>
              <w:jc w:val="center"/>
              <w:rPr>
                <w:rFonts w:ascii="Times New Roman" w:hAnsi="Times New Roman" w:cs="Times New Roman"/>
                <w:b/>
                <w:bCs/>
                <w:sz w:val="24"/>
                <w:szCs w:val="24"/>
                <w:lang w:eastAsia="ar-SA"/>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6355CFA"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9C11"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3C095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F0EDFDB" w14:textId="77777777" w:rsidTr="005E7CBC">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FAAB3"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245E28" w14:textId="77777777" w:rsidR="00AC6110" w:rsidRPr="00B74940" w:rsidRDefault="00AC6110" w:rsidP="00AC6110">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bottom w:val="single" w:sz="4" w:space="0" w:color="auto"/>
            </w:tcBorders>
            <w:shd w:val="clear" w:color="auto" w:fill="FFFFFF" w:themeFill="background1"/>
          </w:tcPr>
          <w:p w14:paraId="063D092A" w14:textId="77777777" w:rsidR="00AC6110" w:rsidRPr="00B74940" w:rsidRDefault="00AC6110" w:rsidP="00AC6110">
            <w:pPr>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bCs/>
                <w:sz w:val="24"/>
                <w:szCs w:val="24"/>
                <w:lang w:eastAsia="ru-RU"/>
              </w:rPr>
              <w:t>Практическая работа № 5</w:t>
            </w:r>
            <w:r>
              <w:rPr>
                <w:rFonts w:ascii="Times New Roman" w:eastAsia="Times New Roman" w:hAnsi="Times New Roman" w:cs="Times New Roman"/>
                <w:b/>
                <w:bCs/>
                <w:sz w:val="24"/>
                <w:szCs w:val="24"/>
                <w:lang w:eastAsia="ru-RU"/>
              </w:rPr>
              <w:t>6</w:t>
            </w:r>
            <w:r w:rsidRPr="00B74940">
              <w:rPr>
                <w:rFonts w:ascii="Times New Roman" w:eastAsia="Times New Roman" w:hAnsi="Times New Roman" w:cs="Times New Roman"/>
                <w:b/>
                <w:bCs/>
                <w:sz w:val="24"/>
                <w:szCs w:val="24"/>
                <w:lang w:eastAsia="ru-RU"/>
              </w:rPr>
              <w:t xml:space="preserve">. Анализ Административного регламента </w:t>
            </w:r>
            <w:r w:rsidRPr="00B74940">
              <w:rPr>
                <w:rFonts w:ascii="Times New Roman" w:eastAsia="Times New Roman" w:hAnsi="Times New Roman" w:cs="Times New Roman"/>
                <w:b/>
                <w:bCs/>
                <w:sz w:val="24"/>
                <w:szCs w:val="24"/>
                <w:lang w:eastAsia="ru-RU"/>
              </w:rPr>
              <w:lastRenderedPageBreak/>
              <w:t xml:space="preserve">предоставления государственной услуги по организации предоставления оформленных в установленном порядке архивных справок или копий архивных документов. / </w:t>
            </w:r>
            <w:r w:rsidRPr="00B74940">
              <w:rPr>
                <w:rFonts w:ascii="Times New Roman" w:eastAsia="Times New Roman" w:hAnsi="Times New Roman" w:cs="Times New Roman"/>
                <w:sz w:val="24"/>
                <w:szCs w:val="24"/>
                <w:lang w:eastAsia="ru-RU"/>
              </w:rPr>
              <w:t>Требования к порядку предоставления государственной услуги. Административные процедуры. Порядок и формы контроля за совершением действий</w:t>
            </w:r>
          </w:p>
          <w:p w14:paraId="6E95418F"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Назначение архивной справки, копии и выписки</w:t>
            </w:r>
            <w:r w:rsidRPr="00B74940">
              <w:rPr>
                <w:rFonts w:ascii="Times New Roman" w:hAnsi="Times New Roman" w:cs="Times New Roman"/>
                <w:b/>
                <w:bCs/>
                <w:sz w:val="24"/>
                <w:szCs w:val="24"/>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00F8B7"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2/2</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35288BB" w14:textId="77777777" w:rsidR="00AC6110" w:rsidRPr="00B74940" w:rsidRDefault="00AC6110" w:rsidP="00AC6110">
            <w:pPr>
              <w:jc w:val="center"/>
              <w:rPr>
                <w:rFonts w:ascii="Times New Roman" w:hAnsi="Times New Roman" w:cs="Times New Roman"/>
                <w:sz w:val="24"/>
                <w:szCs w:val="24"/>
                <w:lang w:eastAsia="ar-SA"/>
              </w:rPr>
            </w:pPr>
          </w:p>
          <w:p w14:paraId="60543856"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lastRenderedPageBreak/>
              <w:t>ПК 2.1-2.5</w:t>
            </w:r>
          </w:p>
          <w:p w14:paraId="1A02233F" w14:textId="77777777" w:rsidR="00AC6110" w:rsidRPr="00B74940" w:rsidRDefault="00AC6110"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AC6110" w:rsidRPr="00B74940" w14:paraId="6706667E" w14:textId="77777777" w:rsidTr="005E7CBC">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EC8B2"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64355" w14:textId="77777777" w:rsidR="00AC6110" w:rsidRPr="00B74940" w:rsidRDefault="00AC6110" w:rsidP="00AC6110">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2</w:t>
            </w:r>
          </w:p>
        </w:tc>
        <w:tc>
          <w:tcPr>
            <w:tcW w:w="7936" w:type="dxa"/>
            <w:gridSpan w:val="3"/>
            <w:tcBorders>
              <w:top w:val="single" w:sz="4" w:space="0" w:color="auto"/>
              <w:bottom w:val="single" w:sz="4" w:space="0" w:color="auto"/>
            </w:tcBorders>
            <w:shd w:val="clear" w:color="auto" w:fill="FFFFFF" w:themeFill="background1"/>
          </w:tcPr>
          <w:p w14:paraId="3C61F895"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5</w:t>
            </w:r>
            <w:r>
              <w:rPr>
                <w:rFonts w:ascii="Times New Roman" w:hAnsi="Times New Roman" w:cs="Times New Roman"/>
                <w:b/>
                <w:bCs/>
                <w:sz w:val="24"/>
                <w:szCs w:val="24"/>
              </w:rPr>
              <w:t>7</w:t>
            </w:r>
            <w:r w:rsidRPr="00B74940">
              <w:rPr>
                <w:rFonts w:ascii="Times New Roman" w:hAnsi="Times New Roman" w:cs="Times New Roman"/>
                <w:b/>
                <w:bCs/>
                <w:sz w:val="24"/>
                <w:szCs w:val="24"/>
              </w:rPr>
              <w:t>. Исполнение запросов социально-правового характера.</w:t>
            </w:r>
            <w:r w:rsidRPr="00B74940">
              <w:rPr>
                <w:rFonts w:ascii="Times New Roman" w:hAnsi="Times New Roman" w:cs="Times New Roman"/>
                <w:sz w:val="24"/>
                <w:szCs w:val="24"/>
              </w:rPr>
              <w:t>/ Оформление архивных справок, архивных выписок и архивных копий</w:t>
            </w:r>
          </w:p>
          <w:p w14:paraId="158A4AC4"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Составить сравнительную таблицу: архивная справка-архивная копия-архивная выписка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563047C"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72B00D9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8FF1306" w14:textId="77777777" w:rsidTr="005E7CBC">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6EDB9"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2ADF5F" w14:textId="77777777" w:rsidR="00AC6110" w:rsidRPr="00B74940" w:rsidRDefault="00AC6110" w:rsidP="00AC6110">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3</w:t>
            </w:r>
          </w:p>
        </w:tc>
        <w:tc>
          <w:tcPr>
            <w:tcW w:w="7936" w:type="dxa"/>
            <w:gridSpan w:val="3"/>
            <w:tcBorders>
              <w:top w:val="single" w:sz="4" w:space="0" w:color="auto"/>
              <w:bottom w:val="single" w:sz="4" w:space="0" w:color="auto"/>
            </w:tcBorders>
            <w:shd w:val="clear" w:color="auto" w:fill="FFFFFF" w:themeFill="background1"/>
          </w:tcPr>
          <w:p w14:paraId="4FC82171" w14:textId="77777777" w:rsidR="00AC6110" w:rsidRPr="00B74940" w:rsidRDefault="00AC6110" w:rsidP="00AC6110">
            <w:pPr>
              <w:jc w:val="both"/>
              <w:outlineLvl w:val="0"/>
              <w:rPr>
                <w:rFonts w:ascii="Times New Roman" w:eastAsia="Times New Roman" w:hAnsi="Times New Roman" w:cs="Times New Roman"/>
                <w:kern w:val="36"/>
                <w:sz w:val="24"/>
                <w:szCs w:val="24"/>
                <w:lang w:eastAsia="ru-RU"/>
              </w:rPr>
            </w:pPr>
            <w:bookmarkStart w:id="122" w:name="_Toc196744684"/>
            <w:r w:rsidRPr="00B74940">
              <w:rPr>
                <w:rFonts w:ascii="Times New Roman" w:eastAsia="Times New Roman" w:hAnsi="Times New Roman" w:cs="Times New Roman"/>
                <w:b/>
                <w:bCs/>
                <w:kern w:val="36"/>
                <w:sz w:val="24"/>
                <w:szCs w:val="24"/>
                <w:lang w:eastAsia="ru-RU"/>
              </w:rPr>
              <w:t>Практическая работа № 5</w:t>
            </w:r>
            <w:r>
              <w:rPr>
                <w:rFonts w:ascii="Times New Roman" w:eastAsia="Times New Roman" w:hAnsi="Times New Roman" w:cs="Times New Roman"/>
                <w:b/>
                <w:bCs/>
                <w:kern w:val="36"/>
                <w:sz w:val="24"/>
                <w:szCs w:val="24"/>
                <w:lang w:eastAsia="ru-RU"/>
              </w:rPr>
              <w:t>8</w:t>
            </w:r>
            <w:r w:rsidRPr="00B74940">
              <w:rPr>
                <w:rFonts w:ascii="Times New Roman" w:eastAsia="Times New Roman" w:hAnsi="Times New Roman" w:cs="Times New Roman"/>
                <w:b/>
                <w:bCs/>
                <w:kern w:val="36"/>
                <w:sz w:val="24"/>
                <w:szCs w:val="24"/>
                <w:lang w:eastAsia="ru-RU"/>
              </w:rPr>
              <w:t xml:space="preserve">. Подготовка выставок и публикаций архивных документов / </w:t>
            </w:r>
            <w:r w:rsidRPr="00B74940">
              <w:rPr>
                <w:rFonts w:ascii="Times New Roman" w:eastAsia="Times New Roman" w:hAnsi="Times New Roman" w:cs="Times New Roman"/>
                <w:kern w:val="36"/>
                <w:sz w:val="24"/>
                <w:szCs w:val="24"/>
                <w:lang w:eastAsia="ru-RU"/>
              </w:rPr>
              <w:t>Рекомендации по созданию Интернет-выставок архивных документов. Тематический план (концепция) и тематико-экспозиционный план.</w:t>
            </w:r>
            <w:bookmarkEnd w:id="122"/>
          </w:p>
          <w:p w14:paraId="4BB7D566"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Составить план организации виртуальной выставки</w:t>
            </w:r>
            <w:r w:rsidRPr="00B74940">
              <w:rPr>
                <w:rFonts w:ascii="Times New Roman" w:hAnsi="Times New Roman" w:cs="Times New Roman"/>
                <w:b/>
                <w:bCs/>
                <w:sz w:val="24"/>
                <w:szCs w:val="24"/>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68292BA"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3A43E04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9BFD9A1" w14:textId="77777777" w:rsidTr="005E7CBC">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BF38"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9B2B7" w14:textId="77777777" w:rsidR="00AC6110" w:rsidRPr="00B74940" w:rsidRDefault="00AC6110" w:rsidP="00AC6110">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4</w:t>
            </w:r>
          </w:p>
        </w:tc>
        <w:tc>
          <w:tcPr>
            <w:tcW w:w="7936" w:type="dxa"/>
            <w:gridSpan w:val="3"/>
            <w:tcBorders>
              <w:top w:val="single" w:sz="4" w:space="0" w:color="auto"/>
              <w:bottom w:val="single" w:sz="4" w:space="0" w:color="auto"/>
            </w:tcBorders>
            <w:shd w:val="clear" w:color="auto" w:fill="FFFFFF" w:themeFill="background1"/>
          </w:tcPr>
          <w:p w14:paraId="66C9FB7B" w14:textId="77777777" w:rsidR="00AC6110" w:rsidRPr="00454456"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5</w:t>
            </w:r>
            <w:r>
              <w:rPr>
                <w:rFonts w:ascii="Times New Roman" w:hAnsi="Times New Roman" w:cs="Times New Roman"/>
                <w:b/>
                <w:bCs/>
                <w:sz w:val="24"/>
                <w:szCs w:val="24"/>
              </w:rPr>
              <w:t>9</w:t>
            </w:r>
            <w:r w:rsidRPr="00B74940">
              <w:rPr>
                <w:rFonts w:ascii="Times New Roman" w:hAnsi="Times New Roman" w:cs="Times New Roman"/>
                <w:b/>
                <w:bCs/>
                <w:sz w:val="24"/>
                <w:szCs w:val="24"/>
              </w:rPr>
              <w:t xml:space="preserve">. Оформление выдачи архивных документов во временное пользование / </w:t>
            </w:r>
            <w:r w:rsidRPr="00454456">
              <w:rPr>
                <w:rFonts w:ascii="Times New Roman" w:hAnsi="Times New Roman" w:cs="Times New Roman"/>
                <w:sz w:val="24"/>
                <w:szCs w:val="24"/>
              </w:rPr>
              <w:t>Заказы (требования) на выдачу дел в читальный зал и сотрудникам организации. Акт о выдаче дел во временное пользование другим организациям, в том числе органам суда и прокуратуры, или для экспонирования документов.</w:t>
            </w:r>
            <w:bookmarkStart w:id="123" w:name="dst100449"/>
            <w:bookmarkEnd w:id="123"/>
          </w:p>
          <w:p w14:paraId="6DC19830"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454456">
              <w:rPr>
                <w:rFonts w:ascii="Times New Roman" w:hAnsi="Times New Roman" w:cs="Times New Roman"/>
                <w:b/>
                <w:bCs/>
                <w:sz w:val="24"/>
                <w:szCs w:val="24"/>
              </w:rPr>
              <w:t xml:space="preserve">Задание на дом: </w:t>
            </w:r>
            <w:r w:rsidRPr="00454456">
              <w:rPr>
                <w:rFonts w:ascii="Times New Roman" w:hAnsi="Times New Roman" w:cs="Times New Roman"/>
                <w:bCs/>
                <w:sz w:val="24"/>
                <w:szCs w:val="24"/>
              </w:rPr>
              <w:t>Выписать цели использования архивных документов</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6F868F7"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right w:val="single" w:sz="4" w:space="0" w:color="auto"/>
            </w:tcBorders>
            <w:shd w:val="clear" w:color="auto" w:fill="auto"/>
            <w:vAlign w:val="center"/>
          </w:tcPr>
          <w:p w14:paraId="72DFAB6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A75197B" w14:textId="77777777" w:rsidTr="005E7CBC">
        <w:trPr>
          <w:trHeight w:val="20"/>
        </w:trPr>
        <w:tc>
          <w:tcPr>
            <w:tcW w:w="26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C99FB" w14:textId="77777777" w:rsidR="00AC6110" w:rsidRPr="00B74940" w:rsidRDefault="00AC6110" w:rsidP="00AC6110">
            <w:pPr>
              <w:jc w:val="center"/>
              <w:rPr>
                <w:rFonts w:ascii="Times New Roman" w:hAnsi="Times New Roman" w:cs="Times New Roman"/>
                <w:b/>
                <w:bCs/>
                <w:sz w:val="24"/>
                <w:szCs w:val="24"/>
                <w:lang w:eastAsia="ar-SA"/>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7BF745" w14:textId="77777777" w:rsidR="00AC6110" w:rsidRPr="00B74940" w:rsidRDefault="00AC6110" w:rsidP="00AC6110">
            <w:pPr>
              <w:shd w:val="clear" w:color="auto" w:fill="FFFFFF"/>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5</w:t>
            </w:r>
          </w:p>
        </w:tc>
        <w:tc>
          <w:tcPr>
            <w:tcW w:w="7936" w:type="dxa"/>
            <w:gridSpan w:val="3"/>
            <w:tcBorders>
              <w:top w:val="single" w:sz="4" w:space="0" w:color="auto"/>
              <w:bottom w:val="single" w:sz="4" w:space="0" w:color="auto"/>
            </w:tcBorders>
            <w:shd w:val="clear" w:color="auto" w:fill="FFFFFF" w:themeFill="background1"/>
          </w:tcPr>
          <w:p w14:paraId="14C9D7AE"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Практическая работа № </w:t>
            </w:r>
            <w:r>
              <w:rPr>
                <w:rFonts w:ascii="Times New Roman" w:hAnsi="Times New Roman" w:cs="Times New Roman"/>
                <w:b/>
                <w:bCs/>
                <w:sz w:val="24"/>
                <w:szCs w:val="24"/>
              </w:rPr>
              <w:t>60</w:t>
            </w:r>
            <w:r w:rsidRPr="00B74940">
              <w:rPr>
                <w:rFonts w:ascii="Times New Roman" w:hAnsi="Times New Roman" w:cs="Times New Roman"/>
                <w:b/>
                <w:bCs/>
                <w:sz w:val="24"/>
                <w:szCs w:val="24"/>
              </w:rPr>
              <w:t xml:space="preserve">. Анализ форм использований. </w:t>
            </w:r>
            <w:r w:rsidRPr="00B74940">
              <w:rPr>
                <w:rFonts w:ascii="Times New Roman" w:hAnsi="Times New Roman" w:cs="Times New Roman"/>
                <w:bCs/>
                <w:sz w:val="24"/>
                <w:szCs w:val="24"/>
              </w:rPr>
              <w:t>Общая роль использования архивных документов. Отличие форм использования друг от друга, их тематика и форма реализации .</w:t>
            </w:r>
          </w:p>
          <w:p w14:paraId="1E63D7E0" w14:textId="77777777" w:rsidR="00AC6110" w:rsidRPr="00B74940" w:rsidRDefault="00AC6110"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написать вывод к таблице</w:t>
            </w:r>
            <w:r w:rsidRPr="00B74940">
              <w:rPr>
                <w:rFonts w:ascii="Times New Roman" w:hAnsi="Times New Roman" w:cs="Times New Roman"/>
                <w:b/>
                <w:bCs/>
                <w:sz w:val="24"/>
                <w:szCs w:val="24"/>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75D5F8C"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2/2</w:t>
            </w:r>
          </w:p>
        </w:tc>
        <w:tc>
          <w:tcPr>
            <w:tcW w:w="2126" w:type="dxa"/>
            <w:vMerge/>
            <w:tcBorders>
              <w:left w:val="single" w:sz="4" w:space="0" w:color="auto"/>
              <w:bottom w:val="single" w:sz="4" w:space="0" w:color="auto"/>
              <w:right w:val="single" w:sz="4" w:space="0" w:color="auto"/>
            </w:tcBorders>
            <w:shd w:val="clear" w:color="auto" w:fill="auto"/>
            <w:vAlign w:val="center"/>
          </w:tcPr>
          <w:p w14:paraId="54278062" w14:textId="77777777" w:rsidR="00AC6110" w:rsidRPr="00B74940" w:rsidRDefault="00AC6110" w:rsidP="00AC6110">
            <w:pPr>
              <w:jc w:val="center"/>
              <w:rPr>
                <w:rFonts w:ascii="Times New Roman" w:hAnsi="Times New Roman" w:cs="Times New Roman"/>
                <w:sz w:val="24"/>
                <w:szCs w:val="24"/>
                <w:lang w:eastAsia="ar-SA"/>
              </w:rPr>
            </w:pPr>
          </w:p>
        </w:tc>
      </w:tr>
      <w:tr w:rsidR="003A342F" w:rsidRPr="00B74940" w14:paraId="1FEE9C99" w14:textId="77777777" w:rsidTr="003A342F">
        <w:trPr>
          <w:trHeight w:val="281"/>
        </w:trPr>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F2A0C" w14:textId="77777777" w:rsidR="003A342F" w:rsidRPr="00B74940" w:rsidRDefault="003A342F" w:rsidP="00AC6110">
            <w:pPr>
              <w:shd w:val="clear" w:color="auto" w:fill="FFFFFF"/>
              <w:suppressAutoHyphens/>
              <w:jc w:val="center"/>
              <w:rPr>
                <w:rFonts w:ascii="Times New Roman" w:hAnsi="Times New Roman" w:cs="Times New Roman"/>
                <w:b/>
                <w:bCs/>
                <w:sz w:val="24"/>
                <w:szCs w:val="24"/>
                <w:lang w:eastAsia="ar-SA"/>
              </w:rPr>
            </w:pPr>
          </w:p>
        </w:tc>
        <w:tc>
          <w:tcPr>
            <w:tcW w:w="850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DCE832" w14:textId="77777777" w:rsidR="003A342F" w:rsidRPr="00B74940" w:rsidRDefault="003A342F" w:rsidP="00AC6110">
            <w:pPr>
              <w:shd w:val="clear" w:color="auto" w:fill="FFFFFF"/>
              <w:suppressAutoHyphens/>
              <w:jc w:val="both"/>
              <w:rPr>
                <w:rFonts w:ascii="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ru-RU"/>
              </w:rPr>
              <w:t>В том числе самостоятельная работа обучающихся</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FC4BE33" w14:textId="77777777" w:rsidR="003A342F" w:rsidRPr="00B74940" w:rsidRDefault="003A342F"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2/-</w:t>
            </w:r>
          </w:p>
        </w:tc>
        <w:tc>
          <w:tcPr>
            <w:tcW w:w="2126" w:type="dxa"/>
            <w:vMerge w:val="restart"/>
            <w:tcBorders>
              <w:top w:val="single" w:sz="4" w:space="0" w:color="auto"/>
              <w:right w:val="single" w:sz="4" w:space="0" w:color="auto"/>
            </w:tcBorders>
            <w:shd w:val="clear" w:color="auto" w:fill="auto"/>
            <w:vAlign w:val="center"/>
          </w:tcPr>
          <w:p w14:paraId="1FD9A286" w14:textId="77777777" w:rsidR="003A342F" w:rsidRPr="00B74940" w:rsidRDefault="003A342F"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49C183EB" w14:textId="7B3CA154" w:rsidR="003A342F" w:rsidRPr="00B74940" w:rsidRDefault="003A342F" w:rsidP="00AC611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ОК 01,02,04,05,09</w:t>
            </w:r>
          </w:p>
        </w:tc>
      </w:tr>
      <w:tr w:rsidR="003A342F" w:rsidRPr="00B74940" w14:paraId="6CEEF0C1" w14:textId="77777777" w:rsidTr="00630D65">
        <w:trPr>
          <w:trHeight w:val="20"/>
        </w:trPr>
        <w:tc>
          <w:tcPr>
            <w:tcW w:w="266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FFA6556" w14:textId="77777777" w:rsidR="003A342F" w:rsidRPr="00B74940" w:rsidRDefault="003A342F" w:rsidP="00AC6110">
            <w:pPr>
              <w:tabs>
                <w:tab w:val="left" w:pos="1134"/>
              </w:tabs>
              <w:suppressAutoHyphens/>
              <w:jc w:val="both"/>
              <w:rPr>
                <w:rFonts w:ascii="Times New Roman" w:hAnsi="Times New Roman" w:cs="Times New Roman"/>
                <w:b/>
                <w:bCs/>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E6038" w14:textId="77777777" w:rsidR="003A342F" w:rsidRPr="00B74940" w:rsidRDefault="003A342F" w:rsidP="00AC6110">
            <w:pPr>
              <w:tabs>
                <w:tab w:val="left" w:pos="1134"/>
              </w:tabs>
              <w:suppressAutoHyphens/>
              <w:jc w:val="both"/>
              <w:rPr>
                <w:rFonts w:ascii="Times New Roman" w:hAnsi="Times New Roman" w:cs="Times New Roman"/>
                <w:bCs/>
                <w:sz w:val="24"/>
                <w:szCs w:val="24"/>
                <w:lang w:eastAsia="ar-SA"/>
              </w:rPr>
            </w:pPr>
            <w:r w:rsidRPr="00B74940">
              <w:rPr>
                <w:rFonts w:ascii="Times New Roman" w:hAnsi="Times New Roman" w:cs="Times New Roman"/>
                <w:bCs/>
                <w:sz w:val="24"/>
                <w:szCs w:val="24"/>
                <w:lang w:eastAsia="ar-SA"/>
              </w:rPr>
              <w:t>1</w:t>
            </w:r>
          </w:p>
        </w:tc>
        <w:tc>
          <w:tcPr>
            <w:tcW w:w="79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8E253B" w14:textId="77777777" w:rsidR="003A342F" w:rsidRPr="00B74940" w:rsidRDefault="003A342F"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Cs/>
                <w:sz w:val="24"/>
                <w:szCs w:val="24"/>
                <w:lang w:eastAsia="ar-SA"/>
              </w:rPr>
              <w:t xml:space="preserve">Проанализировать прайс-листы государственных архивов на реализацию использования архивных документов </w:t>
            </w:r>
          </w:p>
        </w:tc>
        <w:tc>
          <w:tcPr>
            <w:tcW w:w="1165" w:type="dxa"/>
            <w:tcBorders>
              <w:top w:val="single" w:sz="4" w:space="0" w:color="auto"/>
              <w:left w:val="single" w:sz="4" w:space="0" w:color="auto"/>
              <w:bottom w:val="single" w:sz="4" w:space="0" w:color="auto"/>
            </w:tcBorders>
            <w:shd w:val="clear" w:color="auto" w:fill="FFFFFF" w:themeFill="background1"/>
          </w:tcPr>
          <w:p w14:paraId="6636F696" w14:textId="77777777" w:rsidR="003A342F" w:rsidRPr="00B74940" w:rsidRDefault="003A342F"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2</w:t>
            </w:r>
          </w:p>
        </w:tc>
        <w:tc>
          <w:tcPr>
            <w:tcW w:w="2126" w:type="dxa"/>
            <w:vMerge/>
            <w:tcBorders>
              <w:bottom w:val="single" w:sz="4" w:space="0" w:color="auto"/>
              <w:right w:val="single" w:sz="4" w:space="0" w:color="auto"/>
            </w:tcBorders>
            <w:shd w:val="clear" w:color="auto" w:fill="auto"/>
            <w:vAlign w:val="center"/>
          </w:tcPr>
          <w:p w14:paraId="194AFD95" w14:textId="22368002" w:rsidR="003A342F" w:rsidRPr="00B74940" w:rsidRDefault="003A342F" w:rsidP="00AC6110">
            <w:pPr>
              <w:jc w:val="center"/>
              <w:rPr>
                <w:rFonts w:ascii="Times New Roman" w:hAnsi="Times New Roman" w:cs="Times New Roman"/>
                <w:sz w:val="24"/>
                <w:szCs w:val="24"/>
                <w:lang w:eastAsia="ar-SA"/>
              </w:rPr>
            </w:pPr>
          </w:p>
        </w:tc>
      </w:tr>
      <w:tr w:rsidR="00AC6110" w:rsidRPr="00B74940" w14:paraId="2856C8FB" w14:textId="77777777" w:rsidTr="00AC6110">
        <w:trPr>
          <w:trHeight w:val="20"/>
        </w:trPr>
        <w:tc>
          <w:tcPr>
            <w:tcW w:w="11163" w:type="dxa"/>
            <w:gridSpan w:val="6"/>
            <w:tcBorders>
              <w:left w:val="single" w:sz="4" w:space="0" w:color="auto"/>
              <w:bottom w:val="single" w:sz="4" w:space="0" w:color="auto"/>
              <w:right w:val="single" w:sz="4" w:space="0" w:color="auto"/>
            </w:tcBorders>
            <w:shd w:val="clear" w:color="auto" w:fill="FFFFFF" w:themeFill="background1"/>
          </w:tcPr>
          <w:p w14:paraId="2596FBB9"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sz w:val="24"/>
                <w:szCs w:val="24"/>
              </w:rPr>
              <w:t>Дифференцированный зачет (комплексный) по МДК 02.03</w:t>
            </w:r>
          </w:p>
        </w:tc>
        <w:tc>
          <w:tcPr>
            <w:tcW w:w="1165" w:type="dxa"/>
            <w:tcBorders>
              <w:left w:val="single" w:sz="4" w:space="0" w:color="auto"/>
              <w:bottom w:val="single" w:sz="4" w:space="0" w:color="auto"/>
              <w:right w:val="single" w:sz="4" w:space="0" w:color="auto"/>
            </w:tcBorders>
            <w:shd w:val="clear" w:color="auto" w:fill="FFFFFF" w:themeFill="background1"/>
          </w:tcPr>
          <w:p w14:paraId="2C43B95B"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2AA70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346714F"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0E51" w14:textId="77777777" w:rsidR="00AC6110" w:rsidRPr="00B74940" w:rsidRDefault="00AC6110" w:rsidP="00AC6110">
            <w:pPr>
              <w:jc w:val="both"/>
              <w:rPr>
                <w:rFonts w:ascii="Times New Roman" w:hAnsi="Times New Roman" w:cs="Times New Roman"/>
                <w:b/>
                <w:sz w:val="24"/>
                <w:szCs w:val="24"/>
              </w:rPr>
            </w:pPr>
            <w:r w:rsidRPr="00B74940">
              <w:rPr>
                <w:rFonts w:ascii="Times New Roman" w:eastAsia="Calibri" w:hAnsi="Times New Roman"/>
                <w:b/>
                <w:bCs/>
                <w:sz w:val="24"/>
                <w:szCs w:val="24"/>
              </w:rPr>
              <w:t xml:space="preserve">Раздел 4. Организация хранения документов в архиве </w:t>
            </w:r>
          </w:p>
        </w:tc>
        <w:tc>
          <w:tcPr>
            <w:tcW w:w="116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D56F7B0" w14:textId="7C88AB01" w:rsidR="00AC6110" w:rsidRPr="00B74940" w:rsidRDefault="00275791" w:rsidP="00AC611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62</w:t>
            </w:r>
            <w:r w:rsidR="00AC6110" w:rsidRPr="00B74940">
              <w:rPr>
                <w:rFonts w:ascii="Times New Roman" w:hAnsi="Times New Roman" w:cs="Times New Roman"/>
                <w:b/>
                <w:sz w:val="24"/>
                <w:szCs w:val="24"/>
                <w:lang w:val="en-US" w:eastAsia="ar-SA"/>
              </w:rPr>
              <w:t>/</w:t>
            </w:r>
            <w:r w:rsidR="00AC6110" w:rsidRPr="00B74940">
              <w:rPr>
                <w:rFonts w:ascii="Times New Roman" w:hAnsi="Times New Roman" w:cs="Times New Roman"/>
                <w:b/>
                <w:sz w:val="24"/>
                <w:szCs w:val="24"/>
                <w:lang w:eastAsia="ar-SA"/>
              </w:rPr>
              <w:t>40</w:t>
            </w:r>
          </w:p>
        </w:tc>
        <w:tc>
          <w:tcPr>
            <w:tcW w:w="2126" w:type="dxa"/>
            <w:vMerge w:val="restart"/>
            <w:tcBorders>
              <w:top w:val="single" w:sz="4" w:space="0" w:color="auto"/>
              <w:left w:val="single" w:sz="4" w:space="0" w:color="000000"/>
              <w:right w:val="single" w:sz="4" w:space="0" w:color="000000"/>
            </w:tcBorders>
            <w:shd w:val="clear" w:color="auto" w:fill="auto"/>
            <w:vAlign w:val="center"/>
          </w:tcPr>
          <w:p w14:paraId="3C6918F8"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26EFA981" w14:textId="77777777" w:rsidR="00AC6110" w:rsidRPr="00B74940" w:rsidRDefault="00AC6110" w:rsidP="00AC6110">
            <w:pPr>
              <w:jc w:val="center"/>
              <w:rPr>
                <w:b/>
                <w:bCs/>
                <w:sz w:val="24"/>
                <w:szCs w:val="24"/>
                <w:lang w:eastAsia="ru-RU"/>
              </w:rPr>
            </w:pPr>
            <w:r w:rsidRPr="00B74940">
              <w:rPr>
                <w:rFonts w:ascii="Times New Roman" w:hAnsi="Times New Roman" w:cs="Times New Roman"/>
                <w:sz w:val="24"/>
                <w:szCs w:val="24"/>
                <w:lang w:eastAsia="ar-SA"/>
              </w:rPr>
              <w:t>ОК 01,02,04,05,09</w:t>
            </w:r>
          </w:p>
        </w:tc>
      </w:tr>
      <w:tr w:rsidR="00AC6110" w:rsidRPr="00B74940" w14:paraId="507E2A48"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5CD6C" w14:textId="77777777" w:rsidR="00AC6110" w:rsidRPr="00B74940" w:rsidRDefault="00AC6110" w:rsidP="00AC6110">
            <w:pPr>
              <w:jc w:val="both"/>
              <w:rPr>
                <w:rFonts w:ascii="Times New Roman" w:hAnsi="Times New Roman" w:cs="Times New Roman"/>
                <w:b/>
                <w:sz w:val="24"/>
                <w:szCs w:val="24"/>
              </w:rPr>
            </w:pPr>
            <w:r w:rsidRPr="00B74940">
              <w:rPr>
                <w:rFonts w:ascii="Times New Roman" w:eastAsia="Calibri" w:hAnsi="Times New Roman"/>
                <w:b/>
                <w:bCs/>
                <w:sz w:val="24"/>
                <w:szCs w:val="24"/>
              </w:rPr>
              <w:t>МДК 02.04. Обеспечение сохранности документов</w:t>
            </w:r>
          </w:p>
        </w:tc>
        <w:tc>
          <w:tcPr>
            <w:tcW w:w="1165"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2568D63" w14:textId="12BD1E43" w:rsidR="00AC6110" w:rsidRPr="00416295" w:rsidRDefault="00275791" w:rsidP="00AC611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62</w:t>
            </w:r>
            <w:r w:rsidR="00416295">
              <w:rPr>
                <w:rFonts w:ascii="Times New Roman" w:hAnsi="Times New Roman" w:cs="Times New Roman"/>
                <w:b/>
                <w:sz w:val="24"/>
                <w:szCs w:val="24"/>
                <w:lang w:val="en-US" w:eastAsia="ar-SA"/>
              </w:rPr>
              <w:t>/</w:t>
            </w:r>
            <w:r w:rsidR="00416295">
              <w:rPr>
                <w:rFonts w:ascii="Times New Roman" w:hAnsi="Times New Roman" w:cs="Times New Roman"/>
                <w:b/>
                <w:sz w:val="24"/>
                <w:szCs w:val="24"/>
                <w:lang w:eastAsia="ar-SA"/>
              </w:rPr>
              <w:t>40</w:t>
            </w:r>
          </w:p>
        </w:tc>
        <w:tc>
          <w:tcPr>
            <w:tcW w:w="2126" w:type="dxa"/>
            <w:vMerge/>
            <w:tcBorders>
              <w:left w:val="single" w:sz="4" w:space="0" w:color="000000"/>
              <w:right w:val="single" w:sz="4" w:space="0" w:color="000000"/>
            </w:tcBorders>
            <w:shd w:val="clear" w:color="auto" w:fill="auto"/>
            <w:vAlign w:val="center"/>
          </w:tcPr>
          <w:p w14:paraId="5D7AF10B" w14:textId="77777777" w:rsidR="00AC6110" w:rsidRPr="00B74940" w:rsidRDefault="00AC6110" w:rsidP="00AC6110">
            <w:pPr>
              <w:jc w:val="center"/>
              <w:rPr>
                <w:b/>
                <w:bCs/>
                <w:sz w:val="24"/>
                <w:szCs w:val="24"/>
                <w:lang w:eastAsia="ru-RU"/>
              </w:rPr>
            </w:pPr>
          </w:p>
        </w:tc>
      </w:tr>
      <w:tr w:rsidR="00AC6110" w:rsidRPr="00B74940" w14:paraId="27EBB55B"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9"/>
        </w:trPr>
        <w:tc>
          <w:tcPr>
            <w:tcW w:w="2660" w:type="dxa"/>
            <w:gridSpan w:val="2"/>
            <w:vMerge w:val="restart"/>
            <w:shd w:val="clear" w:color="auto" w:fill="FFFFFF" w:themeFill="background1"/>
            <w:vAlign w:val="center"/>
          </w:tcPr>
          <w:p w14:paraId="1328EC98" w14:textId="77777777" w:rsidR="00AC6110" w:rsidRPr="00B74940" w:rsidRDefault="00AC6110" w:rsidP="00AC6110">
            <w:pPr>
              <w:jc w:val="center"/>
              <w:rPr>
                <w:rFonts w:ascii="Times New Roman" w:hAnsi="Times New Roman"/>
                <w:b/>
                <w:bCs/>
                <w:sz w:val="24"/>
                <w:szCs w:val="24"/>
              </w:rPr>
            </w:pPr>
            <w:r w:rsidRPr="00B74940">
              <w:rPr>
                <w:rFonts w:ascii="Times New Roman" w:hAnsi="Times New Roman"/>
                <w:b/>
                <w:bCs/>
                <w:sz w:val="24"/>
                <w:szCs w:val="24"/>
              </w:rPr>
              <w:t xml:space="preserve">Тема 4.1. Условия </w:t>
            </w:r>
            <w:r w:rsidRPr="00B74940">
              <w:rPr>
                <w:rFonts w:ascii="Times New Roman" w:hAnsi="Times New Roman"/>
                <w:b/>
                <w:bCs/>
                <w:sz w:val="24"/>
                <w:szCs w:val="24"/>
              </w:rPr>
              <w:lastRenderedPageBreak/>
              <w:t>хранения документов</w:t>
            </w:r>
          </w:p>
        </w:tc>
        <w:tc>
          <w:tcPr>
            <w:tcW w:w="8503" w:type="dxa"/>
            <w:gridSpan w:val="4"/>
            <w:shd w:val="clear" w:color="auto" w:fill="FFFFFF" w:themeFill="background1"/>
          </w:tcPr>
          <w:p w14:paraId="24092DEE" w14:textId="77777777" w:rsidR="00AC6110" w:rsidRPr="00B74940" w:rsidRDefault="00AC6110" w:rsidP="00AC6110">
            <w:pPr>
              <w:rPr>
                <w:sz w:val="24"/>
                <w:szCs w:val="24"/>
                <w:lang w:eastAsia="ru-RU"/>
              </w:rPr>
            </w:pPr>
            <w:r w:rsidRPr="00B74940">
              <w:rPr>
                <w:rFonts w:ascii="Times New Roman" w:hAnsi="Times New Roman"/>
                <w:b/>
                <w:bCs/>
                <w:sz w:val="24"/>
                <w:szCs w:val="24"/>
              </w:rPr>
              <w:lastRenderedPageBreak/>
              <w:t xml:space="preserve">Содержание </w:t>
            </w:r>
          </w:p>
        </w:tc>
        <w:tc>
          <w:tcPr>
            <w:tcW w:w="1165" w:type="dxa"/>
            <w:tcBorders>
              <w:right w:val="single" w:sz="4" w:space="0" w:color="000000"/>
            </w:tcBorders>
            <w:shd w:val="clear" w:color="auto" w:fill="FFFFFF" w:themeFill="background1"/>
          </w:tcPr>
          <w:p w14:paraId="0F33CB78"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12/2</w:t>
            </w:r>
          </w:p>
        </w:tc>
        <w:tc>
          <w:tcPr>
            <w:tcW w:w="2126" w:type="dxa"/>
            <w:vMerge/>
            <w:tcBorders>
              <w:left w:val="single" w:sz="4" w:space="0" w:color="000000"/>
              <w:right w:val="single" w:sz="4" w:space="0" w:color="000000"/>
            </w:tcBorders>
            <w:shd w:val="clear" w:color="auto" w:fill="auto"/>
            <w:vAlign w:val="center"/>
          </w:tcPr>
          <w:p w14:paraId="5111836C" w14:textId="77777777" w:rsidR="00AC6110" w:rsidRPr="00B74940" w:rsidRDefault="00AC6110" w:rsidP="00AC6110">
            <w:pPr>
              <w:jc w:val="center"/>
              <w:rPr>
                <w:rFonts w:ascii="Times New Roman" w:hAnsi="Times New Roman" w:cs="Times New Roman"/>
                <w:b/>
                <w:sz w:val="24"/>
                <w:szCs w:val="24"/>
                <w:lang w:eastAsia="ru-RU"/>
              </w:rPr>
            </w:pPr>
          </w:p>
        </w:tc>
      </w:tr>
      <w:tr w:rsidR="00AC6110" w:rsidRPr="00B74940" w14:paraId="308E0221"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FFFFFF" w:themeFill="background1"/>
          </w:tcPr>
          <w:p w14:paraId="189925D9"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464DBBBD"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1</w:t>
            </w:r>
          </w:p>
        </w:tc>
        <w:tc>
          <w:tcPr>
            <w:tcW w:w="7936" w:type="dxa"/>
            <w:gridSpan w:val="3"/>
            <w:shd w:val="clear" w:color="auto" w:fill="FFFFFF" w:themeFill="background1"/>
          </w:tcPr>
          <w:p w14:paraId="2F282D8F"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Сохранность документов как предметная область знаний / </w:t>
            </w:r>
            <w:r w:rsidRPr="00B74940">
              <w:rPr>
                <w:rFonts w:ascii="Times New Roman" w:hAnsi="Times New Roman" w:cs="Times New Roman"/>
                <w:sz w:val="24"/>
                <w:szCs w:val="24"/>
              </w:rPr>
              <w:t xml:space="preserve">Введение в курс. Оптимальные условия хранения. </w:t>
            </w:r>
          </w:p>
          <w:p w14:paraId="33689001" w14:textId="77777777" w:rsidR="00AC6110" w:rsidRPr="00B74940" w:rsidRDefault="00AC6110" w:rsidP="00AC6110">
            <w:pPr>
              <w:rPr>
                <w:rFonts w:ascii="Times New Roman" w:hAnsi="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Найти нормативно – правовые акты, в которых регулируется вопрос сохранности архивных документов.</w:t>
            </w:r>
          </w:p>
        </w:tc>
        <w:tc>
          <w:tcPr>
            <w:tcW w:w="1165" w:type="dxa"/>
            <w:tcBorders>
              <w:right w:val="single" w:sz="4" w:space="0" w:color="000000"/>
            </w:tcBorders>
            <w:shd w:val="clear" w:color="auto" w:fill="FFFFFF" w:themeFill="background1"/>
          </w:tcPr>
          <w:p w14:paraId="4D695406"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tcBorders>
              <w:left w:val="single" w:sz="4" w:space="0" w:color="000000"/>
              <w:right w:val="single" w:sz="4" w:space="0" w:color="000000"/>
            </w:tcBorders>
            <w:shd w:val="clear" w:color="auto" w:fill="auto"/>
            <w:vAlign w:val="center"/>
          </w:tcPr>
          <w:p w14:paraId="5CC945F7"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57A1929C"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FFFFFF" w:themeFill="background1"/>
          </w:tcPr>
          <w:p w14:paraId="52F466F5"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51E9CF9"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7936" w:type="dxa"/>
            <w:gridSpan w:val="3"/>
            <w:shd w:val="clear" w:color="auto" w:fill="FFFFFF" w:themeFill="background1"/>
          </w:tcPr>
          <w:p w14:paraId="0278B961"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Способ определения возраста и скорости естественного старения документов / </w:t>
            </w:r>
            <w:r w:rsidRPr="00B74940">
              <w:rPr>
                <w:rFonts w:ascii="Times New Roman" w:hAnsi="Times New Roman" w:cs="Times New Roman"/>
                <w:sz w:val="24"/>
                <w:szCs w:val="24"/>
              </w:rPr>
              <w:t>Естественное и искусственное старение документов.</w:t>
            </w:r>
          </w:p>
          <w:p w14:paraId="6C6C6533" w14:textId="77777777" w:rsidR="00AC6110" w:rsidRPr="00B74940" w:rsidRDefault="00AC6110" w:rsidP="00AC6110">
            <w:pPr>
              <w:rPr>
                <w:rFonts w:ascii="Times New Roman" w:hAnsi="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Дать определение понятию «старение документов» используя нормативные акты.</w:t>
            </w:r>
          </w:p>
        </w:tc>
        <w:tc>
          <w:tcPr>
            <w:tcW w:w="1165" w:type="dxa"/>
            <w:tcBorders>
              <w:right w:val="single" w:sz="4" w:space="0" w:color="000000"/>
            </w:tcBorders>
            <w:shd w:val="clear" w:color="auto" w:fill="FFFFFF" w:themeFill="background1"/>
          </w:tcPr>
          <w:p w14:paraId="157340C1"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tcBorders>
              <w:left w:val="single" w:sz="4" w:space="0" w:color="000000"/>
              <w:right w:val="single" w:sz="4" w:space="0" w:color="000000"/>
            </w:tcBorders>
            <w:shd w:val="clear" w:color="auto" w:fill="auto"/>
            <w:vAlign w:val="center"/>
          </w:tcPr>
          <w:p w14:paraId="0187F3D3"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0B5DFBDC"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FFFFFF" w:themeFill="background1"/>
          </w:tcPr>
          <w:p w14:paraId="6C8243E9"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5C7433C2"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3</w:t>
            </w:r>
          </w:p>
        </w:tc>
        <w:tc>
          <w:tcPr>
            <w:tcW w:w="7936" w:type="dxa"/>
            <w:gridSpan w:val="3"/>
            <w:shd w:val="clear" w:color="auto" w:fill="FFFFFF" w:themeFill="background1"/>
          </w:tcPr>
          <w:p w14:paraId="70F28BE4"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Обеспечение сохранности документального наследия в современных условиях</w:t>
            </w:r>
            <w:r w:rsidRPr="00B74940">
              <w:rPr>
                <w:rFonts w:ascii="Times New Roman" w:hAnsi="Times New Roman" w:cs="Times New Roman"/>
                <w:sz w:val="24"/>
                <w:szCs w:val="24"/>
              </w:rPr>
              <w:t>/ Физико-химические факторы разрушения документов и основные способы борьбы с ними. Старение, угасание текста, картонирование дел и документов. Биологические факторы разрушения документов: бактерии, грибы, насекомые, грызуны.  Основные и дополнительные способы борьбы.</w:t>
            </w:r>
          </w:p>
          <w:p w14:paraId="23ED91AE" w14:textId="77777777" w:rsidR="00AC6110" w:rsidRPr="00B74940" w:rsidRDefault="00AC6110" w:rsidP="00AC6110">
            <w:pPr>
              <w:rPr>
                <w:rFonts w:ascii="Times New Roman" w:hAnsi="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 xml:space="preserve">Выучить понятия по теме </w:t>
            </w:r>
          </w:p>
        </w:tc>
        <w:tc>
          <w:tcPr>
            <w:tcW w:w="1165" w:type="dxa"/>
            <w:tcBorders>
              <w:right w:val="single" w:sz="4" w:space="0" w:color="000000"/>
            </w:tcBorders>
            <w:shd w:val="clear" w:color="auto" w:fill="FFFFFF" w:themeFill="background1"/>
          </w:tcPr>
          <w:p w14:paraId="6BFA909B"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tcBorders>
              <w:left w:val="single" w:sz="4" w:space="0" w:color="000000"/>
              <w:right w:val="single" w:sz="4" w:space="0" w:color="000000"/>
            </w:tcBorders>
            <w:shd w:val="clear" w:color="auto" w:fill="auto"/>
            <w:vAlign w:val="center"/>
          </w:tcPr>
          <w:p w14:paraId="068A86B2"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1A13A120"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FFFFFF" w:themeFill="background1"/>
          </w:tcPr>
          <w:p w14:paraId="2F93EC4F"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58DD4DD1"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4</w:t>
            </w:r>
          </w:p>
        </w:tc>
        <w:tc>
          <w:tcPr>
            <w:tcW w:w="7936" w:type="dxa"/>
            <w:gridSpan w:val="3"/>
            <w:shd w:val="clear" w:color="auto" w:fill="FFFFFF" w:themeFill="background1"/>
          </w:tcPr>
          <w:p w14:paraId="3CFF30D4"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Требования к зданиям и помещениям архива. / </w:t>
            </w:r>
            <w:r w:rsidRPr="00B74940">
              <w:rPr>
                <w:rFonts w:ascii="Times New Roman" w:hAnsi="Times New Roman" w:cs="Times New Roman"/>
                <w:sz w:val="24"/>
                <w:szCs w:val="24"/>
              </w:rPr>
              <w:t xml:space="preserve">Требования к архивохранилищу. Основные системы хранения документов: вертикальная библиотечная, горизонтальная, вертикальная подвесная и вертикальная каталожная. Выбор типа и количества средств хранения документов. Стеллажное оборудование. </w:t>
            </w:r>
          </w:p>
          <w:p w14:paraId="2501100E" w14:textId="77777777" w:rsidR="00AC6110" w:rsidRPr="00B74940" w:rsidRDefault="00AC6110" w:rsidP="00AC6110">
            <w:pPr>
              <w:rPr>
                <w:rFonts w:ascii="Times New Roman" w:hAnsi="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Подготовить презентацию по теме.</w:t>
            </w:r>
          </w:p>
        </w:tc>
        <w:tc>
          <w:tcPr>
            <w:tcW w:w="1165" w:type="dxa"/>
            <w:tcBorders>
              <w:right w:val="single" w:sz="4" w:space="0" w:color="000000"/>
            </w:tcBorders>
            <w:shd w:val="clear" w:color="auto" w:fill="FFFFFF" w:themeFill="background1"/>
          </w:tcPr>
          <w:p w14:paraId="34D1B72A"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tcBorders>
              <w:left w:val="single" w:sz="4" w:space="0" w:color="000000"/>
              <w:right w:val="single" w:sz="4" w:space="0" w:color="000000"/>
            </w:tcBorders>
            <w:shd w:val="clear" w:color="auto" w:fill="auto"/>
            <w:vAlign w:val="center"/>
          </w:tcPr>
          <w:p w14:paraId="6C6C8412"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28DA6538"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FFFFFF" w:themeFill="background1"/>
          </w:tcPr>
          <w:p w14:paraId="7E190264"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207DB842"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5</w:t>
            </w:r>
          </w:p>
        </w:tc>
        <w:tc>
          <w:tcPr>
            <w:tcW w:w="7936" w:type="dxa"/>
            <w:gridSpan w:val="3"/>
            <w:shd w:val="clear" w:color="auto" w:fill="FFFFFF" w:themeFill="background1"/>
          </w:tcPr>
          <w:p w14:paraId="12126E1B" w14:textId="77777777" w:rsidR="00AC6110" w:rsidRPr="00B74940" w:rsidRDefault="00AC6110" w:rsidP="00AC6110">
            <w:pPr>
              <w:jc w:val="both"/>
              <w:rPr>
                <w:rFonts w:ascii="Times New Roman" w:hAnsi="Times New Roman"/>
                <w:b/>
                <w:bCs/>
                <w:sz w:val="24"/>
                <w:szCs w:val="24"/>
              </w:rPr>
            </w:pPr>
            <w:r w:rsidRPr="00B74940">
              <w:rPr>
                <w:rFonts w:ascii="Times New Roman" w:hAnsi="Times New Roman" w:cs="Times New Roman"/>
                <w:b/>
                <w:bCs/>
                <w:sz w:val="24"/>
                <w:szCs w:val="24"/>
              </w:rPr>
              <w:t xml:space="preserve">Основная проблематика современного хранения документов. / </w:t>
            </w:r>
            <w:r w:rsidRPr="00B74940">
              <w:rPr>
                <w:rFonts w:ascii="Times New Roman" w:hAnsi="Times New Roman" w:cs="Times New Roman"/>
                <w:i/>
                <w:iCs/>
                <w:sz w:val="24"/>
                <w:szCs w:val="24"/>
              </w:rPr>
              <w:t>Урок-экскурсия:</w:t>
            </w:r>
            <w:r w:rsidRPr="00B74940">
              <w:rPr>
                <w:rFonts w:ascii="Times New Roman" w:hAnsi="Times New Roman" w:cs="Times New Roman"/>
                <w:sz w:val="24"/>
                <w:szCs w:val="24"/>
              </w:rPr>
              <w:t xml:space="preserve"> Организация условий хранения частных архивах, государственных.  Упаковка документов</w:t>
            </w:r>
            <w:r w:rsidRPr="00B74940">
              <w:rPr>
                <w:rFonts w:ascii="Times New Roman" w:hAnsi="Times New Roman" w:cs="Times New Roman"/>
                <w:b/>
                <w:bCs/>
                <w:sz w:val="24"/>
                <w:szCs w:val="24"/>
              </w:rPr>
              <w:br/>
              <w:t>Задание на дом:</w:t>
            </w:r>
            <w:r w:rsidRPr="00B74940">
              <w:rPr>
                <w:rFonts w:ascii="Times New Roman" w:hAnsi="Times New Roman" w:cs="Times New Roman"/>
                <w:bCs/>
                <w:sz w:val="24"/>
                <w:szCs w:val="24"/>
              </w:rPr>
              <w:t xml:space="preserve"> описать условия хранения личного архива на примере фотодокументов </w:t>
            </w:r>
          </w:p>
        </w:tc>
        <w:tc>
          <w:tcPr>
            <w:tcW w:w="1165" w:type="dxa"/>
            <w:tcBorders>
              <w:right w:val="single" w:sz="4" w:space="0" w:color="000000"/>
            </w:tcBorders>
            <w:shd w:val="clear" w:color="auto" w:fill="FFFFFF" w:themeFill="background1"/>
          </w:tcPr>
          <w:p w14:paraId="6816C923"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tcBorders>
              <w:left w:val="single" w:sz="4" w:space="0" w:color="000000"/>
              <w:right w:val="single" w:sz="4" w:space="0" w:color="000000"/>
            </w:tcBorders>
            <w:shd w:val="clear" w:color="auto" w:fill="auto"/>
            <w:vAlign w:val="center"/>
          </w:tcPr>
          <w:p w14:paraId="4D2F40EB"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1D41DB4E"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660" w:type="dxa"/>
            <w:gridSpan w:val="2"/>
            <w:vMerge/>
            <w:shd w:val="clear" w:color="auto" w:fill="FFFFFF" w:themeFill="background1"/>
          </w:tcPr>
          <w:p w14:paraId="5D69D3C2"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3FED9F14"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6</w:t>
            </w:r>
          </w:p>
        </w:tc>
        <w:tc>
          <w:tcPr>
            <w:tcW w:w="7936" w:type="dxa"/>
            <w:gridSpan w:val="3"/>
            <w:shd w:val="clear" w:color="auto" w:fill="FFFFFF" w:themeFill="background1"/>
          </w:tcPr>
          <w:p w14:paraId="19FCA7CC"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Оценка физического состояния документов / </w:t>
            </w:r>
            <w:r w:rsidRPr="00B74940">
              <w:rPr>
                <w:rFonts w:ascii="Times New Roman" w:hAnsi="Times New Roman" w:cs="Times New Roman"/>
                <w:sz w:val="24"/>
                <w:szCs w:val="24"/>
              </w:rPr>
              <w:t>Типовая номенклатура дефектов и их буквенно-цифровая индексации. Признаки дефектов и их отнесение к типовым группам. Способ малой выборки. Восстановление первоначальных внешних свойств документов.</w:t>
            </w:r>
          </w:p>
          <w:p w14:paraId="0CBDF54F" w14:textId="77777777" w:rsidR="00AC6110" w:rsidRPr="00B74940" w:rsidRDefault="00AC6110" w:rsidP="00AC6110">
            <w:pPr>
              <w:rPr>
                <w:rFonts w:ascii="Times New Roman" w:hAnsi="Times New Roman"/>
                <w:b/>
                <w:bCs/>
                <w:sz w:val="24"/>
                <w:szCs w:val="24"/>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Составить алгоритм оценки физического состояния документов.</w:t>
            </w:r>
          </w:p>
        </w:tc>
        <w:tc>
          <w:tcPr>
            <w:tcW w:w="1165" w:type="dxa"/>
            <w:tcBorders>
              <w:right w:val="single" w:sz="4" w:space="0" w:color="000000"/>
            </w:tcBorders>
            <w:shd w:val="clear" w:color="auto" w:fill="FFFFFF" w:themeFill="background1"/>
          </w:tcPr>
          <w:p w14:paraId="6E789404"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tcBorders>
              <w:left w:val="single" w:sz="4" w:space="0" w:color="000000"/>
              <w:right w:val="single" w:sz="4" w:space="0" w:color="000000"/>
            </w:tcBorders>
            <w:shd w:val="clear" w:color="auto" w:fill="auto"/>
            <w:vAlign w:val="center"/>
          </w:tcPr>
          <w:p w14:paraId="22D33FC3"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04F2A853"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80"/>
        </w:trPr>
        <w:tc>
          <w:tcPr>
            <w:tcW w:w="2660" w:type="dxa"/>
            <w:gridSpan w:val="2"/>
            <w:vMerge/>
            <w:shd w:val="clear" w:color="auto" w:fill="FFFFFF" w:themeFill="background1"/>
          </w:tcPr>
          <w:p w14:paraId="02871369" w14:textId="77777777" w:rsidR="00AC6110" w:rsidRPr="00B74940" w:rsidRDefault="00AC6110" w:rsidP="00AC6110">
            <w:pPr>
              <w:jc w:val="center"/>
              <w:rPr>
                <w:b/>
                <w:bCs/>
                <w:sz w:val="24"/>
                <w:szCs w:val="24"/>
                <w:lang w:eastAsia="ru-RU"/>
              </w:rPr>
            </w:pPr>
          </w:p>
        </w:tc>
        <w:tc>
          <w:tcPr>
            <w:tcW w:w="8503" w:type="dxa"/>
            <w:gridSpan w:val="4"/>
            <w:shd w:val="clear" w:color="auto" w:fill="FFFFFF" w:themeFill="background1"/>
          </w:tcPr>
          <w:p w14:paraId="13004EFB" w14:textId="77777777" w:rsidR="00AC6110" w:rsidRPr="00B74940" w:rsidRDefault="00AC6110" w:rsidP="00AC6110">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tcBorders>
              <w:right w:val="single" w:sz="4" w:space="0" w:color="000000"/>
            </w:tcBorders>
            <w:shd w:val="clear" w:color="auto" w:fill="FFFFFF" w:themeFill="background1"/>
          </w:tcPr>
          <w:p w14:paraId="0DE2B0A1"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20/20</w:t>
            </w:r>
          </w:p>
        </w:tc>
        <w:tc>
          <w:tcPr>
            <w:tcW w:w="2126" w:type="dxa"/>
            <w:vMerge/>
            <w:tcBorders>
              <w:left w:val="single" w:sz="4" w:space="0" w:color="000000"/>
              <w:right w:val="single" w:sz="4" w:space="0" w:color="000000"/>
            </w:tcBorders>
            <w:shd w:val="clear" w:color="auto" w:fill="auto"/>
          </w:tcPr>
          <w:p w14:paraId="4C9ED8DE" w14:textId="77777777" w:rsidR="00AC6110" w:rsidRPr="00B74940" w:rsidRDefault="00AC6110" w:rsidP="00AC6110">
            <w:pPr>
              <w:jc w:val="center"/>
              <w:rPr>
                <w:rFonts w:ascii="Times New Roman" w:hAnsi="Times New Roman" w:cs="Times New Roman"/>
                <w:b/>
                <w:sz w:val="24"/>
                <w:szCs w:val="24"/>
                <w:lang w:eastAsia="ru-RU"/>
              </w:rPr>
            </w:pPr>
          </w:p>
        </w:tc>
      </w:tr>
      <w:tr w:rsidR="00AC6110" w:rsidRPr="00B74940" w14:paraId="1CCDC7E8"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49"/>
        </w:trPr>
        <w:tc>
          <w:tcPr>
            <w:tcW w:w="2660" w:type="dxa"/>
            <w:gridSpan w:val="2"/>
            <w:vMerge/>
            <w:shd w:val="clear" w:color="auto" w:fill="FFFFFF" w:themeFill="background1"/>
          </w:tcPr>
          <w:p w14:paraId="6C302C4D"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F207000" w14:textId="77777777" w:rsidR="00AC6110" w:rsidRPr="00B74940" w:rsidRDefault="00AC6110" w:rsidP="00AC6110">
            <w:pPr>
              <w:rPr>
                <w:b/>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FFFFFF" w:themeFill="background1"/>
          </w:tcPr>
          <w:p w14:paraId="6A75645F"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1</w:t>
            </w:r>
            <w:r w:rsidRPr="00B74940">
              <w:rPr>
                <w:rFonts w:ascii="Times New Roman" w:hAnsi="Times New Roman" w:cs="Times New Roman"/>
                <w:b/>
                <w:bCs/>
                <w:sz w:val="24"/>
                <w:szCs w:val="24"/>
              </w:rPr>
              <w:t xml:space="preserve">.  Нормативные режимы хранения архивных документов/ </w:t>
            </w:r>
            <w:r w:rsidRPr="00B74940">
              <w:rPr>
                <w:rFonts w:ascii="Times New Roman" w:hAnsi="Times New Roman" w:cs="Times New Roman"/>
                <w:sz w:val="24"/>
                <w:szCs w:val="24"/>
              </w:rPr>
              <w:t>Противопожарный, охранный, температурно-влажностный, световой, санитарно-гигиенический режимы</w:t>
            </w:r>
          </w:p>
          <w:p w14:paraId="34988F71" w14:textId="77777777" w:rsidR="00AC6110" w:rsidRPr="00B74940" w:rsidRDefault="00AC6110" w:rsidP="00AC6110">
            <w:pPr>
              <w:tabs>
                <w:tab w:val="left" w:pos="284"/>
                <w:tab w:val="left" w:pos="426"/>
              </w:tabs>
              <w:jc w:val="both"/>
              <w:rPr>
                <w:rFonts w:ascii="Times New Roman" w:hAnsi="Times New Roman" w:cs="Times New Roman"/>
                <w:sz w:val="24"/>
                <w:szCs w:val="24"/>
                <w:lang w:eastAsia="ru-RU"/>
              </w:rPr>
            </w:pPr>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Выучить нормы.</w:t>
            </w:r>
          </w:p>
        </w:tc>
        <w:tc>
          <w:tcPr>
            <w:tcW w:w="1165" w:type="dxa"/>
            <w:shd w:val="clear" w:color="auto" w:fill="FFFFFF" w:themeFill="background1"/>
          </w:tcPr>
          <w:p w14:paraId="5BC3B059"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val="restart"/>
            <w:shd w:val="clear" w:color="auto" w:fill="auto"/>
            <w:vAlign w:val="center"/>
          </w:tcPr>
          <w:p w14:paraId="7D513F6A"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30FAB3BB"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01,02,04,05,09</w:t>
            </w:r>
          </w:p>
        </w:tc>
      </w:tr>
      <w:tr w:rsidR="00AC6110" w:rsidRPr="00B74940" w14:paraId="5EEB11D0"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1D7AC0E3"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9468163"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2</w:t>
            </w:r>
          </w:p>
        </w:tc>
        <w:tc>
          <w:tcPr>
            <w:tcW w:w="7936" w:type="dxa"/>
            <w:gridSpan w:val="3"/>
            <w:shd w:val="clear" w:color="auto" w:fill="FFFFFF" w:themeFill="background1"/>
          </w:tcPr>
          <w:p w14:paraId="70DE59ED" w14:textId="77777777" w:rsidR="00AC6110" w:rsidRPr="00B74940" w:rsidRDefault="00AC6110" w:rsidP="00AC6110">
            <w:pPr>
              <w:autoSpaceDE w:val="0"/>
              <w:autoSpaceDN w:val="0"/>
              <w:adjustRightInd w:val="0"/>
              <w:jc w:val="both"/>
              <w:outlineLvl w:val="0"/>
              <w:rPr>
                <w:rFonts w:ascii="Times New Roman" w:eastAsia="Batang" w:hAnsi="Times New Roman" w:cs="Times New Roman"/>
                <w:sz w:val="24"/>
                <w:szCs w:val="24"/>
                <w:lang w:eastAsia="ko-KR"/>
              </w:rPr>
            </w:pPr>
            <w:bookmarkStart w:id="124" w:name="_Toc196744685"/>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2</w:t>
            </w:r>
            <w:r w:rsidRPr="00B74940">
              <w:rPr>
                <w:rFonts w:ascii="Times New Roman" w:hAnsi="Times New Roman" w:cs="Times New Roman"/>
                <w:b/>
                <w:bCs/>
                <w:sz w:val="24"/>
                <w:szCs w:val="24"/>
              </w:rPr>
              <w:t xml:space="preserve">. Общая оценка условий хранений в архивах. </w:t>
            </w:r>
            <w:r w:rsidRPr="00B74940">
              <w:rPr>
                <w:rFonts w:ascii="Times New Roman" w:hAnsi="Times New Roman" w:cs="Times New Roman"/>
                <w:bCs/>
                <w:sz w:val="24"/>
                <w:szCs w:val="24"/>
              </w:rPr>
              <w:t>Изучение архивохранилищ государственных архивов. (работа с сайтами гос. архивов). Рассмотрение расположений зданий, их физическое состояние, соблюдение норм.</w:t>
            </w:r>
            <w:r w:rsidRPr="00B74940">
              <w:rPr>
                <w:rFonts w:ascii="Times New Roman" w:hAnsi="Times New Roman" w:cs="Times New Roman"/>
                <w:bCs/>
                <w:sz w:val="24"/>
                <w:szCs w:val="24"/>
              </w:rPr>
              <w:br/>
            </w:r>
            <w:r w:rsidRPr="00B74940">
              <w:rPr>
                <w:rFonts w:ascii="Times New Roman" w:hAnsi="Times New Roman" w:cs="Times New Roman"/>
                <w:b/>
                <w:bCs/>
                <w:sz w:val="24"/>
                <w:szCs w:val="24"/>
              </w:rPr>
              <w:t>Задание на дом</w:t>
            </w:r>
            <w:r w:rsidRPr="00B74940">
              <w:rPr>
                <w:rFonts w:ascii="Times New Roman" w:hAnsi="Times New Roman" w:cs="Times New Roman"/>
                <w:bCs/>
                <w:sz w:val="24"/>
                <w:szCs w:val="24"/>
              </w:rPr>
              <w:t>:</w:t>
            </w:r>
            <w:bookmarkEnd w:id="124"/>
          </w:p>
        </w:tc>
        <w:tc>
          <w:tcPr>
            <w:tcW w:w="1165" w:type="dxa"/>
            <w:shd w:val="clear" w:color="auto" w:fill="FFFFFF" w:themeFill="background1"/>
          </w:tcPr>
          <w:p w14:paraId="1D2CC453"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597454EE"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630E67F4"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7B175338"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48E07272"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3</w:t>
            </w:r>
          </w:p>
        </w:tc>
        <w:tc>
          <w:tcPr>
            <w:tcW w:w="7936" w:type="dxa"/>
            <w:gridSpan w:val="3"/>
            <w:shd w:val="clear" w:color="auto" w:fill="FFFFFF" w:themeFill="background1"/>
          </w:tcPr>
          <w:p w14:paraId="659356DA"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3</w:t>
            </w:r>
            <w:r w:rsidRPr="00B74940">
              <w:rPr>
                <w:rFonts w:ascii="Times New Roman" w:hAnsi="Times New Roman" w:cs="Times New Roman"/>
                <w:b/>
                <w:bCs/>
                <w:sz w:val="24"/>
                <w:szCs w:val="24"/>
              </w:rPr>
              <w:t xml:space="preserve">. Характеристика современных средств текстонанесения и их применение для оформления документов. / </w:t>
            </w:r>
            <w:r w:rsidRPr="00B74940">
              <w:rPr>
                <w:rFonts w:ascii="Times New Roman" w:eastAsia="Batang" w:hAnsi="Times New Roman" w:cs="Times New Roman"/>
                <w:sz w:val="24"/>
                <w:szCs w:val="24"/>
                <w:lang w:eastAsia="ko-KR"/>
              </w:rPr>
              <w:t>Сравнительная характеристика современных средств текстонанесения и рекомендации</w:t>
            </w:r>
          </w:p>
          <w:p w14:paraId="6077E86C" w14:textId="77777777" w:rsidR="00AC6110" w:rsidRPr="00B74940" w:rsidRDefault="00AC6110" w:rsidP="00AC6110">
            <w:pPr>
              <w:rPr>
                <w:rFonts w:ascii="Times New Roman" w:hAnsi="Times New Roman" w:cs="Times New Roman"/>
                <w:b/>
                <w:sz w:val="24"/>
                <w:szCs w:val="24"/>
                <w:lang w:eastAsia="ru-RU"/>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Сравнить современные средства текстонанесения</w:t>
            </w:r>
          </w:p>
        </w:tc>
        <w:tc>
          <w:tcPr>
            <w:tcW w:w="1165" w:type="dxa"/>
            <w:shd w:val="clear" w:color="auto" w:fill="FFFFFF" w:themeFill="background1"/>
          </w:tcPr>
          <w:p w14:paraId="731C6168"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22D1BB62"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41525298"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3AB6F52D"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17E88AA7"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4</w:t>
            </w:r>
          </w:p>
        </w:tc>
        <w:tc>
          <w:tcPr>
            <w:tcW w:w="7936" w:type="dxa"/>
            <w:gridSpan w:val="3"/>
            <w:shd w:val="clear" w:color="auto" w:fill="FFFFFF" w:themeFill="background1"/>
          </w:tcPr>
          <w:p w14:paraId="4F1BF133"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4</w:t>
            </w:r>
            <w:r w:rsidRPr="00B74940">
              <w:rPr>
                <w:rFonts w:ascii="Times New Roman" w:hAnsi="Times New Roman" w:cs="Times New Roman"/>
                <w:b/>
                <w:bCs/>
                <w:sz w:val="24"/>
                <w:szCs w:val="24"/>
              </w:rPr>
              <w:t>.</w:t>
            </w:r>
            <w:r w:rsidRPr="00B74940">
              <w:rPr>
                <w:rFonts w:ascii="Times New Roman" w:hAnsi="Times New Roman" w:cs="Times New Roman"/>
                <w:sz w:val="24"/>
                <w:szCs w:val="24"/>
              </w:rPr>
              <w:t> </w:t>
            </w:r>
            <w:r w:rsidRPr="00B74940">
              <w:rPr>
                <w:rFonts w:ascii="Times New Roman" w:hAnsi="Times New Roman" w:cs="Times New Roman"/>
                <w:b/>
                <w:bCs/>
                <w:sz w:val="24"/>
                <w:szCs w:val="24"/>
              </w:rPr>
              <w:t xml:space="preserve">Выявление документов с повреждениями носителя и текста в государственных архивах. / </w:t>
            </w:r>
            <w:r w:rsidRPr="00B74940">
              <w:rPr>
                <w:rFonts w:ascii="Times New Roman" w:hAnsi="Times New Roman" w:cs="Times New Roman"/>
                <w:sz w:val="24"/>
                <w:szCs w:val="24"/>
              </w:rPr>
              <w:t>Проверка технического и физико-химического состояния архивных документов</w:t>
            </w:r>
          </w:p>
          <w:p w14:paraId="7E0104C5" w14:textId="77777777" w:rsidR="00AC6110" w:rsidRPr="00B74940" w:rsidRDefault="00AC6110" w:rsidP="00AC6110">
            <w:pPr>
              <w:rPr>
                <w:rFonts w:ascii="Times New Roman" w:hAnsi="Times New Roman" w:cs="Times New Roman"/>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Дать характеристику повреждениям</w:t>
            </w:r>
          </w:p>
        </w:tc>
        <w:tc>
          <w:tcPr>
            <w:tcW w:w="1165" w:type="dxa"/>
            <w:shd w:val="clear" w:color="auto" w:fill="FFFFFF" w:themeFill="background1"/>
          </w:tcPr>
          <w:p w14:paraId="0820F234"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72F8794C"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0450E60F"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0E375FF9"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7D698342"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5</w:t>
            </w:r>
          </w:p>
        </w:tc>
        <w:tc>
          <w:tcPr>
            <w:tcW w:w="7936" w:type="dxa"/>
            <w:gridSpan w:val="3"/>
            <w:shd w:val="clear" w:color="auto" w:fill="FFFFFF" w:themeFill="background1"/>
          </w:tcPr>
          <w:p w14:paraId="53DD76D5" w14:textId="77777777" w:rsidR="00AC6110" w:rsidRPr="00B74940" w:rsidRDefault="00AC6110" w:rsidP="00AC6110">
            <w:pPr>
              <w:jc w:val="both"/>
              <w:outlineLvl w:val="0"/>
              <w:rPr>
                <w:rFonts w:ascii="Times New Roman" w:eastAsia="Times New Roman" w:hAnsi="Times New Roman" w:cs="Times New Roman"/>
                <w:kern w:val="36"/>
                <w:sz w:val="24"/>
                <w:szCs w:val="24"/>
                <w:lang w:eastAsia="ru-RU"/>
              </w:rPr>
            </w:pPr>
            <w:bookmarkStart w:id="125" w:name="_Toc196744686"/>
            <w:r w:rsidRPr="00B74940">
              <w:rPr>
                <w:rFonts w:ascii="Times New Roman" w:eastAsia="Times New Roman" w:hAnsi="Times New Roman" w:cs="Times New Roman"/>
                <w:b/>
                <w:bCs/>
                <w:kern w:val="36"/>
                <w:sz w:val="24"/>
                <w:szCs w:val="24"/>
                <w:lang w:eastAsia="ru-RU"/>
              </w:rPr>
              <w:t>Практическая работа № 6</w:t>
            </w:r>
            <w:r>
              <w:rPr>
                <w:rFonts w:ascii="Times New Roman" w:eastAsia="Times New Roman" w:hAnsi="Times New Roman" w:cs="Times New Roman"/>
                <w:b/>
                <w:bCs/>
                <w:kern w:val="36"/>
                <w:sz w:val="24"/>
                <w:szCs w:val="24"/>
                <w:lang w:eastAsia="ru-RU"/>
              </w:rPr>
              <w:t>5</w:t>
            </w:r>
            <w:r w:rsidRPr="00B74940">
              <w:rPr>
                <w:rFonts w:ascii="Times New Roman" w:eastAsia="Times New Roman" w:hAnsi="Times New Roman" w:cs="Times New Roman"/>
                <w:b/>
                <w:bCs/>
                <w:kern w:val="36"/>
                <w:sz w:val="24"/>
                <w:szCs w:val="24"/>
                <w:lang w:eastAsia="ru-RU"/>
              </w:rPr>
              <w:t xml:space="preserve">. Заполнение показаний контрольно-измерительных приборов в регистрационных журналах. / </w:t>
            </w:r>
            <w:r w:rsidRPr="00B74940">
              <w:rPr>
                <w:rFonts w:ascii="Times New Roman" w:eastAsia="Times New Roman" w:hAnsi="Times New Roman" w:cs="Times New Roman"/>
                <w:kern w:val="36"/>
                <w:sz w:val="24"/>
                <w:szCs w:val="24"/>
                <w:lang w:eastAsia="ru-RU"/>
              </w:rPr>
              <w:t>Ведомость показаний контрольно-измерительных приборов</w:t>
            </w:r>
            <w:bookmarkEnd w:id="125"/>
          </w:p>
          <w:p w14:paraId="7224ACF5" w14:textId="77777777" w:rsidR="00AC6110" w:rsidRPr="00B74940" w:rsidRDefault="00AC6110" w:rsidP="00AC6110">
            <w:pPr>
              <w:autoSpaceDE w:val="0"/>
              <w:autoSpaceDN w:val="0"/>
              <w:adjustRightInd w:val="0"/>
              <w:jc w:val="both"/>
              <w:outlineLvl w:val="0"/>
              <w:rPr>
                <w:rFonts w:ascii="Times New Roman" w:hAnsi="Times New Roman" w:cs="Times New Roman"/>
                <w:b/>
                <w:sz w:val="24"/>
                <w:szCs w:val="24"/>
                <w:lang w:eastAsia="ru-RU"/>
              </w:rPr>
            </w:pPr>
            <w:bookmarkStart w:id="126" w:name="_Toc196744687"/>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Повторить нормы к помещениям архива</w:t>
            </w:r>
            <w:bookmarkEnd w:id="126"/>
          </w:p>
        </w:tc>
        <w:tc>
          <w:tcPr>
            <w:tcW w:w="1165" w:type="dxa"/>
            <w:shd w:val="clear" w:color="auto" w:fill="FFFFFF" w:themeFill="background1"/>
          </w:tcPr>
          <w:p w14:paraId="040C1C35"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5FA2D1A1"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515E0FE6"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4"/>
        </w:trPr>
        <w:tc>
          <w:tcPr>
            <w:tcW w:w="2660" w:type="dxa"/>
            <w:gridSpan w:val="2"/>
            <w:vMerge/>
            <w:shd w:val="clear" w:color="auto" w:fill="FFFFFF" w:themeFill="background1"/>
          </w:tcPr>
          <w:p w14:paraId="2E967563"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5D2229AF"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6</w:t>
            </w:r>
          </w:p>
        </w:tc>
        <w:tc>
          <w:tcPr>
            <w:tcW w:w="7936" w:type="dxa"/>
            <w:gridSpan w:val="3"/>
            <w:shd w:val="clear" w:color="auto" w:fill="FFFFFF" w:themeFill="background1"/>
          </w:tcPr>
          <w:p w14:paraId="02A60CCC"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6</w:t>
            </w:r>
            <w:r w:rsidRPr="00B74940">
              <w:rPr>
                <w:rFonts w:ascii="Times New Roman" w:hAnsi="Times New Roman" w:cs="Times New Roman"/>
                <w:b/>
                <w:bCs/>
                <w:sz w:val="24"/>
                <w:szCs w:val="24"/>
              </w:rPr>
              <w:t xml:space="preserve">. Оборудование архивохранилища средствами хранения. / </w:t>
            </w:r>
            <w:r w:rsidRPr="00B74940">
              <w:rPr>
                <w:rFonts w:ascii="Times New Roman" w:hAnsi="Times New Roman" w:cs="Times New Roman"/>
                <w:sz w:val="24"/>
                <w:szCs w:val="24"/>
              </w:rPr>
              <w:t>Организация хранения архивных документов в архивохранилище. Требования к архивохранилищу.</w:t>
            </w:r>
          </w:p>
          <w:p w14:paraId="3745A901" w14:textId="77777777" w:rsidR="00AC6110" w:rsidRPr="00B74940" w:rsidRDefault="00AC6110" w:rsidP="00AC6110">
            <w:pPr>
              <w:autoSpaceDE w:val="0"/>
              <w:autoSpaceDN w:val="0"/>
              <w:adjustRightInd w:val="0"/>
              <w:jc w:val="both"/>
              <w:outlineLvl w:val="0"/>
              <w:rPr>
                <w:rFonts w:ascii="Times New Roman" w:hAnsi="Times New Roman" w:cs="Times New Roman"/>
                <w:bCs/>
                <w:sz w:val="24"/>
                <w:szCs w:val="24"/>
                <w:lang w:eastAsia="ru-RU"/>
              </w:rPr>
            </w:pPr>
            <w:bookmarkStart w:id="127" w:name="_Toc196744688"/>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Подготовить доклады по теме</w:t>
            </w:r>
            <w:bookmarkEnd w:id="127"/>
          </w:p>
        </w:tc>
        <w:tc>
          <w:tcPr>
            <w:tcW w:w="1165" w:type="dxa"/>
            <w:shd w:val="clear" w:color="auto" w:fill="FFFFFF" w:themeFill="background1"/>
          </w:tcPr>
          <w:p w14:paraId="06715C5E"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45F133D3"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2BE6F2E7"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2094DA20"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980C2DD"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7</w:t>
            </w:r>
          </w:p>
        </w:tc>
        <w:tc>
          <w:tcPr>
            <w:tcW w:w="7936" w:type="dxa"/>
            <w:gridSpan w:val="3"/>
            <w:shd w:val="clear" w:color="auto" w:fill="FFFFFF" w:themeFill="background1"/>
          </w:tcPr>
          <w:p w14:paraId="2BC04578"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7.</w:t>
            </w:r>
            <w:r w:rsidRPr="00B74940">
              <w:rPr>
                <w:rFonts w:ascii="Times New Roman" w:hAnsi="Times New Roman" w:cs="Times New Roman"/>
                <w:b/>
                <w:bCs/>
                <w:sz w:val="24"/>
                <w:szCs w:val="24"/>
              </w:rPr>
              <w:t xml:space="preserve">  Обеспечение физико-химической сохранности документов. / </w:t>
            </w:r>
            <w:r w:rsidRPr="00B74940">
              <w:rPr>
                <w:rFonts w:ascii="Times New Roman" w:hAnsi="Times New Roman" w:cs="Times New Roman"/>
                <w:sz w:val="24"/>
                <w:szCs w:val="24"/>
              </w:rPr>
              <w:t>Обеспечение сохранности архивных документов при чрезвычайных ситуациях. Световой режим. Температурно-влажностный режим. Санитарно-гигиенический режим.</w:t>
            </w:r>
          </w:p>
          <w:p w14:paraId="0A35D461" w14:textId="77777777" w:rsidR="00AC6110" w:rsidRPr="00B74940" w:rsidRDefault="00AC6110" w:rsidP="00AC6110">
            <w:pPr>
              <w:autoSpaceDE w:val="0"/>
              <w:autoSpaceDN w:val="0"/>
              <w:adjustRightInd w:val="0"/>
              <w:jc w:val="both"/>
              <w:outlineLvl w:val="0"/>
              <w:rPr>
                <w:rFonts w:ascii="Times New Roman" w:eastAsia="Batang" w:hAnsi="Times New Roman" w:cs="Times New Roman"/>
                <w:b/>
                <w:sz w:val="24"/>
                <w:szCs w:val="24"/>
                <w:lang w:eastAsia="ko-KR"/>
              </w:rPr>
            </w:pPr>
            <w:bookmarkStart w:id="128" w:name="_Toc196744689"/>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Ответить на вопрос в тетради: «Правила поведения при чрезвычайных ситуациях»</w:t>
            </w:r>
            <w:bookmarkEnd w:id="128"/>
          </w:p>
        </w:tc>
        <w:tc>
          <w:tcPr>
            <w:tcW w:w="1165" w:type="dxa"/>
            <w:shd w:val="clear" w:color="auto" w:fill="FFFFFF" w:themeFill="background1"/>
          </w:tcPr>
          <w:p w14:paraId="4E21412A"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6CCDBD60"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75202109"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56015877"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CABB130"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bCs/>
                <w:sz w:val="24"/>
                <w:szCs w:val="24"/>
                <w:lang w:eastAsia="ru-RU"/>
              </w:rPr>
              <w:t>8</w:t>
            </w:r>
          </w:p>
        </w:tc>
        <w:tc>
          <w:tcPr>
            <w:tcW w:w="7936" w:type="dxa"/>
            <w:gridSpan w:val="3"/>
            <w:shd w:val="clear" w:color="auto" w:fill="FFFFFF" w:themeFill="background1"/>
          </w:tcPr>
          <w:p w14:paraId="31B93DC1"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8</w:t>
            </w:r>
            <w:r w:rsidRPr="00B74940">
              <w:rPr>
                <w:rFonts w:ascii="Times New Roman" w:hAnsi="Times New Roman" w:cs="Times New Roman"/>
                <w:b/>
                <w:bCs/>
                <w:sz w:val="24"/>
                <w:szCs w:val="24"/>
              </w:rPr>
              <w:t>. Обеспечение сохранности документов при выполнении архивных работ.</w:t>
            </w:r>
            <w:r w:rsidRPr="00B74940">
              <w:rPr>
                <w:rFonts w:ascii="Times New Roman" w:hAnsi="Times New Roman" w:cs="Times New Roman"/>
                <w:sz w:val="24"/>
                <w:szCs w:val="24"/>
              </w:rPr>
              <w:t>/ Вопросы сохранности рукописных и принтерных текстов документов. Обеспечение сохранности электронных документов</w:t>
            </w:r>
          </w:p>
          <w:p w14:paraId="2A82DB3F" w14:textId="77777777" w:rsidR="00AC6110" w:rsidRPr="00B74940" w:rsidRDefault="00AC6110" w:rsidP="00AC6110">
            <w:pPr>
              <w:autoSpaceDE w:val="0"/>
              <w:autoSpaceDN w:val="0"/>
              <w:adjustRightInd w:val="0"/>
              <w:jc w:val="both"/>
              <w:outlineLvl w:val="0"/>
              <w:rPr>
                <w:rFonts w:ascii="Times New Roman" w:eastAsia="Batang" w:hAnsi="Times New Roman" w:cs="Times New Roman"/>
                <w:b/>
                <w:sz w:val="24"/>
                <w:szCs w:val="24"/>
                <w:lang w:eastAsia="ko-KR"/>
              </w:rPr>
            </w:pPr>
            <w:bookmarkStart w:id="129" w:name="_Toc196744690"/>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Повторить конспект по теме.</w:t>
            </w:r>
            <w:bookmarkEnd w:id="129"/>
          </w:p>
        </w:tc>
        <w:tc>
          <w:tcPr>
            <w:tcW w:w="1165" w:type="dxa"/>
            <w:shd w:val="clear" w:color="auto" w:fill="FFFFFF" w:themeFill="background1"/>
          </w:tcPr>
          <w:p w14:paraId="7921DA52"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22C18536"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22E94FAC"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6CA04DDA"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5CD7A080"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7</w:t>
            </w:r>
          </w:p>
        </w:tc>
        <w:tc>
          <w:tcPr>
            <w:tcW w:w="7936" w:type="dxa"/>
            <w:gridSpan w:val="3"/>
            <w:shd w:val="clear" w:color="auto" w:fill="FFFFFF" w:themeFill="background1"/>
          </w:tcPr>
          <w:p w14:paraId="5735358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6</w:t>
            </w:r>
            <w:r>
              <w:rPr>
                <w:rFonts w:ascii="Times New Roman" w:hAnsi="Times New Roman" w:cs="Times New Roman"/>
                <w:b/>
                <w:bCs/>
                <w:sz w:val="24"/>
                <w:szCs w:val="24"/>
              </w:rPr>
              <w:t>9</w:t>
            </w:r>
            <w:r w:rsidRPr="00B74940">
              <w:rPr>
                <w:rFonts w:ascii="Times New Roman" w:hAnsi="Times New Roman" w:cs="Times New Roman"/>
                <w:b/>
                <w:bCs/>
                <w:sz w:val="24"/>
                <w:szCs w:val="24"/>
              </w:rPr>
              <w:t xml:space="preserve">. Анализ оборудования и мебели в архиве. </w:t>
            </w:r>
            <w:r w:rsidRPr="00B74940">
              <w:rPr>
                <w:rFonts w:ascii="Times New Roman" w:hAnsi="Times New Roman" w:cs="Times New Roman"/>
                <w:sz w:val="24"/>
                <w:szCs w:val="24"/>
              </w:rPr>
              <w:t xml:space="preserve">/ Изучение материала и требований к техническому оснащению архивов. Изучение стоимости оборудования. </w:t>
            </w:r>
          </w:p>
          <w:p w14:paraId="2F534C84"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Написать вывод к таблице</w:t>
            </w:r>
          </w:p>
        </w:tc>
        <w:tc>
          <w:tcPr>
            <w:tcW w:w="1165" w:type="dxa"/>
            <w:shd w:val="clear" w:color="auto" w:fill="FFFFFF" w:themeFill="background1"/>
          </w:tcPr>
          <w:p w14:paraId="29AB40F1"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29E720FD"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4F184C01"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6BA23114"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4841C3ED"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9</w:t>
            </w:r>
          </w:p>
        </w:tc>
        <w:tc>
          <w:tcPr>
            <w:tcW w:w="7936" w:type="dxa"/>
            <w:gridSpan w:val="3"/>
            <w:shd w:val="clear" w:color="auto" w:fill="FFFFFF" w:themeFill="background1"/>
          </w:tcPr>
          <w:p w14:paraId="1E063816"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Практическая работа № </w:t>
            </w:r>
            <w:r>
              <w:rPr>
                <w:rFonts w:ascii="Times New Roman" w:hAnsi="Times New Roman" w:cs="Times New Roman"/>
                <w:b/>
                <w:bCs/>
                <w:sz w:val="24"/>
                <w:szCs w:val="24"/>
              </w:rPr>
              <w:t>70</w:t>
            </w:r>
            <w:r w:rsidRPr="00B74940">
              <w:rPr>
                <w:rFonts w:ascii="Times New Roman" w:hAnsi="Times New Roman" w:cs="Times New Roman"/>
                <w:b/>
                <w:bCs/>
                <w:sz w:val="24"/>
                <w:szCs w:val="24"/>
              </w:rPr>
              <w:t xml:space="preserve">. Проектирование архивохранилища </w:t>
            </w:r>
            <w:r w:rsidRPr="00B74940">
              <w:rPr>
                <w:rFonts w:ascii="Times New Roman" w:hAnsi="Times New Roman" w:cs="Times New Roman"/>
                <w:sz w:val="24"/>
                <w:szCs w:val="24"/>
              </w:rPr>
              <w:t>/ Подготовить схематическую схему по расположению оборудования и технических средств в архивохранилище.</w:t>
            </w:r>
          </w:p>
          <w:p w14:paraId="6FA2676D"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Повторить конспект по теме.</w:t>
            </w:r>
          </w:p>
        </w:tc>
        <w:tc>
          <w:tcPr>
            <w:tcW w:w="1165" w:type="dxa"/>
            <w:shd w:val="clear" w:color="auto" w:fill="FFFFFF" w:themeFill="background1"/>
          </w:tcPr>
          <w:p w14:paraId="4466ACB8"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31FCECE1"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2C96072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72289B27"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1AD50A60"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10</w:t>
            </w:r>
          </w:p>
        </w:tc>
        <w:tc>
          <w:tcPr>
            <w:tcW w:w="7936" w:type="dxa"/>
            <w:gridSpan w:val="3"/>
            <w:shd w:val="clear" w:color="auto" w:fill="FFFFFF" w:themeFill="background1"/>
          </w:tcPr>
          <w:p w14:paraId="79FBCB3B"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Практическая работа № </w:t>
            </w:r>
            <w:r>
              <w:rPr>
                <w:rFonts w:ascii="Times New Roman" w:hAnsi="Times New Roman" w:cs="Times New Roman"/>
                <w:b/>
                <w:bCs/>
                <w:sz w:val="24"/>
                <w:szCs w:val="24"/>
              </w:rPr>
              <w:t>71</w:t>
            </w:r>
            <w:r w:rsidRPr="00B74940">
              <w:rPr>
                <w:rFonts w:ascii="Times New Roman" w:hAnsi="Times New Roman" w:cs="Times New Roman"/>
                <w:b/>
                <w:bCs/>
                <w:sz w:val="24"/>
                <w:szCs w:val="24"/>
              </w:rPr>
              <w:t xml:space="preserve">. Сохранность архивных документов </w:t>
            </w:r>
            <w:r w:rsidRPr="00B74940">
              <w:rPr>
                <w:rFonts w:ascii="Times New Roman" w:hAnsi="Times New Roman" w:cs="Times New Roman"/>
                <w:sz w:val="24"/>
                <w:szCs w:val="24"/>
              </w:rPr>
              <w:t>/ Подготовка презентация по темам: Физико-химические факторы разрушения документов и основные способы борьбы с ними. Старение, угасание текста, картонирование дел и документов. Биологические факторы разрушения документов: бактерии, грибы, насекомые, грызуны.  Основные и дополнительные способы борьбы.</w:t>
            </w:r>
          </w:p>
          <w:p w14:paraId="4BB085C7"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Заполнить таблицу.</w:t>
            </w:r>
          </w:p>
        </w:tc>
        <w:tc>
          <w:tcPr>
            <w:tcW w:w="1165" w:type="dxa"/>
            <w:shd w:val="clear" w:color="auto" w:fill="FFFFFF" w:themeFill="background1"/>
          </w:tcPr>
          <w:p w14:paraId="4E08F9FC"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496B1874"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3938106D"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val="restart"/>
            <w:shd w:val="clear" w:color="auto" w:fill="FFFFFF" w:themeFill="background1"/>
          </w:tcPr>
          <w:p w14:paraId="129D94C0" w14:textId="77777777" w:rsidR="00AC6110" w:rsidRPr="00B74940" w:rsidRDefault="00AC6110" w:rsidP="00AC6110">
            <w:pPr>
              <w:jc w:val="center"/>
              <w:rPr>
                <w:b/>
                <w:bCs/>
                <w:sz w:val="24"/>
                <w:szCs w:val="24"/>
                <w:lang w:eastAsia="ru-RU"/>
              </w:rPr>
            </w:pPr>
          </w:p>
        </w:tc>
        <w:tc>
          <w:tcPr>
            <w:tcW w:w="8503" w:type="dxa"/>
            <w:gridSpan w:val="4"/>
            <w:shd w:val="clear" w:color="auto" w:fill="FFFFFF" w:themeFill="background1"/>
          </w:tcPr>
          <w:p w14:paraId="42604FF5"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В том числе самостоятельная работа обучающихся</w:t>
            </w:r>
          </w:p>
        </w:tc>
        <w:tc>
          <w:tcPr>
            <w:tcW w:w="1165" w:type="dxa"/>
            <w:shd w:val="clear" w:color="auto" w:fill="FFFFFF" w:themeFill="background1"/>
          </w:tcPr>
          <w:p w14:paraId="03E84B6A"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shd w:val="clear" w:color="auto" w:fill="auto"/>
            <w:vAlign w:val="center"/>
          </w:tcPr>
          <w:p w14:paraId="01A1DA15"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4DED5DEC"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36DAF34D"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8B49DC7"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FFFFFF" w:themeFill="background1"/>
          </w:tcPr>
          <w:p w14:paraId="141595BD"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sz w:val="24"/>
                <w:szCs w:val="24"/>
              </w:rPr>
              <w:t>Мониторинг состояния архивных документов на бумажной основе в связи с изменением микроклимата их хранения.</w:t>
            </w:r>
          </w:p>
        </w:tc>
        <w:tc>
          <w:tcPr>
            <w:tcW w:w="1165" w:type="dxa"/>
            <w:shd w:val="clear" w:color="auto" w:fill="FFFFFF" w:themeFill="background1"/>
          </w:tcPr>
          <w:p w14:paraId="1B1E4137"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shd w:val="clear" w:color="auto" w:fill="auto"/>
          </w:tcPr>
          <w:p w14:paraId="72B88E61"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2D3B104E"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01,02,04,05,09</w:t>
            </w:r>
          </w:p>
        </w:tc>
      </w:tr>
      <w:tr w:rsidR="00AC6110" w:rsidRPr="00B74940" w14:paraId="60B3EE5C"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44"/>
        </w:trPr>
        <w:tc>
          <w:tcPr>
            <w:tcW w:w="2660" w:type="dxa"/>
            <w:gridSpan w:val="2"/>
            <w:vMerge w:val="restart"/>
            <w:shd w:val="clear" w:color="auto" w:fill="FFFFFF" w:themeFill="background1"/>
            <w:vAlign w:val="center"/>
          </w:tcPr>
          <w:p w14:paraId="2638FB8E" w14:textId="77777777" w:rsidR="00AC6110" w:rsidRPr="00B74940" w:rsidRDefault="00AC6110" w:rsidP="00AC6110">
            <w:pPr>
              <w:jc w:val="center"/>
              <w:rPr>
                <w:rFonts w:ascii="Times New Roman" w:hAnsi="Times New Roman"/>
                <w:b/>
                <w:bCs/>
                <w:sz w:val="24"/>
                <w:szCs w:val="24"/>
              </w:rPr>
            </w:pPr>
            <w:r w:rsidRPr="00B74940">
              <w:rPr>
                <w:rFonts w:ascii="Times New Roman" w:hAnsi="Times New Roman"/>
                <w:b/>
                <w:bCs/>
                <w:sz w:val="24"/>
                <w:szCs w:val="24"/>
              </w:rPr>
              <w:t>Тема 4.2. Проверка наличия и состояния документов в архивах</w:t>
            </w:r>
          </w:p>
        </w:tc>
        <w:tc>
          <w:tcPr>
            <w:tcW w:w="8503" w:type="dxa"/>
            <w:gridSpan w:val="4"/>
            <w:shd w:val="clear" w:color="auto" w:fill="FFFFFF" w:themeFill="background1"/>
          </w:tcPr>
          <w:p w14:paraId="731741BC" w14:textId="77777777" w:rsidR="00AC6110" w:rsidRPr="00B74940" w:rsidRDefault="00AC6110" w:rsidP="00AC6110">
            <w:pPr>
              <w:autoSpaceDE w:val="0"/>
              <w:autoSpaceDN w:val="0"/>
              <w:adjustRightInd w:val="0"/>
              <w:jc w:val="both"/>
              <w:outlineLvl w:val="0"/>
              <w:rPr>
                <w:rFonts w:ascii="Times New Roman" w:hAnsi="Times New Roman" w:cs="Times New Roman"/>
                <w:b/>
                <w:sz w:val="24"/>
                <w:szCs w:val="24"/>
                <w:lang w:eastAsia="ru-RU"/>
              </w:rPr>
            </w:pPr>
            <w:bookmarkStart w:id="130" w:name="_Toc196744691"/>
            <w:r w:rsidRPr="00B74940">
              <w:rPr>
                <w:rFonts w:ascii="Times New Roman" w:hAnsi="Times New Roman" w:cs="Times New Roman"/>
                <w:b/>
                <w:sz w:val="24"/>
                <w:szCs w:val="24"/>
                <w:lang w:eastAsia="ru-RU"/>
              </w:rPr>
              <w:t>Содержание</w:t>
            </w:r>
            <w:bookmarkEnd w:id="130"/>
          </w:p>
        </w:tc>
        <w:tc>
          <w:tcPr>
            <w:tcW w:w="1165" w:type="dxa"/>
            <w:shd w:val="clear" w:color="auto" w:fill="FFFFFF" w:themeFill="background1"/>
          </w:tcPr>
          <w:p w14:paraId="5E41D09E"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6/2</w:t>
            </w:r>
          </w:p>
        </w:tc>
        <w:tc>
          <w:tcPr>
            <w:tcW w:w="2126" w:type="dxa"/>
            <w:vMerge w:val="restart"/>
            <w:shd w:val="clear" w:color="auto" w:fill="auto"/>
            <w:vAlign w:val="center"/>
          </w:tcPr>
          <w:p w14:paraId="1DED18E3"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2BE08DFD"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01,02,04,05,09</w:t>
            </w:r>
          </w:p>
        </w:tc>
      </w:tr>
      <w:tr w:rsidR="00AC6110" w:rsidRPr="00B74940" w14:paraId="2E952F29"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71CC3C40" w14:textId="77777777" w:rsidR="00AC6110" w:rsidRPr="00B74940" w:rsidRDefault="00AC6110" w:rsidP="00AC6110">
            <w:pPr>
              <w:jc w:val="center"/>
              <w:rPr>
                <w:rFonts w:ascii="Times New Roman" w:hAnsi="Times New Roman"/>
                <w:b/>
                <w:bCs/>
                <w:sz w:val="24"/>
                <w:szCs w:val="24"/>
              </w:rPr>
            </w:pPr>
          </w:p>
        </w:tc>
        <w:tc>
          <w:tcPr>
            <w:tcW w:w="567" w:type="dxa"/>
            <w:shd w:val="clear" w:color="auto" w:fill="FFFFFF" w:themeFill="background1"/>
          </w:tcPr>
          <w:p w14:paraId="4330549E" w14:textId="77777777" w:rsidR="00AC6110" w:rsidRPr="00B74940" w:rsidRDefault="00AC6110" w:rsidP="00AC6110">
            <w:pPr>
              <w:rPr>
                <w:rFonts w:ascii="Times New Roman" w:hAnsi="Times New Roman" w:cs="Times New Roman"/>
                <w:b/>
                <w:bCs/>
                <w:sz w:val="24"/>
                <w:szCs w:val="24"/>
                <w:lang w:eastAsia="ru-RU"/>
              </w:rPr>
            </w:pPr>
            <w:r w:rsidRPr="00B74940">
              <w:rPr>
                <w:rFonts w:ascii="Times New Roman" w:hAnsi="Times New Roman" w:cs="Times New Roman"/>
                <w:sz w:val="24"/>
                <w:szCs w:val="24"/>
                <w:lang w:eastAsia="ar-SA"/>
              </w:rPr>
              <w:t>1</w:t>
            </w:r>
          </w:p>
        </w:tc>
        <w:tc>
          <w:tcPr>
            <w:tcW w:w="7936" w:type="dxa"/>
            <w:gridSpan w:val="3"/>
            <w:shd w:val="clear" w:color="auto" w:fill="FFFFFF" w:themeFill="background1"/>
          </w:tcPr>
          <w:p w14:paraId="302B047F"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Порядок проведения проверки наличия и состояния дел. / </w:t>
            </w:r>
            <w:r w:rsidRPr="00B74940">
              <w:rPr>
                <w:rFonts w:ascii="Times New Roman" w:hAnsi="Times New Roman" w:cs="Times New Roman"/>
                <w:sz w:val="24"/>
                <w:szCs w:val="24"/>
              </w:rPr>
              <w:t>Организация розыска дел. Оформление результатов розыска дел.</w:t>
            </w:r>
          </w:p>
          <w:p w14:paraId="7D584078" w14:textId="77777777" w:rsidR="00AC6110" w:rsidRPr="00B74940" w:rsidRDefault="00AC6110" w:rsidP="00AC6110">
            <w:pPr>
              <w:autoSpaceDE w:val="0"/>
              <w:autoSpaceDN w:val="0"/>
              <w:adjustRightInd w:val="0"/>
              <w:jc w:val="both"/>
              <w:outlineLvl w:val="0"/>
              <w:rPr>
                <w:rFonts w:ascii="Times New Roman" w:hAnsi="Times New Roman" w:cs="Times New Roman"/>
                <w:sz w:val="24"/>
                <w:szCs w:val="24"/>
                <w:lang w:eastAsia="ru-RU"/>
              </w:rPr>
            </w:pPr>
            <w:bookmarkStart w:id="131" w:name="_Toc196744692"/>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Составить карточку учета физического состояния архивных документов</w:t>
            </w:r>
            <w:bookmarkEnd w:id="131"/>
          </w:p>
        </w:tc>
        <w:tc>
          <w:tcPr>
            <w:tcW w:w="1165" w:type="dxa"/>
            <w:shd w:val="clear" w:color="auto" w:fill="FFFFFF" w:themeFill="background1"/>
          </w:tcPr>
          <w:p w14:paraId="3DAE2E9C"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shd w:val="clear" w:color="auto" w:fill="auto"/>
          </w:tcPr>
          <w:p w14:paraId="5E3EE99E"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07B6F96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2C3F0CCA"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9DA7382"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sz w:val="24"/>
                <w:szCs w:val="24"/>
                <w:lang w:eastAsia="ar-SA"/>
              </w:rPr>
              <w:t>2</w:t>
            </w:r>
          </w:p>
        </w:tc>
        <w:tc>
          <w:tcPr>
            <w:tcW w:w="7936" w:type="dxa"/>
            <w:gridSpan w:val="3"/>
            <w:shd w:val="clear" w:color="auto" w:fill="FFFFFF" w:themeFill="background1"/>
          </w:tcPr>
          <w:p w14:paraId="1C8DF8B4"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Общие требования к выдаче архивных документов из архивохранилища и при выполнении архивных работ. / </w:t>
            </w:r>
            <w:r w:rsidRPr="00B74940">
              <w:rPr>
                <w:rFonts w:ascii="Times New Roman" w:hAnsi="Times New Roman" w:cs="Times New Roman"/>
                <w:sz w:val="24"/>
                <w:szCs w:val="24"/>
              </w:rPr>
              <w:t>Полистная проверка. Сроки выдачи документов. Оформление выдачи архивных документов. ОСД при использовании и обработке документов. ОСД при перемещении и транспортировании документов.</w:t>
            </w:r>
          </w:p>
          <w:p w14:paraId="0D8AC6E5" w14:textId="77777777" w:rsidR="00AC6110" w:rsidRPr="00B74940" w:rsidRDefault="00AC6110" w:rsidP="00AC6110">
            <w:pPr>
              <w:autoSpaceDE w:val="0"/>
              <w:autoSpaceDN w:val="0"/>
              <w:adjustRightInd w:val="0"/>
              <w:jc w:val="both"/>
              <w:outlineLvl w:val="0"/>
              <w:rPr>
                <w:rFonts w:ascii="Times New Roman" w:hAnsi="Times New Roman" w:cs="Times New Roman"/>
                <w:sz w:val="24"/>
                <w:szCs w:val="24"/>
                <w:lang w:eastAsia="ru-RU"/>
              </w:rPr>
            </w:pPr>
            <w:bookmarkStart w:id="132" w:name="_Toc196744693"/>
            <w:r w:rsidRPr="00B74940">
              <w:rPr>
                <w:rFonts w:ascii="Times New Roman" w:hAnsi="Times New Roman" w:cs="Times New Roman"/>
                <w:b/>
                <w:bCs/>
                <w:sz w:val="24"/>
                <w:szCs w:val="24"/>
                <w:lang w:eastAsia="ar-SA"/>
              </w:rPr>
              <w:t xml:space="preserve">Задание на дом: </w:t>
            </w:r>
            <w:r w:rsidRPr="00B74940">
              <w:rPr>
                <w:rFonts w:ascii="Times New Roman" w:hAnsi="Times New Roman" w:cs="Times New Roman"/>
                <w:sz w:val="24"/>
                <w:szCs w:val="24"/>
                <w:lang w:eastAsia="ar-SA"/>
              </w:rPr>
              <w:t xml:space="preserve">Ознакомится с памяткой </w:t>
            </w:r>
            <w:r w:rsidRPr="00B74940">
              <w:rPr>
                <w:rFonts w:ascii="Times New Roman" w:hAnsi="Times New Roman" w:cs="Times New Roman"/>
                <w:sz w:val="24"/>
                <w:szCs w:val="24"/>
              </w:rPr>
              <w:t>о порядке выдачи дел из архивохранилищ.</w:t>
            </w:r>
            <w:bookmarkEnd w:id="132"/>
          </w:p>
        </w:tc>
        <w:tc>
          <w:tcPr>
            <w:tcW w:w="1165" w:type="dxa"/>
            <w:shd w:val="clear" w:color="auto" w:fill="FFFFFF" w:themeFill="background1"/>
          </w:tcPr>
          <w:p w14:paraId="1FFCE6D5"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4430303A"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01FCD5E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2660" w:type="dxa"/>
            <w:gridSpan w:val="2"/>
            <w:vMerge/>
            <w:shd w:val="clear" w:color="auto" w:fill="FFFFFF" w:themeFill="background1"/>
          </w:tcPr>
          <w:p w14:paraId="118B10E8"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1F144D01"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sz w:val="24"/>
                <w:szCs w:val="24"/>
                <w:lang w:eastAsia="ar-SA"/>
              </w:rPr>
              <w:t>3</w:t>
            </w:r>
          </w:p>
        </w:tc>
        <w:tc>
          <w:tcPr>
            <w:tcW w:w="7936" w:type="dxa"/>
            <w:gridSpan w:val="3"/>
            <w:shd w:val="clear" w:color="auto" w:fill="FFFFFF" w:themeFill="background1"/>
          </w:tcPr>
          <w:p w14:paraId="68DAE618"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Основные причины потери и утраты документов. </w:t>
            </w:r>
            <w:r w:rsidRPr="00B74940">
              <w:rPr>
                <w:rFonts w:ascii="Times New Roman" w:hAnsi="Times New Roman" w:cs="Times New Roman"/>
                <w:bCs/>
                <w:sz w:val="24"/>
                <w:szCs w:val="24"/>
              </w:rPr>
              <w:t>Хищение, потеря, разрушение</w:t>
            </w:r>
            <w:r w:rsidRPr="00B74940">
              <w:rPr>
                <w:rFonts w:ascii="Times New Roman" w:hAnsi="Times New Roman" w:cs="Times New Roman"/>
                <w:b/>
                <w:bCs/>
                <w:sz w:val="24"/>
                <w:szCs w:val="24"/>
              </w:rPr>
              <w:t xml:space="preserve"> </w:t>
            </w:r>
            <w:r w:rsidRPr="00B74940">
              <w:rPr>
                <w:rFonts w:ascii="Times New Roman" w:hAnsi="Times New Roman" w:cs="Times New Roman"/>
                <w:b/>
                <w:bCs/>
                <w:sz w:val="24"/>
                <w:szCs w:val="24"/>
              </w:rPr>
              <w:br/>
              <w:t xml:space="preserve">Задание на дом: </w:t>
            </w:r>
            <w:r>
              <w:rPr>
                <w:rFonts w:ascii="Times New Roman" w:hAnsi="Times New Roman" w:cs="Times New Roman"/>
                <w:bCs/>
                <w:sz w:val="24"/>
                <w:szCs w:val="24"/>
              </w:rPr>
              <w:t>Ответить на вопросы в тетради</w:t>
            </w:r>
          </w:p>
        </w:tc>
        <w:tc>
          <w:tcPr>
            <w:tcW w:w="1165" w:type="dxa"/>
            <w:shd w:val="clear" w:color="auto" w:fill="FFFFFF" w:themeFill="background1"/>
          </w:tcPr>
          <w:p w14:paraId="30BA128B"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shd w:val="clear" w:color="auto" w:fill="auto"/>
          </w:tcPr>
          <w:p w14:paraId="6D662095"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1A36A6FF"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5BA72721" w14:textId="77777777" w:rsidR="00AC6110" w:rsidRPr="00B74940" w:rsidRDefault="00AC6110" w:rsidP="00AC6110">
            <w:pPr>
              <w:jc w:val="center"/>
              <w:rPr>
                <w:b/>
                <w:bCs/>
                <w:sz w:val="24"/>
                <w:szCs w:val="24"/>
                <w:lang w:eastAsia="ru-RU"/>
              </w:rPr>
            </w:pPr>
          </w:p>
        </w:tc>
        <w:tc>
          <w:tcPr>
            <w:tcW w:w="8503" w:type="dxa"/>
            <w:gridSpan w:val="4"/>
            <w:shd w:val="clear" w:color="auto" w:fill="FFFFFF" w:themeFill="background1"/>
          </w:tcPr>
          <w:p w14:paraId="369514E0" w14:textId="77777777" w:rsidR="00AC6110" w:rsidRPr="00B74940" w:rsidRDefault="00AC6110" w:rsidP="00AC6110">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shd w:val="clear" w:color="auto" w:fill="FFFFFF" w:themeFill="background1"/>
          </w:tcPr>
          <w:p w14:paraId="104EB7D6" w14:textId="218A99F1" w:rsidR="00AC6110" w:rsidRPr="00B74940" w:rsidRDefault="00BA7936" w:rsidP="00AC6110">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8/8</w:t>
            </w:r>
          </w:p>
        </w:tc>
        <w:tc>
          <w:tcPr>
            <w:tcW w:w="2126" w:type="dxa"/>
            <w:vMerge w:val="restart"/>
            <w:shd w:val="clear" w:color="auto" w:fill="auto"/>
            <w:vAlign w:val="center"/>
          </w:tcPr>
          <w:p w14:paraId="36EF33C8"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11A24B7D"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01,02,04,05,09</w:t>
            </w:r>
          </w:p>
        </w:tc>
      </w:tr>
      <w:tr w:rsidR="00AC6110" w:rsidRPr="00B74940" w14:paraId="32F3591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71"/>
        </w:trPr>
        <w:tc>
          <w:tcPr>
            <w:tcW w:w="2660" w:type="dxa"/>
            <w:gridSpan w:val="2"/>
            <w:vMerge/>
            <w:shd w:val="clear" w:color="auto" w:fill="FFFFFF" w:themeFill="background1"/>
          </w:tcPr>
          <w:p w14:paraId="3DB13B09"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53329D2A"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FFFFFF" w:themeFill="background1"/>
          </w:tcPr>
          <w:p w14:paraId="57C42661" w14:textId="77777777" w:rsidR="00AC6110" w:rsidRPr="00B74940" w:rsidRDefault="00AC6110" w:rsidP="00AC6110">
            <w:pPr>
              <w:jc w:val="both"/>
              <w:rPr>
                <w:rFonts w:ascii="Times New Roman" w:eastAsia="Batang" w:hAnsi="Times New Roman" w:cs="Times New Roman"/>
                <w:sz w:val="24"/>
                <w:szCs w:val="24"/>
                <w:lang w:eastAsia="ko-KR"/>
              </w:rPr>
            </w:pPr>
            <w:r w:rsidRPr="00B74940">
              <w:rPr>
                <w:rFonts w:ascii="Times New Roman" w:hAnsi="Times New Roman" w:cs="Times New Roman"/>
                <w:b/>
                <w:bCs/>
                <w:sz w:val="24"/>
                <w:szCs w:val="24"/>
              </w:rPr>
              <w:t>Практическая работа № 7</w:t>
            </w:r>
            <w:r>
              <w:rPr>
                <w:rFonts w:ascii="Times New Roman" w:hAnsi="Times New Roman" w:cs="Times New Roman"/>
                <w:b/>
                <w:bCs/>
                <w:sz w:val="24"/>
                <w:szCs w:val="24"/>
              </w:rPr>
              <w:t>2</w:t>
            </w:r>
            <w:r w:rsidRPr="00B74940">
              <w:rPr>
                <w:rFonts w:ascii="Times New Roman" w:hAnsi="Times New Roman" w:cs="Times New Roman"/>
                <w:b/>
                <w:bCs/>
                <w:sz w:val="24"/>
                <w:szCs w:val="24"/>
              </w:rPr>
              <w:t>.</w:t>
            </w:r>
            <w:r w:rsidRPr="00B74940">
              <w:rPr>
                <w:rFonts w:ascii="Times New Roman" w:hAnsi="Times New Roman" w:cs="Times New Roman"/>
                <w:sz w:val="24"/>
                <w:szCs w:val="24"/>
              </w:rPr>
              <w:t> </w:t>
            </w:r>
            <w:r w:rsidRPr="00B74940">
              <w:rPr>
                <w:rFonts w:ascii="Times New Roman" w:hAnsi="Times New Roman" w:cs="Times New Roman"/>
                <w:b/>
                <w:bCs/>
                <w:sz w:val="24"/>
                <w:szCs w:val="24"/>
              </w:rPr>
              <w:t xml:space="preserve">Оформление проверки наличия и состояния дел. / </w:t>
            </w:r>
            <w:r w:rsidRPr="00B74940">
              <w:rPr>
                <w:rFonts w:ascii="Times New Roman" w:hAnsi="Times New Roman" w:cs="Times New Roman"/>
                <w:sz w:val="24"/>
                <w:szCs w:val="24"/>
              </w:rPr>
              <w:t xml:space="preserve">Организация проверки наличия и состояния дел. </w:t>
            </w:r>
            <w:r w:rsidRPr="00B74940">
              <w:rPr>
                <w:rFonts w:ascii="Times New Roman" w:eastAsia="Batang" w:hAnsi="Times New Roman" w:cs="Times New Roman"/>
                <w:sz w:val="24"/>
                <w:szCs w:val="24"/>
                <w:lang w:eastAsia="ko-KR"/>
              </w:rPr>
              <w:t>Акт проверки наличия и состояния архивных документов</w:t>
            </w:r>
          </w:p>
          <w:p w14:paraId="1B013414" w14:textId="77777777" w:rsidR="00AC6110" w:rsidRPr="00B74940" w:rsidRDefault="00AC6110" w:rsidP="00AC6110">
            <w:pPr>
              <w:jc w:val="both"/>
              <w:rPr>
                <w:rFonts w:ascii="Times New Roman" w:hAnsi="Times New Roman" w:cs="Times New Roman"/>
                <w:b/>
                <w:bCs/>
                <w:sz w:val="24"/>
                <w:szCs w:val="24"/>
                <w:lang w:eastAsia="ru-RU"/>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Составить алгоритм организации проверки</w:t>
            </w:r>
          </w:p>
        </w:tc>
        <w:tc>
          <w:tcPr>
            <w:tcW w:w="1165" w:type="dxa"/>
            <w:shd w:val="clear" w:color="auto" w:fill="FFFFFF" w:themeFill="background1"/>
          </w:tcPr>
          <w:p w14:paraId="183798C4"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vAlign w:val="center"/>
          </w:tcPr>
          <w:p w14:paraId="27EC6535"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132F0A62"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3CAE12C9"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7D1388C6"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2</w:t>
            </w:r>
          </w:p>
        </w:tc>
        <w:tc>
          <w:tcPr>
            <w:tcW w:w="7936" w:type="dxa"/>
            <w:gridSpan w:val="3"/>
            <w:shd w:val="clear" w:color="auto" w:fill="FFFFFF" w:themeFill="background1"/>
          </w:tcPr>
          <w:p w14:paraId="71731960"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Практическая работа № 7</w:t>
            </w:r>
            <w:r>
              <w:rPr>
                <w:rFonts w:ascii="Times New Roman" w:hAnsi="Times New Roman" w:cs="Times New Roman"/>
                <w:b/>
                <w:bCs/>
                <w:sz w:val="24"/>
                <w:szCs w:val="24"/>
              </w:rPr>
              <w:t>3</w:t>
            </w:r>
            <w:r w:rsidRPr="00B74940">
              <w:rPr>
                <w:rFonts w:ascii="Times New Roman" w:hAnsi="Times New Roman" w:cs="Times New Roman"/>
                <w:b/>
                <w:bCs/>
                <w:sz w:val="24"/>
                <w:szCs w:val="24"/>
              </w:rPr>
              <w:t xml:space="preserve">. Проверка технического и физико-химического состояния архивных документов. / </w:t>
            </w:r>
            <w:r w:rsidRPr="00B74940">
              <w:rPr>
                <w:rFonts w:ascii="Times New Roman" w:eastAsia="Batang" w:hAnsi="Times New Roman" w:cs="Times New Roman"/>
                <w:sz w:val="24"/>
                <w:szCs w:val="24"/>
                <w:lang w:eastAsia="ko-KR"/>
              </w:rPr>
              <w:t>Акт проверки наличия и состояния архивных документов</w:t>
            </w:r>
          </w:p>
          <w:p w14:paraId="67A1650B" w14:textId="77777777" w:rsidR="00AC6110" w:rsidRPr="00B74940" w:rsidRDefault="00AC6110" w:rsidP="00AC6110">
            <w:pPr>
              <w:autoSpaceDE w:val="0"/>
              <w:autoSpaceDN w:val="0"/>
              <w:adjustRightInd w:val="0"/>
              <w:jc w:val="both"/>
              <w:outlineLvl w:val="0"/>
              <w:rPr>
                <w:rFonts w:ascii="Times New Roman" w:eastAsia="Batang" w:hAnsi="Times New Roman" w:cs="Times New Roman"/>
                <w:b/>
                <w:sz w:val="24"/>
                <w:szCs w:val="24"/>
                <w:lang w:eastAsia="ko-KR"/>
              </w:rPr>
            </w:pPr>
            <w:bookmarkStart w:id="133" w:name="_Toc196744694"/>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Повторить меры по соблюдению физико-химических норм хранения документов</w:t>
            </w:r>
            <w:bookmarkEnd w:id="133"/>
          </w:p>
        </w:tc>
        <w:tc>
          <w:tcPr>
            <w:tcW w:w="1165" w:type="dxa"/>
            <w:shd w:val="clear" w:color="auto" w:fill="FFFFFF" w:themeFill="background1"/>
          </w:tcPr>
          <w:p w14:paraId="35AE49DD"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7A546837"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74B9A3F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0EAE0395"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44CC2486"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3</w:t>
            </w:r>
          </w:p>
        </w:tc>
        <w:tc>
          <w:tcPr>
            <w:tcW w:w="7936" w:type="dxa"/>
            <w:gridSpan w:val="3"/>
            <w:shd w:val="clear" w:color="auto" w:fill="FFFFFF" w:themeFill="background1"/>
          </w:tcPr>
          <w:p w14:paraId="66A207C3" w14:textId="77777777" w:rsidR="00AC6110" w:rsidRPr="00B74940" w:rsidRDefault="00AC6110" w:rsidP="00AC6110">
            <w:pPr>
              <w:jc w:val="both"/>
              <w:rPr>
                <w:rFonts w:ascii="Times New Roman" w:eastAsia="Batang" w:hAnsi="Times New Roman" w:cs="Times New Roman"/>
                <w:sz w:val="24"/>
                <w:szCs w:val="24"/>
                <w:lang w:eastAsia="ko-KR"/>
              </w:rPr>
            </w:pPr>
            <w:r w:rsidRPr="00B74940">
              <w:rPr>
                <w:rFonts w:ascii="Times New Roman" w:hAnsi="Times New Roman" w:cs="Times New Roman"/>
                <w:b/>
                <w:bCs/>
                <w:sz w:val="24"/>
                <w:szCs w:val="24"/>
              </w:rPr>
              <w:t>Практическая работа № 7</w:t>
            </w:r>
            <w:r>
              <w:rPr>
                <w:rFonts w:ascii="Times New Roman" w:hAnsi="Times New Roman" w:cs="Times New Roman"/>
                <w:b/>
                <w:bCs/>
                <w:sz w:val="24"/>
                <w:szCs w:val="24"/>
              </w:rPr>
              <w:t>4</w:t>
            </w:r>
            <w:r w:rsidRPr="00B74940">
              <w:rPr>
                <w:rFonts w:ascii="Times New Roman" w:hAnsi="Times New Roman" w:cs="Times New Roman"/>
                <w:b/>
                <w:bCs/>
                <w:sz w:val="24"/>
                <w:szCs w:val="24"/>
              </w:rPr>
              <w:t>. Учет физического и технического состояниях архивных документов</w:t>
            </w:r>
            <w:r w:rsidRPr="00B74940">
              <w:rPr>
                <w:rFonts w:ascii="Times New Roman" w:hAnsi="Times New Roman" w:cs="Times New Roman"/>
                <w:sz w:val="24"/>
                <w:szCs w:val="24"/>
              </w:rPr>
              <w:t xml:space="preserve">. / Лист-заверитель. Лист и акт проверки наличия и состояния архивных документов. Карточка учета архивных документов с повреждениями </w:t>
            </w:r>
            <w:bookmarkStart w:id="134" w:name="ff64a"/>
            <w:bookmarkEnd w:id="134"/>
            <w:r w:rsidRPr="00B74940">
              <w:rPr>
                <w:rFonts w:ascii="Times New Roman" w:hAnsi="Times New Roman" w:cs="Times New Roman"/>
                <w:sz w:val="24"/>
                <w:szCs w:val="24"/>
              </w:rPr>
              <w:t>носителя.</w:t>
            </w:r>
          </w:p>
          <w:p w14:paraId="7110B0EF" w14:textId="77777777" w:rsidR="00AC6110" w:rsidRPr="00B74940" w:rsidRDefault="00AC6110" w:rsidP="00AC6110">
            <w:pPr>
              <w:autoSpaceDE w:val="0"/>
              <w:autoSpaceDN w:val="0"/>
              <w:adjustRightInd w:val="0"/>
              <w:jc w:val="both"/>
              <w:outlineLvl w:val="0"/>
              <w:rPr>
                <w:rFonts w:ascii="Times New Roman" w:eastAsia="Batang" w:hAnsi="Times New Roman" w:cs="Times New Roman"/>
                <w:b/>
                <w:sz w:val="24"/>
                <w:szCs w:val="24"/>
                <w:lang w:eastAsia="ko-KR"/>
              </w:rPr>
            </w:pPr>
            <w:bookmarkStart w:id="135" w:name="_Toc196744695"/>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sz w:val="24"/>
                <w:szCs w:val="24"/>
              </w:rPr>
              <w:t>Подготовить список форм учетных документов</w:t>
            </w:r>
            <w:bookmarkEnd w:id="135"/>
          </w:p>
        </w:tc>
        <w:tc>
          <w:tcPr>
            <w:tcW w:w="1165" w:type="dxa"/>
            <w:shd w:val="clear" w:color="auto" w:fill="FFFFFF" w:themeFill="background1"/>
          </w:tcPr>
          <w:p w14:paraId="2860ACA6"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1FCC1E78"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3EBFA47D"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10D4AB7A"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49C33253"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4</w:t>
            </w:r>
          </w:p>
        </w:tc>
        <w:tc>
          <w:tcPr>
            <w:tcW w:w="7936" w:type="dxa"/>
            <w:gridSpan w:val="3"/>
            <w:shd w:val="clear" w:color="auto" w:fill="FFFFFF" w:themeFill="background1"/>
          </w:tcPr>
          <w:p w14:paraId="606E6D2C" w14:textId="39C281A5" w:rsidR="00AC6110" w:rsidRPr="00B74940" w:rsidRDefault="00AC6110" w:rsidP="00AC6110">
            <w:pPr>
              <w:autoSpaceDE w:val="0"/>
              <w:autoSpaceDN w:val="0"/>
              <w:adjustRightInd w:val="0"/>
              <w:jc w:val="both"/>
              <w:outlineLvl w:val="0"/>
              <w:rPr>
                <w:rFonts w:ascii="Times New Roman" w:eastAsia="Batang" w:hAnsi="Times New Roman" w:cs="Times New Roman"/>
                <w:bCs/>
                <w:sz w:val="24"/>
                <w:szCs w:val="24"/>
                <w:lang w:eastAsia="ko-KR"/>
              </w:rPr>
            </w:pPr>
            <w:bookmarkStart w:id="136" w:name="_Toc196744696"/>
            <w:r w:rsidRPr="00B74940">
              <w:rPr>
                <w:rFonts w:ascii="Times New Roman" w:eastAsia="Batang" w:hAnsi="Times New Roman" w:cs="Times New Roman"/>
                <w:b/>
                <w:sz w:val="24"/>
                <w:szCs w:val="24"/>
                <w:lang w:eastAsia="ko-KR"/>
              </w:rPr>
              <w:t>Практическая работа № 7</w:t>
            </w:r>
            <w:r>
              <w:rPr>
                <w:rFonts w:ascii="Times New Roman" w:eastAsia="Batang" w:hAnsi="Times New Roman" w:cs="Times New Roman"/>
                <w:b/>
                <w:sz w:val="24"/>
                <w:szCs w:val="24"/>
                <w:lang w:eastAsia="ko-KR"/>
              </w:rPr>
              <w:t>5</w:t>
            </w:r>
            <w:r w:rsidRPr="00B74940">
              <w:rPr>
                <w:rFonts w:ascii="Times New Roman" w:eastAsia="Batang" w:hAnsi="Times New Roman" w:cs="Times New Roman"/>
                <w:b/>
                <w:sz w:val="24"/>
                <w:szCs w:val="24"/>
                <w:lang w:eastAsia="ko-KR"/>
              </w:rPr>
              <w:t>. Составление и оформление акта об утрате архивных документов</w:t>
            </w:r>
            <w:r w:rsidR="00BA7936">
              <w:rPr>
                <w:rFonts w:ascii="Times New Roman" w:eastAsia="Batang" w:hAnsi="Times New Roman" w:cs="Times New Roman"/>
                <w:b/>
                <w:sz w:val="24"/>
                <w:szCs w:val="24"/>
                <w:lang w:eastAsia="ko-KR"/>
              </w:rPr>
              <w:t xml:space="preserve"> и о неисправимых повреждениях документов</w:t>
            </w:r>
            <w:r w:rsidRPr="00B74940">
              <w:rPr>
                <w:rFonts w:ascii="Times New Roman" w:eastAsia="Batang" w:hAnsi="Times New Roman" w:cs="Times New Roman"/>
                <w:b/>
                <w:sz w:val="24"/>
                <w:szCs w:val="24"/>
                <w:lang w:eastAsia="ko-KR"/>
              </w:rPr>
              <w:t xml:space="preserve"> / </w:t>
            </w:r>
            <w:r w:rsidRPr="00B74940">
              <w:rPr>
                <w:rFonts w:ascii="Times New Roman" w:eastAsia="Batang" w:hAnsi="Times New Roman" w:cs="Times New Roman"/>
                <w:bCs/>
                <w:sz w:val="24"/>
                <w:szCs w:val="24"/>
                <w:lang w:eastAsia="ko-KR"/>
              </w:rPr>
              <w:t>Требования к оформлению. Порядок работы с документом.</w:t>
            </w:r>
            <w:bookmarkEnd w:id="136"/>
          </w:p>
          <w:p w14:paraId="075F14B8" w14:textId="77777777" w:rsidR="00AC6110" w:rsidRPr="00B74940" w:rsidRDefault="00AC6110" w:rsidP="00AC6110">
            <w:pPr>
              <w:autoSpaceDE w:val="0"/>
              <w:autoSpaceDN w:val="0"/>
              <w:adjustRightInd w:val="0"/>
              <w:jc w:val="both"/>
              <w:outlineLvl w:val="0"/>
              <w:rPr>
                <w:rFonts w:ascii="Times New Roman" w:eastAsia="Batang" w:hAnsi="Times New Roman" w:cs="Times New Roman"/>
                <w:bCs/>
                <w:sz w:val="24"/>
                <w:szCs w:val="24"/>
                <w:lang w:eastAsia="ko-KR"/>
              </w:rPr>
            </w:pPr>
            <w:bookmarkStart w:id="137" w:name="_Toc196744697"/>
            <w:r w:rsidRPr="00B74940">
              <w:rPr>
                <w:rFonts w:ascii="Times New Roman" w:eastAsia="Batang" w:hAnsi="Times New Roman" w:cs="Times New Roman"/>
                <w:b/>
                <w:sz w:val="24"/>
                <w:szCs w:val="24"/>
                <w:lang w:eastAsia="ko-KR"/>
              </w:rPr>
              <w:t xml:space="preserve">Задание на дом: </w:t>
            </w:r>
            <w:r w:rsidRPr="00B74940">
              <w:rPr>
                <w:rFonts w:ascii="Times New Roman" w:eastAsia="Batang" w:hAnsi="Times New Roman" w:cs="Times New Roman"/>
                <w:bCs/>
                <w:sz w:val="24"/>
                <w:szCs w:val="24"/>
                <w:lang w:eastAsia="ko-KR"/>
              </w:rPr>
              <w:t>оформить алгоритм по заполнению акта.</w:t>
            </w:r>
            <w:bookmarkEnd w:id="137"/>
          </w:p>
        </w:tc>
        <w:tc>
          <w:tcPr>
            <w:tcW w:w="1165" w:type="dxa"/>
            <w:shd w:val="clear" w:color="auto" w:fill="FFFFFF" w:themeFill="background1"/>
          </w:tcPr>
          <w:p w14:paraId="65AA8140"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592D6D1C"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55BDFE16"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2660" w:type="dxa"/>
            <w:gridSpan w:val="2"/>
            <w:vMerge w:val="restart"/>
            <w:shd w:val="clear" w:color="auto" w:fill="FFFFFF" w:themeFill="background1"/>
            <w:vAlign w:val="center"/>
          </w:tcPr>
          <w:p w14:paraId="284CCABA" w14:textId="77777777" w:rsidR="00AC6110" w:rsidRPr="00B74940" w:rsidRDefault="00AC6110" w:rsidP="00AC6110">
            <w:pPr>
              <w:jc w:val="center"/>
              <w:rPr>
                <w:rFonts w:ascii="Times New Roman" w:hAnsi="Times New Roman"/>
                <w:b/>
                <w:bCs/>
                <w:sz w:val="24"/>
                <w:szCs w:val="24"/>
              </w:rPr>
            </w:pPr>
            <w:r w:rsidRPr="00B74940">
              <w:rPr>
                <w:rFonts w:ascii="Times New Roman" w:hAnsi="Times New Roman"/>
                <w:b/>
                <w:bCs/>
                <w:sz w:val="24"/>
                <w:szCs w:val="24"/>
              </w:rPr>
              <w:t xml:space="preserve">Тема 4.3. </w:t>
            </w:r>
            <w:r w:rsidRPr="00B74940">
              <w:rPr>
                <w:rFonts w:ascii="Times New Roman" w:hAnsi="Times New Roman"/>
                <w:b/>
                <w:bCs/>
                <w:sz w:val="24"/>
                <w:szCs w:val="24"/>
              </w:rPr>
              <w:lastRenderedPageBreak/>
              <w:t xml:space="preserve">Консервация и реставрация </w:t>
            </w:r>
          </w:p>
          <w:p w14:paraId="250A17D1" w14:textId="77777777" w:rsidR="00AC6110" w:rsidRPr="00B74940" w:rsidRDefault="00AC6110" w:rsidP="00AC6110">
            <w:pPr>
              <w:jc w:val="center"/>
              <w:rPr>
                <w:b/>
                <w:bCs/>
                <w:sz w:val="24"/>
                <w:szCs w:val="24"/>
                <w:lang w:eastAsia="ru-RU"/>
              </w:rPr>
            </w:pPr>
            <w:r w:rsidRPr="00B74940">
              <w:rPr>
                <w:rFonts w:ascii="Times New Roman" w:hAnsi="Times New Roman"/>
                <w:b/>
                <w:bCs/>
                <w:sz w:val="24"/>
                <w:szCs w:val="24"/>
              </w:rPr>
              <w:t>документов</w:t>
            </w:r>
          </w:p>
        </w:tc>
        <w:tc>
          <w:tcPr>
            <w:tcW w:w="8503" w:type="dxa"/>
            <w:gridSpan w:val="4"/>
            <w:shd w:val="clear" w:color="auto" w:fill="FFFFFF" w:themeFill="background1"/>
          </w:tcPr>
          <w:p w14:paraId="0F406307" w14:textId="77777777" w:rsidR="00AC6110" w:rsidRPr="00B74940" w:rsidRDefault="00AC6110" w:rsidP="00AC6110">
            <w:pP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lastRenderedPageBreak/>
              <w:t>Содержание</w:t>
            </w:r>
          </w:p>
        </w:tc>
        <w:tc>
          <w:tcPr>
            <w:tcW w:w="1165" w:type="dxa"/>
            <w:shd w:val="clear" w:color="auto" w:fill="FFFFFF" w:themeFill="background1"/>
          </w:tcPr>
          <w:p w14:paraId="3423BC90"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2/-</w:t>
            </w:r>
          </w:p>
        </w:tc>
        <w:tc>
          <w:tcPr>
            <w:tcW w:w="2126" w:type="dxa"/>
            <w:vMerge w:val="restart"/>
            <w:shd w:val="clear" w:color="auto" w:fill="auto"/>
            <w:vAlign w:val="center"/>
          </w:tcPr>
          <w:p w14:paraId="5A05C2EB"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2A138CB6"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lastRenderedPageBreak/>
              <w:t>ОК 01,02,04,05,09</w:t>
            </w:r>
          </w:p>
          <w:p w14:paraId="4B09E5B4"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153C7F20"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74C967B5"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6D9C8329" w14:textId="77777777" w:rsidR="00AC6110" w:rsidRPr="00B74940" w:rsidRDefault="00AC6110" w:rsidP="00AC6110">
            <w:pPr>
              <w:rPr>
                <w:rFonts w:ascii="Times New Roman" w:hAnsi="Times New Roman" w:cs="Times New Roman"/>
                <w:sz w:val="24"/>
                <w:szCs w:val="24"/>
                <w:lang w:eastAsia="ru-RU"/>
              </w:rPr>
            </w:pPr>
            <w:r w:rsidRPr="00B74940">
              <w:rPr>
                <w:rFonts w:ascii="Times New Roman" w:hAnsi="Times New Roman" w:cs="Times New Roman"/>
                <w:sz w:val="24"/>
                <w:szCs w:val="24"/>
                <w:lang w:eastAsia="ru-RU"/>
              </w:rPr>
              <w:t>1</w:t>
            </w:r>
          </w:p>
        </w:tc>
        <w:tc>
          <w:tcPr>
            <w:tcW w:w="7936" w:type="dxa"/>
            <w:gridSpan w:val="3"/>
            <w:shd w:val="clear" w:color="auto" w:fill="FFFFFF" w:themeFill="background1"/>
            <w:vAlign w:val="center"/>
          </w:tcPr>
          <w:p w14:paraId="2860B834" w14:textId="77777777" w:rsidR="00AC6110" w:rsidRPr="00B74940" w:rsidRDefault="00AC6110" w:rsidP="00AC6110">
            <w:pPr>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ru-RU"/>
              </w:rPr>
              <w:t xml:space="preserve">Консервация и реставрация архивных документов. </w:t>
            </w:r>
            <w:r w:rsidRPr="00B74940">
              <w:rPr>
                <w:rFonts w:ascii="Times New Roman" w:eastAsia="Times New Roman" w:hAnsi="Times New Roman" w:cs="Times New Roman"/>
                <w:sz w:val="24"/>
                <w:szCs w:val="24"/>
                <w:lang w:eastAsia="ru-RU"/>
              </w:rPr>
              <w:t>Общие определения, способы воспроизведения и восстановления документов. Технология реставрации документов. Инструменты реставрации, основные этапы работы</w:t>
            </w:r>
          </w:p>
          <w:p w14:paraId="2187638E" w14:textId="77777777" w:rsidR="00AC6110" w:rsidRPr="00B74940" w:rsidRDefault="00AC6110" w:rsidP="00AC6110">
            <w:pPr>
              <w:rPr>
                <w:rFonts w:ascii="Times New Roman" w:hAnsi="Times New Roman"/>
                <w:b/>
                <w:bCs/>
                <w:sz w:val="24"/>
                <w:szCs w:val="24"/>
              </w:rPr>
            </w:pPr>
            <w:r w:rsidRPr="00B74940">
              <w:rPr>
                <w:rFonts w:ascii="Times New Roman" w:eastAsia="Times New Roman" w:hAnsi="Times New Roman" w:cs="Times New Roman"/>
                <w:b/>
                <w:bCs/>
                <w:sz w:val="24"/>
                <w:szCs w:val="24"/>
                <w:lang w:eastAsia="ru-RU"/>
              </w:rPr>
              <w:t xml:space="preserve">Задание на дом: </w:t>
            </w:r>
            <w:r w:rsidRPr="00B74940">
              <w:rPr>
                <w:rFonts w:ascii="Times New Roman" w:eastAsia="Times New Roman" w:hAnsi="Times New Roman" w:cs="Times New Roman"/>
                <w:bCs/>
                <w:sz w:val="24"/>
                <w:szCs w:val="24"/>
                <w:lang w:eastAsia="ru-RU"/>
              </w:rPr>
              <w:t>изучить видеоролик по реставрации</w:t>
            </w:r>
          </w:p>
        </w:tc>
        <w:tc>
          <w:tcPr>
            <w:tcW w:w="1165" w:type="dxa"/>
            <w:shd w:val="clear" w:color="auto" w:fill="FFFFFF" w:themeFill="background1"/>
          </w:tcPr>
          <w:p w14:paraId="62030F0F"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shd w:val="clear" w:color="auto" w:fill="auto"/>
          </w:tcPr>
          <w:p w14:paraId="2A658F70"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5D9361F5"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4CE5B462" w14:textId="77777777" w:rsidR="00AC6110" w:rsidRPr="00B74940" w:rsidRDefault="00AC6110" w:rsidP="00AC6110">
            <w:pPr>
              <w:jc w:val="center"/>
              <w:rPr>
                <w:b/>
                <w:bCs/>
                <w:sz w:val="24"/>
                <w:szCs w:val="24"/>
                <w:lang w:eastAsia="ru-RU"/>
              </w:rPr>
            </w:pPr>
          </w:p>
        </w:tc>
        <w:tc>
          <w:tcPr>
            <w:tcW w:w="8503" w:type="dxa"/>
            <w:gridSpan w:val="4"/>
            <w:shd w:val="clear" w:color="auto" w:fill="FFFFFF" w:themeFill="background1"/>
          </w:tcPr>
          <w:p w14:paraId="2345F190" w14:textId="77777777" w:rsidR="00AC6110" w:rsidRPr="00B74940" w:rsidRDefault="00AC6110" w:rsidP="00AC6110">
            <w:pPr>
              <w:rPr>
                <w:rFonts w:ascii="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165" w:type="dxa"/>
            <w:shd w:val="clear" w:color="auto" w:fill="FFFFFF" w:themeFill="background1"/>
          </w:tcPr>
          <w:p w14:paraId="4D50F29C"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4/4</w:t>
            </w:r>
          </w:p>
        </w:tc>
        <w:tc>
          <w:tcPr>
            <w:tcW w:w="2126" w:type="dxa"/>
            <w:vMerge/>
            <w:shd w:val="clear" w:color="auto" w:fill="auto"/>
          </w:tcPr>
          <w:p w14:paraId="35782795"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518A312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7A21E43E"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13E227A" w14:textId="77777777" w:rsidR="00AC6110" w:rsidRPr="00B74940" w:rsidRDefault="00AC6110" w:rsidP="00AC6110">
            <w:pPr>
              <w:rPr>
                <w:rFonts w:ascii="Times New Roman" w:hAnsi="Times New Roman" w:cs="Times New Roman"/>
                <w:bCs/>
                <w:sz w:val="24"/>
                <w:szCs w:val="24"/>
                <w:lang w:eastAsia="ru-RU"/>
              </w:rPr>
            </w:pPr>
            <w:r w:rsidRPr="00B74940">
              <w:rPr>
                <w:rFonts w:ascii="Times New Roman" w:hAnsi="Times New Roman" w:cs="Times New Roman"/>
                <w:bCs/>
                <w:sz w:val="24"/>
                <w:szCs w:val="24"/>
                <w:lang w:eastAsia="ru-RU"/>
              </w:rPr>
              <w:t>1</w:t>
            </w:r>
          </w:p>
        </w:tc>
        <w:tc>
          <w:tcPr>
            <w:tcW w:w="7936" w:type="dxa"/>
            <w:gridSpan w:val="3"/>
            <w:shd w:val="clear" w:color="auto" w:fill="FFFFFF" w:themeFill="background1"/>
          </w:tcPr>
          <w:p w14:paraId="47BD50DA" w14:textId="12359FD5" w:rsidR="00AC6110" w:rsidRPr="00B74940" w:rsidRDefault="00AC6110" w:rsidP="00AC6110">
            <w:pPr>
              <w:tabs>
                <w:tab w:val="left" w:pos="2880"/>
              </w:tabs>
              <w:jc w:val="both"/>
              <w:rPr>
                <w:rFonts w:ascii="Times New Roman" w:hAnsi="Times New Roman" w:cs="Times New Roman"/>
                <w:sz w:val="24"/>
                <w:szCs w:val="24"/>
                <w:lang w:eastAsia="ru-RU"/>
              </w:rPr>
            </w:pPr>
            <w:r w:rsidRPr="00B74940">
              <w:rPr>
                <w:rFonts w:ascii="Times New Roman" w:hAnsi="Times New Roman" w:cs="Times New Roman"/>
                <w:b/>
                <w:bCs/>
                <w:sz w:val="24"/>
                <w:szCs w:val="24"/>
                <w:lang w:eastAsia="ru-RU"/>
              </w:rPr>
              <w:t>Практическая работа № 7</w:t>
            </w:r>
            <w:r w:rsidR="00C72D3E">
              <w:rPr>
                <w:rFonts w:ascii="Times New Roman" w:hAnsi="Times New Roman" w:cs="Times New Roman"/>
                <w:b/>
                <w:bCs/>
                <w:sz w:val="24"/>
                <w:szCs w:val="24"/>
                <w:lang w:eastAsia="ru-RU"/>
              </w:rPr>
              <w:t>6</w:t>
            </w:r>
            <w:r w:rsidRPr="00B74940">
              <w:rPr>
                <w:rFonts w:ascii="Times New Roman" w:hAnsi="Times New Roman" w:cs="Times New Roman"/>
                <w:b/>
                <w:bCs/>
                <w:sz w:val="24"/>
                <w:szCs w:val="24"/>
                <w:lang w:eastAsia="ru-RU"/>
              </w:rPr>
              <w:t xml:space="preserve">. Проведение первичной реставрации / </w:t>
            </w:r>
            <w:r w:rsidRPr="00B74940">
              <w:rPr>
                <w:rFonts w:ascii="Times New Roman" w:hAnsi="Times New Roman" w:cs="Times New Roman"/>
                <w:sz w:val="24"/>
                <w:szCs w:val="24"/>
                <w:lang w:eastAsia="ru-RU"/>
              </w:rPr>
              <w:t>Провести первичную реставрацию</w:t>
            </w:r>
          </w:p>
          <w:p w14:paraId="44D38D51" w14:textId="77777777" w:rsidR="00AC6110" w:rsidRPr="00B74940" w:rsidRDefault="00AC6110" w:rsidP="00AC6110">
            <w:pPr>
              <w:tabs>
                <w:tab w:val="left" w:pos="2880"/>
              </w:tabs>
              <w:rPr>
                <w:rFonts w:ascii="Times New Roman" w:hAnsi="Times New Roman" w:cs="Times New Roman"/>
                <w:b/>
                <w:bCs/>
                <w:sz w:val="24"/>
                <w:szCs w:val="24"/>
                <w:lang w:eastAsia="ru-RU"/>
              </w:rPr>
            </w:pPr>
            <w:r w:rsidRPr="00B74940">
              <w:rPr>
                <w:rFonts w:ascii="Times New Roman" w:hAnsi="Times New Roman" w:cs="Times New Roman"/>
                <w:b/>
                <w:bCs/>
                <w:sz w:val="24"/>
                <w:szCs w:val="24"/>
                <w:lang w:eastAsia="ru-RU"/>
              </w:rPr>
              <w:t xml:space="preserve">Задание на дом: </w:t>
            </w:r>
            <w:r w:rsidRPr="00B74940">
              <w:rPr>
                <w:rFonts w:ascii="Times New Roman" w:hAnsi="Times New Roman" w:cs="Times New Roman"/>
                <w:sz w:val="24"/>
                <w:szCs w:val="24"/>
                <w:lang w:eastAsia="ru-RU"/>
              </w:rPr>
              <w:t>Составить алгоритм проведения реставрации</w:t>
            </w:r>
            <w:r w:rsidRPr="00B74940">
              <w:rPr>
                <w:rFonts w:ascii="Times New Roman" w:hAnsi="Times New Roman" w:cs="Times New Roman"/>
                <w:b/>
                <w:bCs/>
                <w:sz w:val="24"/>
                <w:szCs w:val="24"/>
                <w:lang w:eastAsia="ru-RU"/>
              </w:rPr>
              <w:tab/>
            </w:r>
          </w:p>
        </w:tc>
        <w:tc>
          <w:tcPr>
            <w:tcW w:w="1165" w:type="dxa"/>
            <w:shd w:val="clear" w:color="auto" w:fill="FFFFFF" w:themeFill="background1"/>
          </w:tcPr>
          <w:p w14:paraId="02E144BB"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2/2</w:t>
            </w:r>
          </w:p>
        </w:tc>
        <w:tc>
          <w:tcPr>
            <w:tcW w:w="2126" w:type="dxa"/>
            <w:vMerge/>
            <w:shd w:val="clear" w:color="auto" w:fill="auto"/>
          </w:tcPr>
          <w:p w14:paraId="1716676B"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1502DB4D"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54"/>
        </w:trPr>
        <w:tc>
          <w:tcPr>
            <w:tcW w:w="2660" w:type="dxa"/>
            <w:gridSpan w:val="2"/>
            <w:vMerge w:val="restart"/>
            <w:shd w:val="clear" w:color="auto" w:fill="FFFFFF" w:themeFill="background1"/>
            <w:vAlign w:val="center"/>
          </w:tcPr>
          <w:p w14:paraId="3767924E" w14:textId="77777777" w:rsidR="00AC6110" w:rsidRPr="00B74940" w:rsidRDefault="00AC6110" w:rsidP="00AC6110">
            <w:pPr>
              <w:jc w:val="center"/>
              <w:rPr>
                <w:rFonts w:ascii="Times New Roman" w:hAnsi="Times New Roman"/>
                <w:b/>
                <w:bCs/>
                <w:sz w:val="24"/>
                <w:szCs w:val="24"/>
              </w:rPr>
            </w:pPr>
            <w:r w:rsidRPr="00B74940">
              <w:rPr>
                <w:rFonts w:ascii="Times New Roman" w:hAnsi="Times New Roman"/>
                <w:b/>
                <w:bCs/>
                <w:sz w:val="24"/>
                <w:szCs w:val="24"/>
              </w:rPr>
              <w:t xml:space="preserve">Тема 4.4. Сохранность документов </w:t>
            </w:r>
          </w:p>
          <w:p w14:paraId="1B649959" w14:textId="77777777" w:rsidR="00AC6110" w:rsidRPr="00B74940" w:rsidRDefault="00AC6110" w:rsidP="00AC6110">
            <w:pPr>
              <w:jc w:val="center"/>
              <w:rPr>
                <w:b/>
                <w:bCs/>
                <w:sz w:val="24"/>
                <w:szCs w:val="24"/>
                <w:lang w:eastAsia="ru-RU"/>
              </w:rPr>
            </w:pPr>
            <w:r w:rsidRPr="00B74940">
              <w:rPr>
                <w:rFonts w:ascii="Times New Roman" w:hAnsi="Times New Roman"/>
                <w:b/>
                <w:bCs/>
                <w:sz w:val="24"/>
                <w:szCs w:val="24"/>
              </w:rPr>
              <w:t>на специальных носителях</w:t>
            </w:r>
          </w:p>
        </w:tc>
        <w:tc>
          <w:tcPr>
            <w:tcW w:w="8503" w:type="dxa"/>
            <w:gridSpan w:val="4"/>
            <w:shd w:val="clear" w:color="auto" w:fill="FFFFFF" w:themeFill="background1"/>
          </w:tcPr>
          <w:p w14:paraId="7D5BAB18" w14:textId="77777777" w:rsidR="00AC6110" w:rsidRPr="00B74940" w:rsidRDefault="00AC6110" w:rsidP="00AC6110">
            <w:pP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Содержание</w:t>
            </w:r>
          </w:p>
        </w:tc>
        <w:tc>
          <w:tcPr>
            <w:tcW w:w="1165" w:type="dxa"/>
            <w:shd w:val="clear" w:color="auto" w:fill="FFFFFF" w:themeFill="background1"/>
          </w:tcPr>
          <w:p w14:paraId="40BFA7A9"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6/-</w:t>
            </w:r>
          </w:p>
        </w:tc>
        <w:tc>
          <w:tcPr>
            <w:tcW w:w="2126" w:type="dxa"/>
            <w:vMerge w:val="restart"/>
            <w:shd w:val="clear" w:color="auto" w:fill="auto"/>
            <w:vAlign w:val="center"/>
          </w:tcPr>
          <w:p w14:paraId="138FE679" w14:textId="77777777" w:rsidR="00AC6110" w:rsidRPr="00B74940" w:rsidRDefault="00AC6110" w:rsidP="00AC6110">
            <w:pPr>
              <w:suppressAutoHyphens/>
              <w:snapToGrid w:val="0"/>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ПК 2.1-2.5</w:t>
            </w:r>
          </w:p>
          <w:p w14:paraId="12896EE6"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ar-SA"/>
              </w:rPr>
              <w:t>ОК 01,02,04,05,09</w:t>
            </w:r>
          </w:p>
          <w:p w14:paraId="3D703736"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4C9FFE9D"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29A3D3CB"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0D00DCC7" w14:textId="77777777" w:rsidR="00AC6110" w:rsidRPr="00B74940" w:rsidRDefault="00AC6110" w:rsidP="00AC6110">
            <w:pPr>
              <w:autoSpaceDE w:val="0"/>
              <w:autoSpaceDN w:val="0"/>
              <w:adjustRightInd w:val="0"/>
              <w:jc w:val="both"/>
              <w:outlineLvl w:val="0"/>
              <w:rPr>
                <w:rFonts w:ascii="Times New Roman" w:hAnsi="Times New Roman" w:cs="Times New Roman"/>
                <w:sz w:val="24"/>
                <w:szCs w:val="24"/>
                <w:lang w:eastAsia="ru-RU"/>
              </w:rPr>
            </w:pPr>
            <w:bookmarkStart w:id="138" w:name="_Toc196744698"/>
            <w:r w:rsidRPr="00B74940">
              <w:rPr>
                <w:rFonts w:ascii="Times New Roman" w:hAnsi="Times New Roman" w:cs="Times New Roman"/>
                <w:sz w:val="24"/>
                <w:szCs w:val="24"/>
                <w:lang w:eastAsia="ru-RU"/>
              </w:rPr>
              <w:t>1</w:t>
            </w:r>
            <w:bookmarkEnd w:id="138"/>
          </w:p>
        </w:tc>
        <w:tc>
          <w:tcPr>
            <w:tcW w:w="7936" w:type="dxa"/>
            <w:gridSpan w:val="3"/>
            <w:shd w:val="clear" w:color="auto" w:fill="FFFFFF" w:themeFill="background1"/>
          </w:tcPr>
          <w:p w14:paraId="75228373" w14:textId="77777777" w:rsidR="00AC6110" w:rsidRPr="00B74940" w:rsidRDefault="00AC6110" w:rsidP="00AC6110">
            <w:pPr>
              <w:tabs>
                <w:tab w:val="left" w:pos="3737"/>
              </w:tabs>
              <w:jc w:val="both"/>
              <w:rPr>
                <w:rFonts w:ascii="Times New Roman" w:hAnsi="Times New Roman" w:cs="Times New Roman"/>
                <w:bCs/>
                <w:sz w:val="24"/>
                <w:szCs w:val="24"/>
              </w:rPr>
            </w:pPr>
            <w:r w:rsidRPr="00B74940">
              <w:rPr>
                <w:rFonts w:ascii="Times New Roman" w:hAnsi="Times New Roman" w:cs="Times New Roman"/>
                <w:b/>
                <w:bCs/>
                <w:sz w:val="24"/>
                <w:szCs w:val="24"/>
              </w:rPr>
              <w:t xml:space="preserve">Проблема сохранности электронных документов / </w:t>
            </w:r>
            <w:r w:rsidRPr="00B74940">
              <w:rPr>
                <w:rFonts w:ascii="Times New Roman" w:hAnsi="Times New Roman" w:cs="Times New Roman"/>
                <w:bCs/>
                <w:sz w:val="24"/>
                <w:szCs w:val="24"/>
              </w:rPr>
              <w:t xml:space="preserve">Требования к режимам хранения небумажных носителей, нормы хранения. </w:t>
            </w:r>
          </w:p>
          <w:p w14:paraId="4819C5B8" w14:textId="77777777" w:rsidR="00AC6110" w:rsidRPr="00B74940" w:rsidRDefault="00AC6110" w:rsidP="00AC6110">
            <w:pPr>
              <w:autoSpaceDE w:val="0"/>
              <w:autoSpaceDN w:val="0"/>
              <w:adjustRightInd w:val="0"/>
              <w:jc w:val="both"/>
              <w:outlineLvl w:val="0"/>
              <w:rPr>
                <w:rFonts w:ascii="Times New Roman" w:hAnsi="Times New Roman" w:cs="Times New Roman"/>
                <w:b/>
                <w:sz w:val="24"/>
                <w:szCs w:val="24"/>
                <w:lang w:eastAsia="ru-RU"/>
              </w:rPr>
            </w:pPr>
            <w:bookmarkStart w:id="139" w:name="_Toc196744699"/>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подготовиться к докладам</w:t>
            </w:r>
            <w:bookmarkEnd w:id="139"/>
            <w:r w:rsidRPr="00B74940">
              <w:rPr>
                <w:rFonts w:ascii="Times New Roman" w:hAnsi="Times New Roman" w:cs="Times New Roman"/>
                <w:b/>
                <w:bCs/>
                <w:sz w:val="24"/>
                <w:szCs w:val="24"/>
              </w:rPr>
              <w:t xml:space="preserve"> </w:t>
            </w:r>
          </w:p>
        </w:tc>
        <w:tc>
          <w:tcPr>
            <w:tcW w:w="1165" w:type="dxa"/>
            <w:shd w:val="clear" w:color="auto" w:fill="FFFFFF" w:themeFill="background1"/>
          </w:tcPr>
          <w:p w14:paraId="1FC2EFC0"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shd w:val="clear" w:color="auto" w:fill="auto"/>
            <w:vAlign w:val="center"/>
          </w:tcPr>
          <w:p w14:paraId="14744C4E"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0A068AC7"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30F7A24E"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271A58F0" w14:textId="77777777" w:rsidR="00AC6110" w:rsidRPr="00B74940" w:rsidRDefault="00AC6110" w:rsidP="00AC6110">
            <w:pPr>
              <w:autoSpaceDE w:val="0"/>
              <w:autoSpaceDN w:val="0"/>
              <w:adjustRightInd w:val="0"/>
              <w:jc w:val="both"/>
              <w:outlineLvl w:val="0"/>
              <w:rPr>
                <w:rFonts w:ascii="Times New Roman" w:hAnsi="Times New Roman" w:cs="Times New Roman"/>
                <w:sz w:val="24"/>
                <w:szCs w:val="24"/>
                <w:lang w:eastAsia="ru-RU"/>
              </w:rPr>
            </w:pPr>
            <w:bookmarkStart w:id="140" w:name="_Toc196744700"/>
            <w:r w:rsidRPr="00B74940">
              <w:rPr>
                <w:rFonts w:ascii="Times New Roman" w:hAnsi="Times New Roman" w:cs="Times New Roman"/>
                <w:sz w:val="24"/>
                <w:szCs w:val="24"/>
                <w:lang w:eastAsia="ru-RU"/>
              </w:rPr>
              <w:t>2</w:t>
            </w:r>
            <w:bookmarkEnd w:id="140"/>
          </w:p>
        </w:tc>
        <w:tc>
          <w:tcPr>
            <w:tcW w:w="7936" w:type="dxa"/>
            <w:gridSpan w:val="3"/>
            <w:shd w:val="clear" w:color="auto" w:fill="FFFFFF" w:themeFill="background1"/>
          </w:tcPr>
          <w:p w14:paraId="38D2B76B"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Хранение и обработка документов на специальных носителях / </w:t>
            </w:r>
            <w:r w:rsidRPr="00B74940">
              <w:rPr>
                <w:rFonts w:ascii="Times New Roman" w:hAnsi="Times New Roman" w:cs="Times New Roman"/>
                <w:sz w:val="24"/>
                <w:szCs w:val="24"/>
              </w:rPr>
              <w:t>Техническая обработка и условия хранения безбумажных носителей.</w:t>
            </w:r>
          </w:p>
          <w:p w14:paraId="06D3619C" w14:textId="77777777" w:rsidR="00AC6110" w:rsidRPr="00B74940" w:rsidRDefault="00AC6110" w:rsidP="00AC6110">
            <w:pPr>
              <w:jc w:val="both"/>
              <w:rPr>
                <w:rFonts w:ascii="Times New Roman" w:hAnsi="Times New Roman" w:cs="Times New Roman"/>
                <w:sz w:val="24"/>
                <w:szCs w:val="24"/>
              </w:rPr>
            </w:pPr>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обосновать условия хранения фотодокументов</w:t>
            </w:r>
            <w:r w:rsidRPr="00B74940">
              <w:rPr>
                <w:rFonts w:ascii="Times New Roman" w:hAnsi="Times New Roman" w:cs="Times New Roman"/>
                <w:b/>
                <w:bCs/>
                <w:sz w:val="24"/>
                <w:szCs w:val="24"/>
              </w:rPr>
              <w:t xml:space="preserve"> </w:t>
            </w:r>
          </w:p>
        </w:tc>
        <w:tc>
          <w:tcPr>
            <w:tcW w:w="1165" w:type="dxa"/>
            <w:shd w:val="clear" w:color="auto" w:fill="FFFFFF" w:themeFill="background1"/>
          </w:tcPr>
          <w:p w14:paraId="76545A10"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shd w:val="clear" w:color="auto" w:fill="auto"/>
            <w:vAlign w:val="center"/>
          </w:tcPr>
          <w:p w14:paraId="1D100117"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4AD63DBA"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2660" w:type="dxa"/>
            <w:gridSpan w:val="2"/>
            <w:vMerge/>
            <w:shd w:val="clear" w:color="auto" w:fill="FFFFFF" w:themeFill="background1"/>
          </w:tcPr>
          <w:p w14:paraId="3806A958" w14:textId="77777777" w:rsidR="00AC6110" w:rsidRPr="00B74940" w:rsidRDefault="00AC6110" w:rsidP="00AC6110">
            <w:pPr>
              <w:jc w:val="center"/>
              <w:rPr>
                <w:b/>
                <w:bCs/>
                <w:sz w:val="24"/>
                <w:szCs w:val="24"/>
                <w:lang w:eastAsia="ru-RU"/>
              </w:rPr>
            </w:pPr>
          </w:p>
        </w:tc>
        <w:tc>
          <w:tcPr>
            <w:tcW w:w="567" w:type="dxa"/>
            <w:shd w:val="clear" w:color="auto" w:fill="FFFFFF" w:themeFill="background1"/>
          </w:tcPr>
          <w:p w14:paraId="729B5F85" w14:textId="77777777" w:rsidR="00AC6110" w:rsidRPr="00B74940" w:rsidRDefault="00AC6110" w:rsidP="00AC6110">
            <w:pPr>
              <w:autoSpaceDE w:val="0"/>
              <w:autoSpaceDN w:val="0"/>
              <w:adjustRightInd w:val="0"/>
              <w:jc w:val="both"/>
              <w:outlineLvl w:val="0"/>
              <w:rPr>
                <w:rFonts w:ascii="Times New Roman" w:hAnsi="Times New Roman" w:cs="Times New Roman"/>
                <w:sz w:val="24"/>
                <w:szCs w:val="24"/>
                <w:lang w:eastAsia="ru-RU"/>
              </w:rPr>
            </w:pPr>
            <w:bookmarkStart w:id="141" w:name="_Toc196744701"/>
            <w:r w:rsidRPr="00B74940">
              <w:rPr>
                <w:rFonts w:ascii="Times New Roman" w:hAnsi="Times New Roman" w:cs="Times New Roman"/>
                <w:sz w:val="24"/>
                <w:szCs w:val="24"/>
                <w:lang w:eastAsia="ru-RU"/>
              </w:rPr>
              <w:t>3</w:t>
            </w:r>
            <w:bookmarkEnd w:id="141"/>
          </w:p>
        </w:tc>
        <w:tc>
          <w:tcPr>
            <w:tcW w:w="7936" w:type="dxa"/>
            <w:gridSpan w:val="3"/>
            <w:shd w:val="clear" w:color="auto" w:fill="FFFFFF" w:themeFill="background1"/>
          </w:tcPr>
          <w:p w14:paraId="4DAC6741" w14:textId="77777777" w:rsidR="00AC6110" w:rsidRPr="00B74940" w:rsidRDefault="00AC6110" w:rsidP="00AC6110">
            <w:pPr>
              <w:jc w:val="both"/>
              <w:rPr>
                <w:rFonts w:ascii="Times New Roman" w:hAnsi="Times New Roman" w:cs="Times New Roman"/>
                <w:b/>
                <w:bCs/>
                <w:sz w:val="24"/>
                <w:szCs w:val="24"/>
              </w:rPr>
            </w:pPr>
            <w:r w:rsidRPr="00B74940">
              <w:rPr>
                <w:rFonts w:ascii="Times New Roman" w:hAnsi="Times New Roman" w:cs="Times New Roman"/>
                <w:b/>
                <w:bCs/>
                <w:sz w:val="24"/>
                <w:szCs w:val="24"/>
              </w:rPr>
              <w:t xml:space="preserve">Системы электронных архивов / </w:t>
            </w:r>
            <w:r w:rsidRPr="00B74940">
              <w:rPr>
                <w:rFonts w:ascii="Times New Roman" w:hAnsi="Times New Roman" w:cs="Times New Roman"/>
                <w:bCs/>
                <w:sz w:val="24"/>
                <w:szCs w:val="24"/>
              </w:rPr>
              <w:t>Программы облачного хранения архивных документов, форматы работы</w:t>
            </w:r>
          </w:p>
          <w:p w14:paraId="6A01FEB4" w14:textId="77777777" w:rsidR="00AC6110" w:rsidRPr="00B74940" w:rsidRDefault="00AC6110" w:rsidP="00AC6110">
            <w:pPr>
              <w:autoSpaceDE w:val="0"/>
              <w:autoSpaceDN w:val="0"/>
              <w:adjustRightInd w:val="0"/>
              <w:jc w:val="both"/>
              <w:outlineLvl w:val="0"/>
              <w:rPr>
                <w:rFonts w:ascii="Times New Roman" w:hAnsi="Times New Roman" w:cs="Times New Roman"/>
                <w:b/>
                <w:sz w:val="24"/>
                <w:szCs w:val="24"/>
                <w:lang w:eastAsia="ru-RU"/>
              </w:rPr>
            </w:pPr>
            <w:bookmarkStart w:id="142" w:name="_Toc196744702"/>
            <w:r w:rsidRPr="00B74940">
              <w:rPr>
                <w:rFonts w:ascii="Times New Roman" w:hAnsi="Times New Roman" w:cs="Times New Roman"/>
                <w:b/>
                <w:bCs/>
                <w:sz w:val="24"/>
                <w:szCs w:val="24"/>
              </w:rPr>
              <w:t xml:space="preserve">Задание на дом: </w:t>
            </w:r>
            <w:r w:rsidRPr="00B74940">
              <w:rPr>
                <w:rFonts w:ascii="Times New Roman" w:hAnsi="Times New Roman" w:cs="Times New Roman"/>
                <w:bCs/>
                <w:sz w:val="24"/>
                <w:szCs w:val="24"/>
              </w:rPr>
              <w:t>подготовиться к экзамену</w:t>
            </w:r>
            <w:bookmarkEnd w:id="142"/>
            <w:r w:rsidRPr="00B74940">
              <w:rPr>
                <w:rFonts w:ascii="Times New Roman" w:hAnsi="Times New Roman" w:cs="Times New Roman"/>
                <w:b/>
                <w:bCs/>
                <w:sz w:val="24"/>
                <w:szCs w:val="24"/>
              </w:rPr>
              <w:t xml:space="preserve"> </w:t>
            </w:r>
          </w:p>
        </w:tc>
        <w:tc>
          <w:tcPr>
            <w:tcW w:w="1165" w:type="dxa"/>
            <w:shd w:val="clear" w:color="auto" w:fill="FFFFFF" w:themeFill="background1"/>
          </w:tcPr>
          <w:p w14:paraId="69953447"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2</w:t>
            </w:r>
          </w:p>
        </w:tc>
        <w:tc>
          <w:tcPr>
            <w:tcW w:w="2126" w:type="dxa"/>
            <w:vMerge/>
            <w:shd w:val="clear" w:color="auto" w:fill="auto"/>
          </w:tcPr>
          <w:p w14:paraId="1C036F6C"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4FCC66D7" w14:textId="77777777" w:rsidTr="00AC6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0"/>
        </w:trPr>
        <w:tc>
          <w:tcPr>
            <w:tcW w:w="11163" w:type="dxa"/>
            <w:gridSpan w:val="6"/>
            <w:tcBorders>
              <w:top w:val="single" w:sz="4" w:space="0" w:color="000000"/>
              <w:left w:val="single" w:sz="4" w:space="0" w:color="000000"/>
            </w:tcBorders>
            <w:shd w:val="clear" w:color="auto" w:fill="FFFFFF" w:themeFill="background1"/>
          </w:tcPr>
          <w:p w14:paraId="180AEAF4" w14:textId="77777777" w:rsidR="00AC6110" w:rsidRPr="00B74940" w:rsidRDefault="00AC6110" w:rsidP="00AC6110">
            <w:pPr>
              <w:autoSpaceDE w:val="0"/>
              <w:autoSpaceDN w:val="0"/>
              <w:adjustRightInd w:val="0"/>
              <w:jc w:val="both"/>
              <w:outlineLvl w:val="0"/>
              <w:rPr>
                <w:rFonts w:ascii="Times New Roman" w:hAnsi="Times New Roman" w:cs="Times New Roman"/>
                <w:b/>
                <w:sz w:val="24"/>
                <w:szCs w:val="24"/>
                <w:lang w:eastAsia="ru-RU"/>
              </w:rPr>
            </w:pPr>
            <w:bookmarkStart w:id="143" w:name="_Toc196744703"/>
            <w:r w:rsidRPr="00B74940">
              <w:rPr>
                <w:rFonts w:ascii="Times New Roman" w:hAnsi="Times New Roman" w:cs="Times New Roman"/>
                <w:b/>
                <w:sz w:val="24"/>
                <w:szCs w:val="24"/>
              </w:rPr>
              <w:t>Дифференцированный зачет (комплексный) по МДК 02.04</w:t>
            </w:r>
            <w:bookmarkEnd w:id="143"/>
          </w:p>
        </w:tc>
        <w:tc>
          <w:tcPr>
            <w:tcW w:w="1165" w:type="dxa"/>
            <w:shd w:val="clear" w:color="auto" w:fill="FFFFFF" w:themeFill="background1"/>
          </w:tcPr>
          <w:p w14:paraId="75E45912" w14:textId="77777777" w:rsidR="00AC6110" w:rsidRPr="00B74940" w:rsidRDefault="00AC6110" w:rsidP="00AC6110">
            <w:pPr>
              <w:jc w:val="center"/>
              <w:rPr>
                <w:rFonts w:ascii="Times New Roman" w:hAnsi="Times New Roman" w:cs="Times New Roman"/>
                <w:b/>
                <w:sz w:val="24"/>
                <w:szCs w:val="24"/>
                <w:lang w:eastAsia="ru-RU"/>
              </w:rPr>
            </w:pPr>
            <w:r w:rsidRPr="00B74940">
              <w:rPr>
                <w:rFonts w:ascii="Times New Roman" w:hAnsi="Times New Roman" w:cs="Times New Roman"/>
                <w:b/>
                <w:sz w:val="24"/>
                <w:szCs w:val="24"/>
                <w:lang w:eastAsia="ru-RU"/>
              </w:rPr>
              <w:t>2</w:t>
            </w:r>
          </w:p>
        </w:tc>
        <w:tc>
          <w:tcPr>
            <w:tcW w:w="2126" w:type="dxa"/>
            <w:vMerge/>
            <w:shd w:val="clear" w:color="auto" w:fill="auto"/>
          </w:tcPr>
          <w:p w14:paraId="5439FDDA" w14:textId="77777777" w:rsidR="00AC6110" w:rsidRPr="00B74940" w:rsidRDefault="00AC6110" w:rsidP="00AC6110">
            <w:pPr>
              <w:jc w:val="center"/>
              <w:rPr>
                <w:rFonts w:ascii="Times New Roman" w:hAnsi="Times New Roman" w:cs="Times New Roman"/>
                <w:sz w:val="24"/>
                <w:szCs w:val="24"/>
                <w:lang w:eastAsia="ru-RU"/>
              </w:rPr>
            </w:pPr>
          </w:p>
        </w:tc>
      </w:tr>
      <w:tr w:rsidR="00AC6110" w:rsidRPr="00B74940" w14:paraId="27D1DF7F"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922D5B"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Учебная практика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2E170"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36/36</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7BEF566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824A667"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977C236" w14:textId="77777777" w:rsidR="00AC6110" w:rsidRPr="00B74940" w:rsidRDefault="00AC6110" w:rsidP="00AC6110">
            <w:pPr>
              <w:suppressAutoHyphens/>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Виды работ:</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2625880" w14:textId="77777777" w:rsidR="00AC6110" w:rsidRPr="00B74940" w:rsidRDefault="00AC6110" w:rsidP="00AC6110">
            <w:pPr>
              <w:suppressAutoHyphens/>
              <w:jc w:val="center"/>
              <w:rPr>
                <w:rFonts w:ascii="Times New Roman" w:hAnsi="Times New Roman" w:cs="Times New Roman"/>
                <w:b/>
                <w:bCs/>
                <w:sz w:val="24"/>
                <w:szCs w:val="24"/>
                <w:lang w:eastAsia="ar-SA"/>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51E9F9E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B05AF99"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1107996" w14:textId="77777777" w:rsidR="00AC6110" w:rsidRPr="00B74940" w:rsidRDefault="00AC6110" w:rsidP="00C136D3">
            <w:pPr>
              <w:numPr>
                <w:ilvl w:val="0"/>
                <w:numId w:val="16"/>
              </w:numPr>
              <w:rPr>
                <w:rFonts w:ascii="Times New Roman" w:hAnsi="Times New Roman" w:cs="Times New Roman"/>
                <w:sz w:val="24"/>
                <w:szCs w:val="24"/>
              </w:rPr>
            </w:pPr>
            <w:r w:rsidRPr="00B74940">
              <w:rPr>
                <w:rFonts w:ascii="Times New Roman" w:hAnsi="Times New Roman" w:cs="Times New Roman"/>
                <w:sz w:val="24"/>
                <w:szCs w:val="24"/>
              </w:rPr>
              <w:t>Изучение должностной инструкции архивиста.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01543DE"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4/4</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4AD93CF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DFB7B2E"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42E4118" w14:textId="77777777" w:rsidR="00AC6110" w:rsidRPr="00B74940" w:rsidRDefault="00AC6110" w:rsidP="00C136D3">
            <w:pPr>
              <w:numPr>
                <w:ilvl w:val="0"/>
                <w:numId w:val="16"/>
              </w:numPr>
              <w:rPr>
                <w:rFonts w:ascii="Times New Roman" w:hAnsi="Times New Roman" w:cs="Times New Roman"/>
                <w:sz w:val="24"/>
                <w:szCs w:val="24"/>
              </w:rPr>
            </w:pPr>
            <w:r w:rsidRPr="00B74940">
              <w:rPr>
                <w:rFonts w:ascii="Times New Roman" w:hAnsi="Times New Roman" w:cs="Times New Roman"/>
                <w:sz w:val="24"/>
                <w:szCs w:val="24"/>
              </w:rPr>
              <w:t>Составление списка источников комплектования архива организации.</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D841E9F"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409778A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6F29C42"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3B13A27" w14:textId="77777777" w:rsidR="00AC6110" w:rsidRPr="00B74940" w:rsidRDefault="00AC6110" w:rsidP="00C136D3">
            <w:pPr>
              <w:numPr>
                <w:ilvl w:val="0"/>
                <w:numId w:val="16"/>
              </w:numPr>
              <w:rPr>
                <w:rFonts w:ascii="Times New Roman" w:hAnsi="Times New Roman" w:cs="Times New Roman"/>
                <w:sz w:val="24"/>
                <w:szCs w:val="24"/>
              </w:rPr>
            </w:pPr>
            <w:r w:rsidRPr="00B74940">
              <w:rPr>
                <w:rFonts w:ascii="Times New Roman" w:hAnsi="Times New Roman" w:cs="Times New Roman"/>
                <w:sz w:val="24"/>
                <w:szCs w:val="24"/>
              </w:rPr>
              <w:t xml:space="preserve">Составление схемы размещения средств хранения. </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110A49D"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3687E896"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FCB4BBA"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4615AAD" w14:textId="77777777" w:rsidR="00AC6110" w:rsidRPr="00B74940" w:rsidRDefault="00AC6110" w:rsidP="00C136D3">
            <w:pPr>
              <w:numPr>
                <w:ilvl w:val="0"/>
                <w:numId w:val="16"/>
              </w:numPr>
              <w:rPr>
                <w:rFonts w:ascii="Times New Roman" w:hAnsi="Times New Roman" w:cs="Times New Roman"/>
                <w:sz w:val="24"/>
                <w:szCs w:val="24"/>
              </w:rPr>
            </w:pPr>
            <w:r w:rsidRPr="00B74940">
              <w:rPr>
                <w:rFonts w:ascii="Times New Roman" w:hAnsi="Times New Roman" w:cs="Times New Roman"/>
                <w:sz w:val="24"/>
                <w:szCs w:val="24"/>
              </w:rPr>
              <w:t>Составление архивных описей дел и документов.</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0A2B8"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25CF610F"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CB6E816" w14:textId="77777777" w:rsidTr="00AC6110">
        <w:trPr>
          <w:trHeight w:val="20"/>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24D8CA" w14:textId="77777777" w:rsidR="00AC6110" w:rsidRPr="00B74940" w:rsidRDefault="00AC6110" w:rsidP="00C136D3">
            <w:pPr>
              <w:numPr>
                <w:ilvl w:val="0"/>
                <w:numId w:val="16"/>
              </w:numPr>
              <w:rPr>
                <w:rFonts w:ascii="Times New Roman" w:hAnsi="Times New Roman" w:cs="Times New Roman"/>
                <w:sz w:val="24"/>
                <w:szCs w:val="24"/>
              </w:rPr>
            </w:pPr>
            <w:r w:rsidRPr="00B74940">
              <w:rPr>
                <w:rFonts w:ascii="Times New Roman" w:hAnsi="Times New Roman" w:cs="Times New Roman"/>
                <w:sz w:val="24"/>
                <w:szCs w:val="24"/>
              </w:rPr>
              <w:t>Подготовка и оформление: архивных справок, архивных выписок, архивных копий.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19D9C65"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6858E7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28BFE98" w14:textId="77777777" w:rsidTr="00AC6110">
        <w:trPr>
          <w:trHeight w:val="79"/>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FF26135" w14:textId="77777777" w:rsidR="00AC6110" w:rsidRPr="00B74940" w:rsidRDefault="00AC6110" w:rsidP="00C136D3">
            <w:pPr>
              <w:numPr>
                <w:ilvl w:val="0"/>
                <w:numId w:val="16"/>
              </w:numPr>
              <w:rPr>
                <w:rFonts w:ascii="Times New Roman" w:hAnsi="Times New Roman" w:cs="Times New Roman"/>
                <w:sz w:val="24"/>
                <w:szCs w:val="24"/>
              </w:rPr>
            </w:pPr>
            <w:r w:rsidRPr="00B74940">
              <w:rPr>
                <w:rFonts w:ascii="Times New Roman" w:hAnsi="Times New Roman" w:cs="Times New Roman"/>
                <w:sz w:val="24"/>
                <w:szCs w:val="24"/>
              </w:rPr>
              <w:t>Работа с информационно-поисковыми системами и электронными каталогами архивов</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087FBD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4/4</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7BD5578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F5C6042" w14:textId="77777777" w:rsidTr="00AC6110">
        <w:trPr>
          <w:trHeight w:val="79"/>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B2F659" w14:textId="77777777" w:rsidR="00AC6110" w:rsidRPr="00B74940" w:rsidRDefault="00AC6110" w:rsidP="00AC6110">
            <w:pPr>
              <w:rPr>
                <w:rFonts w:ascii="Times New Roman" w:hAnsi="Times New Roman" w:cs="Times New Roman"/>
                <w:b/>
                <w:sz w:val="24"/>
                <w:szCs w:val="24"/>
              </w:rPr>
            </w:pPr>
            <w:r w:rsidRPr="00B74940">
              <w:rPr>
                <w:rFonts w:ascii="Times New Roman" w:hAnsi="Times New Roman" w:cs="Times New Roman"/>
                <w:b/>
                <w:sz w:val="24"/>
                <w:szCs w:val="24"/>
              </w:rPr>
              <w:t>Консультация по практике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161BD"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4D2F6C5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17E88EF4" w14:textId="77777777" w:rsidTr="00AC6110">
        <w:trPr>
          <w:trHeight w:val="79"/>
        </w:trPr>
        <w:tc>
          <w:tcPr>
            <w:tcW w:w="1116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5E59A39" w14:textId="77777777" w:rsidR="00AC6110" w:rsidRPr="00B74940" w:rsidRDefault="00AC6110" w:rsidP="00AC6110">
            <w:pPr>
              <w:rPr>
                <w:rFonts w:ascii="Times New Roman" w:hAnsi="Times New Roman" w:cs="Times New Roman"/>
                <w:b/>
                <w:sz w:val="24"/>
                <w:szCs w:val="24"/>
              </w:rPr>
            </w:pPr>
            <w:r w:rsidRPr="00B74940">
              <w:rPr>
                <w:rFonts w:ascii="Times New Roman" w:hAnsi="Times New Roman" w:cs="Times New Roman"/>
                <w:b/>
                <w:sz w:val="24"/>
                <w:szCs w:val="24"/>
              </w:rPr>
              <w:t>Дифференцированный зачет по практике</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45A32CE"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235BE83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97524E8" w14:textId="77777777" w:rsidTr="00AC6110">
        <w:trPr>
          <w:trHeight w:val="20"/>
        </w:trPr>
        <w:tc>
          <w:tcPr>
            <w:tcW w:w="11163" w:type="dxa"/>
            <w:gridSpan w:val="6"/>
            <w:tcBorders>
              <w:top w:val="single" w:sz="4" w:space="0" w:color="auto"/>
              <w:left w:val="single" w:sz="4" w:space="0" w:color="000000"/>
              <w:bottom w:val="single" w:sz="4" w:space="0" w:color="000000"/>
              <w:right w:val="single" w:sz="4" w:space="0" w:color="auto"/>
            </w:tcBorders>
            <w:shd w:val="clear" w:color="auto" w:fill="FFFFFF" w:themeFill="background1"/>
          </w:tcPr>
          <w:p w14:paraId="4FC0DB9D" w14:textId="77777777" w:rsidR="00AC6110" w:rsidRPr="00B74940" w:rsidRDefault="00AC6110" w:rsidP="00AC6110">
            <w:pPr>
              <w:widowControl w:val="0"/>
              <w:shd w:val="clear" w:color="auto" w:fill="FFFFFF"/>
              <w:tabs>
                <w:tab w:val="left" w:pos="394"/>
                <w:tab w:val="left" w:pos="1080"/>
              </w:tabs>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Производственная практика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4B5FFFC"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180/180</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452A3A3E"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2.1-2.5</w:t>
            </w:r>
          </w:p>
          <w:p w14:paraId="0009323F" w14:textId="77777777" w:rsidR="00AC6110" w:rsidRPr="00B74940" w:rsidRDefault="00AC6110" w:rsidP="00AC611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ОК 01,02,04,05,09</w:t>
            </w:r>
          </w:p>
          <w:p w14:paraId="7BD94691" w14:textId="77777777" w:rsidR="00AC6110" w:rsidRPr="00B74940" w:rsidRDefault="00AC6110" w:rsidP="00AC6110">
            <w:pPr>
              <w:suppressAutoHyphens/>
              <w:snapToGrid w:val="0"/>
              <w:jc w:val="center"/>
              <w:rPr>
                <w:rFonts w:ascii="Times New Roman" w:hAnsi="Times New Roman" w:cs="Times New Roman"/>
                <w:sz w:val="24"/>
                <w:szCs w:val="24"/>
                <w:lang w:eastAsia="ar-SA"/>
              </w:rPr>
            </w:pPr>
          </w:p>
        </w:tc>
      </w:tr>
      <w:tr w:rsidR="00AC6110" w:rsidRPr="00B74940" w14:paraId="6A01A3BC" w14:textId="77777777" w:rsidTr="00AC6110">
        <w:trPr>
          <w:trHeight w:val="20"/>
        </w:trPr>
        <w:tc>
          <w:tcPr>
            <w:tcW w:w="11163" w:type="dxa"/>
            <w:gridSpan w:val="6"/>
            <w:tcBorders>
              <w:top w:val="single" w:sz="4" w:space="0" w:color="000000"/>
              <w:left w:val="single" w:sz="4" w:space="0" w:color="000000"/>
              <w:bottom w:val="single" w:sz="4" w:space="0" w:color="000000"/>
              <w:right w:val="nil"/>
            </w:tcBorders>
            <w:shd w:val="clear" w:color="auto" w:fill="FFFFFF" w:themeFill="background1"/>
          </w:tcPr>
          <w:p w14:paraId="7E15C5E6" w14:textId="77777777" w:rsidR="00AC6110" w:rsidRPr="00B74940" w:rsidRDefault="00AC6110" w:rsidP="00AC611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Виды работ:</w:t>
            </w:r>
          </w:p>
        </w:tc>
        <w:tc>
          <w:tcPr>
            <w:tcW w:w="116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455FECB" w14:textId="77777777" w:rsidR="00AC6110" w:rsidRPr="00B74940" w:rsidRDefault="00AC6110" w:rsidP="00AC6110">
            <w:pPr>
              <w:suppressAutoHyphens/>
              <w:jc w:val="center"/>
              <w:rPr>
                <w:rFonts w:ascii="Times New Roman" w:hAnsi="Times New Roman" w:cs="Times New Roman"/>
                <w:sz w:val="24"/>
                <w:szCs w:val="24"/>
                <w:lang w:eastAsia="ar-SA"/>
              </w:rPr>
            </w:pPr>
          </w:p>
        </w:tc>
        <w:tc>
          <w:tcPr>
            <w:tcW w:w="2126" w:type="dxa"/>
            <w:vMerge/>
            <w:tcBorders>
              <w:left w:val="single" w:sz="4" w:space="0" w:color="auto"/>
              <w:right w:val="single" w:sz="4" w:space="0" w:color="auto"/>
            </w:tcBorders>
            <w:shd w:val="clear" w:color="auto" w:fill="auto"/>
          </w:tcPr>
          <w:p w14:paraId="121C7D5A"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259AEA6"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5BF34C6B" w14:textId="77777777" w:rsidR="00AC6110" w:rsidRPr="00B74940" w:rsidRDefault="00AC6110" w:rsidP="00C136D3">
            <w:pPr>
              <w:numPr>
                <w:ilvl w:val="0"/>
                <w:numId w:val="17"/>
              </w:num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Знакомство с историей, спецификой и нормативной базой архива.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C79F0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482BC60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1BFCA96"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558DEC8C" w14:textId="77777777" w:rsidR="00AC6110" w:rsidRPr="00B74940" w:rsidRDefault="00AC6110" w:rsidP="00C136D3">
            <w:pPr>
              <w:numPr>
                <w:ilvl w:val="0"/>
                <w:numId w:val="17"/>
              </w:numPr>
              <w:suppressAutoHyphens/>
              <w:jc w:val="both"/>
              <w:rPr>
                <w:rFonts w:ascii="Times New Roman" w:hAnsi="Times New Roman" w:cs="Times New Roman"/>
                <w:sz w:val="24"/>
                <w:szCs w:val="24"/>
              </w:rPr>
            </w:pPr>
            <w:r w:rsidRPr="00B74940">
              <w:rPr>
                <w:rFonts w:ascii="Times New Roman" w:eastAsia="Times New Roman" w:hAnsi="Times New Roman" w:cs="Times New Roman"/>
                <w:sz w:val="24"/>
                <w:szCs w:val="24"/>
              </w:rPr>
              <w:t>Изучение с нормативной базой архива.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B89352"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03F8902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6864907"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65CBDE31" w14:textId="77777777" w:rsidR="00AC6110" w:rsidRPr="00B74940" w:rsidRDefault="00AC6110" w:rsidP="00C136D3">
            <w:pPr>
              <w:numPr>
                <w:ilvl w:val="0"/>
                <w:numId w:val="17"/>
              </w:numPr>
              <w:suppressAutoHyphens/>
              <w:jc w:val="both"/>
              <w:rPr>
                <w:rFonts w:ascii="Times New Roman" w:hAnsi="Times New Roman" w:cs="Times New Roman"/>
                <w:sz w:val="24"/>
                <w:szCs w:val="24"/>
              </w:rPr>
            </w:pPr>
            <w:r w:rsidRPr="00B74940">
              <w:rPr>
                <w:rFonts w:ascii="Times New Roman" w:eastAsia="Times New Roman" w:hAnsi="Times New Roman" w:cs="Times New Roman"/>
                <w:sz w:val="24"/>
                <w:szCs w:val="24"/>
              </w:rPr>
              <w:lastRenderedPageBreak/>
              <w:t>Оформление исторической справки архива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17E7D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0525645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01278A0"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68AC3D99" w14:textId="77777777" w:rsidR="00AC6110" w:rsidRPr="00B74940" w:rsidRDefault="00AC6110" w:rsidP="00C136D3">
            <w:pPr>
              <w:numPr>
                <w:ilvl w:val="0"/>
                <w:numId w:val="17"/>
              </w:num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lastRenderedPageBreak/>
              <w:t>Ведение работ в системах электронного документооборота.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C40F4B"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12/12</w:t>
            </w:r>
          </w:p>
        </w:tc>
        <w:tc>
          <w:tcPr>
            <w:tcW w:w="2126" w:type="dxa"/>
            <w:vMerge/>
            <w:tcBorders>
              <w:left w:val="single" w:sz="4" w:space="0" w:color="auto"/>
              <w:right w:val="single" w:sz="4" w:space="0" w:color="auto"/>
            </w:tcBorders>
            <w:shd w:val="clear" w:color="auto" w:fill="auto"/>
          </w:tcPr>
          <w:p w14:paraId="268B7BA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61D1625F"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6FAA613F" w14:textId="77777777" w:rsidR="00AC6110" w:rsidRPr="00B74940" w:rsidRDefault="00AC6110" w:rsidP="00C136D3">
            <w:pPr>
              <w:numPr>
                <w:ilvl w:val="0"/>
                <w:numId w:val="17"/>
              </w:num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Составление и оформление описей дел.</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61A6E5"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12/12</w:t>
            </w:r>
          </w:p>
        </w:tc>
        <w:tc>
          <w:tcPr>
            <w:tcW w:w="2126" w:type="dxa"/>
            <w:vMerge/>
            <w:tcBorders>
              <w:left w:val="single" w:sz="4" w:space="0" w:color="auto"/>
              <w:right w:val="single" w:sz="4" w:space="0" w:color="auto"/>
            </w:tcBorders>
            <w:shd w:val="clear" w:color="auto" w:fill="auto"/>
          </w:tcPr>
          <w:p w14:paraId="1B4C868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601C3F1"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38B7D059" w14:textId="77777777" w:rsidR="00AC6110" w:rsidRPr="00B74940" w:rsidRDefault="00AC6110" w:rsidP="00C136D3">
            <w:pPr>
              <w:numPr>
                <w:ilvl w:val="0"/>
                <w:numId w:val="17"/>
              </w:num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Оформление дел для постоянного хранения (обложка дела, лист-заверитель, внутренняя опись дела)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C0A724"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18/18</w:t>
            </w:r>
          </w:p>
        </w:tc>
        <w:tc>
          <w:tcPr>
            <w:tcW w:w="2126" w:type="dxa"/>
            <w:vMerge/>
            <w:tcBorders>
              <w:left w:val="single" w:sz="4" w:space="0" w:color="auto"/>
              <w:right w:val="single" w:sz="4" w:space="0" w:color="auto"/>
            </w:tcBorders>
            <w:shd w:val="clear" w:color="auto" w:fill="auto"/>
          </w:tcPr>
          <w:p w14:paraId="3FD914DA"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A92D8F3"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0CC6B8BD" w14:textId="77777777" w:rsidR="00AC6110" w:rsidRPr="00B74940" w:rsidRDefault="00AC6110" w:rsidP="00C136D3">
            <w:pPr>
              <w:numPr>
                <w:ilvl w:val="0"/>
                <w:numId w:val="17"/>
              </w:numPr>
              <w:tabs>
                <w:tab w:val="left" w:pos="284"/>
              </w:tabs>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Применение схемы размещения средств хранения архивных документов организации при приёме дел (документов) на хранение.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A9E960"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176AE2FE"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940A0B4"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6E99E8B2" w14:textId="77777777" w:rsidR="00AC6110" w:rsidRPr="00B74940" w:rsidRDefault="00AC6110" w:rsidP="00C136D3">
            <w:pPr>
              <w:widowControl w:val="0"/>
              <w:numPr>
                <w:ilvl w:val="0"/>
                <w:numId w:val="1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Участие в комплектовании архива организации делами (документами) постоянного и долговременного хранения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0EFA0"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12/12</w:t>
            </w:r>
          </w:p>
        </w:tc>
        <w:tc>
          <w:tcPr>
            <w:tcW w:w="2126" w:type="dxa"/>
            <w:vMerge/>
            <w:tcBorders>
              <w:left w:val="single" w:sz="4" w:space="0" w:color="auto"/>
              <w:right w:val="single" w:sz="4" w:space="0" w:color="auto"/>
            </w:tcBorders>
            <w:shd w:val="clear" w:color="auto" w:fill="auto"/>
          </w:tcPr>
          <w:p w14:paraId="6A758372"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86F0A17"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7F61EFA1" w14:textId="77777777" w:rsidR="00AC6110" w:rsidRPr="00B74940" w:rsidRDefault="00AC6110" w:rsidP="00C136D3">
            <w:pPr>
              <w:widowControl w:val="0"/>
              <w:numPr>
                <w:ilvl w:val="0"/>
                <w:numId w:val="1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Организация учета архивных дел</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32F650"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8/8</w:t>
            </w:r>
          </w:p>
        </w:tc>
        <w:tc>
          <w:tcPr>
            <w:tcW w:w="2126" w:type="dxa"/>
            <w:vMerge/>
            <w:tcBorders>
              <w:left w:val="single" w:sz="4" w:space="0" w:color="auto"/>
              <w:right w:val="single" w:sz="4" w:space="0" w:color="auto"/>
            </w:tcBorders>
            <w:shd w:val="clear" w:color="auto" w:fill="auto"/>
          </w:tcPr>
          <w:p w14:paraId="1D203A73"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B38C14F"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56E31D06" w14:textId="77777777" w:rsidR="00AC6110" w:rsidRPr="00B74940" w:rsidRDefault="00AC6110" w:rsidP="00C136D3">
            <w:pPr>
              <w:widowControl w:val="0"/>
              <w:numPr>
                <w:ilvl w:val="0"/>
                <w:numId w:val="1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Оформление документации по учёту фонда пользователя, фото-, аудиовизуальных документов, электронных документов.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DD550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031301C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EFCDDAB"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1B5CB125" w14:textId="77777777" w:rsidR="00AC6110" w:rsidRPr="00B74940" w:rsidRDefault="00AC6110" w:rsidP="00C136D3">
            <w:pPr>
              <w:widowControl w:val="0"/>
              <w:numPr>
                <w:ilvl w:val="0"/>
                <w:numId w:val="17"/>
              </w:numPr>
              <w:shd w:val="clear" w:color="auto" w:fill="FFFFFF"/>
              <w:tabs>
                <w:tab w:val="left" w:pos="394"/>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Проведение проверки наличия дел в архиве.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04A0D0"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229A27F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1A2A951"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15D0AAE9"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Проведение проверки состояния дел в архиве.</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39728F"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13EC771F"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43F78D57"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08467197"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Работы по обеспечению сохранности документов архива.</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8071F8"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12/12</w:t>
            </w:r>
          </w:p>
        </w:tc>
        <w:tc>
          <w:tcPr>
            <w:tcW w:w="2126" w:type="dxa"/>
            <w:vMerge/>
            <w:tcBorders>
              <w:left w:val="single" w:sz="4" w:space="0" w:color="auto"/>
              <w:right w:val="single" w:sz="4" w:space="0" w:color="auto"/>
            </w:tcBorders>
            <w:shd w:val="clear" w:color="auto" w:fill="auto"/>
          </w:tcPr>
          <w:p w14:paraId="07A0EED8"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9993BD6"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0AF61747"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Работы по реставрации документов.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7BC03"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18/18</w:t>
            </w:r>
          </w:p>
        </w:tc>
        <w:tc>
          <w:tcPr>
            <w:tcW w:w="2126" w:type="dxa"/>
            <w:vMerge/>
            <w:tcBorders>
              <w:left w:val="single" w:sz="4" w:space="0" w:color="auto"/>
              <w:right w:val="single" w:sz="4" w:space="0" w:color="auto"/>
            </w:tcBorders>
            <w:shd w:val="clear" w:color="auto" w:fill="auto"/>
          </w:tcPr>
          <w:p w14:paraId="5E2481ED"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72AE150F"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4699594F"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Разработка и ведение классификаторов, табелей, справочников по документам организации.</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3FA01"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12/12</w:t>
            </w:r>
          </w:p>
        </w:tc>
        <w:tc>
          <w:tcPr>
            <w:tcW w:w="2126" w:type="dxa"/>
            <w:vMerge/>
            <w:tcBorders>
              <w:left w:val="single" w:sz="4" w:space="0" w:color="auto"/>
              <w:right w:val="single" w:sz="4" w:space="0" w:color="auto"/>
            </w:tcBorders>
            <w:shd w:val="clear" w:color="auto" w:fill="auto"/>
          </w:tcPr>
          <w:p w14:paraId="279AA4B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2EE1AF0"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1B6AE812"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Анализ организационно-методического управления архивом и разработка мер по его оптимизации.</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5CB8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6" w:type="dxa"/>
            <w:vMerge/>
            <w:tcBorders>
              <w:left w:val="single" w:sz="4" w:space="0" w:color="auto"/>
              <w:right w:val="single" w:sz="4" w:space="0" w:color="auto"/>
            </w:tcBorders>
            <w:shd w:val="clear" w:color="auto" w:fill="auto"/>
          </w:tcPr>
          <w:p w14:paraId="496E2E2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E98037E"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238C3192"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Участие в проведении экспертизы ценности документов, подготовка необходимых документов.</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56735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8/8</w:t>
            </w:r>
          </w:p>
        </w:tc>
        <w:tc>
          <w:tcPr>
            <w:tcW w:w="2126" w:type="dxa"/>
            <w:vMerge/>
            <w:tcBorders>
              <w:left w:val="single" w:sz="4" w:space="0" w:color="auto"/>
              <w:right w:val="single" w:sz="4" w:space="0" w:color="auto"/>
            </w:tcBorders>
            <w:shd w:val="clear" w:color="auto" w:fill="auto"/>
          </w:tcPr>
          <w:p w14:paraId="1393F7D9"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E5C72E5" w14:textId="77777777" w:rsidTr="00AC6110">
        <w:trPr>
          <w:trHeight w:val="20"/>
        </w:trPr>
        <w:tc>
          <w:tcPr>
            <w:tcW w:w="11163" w:type="dxa"/>
            <w:gridSpan w:val="6"/>
            <w:tcBorders>
              <w:top w:val="single" w:sz="4" w:space="0" w:color="000000"/>
              <w:left w:val="single" w:sz="4" w:space="0" w:color="000000"/>
              <w:bottom w:val="single" w:sz="4" w:space="0" w:color="000000"/>
              <w:right w:val="single" w:sz="4" w:space="0" w:color="000000"/>
            </w:tcBorders>
            <w:shd w:val="clear" w:color="auto" w:fill="auto"/>
          </w:tcPr>
          <w:p w14:paraId="18CAD370" w14:textId="77777777" w:rsidR="00AC6110" w:rsidRPr="00B74940" w:rsidRDefault="00AC6110" w:rsidP="00C136D3">
            <w:pPr>
              <w:widowControl w:val="0"/>
              <w:numPr>
                <w:ilvl w:val="0"/>
                <w:numId w:val="17"/>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Исполнение запросов по поиску архивных дел (документов) организации, в том числе с использованием информационных технологий</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1E4149" w14:textId="77777777" w:rsidR="00AC6110" w:rsidRPr="00B74940" w:rsidRDefault="00AC6110" w:rsidP="00AC611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8/8</w:t>
            </w:r>
          </w:p>
        </w:tc>
        <w:tc>
          <w:tcPr>
            <w:tcW w:w="2126" w:type="dxa"/>
            <w:vMerge/>
            <w:tcBorders>
              <w:left w:val="single" w:sz="4" w:space="0" w:color="auto"/>
              <w:right w:val="single" w:sz="4" w:space="0" w:color="auto"/>
            </w:tcBorders>
            <w:shd w:val="clear" w:color="auto" w:fill="auto"/>
          </w:tcPr>
          <w:p w14:paraId="7BBB5FF0"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2A0AA5A5" w14:textId="77777777" w:rsidTr="00AC6110">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BB0AD03" w14:textId="77777777" w:rsidR="00AC6110" w:rsidRPr="00B74940" w:rsidRDefault="00AC6110" w:rsidP="00AC6110">
            <w:pPr>
              <w:widowControl w:val="0"/>
              <w:shd w:val="clear" w:color="auto" w:fill="FFFFFF"/>
              <w:tabs>
                <w:tab w:val="left" w:pos="394"/>
                <w:tab w:val="left" w:pos="426"/>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Консультации по практике</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63E9FC31"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10/10</w:t>
            </w:r>
          </w:p>
        </w:tc>
        <w:tc>
          <w:tcPr>
            <w:tcW w:w="2126" w:type="dxa"/>
            <w:vMerge/>
            <w:tcBorders>
              <w:left w:val="single" w:sz="4" w:space="0" w:color="auto"/>
              <w:right w:val="single" w:sz="4" w:space="0" w:color="auto"/>
            </w:tcBorders>
            <w:shd w:val="clear" w:color="auto" w:fill="auto"/>
          </w:tcPr>
          <w:p w14:paraId="227CD52B"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3D020675" w14:textId="77777777" w:rsidTr="00AC6110">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7581684E" w14:textId="77777777" w:rsidR="00AC6110" w:rsidRPr="00B74940" w:rsidRDefault="00AC6110" w:rsidP="00AC6110">
            <w:pPr>
              <w:widowControl w:val="0"/>
              <w:shd w:val="clear" w:color="auto" w:fill="FFFFFF"/>
              <w:tabs>
                <w:tab w:val="left" w:pos="394"/>
                <w:tab w:val="left" w:pos="1080"/>
              </w:tabs>
              <w:suppressAutoHyphens/>
              <w:autoSpaceDE w:val="0"/>
              <w:jc w:val="both"/>
              <w:rPr>
                <w:rFonts w:ascii="Times New Roman" w:hAnsi="Times New Roman" w:cs="Times New Roman"/>
                <w:b/>
                <w:sz w:val="24"/>
                <w:szCs w:val="24"/>
                <w:lang w:eastAsia="ar-SA"/>
              </w:rPr>
            </w:pPr>
            <w:r w:rsidRPr="00B74940">
              <w:rPr>
                <w:rFonts w:ascii="Times New Roman" w:hAnsi="Times New Roman" w:cs="Times New Roman"/>
                <w:b/>
                <w:sz w:val="24"/>
                <w:szCs w:val="24"/>
              </w:rPr>
              <w:t>Дифференцированный зачет по практике</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08B6F7A"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2126" w:type="dxa"/>
            <w:vMerge/>
            <w:tcBorders>
              <w:left w:val="single" w:sz="4" w:space="0" w:color="auto"/>
              <w:right w:val="single" w:sz="4" w:space="0" w:color="auto"/>
            </w:tcBorders>
            <w:shd w:val="clear" w:color="auto" w:fill="auto"/>
          </w:tcPr>
          <w:p w14:paraId="00404775"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7AD2285" w14:textId="77777777" w:rsidTr="00AC6110">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1BE8943" w14:textId="77777777" w:rsidR="00AC6110" w:rsidRPr="00B74940" w:rsidRDefault="00AC6110" w:rsidP="00AC6110">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Консультация перед экзаменом</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55A499BE"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2126" w:type="dxa"/>
            <w:vMerge/>
            <w:tcBorders>
              <w:left w:val="single" w:sz="4" w:space="0" w:color="auto"/>
              <w:right w:val="single" w:sz="4" w:space="0" w:color="auto"/>
            </w:tcBorders>
            <w:shd w:val="clear" w:color="auto" w:fill="auto"/>
          </w:tcPr>
          <w:p w14:paraId="26AAF607"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54904DEC" w14:textId="77777777" w:rsidTr="00AC6110">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1811EFBB" w14:textId="77777777" w:rsidR="00AC6110" w:rsidRPr="00B74940" w:rsidRDefault="00AC6110" w:rsidP="00AC6110">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Промежуточная аттестация в форме экзамена (квалификационного)</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326A13E" w14:textId="77777777" w:rsidR="00AC6110" w:rsidRPr="00B74940" w:rsidRDefault="00AC6110" w:rsidP="00AC611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w:t>
            </w:r>
          </w:p>
        </w:tc>
        <w:tc>
          <w:tcPr>
            <w:tcW w:w="2126" w:type="dxa"/>
            <w:vMerge/>
            <w:tcBorders>
              <w:left w:val="single" w:sz="4" w:space="0" w:color="auto"/>
              <w:right w:val="single" w:sz="4" w:space="0" w:color="auto"/>
            </w:tcBorders>
            <w:shd w:val="clear" w:color="auto" w:fill="auto"/>
          </w:tcPr>
          <w:p w14:paraId="7C0485DC" w14:textId="77777777" w:rsidR="00AC6110" w:rsidRPr="00B74940" w:rsidRDefault="00AC6110" w:rsidP="00AC6110">
            <w:pPr>
              <w:jc w:val="center"/>
              <w:rPr>
                <w:rFonts w:ascii="Times New Roman" w:hAnsi="Times New Roman" w:cs="Times New Roman"/>
                <w:sz w:val="24"/>
                <w:szCs w:val="24"/>
                <w:lang w:eastAsia="ar-SA"/>
              </w:rPr>
            </w:pPr>
          </w:p>
        </w:tc>
      </w:tr>
      <w:tr w:rsidR="00AC6110" w:rsidRPr="00B74940" w14:paraId="0845E7B1" w14:textId="77777777" w:rsidTr="00AC6110">
        <w:trPr>
          <w:trHeight w:val="20"/>
        </w:trPr>
        <w:tc>
          <w:tcPr>
            <w:tcW w:w="11163" w:type="dxa"/>
            <w:gridSpan w:val="6"/>
            <w:tcBorders>
              <w:top w:val="single" w:sz="4" w:space="0" w:color="000000"/>
              <w:left w:val="single" w:sz="4" w:space="0" w:color="000000"/>
              <w:bottom w:val="single" w:sz="4" w:space="0" w:color="000000"/>
              <w:right w:val="nil"/>
            </w:tcBorders>
            <w:shd w:val="clear" w:color="auto" w:fill="auto"/>
          </w:tcPr>
          <w:p w14:paraId="3F0A3106" w14:textId="77777777" w:rsidR="00AC6110" w:rsidRPr="00B74940" w:rsidRDefault="00AC6110" w:rsidP="00AC6110">
            <w:pPr>
              <w:suppressAutoHyphens/>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Всего</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507884D" w14:textId="77777777" w:rsidR="00AC6110" w:rsidRPr="00B74940" w:rsidRDefault="00AC6110" w:rsidP="00AC6110">
            <w:pPr>
              <w:suppressAutoHyphens/>
              <w:jc w:val="center"/>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494</w:t>
            </w:r>
            <w:r w:rsidRPr="00B74940">
              <w:rPr>
                <w:rFonts w:ascii="Times New Roman" w:hAnsi="Times New Roman" w:cs="Times New Roman"/>
                <w:b/>
                <w:bCs/>
                <w:sz w:val="24"/>
                <w:szCs w:val="24"/>
                <w:lang w:val="en-US" w:eastAsia="ar-SA"/>
              </w:rPr>
              <w:t>/</w:t>
            </w:r>
            <w:r w:rsidRPr="00B74940">
              <w:rPr>
                <w:rFonts w:ascii="Times New Roman" w:hAnsi="Times New Roman" w:cs="Times New Roman"/>
                <w:b/>
                <w:bCs/>
                <w:sz w:val="24"/>
                <w:szCs w:val="24"/>
                <w:lang w:eastAsia="ar-SA"/>
              </w:rPr>
              <w:t>376</w:t>
            </w:r>
          </w:p>
        </w:tc>
        <w:tc>
          <w:tcPr>
            <w:tcW w:w="2126" w:type="dxa"/>
            <w:vMerge/>
            <w:tcBorders>
              <w:left w:val="single" w:sz="4" w:space="0" w:color="auto"/>
              <w:bottom w:val="single" w:sz="4" w:space="0" w:color="000000"/>
              <w:right w:val="single" w:sz="4" w:space="0" w:color="auto"/>
            </w:tcBorders>
            <w:shd w:val="clear" w:color="auto" w:fill="auto"/>
          </w:tcPr>
          <w:p w14:paraId="0D04B2A4" w14:textId="77777777" w:rsidR="00AC6110" w:rsidRPr="00B74940" w:rsidRDefault="00AC6110" w:rsidP="00AC6110">
            <w:pPr>
              <w:jc w:val="center"/>
              <w:rPr>
                <w:rFonts w:ascii="Times New Roman" w:hAnsi="Times New Roman" w:cs="Times New Roman"/>
                <w:sz w:val="24"/>
                <w:szCs w:val="24"/>
                <w:lang w:eastAsia="ar-SA"/>
              </w:rPr>
            </w:pPr>
          </w:p>
        </w:tc>
      </w:tr>
    </w:tbl>
    <w:p w14:paraId="40FE023E" w14:textId="77777777" w:rsidR="00D612AE" w:rsidRPr="00D612AE" w:rsidRDefault="00D612AE" w:rsidP="00E34357">
      <w:pPr>
        <w:rPr>
          <w:rFonts w:ascii="Times New Roman" w:eastAsia="Segoe UI" w:hAnsi="Times New Roman" w:cs="Times New Roman"/>
          <w:b/>
          <w:bCs/>
          <w:caps/>
          <w:kern w:val="32"/>
          <w:sz w:val="24"/>
          <w:szCs w:val="24"/>
          <w:lang w:eastAsia="x-none"/>
        </w:rPr>
        <w:sectPr w:rsidR="00D612AE" w:rsidRPr="00D612AE" w:rsidSect="00E86D70">
          <w:headerReference w:type="even" r:id="rId22"/>
          <w:pgSz w:w="16838" w:h="11906" w:orient="landscape"/>
          <w:pgMar w:top="1701" w:right="1134" w:bottom="567" w:left="1134" w:header="709" w:footer="709" w:gutter="0"/>
          <w:cols w:space="708"/>
          <w:docGrid w:linePitch="360"/>
        </w:sectPr>
      </w:pPr>
    </w:p>
    <w:p w14:paraId="332FF9D4" w14:textId="77777777" w:rsidR="00E34357" w:rsidRPr="00B74940" w:rsidRDefault="00E34357" w:rsidP="00E34357">
      <w:pPr>
        <w:rPr>
          <w:rFonts w:ascii="Times New Roman" w:eastAsia="Segoe UI" w:hAnsi="Times New Roman" w:cs="Times New Roman"/>
          <w:b/>
          <w:bCs/>
          <w:caps/>
          <w:kern w:val="32"/>
          <w:sz w:val="24"/>
          <w:szCs w:val="24"/>
          <w:lang w:val="x-none" w:eastAsia="x-none"/>
        </w:rPr>
      </w:pPr>
    </w:p>
    <w:p w14:paraId="529004B8" w14:textId="77777777" w:rsidR="00E34357" w:rsidRPr="00B74940" w:rsidRDefault="00E34357" w:rsidP="00E34357">
      <w:pPr>
        <w:keepNext/>
        <w:spacing w:after="120"/>
        <w:jc w:val="center"/>
        <w:outlineLvl w:val="0"/>
        <w:rPr>
          <w:rFonts w:ascii="Times New Roman" w:eastAsia="Segoe UI" w:hAnsi="Times New Roman" w:cs="Times New Roman"/>
          <w:b/>
          <w:bCs/>
          <w:caps/>
          <w:kern w:val="32"/>
          <w:sz w:val="24"/>
          <w:szCs w:val="24"/>
          <w:lang w:val="x-none" w:eastAsia="x-none"/>
        </w:rPr>
      </w:pPr>
      <w:bookmarkStart w:id="144" w:name="_Toc165905814"/>
      <w:bookmarkStart w:id="145" w:name="_Toc196744704"/>
      <w:r w:rsidRPr="00B74940">
        <w:rPr>
          <w:rFonts w:ascii="Times New Roman" w:eastAsia="Segoe UI" w:hAnsi="Times New Roman" w:cs="Times New Roman"/>
          <w:b/>
          <w:bCs/>
          <w:caps/>
          <w:kern w:val="32"/>
          <w:sz w:val="24"/>
          <w:szCs w:val="24"/>
          <w:lang w:val="x-none" w:eastAsia="x-none"/>
        </w:rPr>
        <w:t>3. Условия реализации профессионального модуля</w:t>
      </w:r>
      <w:bookmarkEnd w:id="144"/>
      <w:bookmarkEnd w:id="145"/>
    </w:p>
    <w:p w14:paraId="7A11E45A" w14:textId="77777777" w:rsidR="00E34357" w:rsidRPr="00B74940" w:rsidRDefault="00E34357" w:rsidP="00E34357">
      <w:pPr>
        <w:spacing w:after="120" w:line="276" w:lineRule="auto"/>
        <w:ind w:firstLine="709"/>
        <w:outlineLvl w:val="1"/>
        <w:rPr>
          <w:rFonts w:ascii="Times New Roman" w:eastAsia="Segoe UI" w:hAnsi="Times New Roman" w:cs="Times New Roman"/>
          <w:b/>
          <w:bCs/>
          <w:spacing w:val="15"/>
          <w:sz w:val="24"/>
          <w:szCs w:val="24"/>
          <w:lang w:eastAsia="ru-RU"/>
        </w:rPr>
      </w:pPr>
      <w:bookmarkStart w:id="146" w:name="_Toc165905815"/>
      <w:bookmarkStart w:id="147" w:name="_Toc196744705"/>
      <w:r w:rsidRPr="00B74940">
        <w:rPr>
          <w:rFonts w:ascii="Times New Roman" w:eastAsia="Segoe UI" w:hAnsi="Times New Roman" w:cs="Times New Roman"/>
          <w:b/>
          <w:bCs/>
          <w:spacing w:val="15"/>
          <w:sz w:val="24"/>
          <w:szCs w:val="24"/>
          <w:lang w:eastAsia="ru-RU"/>
        </w:rPr>
        <w:t>3.1. Материально-техническое обеспечение</w:t>
      </w:r>
      <w:bookmarkEnd w:id="146"/>
      <w:bookmarkEnd w:id="147"/>
    </w:p>
    <w:p w14:paraId="1B7244E9" w14:textId="609FCF41" w:rsidR="00E34357" w:rsidRPr="00B74940" w:rsidRDefault="00E34357" w:rsidP="00E34357">
      <w:pPr>
        <w:suppressAutoHyphens/>
        <w:ind w:firstLine="709"/>
        <w:jc w:val="both"/>
        <w:rPr>
          <w:rFonts w:ascii="Times New Roman" w:hAnsi="Times New Roman" w:cs="Times New Roman"/>
          <w:bCs/>
          <w:sz w:val="24"/>
          <w:szCs w:val="24"/>
        </w:rPr>
      </w:pPr>
      <w:r w:rsidRPr="00B74940">
        <w:rPr>
          <w:rFonts w:ascii="Times New Roman" w:hAnsi="Times New Roman" w:cs="Times New Roman"/>
          <w:bCs/>
          <w:sz w:val="24"/>
          <w:szCs w:val="24"/>
        </w:rPr>
        <w:t>Кабинет</w:t>
      </w:r>
      <w:r w:rsidRPr="00B74940">
        <w:rPr>
          <w:rFonts w:ascii="Times New Roman" w:eastAsia="Times New Roman" w:hAnsi="Times New Roman" w:cs="Times New Roman"/>
          <w:sz w:val="24"/>
          <w:lang w:eastAsia="ru-RU"/>
        </w:rPr>
        <w:t xml:space="preserve"> «</w:t>
      </w:r>
      <w:r w:rsidRPr="00B74940">
        <w:rPr>
          <w:rFonts w:ascii="Times New Roman" w:eastAsia="Times New Roman" w:hAnsi="Times New Roman" w:cs="Times New Roman"/>
          <w:iCs/>
          <w:sz w:val="24"/>
          <w:szCs w:val="24"/>
          <w:lang w:eastAsia="ru-RU"/>
        </w:rPr>
        <w:t>Архивоведения</w:t>
      </w:r>
      <w:r w:rsidRPr="00B74940">
        <w:rPr>
          <w:rFonts w:ascii="Times New Roman" w:eastAsia="Times New Roman" w:hAnsi="Times New Roman" w:cs="Times New Roman"/>
          <w:sz w:val="24"/>
          <w:lang w:eastAsia="ru-RU"/>
        </w:rPr>
        <w:t>»</w:t>
      </w:r>
      <w:r w:rsidRPr="00B74940">
        <w:rPr>
          <w:rFonts w:ascii="Times New Roman" w:hAnsi="Times New Roman" w:cs="Times New Roman"/>
          <w:bCs/>
          <w:sz w:val="24"/>
          <w:szCs w:val="24"/>
        </w:rPr>
        <w:t xml:space="preserve">, оснащенный </w:t>
      </w:r>
      <w:r w:rsidR="00AE497A">
        <w:rPr>
          <w:rFonts w:ascii="Times New Roman" w:hAnsi="Times New Roman" w:cs="Times New Roman"/>
          <w:bCs/>
          <w:iCs/>
          <w:sz w:val="24"/>
          <w:szCs w:val="24"/>
        </w:rPr>
        <w:t>в соответствии с 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sz w:val="24"/>
          <w:szCs w:val="24"/>
        </w:rPr>
        <w:t xml:space="preserve">. </w:t>
      </w:r>
    </w:p>
    <w:p w14:paraId="09CA6DFF" w14:textId="3D1A8574" w:rsidR="00E34357" w:rsidRPr="00B74940" w:rsidRDefault="00E34357" w:rsidP="00E34357">
      <w:pPr>
        <w:suppressAutoHyphens/>
        <w:ind w:firstLine="709"/>
        <w:jc w:val="both"/>
        <w:rPr>
          <w:rFonts w:ascii="Times New Roman" w:hAnsi="Times New Roman" w:cs="Times New Roman"/>
          <w:bCs/>
          <w:i/>
          <w:sz w:val="24"/>
          <w:szCs w:val="24"/>
        </w:rPr>
      </w:pPr>
      <w:r w:rsidRPr="00B74940">
        <w:rPr>
          <w:rFonts w:ascii="Times New Roman" w:hAnsi="Times New Roman" w:cs="Times New Roman"/>
          <w:bCs/>
          <w:sz w:val="24"/>
          <w:szCs w:val="24"/>
        </w:rPr>
        <w:t>Лаборатория «Архивного дела»</w:t>
      </w:r>
      <w:r w:rsidRPr="00B74940">
        <w:rPr>
          <w:rFonts w:ascii="Times New Roman" w:hAnsi="Times New Roman" w:cs="Times New Roman"/>
          <w:bCs/>
          <w:i/>
          <w:sz w:val="24"/>
          <w:szCs w:val="24"/>
        </w:rPr>
        <w:t xml:space="preserve">, </w:t>
      </w:r>
      <w:r w:rsidRPr="00B74940">
        <w:rPr>
          <w:rFonts w:ascii="Times New Roman" w:hAnsi="Times New Roman" w:cs="Times New Roman"/>
          <w:bCs/>
          <w:sz w:val="24"/>
          <w:szCs w:val="24"/>
        </w:rPr>
        <w:t xml:space="preserve">оснащенная 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i/>
          <w:sz w:val="24"/>
          <w:szCs w:val="24"/>
        </w:rPr>
        <w:t>.</w:t>
      </w:r>
    </w:p>
    <w:p w14:paraId="35EA90D3" w14:textId="280FBE8D" w:rsidR="00E34357" w:rsidRPr="00B74940" w:rsidRDefault="00E34357" w:rsidP="00E34357">
      <w:pPr>
        <w:suppressAutoHyphens/>
        <w:ind w:firstLine="709"/>
        <w:jc w:val="both"/>
        <w:rPr>
          <w:rFonts w:ascii="Times New Roman" w:hAnsi="Times New Roman" w:cs="Times New Roman"/>
          <w:bCs/>
          <w:i/>
          <w:iCs/>
          <w:sz w:val="24"/>
          <w:szCs w:val="24"/>
        </w:rPr>
      </w:pPr>
      <w:r w:rsidRPr="00B74940">
        <w:rPr>
          <w:rFonts w:ascii="Times New Roman" w:hAnsi="Times New Roman" w:cs="Times New Roman"/>
          <w:bCs/>
          <w:sz w:val="24"/>
          <w:szCs w:val="24"/>
        </w:rPr>
        <w:t>Мастерская и зоны по видам работ «Делопроизводство архивного дела»</w:t>
      </w:r>
      <w:r w:rsidRPr="00B74940">
        <w:rPr>
          <w:rFonts w:ascii="Times New Roman" w:hAnsi="Times New Roman" w:cs="Times New Roman"/>
          <w:bCs/>
          <w:i/>
          <w:sz w:val="24"/>
          <w:szCs w:val="24"/>
        </w:rPr>
        <w:t xml:space="preserve">, </w:t>
      </w:r>
      <w:r w:rsidRPr="00B74940">
        <w:rPr>
          <w:rFonts w:ascii="Times New Roman" w:hAnsi="Times New Roman" w:cs="Times New Roman"/>
          <w:bCs/>
          <w:sz w:val="24"/>
          <w:szCs w:val="24"/>
        </w:rPr>
        <w:t xml:space="preserve">оснащенная 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i/>
          <w:iCs/>
          <w:sz w:val="24"/>
          <w:szCs w:val="24"/>
        </w:rPr>
        <w:t>.</w:t>
      </w:r>
    </w:p>
    <w:p w14:paraId="02C2C98B" w14:textId="2BB662D1" w:rsidR="00E34357" w:rsidRPr="00B74940" w:rsidRDefault="00E34357" w:rsidP="00E34357">
      <w:pPr>
        <w:suppressAutoHyphens/>
        <w:ind w:firstLine="709"/>
        <w:jc w:val="both"/>
        <w:rPr>
          <w:rFonts w:ascii="Times New Roman" w:hAnsi="Times New Roman" w:cs="Times New Roman"/>
          <w:b/>
          <w:bCs/>
          <w:sz w:val="24"/>
          <w:szCs w:val="24"/>
        </w:rPr>
      </w:pPr>
      <w:r w:rsidRPr="00B74940">
        <w:rPr>
          <w:rFonts w:ascii="Times New Roman" w:hAnsi="Times New Roman" w:cs="Times New Roman"/>
          <w:bCs/>
          <w:sz w:val="24"/>
          <w:szCs w:val="24"/>
        </w:rPr>
        <w:t xml:space="preserve">Оснащенные базы практики, </w:t>
      </w:r>
      <w:r w:rsidRPr="00B74940">
        <w:rPr>
          <w:rFonts w:ascii="Times New Roman" w:hAnsi="Times New Roman" w:cs="Times New Roman"/>
          <w:sz w:val="24"/>
          <w:szCs w:val="24"/>
        </w:rPr>
        <w:t xml:space="preserve">зоны по видам работ </w:t>
      </w:r>
      <w:r w:rsidRPr="00B74940">
        <w:rPr>
          <w:rFonts w:ascii="Times New Roman" w:hAnsi="Times New Roman" w:cs="Times New Roman"/>
          <w:bCs/>
          <w:sz w:val="24"/>
          <w:szCs w:val="24"/>
        </w:rPr>
        <w:t>«Делопроизводство архивного дела»</w:t>
      </w:r>
      <w:r w:rsidRPr="00B74940">
        <w:rPr>
          <w:rFonts w:ascii="Times New Roman" w:hAnsi="Times New Roman" w:cs="Times New Roman"/>
          <w:bCs/>
          <w:i/>
          <w:sz w:val="24"/>
          <w:szCs w:val="24"/>
        </w:rPr>
        <w:t>,</w:t>
      </w:r>
      <w:r w:rsidRPr="00B74940">
        <w:rPr>
          <w:rFonts w:ascii="Times New Roman" w:hAnsi="Times New Roman" w:cs="Times New Roman"/>
          <w:sz w:val="24"/>
          <w:szCs w:val="24"/>
        </w:rPr>
        <w:t xml:space="preserve"> </w:t>
      </w:r>
      <w:r w:rsidRPr="00B74940">
        <w:rPr>
          <w:rFonts w:ascii="Times New Roman" w:hAnsi="Times New Roman" w:cs="Times New Roman"/>
          <w:bCs/>
          <w:sz w:val="24"/>
          <w:szCs w:val="24"/>
        </w:rPr>
        <w:t xml:space="preserve">оснащённые 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i/>
          <w:iCs/>
          <w:sz w:val="24"/>
          <w:szCs w:val="24"/>
        </w:rPr>
        <w:t>.</w:t>
      </w:r>
    </w:p>
    <w:p w14:paraId="05BA99A3" w14:textId="77777777" w:rsidR="00E34357" w:rsidRPr="00B74940" w:rsidRDefault="00E34357" w:rsidP="00E34357">
      <w:pPr>
        <w:spacing w:after="200" w:line="276" w:lineRule="auto"/>
        <w:rPr>
          <w:rFonts w:ascii="Times New Roman" w:hAnsi="Times New Roman" w:cs="Times New Roman"/>
          <w:b/>
          <w:bCs/>
          <w:sz w:val="24"/>
          <w:szCs w:val="24"/>
        </w:rPr>
      </w:pPr>
    </w:p>
    <w:p w14:paraId="62A4C846" w14:textId="77777777" w:rsidR="00E34357" w:rsidRPr="00B74940" w:rsidRDefault="00E34357" w:rsidP="00E34357">
      <w:pPr>
        <w:spacing w:after="120" w:line="276" w:lineRule="auto"/>
        <w:ind w:firstLine="709"/>
        <w:outlineLvl w:val="1"/>
        <w:rPr>
          <w:rFonts w:ascii="Times New Roman" w:eastAsia="Times New Roman" w:hAnsi="Times New Roman" w:cs="Times New Roman"/>
          <w:b/>
          <w:bCs/>
          <w:spacing w:val="15"/>
          <w:sz w:val="24"/>
          <w:szCs w:val="24"/>
          <w:lang w:eastAsia="ru-RU"/>
        </w:rPr>
      </w:pPr>
      <w:bookmarkStart w:id="148" w:name="_Toc165905816"/>
      <w:bookmarkStart w:id="149" w:name="_Toc196744706"/>
      <w:r w:rsidRPr="00B74940">
        <w:rPr>
          <w:rFonts w:ascii="Times New Roman" w:eastAsia="Segoe UI" w:hAnsi="Times New Roman" w:cs="Times New Roman"/>
          <w:b/>
          <w:bCs/>
          <w:spacing w:val="15"/>
          <w:sz w:val="24"/>
          <w:szCs w:val="24"/>
          <w:lang w:eastAsia="ru-RU"/>
        </w:rPr>
        <w:t>3.2. Учебно-методическое обеспечение</w:t>
      </w:r>
      <w:bookmarkEnd w:id="148"/>
      <w:bookmarkEnd w:id="149"/>
    </w:p>
    <w:p w14:paraId="66A40FE4" w14:textId="77777777" w:rsidR="00E34357" w:rsidRPr="00B74940" w:rsidRDefault="00E34357" w:rsidP="00E34357">
      <w:pPr>
        <w:spacing w:line="276" w:lineRule="auto"/>
        <w:ind w:firstLine="709"/>
        <w:contextualSpacing/>
        <w:rPr>
          <w:rFonts w:ascii="Times New Roman" w:hAnsi="Times New Roman" w:cs="Times New Roman"/>
          <w:b/>
          <w:sz w:val="24"/>
          <w:szCs w:val="24"/>
        </w:rPr>
      </w:pPr>
      <w:r w:rsidRPr="00B74940">
        <w:rPr>
          <w:rFonts w:ascii="Times New Roman" w:hAnsi="Times New Roman" w:cs="Times New Roman"/>
          <w:b/>
          <w:sz w:val="24"/>
          <w:szCs w:val="24"/>
        </w:rPr>
        <w:t>3.2.1. Основные печатные и электронные издания</w:t>
      </w:r>
    </w:p>
    <w:p w14:paraId="3F029304" w14:textId="208F0F1F" w:rsidR="00E34357" w:rsidRPr="00B74940" w:rsidRDefault="00E34357"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Организация архивной и справочно-информационной работы по документам организации [Текст]: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Хорхордина Т. И.]; под ред. Е. М. Буровой – 3-е изд. стер. – Москва: Академия, 2019. (Профессиональное образование. Профессиональный модуль). Ч. 1. – 2019. – 336 с. </w:t>
      </w:r>
    </w:p>
    <w:p w14:paraId="60CEDD96" w14:textId="2B43CC30" w:rsidR="00E34357" w:rsidRPr="00B74940" w:rsidRDefault="00E34357"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Организация архивной и справочно-информационной работы по документам организации [Текст] :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Хорхордина Т. И.]; под ред. Е. М. Буровой. – 3-е изд. стер. – Москва: Академия, 2019. – (Профессиональное образование. Профессиональный модуль). Ч. 2 / [Е. М. Бурова, А. П. Афанасьева, Е. В. Алексеева, А. Е. Родионова]. – 2019. – 400 с.</w:t>
      </w:r>
    </w:p>
    <w:p w14:paraId="7B17BB39" w14:textId="2423889D" w:rsidR="00E34357" w:rsidRPr="00B74940" w:rsidRDefault="00E34357"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Раскин, Д. И. Методика и практика архивоведения: учебник для среднего профессионального образования / Д. И. Раскин, А. Р. Соколов. — Москва: Издательство Юрайт, 2022. — 339 с. </w:t>
      </w:r>
    </w:p>
    <w:p w14:paraId="587683F3" w14:textId="77777777" w:rsidR="00E34357" w:rsidRPr="00B74940" w:rsidRDefault="00E34357" w:rsidP="00E34357">
      <w:pPr>
        <w:spacing w:line="276" w:lineRule="auto"/>
        <w:ind w:firstLine="709"/>
        <w:contextualSpacing/>
        <w:jc w:val="both"/>
        <w:rPr>
          <w:rFonts w:ascii="Times New Roman" w:eastAsia="Times New Roman" w:hAnsi="Times New Roman" w:cs="Times New Roman"/>
          <w:sz w:val="24"/>
          <w:szCs w:val="24"/>
          <w:lang w:eastAsia="ru-RU"/>
        </w:rPr>
      </w:pPr>
    </w:p>
    <w:p w14:paraId="55B0E010" w14:textId="77777777" w:rsidR="00E34357" w:rsidRPr="00B74940" w:rsidRDefault="00E34357" w:rsidP="00E34357">
      <w:pPr>
        <w:spacing w:after="200" w:line="276" w:lineRule="auto"/>
        <w:ind w:firstLine="709"/>
        <w:rPr>
          <w:rFonts w:ascii="Times New Roman" w:eastAsia="Times New Roman" w:hAnsi="Times New Roman" w:cs="Times New Roman"/>
          <w:b/>
          <w:sz w:val="24"/>
          <w:szCs w:val="24"/>
          <w:lang w:eastAsia="ru-RU"/>
        </w:rPr>
      </w:pPr>
      <w:r w:rsidRPr="00B74940">
        <w:rPr>
          <w:rFonts w:ascii="Times New Roman" w:eastAsia="Times New Roman" w:hAnsi="Times New Roman" w:cs="Times New Roman"/>
          <w:b/>
          <w:sz w:val="24"/>
          <w:szCs w:val="24"/>
          <w:lang w:eastAsia="ru-RU"/>
        </w:rPr>
        <w:t xml:space="preserve">3.2.2. Основные </w:t>
      </w:r>
      <w:r w:rsidRPr="00B74940">
        <w:rPr>
          <w:rFonts w:ascii="Times New Roman" w:eastAsia="Times New Roman" w:hAnsi="Times New Roman" w:cs="Times New Roman"/>
          <w:b/>
          <w:bCs/>
          <w:sz w:val="24"/>
          <w:szCs w:val="24"/>
          <w:lang w:eastAsia="ru-RU"/>
        </w:rPr>
        <w:t>электронные</w:t>
      </w:r>
      <w:r w:rsidRPr="00B74940">
        <w:rPr>
          <w:rFonts w:ascii="Times New Roman" w:eastAsia="Times New Roman" w:hAnsi="Times New Roman" w:cs="Times New Roman"/>
          <w:b/>
          <w:sz w:val="24"/>
          <w:szCs w:val="24"/>
          <w:lang w:eastAsia="ru-RU"/>
        </w:rPr>
        <w:t xml:space="preserve"> издания</w:t>
      </w:r>
    </w:p>
    <w:p w14:paraId="7D909708" w14:textId="77777777" w:rsidR="00E34357" w:rsidRPr="00B74940" w:rsidRDefault="00E34357" w:rsidP="00E34357">
      <w:p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shd w:val="clear" w:color="auto" w:fill="FFFFFF"/>
          <w:lang w:eastAsia="ru-RU"/>
        </w:rPr>
        <w:t xml:space="preserve">1. </w:t>
      </w:r>
      <w:r w:rsidRPr="00B74940">
        <w:rPr>
          <w:rFonts w:ascii="Times New Roman" w:eastAsia="Times New Roman" w:hAnsi="Times New Roman" w:cs="Times New Roman"/>
          <w:sz w:val="24"/>
          <w:szCs w:val="24"/>
          <w:lang w:val="x-none" w:eastAsia="x-none"/>
        </w:rPr>
        <w:t>Раскин, Д. И. Методика и практика архивоведения: учебник для среднего профессионального образования / Д. И. Раскин, А. Р. Соколов. — Москва: Издательство Юрайт, 2022. — 339 с. — (Профессиональное образование). — ISBN 978-5-534-02419-7. — Текст: электронный // Образовательная платформа Юрайт [сайт]. — URL: </w:t>
      </w:r>
      <w:hyperlink r:id="rId23" w:history="1">
        <w:r w:rsidRPr="00B74940">
          <w:rPr>
            <w:rFonts w:ascii="Times New Roman" w:eastAsia="Times New Roman" w:hAnsi="Times New Roman" w:cs="Times New Roman"/>
            <w:sz w:val="24"/>
            <w:szCs w:val="24"/>
            <w:u w:val="single"/>
            <w:lang w:val="x-none" w:eastAsia="x-none"/>
          </w:rPr>
          <w:t>https://urait.ru/bcode/492546</w:t>
        </w:r>
      </w:hyperlink>
    </w:p>
    <w:p w14:paraId="2EFF0A37" w14:textId="77777777" w:rsidR="00E34357" w:rsidRPr="00B74940" w:rsidRDefault="00E34357" w:rsidP="00E34357">
      <w:pPr>
        <w:ind w:firstLine="709"/>
        <w:jc w:val="both"/>
        <w:rPr>
          <w:rFonts w:ascii="Times New Roman" w:eastAsia="Times New Roman" w:hAnsi="Times New Roman" w:cs="Times New Roman"/>
          <w:sz w:val="24"/>
          <w:szCs w:val="24"/>
          <w:lang w:val="x-none" w:eastAsia="x-none"/>
        </w:rPr>
      </w:pPr>
    </w:p>
    <w:p w14:paraId="0937A0A6" w14:textId="77777777" w:rsidR="00E34357" w:rsidRPr="00B74940" w:rsidRDefault="00E34357" w:rsidP="00E34357">
      <w:pPr>
        <w:spacing w:after="200" w:line="276" w:lineRule="auto"/>
        <w:ind w:firstLine="709"/>
        <w:rPr>
          <w:rFonts w:ascii="Times New Roman" w:eastAsia="Times New Roman" w:hAnsi="Times New Roman" w:cs="Times New Roman"/>
          <w:bCs/>
          <w:i/>
          <w:sz w:val="24"/>
          <w:szCs w:val="24"/>
          <w:lang w:eastAsia="ru-RU"/>
        </w:rPr>
      </w:pPr>
      <w:r w:rsidRPr="00B74940">
        <w:rPr>
          <w:rFonts w:ascii="Times New Roman" w:eastAsia="Times New Roman" w:hAnsi="Times New Roman" w:cs="Times New Roman"/>
          <w:b/>
          <w:bCs/>
          <w:sz w:val="24"/>
          <w:szCs w:val="24"/>
          <w:lang w:eastAsia="ru-RU"/>
        </w:rPr>
        <w:t xml:space="preserve">3.2.3. Дополнительные источники </w:t>
      </w:r>
    </w:p>
    <w:p w14:paraId="361AAA6A"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Басаков, М.И., Документационное обеспечение управления (с основами архивоведения): учебное пособие для СПО / М.И. Басаков. – Москва: Издательство КноРус, 2022. – 216 с. – Текст : непосредственный. – ISBN: 978-5-406-09983-4. </w:t>
      </w:r>
    </w:p>
    <w:p w14:paraId="3808817F"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Бурова, Е. М., Муравьева, Н. А. Справочник по архивному делу для работников организаций. – (Серия «Управленческая безопасность» / под общ. ред. А. Б. Безбородова). – М: Термика, 2018. – 396 с. – Текст : непосредственный. – ISBN: 978-5-6040204-4-9. </w:t>
      </w:r>
    </w:p>
    <w:p w14:paraId="395CA893"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lastRenderedPageBreak/>
        <w:t>Веретехина, С.В., Негосударственные структуры и аутсорсинг в архивном деле : монография / С.В. Веретехина. – Москва: Издательство Русайнс, 2022. – 128 с. – Текст : непосредственный. – ISBN: 978-5-4365-8006-7.</w:t>
      </w:r>
    </w:p>
    <w:p w14:paraId="32BBD529"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Егоров, В.П., Слиньков, А.В. Обеспечение сохранности, реставрация и консервация документов: учебное пособие. – С.-Пб.: Лань, 2022. – 220 с. – ISBN: 978-5-507-45047-3.</w:t>
      </w:r>
    </w:p>
    <w:p w14:paraId="6AED63DA"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Егоров В.П. Современная организация государственных учреждений России: учебное пособие для СПО / В. П. Егоров, А. В. Слиньков. – Санкт-Петербург: Лань, 2020. – 204 с. – Текст : непосредственный. – ISBN: 978-5-8114-6382-4.</w:t>
      </w:r>
    </w:p>
    <w:p w14:paraId="301C99DB"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Козлов, В. П. Архивоведение: учебник и практикум для вузов / В. П. Козлов. — Москва: Издательство Юрайт, 2022. — 329 с. — (Высшее образование). — ISBN 978-5-534-14066-8. — Текст: электронный // Образовательная платформа Юрайт [сайт]. — URL: https://urait.ru/bcode/496661 </w:t>
      </w:r>
    </w:p>
    <w:p w14:paraId="5447438B"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Павлова, Р. С. Делопроизводство по обращениям граждан: учебное пособие для СПО / Р. С. Павлова. – Санкт-Петербург: Лань, 2022. – 324 с.: ил. – Текст: непосредственный. – ISBN: 978-5-8114-9925-0.</w:t>
      </w:r>
    </w:p>
    <w:p w14:paraId="4CF7154B"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Попов, А. В. Архивоведение. Зарубежная Россика: учебник для среднего профессионального образования / А. В. Попов. — Москва: Издательство Юрайт, 2022. — 168 с. — (Профессиональное образование). — ISBN 978-5-534-10240-6. — Текст: электронный // Образовательная платформа Юрайт [сайт]. — URL: https://urait.ru/bcode/495214 </w:t>
      </w:r>
    </w:p>
    <w:p w14:paraId="3DF8CA5E"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Раскин, Д. И. Архивоведение: учебник для вузов / Д. И. Раскин, А. Р. Соколов. — 2-е изд., испр. и доп. — Москва: Издательство Юрайт, 2022. — 468 с. — (Высшее образование). — ISBN 978-5-534-15245-6. — Текст: электронный // Образовательная платформа Юрайт [сайт]. — URL: https://urait.ru/bcode/497656</w:t>
      </w:r>
    </w:p>
    <w:p w14:paraId="0C78561D"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Самарчук, Н.С., Маркетинговая деятельность государственных архивов: монография / Н.С. Самарчук. – Москва: Издательство Русайнс, 2023. – 312 с. – Текст: непосредственный. – ISBN: 978-5-466-01550-8.</w:t>
      </w:r>
    </w:p>
    <w:p w14:paraId="7F8C4177"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Тельчаров А. Д. Архивоведение: учебное пособие для бакалавров / А. Д. Тельчаров. 5-е изд. – Москва: ИТК «Дашков и К», 2022. – 184 с. – Текст: непосредственный. – ISBN: 978-5-394-04946-0.</w:t>
      </w:r>
    </w:p>
    <w:p w14:paraId="42B87581"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Хорхордина, Т. И. Архивная эвристика: учебник / Т. И. Хорхордина, А. В. Попов; под ред. Е. И. Пивовара. – 4-е изд. - Москва: Рос. гос. гуманит, ун-т, 2019. - 296 с. – ISBN 978-5-7281-2497-9. – Текст: электронный. – </w:t>
      </w:r>
      <w:r w:rsidRPr="00B74940">
        <w:rPr>
          <w:rFonts w:ascii="Times New Roman" w:eastAsia="Times New Roman" w:hAnsi="Times New Roman" w:cs="Times New Roman"/>
          <w:sz w:val="24"/>
          <w:szCs w:val="24"/>
          <w:lang w:val="x-none" w:eastAsia="x-none"/>
        </w:rPr>
        <w:br/>
        <w:t xml:space="preserve">URL: </w:t>
      </w:r>
      <w:bookmarkStart w:id="150" w:name="_Hlk132733294"/>
      <w:r w:rsidRPr="00B74940">
        <w:rPr>
          <w:rFonts w:ascii="Times New Roman" w:eastAsia="Times New Roman" w:hAnsi="Times New Roman" w:cs="Times New Roman"/>
          <w:sz w:val="24"/>
          <w:szCs w:val="24"/>
          <w:lang w:val="x-none" w:eastAsia="x-none"/>
        </w:rPr>
        <w:t>https://znanium.com/catalog/product/1087575</w:t>
      </w:r>
      <w:bookmarkEnd w:id="150"/>
    </w:p>
    <w:p w14:paraId="3980B8B2"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Цеменкова, С. И. Архивоведение. История архивов России с древнейших времен до начала ХХ века: учебное пособие для среднего профессионального образования / С. И. Цеменкова; под научной редакцией Л. Н. Мазур. — Москва: Издательство Юрайт, 2022. — 153 с. — (Профессиональное образование). — ISBN 978-5-534-10241-3. — Текст: электронный // Образовательная платформа Юрайт [сайт].— URL: https://urait.ru/bcode/495215</w:t>
      </w:r>
    </w:p>
    <w:p w14:paraId="1A3A4E8C" w14:textId="77777777" w:rsidR="00E34357" w:rsidRPr="00B74940" w:rsidRDefault="00E34357" w:rsidP="00C136D3">
      <w:pPr>
        <w:numPr>
          <w:ilvl w:val="0"/>
          <w:numId w:val="11"/>
        </w:numPr>
        <w:ind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Шаходанова, О.Ю. Организация государственных учреждений России: учебное пособие для среднего профессионального образования / О. Ю. Шаходанова. — 2-е изд., перераб. и доп. — Москва: Издательство Юрайт, 2022. — 161 с. — (Профессиональное образование). — ISBN 978-5-534-12448-4. — Текст: электронный // Образовательная платформа Юрайт [сайт]. — URL: </w:t>
      </w:r>
      <w:hyperlink r:id="rId24" w:history="1">
        <w:r w:rsidRPr="00B74940">
          <w:rPr>
            <w:rFonts w:ascii="Times New Roman" w:eastAsia="Times New Roman" w:hAnsi="Times New Roman" w:cs="Times New Roman"/>
            <w:sz w:val="24"/>
            <w:szCs w:val="24"/>
            <w:lang w:val="x-none" w:eastAsia="x-none"/>
          </w:rPr>
          <w:t>https://urait.ru/bcode/496292</w:t>
        </w:r>
      </w:hyperlink>
    </w:p>
    <w:p w14:paraId="49E40815" w14:textId="77777777" w:rsidR="00E34357" w:rsidRPr="00B74940" w:rsidRDefault="00E34357" w:rsidP="00E34357">
      <w:pPr>
        <w:ind w:left="709"/>
        <w:jc w:val="both"/>
        <w:rPr>
          <w:rFonts w:ascii="Times New Roman" w:eastAsia="Times New Roman" w:hAnsi="Times New Roman" w:cs="Times New Roman"/>
          <w:sz w:val="24"/>
          <w:szCs w:val="24"/>
          <w:lang w:eastAsia="x-none"/>
        </w:rPr>
      </w:pPr>
    </w:p>
    <w:p w14:paraId="4C16E273" w14:textId="77777777" w:rsidR="00E34357" w:rsidRPr="00B74940" w:rsidRDefault="00E34357" w:rsidP="00E34357">
      <w:pPr>
        <w:ind w:left="709"/>
        <w:jc w:val="both"/>
        <w:rPr>
          <w:rFonts w:ascii="Times New Roman" w:eastAsia="Times New Roman" w:hAnsi="Times New Roman" w:cs="Times New Roman"/>
          <w:b/>
          <w:sz w:val="24"/>
          <w:szCs w:val="24"/>
          <w:lang w:eastAsia="x-none"/>
        </w:rPr>
      </w:pPr>
      <w:r w:rsidRPr="00B74940">
        <w:rPr>
          <w:rFonts w:ascii="Times New Roman" w:eastAsia="Times New Roman" w:hAnsi="Times New Roman" w:cs="Times New Roman"/>
          <w:b/>
          <w:sz w:val="24"/>
          <w:szCs w:val="24"/>
          <w:lang w:eastAsia="x-none"/>
        </w:rPr>
        <w:t>Нормативные правовые акты:</w:t>
      </w:r>
    </w:p>
    <w:p w14:paraId="24FA20EF"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bCs/>
          <w:sz w:val="24"/>
          <w:szCs w:val="24"/>
          <w:lang w:eastAsia="x-none"/>
        </w:rPr>
        <w:t>"Трудовой кодекс Российской Федерации" от 30.12.2001 N 197-ФЗ (ред. от 06.04.2024)</w:t>
      </w:r>
    </w:p>
    <w:p w14:paraId="2ACE2B6B"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Закон РФ от 21.07.1993 N 5485-1 (ред. от 04.08.2023) "О государственной тайне" (с изм. и доп., вступ. в силу с 01.02.2024)</w:t>
      </w:r>
    </w:p>
    <w:p w14:paraId="4264835C"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lastRenderedPageBreak/>
        <w:t>Федеральный закон от 22.10.2004 N 125-ФЗ (ред. от 25.12.2023) "Об архивном деле в Российской Федерации"</w:t>
      </w:r>
    </w:p>
    <w:p w14:paraId="251031F2"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27.07.2006 N 149-ФЗ (ред. от 12.12.2023) "Об информации, информационных технологиях и о защите информации"</w:t>
      </w:r>
    </w:p>
    <w:p w14:paraId="7958DC5D"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27.07.2006 N 152-ФЗ (ред. от 06.02.2023) "О персональных данных"</w:t>
      </w:r>
    </w:p>
    <w:p w14:paraId="7824F08C"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3C2D322E"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ИСО 15489-1-2019 Система стандартов по информации, библиотечному и издательскому делу. Информация и документация. Управление документами.</w:t>
      </w:r>
    </w:p>
    <w:p w14:paraId="2CEAEA5A" w14:textId="77777777" w:rsidR="00E34357" w:rsidRPr="00B74940" w:rsidRDefault="00E34357"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N 57449)</w:t>
      </w:r>
    </w:p>
    <w:p w14:paraId="4B2D37CA" w14:textId="77777777" w:rsidR="00E34357" w:rsidRPr="00B74940" w:rsidRDefault="00E34357" w:rsidP="00C136D3">
      <w:pPr>
        <w:numPr>
          <w:ilvl w:val="0"/>
          <w:numId w:val="10"/>
        </w:numPr>
        <w:autoSpaceDE w:val="0"/>
        <w:autoSpaceDN w:val="0"/>
        <w:adjustRightInd w:val="0"/>
        <w:ind w:left="0" w:firstLine="709"/>
        <w:contextualSpacing/>
        <w:jc w:val="both"/>
        <w:rPr>
          <w:rFonts w:ascii="Times New Roman" w:hAnsi="Times New Roman" w:cs="Times New Roman"/>
          <w:sz w:val="24"/>
          <w:szCs w:val="24"/>
        </w:rPr>
      </w:pPr>
      <w:r w:rsidRPr="00B74940">
        <w:rPr>
          <w:rFonts w:ascii="Times New Roman" w:hAnsi="Times New Roman" w:cs="Times New Roman"/>
          <w:sz w:val="24"/>
          <w:szCs w:val="24"/>
        </w:rPr>
        <w:t>Приказ Росархива от 31.07.2023 N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N 75119)</w:t>
      </w:r>
    </w:p>
    <w:p w14:paraId="20C229F6" w14:textId="77777777" w:rsidR="00E34357" w:rsidRPr="00B74940" w:rsidRDefault="00E34357" w:rsidP="00E34357">
      <w:pPr>
        <w:ind w:left="709"/>
        <w:jc w:val="both"/>
        <w:rPr>
          <w:rFonts w:ascii="Times New Roman" w:eastAsia="Times New Roman" w:hAnsi="Times New Roman" w:cs="Times New Roman"/>
          <w:sz w:val="24"/>
          <w:szCs w:val="24"/>
          <w:lang w:eastAsia="x-none"/>
        </w:rPr>
      </w:pPr>
    </w:p>
    <w:p w14:paraId="53D07338" w14:textId="77777777" w:rsidR="00E34357" w:rsidRPr="00B74940" w:rsidRDefault="00E34357" w:rsidP="00E34357">
      <w:pPr>
        <w:keepNext/>
        <w:spacing w:after="120"/>
        <w:jc w:val="center"/>
        <w:outlineLvl w:val="0"/>
        <w:rPr>
          <w:rFonts w:ascii="Times New Roman" w:eastAsia="Segoe UI" w:hAnsi="Times New Roman" w:cs="Times New Roman"/>
          <w:caps/>
          <w:kern w:val="32"/>
          <w:sz w:val="24"/>
          <w:szCs w:val="24"/>
          <w:lang w:val="x-none" w:eastAsia="x-none"/>
        </w:rPr>
      </w:pPr>
      <w:bookmarkStart w:id="151" w:name="_Toc165905817"/>
      <w:bookmarkStart w:id="152" w:name="_Toc196744707"/>
      <w:r w:rsidRPr="00B74940">
        <w:rPr>
          <w:rFonts w:ascii="Times New Roman" w:eastAsia="Segoe UI" w:hAnsi="Times New Roman" w:cs="Times New Roman"/>
          <w:b/>
          <w:bCs/>
          <w:caps/>
          <w:kern w:val="32"/>
          <w:sz w:val="24"/>
          <w:szCs w:val="24"/>
          <w:lang w:val="x-none" w:eastAsia="x-none"/>
        </w:rPr>
        <w:t>4. Контроль и оценка результатов освоения профессионального модуля</w:t>
      </w:r>
      <w:bookmarkEnd w:id="151"/>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803"/>
        <w:gridCol w:w="3476"/>
      </w:tblGrid>
      <w:tr w:rsidR="00E34357" w:rsidRPr="00B74940" w14:paraId="6BF6B9DE" w14:textId="77777777" w:rsidTr="00E86D70">
        <w:trPr>
          <w:trHeight w:val="23"/>
        </w:trPr>
        <w:tc>
          <w:tcPr>
            <w:tcW w:w="799" w:type="pct"/>
          </w:tcPr>
          <w:p w14:paraId="7EE115AA" w14:textId="77777777" w:rsidR="00E34357" w:rsidRPr="00B74940" w:rsidRDefault="00E34357" w:rsidP="00E34357">
            <w:pPr>
              <w:suppressAutoHyphens/>
              <w:contextualSpacing/>
              <w:jc w:val="center"/>
              <w:rPr>
                <w:rFonts w:ascii="Times New Roman" w:hAnsi="Times New Roman" w:cs="Times New Roman"/>
                <w:b/>
                <w:iCs/>
                <w:sz w:val="24"/>
                <w:szCs w:val="24"/>
              </w:rPr>
            </w:pPr>
            <w:r w:rsidRPr="00B74940">
              <w:rPr>
                <w:rFonts w:ascii="Times New Roman" w:hAnsi="Times New Roman" w:cs="Times New Roman"/>
                <w:b/>
                <w:iCs/>
                <w:sz w:val="24"/>
                <w:szCs w:val="24"/>
              </w:rPr>
              <w:t>Код ПК, ОК</w:t>
            </w:r>
          </w:p>
        </w:tc>
        <w:tc>
          <w:tcPr>
            <w:tcW w:w="2437" w:type="pct"/>
            <w:vAlign w:val="center"/>
          </w:tcPr>
          <w:p w14:paraId="1C09114C" w14:textId="77777777" w:rsidR="00E34357" w:rsidRPr="00B74940" w:rsidRDefault="00E34357" w:rsidP="00E34357">
            <w:pPr>
              <w:suppressAutoHyphens/>
              <w:contextualSpacing/>
              <w:jc w:val="center"/>
              <w:rPr>
                <w:rFonts w:ascii="Times New Roman" w:hAnsi="Times New Roman" w:cs="Times New Roman"/>
                <w:b/>
                <w:sz w:val="24"/>
                <w:szCs w:val="24"/>
              </w:rPr>
            </w:pPr>
            <w:r w:rsidRPr="00B74940">
              <w:rPr>
                <w:rFonts w:ascii="Times New Roman" w:hAnsi="Times New Roman" w:cs="Times New Roman"/>
                <w:b/>
                <w:iCs/>
                <w:sz w:val="24"/>
                <w:szCs w:val="24"/>
              </w:rPr>
              <w:t xml:space="preserve">Критерии оценки результата </w:t>
            </w:r>
            <w:r w:rsidRPr="00B74940">
              <w:rPr>
                <w:rFonts w:ascii="Times New Roman" w:hAnsi="Times New Roman" w:cs="Times New Roman"/>
                <w:b/>
                <w:iCs/>
                <w:sz w:val="24"/>
                <w:szCs w:val="24"/>
              </w:rPr>
              <w:br/>
              <w:t>(показатели освоенности компетенций)</w:t>
            </w:r>
          </w:p>
        </w:tc>
        <w:tc>
          <w:tcPr>
            <w:tcW w:w="1764" w:type="pct"/>
            <w:vAlign w:val="center"/>
          </w:tcPr>
          <w:p w14:paraId="22E951E0" w14:textId="77777777" w:rsidR="00E34357" w:rsidRPr="00B74940" w:rsidRDefault="00E34357" w:rsidP="00E34357">
            <w:pPr>
              <w:suppressAutoHyphens/>
              <w:contextualSpacing/>
              <w:jc w:val="center"/>
              <w:rPr>
                <w:rFonts w:ascii="Times New Roman" w:hAnsi="Times New Roman" w:cs="Times New Roman"/>
                <w:b/>
                <w:sz w:val="24"/>
                <w:szCs w:val="24"/>
              </w:rPr>
            </w:pPr>
            <w:r w:rsidRPr="00B74940">
              <w:rPr>
                <w:rFonts w:ascii="Times New Roman" w:hAnsi="Times New Roman" w:cs="Times New Roman"/>
                <w:b/>
                <w:sz w:val="24"/>
                <w:szCs w:val="24"/>
              </w:rPr>
              <w:t>Формы контроля и методы оценки</w:t>
            </w:r>
          </w:p>
        </w:tc>
      </w:tr>
      <w:tr w:rsidR="00E34357" w:rsidRPr="00B74940" w14:paraId="5BA36B7C" w14:textId="77777777" w:rsidTr="00E86D70">
        <w:trPr>
          <w:trHeight w:val="23"/>
        </w:trPr>
        <w:tc>
          <w:tcPr>
            <w:tcW w:w="799" w:type="pct"/>
          </w:tcPr>
          <w:p w14:paraId="73455C07"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2.1.</w:t>
            </w:r>
          </w:p>
        </w:tc>
        <w:tc>
          <w:tcPr>
            <w:tcW w:w="2437" w:type="pct"/>
          </w:tcPr>
          <w:p w14:paraId="46E8656A"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Создает локальные нормативные документы и протоколы заседаний экспертной комиссии организации. Проводит экспертизу ценности документов организации.</w:t>
            </w:r>
          </w:p>
        </w:tc>
        <w:tc>
          <w:tcPr>
            <w:tcW w:w="1764" w:type="pct"/>
          </w:tcPr>
          <w:p w14:paraId="5C876A80"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520D85EB"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BD764E8"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4146FEA2" w14:textId="77777777" w:rsidR="00E34357" w:rsidRPr="00B74940"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40737401" w14:textId="77777777" w:rsidTr="00E86D70">
        <w:trPr>
          <w:trHeight w:val="23"/>
        </w:trPr>
        <w:tc>
          <w:tcPr>
            <w:tcW w:w="799" w:type="pct"/>
            <w:tcBorders>
              <w:top w:val="single" w:sz="4" w:space="0" w:color="auto"/>
              <w:left w:val="single" w:sz="4" w:space="0" w:color="auto"/>
              <w:bottom w:val="single" w:sz="4" w:space="0" w:color="auto"/>
              <w:right w:val="single" w:sz="4" w:space="0" w:color="auto"/>
            </w:tcBorders>
          </w:tcPr>
          <w:p w14:paraId="275F5DB3"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sz w:val="24"/>
                <w:szCs w:val="24"/>
              </w:rPr>
              <w:t>ПК 2.2</w:t>
            </w:r>
            <w:r w:rsidRPr="00B74940">
              <w:rPr>
                <w:rFonts w:ascii="Times New Roman" w:hAnsi="Times New Roman"/>
                <w:sz w:val="24"/>
                <w:szCs w:val="24"/>
              </w:rPr>
              <w:br/>
            </w:r>
          </w:p>
        </w:tc>
        <w:tc>
          <w:tcPr>
            <w:tcW w:w="2437" w:type="pct"/>
            <w:tcBorders>
              <w:top w:val="single" w:sz="4" w:space="0" w:color="auto"/>
              <w:left w:val="single" w:sz="4" w:space="0" w:color="auto"/>
              <w:bottom w:val="single" w:sz="4" w:space="0" w:color="auto"/>
              <w:right w:val="single" w:sz="4" w:space="0" w:color="auto"/>
            </w:tcBorders>
          </w:tcPr>
          <w:p w14:paraId="109A53DA"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shd w:val="clear" w:color="auto" w:fill="FFFFFF"/>
              </w:rPr>
              <w:t>Ведет учёт архивных дел (документов) постоянного и временного хранения. Учёт фондов и описей архивных дел (документов). Учёт выдачи архивных дел (документов) из архивохранилища и их возврата. Учёт и контроль передачи архивных дел (документов) в государственный/ муниципальный архив или на иное внешнее хранение. Учёт и розыск необнаруженных дел (документов). Ведет дела фондов</w:t>
            </w:r>
          </w:p>
        </w:tc>
        <w:tc>
          <w:tcPr>
            <w:tcW w:w="1764" w:type="pct"/>
          </w:tcPr>
          <w:p w14:paraId="0B8F920A"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DE233D2"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09EABCE2"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D5CE96B"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221058E0" w14:textId="77777777" w:rsidTr="00E86D70">
        <w:trPr>
          <w:trHeight w:val="23"/>
        </w:trPr>
        <w:tc>
          <w:tcPr>
            <w:tcW w:w="799" w:type="pct"/>
            <w:tcBorders>
              <w:top w:val="single" w:sz="4" w:space="0" w:color="auto"/>
              <w:left w:val="single" w:sz="4" w:space="0" w:color="auto"/>
              <w:bottom w:val="single" w:sz="4" w:space="0" w:color="auto"/>
              <w:right w:val="single" w:sz="4" w:space="0" w:color="auto"/>
            </w:tcBorders>
          </w:tcPr>
          <w:p w14:paraId="283624CE"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sz w:val="24"/>
                <w:szCs w:val="24"/>
              </w:rPr>
              <w:t>ПК 2.3</w:t>
            </w:r>
            <w:r w:rsidRPr="00B74940">
              <w:rPr>
                <w:rFonts w:ascii="Times New Roman" w:hAnsi="Times New Roman"/>
                <w:sz w:val="24"/>
                <w:szCs w:val="24"/>
              </w:rPr>
              <w:br/>
            </w:r>
          </w:p>
        </w:tc>
        <w:tc>
          <w:tcPr>
            <w:tcW w:w="2437" w:type="pct"/>
            <w:tcBorders>
              <w:top w:val="single" w:sz="4" w:space="0" w:color="auto"/>
              <w:left w:val="single" w:sz="4" w:space="0" w:color="auto"/>
              <w:bottom w:val="single" w:sz="4" w:space="0" w:color="auto"/>
              <w:right w:val="single" w:sz="4" w:space="0" w:color="auto"/>
            </w:tcBorders>
          </w:tcPr>
          <w:p w14:paraId="402EAF87"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rPr>
              <w:t xml:space="preserve">Создает описи дел (документов) организации постоянного срока хранения и по личному составу. </w:t>
            </w:r>
            <w:r w:rsidRPr="00B74940">
              <w:rPr>
                <w:rFonts w:ascii="Times New Roman" w:hAnsi="Times New Roman"/>
                <w:sz w:val="24"/>
                <w:szCs w:val="24"/>
                <w:shd w:val="clear" w:color="auto" w:fill="FFFFFF"/>
              </w:rPr>
              <w:t>Размещает архивные дела (документы) в архивных хранилищах в соответствии с выбранной схемой классифи</w:t>
            </w:r>
            <w:r w:rsidRPr="00B74940">
              <w:rPr>
                <w:rFonts w:ascii="Times New Roman" w:hAnsi="Times New Roman"/>
                <w:sz w:val="24"/>
                <w:szCs w:val="24"/>
                <w:shd w:val="clear" w:color="auto" w:fill="FFFFFF"/>
              </w:rPr>
              <w:softHyphen/>
              <w:t xml:space="preserve">кации и систематизации дел (документов). Создает и обеспечивает </w:t>
            </w:r>
            <w:r w:rsidRPr="00B74940">
              <w:rPr>
                <w:rFonts w:ascii="Times New Roman" w:hAnsi="Times New Roman"/>
                <w:sz w:val="24"/>
                <w:szCs w:val="24"/>
                <w:shd w:val="clear" w:color="auto" w:fill="FFFFFF"/>
              </w:rPr>
              <w:lastRenderedPageBreak/>
              <w:t>режимы хранения архивных дел (документов). Ведет проверку наличия и состояния архивных дел (документов). Выявляет и учитывает</w:t>
            </w:r>
            <w:r w:rsidRPr="00B74940">
              <w:rPr>
                <w:rFonts w:ascii="Times New Roman" w:hAnsi="Times New Roman"/>
                <w:sz w:val="24"/>
                <w:szCs w:val="24"/>
                <w:shd w:val="clear" w:color="auto" w:fill="FFFFFF"/>
              </w:rPr>
              <w:br/>
              <w:t>архивные дела (документы), требующих реставрационной, консервационно-профилактической и технической обработки. Подготавливает условия для обеспечения сохранности архивных дел (документов) в особый период и чрезвычайных ситуациях. Осуществляет контроль движения архивных дел (документов) и их физического состояния. Подготавливает и передает архивные дела (документы) в государственный/ муниципальный архив или на иное внешнее хранение</w:t>
            </w:r>
          </w:p>
        </w:tc>
        <w:tc>
          <w:tcPr>
            <w:tcW w:w="1764" w:type="pct"/>
          </w:tcPr>
          <w:p w14:paraId="5A10ACD3"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lastRenderedPageBreak/>
              <w:t>Контроль выполнения практических заданий.</w:t>
            </w:r>
          </w:p>
          <w:p w14:paraId="4CC3123D"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29F841A"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6C9BC065" w14:textId="77777777" w:rsidR="00E34357" w:rsidRPr="00B74940"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lastRenderedPageBreak/>
              <w:t>Аттестация по учебной и производственной практике.</w:t>
            </w:r>
          </w:p>
          <w:p w14:paraId="2E30D2B6" w14:textId="77777777" w:rsidR="00E34357" w:rsidRPr="00B74940" w:rsidRDefault="00E34357" w:rsidP="00E34357">
            <w:pPr>
              <w:suppressAutoHyphens/>
              <w:contextualSpacing/>
              <w:rPr>
                <w:rFonts w:ascii="Times New Roman" w:hAnsi="Times New Roman" w:cs="Times New Roman"/>
                <w:sz w:val="24"/>
                <w:szCs w:val="24"/>
              </w:rPr>
            </w:pPr>
          </w:p>
        </w:tc>
      </w:tr>
      <w:tr w:rsidR="00E34357" w:rsidRPr="00B74940" w14:paraId="0234759B" w14:textId="77777777" w:rsidTr="00E86D70">
        <w:trPr>
          <w:trHeight w:val="23"/>
        </w:trPr>
        <w:tc>
          <w:tcPr>
            <w:tcW w:w="799" w:type="pct"/>
            <w:tcBorders>
              <w:top w:val="single" w:sz="4" w:space="0" w:color="auto"/>
              <w:left w:val="single" w:sz="4" w:space="0" w:color="auto"/>
              <w:bottom w:val="single" w:sz="4" w:space="0" w:color="auto"/>
              <w:right w:val="single" w:sz="4" w:space="0" w:color="auto"/>
            </w:tcBorders>
          </w:tcPr>
          <w:p w14:paraId="682E4B29"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sz w:val="24"/>
                <w:szCs w:val="24"/>
              </w:rPr>
              <w:lastRenderedPageBreak/>
              <w:t>ПК 2.4</w:t>
            </w:r>
            <w:r w:rsidRPr="00B74940">
              <w:rPr>
                <w:rFonts w:ascii="Times New Roman" w:hAnsi="Times New Roman"/>
                <w:sz w:val="24"/>
                <w:szCs w:val="24"/>
              </w:rPr>
              <w:br/>
            </w:r>
          </w:p>
        </w:tc>
        <w:tc>
          <w:tcPr>
            <w:tcW w:w="2437" w:type="pct"/>
            <w:tcBorders>
              <w:top w:val="single" w:sz="4" w:space="0" w:color="auto"/>
              <w:left w:val="single" w:sz="4" w:space="0" w:color="auto"/>
              <w:bottom w:val="single" w:sz="4" w:space="0" w:color="auto"/>
              <w:right w:val="single" w:sz="4" w:space="0" w:color="auto"/>
            </w:tcBorders>
            <w:vAlign w:val="center"/>
          </w:tcPr>
          <w:p w14:paraId="5306502A"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shd w:val="clear" w:color="auto" w:fill="FFFFFF"/>
              </w:rPr>
              <w:t xml:space="preserve">Ведет учёт описей дел временного хранения структурных подразделений организации в традиционном и в электронном виде. Систематизирует дела (документы) временного хранения, принятых от структурных подразделений организации, для размещения в хранилище архива организации. Ведет контроль выдачи в оперативное пользование дел (документов) временного хранения и их возврата. Проводит </w:t>
            </w:r>
            <w:r w:rsidRPr="00B74940">
              <w:rPr>
                <w:rFonts w:ascii="Times New Roman" w:hAnsi="Times New Roman"/>
                <w:sz w:val="24"/>
                <w:szCs w:val="24"/>
                <w:shd w:val="clear" w:color="auto" w:fill="FFFFFF"/>
              </w:rPr>
              <w:br/>
              <w:t>экспертизу ценности дел (документов) временного хранения в архиве организации. Ведет подготовку дел (документов) временного хранения, принятых от структурных подразделений, на уничтожение. Создает акты о выделении на уничтожение дел (документов) временного хранения с истекшими сроками, принятых от структурных подразделений</w:t>
            </w:r>
          </w:p>
        </w:tc>
        <w:tc>
          <w:tcPr>
            <w:tcW w:w="1764" w:type="pct"/>
          </w:tcPr>
          <w:p w14:paraId="343E4728"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543C9296"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32D06227"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7F524DF4" w14:textId="77777777" w:rsidR="00E34357" w:rsidRPr="00B74940"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p w14:paraId="1385770A" w14:textId="77777777" w:rsidR="00E34357" w:rsidRPr="00B74940" w:rsidDel="009D5E3A" w:rsidRDefault="00E34357" w:rsidP="00E34357">
            <w:pPr>
              <w:suppressAutoHyphens/>
              <w:contextualSpacing/>
              <w:rPr>
                <w:rFonts w:ascii="Times New Roman" w:hAnsi="Times New Roman" w:cs="Times New Roman"/>
                <w:sz w:val="24"/>
                <w:szCs w:val="24"/>
              </w:rPr>
            </w:pPr>
          </w:p>
        </w:tc>
      </w:tr>
      <w:tr w:rsidR="00E34357" w:rsidRPr="00B74940" w14:paraId="0539AC4C" w14:textId="77777777" w:rsidTr="00E86D70">
        <w:trPr>
          <w:trHeight w:val="23"/>
        </w:trPr>
        <w:tc>
          <w:tcPr>
            <w:tcW w:w="799" w:type="pct"/>
            <w:tcBorders>
              <w:top w:val="single" w:sz="4" w:space="0" w:color="auto"/>
              <w:left w:val="single" w:sz="4" w:space="0" w:color="auto"/>
              <w:bottom w:val="single" w:sz="4" w:space="0" w:color="auto"/>
              <w:right w:val="single" w:sz="4" w:space="0" w:color="auto"/>
            </w:tcBorders>
          </w:tcPr>
          <w:p w14:paraId="31906CEA"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sz w:val="24"/>
                <w:szCs w:val="24"/>
              </w:rPr>
              <w:t>ПК 2.5</w:t>
            </w:r>
            <w:r w:rsidRPr="00B74940">
              <w:rPr>
                <w:rFonts w:ascii="Times New Roman" w:hAnsi="Times New Roman"/>
                <w:sz w:val="24"/>
                <w:szCs w:val="24"/>
              </w:rPr>
              <w:br/>
            </w:r>
          </w:p>
        </w:tc>
        <w:tc>
          <w:tcPr>
            <w:tcW w:w="2437" w:type="pct"/>
            <w:tcBorders>
              <w:top w:val="single" w:sz="4" w:space="0" w:color="auto"/>
              <w:left w:val="single" w:sz="4" w:space="0" w:color="auto"/>
              <w:bottom w:val="single" w:sz="4" w:space="0" w:color="auto"/>
              <w:right w:val="single" w:sz="4" w:space="0" w:color="auto"/>
            </w:tcBorders>
          </w:tcPr>
          <w:p w14:paraId="0CAF09EE"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shd w:val="clear" w:color="auto" w:fill="FFFFFF"/>
              </w:rPr>
              <w:t xml:space="preserve">Поддерживает в актуальном состоянии электронных информационно-поисковых </w:t>
            </w:r>
            <w:r w:rsidRPr="00B74940">
              <w:rPr>
                <w:rFonts w:ascii="Times New Roman" w:hAnsi="Times New Roman"/>
                <w:sz w:val="24"/>
                <w:szCs w:val="24"/>
                <w:shd w:val="clear" w:color="auto" w:fill="FFFFFF"/>
              </w:rPr>
              <w:br/>
              <w:t xml:space="preserve">систем архива в документированных сферах деятельности организации. Составляет справочно-поисковые средства </w:t>
            </w:r>
            <w:r w:rsidRPr="00B74940">
              <w:rPr>
                <w:rFonts w:ascii="Times New Roman" w:hAnsi="Times New Roman"/>
                <w:sz w:val="24"/>
                <w:szCs w:val="24"/>
                <w:shd w:val="clear" w:color="auto" w:fill="FFFFFF"/>
              </w:rPr>
              <w:br/>
              <w:t>к архивным делам (документам), учтённым в архиве и в документированных сферах деятельности организации. Подготавливает ответы на запросы архивных дел (документов). Осуществляет подготовку работы пользователей в читальном зале архива</w:t>
            </w:r>
          </w:p>
        </w:tc>
        <w:tc>
          <w:tcPr>
            <w:tcW w:w="1764" w:type="pct"/>
          </w:tcPr>
          <w:p w14:paraId="321CAD6E"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13610C2"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22D9401"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993C6AE"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4792A875" w14:textId="77777777" w:rsidTr="00E86D70">
        <w:trPr>
          <w:trHeight w:val="23"/>
        </w:trPr>
        <w:tc>
          <w:tcPr>
            <w:tcW w:w="799" w:type="pct"/>
          </w:tcPr>
          <w:p w14:paraId="1093A419"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01</w:t>
            </w:r>
          </w:p>
        </w:tc>
        <w:tc>
          <w:tcPr>
            <w:tcW w:w="2437" w:type="pct"/>
          </w:tcPr>
          <w:p w14:paraId="0B0B0750"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rPr>
              <w:t>Выбирает способ решения задач профессиональной деятельности применительно к различным контекстам</w:t>
            </w:r>
          </w:p>
        </w:tc>
        <w:tc>
          <w:tcPr>
            <w:tcW w:w="1764" w:type="pct"/>
          </w:tcPr>
          <w:p w14:paraId="41242C54"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23C5690F"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lastRenderedPageBreak/>
              <w:t>Устный или тестовый контроль теоретических знаний.</w:t>
            </w:r>
          </w:p>
          <w:p w14:paraId="675C366B"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57A09C22"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14ABD0E5" w14:textId="77777777" w:rsidTr="00E86D70">
        <w:trPr>
          <w:trHeight w:val="23"/>
        </w:trPr>
        <w:tc>
          <w:tcPr>
            <w:tcW w:w="799" w:type="pct"/>
          </w:tcPr>
          <w:p w14:paraId="60555DC1"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ОК 02</w:t>
            </w:r>
          </w:p>
        </w:tc>
        <w:tc>
          <w:tcPr>
            <w:tcW w:w="2437" w:type="pct"/>
          </w:tcPr>
          <w:p w14:paraId="45FA995E"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1764" w:type="pct"/>
          </w:tcPr>
          <w:p w14:paraId="39DA8656"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0F606D42"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014C328E"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633C2031"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48841242" w14:textId="77777777" w:rsidTr="00E86D70">
        <w:trPr>
          <w:trHeight w:val="23"/>
        </w:trPr>
        <w:tc>
          <w:tcPr>
            <w:tcW w:w="799" w:type="pct"/>
          </w:tcPr>
          <w:p w14:paraId="1E799F02"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04</w:t>
            </w:r>
          </w:p>
        </w:tc>
        <w:tc>
          <w:tcPr>
            <w:tcW w:w="2437" w:type="pct"/>
          </w:tcPr>
          <w:p w14:paraId="3AD5E3F2"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sz w:val="24"/>
                <w:szCs w:val="24"/>
              </w:rPr>
              <w:t>Взаимодействует и работает в коллективе и команде</w:t>
            </w:r>
          </w:p>
        </w:tc>
        <w:tc>
          <w:tcPr>
            <w:tcW w:w="1764" w:type="pct"/>
          </w:tcPr>
          <w:p w14:paraId="3A969B0C"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3EC6F6EC"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1FB9439"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5B723C67"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07E244E6" w14:textId="77777777" w:rsidTr="00E86D70">
        <w:trPr>
          <w:trHeight w:val="23"/>
        </w:trPr>
        <w:tc>
          <w:tcPr>
            <w:tcW w:w="799" w:type="pct"/>
          </w:tcPr>
          <w:p w14:paraId="0DBD5BD3"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05</w:t>
            </w:r>
          </w:p>
        </w:tc>
        <w:tc>
          <w:tcPr>
            <w:tcW w:w="2437" w:type="pct"/>
          </w:tcPr>
          <w:p w14:paraId="34786C12"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64" w:type="pct"/>
          </w:tcPr>
          <w:p w14:paraId="0AD6ADC8"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68D590D2"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421A6D9"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7A0AB582"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r w:rsidR="00E34357" w:rsidRPr="00B74940" w14:paraId="4A5CB8F1" w14:textId="77777777" w:rsidTr="00E86D70">
        <w:trPr>
          <w:trHeight w:val="23"/>
        </w:trPr>
        <w:tc>
          <w:tcPr>
            <w:tcW w:w="799" w:type="pct"/>
          </w:tcPr>
          <w:p w14:paraId="0E79EB06" w14:textId="77777777" w:rsidR="00E34357" w:rsidRPr="00B74940" w:rsidRDefault="00E34357" w:rsidP="00E34357">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09</w:t>
            </w:r>
          </w:p>
        </w:tc>
        <w:tc>
          <w:tcPr>
            <w:tcW w:w="2437" w:type="pct"/>
          </w:tcPr>
          <w:p w14:paraId="7639F2E2" w14:textId="77777777" w:rsidR="00E34357" w:rsidRPr="00B74940" w:rsidRDefault="00E34357" w:rsidP="00E34357">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Использует профессиональную документацию на государственном и иностранном языках</w:t>
            </w:r>
          </w:p>
        </w:tc>
        <w:tc>
          <w:tcPr>
            <w:tcW w:w="1764" w:type="pct"/>
          </w:tcPr>
          <w:p w14:paraId="2827C0AA"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816F747" w14:textId="77777777" w:rsidR="00E34357" w:rsidRPr="00B74940" w:rsidRDefault="00E34357" w:rsidP="00E34357">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44191724" w14:textId="77777777" w:rsidR="00E34357" w:rsidRPr="00B74940" w:rsidRDefault="00E34357" w:rsidP="00E34357">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11998A56" w14:textId="77777777" w:rsidR="00E34357" w:rsidRPr="00B74940" w:rsidDel="009D5E3A" w:rsidRDefault="00E34357" w:rsidP="00E34357">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 практике.</w:t>
            </w:r>
          </w:p>
        </w:tc>
      </w:tr>
    </w:tbl>
    <w:p w14:paraId="622FDC20" w14:textId="25937368" w:rsidR="00E86D70" w:rsidRPr="00B74940" w:rsidRDefault="00E86D70" w:rsidP="00E34357">
      <w:pPr>
        <w:rPr>
          <w:rFonts w:ascii="Times New Roman" w:hAnsi="Times New Roman" w:cs="Times New Roman"/>
          <w:b/>
          <w:bCs/>
          <w:sz w:val="20"/>
          <w:szCs w:val="20"/>
        </w:rPr>
      </w:pPr>
    </w:p>
    <w:p w14:paraId="24BF156E" w14:textId="77777777" w:rsidR="00E86D70" w:rsidRPr="00B74940" w:rsidRDefault="00E86D70">
      <w:pPr>
        <w:rPr>
          <w:rFonts w:ascii="Times New Roman" w:hAnsi="Times New Roman" w:cs="Times New Roman"/>
          <w:b/>
          <w:bCs/>
          <w:sz w:val="20"/>
          <w:szCs w:val="20"/>
        </w:rPr>
      </w:pPr>
      <w:r w:rsidRPr="00B74940">
        <w:rPr>
          <w:rFonts w:ascii="Times New Roman" w:hAnsi="Times New Roman" w:cs="Times New Roman"/>
          <w:b/>
          <w:bCs/>
          <w:sz w:val="20"/>
          <w:szCs w:val="20"/>
        </w:rPr>
        <w:br w:type="page"/>
      </w:r>
    </w:p>
    <w:p w14:paraId="021CB6C8" w14:textId="478A8A7C" w:rsidR="001D20BA" w:rsidRPr="00B74940" w:rsidRDefault="001D20BA" w:rsidP="001D20BA">
      <w:pPr>
        <w:jc w:val="right"/>
        <w:rPr>
          <w:rFonts w:ascii="Times New Roman" w:hAnsi="Times New Roman" w:cs="Times New Roman"/>
          <w:b/>
          <w:bCs/>
          <w:sz w:val="24"/>
          <w:szCs w:val="24"/>
        </w:rPr>
      </w:pPr>
      <w:r w:rsidRPr="00B74940">
        <w:rPr>
          <w:rFonts w:ascii="Times New Roman" w:hAnsi="Times New Roman" w:cs="Times New Roman"/>
          <w:b/>
          <w:bCs/>
          <w:sz w:val="24"/>
          <w:szCs w:val="24"/>
        </w:rPr>
        <w:lastRenderedPageBreak/>
        <w:t xml:space="preserve">Приложение </w:t>
      </w:r>
      <w:r w:rsidR="00A90BF2">
        <w:rPr>
          <w:rFonts w:ascii="Times New Roman" w:hAnsi="Times New Roman" w:cs="Times New Roman"/>
          <w:b/>
          <w:bCs/>
          <w:sz w:val="24"/>
          <w:szCs w:val="24"/>
        </w:rPr>
        <w:t>2</w:t>
      </w:r>
      <w:r w:rsidRPr="00B74940">
        <w:rPr>
          <w:rFonts w:ascii="Times New Roman" w:hAnsi="Times New Roman" w:cs="Times New Roman"/>
          <w:b/>
          <w:bCs/>
          <w:sz w:val="24"/>
          <w:szCs w:val="24"/>
        </w:rPr>
        <w:t>.3</w:t>
      </w:r>
    </w:p>
    <w:p w14:paraId="229CD958" w14:textId="64EFE2A9" w:rsidR="001D20BA" w:rsidRPr="00B74940" w:rsidRDefault="00643CF9" w:rsidP="001D20BA">
      <w:pPr>
        <w:jc w:val="right"/>
        <w:rPr>
          <w:rFonts w:ascii="Times New Roman" w:hAnsi="Times New Roman" w:cs="Times New Roman"/>
          <w:b/>
          <w:bCs/>
          <w:sz w:val="24"/>
          <w:szCs w:val="24"/>
        </w:rPr>
      </w:pPr>
      <w:r w:rsidRPr="00B74940">
        <w:rPr>
          <w:rFonts w:ascii="Times New Roman" w:hAnsi="Times New Roman" w:cs="Times New Roman"/>
          <w:b/>
          <w:bCs/>
          <w:sz w:val="24"/>
          <w:szCs w:val="24"/>
        </w:rPr>
        <w:t xml:space="preserve">к ОПОП-П по </w:t>
      </w:r>
      <w:r w:rsidR="001D20BA" w:rsidRPr="00B74940">
        <w:rPr>
          <w:rFonts w:ascii="Times New Roman" w:hAnsi="Times New Roman" w:cs="Times New Roman"/>
          <w:b/>
          <w:bCs/>
          <w:sz w:val="24"/>
          <w:szCs w:val="24"/>
        </w:rPr>
        <w:t>специальности</w:t>
      </w:r>
    </w:p>
    <w:p w14:paraId="764AD1C5" w14:textId="7C9725E6" w:rsidR="001D20BA" w:rsidRPr="00B74940" w:rsidRDefault="00643CF9" w:rsidP="001D20BA">
      <w:pPr>
        <w:jc w:val="right"/>
        <w:rPr>
          <w:rFonts w:ascii="Times New Roman" w:hAnsi="Times New Roman" w:cs="Times New Roman"/>
          <w:b/>
          <w:bCs/>
          <w:sz w:val="24"/>
          <w:szCs w:val="24"/>
        </w:rPr>
      </w:pPr>
      <w:r w:rsidRPr="00B74940">
        <w:rPr>
          <w:rFonts w:ascii="Times New Roman" w:eastAsia="Times New Roman" w:hAnsi="Times New Roman" w:cs="Times New Roman"/>
          <w:b/>
          <w:bCs/>
          <w:kern w:val="32"/>
          <w:sz w:val="24"/>
          <w:szCs w:val="24"/>
          <w:lang w:eastAsia="x-none"/>
        </w:rPr>
        <w:t>46.02.01 Документационное обеспечение управления и архивоведение</w:t>
      </w:r>
    </w:p>
    <w:p w14:paraId="2F5E6A61" w14:textId="77777777" w:rsidR="001D20BA" w:rsidRPr="00B74940" w:rsidRDefault="001D20BA" w:rsidP="001D20BA">
      <w:pPr>
        <w:jc w:val="right"/>
        <w:rPr>
          <w:rFonts w:ascii="Times New Roman" w:hAnsi="Times New Roman" w:cs="Times New Roman"/>
          <w:b/>
          <w:bCs/>
          <w:sz w:val="24"/>
          <w:szCs w:val="24"/>
        </w:rPr>
      </w:pPr>
    </w:p>
    <w:p w14:paraId="5423CFCC" w14:textId="77777777" w:rsidR="001D20BA" w:rsidRPr="00B74940" w:rsidRDefault="001D20BA" w:rsidP="001D20BA">
      <w:pPr>
        <w:jc w:val="right"/>
        <w:rPr>
          <w:rFonts w:ascii="Times New Roman" w:hAnsi="Times New Roman" w:cs="Times New Roman"/>
          <w:b/>
          <w:bCs/>
          <w:sz w:val="24"/>
          <w:szCs w:val="24"/>
        </w:rPr>
      </w:pPr>
    </w:p>
    <w:p w14:paraId="7CE7A6AA" w14:textId="77777777" w:rsidR="001D20BA" w:rsidRPr="00B74940" w:rsidRDefault="001D20BA" w:rsidP="001D20BA">
      <w:pPr>
        <w:jc w:val="right"/>
        <w:rPr>
          <w:rFonts w:ascii="Times New Roman" w:hAnsi="Times New Roman" w:cs="Times New Roman"/>
          <w:b/>
          <w:bCs/>
          <w:sz w:val="24"/>
          <w:szCs w:val="24"/>
        </w:rPr>
      </w:pPr>
    </w:p>
    <w:p w14:paraId="5DF1B4A1" w14:textId="77777777" w:rsidR="001D20BA" w:rsidRPr="00B74940" w:rsidRDefault="001D20BA" w:rsidP="001D20BA">
      <w:pPr>
        <w:jc w:val="right"/>
        <w:rPr>
          <w:rFonts w:ascii="Times New Roman" w:hAnsi="Times New Roman" w:cs="Times New Roman"/>
          <w:b/>
          <w:bCs/>
          <w:sz w:val="24"/>
          <w:szCs w:val="24"/>
        </w:rPr>
      </w:pPr>
    </w:p>
    <w:p w14:paraId="1CAB5B7C" w14:textId="77777777" w:rsidR="001D20BA" w:rsidRPr="00B74940" w:rsidRDefault="001D20BA" w:rsidP="001D20BA">
      <w:pPr>
        <w:jc w:val="right"/>
        <w:rPr>
          <w:rFonts w:ascii="Times New Roman" w:hAnsi="Times New Roman" w:cs="Times New Roman"/>
          <w:b/>
          <w:bCs/>
          <w:sz w:val="24"/>
          <w:szCs w:val="24"/>
        </w:rPr>
      </w:pPr>
    </w:p>
    <w:p w14:paraId="74E15319" w14:textId="77777777" w:rsidR="001D20BA" w:rsidRPr="00B74940" w:rsidRDefault="001D20BA" w:rsidP="001D20BA">
      <w:pPr>
        <w:jc w:val="right"/>
        <w:rPr>
          <w:rFonts w:ascii="Times New Roman" w:hAnsi="Times New Roman" w:cs="Times New Roman"/>
          <w:b/>
          <w:bCs/>
          <w:sz w:val="24"/>
          <w:szCs w:val="24"/>
        </w:rPr>
      </w:pPr>
    </w:p>
    <w:p w14:paraId="033DE8FC" w14:textId="77777777" w:rsidR="001D20BA" w:rsidRPr="00B74940" w:rsidRDefault="001D20BA" w:rsidP="001D20BA">
      <w:pPr>
        <w:jc w:val="right"/>
        <w:rPr>
          <w:rFonts w:ascii="Times New Roman" w:hAnsi="Times New Roman" w:cs="Times New Roman"/>
          <w:b/>
          <w:bCs/>
          <w:sz w:val="24"/>
          <w:szCs w:val="24"/>
        </w:rPr>
      </w:pPr>
    </w:p>
    <w:p w14:paraId="791FCB9B" w14:textId="77777777" w:rsidR="001D20BA" w:rsidRPr="00B74940" w:rsidRDefault="001D20BA" w:rsidP="001D20BA">
      <w:pPr>
        <w:jc w:val="right"/>
        <w:rPr>
          <w:rFonts w:ascii="Times New Roman" w:hAnsi="Times New Roman" w:cs="Times New Roman"/>
          <w:b/>
          <w:bCs/>
          <w:sz w:val="24"/>
          <w:szCs w:val="24"/>
        </w:rPr>
      </w:pPr>
    </w:p>
    <w:p w14:paraId="53D30520" w14:textId="77777777" w:rsidR="001D20BA" w:rsidRPr="00B74940" w:rsidRDefault="001D20BA" w:rsidP="001D20BA">
      <w:pPr>
        <w:jc w:val="right"/>
        <w:rPr>
          <w:rFonts w:ascii="Times New Roman" w:hAnsi="Times New Roman" w:cs="Times New Roman"/>
          <w:b/>
          <w:bCs/>
          <w:sz w:val="24"/>
          <w:szCs w:val="24"/>
        </w:rPr>
      </w:pPr>
    </w:p>
    <w:p w14:paraId="61788B4B" w14:textId="77777777" w:rsidR="001D20BA" w:rsidRPr="00B74940" w:rsidRDefault="001D20BA" w:rsidP="001D20BA">
      <w:pPr>
        <w:jc w:val="right"/>
        <w:rPr>
          <w:rFonts w:ascii="Times New Roman" w:hAnsi="Times New Roman" w:cs="Times New Roman"/>
          <w:b/>
          <w:bCs/>
          <w:sz w:val="24"/>
          <w:szCs w:val="24"/>
        </w:rPr>
      </w:pPr>
    </w:p>
    <w:p w14:paraId="6884A0F3" w14:textId="77777777" w:rsidR="001D20BA" w:rsidRPr="00B74940" w:rsidRDefault="001D20BA" w:rsidP="001D20BA">
      <w:pPr>
        <w:jc w:val="right"/>
        <w:rPr>
          <w:rFonts w:ascii="Times New Roman" w:hAnsi="Times New Roman" w:cs="Times New Roman"/>
          <w:b/>
          <w:bCs/>
          <w:sz w:val="24"/>
          <w:szCs w:val="24"/>
        </w:rPr>
      </w:pPr>
    </w:p>
    <w:p w14:paraId="431F68E9" w14:textId="77777777" w:rsidR="001D20BA" w:rsidRPr="00B74940" w:rsidRDefault="001D20BA" w:rsidP="001D20BA">
      <w:pPr>
        <w:jc w:val="center"/>
        <w:rPr>
          <w:rFonts w:ascii="Times New Roman" w:hAnsi="Times New Roman" w:cs="Times New Roman"/>
          <w:b/>
          <w:bCs/>
          <w:sz w:val="24"/>
          <w:szCs w:val="24"/>
        </w:rPr>
      </w:pPr>
      <w:r w:rsidRPr="00B74940">
        <w:rPr>
          <w:rFonts w:ascii="Times New Roman" w:hAnsi="Times New Roman" w:cs="Times New Roman"/>
          <w:b/>
          <w:bCs/>
          <w:sz w:val="24"/>
          <w:szCs w:val="24"/>
        </w:rPr>
        <w:t>Рабочая программа профессионального модуля</w:t>
      </w:r>
    </w:p>
    <w:p w14:paraId="27089C4C" w14:textId="5054C81F" w:rsidR="001D20BA" w:rsidRPr="00B74940" w:rsidRDefault="001D20BA" w:rsidP="001D20BA">
      <w:pPr>
        <w:pStyle w:val="1"/>
      </w:pPr>
      <w:bookmarkStart w:id="153" w:name="_Toc167447541"/>
      <w:bookmarkStart w:id="154" w:name="_Toc196744708"/>
      <w:r w:rsidRPr="00B74940">
        <w:t>«ПМ.03</w:t>
      </w:r>
      <w:r w:rsidR="00893606" w:rsidRPr="00B74940">
        <w:t xml:space="preserve"> ВЫПОЛНЕНИЕ РАБОТ ПО ДОЛЖНОСТИ СЛУЖАЩЕГО «ДЕЛОПРОИЗВОДИТЕЛЬ</w:t>
      </w:r>
      <w:r w:rsidRPr="00B74940">
        <w:t>»</w:t>
      </w:r>
      <w:bookmarkEnd w:id="153"/>
      <w:bookmarkEnd w:id="154"/>
    </w:p>
    <w:p w14:paraId="1060C76F" w14:textId="77777777" w:rsidR="001D20BA" w:rsidRPr="00B74940" w:rsidRDefault="001D20BA" w:rsidP="001D20BA">
      <w:pPr>
        <w:pStyle w:val="1"/>
      </w:pPr>
    </w:p>
    <w:p w14:paraId="6BCFAD29" w14:textId="77777777" w:rsidR="001D20BA" w:rsidRPr="00B74940" w:rsidRDefault="001D20BA" w:rsidP="001D20BA">
      <w:pPr>
        <w:pStyle w:val="1"/>
      </w:pPr>
    </w:p>
    <w:p w14:paraId="1932F4CF" w14:textId="77777777" w:rsidR="001D20BA" w:rsidRPr="00B74940" w:rsidRDefault="001D20BA" w:rsidP="001D20BA">
      <w:pPr>
        <w:pStyle w:val="1"/>
      </w:pPr>
    </w:p>
    <w:p w14:paraId="52E666DD" w14:textId="77777777" w:rsidR="001D20BA" w:rsidRPr="00B74940" w:rsidRDefault="001D20BA" w:rsidP="001D20BA">
      <w:pPr>
        <w:pStyle w:val="1"/>
      </w:pPr>
    </w:p>
    <w:p w14:paraId="6C0518EE" w14:textId="77777777" w:rsidR="001D20BA" w:rsidRPr="00B74940" w:rsidRDefault="001D20BA" w:rsidP="001D20BA">
      <w:pPr>
        <w:pStyle w:val="1"/>
      </w:pPr>
    </w:p>
    <w:p w14:paraId="1A9A4AD7" w14:textId="77777777" w:rsidR="001D20BA" w:rsidRPr="00B74940" w:rsidRDefault="001D20BA" w:rsidP="001D20BA">
      <w:pPr>
        <w:pStyle w:val="1"/>
      </w:pPr>
    </w:p>
    <w:p w14:paraId="2C35CEA2" w14:textId="77777777" w:rsidR="001D20BA" w:rsidRPr="00B74940" w:rsidRDefault="001D20BA" w:rsidP="001D20BA">
      <w:pPr>
        <w:pStyle w:val="1"/>
      </w:pPr>
    </w:p>
    <w:p w14:paraId="2744DCFE" w14:textId="77777777" w:rsidR="001D20BA" w:rsidRPr="00B74940" w:rsidRDefault="001D20BA" w:rsidP="001D20BA">
      <w:pPr>
        <w:pStyle w:val="1"/>
      </w:pPr>
    </w:p>
    <w:p w14:paraId="17DEC256" w14:textId="77777777" w:rsidR="001D20BA" w:rsidRPr="00B74940" w:rsidRDefault="001D20BA" w:rsidP="001D20BA">
      <w:pPr>
        <w:pStyle w:val="1"/>
      </w:pPr>
    </w:p>
    <w:p w14:paraId="57D20A59" w14:textId="77777777" w:rsidR="001D20BA" w:rsidRPr="00B74940" w:rsidRDefault="001D20BA" w:rsidP="001D20BA">
      <w:pPr>
        <w:pStyle w:val="1"/>
      </w:pPr>
    </w:p>
    <w:p w14:paraId="2FE3DF82" w14:textId="77777777" w:rsidR="001D20BA" w:rsidRPr="00B74940" w:rsidRDefault="001D20BA" w:rsidP="001D20BA">
      <w:pPr>
        <w:pStyle w:val="1"/>
      </w:pPr>
    </w:p>
    <w:p w14:paraId="54025CA3" w14:textId="77777777" w:rsidR="001D20BA" w:rsidRPr="00B74940" w:rsidRDefault="001D20BA" w:rsidP="001D20BA">
      <w:pPr>
        <w:pStyle w:val="1"/>
      </w:pPr>
    </w:p>
    <w:p w14:paraId="79A8ADF5" w14:textId="77777777" w:rsidR="001D20BA" w:rsidRPr="00B74940" w:rsidRDefault="001D20BA" w:rsidP="001D20BA">
      <w:pPr>
        <w:pStyle w:val="1"/>
      </w:pPr>
    </w:p>
    <w:p w14:paraId="57267A8D" w14:textId="77777777" w:rsidR="001D20BA" w:rsidRPr="00B74940" w:rsidRDefault="001D20BA" w:rsidP="001D20BA">
      <w:pPr>
        <w:pStyle w:val="1"/>
      </w:pPr>
    </w:p>
    <w:p w14:paraId="523550D3" w14:textId="621B8B30" w:rsidR="00E86D70" w:rsidRPr="00B74940" w:rsidRDefault="001869DE" w:rsidP="001D20BA">
      <w:pPr>
        <w:jc w:val="center"/>
        <w:rPr>
          <w:rFonts w:ascii="Times New Roman" w:hAnsi="Times New Roman" w:cs="Times New Roman"/>
          <w:b/>
          <w:bCs/>
          <w:sz w:val="24"/>
          <w:szCs w:val="24"/>
        </w:rPr>
      </w:pPr>
      <w:r>
        <w:rPr>
          <w:rFonts w:ascii="Times New Roman" w:hAnsi="Times New Roman" w:cs="Times New Roman"/>
          <w:b/>
          <w:bCs/>
          <w:sz w:val="24"/>
          <w:szCs w:val="24"/>
        </w:rPr>
        <w:t xml:space="preserve">2025 </w:t>
      </w:r>
      <w:r w:rsidR="001D20BA" w:rsidRPr="00B74940">
        <w:rPr>
          <w:rFonts w:ascii="Times New Roman" w:hAnsi="Times New Roman" w:cs="Times New Roman"/>
          <w:b/>
          <w:bCs/>
          <w:sz w:val="24"/>
          <w:szCs w:val="24"/>
        </w:rPr>
        <w:t>г.</w:t>
      </w:r>
    </w:p>
    <w:p w14:paraId="091EEA0D" w14:textId="77777777" w:rsidR="00E86D70" w:rsidRPr="00B74940" w:rsidRDefault="00E86D70">
      <w:pPr>
        <w:rPr>
          <w:rFonts w:ascii="Times New Roman" w:hAnsi="Times New Roman" w:cs="Times New Roman"/>
          <w:b/>
          <w:bCs/>
          <w:sz w:val="24"/>
          <w:szCs w:val="24"/>
        </w:rPr>
      </w:pPr>
      <w:r w:rsidRPr="00B74940">
        <w:rPr>
          <w:rFonts w:ascii="Times New Roman" w:hAnsi="Times New Roman" w:cs="Times New Roman"/>
          <w:b/>
          <w:bCs/>
          <w:sz w:val="24"/>
          <w:szCs w:val="24"/>
        </w:rPr>
        <w:br w:type="page"/>
      </w:r>
    </w:p>
    <w:p w14:paraId="3927CA1D" w14:textId="60FD18E7" w:rsidR="00E86D70" w:rsidRPr="00B74940" w:rsidRDefault="00E86D70" w:rsidP="00E86D70">
      <w:pPr>
        <w:rPr>
          <w:rFonts w:ascii="Times New Roman" w:hAnsi="Times New Roman" w:cs="Times New Roman"/>
          <w:b/>
          <w:bCs/>
          <w:sz w:val="24"/>
          <w:szCs w:val="24"/>
        </w:rPr>
      </w:pPr>
    </w:p>
    <w:p w14:paraId="46819E57" w14:textId="77777777" w:rsidR="00E86D70" w:rsidRPr="00B74940" w:rsidRDefault="00E86D70" w:rsidP="00E86D70">
      <w:pPr>
        <w:jc w:val="center"/>
        <w:rPr>
          <w:rFonts w:ascii="Times New Roman" w:hAnsi="Times New Roman" w:cs="Times New Roman"/>
          <w:b/>
          <w:bCs/>
        </w:rPr>
      </w:pPr>
      <w:r w:rsidRPr="00B74940">
        <w:rPr>
          <w:rFonts w:ascii="Times New Roman" w:hAnsi="Times New Roman" w:cs="Times New Roman"/>
          <w:b/>
          <w:bCs/>
        </w:rPr>
        <w:t>СОДЕРЖАНИЕ ПРОГРАММЫ</w:t>
      </w:r>
    </w:p>
    <w:p w14:paraId="75A44758" w14:textId="77777777" w:rsidR="00E86D70" w:rsidRPr="00B74940" w:rsidRDefault="00E86D70" w:rsidP="00E86D70">
      <w:pPr>
        <w:jc w:val="center"/>
        <w:rPr>
          <w:rFonts w:ascii="Times New Roman" w:hAnsi="Times New Roman" w:cs="Times New Roman"/>
          <w:b/>
          <w:bCs/>
        </w:rPr>
      </w:pPr>
    </w:p>
    <w:p w14:paraId="3A51EFB5" w14:textId="393D1F18" w:rsidR="00E86D70" w:rsidRPr="00B74940" w:rsidRDefault="00E86D70" w:rsidP="00E86D70">
      <w:pPr>
        <w:tabs>
          <w:tab w:val="right" w:leader="dot" w:pos="9639"/>
        </w:tabs>
        <w:spacing w:before="120" w:line="276" w:lineRule="auto"/>
        <w:rPr>
          <w:rFonts w:eastAsiaTheme="minorEastAsia"/>
          <w:noProof/>
          <w:lang w:eastAsia="ru-RU"/>
        </w:rPr>
      </w:pPr>
      <w:r w:rsidRPr="00B74940">
        <w:rPr>
          <w:rFonts w:ascii="Times New Roman" w:hAnsi="Times New Roman" w:cs="Times New Roman"/>
          <w:noProof/>
        </w:rPr>
        <w:fldChar w:fldCharType="begin"/>
      </w:r>
      <w:r w:rsidRPr="00B74940">
        <w:rPr>
          <w:rFonts w:ascii="Times New Roman" w:hAnsi="Times New Roman" w:cs="Times New Roman"/>
          <w:noProof/>
        </w:rPr>
        <w:instrText xml:space="preserve"> TOC \h \z \t "Раздел 1;1;Раздел 1.1;2" </w:instrText>
      </w:r>
      <w:r w:rsidRPr="00B74940">
        <w:rPr>
          <w:rFonts w:ascii="Times New Roman" w:hAnsi="Times New Roman" w:cs="Times New Roman"/>
          <w:noProof/>
        </w:rPr>
        <w:fldChar w:fldCharType="separate"/>
      </w:r>
      <w:hyperlink w:anchor="_Toc164868245" w:history="1">
        <w:r w:rsidRPr="00B74940">
          <w:rPr>
            <w:rFonts w:ascii="Times New Roman" w:hAnsi="Times New Roman" w:cs="Times New Roman"/>
            <w:b/>
            <w:bCs/>
            <w:noProof/>
            <w:u w:val="single"/>
          </w:rPr>
          <w:t xml:space="preserve">1. Общая характеристика </w:t>
        </w:r>
        <w:r w:rsidR="00861CC8" w:rsidRPr="00B74940">
          <w:rPr>
            <w:rFonts w:ascii="Times New Roman" w:hAnsi="Times New Roman" w:cs="Times New Roman"/>
            <w:b/>
            <w:bCs/>
            <w:noProof/>
            <w:u w:val="single"/>
          </w:rPr>
          <w:t>рабочей программы профессионального модуля</w:t>
        </w:r>
        <w:r w:rsidRPr="00B74940">
          <w:rPr>
            <w:rFonts w:ascii="Times New Roman" w:hAnsi="Times New Roman" w:cs="Times New Roman"/>
            <w:b/>
            <w:bCs/>
            <w:noProof/>
            <w:webHidden/>
          </w:rPr>
          <w:tab/>
        </w:r>
        <w:r w:rsidRPr="00B74940">
          <w:rPr>
            <w:rFonts w:ascii="Times New Roman" w:hAnsi="Times New Roman" w:cs="Times New Roman"/>
            <w:b/>
            <w:bCs/>
            <w:noProof/>
            <w:webHidden/>
          </w:rPr>
          <w:fldChar w:fldCharType="begin"/>
        </w:r>
        <w:r w:rsidRPr="00B74940">
          <w:rPr>
            <w:rFonts w:ascii="Times New Roman" w:hAnsi="Times New Roman" w:cs="Times New Roman"/>
            <w:b/>
            <w:bCs/>
            <w:noProof/>
            <w:webHidden/>
          </w:rPr>
          <w:instrText xml:space="preserve"> PAGEREF _Toc164868245 \h </w:instrText>
        </w:r>
        <w:r w:rsidRPr="00B74940">
          <w:rPr>
            <w:rFonts w:ascii="Times New Roman" w:hAnsi="Times New Roman" w:cs="Times New Roman"/>
            <w:b/>
            <w:bCs/>
            <w:noProof/>
            <w:webHidden/>
          </w:rPr>
        </w:r>
        <w:r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5</w:t>
        </w:r>
        <w:r w:rsidRPr="00B74940">
          <w:rPr>
            <w:rFonts w:ascii="Times New Roman" w:hAnsi="Times New Roman" w:cs="Times New Roman"/>
            <w:b/>
            <w:bCs/>
            <w:noProof/>
            <w:webHidden/>
          </w:rPr>
          <w:fldChar w:fldCharType="end"/>
        </w:r>
      </w:hyperlink>
    </w:p>
    <w:p w14:paraId="7465CC97" w14:textId="147D4E64" w:rsidR="00E86D70" w:rsidRPr="00B74940" w:rsidRDefault="00AE497A" w:rsidP="00E86D70">
      <w:pPr>
        <w:tabs>
          <w:tab w:val="left" w:pos="960"/>
          <w:tab w:val="right" w:leader="dot" w:pos="9639"/>
        </w:tabs>
        <w:spacing w:before="120"/>
        <w:ind w:left="240"/>
        <w:rPr>
          <w:rFonts w:eastAsiaTheme="minorEastAsia"/>
          <w:noProof/>
          <w:lang w:eastAsia="ru-RU"/>
        </w:rPr>
      </w:pPr>
      <w:hyperlink w:anchor="_Toc164868246" w:history="1">
        <w:r w:rsidR="00E86D70" w:rsidRPr="00B74940">
          <w:rPr>
            <w:rFonts w:ascii="Times New Roman" w:eastAsia="Times New Roman" w:hAnsi="Times New Roman" w:cs="Times New Roman"/>
            <w:i/>
            <w:iCs/>
            <w:noProof/>
            <w:sz w:val="24"/>
            <w:szCs w:val="24"/>
            <w:u w:val="single"/>
            <w:lang w:eastAsia="ru-RU"/>
          </w:rPr>
          <w:t>1.1.</w:t>
        </w:r>
        <w:r w:rsidR="00E86D70" w:rsidRPr="00B74940">
          <w:rPr>
            <w:rFonts w:eastAsiaTheme="minorEastAsia"/>
            <w:noProof/>
            <w:lang w:eastAsia="ru-RU"/>
          </w:rPr>
          <w:tab/>
        </w:r>
        <w:r w:rsidR="00E86D70" w:rsidRPr="00B74940">
          <w:rPr>
            <w:rFonts w:ascii="Times New Roman" w:eastAsia="Times New Roman" w:hAnsi="Times New Roman" w:cs="Times New Roman"/>
            <w:i/>
            <w:iCs/>
            <w:noProof/>
            <w:sz w:val="24"/>
            <w:szCs w:val="24"/>
            <w:u w:val="single"/>
            <w:lang w:eastAsia="ru-RU"/>
          </w:rPr>
          <w:t>Цель и место профессионального модуля в структуре образовательной программы</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_Toc164868246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5</w:t>
        </w:r>
        <w:r w:rsidR="00E86D70" w:rsidRPr="00B74940">
          <w:rPr>
            <w:rFonts w:ascii="Times New Roman" w:eastAsia="Times New Roman" w:hAnsi="Times New Roman" w:cs="Times New Roman"/>
            <w:i/>
            <w:iCs/>
            <w:noProof/>
            <w:webHidden/>
            <w:sz w:val="24"/>
            <w:szCs w:val="24"/>
            <w:lang w:eastAsia="ru-RU"/>
          </w:rPr>
          <w:fldChar w:fldCharType="end"/>
        </w:r>
      </w:hyperlink>
    </w:p>
    <w:p w14:paraId="0066B4E5" w14:textId="5A468BDA" w:rsidR="00E86D70" w:rsidRPr="00B74940" w:rsidRDefault="00AE497A" w:rsidP="00E86D70">
      <w:pPr>
        <w:tabs>
          <w:tab w:val="left" w:pos="960"/>
          <w:tab w:val="right" w:leader="dot" w:pos="9639"/>
        </w:tabs>
        <w:spacing w:before="120"/>
        <w:ind w:left="240"/>
        <w:rPr>
          <w:rFonts w:eastAsiaTheme="minorEastAsia"/>
          <w:noProof/>
          <w:lang w:eastAsia="ru-RU"/>
        </w:rPr>
      </w:pPr>
      <w:hyperlink w:anchor="_Toc164868247" w:history="1">
        <w:r w:rsidR="00E86D70" w:rsidRPr="00B74940">
          <w:rPr>
            <w:rFonts w:ascii="Times New Roman" w:eastAsia="Times New Roman" w:hAnsi="Times New Roman" w:cs="Times New Roman"/>
            <w:i/>
            <w:iCs/>
            <w:noProof/>
            <w:sz w:val="24"/>
            <w:szCs w:val="24"/>
            <w:u w:val="single"/>
            <w:lang w:eastAsia="ru-RU"/>
          </w:rPr>
          <w:t>1.2.</w:t>
        </w:r>
        <w:r w:rsidR="00E86D70" w:rsidRPr="00B74940">
          <w:rPr>
            <w:rFonts w:eastAsiaTheme="minorEastAsia"/>
            <w:noProof/>
            <w:lang w:eastAsia="ru-RU"/>
          </w:rPr>
          <w:tab/>
        </w:r>
        <w:r w:rsidR="00E86D70" w:rsidRPr="00B74940">
          <w:rPr>
            <w:rFonts w:ascii="Times New Roman" w:eastAsia="Times New Roman" w:hAnsi="Times New Roman" w:cs="Times New Roman"/>
            <w:i/>
            <w:iCs/>
            <w:noProof/>
            <w:sz w:val="24"/>
            <w:szCs w:val="24"/>
            <w:u w:val="single"/>
            <w:lang w:eastAsia="ru-RU"/>
          </w:rPr>
          <w:t>Планируемые результаты освоения профессионального модуля</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_Toc164868247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5</w:t>
        </w:r>
        <w:r w:rsidR="00E86D70" w:rsidRPr="00B74940">
          <w:rPr>
            <w:rFonts w:ascii="Times New Roman" w:eastAsia="Times New Roman" w:hAnsi="Times New Roman" w:cs="Times New Roman"/>
            <w:i/>
            <w:iCs/>
            <w:noProof/>
            <w:webHidden/>
            <w:sz w:val="24"/>
            <w:szCs w:val="24"/>
            <w:lang w:eastAsia="ru-RU"/>
          </w:rPr>
          <w:fldChar w:fldCharType="end"/>
        </w:r>
      </w:hyperlink>
    </w:p>
    <w:p w14:paraId="7F36685D" w14:textId="6AB03866" w:rsidR="00E86D70" w:rsidRPr="00B74940" w:rsidRDefault="00AE497A" w:rsidP="00E86D70">
      <w:pPr>
        <w:tabs>
          <w:tab w:val="left" w:pos="960"/>
          <w:tab w:val="right" w:leader="dot" w:pos="9639"/>
        </w:tabs>
        <w:spacing w:before="120"/>
        <w:ind w:left="240"/>
        <w:rPr>
          <w:rFonts w:eastAsiaTheme="minorEastAsia"/>
          <w:noProof/>
          <w:lang w:eastAsia="ru-RU"/>
        </w:rPr>
      </w:pPr>
      <w:hyperlink w:anchor="_Toc164868248" w:history="1">
        <w:r w:rsidR="00E86D70" w:rsidRPr="00B74940">
          <w:rPr>
            <w:rFonts w:ascii="Times New Roman" w:eastAsia="Times New Roman" w:hAnsi="Times New Roman" w:cs="Times New Roman"/>
            <w:i/>
            <w:iCs/>
            <w:noProof/>
            <w:sz w:val="24"/>
            <w:szCs w:val="24"/>
            <w:u w:val="single"/>
            <w:lang w:eastAsia="ru-RU"/>
          </w:rPr>
          <w:t>1.3.</w:t>
        </w:r>
        <w:r w:rsidR="00E86D70" w:rsidRPr="00B74940">
          <w:rPr>
            <w:rFonts w:eastAsiaTheme="minorEastAsia"/>
            <w:noProof/>
            <w:lang w:eastAsia="ru-RU"/>
          </w:rPr>
          <w:tab/>
        </w:r>
        <w:r w:rsidR="00E86D70" w:rsidRPr="00B74940">
          <w:rPr>
            <w:rFonts w:ascii="Times New Roman" w:eastAsia="Times New Roman" w:hAnsi="Times New Roman" w:cs="Times New Roman"/>
            <w:i/>
            <w:iCs/>
            <w:noProof/>
            <w:sz w:val="24"/>
            <w:szCs w:val="24"/>
            <w:u w:val="single"/>
            <w:lang w:eastAsia="ru-RU"/>
          </w:rPr>
          <w:t>Обоснование часов вариативной части ОПОП-П</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_Toc164868248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15</w:t>
        </w:r>
        <w:r w:rsidR="00E86D70" w:rsidRPr="00B74940">
          <w:rPr>
            <w:rFonts w:ascii="Times New Roman" w:eastAsia="Times New Roman" w:hAnsi="Times New Roman" w:cs="Times New Roman"/>
            <w:i/>
            <w:iCs/>
            <w:noProof/>
            <w:webHidden/>
            <w:sz w:val="24"/>
            <w:szCs w:val="24"/>
            <w:lang w:eastAsia="ru-RU"/>
          </w:rPr>
          <w:fldChar w:fldCharType="end"/>
        </w:r>
      </w:hyperlink>
    </w:p>
    <w:p w14:paraId="654EBA4F" w14:textId="4CC4B433" w:rsidR="00E86D70" w:rsidRPr="00B74940" w:rsidRDefault="00AE497A" w:rsidP="00E86D70">
      <w:pPr>
        <w:tabs>
          <w:tab w:val="right" w:leader="dot" w:pos="9639"/>
        </w:tabs>
        <w:spacing w:before="120" w:line="276" w:lineRule="auto"/>
        <w:rPr>
          <w:rFonts w:eastAsiaTheme="minorEastAsia"/>
          <w:noProof/>
          <w:lang w:eastAsia="ru-RU"/>
        </w:rPr>
      </w:pPr>
      <w:hyperlink w:anchor="_Toc164868249" w:history="1">
        <w:r w:rsidR="00E86D70" w:rsidRPr="00B74940">
          <w:rPr>
            <w:rFonts w:ascii="Times New Roman" w:hAnsi="Times New Roman" w:cs="Times New Roman"/>
            <w:b/>
            <w:bCs/>
            <w:noProof/>
            <w:u w:val="single"/>
          </w:rPr>
          <w:t>2. Структура и содержание профессионального модуля</w:t>
        </w:r>
        <w:r w:rsidR="00E86D70" w:rsidRPr="00B74940">
          <w:rPr>
            <w:rFonts w:ascii="Times New Roman" w:hAnsi="Times New Roman" w:cs="Times New Roman"/>
            <w:b/>
            <w:bCs/>
            <w:noProof/>
            <w:webHidden/>
          </w:rPr>
          <w:tab/>
        </w:r>
        <w:r w:rsidR="00E86D70" w:rsidRPr="00B74940">
          <w:rPr>
            <w:rFonts w:ascii="Times New Roman" w:hAnsi="Times New Roman" w:cs="Times New Roman"/>
            <w:b/>
            <w:bCs/>
            <w:noProof/>
            <w:webHidden/>
          </w:rPr>
          <w:fldChar w:fldCharType="begin"/>
        </w:r>
        <w:r w:rsidR="00E86D70" w:rsidRPr="00B74940">
          <w:rPr>
            <w:rFonts w:ascii="Times New Roman" w:hAnsi="Times New Roman" w:cs="Times New Roman"/>
            <w:b/>
            <w:bCs/>
            <w:noProof/>
            <w:webHidden/>
          </w:rPr>
          <w:instrText xml:space="preserve"> PAGEREF _Toc164868249 \h </w:instrText>
        </w:r>
        <w:r w:rsidR="00E86D70" w:rsidRPr="00B74940">
          <w:rPr>
            <w:rFonts w:ascii="Times New Roman" w:hAnsi="Times New Roman" w:cs="Times New Roman"/>
            <w:b/>
            <w:bCs/>
            <w:noProof/>
            <w:webHidden/>
          </w:rPr>
        </w:r>
        <w:r w:rsidR="00E86D70"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16</w:t>
        </w:r>
        <w:r w:rsidR="00E86D70" w:rsidRPr="00B74940">
          <w:rPr>
            <w:rFonts w:ascii="Times New Roman" w:hAnsi="Times New Roman" w:cs="Times New Roman"/>
            <w:b/>
            <w:bCs/>
            <w:noProof/>
            <w:webHidden/>
          </w:rPr>
          <w:fldChar w:fldCharType="end"/>
        </w:r>
      </w:hyperlink>
    </w:p>
    <w:p w14:paraId="184E60F6" w14:textId="492E2F75" w:rsidR="00E86D70" w:rsidRPr="00B74940" w:rsidRDefault="00AE497A" w:rsidP="00E86D70">
      <w:pPr>
        <w:tabs>
          <w:tab w:val="right" w:leader="dot" w:pos="9639"/>
        </w:tabs>
        <w:spacing w:before="120"/>
        <w:ind w:left="240"/>
        <w:rPr>
          <w:rFonts w:eastAsiaTheme="minorEastAsia"/>
          <w:noProof/>
          <w:lang w:eastAsia="ru-RU"/>
        </w:rPr>
      </w:pPr>
      <w:hyperlink w:anchor="_Toc164868250" w:history="1">
        <w:r w:rsidR="00E86D70" w:rsidRPr="00B74940">
          <w:rPr>
            <w:rFonts w:ascii="Times New Roman" w:eastAsia="Times New Roman" w:hAnsi="Times New Roman" w:cs="Times New Roman"/>
            <w:i/>
            <w:iCs/>
            <w:noProof/>
            <w:sz w:val="24"/>
            <w:szCs w:val="24"/>
            <w:u w:val="single"/>
            <w:lang w:eastAsia="ru-RU"/>
          </w:rPr>
          <w:t>2.1. Трудоемкость освоения модуля</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_Toc164868250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16</w:t>
        </w:r>
        <w:r w:rsidR="00E86D70" w:rsidRPr="00B74940">
          <w:rPr>
            <w:rFonts w:ascii="Times New Roman" w:eastAsia="Times New Roman" w:hAnsi="Times New Roman" w:cs="Times New Roman"/>
            <w:i/>
            <w:iCs/>
            <w:noProof/>
            <w:webHidden/>
            <w:sz w:val="24"/>
            <w:szCs w:val="24"/>
            <w:lang w:eastAsia="ru-RU"/>
          </w:rPr>
          <w:fldChar w:fldCharType="end"/>
        </w:r>
      </w:hyperlink>
    </w:p>
    <w:p w14:paraId="11EA854D" w14:textId="151E943B" w:rsidR="00E86D70" w:rsidRPr="00B74940" w:rsidRDefault="00AE497A" w:rsidP="00E86D70">
      <w:pPr>
        <w:tabs>
          <w:tab w:val="right" w:leader="dot" w:pos="9639"/>
        </w:tabs>
        <w:spacing w:before="120"/>
        <w:ind w:left="240"/>
        <w:rPr>
          <w:rFonts w:eastAsiaTheme="minorEastAsia"/>
          <w:noProof/>
          <w:lang w:eastAsia="ru-RU"/>
        </w:rPr>
      </w:pPr>
      <w:hyperlink w:anchor="_Toc164868251" w:history="1">
        <w:r w:rsidR="00E86D70" w:rsidRPr="00B74940">
          <w:rPr>
            <w:rFonts w:ascii="Times New Roman" w:eastAsia="Times New Roman" w:hAnsi="Times New Roman" w:cs="Times New Roman"/>
            <w:i/>
            <w:iCs/>
            <w:noProof/>
            <w:sz w:val="24"/>
            <w:szCs w:val="24"/>
            <w:u w:val="single"/>
            <w:lang w:eastAsia="ru-RU"/>
          </w:rPr>
          <w:t>2.2. Структура профессионального модуля</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_Toc164868251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17</w:t>
        </w:r>
        <w:r w:rsidR="00E86D70" w:rsidRPr="00B74940">
          <w:rPr>
            <w:rFonts w:ascii="Times New Roman" w:eastAsia="Times New Roman" w:hAnsi="Times New Roman" w:cs="Times New Roman"/>
            <w:i/>
            <w:iCs/>
            <w:noProof/>
            <w:webHidden/>
            <w:sz w:val="24"/>
            <w:szCs w:val="24"/>
            <w:lang w:eastAsia="ru-RU"/>
          </w:rPr>
          <w:fldChar w:fldCharType="end"/>
        </w:r>
      </w:hyperlink>
    </w:p>
    <w:p w14:paraId="6D089CD5" w14:textId="3C34AABE" w:rsidR="00E86D70" w:rsidRPr="00B74940" w:rsidRDefault="00AE497A" w:rsidP="00E86D70">
      <w:pPr>
        <w:tabs>
          <w:tab w:val="right" w:leader="dot" w:pos="9639"/>
        </w:tabs>
        <w:spacing w:before="120"/>
        <w:ind w:left="240"/>
        <w:rPr>
          <w:rFonts w:eastAsiaTheme="minorEastAsia"/>
          <w:noProof/>
          <w:lang w:eastAsia="ru-RU"/>
        </w:rPr>
      </w:pPr>
      <w:hyperlink w:anchor="_Toc164868252" w:history="1">
        <w:r w:rsidR="00E86D70" w:rsidRPr="00B74940">
          <w:rPr>
            <w:rFonts w:ascii="Times New Roman" w:eastAsia="Times New Roman" w:hAnsi="Times New Roman" w:cs="Times New Roman"/>
            <w:i/>
            <w:iCs/>
            <w:noProof/>
            <w:sz w:val="24"/>
            <w:szCs w:val="24"/>
            <w:u w:val="single"/>
            <w:lang w:eastAsia="ru-RU"/>
          </w:rPr>
          <w:t>2.3. Содержание профессионального модуля</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_Toc164868252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19</w:t>
        </w:r>
        <w:r w:rsidR="00E86D70" w:rsidRPr="00B74940">
          <w:rPr>
            <w:rFonts w:ascii="Times New Roman" w:eastAsia="Times New Roman" w:hAnsi="Times New Roman" w:cs="Times New Roman"/>
            <w:i/>
            <w:iCs/>
            <w:noProof/>
            <w:webHidden/>
            <w:sz w:val="24"/>
            <w:szCs w:val="24"/>
            <w:lang w:eastAsia="ru-RU"/>
          </w:rPr>
          <w:fldChar w:fldCharType="end"/>
        </w:r>
      </w:hyperlink>
    </w:p>
    <w:p w14:paraId="7E758A9D" w14:textId="18E4AC33" w:rsidR="00E86D70" w:rsidRPr="00B74940" w:rsidRDefault="00AE497A" w:rsidP="00E86D70">
      <w:pPr>
        <w:tabs>
          <w:tab w:val="right" w:leader="dot" w:pos="9639"/>
        </w:tabs>
        <w:spacing w:before="120"/>
        <w:ind w:left="240"/>
        <w:rPr>
          <w:rFonts w:eastAsiaTheme="minorEastAsia"/>
          <w:noProof/>
          <w:lang w:eastAsia="ru-RU"/>
        </w:rPr>
      </w:pPr>
      <w:hyperlink w:anchor="_Toc164868253" w:history="1">
        <w:r w:rsidR="00E86D70" w:rsidRPr="00B74940">
          <w:rPr>
            <w:rFonts w:ascii="Times New Roman" w:eastAsia="Times New Roman" w:hAnsi="Times New Roman" w:cs="Times New Roman"/>
            <w:i/>
            <w:iCs/>
            <w:noProof/>
            <w:sz w:val="24"/>
            <w:szCs w:val="24"/>
            <w:u w:val="single"/>
            <w:lang w:eastAsia="ru-RU"/>
          </w:rPr>
          <w:t>2.4. Курсовой проект (работа)</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_Toc164868253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39</w:t>
        </w:r>
        <w:r w:rsidR="00E86D70" w:rsidRPr="00B74940">
          <w:rPr>
            <w:rFonts w:ascii="Times New Roman" w:eastAsia="Times New Roman" w:hAnsi="Times New Roman" w:cs="Times New Roman"/>
            <w:i/>
            <w:iCs/>
            <w:noProof/>
            <w:webHidden/>
            <w:sz w:val="24"/>
            <w:szCs w:val="24"/>
            <w:lang w:eastAsia="ru-RU"/>
          </w:rPr>
          <w:fldChar w:fldCharType="end"/>
        </w:r>
      </w:hyperlink>
    </w:p>
    <w:p w14:paraId="7E53B752" w14:textId="2C271816" w:rsidR="00E86D70" w:rsidRPr="00B74940" w:rsidRDefault="00AE497A" w:rsidP="00E86D70">
      <w:pPr>
        <w:tabs>
          <w:tab w:val="right" w:leader="dot" w:pos="9639"/>
        </w:tabs>
        <w:spacing w:before="120" w:line="276" w:lineRule="auto"/>
        <w:rPr>
          <w:rFonts w:eastAsiaTheme="minorEastAsia"/>
          <w:noProof/>
          <w:lang w:eastAsia="ru-RU"/>
        </w:rPr>
      </w:pPr>
      <w:hyperlink w:anchor="_Toc164868254" w:history="1">
        <w:r w:rsidR="00E86D70" w:rsidRPr="00B74940">
          <w:rPr>
            <w:rFonts w:ascii="Times New Roman" w:hAnsi="Times New Roman" w:cs="Times New Roman"/>
            <w:b/>
            <w:bCs/>
            <w:noProof/>
            <w:u w:val="single"/>
          </w:rPr>
          <w:t>3. Условия реализации профессионального модуля</w:t>
        </w:r>
        <w:r w:rsidR="00E86D70" w:rsidRPr="00B74940">
          <w:rPr>
            <w:rFonts w:ascii="Times New Roman" w:hAnsi="Times New Roman" w:cs="Times New Roman"/>
            <w:b/>
            <w:bCs/>
            <w:noProof/>
            <w:webHidden/>
          </w:rPr>
          <w:tab/>
        </w:r>
        <w:r w:rsidR="00E86D70" w:rsidRPr="00B74940">
          <w:rPr>
            <w:rFonts w:ascii="Times New Roman" w:hAnsi="Times New Roman" w:cs="Times New Roman"/>
            <w:b/>
            <w:bCs/>
            <w:noProof/>
            <w:webHidden/>
          </w:rPr>
          <w:fldChar w:fldCharType="begin"/>
        </w:r>
        <w:r w:rsidR="00E86D70" w:rsidRPr="00B74940">
          <w:rPr>
            <w:rFonts w:ascii="Times New Roman" w:hAnsi="Times New Roman" w:cs="Times New Roman"/>
            <w:b/>
            <w:bCs/>
            <w:noProof/>
            <w:webHidden/>
          </w:rPr>
          <w:instrText xml:space="preserve"> PAGEREF _Toc164868254 \h </w:instrText>
        </w:r>
        <w:r w:rsidR="00E86D70" w:rsidRPr="00B74940">
          <w:rPr>
            <w:rFonts w:ascii="Times New Roman" w:hAnsi="Times New Roman" w:cs="Times New Roman"/>
            <w:b/>
            <w:bCs/>
            <w:noProof/>
            <w:webHidden/>
          </w:rPr>
        </w:r>
        <w:r w:rsidR="00E86D70"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49</w:t>
        </w:r>
        <w:r w:rsidR="00E86D70" w:rsidRPr="00B74940">
          <w:rPr>
            <w:rFonts w:ascii="Times New Roman" w:hAnsi="Times New Roman" w:cs="Times New Roman"/>
            <w:b/>
            <w:bCs/>
            <w:noProof/>
            <w:webHidden/>
          </w:rPr>
          <w:fldChar w:fldCharType="end"/>
        </w:r>
      </w:hyperlink>
    </w:p>
    <w:p w14:paraId="6CACC297" w14:textId="3FEA3FFD" w:rsidR="00E86D70" w:rsidRPr="00B74940" w:rsidRDefault="00AE497A" w:rsidP="00E86D70">
      <w:pPr>
        <w:tabs>
          <w:tab w:val="right" w:leader="dot" w:pos="9639"/>
        </w:tabs>
        <w:spacing w:before="120"/>
        <w:ind w:left="240"/>
        <w:rPr>
          <w:rFonts w:eastAsiaTheme="minorEastAsia"/>
          <w:noProof/>
          <w:lang w:eastAsia="ru-RU"/>
        </w:rPr>
      </w:pPr>
      <w:hyperlink w:anchor="_Toc164868255" w:history="1">
        <w:r w:rsidR="00E86D70" w:rsidRPr="00B74940">
          <w:rPr>
            <w:rFonts w:ascii="Times New Roman" w:eastAsia="Times New Roman" w:hAnsi="Times New Roman" w:cs="Times New Roman"/>
            <w:i/>
            <w:iCs/>
            <w:noProof/>
            <w:sz w:val="24"/>
            <w:szCs w:val="24"/>
            <w:u w:val="single"/>
            <w:lang w:eastAsia="ru-RU"/>
          </w:rPr>
          <w:t>3.1. Материально-техническое обеспечение</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_Toc164868255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49</w:t>
        </w:r>
        <w:r w:rsidR="00E86D70" w:rsidRPr="00B74940">
          <w:rPr>
            <w:rFonts w:ascii="Times New Roman" w:eastAsia="Times New Roman" w:hAnsi="Times New Roman" w:cs="Times New Roman"/>
            <w:i/>
            <w:iCs/>
            <w:noProof/>
            <w:webHidden/>
            <w:sz w:val="24"/>
            <w:szCs w:val="24"/>
            <w:lang w:eastAsia="ru-RU"/>
          </w:rPr>
          <w:fldChar w:fldCharType="end"/>
        </w:r>
      </w:hyperlink>
    </w:p>
    <w:p w14:paraId="3AB21A29" w14:textId="26A75DAA" w:rsidR="00E86D70" w:rsidRPr="00B74940" w:rsidRDefault="00AE497A" w:rsidP="00E86D70">
      <w:pPr>
        <w:tabs>
          <w:tab w:val="right" w:leader="dot" w:pos="9639"/>
        </w:tabs>
        <w:spacing w:before="120"/>
        <w:ind w:left="240"/>
        <w:rPr>
          <w:rFonts w:eastAsiaTheme="minorEastAsia"/>
          <w:noProof/>
          <w:lang w:eastAsia="ru-RU"/>
        </w:rPr>
      </w:pPr>
      <w:hyperlink w:anchor="_Toc164868256" w:history="1">
        <w:r w:rsidR="00E86D70" w:rsidRPr="00B74940">
          <w:rPr>
            <w:rFonts w:ascii="Times New Roman" w:eastAsia="Times New Roman" w:hAnsi="Times New Roman" w:cs="Times New Roman"/>
            <w:i/>
            <w:iCs/>
            <w:noProof/>
            <w:sz w:val="24"/>
            <w:szCs w:val="24"/>
            <w:u w:val="single"/>
            <w:lang w:eastAsia="ru-RU"/>
          </w:rPr>
          <w:t>3.2. Учебно-методическое обеспечение</w:t>
        </w:r>
        <w:r w:rsidR="00E86D70" w:rsidRPr="00B74940">
          <w:rPr>
            <w:rFonts w:ascii="Times New Roman" w:eastAsia="Times New Roman" w:hAnsi="Times New Roman" w:cs="Times New Roman"/>
            <w:i/>
            <w:iCs/>
            <w:noProof/>
            <w:webHidden/>
            <w:sz w:val="24"/>
            <w:szCs w:val="24"/>
            <w:lang w:eastAsia="ru-RU"/>
          </w:rPr>
          <w:tab/>
        </w:r>
        <w:r w:rsidR="00E86D70" w:rsidRPr="00B74940">
          <w:rPr>
            <w:rFonts w:ascii="Times New Roman" w:eastAsia="Times New Roman" w:hAnsi="Times New Roman" w:cs="Times New Roman"/>
            <w:i/>
            <w:iCs/>
            <w:noProof/>
            <w:webHidden/>
            <w:sz w:val="24"/>
            <w:szCs w:val="24"/>
            <w:lang w:eastAsia="ru-RU"/>
          </w:rPr>
          <w:fldChar w:fldCharType="begin"/>
        </w:r>
        <w:r w:rsidR="00E86D70" w:rsidRPr="00B74940">
          <w:rPr>
            <w:rFonts w:ascii="Times New Roman" w:eastAsia="Times New Roman" w:hAnsi="Times New Roman" w:cs="Times New Roman"/>
            <w:i/>
            <w:iCs/>
            <w:noProof/>
            <w:webHidden/>
            <w:sz w:val="24"/>
            <w:szCs w:val="24"/>
            <w:lang w:eastAsia="ru-RU"/>
          </w:rPr>
          <w:instrText xml:space="preserve"> PAGEREF _Toc164868256 \h </w:instrText>
        </w:r>
        <w:r w:rsidR="00E86D70" w:rsidRPr="00B74940">
          <w:rPr>
            <w:rFonts w:ascii="Times New Roman" w:eastAsia="Times New Roman" w:hAnsi="Times New Roman" w:cs="Times New Roman"/>
            <w:i/>
            <w:iCs/>
            <w:noProof/>
            <w:webHidden/>
            <w:sz w:val="24"/>
            <w:szCs w:val="24"/>
            <w:lang w:eastAsia="ru-RU"/>
          </w:rPr>
        </w:r>
        <w:r w:rsidR="00E86D70" w:rsidRPr="00B74940">
          <w:rPr>
            <w:rFonts w:ascii="Times New Roman" w:eastAsia="Times New Roman" w:hAnsi="Times New Roman" w:cs="Times New Roman"/>
            <w:i/>
            <w:iCs/>
            <w:noProof/>
            <w:webHidden/>
            <w:sz w:val="24"/>
            <w:szCs w:val="24"/>
            <w:lang w:eastAsia="ru-RU"/>
          </w:rPr>
          <w:fldChar w:fldCharType="separate"/>
        </w:r>
        <w:r w:rsidR="000A0A12">
          <w:rPr>
            <w:rFonts w:ascii="Times New Roman" w:eastAsia="Times New Roman" w:hAnsi="Times New Roman" w:cs="Times New Roman"/>
            <w:i/>
            <w:iCs/>
            <w:noProof/>
            <w:webHidden/>
            <w:sz w:val="24"/>
            <w:szCs w:val="24"/>
            <w:lang w:eastAsia="ru-RU"/>
          </w:rPr>
          <w:t>49</w:t>
        </w:r>
        <w:r w:rsidR="00E86D70" w:rsidRPr="00B74940">
          <w:rPr>
            <w:rFonts w:ascii="Times New Roman" w:eastAsia="Times New Roman" w:hAnsi="Times New Roman" w:cs="Times New Roman"/>
            <w:i/>
            <w:iCs/>
            <w:noProof/>
            <w:webHidden/>
            <w:sz w:val="24"/>
            <w:szCs w:val="24"/>
            <w:lang w:eastAsia="ru-RU"/>
          </w:rPr>
          <w:fldChar w:fldCharType="end"/>
        </w:r>
      </w:hyperlink>
    </w:p>
    <w:p w14:paraId="5DA261BF" w14:textId="71D24983" w:rsidR="00E86D70" w:rsidRPr="00B74940" w:rsidRDefault="00AE497A" w:rsidP="00E86D70">
      <w:pPr>
        <w:tabs>
          <w:tab w:val="right" w:leader="dot" w:pos="9639"/>
        </w:tabs>
        <w:spacing w:before="120" w:line="276" w:lineRule="auto"/>
        <w:rPr>
          <w:rFonts w:eastAsiaTheme="minorEastAsia"/>
          <w:noProof/>
          <w:lang w:eastAsia="ru-RU"/>
        </w:rPr>
      </w:pPr>
      <w:hyperlink w:anchor="_Toc164868257" w:history="1">
        <w:r w:rsidR="00E86D70" w:rsidRPr="00B74940">
          <w:rPr>
            <w:rFonts w:ascii="Times New Roman" w:hAnsi="Times New Roman" w:cs="Times New Roman"/>
            <w:b/>
            <w:bCs/>
            <w:noProof/>
            <w:u w:val="single"/>
          </w:rPr>
          <w:t>4. Контроль и оценка результатов освоения  профессионального модуля</w:t>
        </w:r>
        <w:r w:rsidR="00E86D70" w:rsidRPr="00B74940">
          <w:rPr>
            <w:rFonts w:ascii="Times New Roman" w:hAnsi="Times New Roman" w:cs="Times New Roman"/>
            <w:b/>
            <w:bCs/>
            <w:noProof/>
            <w:webHidden/>
          </w:rPr>
          <w:tab/>
        </w:r>
        <w:r w:rsidR="00E86D70" w:rsidRPr="00B74940">
          <w:rPr>
            <w:rFonts w:ascii="Times New Roman" w:hAnsi="Times New Roman" w:cs="Times New Roman"/>
            <w:b/>
            <w:bCs/>
            <w:noProof/>
            <w:webHidden/>
          </w:rPr>
          <w:fldChar w:fldCharType="begin"/>
        </w:r>
        <w:r w:rsidR="00E86D70" w:rsidRPr="00B74940">
          <w:rPr>
            <w:rFonts w:ascii="Times New Roman" w:hAnsi="Times New Roman" w:cs="Times New Roman"/>
            <w:b/>
            <w:bCs/>
            <w:noProof/>
            <w:webHidden/>
          </w:rPr>
          <w:instrText xml:space="preserve"> PAGEREF _Toc164868257 \h </w:instrText>
        </w:r>
        <w:r w:rsidR="00E86D70" w:rsidRPr="00B74940">
          <w:rPr>
            <w:rFonts w:ascii="Times New Roman" w:hAnsi="Times New Roman" w:cs="Times New Roman"/>
            <w:b/>
            <w:bCs/>
            <w:noProof/>
            <w:webHidden/>
          </w:rPr>
        </w:r>
        <w:r w:rsidR="00E86D70" w:rsidRPr="00B74940">
          <w:rPr>
            <w:rFonts w:ascii="Times New Roman" w:hAnsi="Times New Roman" w:cs="Times New Roman"/>
            <w:b/>
            <w:bCs/>
            <w:noProof/>
            <w:webHidden/>
          </w:rPr>
          <w:fldChar w:fldCharType="separate"/>
        </w:r>
        <w:r w:rsidR="000A0A12">
          <w:rPr>
            <w:rFonts w:ascii="Times New Roman" w:hAnsi="Times New Roman" w:cs="Times New Roman"/>
            <w:b/>
            <w:bCs/>
            <w:noProof/>
            <w:webHidden/>
          </w:rPr>
          <w:t>50</w:t>
        </w:r>
        <w:r w:rsidR="00E86D70" w:rsidRPr="00B74940">
          <w:rPr>
            <w:rFonts w:ascii="Times New Roman" w:hAnsi="Times New Roman" w:cs="Times New Roman"/>
            <w:b/>
            <w:bCs/>
            <w:noProof/>
            <w:webHidden/>
          </w:rPr>
          <w:fldChar w:fldCharType="end"/>
        </w:r>
      </w:hyperlink>
    </w:p>
    <w:p w14:paraId="398CC7D6" w14:textId="77777777" w:rsidR="00E86D70" w:rsidRPr="00B74940" w:rsidRDefault="00E86D70" w:rsidP="00E86D70">
      <w:pPr>
        <w:jc w:val="center"/>
        <w:rPr>
          <w:rFonts w:ascii="Times New Roman" w:hAnsi="Times New Roman" w:cs="Times New Roman"/>
          <w:b/>
          <w:bCs/>
        </w:rPr>
      </w:pPr>
      <w:r w:rsidRPr="00B74940">
        <w:rPr>
          <w:rFonts w:ascii="Times New Roman" w:hAnsi="Times New Roman" w:cs="Times New Roman"/>
          <w:b/>
          <w:bCs/>
        </w:rPr>
        <w:fldChar w:fldCharType="end"/>
      </w:r>
    </w:p>
    <w:p w14:paraId="68DB2259" w14:textId="77777777" w:rsidR="00E86D70" w:rsidRPr="00B74940" w:rsidRDefault="00E86D70" w:rsidP="00E86D70">
      <w:pPr>
        <w:keepNext/>
        <w:spacing w:after="120"/>
        <w:outlineLvl w:val="0"/>
        <w:rPr>
          <w:rFonts w:ascii="Times New Roman Полужирный" w:eastAsia="Segoe UI" w:hAnsi="Times New Roman Полужирный" w:cs="Times New Roman"/>
          <w:b/>
          <w:bCs/>
          <w:caps/>
          <w:kern w:val="32"/>
          <w:sz w:val="24"/>
          <w:szCs w:val="24"/>
          <w:lang w:val="x-none" w:eastAsia="x-none"/>
        </w:rPr>
        <w:sectPr w:rsidR="00E86D70" w:rsidRPr="00B74940" w:rsidSect="00E86D70">
          <w:headerReference w:type="even" r:id="rId25"/>
          <w:headerReference w:type="default" r:id="rId26"/>
          <w:pgSz w:w="11906" w:h="16838"/>
          <w:pgMar w:top="1134" w:right="567" w:bottom="1134" w:left="1701" w:header="709" w:footer="709" w:gutter="0"/>
          <w:cols w:space="708"/>
          <w:titlePg/>
          <w:docGrid w:linePitch="360"/>
        </w:sectPr>
      </w:pPr>
    </w:p>
    <w:p w14:paraId="39C1A6B8" w14:textId="77777777" w:rsidR="00E86D70" w:rsidRPr="00B74940" w:rsidRDefault="00E86D70" w:rsidP="00E86D70">
      <w:pPr>
        <w:keepNext/>
        <w:spacing w:after="120"/>
        <w:jc w:val="center"/>
        <w:outlineLvl w:val="0"/>
        <w:rPr>
          <w:rFonts w:ascii="Times New Roman" w:eastAsia="Segoe UI" w:hAnsi="Times New Roman" w:cs="Times New Roman"/>
          <w:b/>
          <w:bCs/>
          <w:caps/>
          <w:kern w:val="32"/>
          <w:sz w:val="24"/>
          <w:szCs w:val="24"/>
          <w:lang w:eastAsia="x-none"/>
        </w:rPr>
      </w:pPr>
      <w:bookmarkStart w:id="155" w:name="_Toc196744709"/>
      <w:r w:rsidRPr="00B74940">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w:t>
      </w:r>
      <w:r w:rsidRPr="00B74940">
        <w:rPr>
          <w:rFonts w:eastAsia="Segoe UI" w:cs="Times New Roman"/>
          <w:b/>
          <w:bCs/>
          <w:caps/>
          <w:kern w:val="32"/>
          <w:sz w:val="24"/>
          <w:szCs w:val="24"/>
          <w:lang w:eastAsia="x-none"/>
        </w:rPr>
        <w:t xml:space="preserve"> </w:t>
      </w:r>
      <w:r w:rsidRPr="00B74940">
        <w:rPr>
          <w:rFonts w:ascii="Times New Roman" w:eastAsia="Segoe UI" w:hAnsi="Times New Roman" w:cs="Times New Roman"/>
          <w:b/>
          <w:bCs/>
          <w:caps/>
          <w:kern w:val="32"/>
          <w:sz w:val="24"/>
          <w:szCs w:val="24"/>
          <w:lang w:eastAsia="x-none"/>
        </w:rPr>
        <w:t>РАБОЧЕЙ ПРОГРАММЫ ПРОФЕССИОНАЛЬНОГО МОДУЛЯ</w:t>
      </w:r>
      <w:bookmarkEnd w:id="155"/>
    </w:p>
    <w:p w14:paraId="5525BA62" w14:textId="77777777" w:rsidR="00E86D70" w:rsidRPr="00B74940" w:rsidRDefault="00E86D70" w:rsidP="00E86D70">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bookmarkStart w:id="156" w:name="_Toc196744710"/>
      <w:r w:rsidRPr="00B74940">
        <w:rPr>
          <w:rFonts w:ascii="Times New Roman" w:eastAsia="Times New Roman" w:hAnsi="Times New Roman" w:cs="Times New Roman"/>
          <w:b/>
          <w:bCs/>
          <w:kern w:val="36"/>
          <w:sz w:val="24"/>
          <w:szCs w:val="24"/>
          <w:lang w:eastAsia="ru-RU"/>
        </w:rPr>
        <w:t>«ПМ.03 ВЫПОЛНЕНИЕ РАБОТ ПО ДОЛЖНОСТИ СЛУЖАЩЕГО «ДЕЛОПРОИЗВОДИТЕЛЬ»</w:t>
      </w:r>
      <w:bookmarkEnd w:id="156"/>
    </w:p>
    <w:p w14:paraId="236C1DC4" w14:textId="77777777" w:rsidR="00E86D70" w:rsidRPr="00B74940" w:rsidRDefault="00E86D70" w:rsidP="00C136D3">
      <w:pPr>
        <w:numPr>
          <w:ilvl w:val="1"/>
          <w:numId w:val="13"/>
        </w:numPr>
        <w:spacing w:after="120" w:line="276" w:lineRule="auto"/>
        <w:outlineLvl w:val="1"/>
        <w:rPr>
          <w:rFonts w:ascii="Times New Roman" w:eastAsia="Segoe UI" w:hAnsi="Times New Roman" w:cs="Times New Roman"/>
          <w:b/>
          <w:bCs/>
          <w:spacing w:val="15"/>
          <w:sz w:val="24"/>
          <w:szCs w:val="24"/>
          <w:lang w:eastAsia="ru-RU"/>
        </w:rPr>
      </w:pPr>
      <w:bookmarkStart w:id="157" w:name="_Toc196744711"/>
      <w:r w:rsidRPr="00B74940">
        <w:rPr>
          <w:rFonts w:ascii="Times New Roman" w:eastAsia="Segoe UI" w:hAnsi="Times New Roman" w:cs="Times New Roman"/>
          <w:b/>
          <w:bCs/>
          <w:spacing w:val="15"/>
          <w:sz w:val="24"/>
          <w:szCs w:val="24"/>
          <w:lang w:eastAsia="ru-RU"/>
        </w:rPr>
        <w:t>Цель и место профессионального модуля в структуре образовательной программы</w:t>
      </w:r>
      <w:bookmarkEnd w:id="157"/>
      <w:r w:rsidRPr="00B74940">
        <w:rPr>
          <w:rFonts w:ascii="Times New Roman" w:eastAsia="Segoe UI" w:hAnsi="Times New Roman" w:cs="Times New Roman"/>
          <w:b/>
          <w:bCs/>
          <w:spacing w:val="15"/>
          <w:sz w:val="24"/>
          <w:szCs w:val="24"/>
          <w:lang w:eastAsia="ru-RU"/>
        </w:rPr>
        <w:t xml:space="preserve"> </w:t>
      </w:r>
    </w:p>
    <w:p w14:paraId="05BEABB8" w14:textId="77777777" w:rsidR="00E86D70" w:rsidRPr="00B74940" w:rsidRDefault="00E86D70" w:rsidP="00E86D70">
      <w:pPr>
        <w:autoSpaceDE w:val="0"/>
        <w:autoSpaceDN w:val="0"/>
        <w:adjustRightInd w:val="0"/>
        <w:ind w:firstLine="567"/>
        <w:rPr>
          <w:rFonts w:ascii="Times New Roman" w:eastAsia="Times New Roman" w:hAnsi="Times New Roman" w:cs="Times New Roman"/>
          <w:sz w:val="24"/>
          <w:szCs w:val="24"/>
          <w:lang w:eastAsia="ru-RU"/>
        </w:rPr>
      </w:pPr>
      <w:r w:rsidRPr="00B74940">
        <w:rPr>
          <w:rFonts w:ascii="Times New Roman" w:eastAsia="Times New Roman" w:hAnsi="Times New Roman" w:cs="Times New Roman"/>
          <w:sz w:val="24"/>
          <w:szCs w:val="24"/>
          <w:lang w:eastAsia="ru-RU"/>
        </w:rPr>
        <w:t xml:space="preserve">Цель модуля: освоение вида деятельности </w:t>
      </w:r>
      <w:r w:rsidRPr="00B74940">
        <w:rPr>
          <w:rFonts w:ascii="Times New Roman" w:eastAsia="Times New Roman" w:hAnsi="Times New Roman" w:cs="Times New Roman"/>
          <w:sz w:val="24"/>
          <w:szCs w:val="24"/>
        </w:rPr>
        <w:t>Выполнение работ по должности служащего "Делопроизводитель».</w:t>
      </w:r>
    </w:p>
    <w:p w14:paraId="7ECE5834" w14:textId="77777777" w:rsidR="00E86D70" w:rsidRPr="00B74940" w:rsidRDefault="00E86D70" w:rsidP="00E86D70">
      <w:pPr>
        <w:suppressAutoHyphens/>
        <w:spacing w:line="276" w:lineRule="auto"/>
        <w:ind w:left="420"/>
        <w:contextualSpacing/>
        <w:jc w:val="both"/>
        <w:rPr>
          <w:rFonts w:ascii="Times New Roman" w:hAnsi="Times New Roman" w:cs="Times New Roman"/>
          <w:sz w:val="24"/>
          <w:szCs w:val="24"/>
        </w:rPr>
      </w:pPr>
      <w:r w:rsidRPr="00B74940">
        <w:rPr>
          <w:rFonts w:ascii="Times New Roman" w:hAnsi="Times New Roman" w:cs="Times New Roman"/>
          <w:sz w:val="24"/>
          <w:szCs w:val="24"/>
        </w:rPr>
        <w:t>Профессиональный модуль включен в вариативную часть образовательной программы.</w:t>
      </w:r>
    </w:p>
    <w:p w14:paraId="4D1AC318" w14:textId="77777777" w:rsidR="00E86D70" w:rsidRPr="00B74940" w:rsidRDefault="00E86D70" w:rsidP="00E86D70">
      <w:pPr>
        <w:spacing w:after="120" w:line="276" w:lineRule="auto"/>
        <w:ind w:left="1129"/>
        <w:outlineLvl w:val="1"/>
        <w:rPr>
          <w:rFonts w:ascii="Times New Roman" w:eastAsia="Segoe UI" w:hAnsi="Times New Roman" w:cs="Times New Roman"/>
          <w:b/>
          <w:bCs/>
          <w:spacing w:val="15"/>
          <w:sz w:val="24"/>
          <w:szCs w:val="24"/>
          <w:lang w:eastAsia="ru-RU"/>
        </w:rPr>
      </w:pPr>
    </w:p>
    <w:p w14:paraId="16BB4178" w14:textId="77777777" w:rsidR="00E86D70" w:rsidRPr="00B74940" w:rsidRDefault="00E86D70" w:rsidP="00C136D3">
      <w:pPr>
        <w:numPr>
          <w:ilvl w:val="1"/>
          <w:numId w:val="13"/>
        </w:numPr>
        <w:spacing w:after="120" w:line="276" w:lineRule="auto"/>
        <w:outlineLvl w:val="1"/>
        <w:rPr>
          <w:rFonts w:ascii="Times New Roman" w:eastAsia="Segoe UI" w:hAnsi="Times New Roman" w:cs="Times New Roman"/>
          <w:b/>
          <w:bCs/>
          <w:spacing w:val="15"/>
          <w:sz w:val="24"/>
          <w:szCs w:val="24"/>
          <w:lang w:eastAsia="ru-RU"/>
        </w:rPr>
      </w:pPr>
      <w:bookmarkStart w:id="158" w:name="_Toc196744712"/>
      <w:r w:rsidRPr="00B74940">
        <w:rPr>
          <w:rFonts w:ascii="Times New Roman" w:eastAsia="Segoe UI" w:hAnsi="Times New Roman" w:cs="Times New Roman"/>
          <w:b/>
          <w:bCs/>
          <w:spacing w:val="15"/>
          <w:sz w:val="24"/>
          <w:szCs w:val="24"/>
          <w:lang w:eastAsia="ru-RU"/>
        </w:rPr>
        <w:t>Планируемые результаты освоения профессионального модуля</w:t>
      </w:r>
      <w:bookmarkEnd w:id="158"/>
    </w:p>
    <w:p w14:paraId="28CB5297" w14:textId="77777777" w:rsidR="00E86D70" w:rsidRPr="00B74940" w:rsidRDefault="00E86D70" w:rsidP="00E86D70">
      <w:pPr>
        <w:ind w:firstLine="709"/>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B2C34F6" w14:textId="77777777" w:rsidR="00E86D70" w:rsidRPr="00B74940" w:rsidRDefault="00E86D70" w:rsidP="00E86D70">
      <w:pPr>
        <w:spacing w:after="120"/>
        <w:ind w:firstLine="709"/>
        <w:rPr>
          <w:rFonts w:ascii="Times New Roman" w:hAnsi="Times New Roman" w:cs="Times New Roman"/>
          <w:bCs/>
          <w:sz w:val="24"/>
          <w:szCs w:val="24"/>
        </w:rPr>
      </w:pPr>
      <w:r w:rsidRPr="00B74940">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530"/>
        <w:gridCol w:w="2593"/>
        <w:gridCol w:w="2355"/>
      </w:tblGrid>
      <w:tr w:rsidR="00E86D70" w:rsidRPr="00B74940" w14:paraId="06E36372" w14:textId="77777777" w:rsidTr="00E86D70">
        <w:tc>
          <w:tcPr>
            <w:tcW w:w="2150" w:type="dxa"/>
            <w:tcBorders>
              <w:top w:val="single" w:sz="4" w:space="0" w:color="auto"/>
              <w:left w:val="single" w:sz="4" w:space="0" w:color="auto"/>
              <w:right w:val="single" w:sz="4" w:space="0" w:color="auto"/>
            </w:tcBorders>
          </w:tcPr>
          <w:p w14:paraId="09F88D7F" w14:textId="77777777" w:rsidR="00E86D70" w:rsidRPr="00B74940" w:rsidRDefault="00E86D70" w:rsidP="00E86D70">
            <w:pPr>
              <w:rPr>
                <w:rFonts w:ascii="Times New Roman" w:hAnsi="Times New Roman" w:cs="Times New Roman"/>
                <w:b/>
                <w:sz w:val="24"/>
                <w:szCs w:val="24"/>
              </w:rPr>
            </w:pPr>
            <w:r w:rsidRPr="00B74940">
              <w:rPr>
                <w:rFonts w:ascii="Times New Roman" w:hAnsi="Times New Roman" w:cs="Times New Roman"/>
                <w:b/>
                <w:i/>
                <w:sz w:val="24"/>
                <w:szCs w:val="24"/>
              </w:rPr>
              <w:t xml:space="preserve">Код </w:t>
            </w:r>
            <w:r w:rsidRPr="00B74940">
              <w:rPr>
                <w:rFonts w:ascii="Times New Roman" w:hAnsi="Times New Roman" w:cs="Times New Roman"/>
                <w:b/>
                <w:i/>
                <w:iCs/>
                <w:sz w:val="24"/>
                <w:szCs w:val="24"/>
              </w:rPr>
              <w:t>ОК</w:t>
            </w:r>
            <w:r w:rsidRPr="00B74940">
              <w:rPr>
                <w:rFonts w:ascii="Times New Roman" w:hAnsi="Times New Roman" w:cs="Times New Roman"/>
                <w:b/>
                <w:i/>
                <w:sz w:val="24"/>
                <w:szCs w:val="24"/>
              </w:rPr>
              <w:t xml:space="preserve">, </w:t>
            </w:r>
            <w:r w:rsidRPr="00B74940">
              <w:rPr>
                <w:rFonts w:ascii="Times New Roman" w:hAnsi="Times New Roman" w:cs="Times New Roman"/>
                <w:b/>
                <w:i/>
                <w:iCs/>
                <w:sz w:val="24"/>
                <w:szCs w:val="24"/>
              </w:rPr>
              <w:t>ПК</w:t>
            </w:r>
          </w:p>
        </w:tc>
        <w:tc>
          <w:tcPr>
            <w:tcW w:w="2530" w:type="dxa"/>
            <w:tcBorders>
              <w:top w:val="single" w:sz="4" w:space="0" w:color="auto"/>
              <w:left w:val="single" w:sz="4" w:space="0" w:color="auto"/>
              <w:right w:val="single" w:sz="4" w:space="0" w:color="auto"/>
            </w:tcBorders>
          </w:tcPr>
          <w:p w14:paraId="1F590998" w14:textId="77777777" w:rsidR="00E86D70" w:rsidRPr="00B74940" w:rsidRDefault="00E86D70" w:rsidP="00E86D70">
            <w:pPr>
              <w:jc w:val="center"/>
              <w:rPr>
                <w:rFonts w:ascii="Times New Roman" w:hAnsi="Times New Roman" w:cs="Times New Roman"/>
                <w:b/>
                <w:sz w:val="24"/>
                <w:szCs w:val="24"/>
              </w:rPr>
            </w:pPr>
            <w:r w:rsidRPr="00B74940">
              <w:rPr>
                <w:rFonts w:ascii="Times New Roman" w:hAnsi="Times New Roman" w:cs="Times New Roman"/>
                <w:b/>
                <w:sz w:val="24"/>
                <w:szCs w:val="24"/>
              </w:rPr>
              <w:t>Уметь</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5D1D87F" w14:textId="77777777" w:rsidR="00E86D70" w:rsidRPr="00B74940" w:rsidRDefault="00E86D70" w:rsidP="00E86D70">
            <w:pPr>
              <w:jc w:val="center"/>
              <w:rPr>
                <w:rFonts w:ascii="Times New Roman" w:hAnsi="Times New Roman" w:cs="Times New Roman"/>
                <w:b/>
                <w:sz w:val="24"/>
                <w:szCs w:val="24"/>
              </w:rPr>
            </w:pPr>
            <w:r w:rsidRPr="00B74940">
              <w:rPr>
                <w:rFonts w:ascii="Times New Roman" w:hAnsi="Times New Roman" w:cs="Times New Roman"/>
                <w:b/>
                <w:sz w:val="24"/>
                <w:szCs w:val="24"/>
              </w:rPr>
              <w:t>Знать</w:t>
            </w:r>
          </w:p>
        </w:tc>
        <w:tc>
          <w:tcPr>
            <w:tcW w:w="2355" w:type="dxa"/>
            <w:tcBorders>
              <w:top w:val="single" w:sz="4" w:space="0" w:color="auto"/>
              <w:left w:val="single" w:sz="4" w:space="0" w:color="auto"/>
              <w:bottom w:val="single" w:sz="4" w:space="0" w:color="auto"/>
              <w:right w:val="single" w:sz="4" w:space="0" w:color="auto"/>
            </w:tcBorders>
          </w:tcPr>
          <w:p w14:paraId="4E6B5687" w14:textId="77777777" w:rsidR="00E86D70" w:rsidRPr="00B74940" w:rsidRDefault="00E86D70" w:rsidP="00E86D70">
            <w:pPr>
              <w:jc w:val="center"/>
              <w:rPr>
                <w:rFonts w:ascii="Times New Roman" w:hAnsi="Times New Roman" w:cs="Times New Roman"/>
                <w:b/>
                <w:sz w:val="24"/>
                <w:szCs w:val="24"/>
              </w:rPr>
            </w:pPr>
            <w:r w:rsidRPr="00B74940">
              <w:rPr>
                <w:rFonts w:ascii="Times New Roman" w:hAnsi="Times New Roman" w:cs="Times New Roman"/>
                <w:b/>
                <w:sz w:val="24"/>
                <w:szCs w:val="24"/>
              </w:rPr>
              <w:t>Владеть навыками</w:t>
            </w:r>
          </w:p>
        </w:tc>
      </w:tr>
      <w:tr w:rsidR="00E86D70" w:rsidRPr="00B74940" w14:paraId="318EE9EE" w14:textId="77777777" w:rsidTr="00E86D70">
        <w:tc>
          <w:tcPr>
            <w:tcW w:w="2150" w:type="dxa"/>
            <w:tcBorders>
              <w:top w:val="single" w:sz="4" w:space="0" w:color="auto"/>
              <w:left w:val="single" w:sz="4" w:space="0" w:color="auto"/>
              <w:right w:val="single" w:sz="4" w:space="0" w:color="auto"/>
            </w:tcBorders>
          </w:tcPr>
          <w:p w14:paraId="5C6ABD31"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ОК.01</w:t>
            </w:r>
          </w:p>
          <w:p w14:paraId="05E8E429" w14:textId="77777777" w:rsidR="00E86D70" w:rsidRPr="00B74940" w:rsidRDefault="00E86D70" w:rsidP="00E86D70">
            <w:pPr>
              <w:rPr>
                <w:rFonts w:ascii="Times New Roman" w:hAnsi="Times New Roman" w:cs="Times New Roman"/>
                <w:bCs/>
                <w:sz w:val="24"/>
                <w:szCs w:val="24"/>
              </w:rPr>
            </w:pPr>
          </w:p>
        </w:tc>
        <w:tc>
          <w:tcPr>
            <w:tcW w:w="2530" w:type="dxa"/>
            <w:tcBorders>
              <w:top w:val="single" w:sz="4" w:space="0" w:color="auto"/>
              <w:left w:val="single" w:sz="4" w:space="0" w:color="auto"/>
              <w:right w:val="single" w:sz="4" w:space="0" w:color="auto"/>
            </w:tcBorders>
          </w:tcPr>
          <w:p w14:paraId="5285A6D3"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C5DD3C0"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6916A8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73B1A286"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владеть актуальными методами работы в профессиональной и смежных сферах</w:t>
            </w:r>
          </w:p>
          <w:p w14:paraId="00B4DFD3"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5FB5FE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079B920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763E5C80"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516F96A8"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методы работы в профессиональной и смежных сферах</w:t>
            </w:r>
          </w:p>
          <w:p w14:paraId="40F3841F"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порядок оценки результатов решения задач профессиональной деятельности</w:t>
            </w:r>
          </w:p>
          <w:p w14:paraId="592071FA" w14:textId="77777777" w:rsidR="00E86D70" w:rsidRPr="00B74940" w:rsidRDefault="00E86D70" w:rsidP="00E86D70">
            <w:pPr>
              <w:rPr>
                <w:rFonts w:ascii="Times New Roman" w:hAnsi="Times New Roman" w:cs="Times New Roman"/>
                <w:bCs/>
                <w:sz w:val="24"/>
                <w:szCs w:val="24"/>
              </w:rPr>
            </w:pPr>
          </w:p>
        </w:tc>
        <w:tc>
          <w:tcPr>
            <w:tcW w:w="2355" w:type="dxa"/>
            <w:tcBorders>
              <w:top w:val="single" w:sz="4" w:space="0" w:color="auto"/>
              <w:left w:val="single" w:sz="4" w:space="0" w:color="auto"/>
              <w:bottom w:val="single" w:sz="4" w:space="0" w:color="auto"/>
              <w:right w:val="single" w:sz="4" w:space="0" w:color="auto"/>
            </w:tcBorders>
          </w:tcPr>
          <w:p w14:paraId="4CC1600E"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2D35094C" w14:textId="77777777" w:rsidTr="00E86D70">
        <w:tc>
          <w:tcPr>
            <w:tcW w:w="2150" w:type="dxa"/>
            <w:tcBorders>
              <w:left w:val="single" w:sz="4" w:space="0" w:color="auto"/>
              <w:bottom w:val="single" w:sz="4" w:space="0" w:color="auto"/>
              <w:right w:val="single" w:sz="4" w:space="0" w:color="auto"/>
            </w:tcBorders>
          </w:tcPr>
          <w:p w14:paraId="52B11811"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lastRenderedPageBreak/>
              <w:t>ОК.</w:t>
            </w:r>
            <w:r w:rsidRPr="00B74940">
              <w:rPr>
                <w:rFonts w:ascii="Times New Roman" w:hAnsi="Times New Roman" w:cs="Times New Roman"/>
                <w:sz w:val="24"/>
                <w:szCs w:val="24"/>
              </w:rPr>
              <w:t xml:space="preserve"> 02 </w:t>
            </w:r>
          </w:p>
        </w:tc>
        <w:tc>
          <w:tcPr>
            <w:tcW w:w="2530" w:type="dxa"/>
            <w:tcBorders>
              <w:left w:val="single" w:sz="4" w:space="0" w:color="auto"/>
              <w:bottom w:val="single" w:sz="4" w:space="0" w:color="auto"/>
              <w:right w:val="single" w:sz="4" w:space="0" w:color="auto"/>
            </w:tcBorders>
          </w:tcPr>
          <w:p w14:paraId="6EF51E63"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4C9BB07A"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0BCE238C"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оценивать практическую значимость результатов поиска</w:t>
            </w:r>
          </w:p>
          <w:p w14:paraId="7E36628F"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7700AB4"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70574D84"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6045AEA6"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6C49ED25"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приемы структурирования информации</w:t>
            </w:r>
          </w:p>
          <w:p w14:paraId="6B1B9249"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формат оформления результатов поиска информации</w:t>
            </w:r>
          </w:p>
          <w:p w14:paraId="1BC7DF73"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5DD40C07"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55" w:type="dxa"/>
            <w:tcBorders>
              <w:top w:val="single" w:sz="4" w:space="0" w:color="auto"/>
              <w:left w:val="single" w:sz="4" w:space="0" w:color="auto"/>
              <w:bottom w:val="single" w:sz="4" w:space="0" w:color="auto"/>
              <w:right w:val="single" w:sz="4" w:space="0" w:color="auto"/>
            </w:tcBorders>
          </w:tcPr>
          <w:p w14:paraId="2ADE4CCC"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5EED85DC" w14:textId="77777777" w:rsidTr="00E86D70">
        <w:tc>
          <w:tcPr>
            <w:tcW w:w="2150" w:type="dxa"/>
            <w:tcBorders>
              <w:left w:val="single" w:sz="4" w:space="0" w:color="auto"/>
              <w:bottom w:val="single" w:sz="4" w:space="0" w:color="auto"/>
              <w:right w:val="single" w:sz="4" w:space="0" w:color="auto"/>
            </w:tcBorders>
          </w:tcPr>
          <w:p w14:paraId="66B2849F"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ОК.03 </w:t>
            </w:r>
          </w:p>
        </w:tc>
        <w:tc>
          <w:tcPr>
            <w:tcW w:w="2530" w:type="dxa"/>
            <w:tcBorders>
              <w:left w:val="single" w:sz="4" w:space="0" w:color="auto"/>
              <w:bottom w:val="single" w:sz="4" w:space="0" w:color="auto"/>
              <w:right w:val="single" w:sz="4" w:space="0" w:color="auto"/>
            </w:tcBorders>
          </w:tcPr>
          <w:p w14:paraId="6996A3B2"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5312DEFF"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применять современную научную профессиональную терминологию</w:t>
            </w:r>
          </w:p>
          <w:p w14:paraId="1601B5B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определять и выстраивать траектории профессионального развития и </w:t>
            </w:r>
            <w:r w:rsidRPr="00B74940">
              <w:rPr>
                <w:rFonts w:ascii="Times New Roman" w:hAnsi="Times New Roman" w:cs="Times New Roman"/>
                <w:bCs/>
                <w:sz w:val="24"/>
                <w:szCs w:val="24"/>
              </w:rPr>
              <w:lastRenderedPageBreak/>
              <w:t>самообразования</w:t>
            </w:r>
          </w:p>
          <w:p w14:paraId="5AA57949"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выявлять достоинства и недостатки коммерческой идеи</w:t>
            </w:r>
          </w:p>
          <w:p w14:paraId="192AC1C2"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857F9F5"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презентовать идеи открытия собственного дела в профессиональной деятельности</w:t>
            </w:r>
          </w:p>
          <w:p w14:paraId="021CF49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определять источники достоверной правовой информации</w:t>
            </w:r>
          </w:p>
          <w:p w14:paraId="2BE0DEE3"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составлять различные правовые документы</w:t>
            </w:r>
          </w:p>
          <w:p w14:paraId="6CD3789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07C72130"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оценивать жизнеспособность проектной идеи, составлять план проекта</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7D50F58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lastRenderedPageBreak/>
              <w:t>содержание актуальной нормативно-правовой документации</w:t>
            </w:r>
          </w:p>
          <w:p w14:paraId="25E8BDCC"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современная научная и профессиональная терминология</w:t>
            </w:r>
          </w:p>
          <w:p w14:paraId="6CC60EF4"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возможные траектории профессионального развития и самообразования</w:t>
            </w:r>
          </w:p>
          <w:p w14:paraId="05388A4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основы предпринимательской деятельности, правовой и </w:t>
            </w:r>
            <w:r w:rsidRPr="00B74940">
              <w:rPr>
                <w:rFonts w:ascii="Times New Roman" w:hAnsi="Times New Roman" w:cs="Times New Roman"/>
                <w:bCs/>
                <w:sz w:val="24"/>
                <w:szCs w:val="24"/>
              </w:rPr>
              <w:lastRenderedPageBreak/>
              <w:t>финансовой грамотности</w:t>
            </w:r>
          </w:p>
          <w:p w14:paraId="651E4F90"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правила разработки презентации</w:t>
            </w:r>
          </w:p>
          <w:p w14:paraId="56DF2BD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основные этапы разработки и реализации проекта</w:t>
            </w:r>
          </w:p>
        </w:tc>
        <w:tc>
          <w:tcPr>
            <w:tcW w:w="2355" w:type="dxa"/>
            <w:tcBorders>
              <w:top w:val="single" w:sz="4" w:space="0" w:color="auto"/>
              <w:left w:val="single" w:sz="4" w:space="0" w:color="auto"/>
              <w:bottom w:val="single" w:sz="4" w:space="0" w:color="auto"/>
              <w:right w:val="single" w:sz="4" w:space="0" w:color="auto"/>
            </w:tcBorders>
          </w:tcPr>
          <w:p w14:paraId="4AA2B459" w14:textId="77777777" w:rsidR="00E86D70" w:rsidRPr="00B74940" w:rsidRDefault="00E86D70" w:rsidP="00E86D70">
            <w:pPr>
              <w:jc w:val="center"/>
              <w:rPr>
                <w:rFonts w:ascii="Times New Roman" w:hAnsi="Times New Roman" w:cs="Times New Roman"/>
                <w:bCs/>
                <w:sz w:val="24"/>
                <w:szCs w:val="24"/>
              </w:rPr>
            </w:pPr>
          </w:p>
        </w:tc>
      </w:tr>
      <w:tr w:rsidR="00E86D70" w:rsidRPr="00B74940" w14:paraId="1574F313" w14:textId="77777777" w:rsidTr="00E86D70">
        <w:tc>
          <w:tcPr>
            <w:tcW w:w="2150" w:type="dxa"/>
            <w:tcBorders>
              <w:left w:val="single" w:sz="4" w:space="0" w:color="auto"/>
              <w:bottom w:val="single" w:sz="4" w:space="0" w:color="auto"/>
              <w:right w:val="single" w:sz="4" w:space="0" w:color="auto"/>
            </w:tcBorders>
          </w:tcPr>
          <w:p w14:paraId="5935265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ОК.04 </w:t>
            </w:r>
          </w:p>
        </w:tc>
        <w:tc>
          <w:tcPr>
            <w:tcW w:w="2530" w:type="dxa"/>
            <w:tcBorders>
              <w:left w:val="single" w:sz="4" w:space="0" w:color="auto"/>
              <w:bottom w:val="single" w:sz="4" w:space="0" w:color="auto"/>
              <w:right w:val="single" w:sz="4" w:space="0" w:color="auto"/>
            </w:tcBorders>
          </w:tcPr>
          <w:p w14:paraId="670D5E4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организовывать работу коллектива и команды</w:t>
            </w:r>
          </w:p>
          <w:p w14:paraId="06E7A9BC"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00674B25"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психологические основы деятельности коллектива</w:t>
            </w:r>
          </w:p>
          <w:p w14:paraId="15BA869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психологические особенности личности</w:t>
            </w:r>
          </w:p>
        </w:tc>
        <w:tc>
          <w:tcPr>
            <w:tcW w:w="2355" w:type="dxa"/>
            <w:tcBorders>
              <w:top w:val="single" w:sz="4" w:space="0" w:color="auto"/>
              <w:left w:val="single" w:sz="4" w:space="0" w:color="auto"/>
              <w:bottom w:val="single" w:sz="4" w:space="0" w:color="auto"/>
              <w:right w:val="single" w:sz="4" w:space="0" w:color="auto"/>
            </w:tcBorders>
          </w:tcPr>
          <w:p w14:paraId="2FCAE30B" w14:textId="77777777" w:rsidR="00E86D70" w:rsidRPr="00B74940" w:rsidRDefault="00E86D70" w:rsidP="00E86D70">
            <w:pPr>
              <w:jc w:val="center"/>
              <w:rPr>
                <w:rFonts w:ascii="Times New Roman" w:hAnsi="Times New Roman" w:cs="Times New Roman"/>
                <w:bCs/>
                <w:sz w:val="24"/>
                <w:szCs w:val="24"/>
              </w:rPr>
            </w:pPr>
          </w:p>
        </w:tc>
      </w:tr>
      <w:tr w:rsidR="00E86D70" w:rsidRPr="00B74940" w14:paraId="4865014E" w14:textId="77777777" w:rsidTr="00E86D70">
        <w:tc>
          <w:tcPr>
            <w:tcW w:w="2150" w:type="dxa"/>
            <w:tcBorders>
              <w:left w:val="single" w:sz="4" w:space="0" w:color="auto"/>
              <w:bottom w:val="single" w:sz="4" w:space="0" w:color="auto"/>
              <w:right w:val="single" w:sz="4" w:space="0" w:color="auto"/>
            </w:tcBorders>
          </w:tcPr>
          <w:p w14:paraId="429DCFEE"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ОК.05 </w:t>
            </w:r>
          </w:p>
        </w:tc>
        <w:tc>
          <w:tcPr>
            <w:tcW w:w="2530" w:type="dxa"/>
            <w:tcBorders>
              <w:left w:val="single" w:sz="4" w:space="0" w:color="auto"/>
              <w:bottom w:val="single" w:sz="4" w:space="0" w:color="auto"/>
              <w:right w:val="single" w:sz="4" w:space="0" w:color="auto"/>
            </w:tcBorders>
          </w:tcPr>
          <w:p w14:paraId="3B3EC7DC"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72861A10"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проявлять толерантность в рабочем коллективе</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1DA2BB2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 xml:space="preserve">правила оформления документов </w:t>
            </w:r>
          </w:p>
          <w:p w14:paraId="06F33512"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правила построения устных сообщений</w:t>
            </w:r>
          </w:p>
          <w:p w14:paraId="3B479BDA"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особенности социального и культурного контекста</w:t>
            </w:r>
          </w:p>
        </w:tc>
        <w:tc>
          <w:tcPr>
            <w:tcW w:w="2355" w:type="dxa"/>
            <w:tcBorders>
              <w:top w:val="single" w:sz="4" w:space="0" w:color="auto"/>
              <w:left w:val="single" w:sz="4" w:space="0" w:color="auto"/>
              <w:bottom w:val="single" w:sz="4" w:space="0" w:color="auto"/>
              <w:right w:val="single" w:sz="4" w:space="0" w:color="auto"/>
            </w:tcBorders>
          </w:tcPr>
          <w:p w14:paraId="4532C965" w14:textId="77777777" w:rsidR="00E86D70" w:rsidRPr="00B74940" w:rsidRDefault="00E86D70" w:rsidP="00E86D70">
            <w:pPr>
              <w:jc w:val="center"/>
              <w:rPr>
                <w:rFonts w:ascii="Times New Roman" w:hAnsi="Times New Roman" w:cs="Times New Roman"/>
                <w:bCs/>
                <w:sz w:val="24"/>
                <w:szCs w:val="24"/>
              </w:rPr>
            </w:pPr>
          </w:p>
        </w:tc>
      </w:tr>
      <w:tr w:rsidR="00E86D70" w:rsidRPr="00B74940" w14:paraId="5AF13552" w14:textId="77777777" w:rsidTr="00E86D70">
        <w:tc>
          <w:tcPr>
            <w:tcW w:w="2150" w:type="dxa"/>
            <w:tcBorders>
              <w:left w:val="single" w:sz="4" w:space="0" w:color="auto"/>
              <w:bottom w:val="single" w:sz="4" w:space="0" w:color="auto"/>
              <w:right w:val="single" w:sz="4" w:space="0" w:color="auto"/>
            </w:tcBorders>
          </w:tcPr>
          <w:p w14:paraId="65EFF077"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ОК. 09 </w:t>
            </w:r>
          </w:p>
        </w:tc>
        <w:tc>
          <w:tcPr>
            <w:tcW w:w="2530" w:type="dxa"/>
            <w:tcBorders>
              <w:left w:val="single" w:sz="4" w:space="0" w:color="auto"/>
              <w:bottom w:val="single" w:sz="4" w:space="0" w:color="auto"/>
              <w:right w:val="single" w:sz="4" w:space="0" w:color="auto"/>
            </w:tcBorders>
          </w:tcPr>
          <w:p w14:paraId="40E8EAFC"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28B92A6"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участвовать в диалогах на знакомые общие и профессиональные темы</w:t>
            </w:r>
          </w:p>
          <w:p w14:paraId="7F85C09E"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строить простые высказывания о себе и о своей профессиональной деятельности</w:t>
            </w:r>
          </w:p>
          <w:p w14:paraId="493B7731"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кратко обосновывать и объяснять свои действия (текущие и планируемые)</w:t>
            </w:r>
          </w:p>
          <w:p w14:paraId="09586E24"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0861EAA"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правила построения простых и сложных предложений на профессиональные темы</w:t>
            </w:r>
          </w:p>
          <w:p w14:paraId="54533374"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основные общеупотребительные глаголы (бытовая и профессиональная лексика)</w:t>
            </w:r>
          </w:p>
          <w:p w14:paraId="16E9BEDD"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204BCFF8"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особенности произношения</w:t>
            </w:r>
          </w:p>
          <w:p w14:paraId="177632F7"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правила чтения текстов профессиональной направленности</w:t>
            </w:r>
          </w:p>
        </w:tc>
        <w:tc>
          <w:tcPr>
            <w:tcW w:w="2355" w:type="dxa"/>
            <w:tcBorders>
              <w:top w:val="single" w:sz="4" w:space="0" w:color="auto"/>
              <w:left w:val="single" w:sz="4" w:space="0" w:color="auto"/>
              <w:bottom w:val="single" w:sz="4" w:space="0" w:color="auto"/>
              <w:right w:val="single" w:sz="4" w:space="0" w:color="auto"/>
            </w:tcBorders>
          </w:tcPr>
          <w:p w14:paraId="2C8DE75A" w14:textId="77777777" w:rsidR="00E86D70" w:rsidRPr="00B74940" w:rsidRDefault="00E86D70" w:rsidP="00E86D70">
            <w:pPr>
              <w:jc w:val="center"/>
              <w:rPr>
                <w:rFonts w:ascii="Times New Roman" w:hAnsi="Times New Roman" w:cs="Times New Roman"/>
                <w:bCs/>
                <w:sz w:val="24"/>
                <w:szCs w:val="24"/>
              </w:rPr>
            </w:pPr>
          </w:p>
        </w:tc>
      </w:tr>
      <w:tr w:rsidR="00E86D70" w:rsidRPr="00B74940" w14:paraId="52647704" w14:textId="77777777" w:rsidTr="00E86D70">
        <w:tc>
          <w:tcPr>
            <w:tcW w:w="2150" w:type="dxa"/>
            <w:tcBorders>
              <w:left w:val="single" w:sz="4" w:space="0" w:color="auto"/>
              <w:right w:val="single" w:sz="4" w:space="0" w:color="auto"/>
            </w:tcBorders>
          </w:tcPr>
          <w:p w14:paraId="72976B85"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ПК 3.1.</w:t>
            </w:r>
          </w:p>
        </w:tc>
        <w:tc>
          <w:tcPr>
            <w:tcW w:w="2530" w:type="dxa"/>
            <w:tcBorders>
              <w:left w:val="single" w:sz="4" w:space="0" w:color="auto"/>
              <w:right w:val="single" w:sz="4" w:space="0" w:color="auto"/>
            </w:tcBorders>
          </w:tcPr>
          <w:p w14:paraId="3604BA43"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Правила создания и обработки управленческих документов, в том числе в системах электронного документооборота</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6E6A7A5F"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tc>
        <w:tc>
          <w:tcPr>
            <w:tcW w:w="2355" w:type="dxa"/>
            <w:tcBorders>
              <w:top w:val="single" w:sz="4" w:space="0" w:color="auto"/>
              <w:left w:val="single" w:sz="4" w:space="0" w:color="auto"/>
              <w:bottom w:val="single" w:sz="4" w:space="0" w:color="auto"/>
              <w:right w:val="single" w:sz="4" w:space="0" w:color="auto"/>
            </w:tcBorders>
          </w:tcPr>
          <w:p w14:paraId="05E58D25" w14:textId="77777777" w:rsidR="00E86D70" w:rsidRPr="00B74940" w:rsidRDefault="00E86D70" w:rsidP="00E86D70">
            <w:pPr>
              <w:jc w:val="center"/>
              <w:rPr>
                <w:rFonts w:ascii="Times New Roman" w:hAnsi="Times New Roman" w:cs="Times New Roman"/>
                <w:bCs/>
                <w:sz w:val="24"/>
                <w:szCs w:val="24"/>
              </w:rPr>
            </w:pPr>
            <w:r w:rsidRPr="00B74940">
              <w:rPr>
                <w:rFonts w:ascii="Times New Roman" w:eastAsia="Times New Roman" w:hAnsi="Times New Roman" w:cs="Times New Roman"/>
                <w:sz w:val="24"/>
                <w:szCs w:val="24"/>
              </w:rPr>
              <w:t>Организации работы по регистрации, учету, хранению и передаче в соответствующие структурные подразделения документов текущего делопроизводства</w:t>
            </w:r>
          </w:p>
        </w:tc>
      </w:tr>
      <w:tr w:rsidR="00E86D70" w:rsidRPr="00B74940" w14:paraId="22A4D494" w14:textId="77777777" w:rsidTr="00E86D70">
        <w:tc>
          <w:tcPr>
            <w:tcW w:w="2150" w:type="dxa"/>
            <w:tcBorders>
              <w:left w:val="single" w:sz="4" w:space="0" w:color="auto"/>
              <w:right w:val="single" w:sz="4" w:space="0" w:color="auto"/>
            </w:tcBorders>
          </w:tcPr>
          <w:p w14:paraId="7336C598"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ПК 3.2.</w:t>
            </w:r>
          </w:p>
        </w:tc>
        <w:tc>
          <w:tcPr>
            <w:tcW w:w="2530" w:type="dxa"/>
            <w:tcBorders>
              <w:left w:val="single" w:sz="4" w:space="0" w:color="auto"/>
              <w:right w:val="single" w:sz="4" w:space="0" w:color="auto"/>
            </w:tcBorders>
          </w:tcPr>
          <w:p w14:paraId="17473CB3"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Правила организации и формы контроля исполнения документов в организации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2F068D5"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Работать со всей совокупностью информационно-документационных ресурсов организации</w:t>
            </w:r>
          </w:p>
        </w:tc>
        <w:tc>
          <w:tcPr>
            <w:tcW w:w="2355" w:type="dxa"/>
            <w:tcBorders>
              <w:top w:val="single" w:sz="4" w:space="0" w:color="auto"/>
              <w:left w:val="single" w:sz="4" w:space="0" w:color="auto"/>
              <w:bottom w:val="single" w:sz="4" w:space="0" w:color="auto"/>
              <w:right w:val="single" w:sz="4" w:space="0" w:color="auto"/>
            </w:tcBorders>
          </w:tcPr>
          <w:p w14:paraId="7BF289FE" w14:textId="77777777" w:rsidR="00E86D70" w:rsidRPr="00B74940" w:rsidRDefault="00E86D70" w:rsidP="00E86D70">
            <w:pPr>
              <w:jc w:val="center"/>
              <w:rPr>
                <w:rFonts w:ascii="Times New Roman" w:hAnsi="Times New Roman" w:cs="Times New Roman"/>
                <w:bCs/>
                <w:sz w:val="24"/>
                <w:szCs w:val="24"/>
              </w:rPr>
            </w:pPr>
            <w:r w:rsidRPr="00B74940">
              <w:rPr>
                <w:rFonts w:ascii="Times New Roman" w:eastAsia="Times New Roman" w:hAnsi="Times New Roman" w:cs="Times New Roman"/>
                <w:sz w:val="24"/>
                <w:szCs w:val="24"/>
              </w:rPr>
              <w:t>Контроля за исполнением документов</w:t>
            </w:r>
          </w:p>
        </w:tc>
      </w:tr>
      <w:tr w:rsidR="00E86D70" w:rsidRPr="00B74940" w14:paraId="317CE371" w14:textId="77777777" w:rsidTr="00E86D70">
        <w:tc>
          <w:tcPr>
            <w:tcW w:w="2150" w:type="dxa"/>
            <w:tcBorders>
              <w:left w:val="single" w:sz="4" w:space="0" w:color="auto"/>
              <w:right w:val="single" w:sz="4" w:space="0" w:color="auto"/>
            </w:tcBorders>
          </w:tcPr>
          <w:p w14:paraId="287BFC9F"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ПК 3.3.</w:t>
            </w:r>
          </w:p>
        </w:tc>
        <w:tc>
          <w:tcPr>
            <w:tcW w:w="2530" w:type="dxa"/>
            <w:tcBorders>
              <w:left w:val="single" w:sz="4" w:space="0" w:color="auto"/>
              <w:right w:val="single" w:sz="4" w:space="0" w:color="auto"/>
            </w:tcBorders>
          </w:tcPr>
          <w:p w14:paraId="379724D9"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Правила создания и ведения баз данных служебных документов в организации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C6D5E71"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Пользоваться базами данных, в том числе удаленно</w:t>
            </w:r>
          </w:p>
        </w:tc>
        <w:tc>
          <w:tcPr>
            <w:tcW w:w="2355" w:type="dxa"/>
            <w:tcBorders>
              <w:top w:val="single" w:sz="4" w:space="0" w:color="auto"/>
              <w:left w:val="single" w:sz="4" w:space="0" w:color="auto"/>
              <w:bottom w:val="single" w:sz="4" w:space="0" w:color="auto"/>
              <w:right w:val="single" w:sz="4" w:space="0" w:color="auto"/>
            </w:tcBorders>
          </w:tcPr>
          <w:p w14:paraId="4ACCE513"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Ведения информационно-справочной работы</w:t>
            </w:r>
          </w:p>
        </w:tc>
      </w:tr>
      <w:tr w:rsidR="00E86D70" w:rsidRPr="00B74940" w14:paraId="3EA507EE" w14:textId="77777777" w:rsidTr="00E86D70">
        <w:tc>
          <w:tcPr>
            <w:tcW w:w="2150" w:type="dxa"/>
            <w:tcBorders>
              <w:left w:val="single" w:sz="4" w:space="0" w:color="auto"/>
              <w:right w:val="single" w:sz="4" w:space="0" w:color="auto"/>
            </w:tcBorders>
          </w:tcPr>
          <w:p w14:paraId="1F2E4237"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ПК 3.4</w:t>
            </w:r>
          </w:p>
        </w:tc>
        <w:tc>
          <w:tcPr>
            <w:tcW w:w="2530" w:type="dxa"/>
            <w:tcBorders>
              <w:left w:val="single" w:sz="4" w:space="0" w:color="auto"/>
              <w:right w:val="single" w:sz="4" w:space="0" w:color="auto"/>
            </w:tcBorders>
          </w:tcPr>
          <w:p w14:paraId="4CAEFB7E" w14:textId="77777777" w:rsidR="00E86D70" w:rsidRPr="00B74940" w:rsidRDefault="00E86D70" w:rsidP="00E86D70">
            <w:pPr>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 xml:space="preserve">Виды номенклатур, общие требования к </w:t>
            </w:r>
            <w:r w:rsidRPr="00B74940">
              <w:rPr>
                <w:rFonts w:ascii="Times New Roman" w:eastAsia="Times New Roman" w:hAnsi="Times New Roman" w:cs="Times New Roman"/>
                <w:sz w:val="24"/>
                <w:szCs w:val="24"/>
              </w:rPr>
              <w:lastRenderedPageBreak/>
              <w:t>номенклатуре, методика ее составления и оформления</w:t>
            </w:r>
          </w:p>
          <w:p w14:paraId="6FF2DD7F"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Порядок формирования и оформления дел, специфика формирования отдельных категорий дел</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3285157"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Разрабатывать номенклатуру дел и </w:t>
            </w:r>
            <w:r w:rsidRPr="00B74940">
              <w:rPr>
                <w:rFonts w:ascii="Times New Roman" w:hAnsi="Times New Roman" w:cs="Times New Roman"/>
                <w:bCs/>
                <w:sz w:val="24"/>
                <w:szCs w:val="24"/>
              </w:rPr>
              <w:lastRenderedPageBreak/>
              <w:t>использовать ее по назначению</w:t>
            </w:r>
          </w:p>
          <w:p w14:paraId="4CC5485A"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Проводить операции по формированию и оформлению дел</w:t>
            </w:r>
          </w:p>
        </w:tc>
        <w:tc>
          <w:tcPr>
            <w:tcW w:w="2355" w:type="dxa"/>
            <w:tcBorders>
              <w:top w:val="single" w:sz="4" w:space="0" w:color="auto"/>
              <w:left w:val="single" w:sz="4" w:space="0" w:color="auto"/>
              <w:bottom w:val="single" w:sz="4" w:space="0" w:color="auto"/>
              <w:right w:val="single" w:sz="4" w:space="0" w:color="auto"/>
            </w:tcBorders>
          </w:tcPr>
          <w:p w14:paraId="4775850E" w14:textId="77777777" w:rsidR="00E86D70" w:rsidRPr="00B74940" w:rsidRDefault="00E86D70" w:rsidP="00E86D70">
            <w:pPr>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lastRenderedPageBreak/>
              <w:t xml:space="preserve">Разработки номенклатуры дел </w:t>
            </w:r>
            <w:r w:rsidRPr="00B74940">
              <w:rPr>
                <w:rFonts w:ascii="Times New Roman" w:eastAsia="Times New Roman" w:hAnsi="Times New Roman" w:cs="Times New Roman"/>
                <w:sz w:val="24"/>
                <w:szCs w:val="24"/>
              </w:rPr>
              <w:lastRenderedPageBreak/>
              <w:t>организации</w:t>
            </w:r>
          </w:p>
          <w:p w14:paraId="027E3432"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Формирования и оформления дел</w:t>
            </w:r>
          </w:p>
        </w:tc>
      </w:tr>
      <w:tr w:rsidR="00E86D70" w:rsidRPr="00B74940" w14:paraId="50C84F47" w14:textId="77777777" w:rsidTr="00E86D70">
        <w:tc>
          <w:tcPr>
            <w:tcW w:w="2150" w:type="dxa"/>
            <w:tcBorders>
              <w:left w:val="single" w:sz="4" w:space="0" w:color="auto"/>
              <w:right w:val="single" w:sz="4" w:space="0" w:color="auto"/>
            </w:tcBorders>
          </w:tcPr>
          <w:p w14:paraId="5C2DFDEB"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lastRenderedPageBreak/>
              <w:t>ПК 3.5</w:t>
            </w:r>
          </w:p>
        </w:tc>
        <w:tc>
          <w:tcPr>
            <w:tcW w:w="2530" w:type="dxa"/>
            <w:tcBorders>
              <w:left w:val="single" w:sz="4" w:space="0" w:color="auto"/>
              <w:right w:val="single" w:sz="4" w:space="0" w:color="auto"/>
            </w:tcBorders>
          </w:tcPr>
          <w:p w14:paraId="6B7303A6"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Нормативные правовые акты, нормативно-методические документы, государственные стандарты, определяющие порядок организации хранения документов</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65FEAFF"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Оформлять документы экспертной комиссии, описи дел в соответствии с нормативными требованиями</w:t>
            </w:r>
          </w:p>
        </w:tc>
        <w:tc>
          <w:tcPr>
            <w:tcW w:w="2355" w:type="dxa"/>
            <w:tcBorders>
              <w:top w:val="single" w:sz="4" w:space="0" w:color="auto"/>
              <w:left w:val="single" w:sz="4" w:space="0" w:color="auto"/>
              <w:bottom w:val="single" w:sz="4" w:space="0" w:color="auto"/>
              <w:right w:val="single" w:sz="4" w:space="0" w:color="auto"/>
            </w:tcBorders>
          </w:tcPr>
          <w:p w14:paraId="18C6FD80" w14:textId="77777777" w:rsidR="00E86D70" w:rsidRPr="00B74940" w:rsidRDefault="00E86D70" w:rsidP="00E86D70">
            <w:pPr>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Организации и участия в работе экспертной комиссии по подготовке документов к хранению, акта о передаче на уничтожение документов, не подлежащих хранению</w:t>
            </w:r>
          </w:p>
          <w:p w14:paraId="24F7C835"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Составления описей дел</w:t>
            </w:r>
          </w:p>
        </w:tc>
      </w:tr>
      <w:tr w:rsidR="00E86D70" w:rsidRPr="00B74940" w14:paraId="7ED334F1" w14:textId="77777777" w:rsidTr="00E86D70">
        <w:tc>
          <w:tcPr>
            <w:tcW w:w="2150" w:type="dxa"/>
            <w:tcBorders>
              <w:left w:val="single" w:sz="4" w:space="0" w:color="auto"/>
              <w:right w:val="single" w:sz="4" w:space="0" w:color="auto"/>
            </w:tcBorders>
          </w:tcPr>
          <w:p w14:paraId="2F962F36"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ПК  3.6.</w:t>
            </w:r>
          </w:p>
        </w:tc>
        <w:tc>
          <w:tcPr>
            <w:tcW w:w="2530" w:type="dxa"/>
            <w:tcBorders>
              <w:left w:val="single" w:sz="4" w:space="0" w:color="auto"/>
              <w:right w:val="single" w:sz="4" w:space="0" w:color="auto"/>
            </w:tcBorders>
          </w:tcPr>
          <w:p w14:paraId="2F9DEAFB"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Требования охраны труда и техники безопасности</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84C7A25"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Применять требования охраны труда и техники безопасности</w:t>
            </w:r>
          </w:p>
        </w:tc>
        <w:tc>
          <w:tcPr>
            <w:tcW w:w="2355" w:type="dxa"/>
            <w:tcBorders>
              <w:top w:val="single" w:sz="4" w:space="0" w:color="auto"/>
              <w:left w:val="single" w:sz="4" w:space="0" w:color="auto"/>
              <w:bottom w:val="single" w:sz="4" w:space="0" w:color="auto"/>
              <w:right w:val="single" w:sz="4" w:space="0" w:color="auto"/>
            </w:tcBorders>
          </w:tcPr>
          <w:p w14:paraId="08F6CAEA"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Организации безопасной работы на рабочем месте</w:t>
            </w:r>
          </w:p>
        </w:tc>
      </w:tr>
      <w:tr w:rsidR="00E86D70" w:rsidRPr="00B74940" w14:paraId="13C666F3" w14:textId="77777777" w:rsidTr="00E86D70">
        <w:tc>
          <w:tcPr>
            <w:tcW w:w="2150" w:type="dxa"/>
            <w:tcBorders>
              <w:left w:val="single" w:sz="4" w:space="0" w:color="auto"/>
              <w:right w:val="single" w:sz="4" w:space="0" w:color="auto"/>
            </w:tcBorders>
          </w:tcPr>
          <w:p w14:paraId="07A2FBC3" w14:textId="77777777" w:rsidR="00E86D70" w:rsidRPr="00B74940" w:rsidRDefault="00E86D70" w:rsidP="00E86D70">
            <w:pPr>
              <w:rPr>
                <w:rFonts w:ascii="Times New Roman" w:hAnsi="Times New Roman" w:cs="Times New Roman"/>
                <w:bCs/>
                <w:sz w:val="24"/>
                <w:szCs w:val="24"/>
              </w:rPr>
            </w:pPr>
            <w:r w:rsidRPr="00B74940">
              <w:rPr>
                <w:rFonts w:ascii="Times New Roman" w:hAnsi="Times New Roman" w:cs="Times New Roman"/>
                <w:bCs/>
                <w:sz w:val="24"/>
                <w:szCs w:val="24"/>
              </w:rPr>
              <w:t>ПК 3.7.</w:t>
            </w:r>
          </w:p>
        </w:tc>
        <w:tc>
          <w:tcPr>
            <w:tcW w:w="2530" w:type="dxa"/>
            <w:tcBorders>
              <w:left w:val="single" w:sz="4" w:space="0" w:color="auto"/>
              <w:right w:val="single" w:sz="4" w:space="0" w:color="auto"/>
            </w:tcBorders>
          </w:tcPr>
          <w:p w14:paraId="12A12536"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Функционал и ключевые возможности систем электронного документооборота</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4B1D3307" w14:textId="77777777" w:rsidR="00E86D70" w:rsidRPr="00B74940" w:rsidRDefault="00E86D70" w:rsidP="00E86D70">
            <w:pPr>
              <w:rPr>
                <w:rFonts w:ascii="Times New Roman" w:hAnsi="Times New Roman" w:cs="Times New Roman"/>
                <w:bCs/>
                <w:sz w:val="24"/>
                <w:szCs w:val="24"/>
              </w:rPr>
            </w:pPr>
            <w:r w:rsidRPr="00B74940">
              <w:rPr>
                <w:rFonts w:ascii="Times New Roman" w:eastAsia="Times New Roman" w:hAnsi="Times New Roman" w:cs="Times New Roman"/>
                <w:sz w:val="24"/>
                <w:szCs w:val="24"/>
              </w:rPr>
              <w:t>Вести текущее делопроизводство в системах электронного документооборота</w:t>
            </w:r>
          </w:p>
        </w:tc>
        <w:tc>
          <w:tcPr>
            <w:tcW w:w="2355" w:type="dxa"/>
            <w:tcBorders>
              <w:top w:val="single" w:sz="4" w:space="0" w:color="auto"/>
              <w:left w:val="single" w:sz="4" w:space="0" w:color="auto"/>
              <w:bottom w:val="single" w:sz="4" w:space="0" w:color="auto"/>
              <w:right w:val="single" w:sz="4" w:space="0" w:color="auto"/>
            </w:tcBorders>
          </w:tcPr>
          <w:p w14:paraId="3A3B660A" w14:textId="77777777" w:rsidR="00E86D70" w:rsidRPr="00B74940" w:rsidRDefault="00E86D70" w:rsidP="00E86D70">
            <w:pPr>
              <w:tabs>
                <w:tab w:val="left" w:pos="430"/>
              </w:tabs>
              <w:rPr>
                <w:rFonts w:ascii="Times New Roman" w:hAnsi="Times New Roman" w:cs="Times New Roman"/>
                <w:bCs/>
                <w:sz w:val="24"/>
                <w:szCs w:val="24"/>
              </w:rPr>
            </w:pPr>
            <w:r w:rsidRPr="00B74940">
              <w:rPr>
                <w:rFonts w:ascii="Times New Roman" w:eastAsia="Times New Roman" w:hAnsi="Times New Roman" w:cs="Times New Roman"/>
                <w:sz w:val="24"/>
                <w:szCs w:val="24"/>
              </w:rPr>
              <w:t>Обработки документов в системах электронного документооборота</w:t>
            </w:r>
          </w:p>
        </w:tc>
      </w:tr>
    </w:tbl>
    <w:p w14:paraId="3D683F89" w14:textId="77777777" w:rsidR="00E86D70" w:rsidRPr="00B74940" w:rsidRDefault="00E86D70" w:rsidP="00E86D70"/>
    <w:p w14:paraId="635A3AA4" w14:textId="77777777" w:rsidR="00E86D70" w:rsidRPr="00B74940" w:rsidRDefault="00E86D70" w:rsidP="00C136D3">
      <w:pPr>
        <w:numPr>
          <w:ilvl w:val="1"/>
          <w:numId w:val="13"/>
        </w:numPr>
        <w:spacing w:after="120" w:line="276" w:lineRule="auto"/>
        <w:outlineLvl w:val="1"/>
        <w:rPr>
          <w:rFonts w:ascii="Times New Roman" w:eastAsia="Segoe UI" w:hAnsi="Times New Roman" w:cs="Times New Roman"/>
          <w:b/>
          <w:bCs/>
          <w:spacing w:val="15"/>
          <w:sz w:val="24"/>
          <w:szCs w:val="24"/>
          <w:lang w:eastAsia="ru-RU"/>
        </w:rPr>
      </w:pPr>
      <w:bookmarkStart w:id="159" w:name="_Toc196744713"/>
      <w:r w:rsidRPr="00B74940">
        <w:rPr>
          <w:rFonts w:ascii="Times New Roman" w:eastAsia="Segoe UI" w:hAnsi="Times New Roman" w:cs="Times New Roman"/>
          <w:b/>
          <w:bCs/>
          <w:spacing w:val="15"/>
          <w:sz w:val="24"/>
          <w:szCs w:val="24"/>
          <w:lang w:eastAsia="ru-RU"/>
        </w:rPr>
        <w:t>Обоснование часов вариативной части ОПОП-П</w:t>
      </w:r>
      <w:bookmarkEnd w:id="159"/>
    </w:p>
    <w:tbl>
      <w:tblPr>
        <w:tblStyle w:val="54"/>
        <w:tblW w:w="0" w:type="auto"/>
        <w:tblInd w:w="-5" w:type="dxa"/>
        <w:tblLook w:val="04A0" w:firstRow="1" w:lastRow="0" w:firstColumn="1" w:lastColumn="0" w:noHBand="0" w:noVBand="1"/>
      </w:tblPr>
      <w:tblGrid>
        <w:gridCol w:w="645"/>
        <w:gridCol w:w="2123"/>
        <w:gridCol w:w="2059"/>
        <w:gridCol w:w="2144"/>
        <w:gridCol w:w="853"/>
        <w:gridCol w:w="2035"/>
      </w:tblGrid>
      <w:tr w:rsidR="00E86D70" w:rsidRPr="00B74940" w14:paraId="17F1D587" w14:textId="77777777" w:rsidTr="00E86D70">
        <w:tc>
          <w:tcPr>
            <w:tcW w:w="645" w:type="dxa"/>
          </w:tcPr>
          <w:p w14:paraId="1788978C" w14:textId="77777777" w:rsidR="00E86D70" w:rsidRPr="00B74940" w:rsidRDefault="00E86D70" w:rsidP="00E86D70">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 п/п</w:t>
            </w:r>
          </w:p>
        </w:tc>
        <w:tc>
          <w:tcPr>
            <w:tcW w:w="2073" w:type="dxa"/>
          </w:tcPr>
          <w:p w14:paraId="6E2A93E6" w14:textId="77777777" w:rsidR="00E86D70" w:rsidRPr="00B74940" w:rsidRDefault="00E86D70" w:rsidP="00E86D70">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Дополнительные профессиональные компетенции</w:t>
            </w:r>
          </w:p>
        </w:tc>
        <w:tc>
          <w:tcPr>
            <w:tcW w:w="1881" w:type="dxa"/>
          </w:tcPr>
          <w:p w14:paraId="7278C7AD" w14:textId="77777777" w:rsidR="00E86D70" w:rsidRPr="00B74940" w:rsidRDefault="00E86D70" w:rsidP="00E86D70">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Дополнительные знания, умения, навыки</w:t>
            </w:r>
          </w:p>
        </w:tc>
        <w:tc>
          <w:tcPr>
            <w:tcW w:w="2145" w:type="dxa"/>
          </w:tcPr>
          <w:p w14:paraId="1E91320F" w14:textId="77777777" w:rsidR="00E86D70" w:rsidRPr="00B74940" w:rsidRDefault="00E86D70" w:rsidP="00E86D70">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 наименование темы</w:t>
            </w:r>
          </w:p>
        </w:tc>
        <w:tc>
          <w:tcPr>
            <w:tcW w:w="627" w:type="dxa"/>
          </w:tcPr>
          <w:p w14:paraId="433A26D1" w14:textId="77777777" w:rsidR="00E86D70" w:rsidRPr="00B74940" w:rsidRDefault="00E86D70" w:rsidP="00E86D70">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Объем часов</w:t>
            </w:r>
          </w:p>
        </w:tc>
        <w:tc>
          <w:tcPr>
            <w:tcW w:w="2262" w:type="dxa"/>
          </w:tcPr>
          <w:p w14:paraId="28EFF0B3" w14:textId="77777777" w:rsidR="00E86D70" w:rsidRPr="00B74940" w:rsidRDefault="00E86D70" w:rsidP="00E86D70">
            <w:pPr>
              <w:spacing w:after="120"/>
              <w:contextualSpacing/>
              <w:rPr>
                <w:rFonts w:ascii="Times New Roman" w:hAnsi="Times New Roman" w:cs="Times New Roman"/>
                <w:b/>
                <w:sz w:val="24"/>
                <w:szCs w:val="24"/>
              </w:rPr>
            </w:pPr>
            <w:r w:rsidRPr="00B74940">
              <w:rPr>
                <w:rFonts w:ascii="Times New Roman" w:hAnsi="Times New Roman" w:cs="Times New Roman"/>
                <w:b/>
                <w:sz w:val="24"/>
                <w:szCs w:val="24"/>
              </w:rPr>
              <w:t>Обоснование включения в рабочую программу</w:t>
            </w:r>
          </w:p>
        </w:tc>
      </w:tr>
      <w:tr w:rsidR="00E86D70" w:rsidRPr="00B74940" w14:paraId="600BCC32" w14:textId="77777777" w:rsidTr="00E86D70">
        <w:tc>
          <w:tcPr>
            <w:tcW w:w="645" w:type="dxa"/>
          </w:tcPr>
          <w:p w14:paraId="33994EFF"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1B7853E5" w14:textId="77777777" w:rsidR="00E86D70" w:rsidRPr="00B74940" w:rsidRDefault="00E86D70" w:rsidP="00E86D70">
            <w:pPr>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 xml:space="preserve">ПК 3.1. Обрабатывать и регистрировать корреспонденцию и документальные материалы, направлять их в структурные подразделения, оформлять регистрационные формы или </w:t>
            </w:r>
            <w:r w:rsidRPr="00B74940">
              <w:rPr>
                <w:rFonts w:ascii="Times New Roman" w:eastAsia="Times New Roman" w:hAnsi="Times New Roman" w:cs="Times New Roman"/>
                <w:sz w:val="24"/>
                <w:szCs w:val="24"/>
              </w:rPr>
              <w:lastRenderedPageBreak/>
              <w:t>создавать банк данных, выдавать необходимые справки по зарегистрированным документам.</w:t>
            </w:r>
          </w:p>
          <w:p w14:paraId="72374810" w14:textId="77777777" w:rsidR="00E86D70" w:rsidRPr="00B74940" w:rsidRDefault="00E86D70" w:rsidP="00E86D70">
            <w:pPr>
              <w:spacing w:after="120"/>
              <w:contextualSpacing/>
              <w:rPr>
                <w:rFonts w:ascii="Times New Roman" w:hAnsi="Times New Roman" w:cs="Times New Roman"/>
                <w:bCs/>
                <w:sz w:val="24"/>
                <w:szCs w:val="24"/>
              </w:rPr>
            </w:pPr>
          </w:p>
        </w:tc>
        <w:tc>
          <w:tcPr>
            <w:tcW w:w="1881" w:type="dxa"/>
          </w:tcPr>
          <w:p w14:paraId="4DD47FC7" w14:textId="77777777" w:rsidR="00E86D70" w:rsidRPr="00B74940" w:rsidRDefault="00E86D70" w:rsidP="00C136D3">
            <w:pPr>
              <w:numPr>
                <w:ilvl w:val="0"/>
                <w:numId w:val="12"/>
              </w:numPr>
              <w:spacing w:after="120"/>
              <w:ind w:left="115"/>
              <w:contextualSpacing/>
              <w:rPr>
                <w:rFonts w:ascii="Times New Roman" w:hAnsi="Times New Roman" w:cs="Times New Roman"/>
                <w:bCs/>
                <w:sz w:val="24"/>
                <w:szCs w:val="24"/>
              </w:rPr>
            </w:pPr>
            <w:r w:rsidRPr="00B74940">
              <w:rPr>
                <w:rFonts w:ascii="Times New Roman" w:hAnsi="Times New Roman" w:cs="Times New Roman"/>
                <w:bCs/>
                <w:sz w:val="24"/>
                <w:szCs w:val="24"/>
              </w:rPr>
              <w:lastRenderedPageBreak/>
              <w:t>Правила создания и обработки управленческих документов, в том числе в системах электронного документооборота</w:t>
            </w:r>
          </w:p>
          <w:p w14:paraId="6C36D9C5" w14:textId="77777777" w:rsidR="00E86D70" w:rsidRPr="00B74940" w:rsidRDefault="00E86D70" w:rsidP="00C136D3">
            <w:pPr>
              <w:numPr>
                <w:ilvl w:val="0"/>
                <w:numId w:val="12"/>
              </w:numPr>
              <w:spacing w:after="120"/>
              <w:ind w:left="115"/>
              <w:contextualSpacing/>
              <w:rPr>
                <w:rFonts w:ascii="Times New Roman" w:hAnsi="Times New Roman" w:cs="Times New Roman"/>
                <w:bCs/>
                <w:sz w:val="24"/>
                <w:szCs w:val="24"/>
              </w:rPr>
            </w:pPr>
            <w:r w:rsidRPr="00B74940">
              <w:rPr>
                <w:rFonts w:ascii="Times New Roman" w:hAnsi="Times New Roman" w:cs="Times New Roman"/>
                <w:bCs/>
                <w:sz w:val="24"/>
                <w:szCs w:val="24"/>
              </w:rPr>
              <w:t>Пользоваться автоматизирова</w:t>
            </w:r>
            <w:r w:rsidRPr="00B74940">
              <w:rPr>
                <w:rFonts w:ascii="Times New Roman" w:hAnsi="Times New Roman" w:cs="Times New Roman"/>
                <w:bCs/>
                <w:sz w:val="24"/>
                <w:szCs w:val="24"/>
              </w:rPr>
              <w:lastRenderedPageBreak/>
              <w:t>нными системами учета, регистрации, контроля и информационно-справочными системами при работе с документами организации</w:t>
            </w:r>
          </w:p>
          <w:p w14:paraId="0F4D4AAA"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Организации работы по регистрации, учету, хранению и передаче в соответствующие структурные подразделения документов текущего делопроизводства</w:t>
            </w:r>
          </w:p>
        </w:tc>
        <w:tc>
          <w:tcPr>
            <w:tcW w:w="2145" w:type="dxa"/>
          </w:tcPr>
          <w:p w14:paraId="2336050C" w14:textId="77777777" w:rsidR="00E86D70" w:rsidRPr="00B74940" w:rsidRDefault="00E86D70" w:rsidP="00E86D70">
            <w:pPr>
              <w:spacing w:after="120"/>
              <w:rPr>
                <w:rFonts w:ascii="Times New Roman" w:hAnsi="Times New Roman" w:cs="Times New Roman"/>
                <w:bCs/>
                <w:sz w:val="24"/>
                <w:szCs w:val="24"/>
              </w:rPr>
            </w:pPr>
            <w:r w:rsidRPr="00B74940">
              <w:rPr>
                <w:rFonts w:ascii="Times New Roman" w:eastAsia="Times New Roman" w:hAnsi="Times New Roman" w:cs="Times New Roman"/>
                <w:sz w:val="24"/>
                <w:szCs w:val="24"/>
                <w:lang w:eastAsia="ar-SA"/>
              </w:rPr>
              <w:lastRenderedPageBreak/>
              <w:t>Тема 1.</w:t>
            </w:r>
            <w:r w:rsidRPr="00B74940">
              <w:rPr>
                <w:rFonts w:ascii="Times New Roman" w:eastAsia="Times New Roman" w:hAnsi="Times New Roman" w:cs="Times New Roman"/>
                <w:bCs/>
                <w:sz w:val="24"/>
                <w:szCs w:val="24"/>
                <w:lang w:eastAsia="ar-SA"/>
              </w:rPr>
              <w:t xml:space="preserve"> Общие положения профессии</w:t>
            </w:r>
          </w:p>
        </w:tc>
        <w:tc>
          <w:tcPr>
            <w:tcW w:w="627" w:type="dxa"/>
          </w:tcPr>
          <w:p w14:paraId="6A6C540E" w14:textId="0B28F1B8"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2262" w:type="dxa"/>
          </w:tcPr>
          <w:p w14:paraId="58E18DDA" w14:textId="77777777" w:rsidR="00E86D70" w:rsidRPr="00B74940" w:rsidRDefault="00E86D70" w:rsidP="00E86D70">
            <w:pPr>
              <w:spacing w:after="120"/>
              <w:contextualSpacing/>
              <w:jc w:val="both"/>
              <w:rPr>
                <w:rFonts w:ascii="Times New Roman" w:hAnsi="Times New Roman" w:cs="Times New Roman"/>
                <w:bCs/>
                <w:sz w:val="24"/>
                <w:szCs w:val="24"/>
              </w:rPr>
            </w:pPr>
            <w:r w:rsidRPr="00B74940">
              <w:rPr>
                <w:rFonts w:ascii="Times New Roman" w:hAnsi="Times New Roman" w:cs="Times New Roman"/>
                <w:bCs/>
                <w:sz w:val="24"/>
                <w:szCs w:val="24"/>
              </w:rPr>
              <w:t>Включена в рабочую программу по запросу работодателя с целью формирования общих представлений о содержании деятельности делопроизводите</w:t>
            </w:r>
            <w:r w:rsidRPr="00B74940">
              <w:rPr>
                <w:rFonts w:ascii="Times New Roman" w:hAnsi="Times New Roman" w:cs="Times New Roman"/>
                <w:bCs/>
                <w:sz w:val="24"/>
                <w:szCs w:val="24"/>
              </w:rPr>
              <w:lastRenderedPageBreak/>
              <w:t>ля.</w:t>
            </w:r>
          </w:p>
        </w:tc>
      </w:tr>
      <w:tr w:rsidR="00E86D70" w:rsidRPr="00B74940" w14:paraId="1C177DB1" w14:textId="77777777" w:rsidTr="00E86D70">
        <w:tc>
          <w:tcPr>
            <w:tcW w:w="645" w:type="dxa"/>
          </w:tcPr>
          <w:p w14:paraId="3FA57880"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4A0C9446"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eastAsia="Times New Roman" w:hAnsi="Times New Roman" w:cs="Times New Roman"/>
                <w:sz w:val="24"/>
                <w:szCs w:val="24"/>
              </w:rPr>
              <w:t>ПК .3.5. Вести подготовку и передачу в архив предприятия документальных материалов, законченных делопроизводством.</w:t>
            </w:r>
          </w:p>
        </w:tc>
        <w:tc>
          <w:tcPr>
            <w:tcW w:w="1881" w:type="dxa"/>
          </w:tcPr>
          <w:p w14:paraId="5FA13019" w14:textId="77777777" w:rsidR="00E86D70" w:rsidRPr="00B74940" w:rsidRDefault="00E86D70" w:rsidP="00E86D70">
            <w:pPr>
              <w:spacing w:after="120"/>
              <w:ind w:left="70"/>
              <w:contextualSpacing/>
              <w:rPr>
                <w:rFonts w:ascii="Times New Roman" w:hAnsi="Times New Roman" w:cs="Times New Roman"/>
                <w:bCs/>
                <w:sz w:val="24"/>
                <w:szCs w:val="24"/>
              </w:rPr>
            </w:pPr>
            <w:r w:rsidRPr="00B74940">
              <w:rPr>
                <w:rFonts w:ascii="Times New Roman" w:hAnsi="Times New Roman" w:cs="Times New Roman"/>
                <w:bCs/>
                <w:sz w:val="24"/>
                <w:szCs w:val="24"/>
              </w:rPr>
              <w:t>Нормативные правовые акты, нормативно-методические документы, государственные стандарты, определяющие порядок организации хранения документов</w:t>
            </w:r>
          </w:p>
          <w:p w14:paraId="45BF13C9" w14:textId="77777777" w:rsidR="00E86D70" w:rsidRPr="00B74940" w:rsidRDefault="00E86D70" w:rsidP="00E86D70">
            <w:pPr>
              <w:spacing w:after="120"/>
              <w:ind w:left="70"/>
              <w:contextualSpacing/>
              <w:rPr>
                <w:rFonts w:ascii="Times New Roman" w:hAnsi="Times New Roman" w:cs="Times New Roman"/>
                <w:bCs/>
                <w:sz w:val="24"/>
                <w:szCs w:val="24"/>
              </w:rPr>
            </w:pPr>
            <w:r w:rsidRPr="00B74940">
              <w:rPr>
                <w:rFonts w:ascii="Times New Roman" w:hAnsi="Times New Roman" w:cs="Times New Roman"/>
                <w:bCs/>
                <w:sz w:val="24"/>
                <w:szCs w:val="24"/>
              </w:rPr>
              <w:t>Оформлять документы экспертной комиссии, описи дел в соответствии с нормативными требованиями</w:t>
            </w:r>
          </w:p>
          <w:p w14:paraId="4E66E4A7" w14:textId="77777777" w:rsidR="00E86D70" w:rsidRPr="00B74940" w:rsidRDefault="00E86D70" w:rsidP="00E86D70">
            <w:pPr>
              <w:spacing w:after="120"/>
              <w:ind w:left="70"/>
              <w:contextualSpacing/>
              <w:rPr>
                <w:rFonts w:ascii="Times New Roman" w:hAnsi="Times New Roman" w:cs="Times New Roman"/>
                <w:bCs/>
                <w:sz w:val="24"/>
                <w:szCs w:val="24"/>
              </w:rPr>
            </w:pPr>
            <w:r w:rsidRPr="00B74940">
              <w:rPr>
                <w:rFonts w:ascii="Times New Roman" w:hAnsi="Times New Roman" w:cs="Times New Roman"/>
                <w:bCs/>
                <w:sz w:val="24"/>
                <w:szCs w:val="24"/>
              </w:rPr>
              <w:t xml:space="preserve">Организации и участия в работе экспертной комиссии по подготовке документов к хранению, акта о передаче на уничтожение </w:t>
            </w:r>
            <w:r w:rsidRPr="00B74940">
              <w:rPr>
                <w:rFonts w:ascii="Times New Roman" w:hAnsi="Times New Roman" w:cs="Times New Roman"/>
                <w:bCs/>
                <w:sz w:val="24"/>
                <w:szCs w:val="24"/>
              </w:rPr>
              <w:lastRenderedPageBreak/>
              <w:t>документов, не подлежащих хранению</w:t>
            </w:r>
          </w:p>
          <w:p w14:paraId="5C5EC451" w14:textId="77777777" w:rsidR="00E86D70" w:rsidRPr="00B74940" w:rsidRDefault="00E86D70" w:rsidP="00E86D70">
            <w:pPr>
              <w:spacing w:after="120"/>
              <w:ind w:left="70"/>
              <w:contextualSpacing/>
              <w:rPr>
                <w:rFonts w:ascii="Times New Roman" w:hAnsi="Times New Roman" w:cs="Times New Roman"/>
                <w:bCs/>
                <w:sz w:val="24"/>
                <w:szCs w:val="24"/>
              </w:rPr>
            </w:pPr>
            <w:r w:rsidRPr="00B74940">
              <w:rPr>
                <w:rFonts w:ascii="Times New Roman" w:hAnsi="Times New Roman" w:cs="Times New Roman"/>
                <w:bCs/>
                <w:sz w:val="24"/>
                <w:szCs w:val="24"/>
              </w:rPr>
              <w:t>Составления описей дел</w:t>
            </w:r>
          </w:p>
        </w:tc>
        <w:tc>
          <w:tcPr>
            <w:tcW w:w="2145" w:type="dxa"/>
          </w:tcPr>
          <w:p w14:paraId="3A9E359C" w14:textId="77777777" w:rsidR="00E86D70" w:rsidRPr="00B74940" w:rsidRDefault="00E86D70" w:rsidP="00E86D70">
            <w:pPr>
              <w:spacing w:after="120"/>
              <w:rPr>
                <w:rFonts w:ascii="Times New Roman" w:hAnsi="Times New Roman" w:cs="Times New Roman"/>
                <w:bCs/>
                <w:sz w:val="24"/>
                <w:szCs w:val="24"/>
              </w:rPr>
            </w:pPr>
            <w:r w:rsidRPr="00B74940">
              <w:rPr>
                <w:rFonts w:ascii="Times New Roman" w:eastAsia="Times New Roman" w:hAnsi="Times New Roman" w:cs="Times New Roman"/>
                <w:sz w:val="24"/>
                <w:szCs w:val="24"/>
                <w:lang w:eastAsia="ar-SA"/>
              </w:rPr>
              <w:lastRenderedPageBreak/>
              <w:t>Тема 2. Нормативно-правовая база делопроизводства</w:t>
            </w:r>
          </w:p>
        </w:tc>
        <w:tc>
          <w:tcPr>
            <w:tcW w:w="627" w:type="dxa"/>
          </w:tcPr>
          <w:p w14:paraId="627B87DF" w14:textId="4737A286" w:rsidR="00E86D70" w:rsidRPr="00B74940" w:rsidRDefault="00F6267F" w:rsidP="00F6267F">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c>
          <w:tcPr>
            <w:tcW w:w="2262" w:type="dxa"/>
          </w:tcPr>
          <w:p w14:paraId="38186CEC"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Введена с учетом запроса работодателя на подготовку специалистов, обладающих фундаментальными знаниями нормативно-правовых источников сферы делопроизводства.</w:t>
            </w:r>
          </w:p>
        </w:tc>
      </w:tr>
      <w:tr w:rsidR="00E86D70" w:rsidRPr="00B74940" w14:paraId="63318340" w14:textId="77777777" w:rsidTr="00E86D70">
        <w:tc>
          <w:tcPr>
            <w:tcW w:w="645" w:type="dxa"/>
          </w:tcPr>
          <w:p w14:paraId="4C3DAE9D"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7560A987" w14:textId="77777777" w:rsidR="00E86D70" w:rsidRPr="00B74940" w:rsidRDefault="00E86D70" w:rsidP="00E86D70">
            <w:pPr>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ПК 3.1. Обрабатывать и регистрировать корреспонденцию и документальные материалы, направлять их в структурные подразделения, оформлять регистрационные формы или создавать банк данных, выдавать необходимые справки по зарегистрированным документам.</w:t>
            </w:r>
          </w:p>
          <w:p w14:paraId="1854A0D9" w14:textId="77777777" w:rsidR="00E86D70" w:rsidRPr="00B74940" w:rsidRDefault="00E86D70" w:rsidP="00E86D70">
            <w:pPr>
              <w:spacing w:after="120"/>
              <w:contextualSpacing/>
              <w:rPr>
                <w:rFonts w:ascii="Times New Roman" w:hAnsi="Times New Roman" w:cs="Times New Roman"/>
                <w:bCs/>
                <w:sz w:val="24"/>
                <w:szCs w:val="24"/>
              </w:rPr>
            </w:pPr>
          </w:p>
        </w:tc>
        <w:tc>
          <w:tcPr>
            <w:tcW w:w="1881" w:type="dxa"/>
          </w:tcPr>
          <w:p w14:paraId="01AB619A" w14:textId="77777777" w:rsidR="00E86D70" w:rsidRPr="00B74940" w:rsidRDefault="00E86D70" w:rsidP="00C136D3">
            <w:pPr>
              <w:numPr>
                <w:ilvl w:val="0"/>
                <w:numId w:val="12"/>
              </w:numPr>
              <w:spacing w:after="120"/>
              <w:ind w:left="115"/>
              <w:contextualSpacing/>
              <w:rPr>
                <w:rFonts w:ascii="Times New Roman" w:hAnsi="Times New Roman" w:cs="Times New Roman"/>
                <w:bCs/>
                <w:sz w:val="24"/>
                <w:szCs w:val="24"/>
              </w:rPr>
            </w:pPr>
            <w:r w:rsidRPr="00B74940">
              <w:rPr>
                <w:rFonts w:ascii="Times New Roman" w:hAnsi="Times New Roman" w:cs="Times New Roman"/>
                <w:bCs/>
                <w:sz w:val="24"/>
                <w:szCs w:val="24"/>
              </w:rPr>
              <w:t>Правила создания и обработки управленческих документов, в том числе в системах электронного документооборота</w:t>
            </w:r>
          </w:p>
          <w:p w14:paraId="26CC1056" w14:textId="77777777" w:rsidR="00E86D70" w:rsidRPr="00B74940" w:rsidRDefault="00E86D70" w:rsidP="00C136D3">
            <w:pPr>
              <w:numPr>
                <w:ilvl w:val="0"/>
                <w:numId w:val="12"/>
              </w:numPr>
              <w:spacing w:after="120"/>
              <w:ind w:left="115"/>
              <w:contextualSpacing/>
              <w:rPr>
                <w:rFonts w:ascii="Times New Roman" w:hAnsi="Times New Roman" w:cs="Times New Roman"/>
                <w:bCs/>
                <w:sz w:val="24"/>
                <w:szCs w:val="24"/>
              </w:rPr>
            </w:pPr>
            <w:r w:rsidRPr="00B74940">
              <w:rPr>
                <w:rFonts w:ascii="Times New Roman" w:hAnsi="Times New Roman" w:cs="Times New Roman"/>
                <w:bCs/>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p w14:paraId="7D9B8058" w14:textId="77777777" w:rsidR="00E86D70" w:rsidRPr="00B74940" w:rsidRDefault="00E86D70" w:rsidP="00C136D3">
            <w:pPr>
              <w:numPr>
                <w:ilvl w:val="0"/>
                <w:numId w:val="12"/>
              </w:numPr>
              <w:spacing w:after="120"/>
              <w:ind w:left="115"/>
              <w:contextualSpacing/>
              <w:rPr>
                <w:rFonts w:ascii="Times New Roman" w:hAnsi="Times New Roman" w:cs="Times New Roman"/>
                <w:bCs/>
                <w:sz w:val="24"/>
                <w:szCs w:val="24"/>
              </w:rPr>
            </w:pPr>
            <w:r w:rsidRPr="00B74940">
              <w:rPr>
                <w:rFonts w:ascii="Times New Roman" w:hAnsi="Times New Roman" w:cs="Times New Roman"/>
                <w:bCs/>
                <w:sz w:val="24"/>
                <w:szCs w:val="24"/>
              </w:rPr>
              <w:t>Организации работы по регистрации, учету, хранению и передаче в соответствующие структурные подразделения документов текущего делопроизводства</w:t>
            </w:r>
          </w:p>
        </w:tc>
        <w:tc>
          <w:tcPr>
            <w:tcW w:w="2145" w:type="dxa"/>
          </w:tcPr>
          <w:p w14:paraId="51979D4A" w14:textId="04A6CF94" w:rsidR="00E86D70" w:rsidRPr="00B74940" w:rsidRDefault="005048AB" w:rsidP="00E86D70">
            <w:pPr>
              <w:spacing w:after="120"/>
              <w:rPr>
                <w:rFonts w:ascii="Times New Roman" w:hAnsi="Times New Roman" w:cs="Times New Roman"/>
                <w:bCs/>
                <w:sz w:val="24"/>
                <w:szCs w:val="24"/>
              </w:rPr>
            </w:pPr>
            <w:r>
              <w:rPr>
                <w:rFonts w:ascii="Times New Roman" w:eastAsia="Times New Roman" w:hAnsi="Times New Roman" w:cs="Times New Roman"/>
                <w:sz w:val="24"/>
                <w:szCs w:val="24"/>
                <w:lang w:val="tt-RU" w:eastAsia="ar-SA"/>
              </w:rPr>
              <w:t>Тема 4</w:t>
            </w:r>
            <w:r w:rsidR="00E86D70" w:rsidRPr="00B74940">
              <w:rPr>
                <w:rFonts w:ascii="Times New Roman" w:eastAsia="Times New Roman" w:hAnsi="Times New Roman" w:cs="Times New Roman"/>
                <w:sz w:val="24"/>
                <w:szCs w:val="24"/>
                <w:lang w:val="tt-RU" w:eastAsia="ar-SA"/>
              </w:rPr>
              <w:t xml:space="preserve">. </w:t>
            </w:r>
            <w:r w:rsidR="00E86D70" w:rsidRPr="00B74940">
              <w:rPr>
                <w:rFonts w:ascii="Times New Roman" w:eastAsia="Times New Roman" w:hAnsi="Times New Roman" w:cs="Times New Roman"/>
                <w:sz w:val="24"/>
                <w:szCs w:val="24"/>
                <w:lang w:eastAsia="ar-SA"/>
              </w:rPr>
              <w:t>Организация документооборота</w:t>
            </w:r>
          </w:p>
        </w:tc>
        <w:tc>
          <w:tcPr>
            <w:tcW w:w="627" w:type="dxa"/>
          </w:tcPr>
          <w:p w14:paraId="4079FA52" w14:textId="109B7B9A"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18</w:t>
            </w:r>
          </w:p>
        </w:tc>
        <w:tc>
          <w:tcPr>
            <w:tcW w:w="2262" w:type="dxa"/>
          </w:tcPr>
          <w:p w14:paraId="2284FED9"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Введена в связи с необходимостью формирования у будущих специалистов навыков регистрации документов в различных регистрационно-учетных формах.</w:t>
            </w:r>
          </w:p>
        </w:tc>
      </w:tr>
      <w:tr w:rsidR="00E86D70" w:rsidRPr="00B74940" w14:paraId="242F350B" w14:textId="77777777" w:rsidTr="00E86D70">
        <w:tc>
          <w:tcPr>
            <w:tcW w:w="645" w:type="dxa"/>
          </w:tcPr>
          <w:p w14:paraId="7D8525D5"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780958AF"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eastAsia="Times New Roman" w:hAnsi="Times New Roman" w:cs="Times New Roman"/>
                <w:sz w:val="24"/>
                <w:szCs w:val="24"/>
              </w:rPr>
              <w:t>ПК 3.2. Организовывать контроль за исполнением документов в организации</w:t>
            </w:r>
          </w:p>
        </w:tc>
        <w:tc>
          <w:tcPr>
            <w:tcW w:w="1881" w:type="dxa"/>
          </w:tcPr>
          <w:p w14:paraId="199C189A"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Правила организации и формы контроля исполнения документов в организации</w:t>
            </w:r>
          </w:p>
          <w:p w14:paraId="14689C7F" w14:textId="581F8625"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Работать со всей совокупностью информационно-документационных ресурсов организации</w:t>
            </w:r>
            <w:r w:rsidR="00E63DE2">
              <w:rPr>
                <w:rFonts w:ascii="Times New Roman" w:hAnsi="Times New Roman" w:cs="Times New Roman"/>
                <w:bCs/>
                <w:sz w:val="24"/>
                <w:szCs w:val="24"/>
              </w:rPr>
              <w:t xml:space="preserve"> </w:t>
            </w:r>
            <w:r w:rsidRPr="00B74940">
              <w:rPr>
                <w:rFonts w:ascii="Times New Roman" w:hAnsi="Times New Roman" w:cs="Times New Roman"/>
                <w:bCs/>
                <w:sz w:val="24"/>
                <w:szCs w:val="24"/>
              </w:rPr>
              <w:lastRenderedPageBreak/>
              <w:t>Контроля за исполнением документов</w:t>
            </w:r>
          </w:p>
        </w:tc>
        <w:tc>
          <w:tcPr>
            <w:tcW w:w="2145" w:type="dxa"/>
          </w:tcPr>
          <w:p w14:paraId="0C4871BB" w14:textId="2D7FFD57" w:rsidR="00E86D70" w:rsidRPr="00B74940" w:rsidRDefault="005048AB" w:rsidP="00E86D70">
            <w:pPr>
              <w:spacing w:after="120"/>
              <w:rPr>
                <w:rFonts w:ascii="Times New Roman" w:hAnsi="Times New Roman" w:cs="Times New Roman"/>
                <w:bCs/>
                <w:sz w:val="24"/>
                <w:szCs w:val="24"/>
              </w:rPr>
            </w:pPr>
            <w:r>
              <w:rPr>
                <w:rFonts w:ascii="Times New Roman" w:eastAsia="Times New Roman" w:hAnsi="Times New Roman" w:cs="Times New Roman"/>
                <w:bCs/>
                <w:sz w:val="24"/>
                <w:szCs w:val="24"/>
                <w:lang w:eastAsia="ar-SA"/>
              </w:rPr>
              <w:lastRenderedPageBreak/>
              <w:t>Тема 5</w:t>
            </w:r>
            <w:r w:rsidR="00E86D70" w:rsidRPr="00B74940">
              <w:rPr>
                <w:rFonts w:ascii="Times New Roman" w:eastAsia="Times New Roman" w:hAnsi="Times New Roman" w:cs="Times New Roman"/>
                <w:bCs/>
                <w:sz w:val="24"/>
                <w:szCs w:val="24"/>
                <w:lang w:eastAsia="ar-SA"/>
              </w:rPr>
              <w:t>. Контроль за исполнением документов</w:t>
            </w:r>
          </w:p>
        </w:tc>
        <w:tc>
          <w:tcPr>
            <w:tcW w:w="627" w:type="dxa"/>
          </w:tcPr>
          <w:p w14:paraId="523FD23F" w14:textId="5D4C9D2A"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12</w:t>
            </w:r>
          </w:p>
        </w:tc>
        <w:tc>
          <w:tcPr>
            <w:tcW w:w="2262" w:type="dxa"/>
          </w:tcPr>
          <w:p w14:paraId="7571A761"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Введена в связи с запросом работодателя на подготовку специалистов, способных осуществлять контроль за исполнением документов.</w:t>
            </w:r>
          </w:p>
        </w:tc>
      </w:tr>
      <w:tr w:rsidR="00E86D70" w:rsidRPr="00B74940" w14:paraId="640FCC8C" w14:textId="77777777" w:rsidTr="00E86D70">
        <w:tc>
          <w:tcPr>
            <w:tcW w:w="645" w:type="dxa"/>
          </w:tcPr>
          <w:p w14:paraId="4212A3C3"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60215597"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eastAsia="Times New Roman" w:hAnsi="Times New Roman" w:cs="Times New Roman"/>
                <w:sz w:val="24"/>
                <w:szCs w:val="24"/>
              </w:rPr>
              <w:t>ПК 3.4. Участвовать в разработке номенклатуры дел, проверять правильность формирования и оформления дел.</w:t>
            </w:r>
          </w:p>
        </w:tc>
        <w:tc>
          <w:tcPr>
            <w:tcW w:w="1881" w:type="dxa"/>
          </w:tcPr>
          <w:p w14:paraId="79DD7551" w14:textId="77777777" w:rsidR="00E86D70" w:rsidRPr="00B74940" w:rsidRDefault="00E86D70" w:rsidP="00E86D70">
            <w:pPr>
              <w:spacing w:after="120"/>
              <w:ind w:hanging="5"/>
              <w:contextualSpacing/>
              <w:rPr>
                <w:rFonts w:ascii="Times New Roman" w:hAnsi="Times New Roman" w:cs="Times New Roman"/>
                <w:bCs/>
                <w:sz w:val="24"/>
                <w:szCs w:val="24"/>
              </w:rPr>
            </w:pPr>
            <w:r w:rsidRPr="00B74940">
              <w:rPr>
                <w:rFonts w:ascii="Times New Roman" w:hAnsi="Times New Roman" w:cs="Times New Roman"/>
                <w:bCs/>
                <w:sz w:val="24"/>
                <w:szCs w:val="24"/>
              </w:rPr>
              <w:t>Виды номенклатур, общие требования к номенклатуре, методика ее составления и оформления</w:t>
            </w:r>
          </w:p>
          <w:p w14:paraId="3FEAA11B" w14:textId="77777777" w:rsidR="00E86D70" w:rsidRPr="00B74940" w:rsidRDefault="00E86D70" w:rsidP="00E86D70">
            <w:pPr>
              <w:spacing w:after="120"/>
              <w:ind w:hanging="5"/>
              <w:contextualSpacing/>
              <w:rPr>
                <w:rFonts w:ascii="Times New Roman" w:hAnsi="Times New Roman" w:cs="Times New Roman"/>
                <w:bCs/>
                <w:sz w:val="24"/>
                <w:szCs w:val="24"/>
              </w:rPr>
            </w:pPr>
            <w:r w:rsidRPr="00B74940">
              <w:rPr>
                <w:rFonts w:ascii="Times New Roman" w:hAnsi="Times New Roman" w:cs="Times New Roman"/>
                <w:bCs/>
                <w:sz w:val="24"/>
                <w:szCs w:val="24"/>
              </w:rPr>
              <w:t>Порядок формирования и оформления дел, специфика формирования отдельных категорий дел</w:t>
            </w:r>
          </w:p>
          <w:p w14:paraId="27336C3E" w14:textId="77777777" w:rsidR="00E86D70" w:rsidRPr="00B74940" w:rsidRDefault="00E86D70" w:rsidP="00E86D70">
            <w:pPr>
              <w:spacing w:after="120"/>
              <w:ind w:hanging="5"/>
              <w:contextualSpacing/>
              <w:rPr>
                <w:rFonts w:ascii="Times New Roman" w:hAnsi="Times New Roman" w:cs="Times New Roman"/>
                <w:bCs/>
                <w:sz w:val="24"/>
                <w:szCs w:val="24"/>
              </w:rPr>
            </w:pPr>
            <w:r w:rsidRPr="00B74940">
              <w:rPr>
                <w:rFonts w:ascii="Times New Roman" w:hAnsi="Times New Roman" w:cs="Times New Roman"/>
                <w:bCs/>
                <w:sz w:val="24"/>
                <w:szCs w:val="24"/>
              </w:rPr>
              <w:t>Разрабатывать номенклатуру дел и использовать ее по назначению</w:t>
            </w:r>
          </w:p>
          <w:p w14:paraId="7ACC3B6B" w14:textId="77777777" w:rsidR="00E86D70" w:rsidRPr="00B74940" w:rsidRDefault="00E86D70" w:rsidP="00E86D70">
            <w:pPr>
              <w:spacing w:after="120"/>
              <w:ind w:hanging="5"/>
              <w:contextualSpacing/>
              <w:rPr>
                <w:rFonts w:ascii="Times New Roman" w:hAnsi="Times New Roman" w:cs="Times New Roman"/>
                <w:bCs/>
                <w:sz w:val="24"/>
                <w:szCs w:val="24"/>
              </w:rPr>
            </w:pPr>
            <w:r w:rsidRPr="00B74940">
              <w:rPr>
                <w:rFonts w:ascii="Times New Roman" w:hAnsi="Times New Roman" w:cs="Times New Roman"/>
                <w:bCs/>
                <w:sz w:val="24"/>
                <w:szCs w:val="24"/>
              </w:rPr>
              <w:t>Проводить операции по формированию и оформлению дел</w:t>
            </w:r>
          </w:p>
          <w:p w14:paraId="08108138" w14:textId="77777777" w:rsidR="00E86D70" w:rsidRPr="00B74940" w:rsidRDefault="00E86D70" w:rsidP="00E86D70">
            <w:pPr>
              <w:spacing w:after="120"/>
              <w:ind w:hanging="5"/>
              <w:contextualSpacing/>
              <w:rPr>
                <w:rFonts w:ascii="Times New Roman" w:hAnsi="Times New Roman" w:cs="Times New Roman"/>
                <w:bCs/>
                <w:sz w:val="24"/>
                <w:szCs w:val="24"/>
              </w:rPr>
            </w:pPr>
            <w:r w:rsidRPr="00B74940">
              <w:rPr>
                <w:rFonts w:ascii="Times New Roman" w:hAnsi="Times New Roman" w:cs="Times New Roman"/>
                <w:bCs/>
                <w:sz w:val="24"/>
                <w:szCs w:val="24"/>
              </w:rPr>
              <w:t>Разработки номенклатуры дел организации</w:t>
            </w:r>
          </w:p>
          <w:p w14:paraId="7C39F2DE" w14:textId="77777777" w:rsidR="00E86D70" w:rsidRPr="00B74940" w:rsidRDefault="00E86D70" w:rsidP="00E86D70">
            <w:pPr>
              <w:spacing w:after="120"/>
              <w:ind w:hanging="5"/>
              <w:contextualSpacing/>
              <w:rPr>
                <w:rFonts w:ascii="Times New Roman" w:hAnsi="Times New Roman" w:cs="Times New Roman"/>
                <w:bCs/>
                <w:sz w:val="24"/>
                <w:szCs w:val="24"/>
              </w:rPr>
            </w:pPr>
            <w:r w:rsidRPr="00B74940">
              <w:rPr>
                <w:rFonts w:ascii="Times New Roman" w:hAnsi="Times New Roman" w:cs="Times New Roman"/>
                <w:bCs/>
                <w:sz w:val="24"/>
                <w:szCs w:val="24"/>
              </w:rPr>
              <w:t>Формирования и оформления дел</w:t>
            </w:r>
          </w:p>
        </w:tc>
        <w:tc>
          <w:tcPr>
            <w:tcW w:w="2145" w:type="dxa"/>
          </w:tcPr>
          <w:p w14:paraId="56273153" w14:textId="3B9C343E" w:rsidR="00E86D70" w:rsidRPr="00B74940" w:rsidRDefault="005048AB" w:rsidP="00E86D70">
            <w:pPr>
              <w:spacing w:after="120"/>
              <w:rPr>
                <w:rFonts w:ascii="Times New Roman" w:hAnsi="Times New Roman" w:cs="Times New Roman"/>
                <w:bCs/>
                <w:sz w:val="24"/>
                <w:szCs w:val="24"/>
              </w:rPr>
            </w:pPr>
            <w:r>
              <w:rPr>
                <w:rFonts w:ascii="Times New Roman" w:eastAsia="Times New Roman" w:hAnsi="Times New Roman" w:cs="Times New Roman"/>
                <w:bCs/>
                <w:sz w:val="24"/>
                <w:szCs w:val="24"/>
                <w:lang w:eastAsia="ar-SA"/>
              </w:rPr>
              <w:t>Тема 6</w:t>
            </w:r>
            <w:r w:rsidR="00E86D70" w:rsidRPr="00B74940">
              <w:rPr>
                <w:rFonts w:ascii="Times New Roman" w:eastAsia="Times New Roman" w:hAnsi="Times New Roman" w:cs="Times New Roman"/>
                <w:bCs/>
                <w:sz w:val="24"/>
                <w:szCs w:val="24"/>
                <w:lang w:eastAsia="ar-SA"/>
              </w:rPr>
              <w:t>. Оформление дел и их передача в архив</w:t>
            </w:r>
          </w:p>
        </w:tc>
        <w:tc>
          <w:tcPr>
            <w:tcW w:w="627" w:type="dxa"/>
          </w:tcPr>
          <w:p w14:paraId="389C0E9A" w14:textId="6614AC93"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14</w:t>
            </w:r>
          </w:p>
        </w:tc>
        <w:tc>
          <w:tcPr>
            <w:tcW w:w="2262" w:type="dxa"/>
          </w:tcPr>
          <w:p w14:paraId="55E8EE6E"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Введена для формирования навыков передачи дел для хранения в архив организации из структурных подразделений.</w:t>
            </w:r>
          </w:p>
        </w:tc>
      </w:tr>
      <w:tr w:rsidR="00E86D70" w:rsidRPr="00B74940" w14:paraId="24D8FA8C" w14:textId="77777777" w:rsidTr="00E86D70">
        <w:tc>
          <w:tcPr>
            <w:tcW w:w="645" w:type="dxa"/>
          </w:tcPr>
          <w:p w14:paraId="4D2707DA"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6D650CBC"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eastAsia="Times New Roman" w:hAnsi="Times New Roman" w:cs="Times New Roman"/>
                <w:sz w:val="24"/>
                <w:szCs w:val="24"/>
              </w:rPr>
              <w:t>ПК 3.3. Вести работу по созданию справочного аппарата по документам, обеспечивать их поиск.</w:t>
            </w:r>
          </w:p>
        </w:tc>
        <w:tc>
          <w:tcPr>
            <w:tcW w:w="1881" w:type="dxa"/>
          </w:tcPr>
          <w:p w14:paraId="58A680A1"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Правила создания и ведения баз данных служебных документов в организации</w:t>
            </w:r>
          </w:p>
          <w:p w14:paraId="06A195E8"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Пользоваться базами данных, в том числе удаленно</w:t>
            </w:r>
          </w:p>
          <w:p w14:paraId="00008A9A"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Ведения информационно-справочной работы</w:t>
            </w:r>
          </w:p>
        </w:tc>
        <w:tc>
          <w:tcPr>
            <w:tcW w:w="2145" w:type="dxa"/>
          </w:tcPr>
          <w:p w14:paraId="2FD1D498" w14:textId="121C8123" w:rsidR="00E86D70" w:rsidRPr="00B74940" w:rsidRDefault="005048AB" w:rsidP="00E86D70">
            <w:pPr>
              <w:spacing w:after="120"/>
              <w:rPr>
                <w:rFonts w:ascii="Times New Roman" w:hAnsi="Times New Roman" w:cs="Times New Roman"/>
                <w:bCs/>
                <w:sz w:val="24"/>
                <w:szCs w:val="24"/>
              </w:rPr>
            </w:pPr>
            <w:r>
              <w:rPr>
                <w:rFonts w:ascii="Times New Roman" w:eastAsia="Times New Roman" w:hAnsi="Times New Roman" w:cs="Times New Roman"/>
                <w:sz w:val="24"/>
                <w:szCs w:val="24"/>
                <w:lang w:eastAsia="ar-SA"/>
              </w:rPr>
              <w:t>Тема 7</w:t>
            </w:r>
            <w:r w:rsidR="00E86D70" w:rsidRPr="00B74940">
              <w:rPr>
                <w:rFonts w:ascii="Times New Roman" w:eastAsia="Times New Roman" w:hAnsi="Times New Roman" w:cs="Times New Roman"/>
                <w:sz w:val="24"/>
                <w:szCs w:val="24"/>
                <w:lang w:eastAsia="ar-SA"/>
              </w:rPr>
              <w:t>.  Организация работы с конфиденциальными документами</w:t>
            </w:r>
          </w:p>
        </w:tc>
        <w:tc>
          <w:tcPr>
            <w:tcW w:w="627" w:type="dxa"/>
          </w:tcPr>
          <w:p w14:paraId="1FD589DD" w14:textId="715ADE4F"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c>
          <w:tcPr>
            <w:tcW w:w="2262" w:type="dxa"/>
          </w:tcPr>
          <w:p w14:paraId="5E169EDA"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Введена для формирования навыков работы с документами ограниченного доступа в связи со спецификой профиля деятельности работодателя.</w:t>
            </w:r>
          </w:p>
        </w:tc>
      </w:tr>
      <w:tr w:rsidR="00E86D70" w:rsidRPr="00B74940" w14:paraId="77700F39" w14:textId="77777777" w:rsidTr="00E86D70">
        <w:tc>
          <w:tcPr>
            <w:tcW w:w="645" w:type="dxa"/>
          </w:tcPr>
          <w:p w14:paraId="33108F2C"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1D515B4F"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eastAsia="Times New Roman" w:hAnsi="Times New Roman" w:cs="Times New Roman"/>
                <w:sz w:val="24"/>
                <w:szCs w:val="24"/>
              </w:rPr>
              <w:t xml:space="preserve">ПК 3.7. Применять информационно-коммуникационные технологии </w:t>
            </w:r>
            <w:r w:rsidRPr="00B74940">
              <w:rPr>
                <w:rFonts w:ascii="Times New Roman" w:eastAsia="Times New Roman" w:hAnsi="Times New Roman" w:cs="Times New Roman"/>
                <w:sz w:val="24"/>
                <w:szCs w:val="24"/>
              </w:rPr>
              <w:lastRenderedPageBreak/>
              <w:t>при обработке и создании документов</w:t>
            </w:r>
          </w:p>
        </w:tc>
        <w:tc>
          <w:tcPr>
            <w:tcW w:w="1881" w:type="dxa"/>
          </w:tcPr>
          <w:p w14:paraId="5528B4BF"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lastRenderedPageBreak/>
              <w:t xml:space="preserve">Функционал и ключевые возможности систем электронного </w:t>
            </w:r>
            <w:r w:rsidRPr="00B74940">
              <w:rPr>
                <w:rFonts w:ascii="Times New Roman" w:hAnsi="Times New Roman" w:cs="Times New Roman"/>
                <w:bCs/>
                <w:sz w:val="24"/>
                <w:szCs w:val="24"/>
              </w:rPr>
              <w:lastRenderedPageBreak/>
              <w:t>документооборота</w:t>
            </w:r>
            <w:r w:rsidRPr="00B74940">
              <w:rPr>
                <w:rFonts w:ascii="Times New Roman" w:hAnsi="Times New Roman" w:cs="Times New Roman"/>
                <w:bCs/>
                <w:sz w:val="24"/>
                <w:szCs w:val="24"/>
              </w:rPr>
              <w:tab/>
              <w:t>Вести текущее делопроизводство в системах электронного документооборота</w:t>
            </w:r>
            <w:r w:rsidRPr="00B74940">
              <w:rPr>
                <w:rFonts w:ascii="Times New Roman" w:hAnsi="Times New Roman" w:cs="Times New Roman"/>
                <w:bCs/>
                <w:sz w:val="24"/>
                <w:szCs w:val="24"/>
              </w:rPr>
              <w:tab/>
              <w:t>Обработки документов в системах электронного документооборота</w:t>
            </w:r>
          </w:p>
        </w:tc>
        <w:tc>
          <w:tcPr>
            <w:tcW w:w="2145" w:type="dxa"/>
          </w:tcPr>
          <w:p w14:paraId="15AAF56E" w14:textId="6868458E" w:rsidR="00E86D70" w:rsidRPr="00B74940" w:rsidRDefault="005048AB" w:rsidP="00E86D70">
            <w:pPr>
              <w:spacing w:after="120"/>
              <w:rPr>
                <w:rFonts w:ascii="Times New Roman" w:hAnsi="Times New Roman" w:cs="Times New Roman"/>
                <w:bCs/>
                <w:sz w:val="24"/>
                <w:szCs w:val="24"/>
              </w:rPr>
            </w:pPr>
            <w:r>
              <w:rPr>
                <w:rFonts w:ascii="Times New Roman" w:eastAsia="Times New Roman" w:hAnsi="Times New Roman" w:cs="Times New Roman"/>
                <w:sz w:val="24"/>
                <w:szCs w:val="24"/>
                <w:lang w:eastAsia="ar-SA"/>
              </w:rPr>
              <w:lastRenderedPageBreak/>
              <w:t>Тема 8</w:t>
            </w:r>
            <w:r w:rsidR="00E86D70" w:rsidRPr="00B74940">
              <w:rPr>
                <w:rFonts w:ascii="Times New Roman" w:eastAsia="Times New Roman" w:hAnsi="Times New Roman" w:cs="Times New Roman"/>
                <w:sz w:val="24"/>
                <w:szCs w:val="24"/>
                <w:lang w:eastAsia="ar-SA"/>
              </w:rPr>
              <w:t>.  Делопроизводство по обращениям граждан</w:t>
            </w:r>
          </w:p>
        </w:tc>
        <w:tc>
          <w:tcPr>
            <w:tcW w:w="627" w:type="dxa"/>
          </w:tcPr>
          <w:p w14:paraId="5A9641F8" w14:textId="3667809F"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10</w:t>
            </w:r>
          </w:p>
        </w:tc>
        <w:tc>
          <w:tcPr>
            <w:tcW w:w="2262" w:type="dxa"/>
          </w:tcPr>
          <w:p w14:paraId="516DAC19"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 xml:space="preserve">Введена для формирования навыков работы с обращениями граждан в связи </w:t>
            </w:r>
            <w:r w:rsidRPr="00B74940">
              <w:rPr>
                <w:rFonts w:ascii="Times New Roman" w:eastAsia="Times New Roman" w:hAnsi="Times New Roman" w:cs="Times New Roman"/>
                <w:sz w:val="24"/>
                <w:szCs w:val="24"/>
              </w:rPr>
              <w:lastRenderedPageBreak/>
              <w:t>со спецификой профиля деятельности работодателя.</w:t>
            </w:r>
          </w:p>
        </w:tc>
      </w:tr>
      <w:tr w:rsidR="00E86D70" w:rsidRPr="00B74940" w14:paraId="0E8DBB85" w14:textId="77777777" w:rsidTr="00E86D70">
        <w:tc>
          <w:tcPr>
            <w:tcW w:w="645" w:type="dxa"/>
          </w:tcPr>
          <w:p w14:paraId="2104FD3D" w14:textId="77777777" w:rsidR="00E86D70" w:rsidRPr="00B74940" w:rsidRDefault="00E86D70" w:rsidP="00C136D3">
            <w:pPr>
              <w:numPr>
                <w:ilvl w:val="0"/>
                <w:numId w:val="18"/>
              </w:numPr>
              <w:spacing w:after="120"/>
              <w:contextualSpacing/>
              <w:rPr>
                <w:rFonts w:ascii="Times New Roman" w:hAnsi="Times New Roman" w:cs="Times New Roman"/>
                <w:bCs/>
                <w:sz w:val="24"/>
                <w:szCs w:val="24"/>
              </w:rPr>
            </w:pPr>
          </w:p>
        </w:tc>
        <w:tc>
          <w:tcPr>
            <w:tcW w:w="2073" w:type="dxa"/>
          </w:tcPr>
          <w:p w14:paraId="5773C6A1"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eastAsia="Times New Roman" w:hAnsi="Times New Roman" w:cs="Times New Roman"/>
                <w:sz w:val="24"/>
                <w:szCs w:val="24"/>
              </w:rPr>
              <w:t>ПК 3.6. Проводить действия по установлению, упорядочению или изменению порядка осуществления трудового процесса.</w:t>
            </w:r>
          </w:p>
        </w:tc>
        <w:tc>
          <w:tcPr>
            <w:tcW w:w="1881" w:type="dxa"/>
          </w:tcPr>
          <w:p w14:paraId="0F97F48B"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Требования охраны труда и техники безопасности</w:t>
            </w:r>
          </w:p>
          <w:p w14:paraId="538D3B1B"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Применять требования охраны труда и техники безопасности</w:t>
            </w:r>
          </w:p>
          <w:p w14:paraId="6C216701" w14:textId="77777777" w:rsidR="00E86D70" w:rsidRPr="00B74940" w:rsidRDefault="00E86D70" w:rsidP="00E86D70">
            <w:pPr>
              <w:spacing w:after="120"/>
              <w:contextualSpacing/>
              <w:rPr>
                <w:rFonts w:ascii="Times New Roman" w:hAnsi="Times New Roman" w:cs="Times New Roman"/>
                <w:bCs/>
                <w:sz w:val="24"/>
                <w:szCs w:val="24"/>
              </w:rPr>
            </w:pPr>
            <w:r w:rsidRPr="00B74940">
              <w:rPr>
                <w:rFonts w:ascii="Times New Roman" w:hAnsi="Times New Roman" w:cs="Times New Roman"/>
                <w:bCs/>
                <w:sz w:val="24"/>
                <w:szCs w:val="24"/>
              </w:rPr>
              <w:t>Организации безопасной работы на рабочем месте</w:t>
            </w:r>
          </w:p>
        </w:tc>
        <w:tc>
          <w:tcPr>
            <w:tcW w:w="2145" w:type="dxa"/>
          </w:tcPr>
          <w:p w14:paraId="5879764A" w14:textId="4C090F70" w:rsidR="00E86D70" w:rsidRPr="00B74940" w:rsidRDefault="005048AB" w:rsidP="00E86D70">
            <w:pPr>
              <w:spacing w:after="120"/>
              <w:rPr>
                <w:rFonts w:ascii="Times New Roman" w:hAnsi="Times New Roman" w:cs="Times New Roman"/>
                <w:bCs/>
                <w:sz w:val="24"/>
                <w:szCs w:val="24"/>
              </w:rPr>
            </w:pPr>
            <w:r>
              <w:rPr>
                <w:rFonts w:ascii="Times New Roman" w:eastAsia="Times New Roman" w:hAnsi="Times New Roman" w:cs="Times New Roman"/>
                <w:bCs/>
                <w:sz w:val="24"/>
                <w:szCs w:val="24"/>
                <w:lang w:eastAsia="ar-SA"/>
              </w:rPr>
              <w:t>Тема 9</w:t>
            </w:r>
            <w:r w:rsidR="00E86D70" w:rsidRPr="00B74940">
              <w:rPr>
                <w:rFonts w:ascii="Times New Roman" w:eastAsia="Times New Roman" w:hAnsi="Times New Roman" w:cs="Times New Roman"/>
                <w:bCs/>
                <w:sz w:val="24"/>
                <w:szCs w:val="24"/>
                <w:lang w:eastAsia="ar-SA"/>
              </w:rPr>
              <w:t>. Организация труда делопроизводителя</w:t>
            </w:r>
          </w:p>
        </w:tc>
        <w:tc>
          <w:tcPr>
            <w:tcW w:w="627" w:type="dxa"/>
          </w:tcPr>
          <w:p w14:paraId="46BBE87F" w14:textId="0A316AB5" w:rsidR="00E86D70" w:rsidRPr="00B74940" w:rsidRDefault="00F6267F" w:rsidP="00E86D70">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16</w:t>
            </w:r>
          </w:p>
        </w:tc>
        <w:tc>
          <w:tcPr>
            <w:tcW w:w="2262" w:type="dxa"/>
          </w:tcPr>
          <w:p w14:paraId="31D33464" w14:textId="77777777" w:rsidR="00E86D70" w:rsidRPr="00B74940" w:rsidRDefault="00E86D70" w:rsidP="00E86D70">
            <w:pPr>
              <w:spacing w:after="120"/>
              <w:contextualSpacing/>
              <w:jc w:val="both"/>
              <w:rPr>
                <w:rFonts w:ascii="Times New Roman" w:eastAsia="Times New Roman" w:hAnsi="Times New Roman" w:cs="Times New Roman"/>
                <w:sz w:val="24"/>
                <w:szCs w:val="24"/>
              </w:rPr>
            </w:pPr>
            <w:r w:rsidRPr="00B74940">
              <w:rPr>
                <w:rFonts w:ascii="Times New Roman" w:eastAsia="Times New Roman" w:hAnsi="Times New Roman" w:cs="Times New Roman"/>
                <w:sz w:val="24"/>
                <w:szCs w:val="24"/>
              </w:rPr>
              <w:t>Введена в связи с необходимостью формирования у студентов навыков  безопасного поведения на рабочем месте и как подготовка к прохождению производственной практики у работодателя, входящего в кластер.</w:t>
            </w:r>
          </w:p>
        </w:tc>
      </w:tr>
    </w:tbl>
    <w:p w14:paraId="6E5F92F6" w14:textId="77777777" w:rsidR="00E86D70" w:rsidRPr="00B74940" w:rsidRDefault="00E86D70" w:rsidP="00E86D70">
      <w:pPr>
        <w:spacing w:after="120"/>
        <w:ind w:left="1129"/>
        <w:contextualSpacing/>
        <w:rPr>
          <w:rFonts w:ascii="Times New Roman" w:hAnsi="Times New Roman" w:cs="Times New Roman"/>
          <w:bCs/>
          <w:sz w:val="24"/>
          <w:szCs w:val="24"/>
        </w:rPr>
      </w:pPr>
    </w:p>
    <w:p w14:paraId="6395E9AA" w14:textId="77777777" w:rsidR="00E86D70" w:rsidRPr="00B74940" w:rsidRDefault="00E86D70" w:rsidP="00E86D70">
      <w:pPr>
        <w:keepNext/>
        <w:spacing w:after="120"/>
        <w:jc w:val="center"/>
        <w:outlineLvl w:val="0"/>
        <w:rPr>
          <w:rFonts w:ascii="Times New Roman" w:eastAsia="Segoe UI" w:hAnsi="Times New Roman" w:cs="Times New Roman"/>
          <w:b/>
          <w:bCs/>
          <w:caps/>
          <w:kern w:val="32"/>
          <w:sz w:val="24"/>
          <w:szCs w:val="24"/>
          <w:lang w:val="x-none" w:eastAsia="x-none"/>
        </w:rPr>
      </w:pPr>
      <w:bookmarkStart w:id="160" w:name="_Toc196744714"/>
      <w:r w:rsidRPr="00B74940">
        <w:rPr>
          <w:rFonts w:ascii="Times New Roman" w:eastAsia="Segoe UI" w:hAnsi="Times New Roman" w:cs="Times New Roman"/>
          <w:b/>
          <w:bCs/>
          <w:caps/>
          <w:kern w:val="32"/>
          <w:sz w:val="24"/>
          <w:szCs w:val="24"/>
          <w:lang w:val="x-none" w:eastAsia="x-none"/>
        </w:rPr>
        <w:t>2. Структура и содержание профессионального модуля</w:t>
      </w:r>
      <w:bookmarkEnd w:id="160"/>
    </w:p>
    <w:p w14:paraId="09321A2B" w14:textId="77777777" w:rsidR="00E86D70" w:rsidRPr="00B74940" w:rsidRDefault="00E86D70" w:rsidP="00E86D70">
      <w:pPr>
        <w:spacing w:after="120" w:line="276" w:lineRule="auto"/>
        <w:ind w:firstLine="709"/>
        <w:outlineLvl w:val="1"/>
        <w:rPr>
          <w:rFonts w:ascii="Times New Roman" w:eastAsia="Segoe UI" w:hAnsi="Times New Roman" w:cs="Times New Roman"/>
          <w:b/>
          <w:bCs/>
          <w:spacing w:val="15"/>
          <w:sz w:val="24"/>
          <w:szCs w:val="24"/>
          <w:lang w:eastAsia="ru-RU"/>
        </w:rPr>
      </w:pPr>
      <w:bookmarkStart w:id="161" w:name="_Toc196744715"/>
      <w:r w:rsidRPr="00B74940">
        <w:rPr>
          <w:rFonts w:ascii="Times New Roman" w:eastAsia="Segoe UI" w:hAnsi="Times New Roman" w:cs="Times New Roman"/>
          <w:b/>
          <w:bCs/>
          <w:spacing w:val="15"/>
          <w:sz w:val="24"/>
          <w:szCs w:val="24"/>
          <w:lang w:eastAsia="ru-RU"/>
        </w:rPr>
        <w:t>2.1. Трудоемкость освоения модуля</w:t>
      </w:r>
      <w:bookmarkEnd w:id="161"/>
      <w:r w:rsidRPr="00B74940">
        <w:rPr>
          <w:rFonts w:ascii="Times New Roman" w:eastAsia="Segoe UI" w:hAnsi="Times New Roman" w:cs="Times New Roman"/>
          <w:b/>
          <w:bCs/>
          <w:spacing w:val="15"/>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86D70" w:rsidRPr="00B74940" w14:paraId="0E3EB7EC" w14:textId="77777777" w:rsidTr="00E86D70">
        <w:trPr>
          <w:trHeight w:val="23"/>
        </w:trPr>
        <w:tc>
          <w:tcPr>
            <w:tcW w:w="2460" w:type="pct"/>
            <w:vAlign w:val="center"/>
          </w:tcPr>
          <w:p w14:paraId="62229D50" w14:textId="77777777" w:rsidR="00E86D70" w:rsidRPr="00B74940" w:rsidRDefault="00E86D70" w:rsidP="00E86D70">
            <w:pPr>
              <w:jc w:val="center"/>
              <w:rPr>
                <w:rFonts w:ascii="Times New Roman" w:hAnsi="Times New Roman" w:cs="Times New Roman"/>
                <w:b/>
                <w:sz w:val="24"/>
              </w:rPr>
            </w:pPr>
            <w:r w:rsidRPr="00B74940">
              <w:rPr>
                <w:rFonts w:ascii="Times New Roman" w:hAnsi="Times New Roman" w:cs="Times New Roman"/>
                <w:b/>
                <w:sz w:val="24"/>
              </w:rPr>
              <w:t>Наименование составных частей модуля</w:t>
            </w:r>
          </w:p>
        </w:tc>
        <w:tc>
          <w:tcPr>
            <w:tcW w:w="1195" w:type="pct"/>
            <w:vAlign w:val="center"/>
          </w:tcPr>
          <w:p w14:paraId="64FA0105" w14:textId="77777777" w:rsidR="00E86D70" w:rsidRPr="00B74940" w:rsidRDefault="00E86D70" w:rsidP="00E86D70">
            <w:pPr>
              <w:jc w:val="center"/>
              <w:rPr>
                <w:rFonts w:ascii="Times New Roman" w:hAnsi="Times New Roman" w:cs="Times New Roman"/>
                <w:b/>
                <w:iCs/>
                <w:sz w:val="24"/>
              </w:rPr>
            </w:pPr>
            <w:r w:rsidRPr="00B74940">
              <w:rPr>
                <w:rFonts w:ascii="Times New Roman" w:hAnsi="Times New Roman" w:cs="Times New Roman"/>
                <w:b/>
                <w:iCs/>
                <w:sz w:val="24"/>
              </w:rPr>
              <w:t>Объем в часах</w:t>
            </w:r>
          </w:p>
        </w:tc>
        <w:tc>
          <w:tcPr>
            <w:tcW w:w="1345" w:type="pct"/>
          </w:tcPr>
          <w:p w14:paraId="6605F96D" w14:textId="77777777" w:rsidR="00E86D70" w:rsidRPr="00B74940" w:rsidRDefault="00E86D70" w:rsidP="00E86D70">
            <w:pPr>
              <w:jc w:val="center"/>
              <w:rPr>
                <w:rFonts w:ascii="Times New Roman" w:hAnsi="Times New Roman" w:cs="Times New Roman"/>
                <w:b/>
                <w:iCs/>
                <w:sz w:val="24"/>
              </w:rPr>
            </w:pPr>
            <w:r w:rsidRPr="00B74940">
              <w:rPr>
                <w:rFonts w:ascii="Times New Roman" w:hAnsi="Times New Roman" w:cs="Times New Roman"/>
                <w:b/>
                <w:sz w:val="24"/>
              </w:rPr>
              <w:t>В т.ч. в форме практической подготовки</w:t>
            </w:r>
          </w:p>
        </w:tc>
      </w:tr>
      <w:tr w:rsidR="00E86D70" w:rsidRPr="00B74940" w14:paraId="76FC5A12" w14:textId="77777777" w:rsidTr="00E86D70">
        <w:trPr>
          <w:trHeight w:val="23"/>
        </w:trPr>
        <w:tc>
          <w:tcPr>
            <w:tcW w:w="2460" w:type="pct"/>
            <w:vAlign w:val="center"/>
          </w:tcPr>
          <w:p w14:paraId="17228CBD" w14:textId="77777777" w:rsidR="00E86D70" w:rsidRPr="00B74940" w:rsidRDefault="00E86D70" w:rsidP="00E86D70">
            <w:pPr>
              <w:jc w:val="both"/>
              <w:rPr>
                <w:rFonts w:ascii="Times New Roman" w:hAnsi="Times New Roman" w:cs="Times New Roman"/>
                <w:bCs/>
                <w:sz w:val="24"/>
                <w:szCs w:val="24"/>
                <w:highlight w:val="red"/>
              </w:rPr>
            </w:pPr>
            <w:r w:rsidRPr="00B74940">
              <w:rPr>
                <w:rFonts w:ascii="Times New Roman" w:hAnsi="Times New Roman" w:cs="Times New Roman"/>
                <w:bCs/>
                <w:sz w:val="24"/>
                <w:szCs w:val="24"/>
              </w:rPr>
              <w:t>Учебные занятия, в т.ч.:</w:t>
            </w:r>
          </w:p>
        </w:tc>
        <w:tc>
          <w:tcPr>
            <w:tcW w:w="1195" w:type="pct"/>
            <w:vAlign w:val="center"/>
          </w:tcPr>
          <w:p w14:paraId="237DE463" w14:textId="054D3034" w:rsidR="00E86D70" w:rsidRPr="00B74940" w:rsidRDefault="000F529C" w:rsidP="00E86D70">
            <w:pPr>
              <w:jc w:val="center"/>
              <w:rPr>
                <w:rFonts w:ascii="Times New Roman" w:hAnsi="Times New Roman" w:cs="Times New Roman"/>
                <w:b/>
                <w:bCs/>
                <w:sz w:val="24"/>
                <w:szCs w:val="24"/>
              </w:rPr>
            </w:pPr>
            <w:r>
              <w:rPr>
                <w:rFonts w:ascii="Times New Roman" w:hAnsi="Times New Roman" w:cs="Times New Roman"/>
                <w:b/>
                <w:bCs/>
                <w:sz w:val="24"/>
                <w:szCs w:val="24"/>
              </w:rPr>
              <w:t>106</w:t>
            </w:r>
          </w:p>
        </w:tc>
        <w:tc>
          <w:tcPr>
            <w:tcW w:w="1345" w:type="pct"/>
            <w:vAlign w:val="center"/>
          </w:tcPr>
          <w:p w14:paraId="2FAF6682" w14:textId="10FBA4F4" w:rsidR="00E86D70" w:rsidRPr="00B74940" w:rsidRDefault="000F529C" w:rsidP="00E86D70">
            <w:pPr>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E86D70" w:rsidRPr="00B74940" w14:paraId="1404E615" w14:textId="77777777" w:rsidTr="00E86D70">
        <w:trPr>
          <w:trHeight w:val="23"/>
        </w:trPr>
        <w:tc>
          <w:tcPr>
            <w:tcW w:w="2460" w:type="pct"/>
            <w:vAlign w:val="center"/>
          </w:tcPr>
          <w:p w14:paraId="4A18645E" w14:textId="77777777" w:rsidR="00E86D70" w:rsidRPr="00B74940" w:rsidRDefault="00E86D70" w:rsidP="00E86D70">
            <w:pPr>
              <w:jc w:val="both"/>
              <w:rPr>
                <w:rFonts w:ascii="Times New Roman" w:hAnsi="Times New Roman" w:cs="Times New Roman"/>
                <w:bCs/>
                <w:i/>
                <w:sz w:val="24"/>
                <w:szCs w:val="24"/>
              </w:rPr>
            </w:pPr>
            <w:r w:rsidRPr="00B74940">
              <w:rPr>
                <w:rFonts w:ascii="Times New Roman" w:hAnsi="Times New Roman" w:cs="Times New Roman"/>
                <w:bCs/>
                <w:i/>
                <w:sz w:val="24"/>
                <w:szCs w:val="24"/>
              </w:rPr>
              <w:t>Теоретические занятия</w:t>
            </w:r>
          </w:p>
        </w:tc>
        <w:tc>
          <w:tcPr>
            <w:tcW w:w="1195" w:type="pct"/>
            <w:vAlign w:val="center"/>
          </w:tcPr>
          <w:p w14:paraId="24CF3F7E" w14:textId="0EB966FB" w:rsidR="00E86D70" w:rsidRPr="00A30083" w:rsidRDefault="000F529C" w:rsidP="00E86D70">
            <w:pPr>
              <w:jc w:val="center"/>
              <w:rPr>
                <w:rFonts w:ascii="Times New Roman" w:hAnsi="Times New Roman" w:cs="Times New Roman"/>
                <w:bCs/>
                <w:sz w:val="24"/>
                <w:szCs w:val="24"/>
              </w:rPr>
            </w:pPr>
            <w:r w:rsidRPr="00A30083">
              <w:rPr>
                <w:rFonts w:ascii="Times New Roman" w:hAnsi="Times New Roman" w:cs="Times New Roman"/>
                <w:bCs/>
                <w:sz w:val="24"/>
                <w:szCs w:val="24"/>
              </w:rPr>
              <w:t>32</w:t>
            </w:r>
          </w:p>
        </w:tc>
        <w:tc>
          <w:tcPr>
            <w:tcW w:w="1345" w:type="pct"/>
            <w:vAlign w:val="center"/>
          </w:tcPr>
          <w:p w14:paraId="3DC39A58" w14:textId="4A613A3B" w:rsidR="00E86D70" w:rsidRPr="00A30083" w:rsidRDefault="004F7B6D" w:rsidP="00E86D70">
            <w:pPr>
              <w:jc w:val="center"/>
              <w:rPr>
                <w:rFonts w:ascii="Times New Roman" w:hAnsi="Times New Roman" w:cs="Times New Roman"/>
                <w:bCs/>
                <w:i/>
                <w:sz w:val="24"/>
                <w:szCs w:val="24"/>
              </w:rPr>
            </w:pPr>
            <w:r w:rsidRPr="00A30083">
              <w:rPr>
                <w:rFonts w:ascii="Times New Roman" w:hAnsi="Times New Roman" w:cs="Times New Roman"/>
                <w:bCs/>
                <w:i/>
                <w:sz w:val="24"/>
                <w:szCs w:val="24"/>
              </w:rPr>
              <w:t>18</w:t>
            </w:r>
          </w:p>
        </w:tc>
      </w:tr>
      <w:tr w:rsidR="00E86D70" w:rsidRPr="00B74940" w14:paraId="40E232AF" w14:textId="77777777" w:rsidTr="00E86D70">
        <w:trPr>
          <w:trHeight w:val="23"/>
        </w:trPr>
        <w:tc>
          <w:tcPr>
            <w:tcW w:w="2460" w:type="pct"/>
            <w:vAlign w:val="center"/>
          </w:tcPr>
          <w:p w14:paraId="1AFB6B61" w14:textId="77777777" w:rsidR="00E86D70" w:rsidRPr="00B74940" w:rsidRDefault="00E86D70" w:rsidP="00E86D70">
            <w:pPr>
              <w:jc w:val="both"/>
              <w:rPr>
                <w:rFonts w:ascii="Times New Roman" w:hAnsi="Times New Roman" w:cs="Times New Roman"/>
                <w:bCs/>
                <w:i/>
                <w:sz w:val="24"/>
                <w:szCs w:val="24"/>
              </w:rPr>
            </w:pPr>
            <w:r w:rsidRPr="00B74940">
              <w:rPr>
                <w:rFonts w:ascii="Times New Roman" w:hAnsi="Times New Roman" w:cs="Times New Roman"/>
                <w:bCs/>
                <w:i/>
                <w:sz w:val="24"/>
                <w:szCs w:val="24"/>
              </w:rPr>
              <w:t>Практические занятия</w:t>
            </w:r>
          </w:p>
        </w:tc>
        <w:tc>
          <w:tcPr>
            <w:tcW w:w="1195" w:type="pct"/>
            <w:vAlign w:val="center"/>
          </w:tcPr>
          <w:p w14:paraId="3A53211C" w14:textId="752D4D0C" w:rsidR="00E86D70" w:rsidRPr="00A30083" w:rsidRDefault="000F529C" w:rsidP="00E86D70">
            <w:pPr>
              <w:jc w:val="center"/>
              <w:rPr>
                <w:rFonts w:ascii="Times New Roman" w:hAnsi="Times New Roman" w:cs="Times New Roman"/>
                <w:bCs/>
                <w:sz w:val="24"/>
                <w:szCs w:val="24"/>
              </w:rPr>
            </w:pPr>
            <w:r w:rsidRPr="00A30083">
              <w:rPr>
                <w:rFonts w:ascii="Times New Roman" w:hAnsi="Times New Roman" w:cs="Times New Roman"/>
                <w:bCs/>
                <w:sz w:val="24"/>
                <w:szCs w:val="24"/>
              </w:rPr>
              <w:t>72</w:t>
            </w:r>
          </w:p>
        </w:tc>
        <w:tc>
          <w:tcPr>
            <w:tcW w:w="1345" w:type="pct"/>
            <w:vAlign w:val="center"/>
          </w:tcPr>
          <w:p w14:paraId="222A03D8" w14:textId="20F3DDAA" w:rsidR="00E86D70" w:rsidRPr="00A30083" w:rsidRDefault="000F529C" w:rsidP="00E86D70">
            <w:pPr>
              <w:jc w:val="center"/>
              <w:rPr>
                <w:rFonts w:ascii="Times New Roman" w:hAnsi="Times New Roman" w:cs="Times New Roman"/>
                <w:bCs/>
                <w:i/>
                <w:sz w:val="24"/>
                <w:szCs w:val="24"/>
              </w:rPr>
            </w:pPr>
            <w:r w:rsidRPr="00A30083">
              <w:rPr>
                <w:rFonts w:ascii="Times New Roman" w:hAnsi="Times New Roman" w:cs="Times New Roman"/>
                <w:bCs/>
                <w:i/>
                <w:sz w:val="24"/>
                <w:szCs w:val="24"/>
              </w:rPr>
              <w:t>72</w:t>
            </w:r>
          </w:p>
        </w:tc>
      </w:tr>
      <w:tr w:rsidR="00E86D70" w:rsidRPr="00B74940" w14:paraId="3C5E783D" w14:textId="77777777" w:rsidTr="00E86D70">
        <w:trPr>
          <w:trHeight w:val="23"/>
        </w:trPr>
        <w:tc>
          <w:tcPr>
            <w:tcW w:w="2460" w:type="pct"/>
            <w:vAlign w:val="center"/>
          </w:tcPr>
          <w:p w14:paraId="40BF4CC6" w14:textId="77777777" w:rsidR="00E86D70" w:rsidRPr="00B74940" w:rsidRDefault="00E86D70" w:rsidP="00E86D70">
            <w:pPr>
              <w:jc w:val="both"/>
              <w:rPr>
                <w:rFonts w:ascii="Times New Roman" w:hAnsi="Times New Roman" w:cs="Times New Roman"/>
                <w:bCs/>
                <w:i/>
                <w:sz w:val="24"/>
                <w:szCs w:val="24"/>
              </w:rPr>
            </w:pPr>
            <w:r w:rsidRPr="00B74940">
              <w:rPr>
                <w:rFonts w:ascii="Times New Roman" w:hAnsi="Times New Roman" w:cs="Times New Roman"/>
                <w:bCs/>
                <w:i/>
                <w:sz w:val="24"/>
                <w:szCs w:val="24"/>
              </w:rPr>
              <w:t>Лабораторные занятия</w:t>
            </w:r>
          </w:p>
        </w:tc>
        <w:tc>
          <w:tcPr>
            <w:tcW w:w="1195" w:type="pct"/>
            <w:vAlign w:val="center"/>
          </w:tcPr>
          <w:p w14:paraId="05F122AC"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c>
          <w:tcPr>
            <w:tcW w:w="1345" w:type="pct"/>
            <w:vAlign w:val="center"/>
          </w:tcPr>
          <w:p w14:paraId="0ECBD2B1"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78216656" w14:textId="77777777" w:rsidTr="00E86D70">
        <w:trPr>
          <w:trHeight w:val="23"/>
        </w:trPr>
        <w:tc>
          <w:tcPr>
            <w:tcW w:w="2460" w:type="pct"/>
            <w:vAlign w:val="center"/>
          </w:tcPr>
          <w:p w14:paraId="0F378EE2"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sz w:val="24"/>
                <w:szCs w:val="24"/>
              </w:rPr>
              <w:t>Курсовая работа (проект)</w:t>
            </w:r>
          </w:p>
        </w:tc>
        <w:tc>
          <w:tcPr>
            <w:tcW w:w="1195" w:type="pct"/>
            <w:vAlign w:val="center"/>
          </w:tcPr>
          <w:p w14:paraId="61713BF5"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c>
          <w:tcPr>
            <w:tcW w:w="1345" w:type="pct"/>
            <w:vAlign w:val="center"/>
          </w:tcPr>
          <w:p w14:paraId="50160743"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65F84FB6" w14:textId="77777777" w:rsidTr="00E86D70">
        <w:trPr>
          <w:trHeight w:val="23"/>
        </w:trPr>
        <w:tc>
          <w:tcPr>
            <w:tcW w:w="2460" w:type="pct"/>
            <w:vAlign w:val="center"/>
          </w:tcPr>
          <w:p w14:paraId="345FD8A5"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sz w:val="24"/>
                <w:szCs w:val="24"/>
              </w:rPr>
              <w:t>Самостоятельная работа</w:t>
            </w:r>
          </w:p>
        </w:tc>
        <w:tc>
          <w:tcPr>
            <w:tcW w:w="1195" w:type="pct"/>
            <w:vAlign w:val="center"/>
          </w:tcPr>
          <w:p w14:paraId="5C06FEE4"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2</w:t>
            </w:r>
          </w:p>
        </w:tc>
        <w:tc>
          <w:tcPr>
            <w:tcW w:w="1345" w:type="pct"/>
            <w:vAlign w:val="center"/>
          </w:tcPr>
          <w:p w14:paraId="136D5F93"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2</w:t>
            </w:r>
          </w:p>
        </w:tc>
      </w:tr>
      <w:tr w:rsidR="00E86D70" w:rsidRPr="00B74940" w14:paraId="2F0CAB37" w14:textId="77777777" w:rsidTr="00E86D70">
        <w:trPr>
          <w:trHeight w:val="23"/>
        </w:trPr>
        <w:tc>
          <w:tcPr>
            <w:tcW w:w="2460" w:type="pct"/>
            <w:vAlign w:val="center"/>
          </w:tcPr>
          <w:p w14:paraId="0216D3A2"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sz w:val="24"/>
                <w:szCs w:val="24"/>
              </w:rPr>
              <w:t>Практика, в т.ч.:</w:t>
            </w:r>
          </w:p>
        </w:tc>
        <w:tc>
          <w:tcPr>
            <w:tcW w:w="1195" w:type="pct"/>
            <w:vAlign w:val="center"/>
          </w:tcPr>
          <w:p w14:paraId="40C1B183" w14:textId="0D5B4B73" w:rsidR="00E86D70" w:rsidRPr="00266123" w:rsidRDefault="008147B7" w:rsidP="00E86D70">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345" w:type="pct"/>
            <w:vAlign w:val="center"/>
          </w:tcPr>
          <w:p w14:paraId="61C3C941" w14:textId="44C47521" w:rsidR="00E86D70" w:rsidRPr="00E77524" w:rsidRDefault="008147B7" w:rsidP="00E86D70">
            <w:pPr>
              <w:jc w:val="center"/>
              <w:rPr>
                <w:rFonts w:ascii="Times New Roman" w:hAnsi="Times New Roman" w:cs="Times New Roman"/>
                <w:b/>
                <w:bCs/>
                <w:sz w:val="24"/>
                <w:szCs w:val="24"/>
              </w:rPr>
            </w:pPr>
            <w:r>
              <w:rPr>
                <w:rFonts w:ascii="Times New Roman" w:hAnsi="Times New Roman" w:cs="Times New Roman"/>
                <w:b/>
                <w:bCs/>
                <w:sz w:val="24"/>
                <w:szCs w:val="24"/>
              </w:rPr>
              <w:t>144</w:t>
            </w:r>
          </w:p>
        </w:tc>
      </w:tr>
      <w:tr w:rsidR="00E86D70" w:rsidRPr="00B74940" w14:paraId="5ED8712B" w14:textId="77777777" w:rsidTr="00E86D70">
        <w:trPr>
          <w:trHeight w:val="23"/>
        </w:trPr>
        <w:tc>
          <w:tcPr>
            <w:tcW w:w="2460" w:type="pct"/>
            <w:vAlign w:val="center"/>
          </w:tcPr>
          <w:p w14:paraId="14112657"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sz w:val="24"/>
                <w:szCs w:val="24"/>
              </w:rPr>
              <w:t>производственная</w:t>
            </w:r>
          </w:p>
        </w:tc>
        <w:tc>
          <w:tcPr>
            <w:tcW w:w="1195" w:type="pct"/>
            <w:vAlign w:val="center"/>
          </w:tcPr>
          <w:p w14:paraId="70F88469" w14:textId="638237F8" w:rsidR="00E86D70" w:rsidRPr="00B74940" w:rsidRDefault="008147B7" w:rsidP="00E86D70">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08FCA1D0" w14:textId="3F7F3518" w:rsidR="00E86D70" w:rsidRPr="00B74940" w:rsidRDefault="008147B7" w:rsidP="00E86D70">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E86D70" w:rsidRPr="00B74940" w14:paraId="5F6CB6EB" w14:textId="77777777" w:rsidTr="00E86D70">
        <w:trPr>
          <w:trHeight w:val="23"/>
        </w:trPr>
        <w:tc>
          <w:tcPr>
            <w:tcW w:w="2460" w:type="pct"/>
            <w:vAlign w:val="center"/>
          </w:tcPr>
          <w:p w14:paraId="307A58D6"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sz w:val="24"/>
                <w:szCs w:val="24"/>
              </w:rPr>
              <w:t>Промежуточная аттестация, в том числе:</w:t>
            </w:r>
          </w:p>
        </w:tc>
        <w:tc>
          <w:tcPr>
            <w:tcW w:w="1195" w:type="pct"/>
            <w:vAlign w:val="center"/>
          </w:tcPr>
          <w:p w14:paraId="60AED7E4" w14:textId="77777777" w:rsidR="00E86D70" w:rsidRPr="00B74940" w:rsidRDefault="00E86D70" w:rsidP="00E86D70">
            <w:pPr>
              <w:jc w:val="center"/>
              <w:rPr>
                <w:rFonts w:ascii="Times New Roman" w:hAnsi="Times New Roman" w:cs="Times New Roman"/>
                <w:bCs/>
                <w:sz w:val="24"/>
                <w:szCs w:val="24"/>
              </w:rPr>
            </w:pPr>
          </w:p>
        </w:tc>
        <w:tc>
          <w:tcPr>
            <w:tcW w:w="1345" w:type="pct"/>
            <w:vAlign w:val="center"/>
          </w:tcPr>
          <w:p w14:paraId="2E9D30FA" w14:textId="77777777" w:rsidR="00E86D70" w:rsidRPr="00B74940" w:rsidRDefault="00E86D70" w:rsidP="00E86D70">
            <w:pPr>
              <w:jc w:val="center"/>
              <w:rPr>
                <w:rFonts w:ascii="Times New Roman" w:hAnsi="Times New Roman" w:cs="Times New Roman"/>
                <w:bCs/>
                <w:sz w:val="24"/>
                <w:szCs w:val="24"/>
              </w:rPr>
            </w:pPr>
          </w:p>
        </w:tc>
      </w:tr>
      <w:tr w:rsidR="00E86D70" w:rsidRPr="00B74940" w14:paraId="2D9439B4" w14:textId="77777777" w:rsidTr="00E86D70">
        <w:trPr>
          <w:trHeight w:val="23"/>
        </w:trPr>
        <w:tc>
          <w:tcPr>
            <w:tcW w:w="2460" w:type="pct"/>
            <w:vAlign w:val="center"/>
          </w:tcPr>
          <w:p w14:paraId="68B235E0"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i/>
                <w:iCs/>
                <w:sz w:val="24"/>
                <w:szCs w:val="24"/>
              </w:rPr>
              <w:t xml:space="preserve">МДК 03.01 в форме дифференцированного зачета </w:t>
            </w:r>
          </w:p>
        </w:tc>
        <w:tc>
          <w:tcPr>
            <w:tcW w:w="1195" w:type="pct"/>
            <w:vAlign w:val="center"/>
          </w:tcPr>
          <w:p w14:paraId="17C9D0C8"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2</w:t>
            </w:r>
          </w:p>
        </w:tc>
        <w:tc>
          <w:tcPr>
            <w:tcW w:w="1345" w:type="pct"/>
            <w:vAlign w:val="center"/>
          </w:tcPr>
          <w:p w14:paraId="345B4C8B"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4692D4FE" w14:textId="77777777" w:rsidTr="00E86D70">
        <w:trPr>
          <w:trHeight w:val="23"/>
        </w:trPr>
        <w:tc>
          <w:tcPr>
            <w:tcW w:w="2460" w:type="pct"/>
            <w:vAlign w:val="center"/>
          </w:tcPr>
          <w:p w14:paraId="2A7673A0" w14:textId="54ECFBC6" w:rsidR="00E86D70" w:rsidRPr="00B74940" w:rsidRDefault="00B956A6" w:rsidP="00E86D70">
            <w:pPr>
              <w:jc w:val="both"/>
              <w:rPr>
                <w:rFonts w:ascii="Times New Roman" w:hAnsi="Times New Roman" w:cs="Times New Roman"/>
                <w:bCs/>
                <w:i/>
                <w:iCs/>
                <w:sz w:val="24"/>
                <w:szCs w:val="24"/>
              </w:rPr>
            </w:pPr>
            <w:r>
              <w:rPr>
                <w:rFonts w:ascii="Times New Roman" w:hAnsi="Times New Roman" w:cs="Times New Roman"/>
                <w:bCs/>
                <w:i/>
                <w:iCs/>
                <w:sz w:val="24"/>
                <w:szCs w:val="24"/>
              </w:rPr>
              <w:t>ПП.03</w:t>
            </w:r>
            <w:r w:rsidR="00E86D70" w:rsidRPr="00B74940">
              <w:rPr>
                <w:rFonts w:ascii="Times New Roman" w:hAnsi="Times New Roman" w:cs="Times New Roman"/>
                <w:bCs/>
                <w:i/>
                <w:iCs/>
                <w:sz w:val="24"/>
                <w:szCs w:val="24"/>
              </w:rPr>
              <w:t xml:space="preserve"> в форме дифференцированного зачета</w:t>
            </w:r>
          </w:p>
        </w:tc>
        <w:tc>
          <w:tcPr>
            <w:tcW w:w="1195" w:type="pct"/>
            <w:vAlign w:val="center"/>
          </w:tcPr>
          <w:p w14:paraId="1D3E94AC" w14:textId="2C2A74DE" w:rsidR="00E86D70" w:rsidRPr="00B74940" w:rsidRDefault="005012BC" w:rsidP="00E86D7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4DA5245"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585CCD64" w14:textId="77777777" w:rsidTr="00E86D70">
        <w:trPr>
          <w:trHeight w:val="23"/>
        </w:trPr>
        <w:tc>
          <w:tcPr>
            <w:tcW w:w="2460" w:type="pct"/>
            <w:vAlign w:val="center"/>
          </w:tcPr>
          <w:p w14:paraId="0A01E965" w14:textId="571BC342" w:rsidR="00E86D70" w:rsidRPr="00B74940" w:rsidRDefault="00B956A6" w:rsidP="00E86D70">
            <w:pPr>
              <w:jc w:val="both"/>
              <w:rPr>
                <w:rFonts w:ascii="Times New Roman" w:hAnsi="Times New Roman" w:cs="Times New Roman"/>
                <w:bCs/>
                <w:i/>
                <w:iCs/>
                <w:sz w:val="24"/>
                <w:szCs w:val="24"/>
              </w:rPr>
            </w:pPr>
            <w:r>
              <w:rPr>
                <w:rFonts w:ascii="Times New Roman" w:hAnsi="Times New Roman" w:cs="Times New Roman"/>
                <w:bCs/>
                <w:i/>
                <w:iCs/>
                <w:sz w:val="24"/>
                <w:szCs w:val="24"/>
              </w:rPr>
              <w:t>ПМ.03</w:t>
            </w:r>
            <w:r w:rsidR="00E86D70" w:rsidRPr="00B74940">
              <w:rPr>
                <w:rFonts w:ascii="Times New Roman" w:hAnsi="Times New Roman" w:cs="Times New Roman"/>
                <w:bCs/>
                <w:i/>
                <w:iCs/>
                <w:sz w:val="24"/>
                <w:szCs w:val="24"/>
              </w:rPr>
              <w:t xml:space="preserve"> в форме квалификационного экзамена</w:t>
            </w:r>
          </w:p>
        </w:tc>
        <w:tc>
          <w:tcPr>
            <w:tcW w:w="1195" w:type="pct"/>
            <w:vAlign w:val="center"/>
          </w:tcPr>
          <w:p w14:paraId="0663885C" w14:textId="00521374" w:rsidR="00E86D70" w:rsidRPr="00B74940" w:rsidRDefault="004E4C6A" w:rsidP="00E86D7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3372DB88" w14:textId="77777777" w:rsidR="00E86D70" w:rsidRPr="00B74940" w:rsidRDefault="00E86D70" w:rsidP="00E86D70">
            <w:pPr>
              <w:jc w:val="center"/>
              <w:rPr>
                <w:rFonts w:ascii="Times New Roman" w:hAnsi="Times New Roman" w:cs="Times New Roman"/>
                <w:bCs/>
                <w:sz w:val="24"/>
                <w:szCs w:val="24"/>
              </w:rPr>
            </w:pPr>
            <w:r w:rsidRPr="00B74940">
              <w:rPr>
                <w:rFonts w:ascii="Times New Roman" w:hAnsi="Times New Roman" w:cs="Times New Roman"/>
                <w:bCs/>
                <w:sz w:val="24"/>
                <w:szCs w:val="24"/>
              </w:rPr>
              <w:t>-</w:t>
            </w:r>
          </w:p>
        </w:tc>
      </w:tr>
      <w:tr w:rsidR="00E86D70" w:rsidRPr="00B74940" w14:paraId="7F3AFA92" w14:textId="77777777" w:rsidTr="00E86D70">
        <w:trPr>
          <w:trHeight w:val="80"/>
        </w:trPr>
        <w:tc>
          <w:tcPr>
            <w:tcW w:w="2460" w:type="pct"/>
            <w:vAlign w:val="center"/>
          </w:tcPr>
          <w:p w14:paraId="7B405F20" w14:textId="77777777" w:rsidR="00E86D70" w:rsidRPr="00B74940" w:rsidRDefault="00E86D70" w:rsidP="00E86D70">
            <w:pPr>
              <w:jc w:val="both"/>
              <w:rPr>
                <w:rFonts w:ascii="Times New Roman" w:hAnsi="Times New Roman" w:cs="Times New Roman"/>
                <w:bCs/>
                <w:sz w:val="24"/>
                <w:szCs w:val="24"/>
              </w:rPr>
            </w:pPr>
            <w:r w:rsidRPr="00B74940">
              <w:rPr>
                <w:rFonts w:ascii="Times New Roman" w:hAnsi="Times New Roman" w:cs="Times New Roman"/>
                <w:bCs/>
                <w:sz w:val="24"/>
                <w:szCs w:val="24"/>
              </w:rPr>
              <w:t>Всего</w:t>
            </w:r>
          </w:p>
        </w:tc>
        <w:tc>
          <w:tcPr>
            <w:tcW w:w="1195" w:type="pct"/>
            <w:vAlign w:val="center"/>
          </w:tcPr>
          <w:p w14:paraId="6F8E3ABE" w14:textId="3AEFF7B9" w:rsidR="00E86D70" w:rsidRPr="00B74940" w:rsidRDefault="007E310B" w:rsidP="00E86D70">
            <w:pPr>
              <w:jc w:val="center"/>
              <w:rPr>
                <w:rFonts w:ascii="Times New Roman" w:hAnsi="Times New Roman" w:cs="Times New Roman"/>
                <w:b/>
                <w:sz w:val="24"/>
                <w:szCs w:val="24"/>
              </w:rPr>
            </w:pPr>
            <w:r>
              <w:rPr>
                <w:rFonts w:ascii="Times New Roman" w:hAnsi="Times New Roman" w:cs="Times New Roman"/>
                <w:b/>
                <w:sz w:val="24"/>
                <w:szCs w:val="24"/>
              </w:rPr>
              <w:t>260</w:t>
            </w:r>
          </w:p>
        </w:tc>
        <w:tc>
          <w:tcPr>
            <w:tcW w:w="1345" w:type="pct"/>
            <w:vAlign w:val="center"/>
          </w:tcPr>
          <w:p w14:paraId="3E708F6C" w14:textId="29EC39F1" w:rsidR="00E86D70" w:rsidRPr="00B74940" w:rsidRDefault="00E77524" w:rsidP="00E86D70">
            <w:pPr>
              <w:jc w:val="center"/>
              <w:rPr>
                <w:rFonts w:ascii="Times New Roman" w:hAnsi="Times New Roman" w:cs="Times New Roman"/>
                <w:b/>
                <w:sz w:val="24"/>
                <w:szCs w:val="24"/>
              </w:rPr>
            </w:pPr>
            <w:r>
              <w:rPr>
                <w:rFonts w:ascii="Times New Roman" w:hAnsi="Times New Roman" w:cs="Times New Roman"/>
                <w:b/>
                <w:sz w:val="24"/>
                <w:szCs w:val="24"/>
              </w:rPr>
              <w:t>234</w:t>
            </w:r>
          </w:p>
        </w:tc>
      </w:tr>
    </w:tbl>
    <w:p w14:paraId="14ABB92A" w14:textId="77777777" w:rsidR="00E86D70" w:rsidRPr="00B74940" w:rsidRDefault="00E86D70" w:rsidP="00E86D70">
      <w:pPr>
        <w:rPr>
          <w:rFonts w:ascii="Times New Roman" w:hAnsi="Times New Roman" w:cs="Times New Roman"/>
          <w:i/>
          <w:sz w:val="24"/>
          <w:szCs w:val="24"/>
        </w:rPr>
      </w:pPr>
    </w:p>
    <w:p w14:paraId="1AEB3922" w14:textId="77777777" w:rsidR="00E86D70" w:rsidRPr="00B74940" w:rsidRDefault="00E86D70" w:rsidP="00E86D70">
      <w:pPr>
        <w:rPr>
          <w:rFonts w:ascii="Times New Roman" w:hAnsi="Times New Roman" w:cs="Times New Roman"/>
          <w:i/>
          <w:sz w:val="24"/>
          <w:szCs w:val="24"/>
        </w:rPr>
      </w:pPr>
      <w:r w:rsidRPr="00B74940">
        <w:rPr>
          <w:rFonts w:ascii="Times New Roman" w:hAnsi="Times New Roman" w:cs="Times New Roman"/>
          <w:i/>
          <w:sz w:val="24"/>
          <w:szCs w:val="24"/>
        </w:rPr>
        <w:br w:type="page"/>
      </w:r>
    </w:p>
    <w:p w14:paraId="4CFB7BA8" w14:textId="77777777" w:rsidR="00E86D70" w:rsidRPr="00B74940" w:rsidRDefault="00E86D70" w:rsidP="00E86D70">
      <w:pPr>
        <w:spacing w:after="120" w:line="276" w:lineRule="auto"/>
        <w:ind w:firstLine="709"/>
        <w:outlineLvl w:val="1"/>
        <w:rPr>
          <w:rFonts w:ascii="Times New Roman" w:eastAsia="Segoe UI" w:hAnsi="Times New Roman" w:cs="Times New Roman"/>
          <w:b/>
          <w:bCs/>
          <w:spacing w:val="15"/>
          <w:sz w:val="24"/>
          <w:szCs w:val="24"/>
          <w:lang w:eastAsia="ru-RU"/>
        </w:rPr>
      </w:pPr>
      <w:bookmarkStart w:id="162" w:name="_Toc196744716"/>
      <w:r w:rsidRPr="00B74940">
        <w:rPr>
          <w:rFonts w:ascii="Times New Roman" w:eastAsia="Segoe UI" w:hAnsi="Times New Roman" w:cs="Times New Roman"/>
          <w:b/>
          <w:bCs/>
          <w:spacing w:val="15"/>
          <w:sz w:val="24"/>
          <w:szCs w:val="24"/>
          <w:lang w:eastAsia="ru-RU"/>
        </w:rPr>
        <w:lastRenderedPageBreak/>
        <w:t>2.2. Структура профессионального модуля</w:t>
      </w:r>
      <w:bookmarkEnd w:id="162"/>
      <w:r w:rsidRPr="00B74940">
        <w:rPr>
          <w:rFonts w:ascii="Times New Roman" w:eastAsia="Segoe UI" w:hAnsi="Times New Roman" w:cs="Times New Roman"/>
          <w:b/>
          <w:bCs/>
          <w:spacing w:val="15"/>
          <w:sz w:val="24"/>
          <w:szCs w:val="24"/>
          <w:lang w:eastAsia="ru-RU"/>
        </w:rPr>
        <w:t xml:space="preserve">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3047"/>
        <w:gridCol w:w="1153"/>
        <w:gridCol w:w="732"/>
        <w:gridCol w:w="576"/>
        <w:gridCol w:w="582"/>
        <w:gridCol w:w="582"/>
        <w:gridCol w:w="582"/>
        <w:gridCol w:w="434"/>
        <w:gridCol w:w="436"/>
        <w:gridCol w:w="434"/>
        <w:gridCol w:w="580"/>
      </w:tblGrid>
      <w:tr w:rsidR="00E86D70" w:rsidRPr="00B74940" w14:paraId="5DF8725F" w14:textId="77777777" w:rsidTr="00E86D70">
        <w:trPr>
          <w:cantSplit/>
          <w:trHeight w:val="3271"/>
        </w:trPr>
        <w:tc>
          <w:tcPr>
            <w:tcW w:w="433" w:type="pct"/>
            <w:tcBorders>
              <w:bottom w:val="single" w:sz="4" w:space="0" w:color="auto"/>
            </w:tcBorders>
          </w:tcPr>
          <w:p w14:paraId="66C3BF9C"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Код ОК, ПК</w:t>
            </w:r>
          </w:p>
        </w:tc>
        <w:tc>
          <w:tcPr>
            <w:tcW w:w="1522" w:type="pct"/>
            <w:tcBorders>
              <w:bottom w:val="single" w:sz="4" w:space="0" w:color="auto"/>
            </w:tcBorders>
            <w:vAlign w:val="center"/>
          </w:tcPr>
          <w:p w14:paraId="7E9AACDE"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Наименования разделов профессионального модуля</w:t>
            </w:r>
          </w:p>
        </w:tc>
        <w:tc>
          <w:tcPr>
            <w:tcW w:w="576" w:type="pct"/>
            <w:tcBorders>
              <w:bottom w:val="single" w:sz="4" w:space="0" w:color="auto"/>
            </w:tcBorders>
            <w:vAlign w:val="center"/>
          </w:tcPr>
          <w:p w14:paraId="0EE6C1C1" w14:textId="77777777" w:rsidR="00E86D70" w:rsidRPr="00B74940" w:rsidRDefault="00E86D70" w:rsidP="00E86D70">
            <w:pPr>
              <w:jc w:val="center"/>
              <w:rPr>
                <w:rFonts w:ascii="Times New Roman" w:eastAsia="Times New Roman" w:hAnsi="Times New Roman" w:cs="Times New Roman"/>
                <w:lang w:eastAsia="ru-RU"/>
              </w:rPr>
            </w:pPr>
            <w:r w:rsidRPr="00B74940">
              <w:rPr>
                <w:rFonts w:ascii="Times New Roman" w:eastAsia="Times New Roman" w:hAnsi="Times New Roman" w:cs="Times New Roman"/>
                <w:iCs/>
                <w:lang w:eastAsia="ru-RU"/>
              </w:rPr>
              <w:t>Всего, час.</w:t>
            </w:r>
          </w:p>
        </w:tc>
        <w:tc>
          <w:tcPr>
            <w:tcW w:w="366" w:type="pct"/>
            <w:tcBorders>
              <w:bottom w:val="single" w:sz="4" w:space="0" w:color="auto"/>
            </w:tcBorders>
            <w:textDirection w:val="btLr"/>
            <w:vAlign w:val="center"/>
          </w:tcPr>
          <w:p w14:paraId="45A3BB64" w14:textId="77777777" w:rsidR="00E86D70" w:rsidRPr="00B74940" w:rsidRDefault="00E86D70" w:rsidP="00E86D70">
            <w:pPr>
              <w:jc w:val="center"/>
              <w:rPr>
                <w:rFonts w:ascii="Times New Roman" w:eastAsia="Times New Roman" w:hAnsi="Times New Roman" w:cs="Times New Roman"/>
                <w:lang w:eastAsia="ru-RU"/>
              </w:rPr>
            </w:pPr>
            <w:r w:rsidRPr="00B74940">
              <w:rPr>
                <w:rFonts w:ascii="Times New Roman" w:eastAsia="Times New Roman" w:hAnsi="Times New Roman" w:cs="Times New Roman"/>
                <w:iCs/>
                <w:lang w:eastAsia="ru-RU"/>
              </w:rPr>
              <w:t>В т.ч. в форме практической подготовки</w:t>
            </w:r>
          </w:p>
        </w:tc>
        <w:tc>
          <w:tcPr>
            <w:tcW w:w="288" w:type="pct"/>
            <w:shd w:val="clear" w:color="auto" w:fill="D9D9D9" w:themeFill="background1" w:themeFillShade="D9"/>
            <w:textDirection w:val="btLr"/>
            <w:vAlign w:val="center"/>
          </w:tcPr>
          <w:p w14:paraId="3558C099" w14:textId="77777777" w:rsidR="00E86D70" w:rsidRPr="00B74940" w:rsidRDefault="00E86D70" w:rsidP="00E86D70">
            <w:pPr>
              <w:suppressAutoHyphens/>
              <w:ind w:left="113" w:right="113"/>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Обучение по МДК, в т.ч.:</w:t>
            </w:r>
          </w:p>
        </w:tc>
        <w:tc>
          <w:tcPr>
            <w:tcW w:w="291" w:type="pct"/>
            <w:textDirection w:val="btLr"/>
            <w:vAlign w:val="center"/>
          </w:tcPr>
          <w:p w14:paraId="28E17C2F"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hAnsi="Times New Roman" w:cs="Times New Roman"/>
                <w:bCs/>
                <w:sz w:val="24"/>
                <w:szCs w:val="24"/>
              </w:rPr>
              <w:t>Учебные занятия, в  т.ч.</w:t>
            </w:r>
          </w:p>
        </w:tc>
        <w:tc>
          <w:tcPr>
            <w:tcW w:w="291" w:type="pct"/>
            <w:textDirection w:val="btLr"/>
          </w:tcPr>
          <w:p w14:paraId="6D65DF4D" w14:textId="77777777" w:rsidR="00E86D70" w:rsidRPr="00B74940" w:rsidRDefault="00E86D70" w:rsidP="00E86D70">
            <w:pPr>
              <w:suppressAutoHyphens/>
              <w:jc w:val="center"/>
              <w:rPr>
                <w:rFonts w:ascii="Times New Roman" w:eastAsia="Times New Roman" w:hAnsi="Times New Roman" w:cs="Times New Roman"/>
                <w:i/>
                <w:lang w:eastAsia="ru-RU"/>
              </w:rPr>
            </w:pPr>
            <w:r w:rsidRPr="00B74940">
              <w:rPr>
                <w:rFonts w:ascii="Times New Roman" w:eastAsia="Times New Roman" w:hAnsi="Times New Roman" w:cs="Times New Roman"/>
                <w:i/>
                <w:lang w:eastAsia="ru-RU"/>
              </w:rPr>
              <w:t>Теоретические занятия</w:t>
            </w:r>
          </w:p>
        </w:tc>
        <w:tc>
          <w:tcPr>
            <w:tcW w:w="291" w:type="pct"/>
            <w:textDirection w:val="btLr"/>
          </w:tcPr>
          <w:p w14:paraId="78349111" w14:textId="77777777" w:rsidR="00E86D70" w:rsidRPr="00B74940" w:rsidRDefault="00E86D70" w:rsidP="00E86D70">
            <w:pPr>
              <w:suppressAutoHyphens/>
              <w:jc w:val="center"/>
              <w:rPr>
                <w:rFonts w:ascii="Times New Roman" w:eastAsia="Times New Roman" w:hAnsi="Times New Roman" w:cs="Times New Roman"/>
                <w:i/>
                <w:lang w:eastAsia="ru-RU"/>
              </w:rPr>
            </w:pPr>
            <w:r w:rsidRPr="00B74940">
              <w:rPr>
                <w:rFonts w:ascii="Times New Roman" w:eastAsia="Times New Roman" w:hAnsi="Times New Roman" w:cs="Times New Roman"/>
                <w:i/>
                <w:lang w:eastAsia="ru-RU"/>
              </w:rPr>
              <w:t>Практические занятия</w:t>
            </w:r>
          </w:p>
        </w:tc>
        <w:tc>
          <w:tcPr>
            <w:tcW w:w="217" w:type="pct"/>
            <w:textDirection w:val="btLr"/>
            <w:vAlign w:val="center"/>
          </w:tcPr>
          <w:p w14:paraId="13AE425F"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Курсовая работа (проект)</w:t>
            </w:r>
          </w:p>
        </w:tc>
        <w:tc>
          <w:tcPr>
            <w:tcW w:w="218" w:type="pct"/>
            <w:textDirection w:val="btLr"/>
            <w:vAlign w:val="center"/>
          </w:tcPr>
          <w:p w14:paraId="1F350078"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Самостоятельная работа</w:t>
            </w:r>
          </w:p>
        </w:tc>
        <w:tc>
          <w:tcPr>
            <w:tcW w:w="217" w:type="pct"/>
            <w:shd w:val="clear" w:color="auto" w:fill="D9D9D9" w:themeFill="background1" w:themeFillShade="D9"/>
            <w:textDirection w:val="btLr"/>
            <w:vAlign w:val="center"/>
          </w:tcPr>
          <w:p w14:paraId="4F5FB9C9"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Учебная практика</w:t>
            </w:r>
          </w:p>
        </w:tc>
        <w:tc>
          <w:tcPr>
            <w:tcW w:w="290" w:type="pct"/>
            <w:shd w:val="clear" w:color="auto" w:fill="D9D9D9" w:themeFill="background1" w:themeFillShade="D9"/>
            <w:textDirection w:val="btLr"/>
          </w:tcPr>
          <w:p w14:paraId="266724B8" w14:textId="77777777" w:rsidR="00E86D70" w:rsidRPr="00B74940" w:rsidRDefault="00E86D70" w:rsidP="00E86D70">
            <w:pPr>
              <w:suppressAutoHyphens/>
              <w:jc w:val="center"/>
              <w:rPr>
                <w:rFonts w:ascii="Times New Roman" w:eastAsia="Times New Roman" w:hAnsi="Times New Roman" w:cs="Times New Roman"/>
                <w:lang w:eastAsia="ru-RU"/>
              </w:rPr>
            </w:pPr>
            <w:r w:rsidRPr="00B74940">
              <w:rPr>
                <w:rFonts w:ascii="Times New Roman" w:eastAsia="Times New Roman" w:hAnsi="Times New Roman" w:cs="Times New Roman"/>
                <w:lang w:eastAsia="ru-RU"/>
              </w:rPr>
              <w:t>Производственная практика</w:t>
            </w:r>
          </w:p>
        </w:tc>
      </w:tr>
      <w:tr w:rsidR="00E86D70" w:rsidRPr="00B74940" w14:paraId="267D8B9F" w14:textId="77777777" w:rsidTr="00E86D70">
        <w:trPr>
          <w:cantSplit/>
          <w:trHeight w:val="73"/>
        </w:trPr>
        <w:tc>
          <w:tcPr>
            <w:tcW w:w="433" w:type="pct"/>
            <w:tcBorders>
              <w:bottom w:val="single" w:sz="4" w:space="0" w:color="auto"/>
            </w:tcBorders>
            <w:vAlign w:val="center"/>
          </w:tcPr>
          <w:p w14:paraId="1F4883F3"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1</w:t>
            </w:r>
          </w:p>
        </w:tc>
        <w:tc>
          <w:tcPr>
            <w:tcW w:w="1522" w:type="pct"/>
            <w:tcBorders>
              <w:bottom w:val="single" w:sz="4" w:space="0" w:color="auto"/>
            </w:tcBorders>
            <w:vAlign w:val="center"/>
          </w:tcPr>
          <w:p w14:paraId="3BFAC829"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iCs/>
                <w:sz w:val="16"/>
                <w:szCs w:val="16"/>
                <w:lang w:eastAsia="ru-RU"/>
              </w:rPr>
              <w:t>2</w:t>
            </w:r>
          </w:p>
        </w:tc>
        <w:tc>
          <w:tcPr>
            <w:tcW w:w="576" w:type="pct"/>
            <w:tcBorders>
              <w:bottom w:val="single" w:sz="4" w:space="0" w:color="auto"/>
            </w:tcBorders>
            <w:vAlign w:val="center"/>
          </w:tcPr>
          <w:p w14:paraId="1EDDA04B" w14:textId="77777777" w:rsidR="00E86D70" w:rsidRPr="00B74940" w:rsidRDefault="00E86D70" w:rsidP="00E86D70">
            <w:pPr>
              <w:jc w:val="center"/>
              <w:rPr>
                <w:rFonts w:ascii="Times New Roman" w:eastAsia="Times New Roman" w:hAnsi="Times New Roman" w:cs="Times New Roman"/>
                <w:iCs/>
                <w:sz w:val="16"/>
                <w:szCs w:val="16"/>
                <w:lang w:eastAsia="ru-RU"/>
              </w:rPr>
            </w:pPr>
            <w:r w:rsidRPr="00B74940">
              <w:rPr>
                <w:rFonts w:ascii="Times New Roman" w:eastAsia="Times New Roman" w:hAnsi="Times New Roman" w:cs="Times New Roman"/>
                <w:iCs/>
                <w:sz w:val="16"/>
                <w:szCs w:val="16"/>
                <w:lang w:eastAsia="ru-RU"/>
              </w:rPr>
              <w:t>3</w:t>
            </w:r>
          </w:p>
        </w:tc>
        <w:tc>
          <w:tcPr>
            <w:tcW w:w="366" w:type="pct"/>
            <w:tcBorders>
              <w:bottom w:val="single" w:sz="4" w:space="0" w:color="auto"/>
            </w:tcBorders>
            <w:vAlign w:val="center"/>
          </w:tcPr>
          <w:p w14:paraId="375B1717" w14:textId="77777777" w:rsidR="00E86D70" w:rsidRPr="00B74940" w:rsidRDefault="00E86D70" w:rsidP="00E86D70">
            <w:pPr>
              <w:jc w:val="center"/>
              <w:rPr>
                <w:rFonts w:ascii="Times New Roman" w:eastAsia="Times New Roman" w:hAnsi="Times New Roman" w:cs="Times New Roman"/>
                <w:iCs/>
                <w:sz w:val="16"/>
                <w:szCs w:val="16"/>
                <w:lang w:eastAsia="ru-RU"/>
              </w:rPr>
            </w:pPr>
            <w:r w:rsidRPr="00B74940">
              <w:rPr>
                <w:rFonts w:ascii="Times New Roman" w:eastAsia="Times New Roman" w:hAnsi="Times New Roman" w:cs="Times New Roman"/>
                <w:sz w:val="16"/>
                <w:szCs w:val="16"/>
                <w:lang w:eastAsia="ru-RU"/>
              </w:rPr>
              <w:t>4</w:t>
            </w:r>
          </w:p>
        </w:tc>
        <w:tc>
          <w:tcPr>
            <w:tcW w:w="288" w:type="pct"/>
            <w:shd w:val="clear" w:color="auto" w:fill="D9D9D9" w:themeFill="background1" w:themeFillShade="D9"/>
            <w:vAlign w:val="center"/>
          </w:tcPr>
          <w:p w14:paraId="3C91AFE3"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5</w:t>
            </w:r>
          </w:p>
        </w:tc>
        <w:tc>
          <w:tcPr>
            <w:tcW w:w="291" w:type="pct"/>
            <w:vAlign w:val="center"/>
          </w:tcPr>
          <w:p w14:paraId="3C156BD6"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w:t>
            </w:r>
          </w:p>
        </w:tc>
        <w:tc>
          <w:tcPr>
            <w:tcW w:w="291" w:type="pct"/>
            <w:shd w:val="clear" w:color="auto" w:fill="auto"/>
          </w:tcPr>
          <w:p w14:paraId="1CD6B873"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6.1</w:t>
            </w:r>
          </w:p>
        </w:tc>
        <w:tc>
          <w:tcPr>
            <w:tcW w:w="291" w:type="pct"/>
            <w:shd w:val="clear" w:color="auto" w:fill="auto"/>
          </w:tcPr>
          <w:p w14:paraId="746EE718"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6.2</w:t>
            </w:r>
          </w:p>
        </w:tc>
        <w:tc>
          <w:tcPr>
            <w:tcW w:w="217" w:type="pct"/>
            <w:vAlign w:val="center"/>
          </w:tcPr>
          <w:p w14:paraId="5DA48352"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7</w:t>
            </w:r>
          </w:p>
        </w:tc>
        <w:tc>
          <w:tcPr>
            <w:tcW w:w="218" w:type="pct"/>
            <w:vAlign w:val="center"/>
          </w:tcPr>
          <w:p w14:paraId="0B4EC785"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8</w:t>
            </w:r>
          </w:p>
        </w:tc>
        <w:tc>
          <w:tcPr>
            <w:tcW w:w="217" w:type="pct"/>
            <w:shd w:val="clear" w:color="auto" w:fill="D9D9D9" w:themeFill="background1" w:themeFillShade="D9"/>
          </w:tcPr>
          <w:p w14:paraId="6848EDEA"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9</w:t>
            </w:r>
          </w:p>
        </w:tc>
        <w:tc>
          <w:tcPr>
            <w:tcW w:w="290" w:type="pct"/>
            <w:shd w:val="clear" w:color="auto" w:fill="D9D9D9" w:themeFill="background1" w:themeFillShade="D9"/>
          </w:tcPr>
          <w:p w14:paraId="50DC177A" w14:textId="77777777" w:rsidR="00E86D70" w:rsidRPr="00B74940" w:rsidRDefault="00E86D70" w:rsidP="00E86D70">
            <w:pPr>
              <w:suppressAutoHyphens/>
              <w:jc w:val="center"/>
              <w:rPr>
                <w:rFonts w:ascii="Times New Roman" w:eastAsia="Times New Roman" w:hAnsi="Times New Roman" w:cs="Times New Roman"/>
                <w:sz w:val="16"/>
                <w:szCs w:val="16"/>
                <w:lang w:eastAsia="ru-RU"/>
              </w:rPr>
            </w:pPr>
            <w:r w:rsidRPr="00B74940">
              <w:rPr>
                <w:rFonts w:ascii="Times New Roman" w:eastAsia="Times New Roman" w:hAnsi="Times New Roman" w:cs="Times New Roman"/>
                <w:sz w:val="16"/>
                <w:szCs w:val="16"/>
                <w:lang w:eastAsia="ru-RU"/>
              </w:rPr>
              <w:t>10</w:t>
            </w:r>
          </w:p>
        </w:tc>
      </w:tr>
      <w:tr w:rsidR="00E86D70" w:rsidRPr="00B74940" w14:paraId="0C9F7C24" w14:textId="77777777" w:rsidTr="00E86D70">
        <w:tc>
          <w:tcPr>
            <w:tcW w:w="433" w:type="pct"/>
            <w:vAlign w:val="center"/>
          </w:tcPr>
          <w:p w14:paraId="3962269B" w14:textId="77777777" w:rsidR="00E86D70" w:rsidRPr="00B74940" w:rsidRDefault="00E86D70" w:rsidP="00E86D70">
            <w:pPr>
              <w:jc w:val="center"/>
              <w:rPr>
                <w:rFonts w:ascii="Times New Roman" w:eastAsia="Times New Roman" w:hAnsi="Times New Roman" w:cs="Times New Roman"/>
                <w:bCs/>
                <w:lang w:eastAsia="ru-RU"/>
              </w:rPr>
            </w:pPr>
            <w:r w:rsidRPr="00B74940">
              <w:rPr>
                <w:rFonts w:ascii="Times New Roman" w:eastAsia="Times New Roman" w:hAnsi="Times New Roman" w:cs="Times New Roman"/>
                <w:bCs/>
                <w:lang w:eastAsia="ru-RU"/>
              </w:rPr>
              <w:t>ОК 1,2,3,4,5,9</w:t>
            </w:r>
          </w:p>
          <w:p w14:paraId="056FEBF8" w14:textId="77777777" w:rsidR="00E86D70" w:rsidRPr="00B74940" w:rsidRDefault="00E86D70" w:rsidP="00E86D70">
            <w:pPr>
              <w:jc w:val="center"/>
              <w:rPr>
                <w:rFonts w:ascii="Times New Roman" w:eastAsia="Times New Roman" w:hAnsi="Times New Roman" w:cs="Times New Roman"/>
                <w:bCs/>
                <w:lang w:eastAsia="ru-RU"/>
              </w:rPr>
            </w:pPr>
          </w:p>
          <w:p w14:paraId="31BC2C89" w14:textId="77777777" w:rsidR="00E86D70" w:rsidRPr="00B74940" w:rsidRDefault="00E86D70" w:rsidP="00E86D70">
            <w:pPr>
              <w:jc w:val="center"/>
              <w:rPr>
                <w:rFonts w:ascii="Times New Roman" w:eastAsia="Times New Roman" w:hAnsi="Times New Roman" w:cs="Times New Roman"/>
                <w:bCs/>
                <w:lang w:eastAsia="ru-RU"/>
              </w:rPr>
            </w:pPr>
            <w:r w:rsidRPr="00B74940">
              <w:rPr>
                <w:rFonts w:ascii="Times New Roman" w:eastAsia="Times New Roman" w:hAnsi="Times New Roman" w:cs="Times New Roman"/>
                <w:bCs/>
                <w:lang w:eastAsia="ru-RU"/>
              </w:rPr>
              <w:t>ПК 3.1-3.7</w:t>
            </w:r>
          </w:p>
        </w:tc>
        <w:tc>
          <w:tcPr>
            <w:tcW w:w="1522" w:type="pct"/>
          </w:tcPr>
          <w:p w14:paraId="1B055A64" w14:textId="77777777" w:rsidR="00E86D70" w:rsidRPr="00B74940" w:rsidRDefault="00E86D70" w:rsidP="00E86D70">
            <w:pPr>
              <w:rPr>
                <w:rFonts w:ascii="Times New Roman" w:eastAsia="Times New Roman" w:hAnsi="Times New Roman" w:cs="Times New Roman"/>
                <w:sz w:val="20"/>
                <w:szCs w:val="20"/>
                <w:lang w:eastAsia="ru-RU"/>
              </w:rPr>
            </w:pPr>
            <w:r w:rsidRPr="00B74940">
              <w:rPr>
                <w:rFonts w:ascii="Times New Roman" w:eastAsia="Times New Roman" w:hAnsi="Times New Roman" w:cs="Times New Roman"/>
                <w:bCs/>
                <w:sz w:val="20"/>
                <w:szCs w:val="20"/>
                <w:lang w:eastAsia="ru-RU"/>
              </w:rPr>
              <w:t>Раздел 1. Выполнение видов работ по должности служащего «Делопроизводитель»</w:t>
            </w:r>
          </w:p>
        </w:tc>
        <w:tc>
          <w:tcPr>
            <w:tcW w:w="576" w:type="pct"/>
          </w:tcPr>
          <w:p w14:paraId="376960E8" w14:textId="156B7591" w:rsidR="00E86D70" w:rsidRPr="00B74940" w:rsidRDefault="00CA7A1B" w:rsidP="00E86D7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66" w:type="pct"/>
          </w:tcPr>
          <w:p w14:paraId="60B76F0F" w14:textId="42DEA83F" w:rsidR="00E86D70" w:rsidRPr="00B74940" w:rsidRDefault="00CA7A1B" w:rsidP="00E86D7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288" w:type="pct"/>
            <w:shd w:val="clear" w:color="auto" w:fill="D9D9D9" w:themeFill="background1" w:themeFillShade="D9"/>
          </w:tcPr>
          <w:p w14:paraId="782C76ED" w14:textId="270D9879" w:rsidR="00E86D70" w:rsidRPr="00B74940" w:rsidRDefault="00966E10" w:rsidP="00E86D7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106</w:t>
            </w:r>
          </w:p>
          <w:p w14:paraId="5CDB5230" w14:textId="77777777" w:rsidR="00E86D70" w:rsidRPr="00B74940" w:rsidRDefault="00E86D70" w:rsidP="00E86D70">
            <w:pPr>
              <w:jc w:val="center"/>
              <w:rPr>
                <w:rFonts w:ascii="Times New Roman" w:eastAsia="Times New Roman" w:hAnsi="Times New Roman" w:cs="Times New Roman"/>
                <w:b/>
                <w:bCs/>
                <w:sz w:val="20"/>
                <w:szCs w:val="20"/>
                <w:lang w:eastAsia="ru-RU"/>
              </w:rPr>
            </w:pPr>
          </w:p>
          <w:p w14:paraId="64ECF173" w14:textId="77777777" w:rsidR="00E86D70" w:rsidRPr="00B74940" w:rsidRDefault="00E86D70" w:rsidP="00E86D70">
            <w:pPr>
              <w:jc w:val="center"/>
              <w:rPr>
                <w:rFonts w:ascii="Times New Roman" w:eastAsia="Times New Roman" w:hAnsi="Times New Roman" w:cs="Times New Roman"/>
                <w:b/>
                <w:bCs/>
                <w:sz w:val="20"/>
                <w:szCs w:val="20"/>
                <w:lang w:eastAsia="ru-RU"/>
              </w:rPr>
            </w:pPr>
          </w:p>
        </w:tc>
        <w:tc>
          <w:tcPr>
            <w:tcW w:w="291" w:type="pct"/>
          </w:tcPr>
          <w:p w14:paraId="70F7A5D6" w14:textId="0F54109A" w:rsidR="00E86D70" w:rsidRPr="00B74940" w:rsidRDefault="00966E10" w:rsidP="00E86D7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291" w:type="pct"/>
          </w:tcPr>
          <w:p w14:paraId="67A1F382" w14:textId="48AFF676" w:rsidR="00E86D70" w:rsidRPr="00B74940" w:rsidRDefault="00BE3053" w:rsidP="007D4B8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91" w:type="pct"/>
          </w:tcPr>
          <w:p w14:paraId="4B07AA4D" w14:textId="283872CE" w:rsidR="00E86D70" w:rsidRPr="00B74940" w:rsidRDefault="007D4B89" w:rsidP="007D4B8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217" w:type="pct"/>
          </w:tcPr>
          <w:p w14:paraId="001D3148" w14:textId="77777777" w:rsidR="00E86D70" w:rsidRPr="00B74940" w:rsidRDefault="00E86D70" w:rsidP="00E86D70">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sz w:val="20"/>
                <w:szCs w:val="20"/>
                <w:lang w:eastAsia="ru-RU"/>
              </w:rPr>
              <w:t>-</w:t>
            </w:r>
          </w:p>
        </w:tc>
        <w:tc>
          <w:tcPr>
            <w:tcW w:w="218" w:type="pct"/>
          </w:tcPr>
          <w:p w14:paraId="7AF83A72" w14:textId="77777777" w:rsidR="00E86D70" w:rsidRPr="00B74940" w:rsidRDefault="00E86D70" w:rsidP="00E86D70">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2</w:t>
            </w:r>
          </w:p>
        </w:tc>
        <w:tc>
          <w:tcPr>
            <w:tcW w:w="217" w:type="pct"/>
            <w:shd w:val="clear" w:color="auto" w:fill="D9D9D9" w:themeFill="background1" w:themeFillShade="D9"/>
          </w:tcPr>
          <w:p w14:paraId="1FE71676" w14:textId="77777777" w:rsidR="00E86D70" w:rsidRPr="00B74940" w:rsidRDefault="00E86D70" w:rsidP="00E86D70">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14:paraId="7F557612" w14:textId="77777777" w:rsidR="00E86D70" w:rsidRPr="00B74940" w:rsidRDefault="00E86D70" w:rsidP="00E86D70">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w:t>
            </w:r>
          </w:p>
        </w:tc>
      </w:tr>
      <w:tr w:rsidR="00E86D70" w:rsidRPr="00B74940" w14:paraId="65160B71" w14:textId="77777777" w:rsidTr="00E86D70">
        <w:trPr>
          <w:trHeight w:val="314"/>
        </w:trPr>
        <w:tc>
          <w:tcPr>
            <w:tcW w:w="433" w:type="pct"/>
            <w:vAlign w:val="center"/>
          </w:tcPr>
          <w:p w14:paraId="5D6A1E42" w14:textId="77777777" w:rsidR="00E86D70" w:rsidRPr="00B74940" w:rsidRDefault="00E86D70" w:rsidP="00E86D70">
            <w:pPr>
              <w:jc w:val="center"/>
              <w:rPr>
                <w:rFonts w:ascii="Times New Roman" w:eastAsia="Times New Roman" w:hAnsi="Times New Roman" w:cs="Times New Roman"/>
                <w:bCs/>
                <w:lang w:eastAsia="ru-RU"/>
              </w:rPr>
            </w:pPr>
            <w:r w:rsidRPr="00B74940">
              <w:rPr>
                <w:rFonts w:ascii="Times New Roman" w:eastAsia="Times New Roman" w:hAnsi="Times New Roman" w:cs="Times New Roman"/>
                <w:bCs/>
                <w:lang w:eastAsia="ru-RU"/>
              </w:rPr>
              <w:t>ОК 1,2,3,4,5,9</w:t>
            </w:r>
          </w:p>
          <w:p w14:paraId="4B17B81F" w14:textId="77777777" w:rsidR="00E86D70" w:rsidRPr="00B74940" w:rsidRDefault="00E86D70" w:rsidP="00E86D70">
            <w:pPr>
              <w:jc w:val="center"/>
              <w:rPr>
                <w:rFonts w:ascii="Times New Roman" w:eastAsia="Times New Roman" w:hAnsi="Times New Roman" w:cs="Times New Roman"/>
                <w:bCs/>
                <w:lang w:eastAsia="ru-RU"/>
              </w:rPr>
            </w:pPr>
          </w:p>
          <w:p w14:paraId="67FF578C" w14:textId="77777777" w:rsidR="00E86D70" w:rsidRPr="00B74940" w:rsidRDefault="00E86D70" w:rsidP="00E86D70">
            <w:pPr>
              <w:jc w:val="center"/>
              <w:rPr>
                <w:rFonts w:ascii="Times New Roman" w:eastAsia="Times New Roman" w:hAnsi="Times New Roman" w:cs="Times New Roman"/>
                <w:lang w:eastAsia="ru-RU"/>
              </w:rPr>
            </w:pPr>
            <w:r w:rsidRPr="00B74940">
              <w:rPr>
                <w:rFonts w:ascii="Times New Roman" w:eastAsia="Times New Roman" w:hAnsi="Times New Roman" w:cs="Times New Roman"/>
                <w:bCs/>
                <w:lang w:eastAsia="ru-RU"/>
              </w:rPr>
              <w:t>ПК 3.1-3.7</w:t>
            </w:r>
          </w:p>
        </w:tc>
        <w:tc>
          <w:tcPr>
            <w:tcW w:w="1522" w:type="pct"/>
          </w:tcPr>
          <w:p w14:paraId="49CE9157" w14:textId="77777777" w:rsidR="00E86D70" w:rsidRPr="00B74940" w:rsidRDefault="00E86D70" w:rsidP="00E86D70">
            <w:pPr>
              <w:rPr>
                <w:rFonts w:ascii="Times New Roman" w:eastAsia="Times New Roman" w:hAnsi="Times New Roman" w:cs="Times New Roman"/>
                <w:b/>
                <w:bCs/>
                <w:sz w:val="20"/>
                <w:szCs w:val="20"/>
                <w:u w:val="single"/>
                <w:lang w:eastAsia="ru-RU"/>
              </w:rPr>
            </w:pPr>
            <w:r w:rsidRPr="00B74940">
              <w:rPr>
                <w:rFonts w:ascii="Times New Roman" w:eastAsia="Times New Roman" w:hAnsi="Times New Roman" w:cs="Times New Roman"/>
                <w:sz w:val="20"/>
                <w:szCs w:val="20"/>
                <w:lang w:eastAsia="ru-RU"/>
              </w:rPr>
              <w:t>Производственная практика</w:t>
            </w:r>
          </w:p>
        </w:tc>
        <w:tc>
          <w:tcPr>
            <w:tcW w:w="576" w:type="pct"/>
          </w:tcPr>
          <w:p w14:paraId="14AA9DA3" w14:textId="6CBBE8B4" w:rsidR="00E86D70" w:rsidRPr="00B74940" w:rsidRDefault="00CA7A1B" w:rsidP="00E86D7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134</w:t>
            </w:r>
          </w:p>
        </w:tc>
        <w:tc>
          <w:tcPr>
            <w:tcW w:w="366" w:type="pct"/>
          </w:tcPr>
          <w:p w14:paraId="706E2052" w14:textId="309ED1AA" w:rsidR="00E86D70" w:rsidRPr="00B74940" w:rsidRDefault="008F7885" w:rsidP="005D451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w:t>
            </w:r>
            <w:r w:rsidR="00586537">
              <w:rPr>
                <w:rFonts w:ascii="Times New Roman" w:eastAsia="Times New Roman" w:hAnsi="Times New Roman" w:cs="Times New Roman"/>
                <w:b/>
                <w:bCs/>
                <w:sz w:val="20"/>
                <w:szCs w:val="20"/>
                <w:lang w:eastAsia="ru-RU"/>
              </w:rPr>
              <w:t>34</w:t>
            </w:r>
          </w:p>
        </w:tc>
        <w:tc>
          <w:tcPr>
            <w:tcW w:w="288" w:type="pct"/>
            <w:shd w:val="clear" w:color="auto" w:fill="D9D9D9" w:themeFill="background1" w:themeFillShade="D9"/>
          </w:tcPr>
          <w:p w14:paraId="4BDAED23" w14:textId="77777777" w:rsidR="00E86D70" w:rsidRPr="00B74940" w:rsidRDefault="00E86D70" w:rsidP="00E86D70">
            <w:pPr>
              <w:jc w:val="center"/>
              <w:rPr>
                <w:rFonts w:ascii="Times New Roman" w:eastAsia="Times New Roman" w:hAnsi="Times New Roman" w:cs="Times New Roman"/>
                <w:b/>
                <w:bCs/>
                <w:sz w:val="20"/>
                <w:szCs w:val="20"/>
                <w:lang w:eastAsia="ru-RU"/>
              </w:rPr>
            </w:pPr>
          </w:p>
        </w:tc>
        <w:tc>
          <w:tcPr>
            <w:tcW w:w="291" w:type="pct"/>
          </w:tcPr>
          <w:p w14:paraId="28C84197" w14:textId="77777777" w:rsidR="00E86D70" w:rsidRPr="00B74940" w:rsidRDefault="00E86D70" w:rsidP="00E86D70">
            <w:pPr>
              <w:jc w:val="center"/>
              <w:rPr>
                <w:rFonts w:ascii="Times New Roman" w:eastAsia="Times New Roman" w:hAnsi="Times New Roman" w:cs="Times New Roman"/>
                <w:b/>
                <w:bCs/>
                <w:sz w:val="20"/>
                <w:szCs w:val="20"/>
                <w:lang w:eastAsia="ru-RU"/>
              </w:rPr>
            </w:pPr>
          </w:p>
        </w:tc>
        <w:tc>
          <w:tcPr>
            <w:tcW w:w="291" w:type="pct"/>
          </w:tcPr>
          <w:p w14:paraId="25890A95" w14:textId="77777777" w:rsidR="00E86D70" w:rsidRPr="00B74940" w:rsidRDefault="00E86D70" w:rsidP="00E86D70">
            <w:pPr>
              <w:jc w:val="center"/>
              <w:rPr>
                <w:rFonts w:ascii="Times New Roman" w:eastAsia="Times New Roman" w:hAnsi="Times New Roman" w:cs="Times New Roman"/>
                <w:b/>
                <w:bCs/>
                <w:sz w:val="20"/>
                <w:szCs w:val="20"/>
                <w:lang w:eastAsia="ru-RU"/>
              </w:rPr>
            </w:pPr>
          </w:p>
        </w:tc>
        <w:tc>
          <w:tcPr>
            <w:tcW w:w="726" w:type="pct"/>
            <w:gridSpan w:val="3"/>
            <w:shd w:val="clear" w:color="auto" w:fill="auto"/>
          </w:tcPr>
          <w:p w14:paraId="1567CFF9" w14:textId="77777777" w:rsidR="00E86D70" w:rsidRPr="00B74940" w:rsidRDefault="00E86D70" w:rsidP="00E86D70">
            <w:pPr>
              <w:jc w:val="center"/>
              <w:rPr>
                <w:rFonts w:ascii="Times New Roman" w:eastAsia="Times New Roman" w:hAnsi="Times New Roman" w:cs="Times New Roman"/>
                <w:b/>
                <w:bCs/>
                <w:sz w:val="20"/>
                <w:szCs w:val="20"/>
                <w:lang w:eastAsia="ru-RU"/>
              </w:rPr>
            </w:pPr>
          </w:p>
        </w:tc>
        <w:tc>
          <w:tcPr>
            <w:tcW w:w="217" w:type="pct"/>
            <w:shd w:val="clear" w:color="auto" w:fill="D9D9D9" w:themeFill="background1" w:themeFillShade="D9"/>
          </w:tcPr>
          <w:p w14:paraId="4AA22EC4" w14:textId="77777777" w:rsidR="00E86D70" w:rsidRPr="00B74940" w:rsidRDefault="00E86D70" w:rsidP="00E86D70">
            <w:pPr>
              <w:jc w:val="center"/>
              <w:rPr>
                <w:rFonts w:ascii="Times New Roman" w:eastAsia="Times New Roman" w:hAnsi="Times New Roman" w:cs="Times New Roman"/>
                <w:b/>
                <w:bCs/>
                <w:sz w:val="20"/>
                <w:szCs w:val="20"/>
                <w:lang w:eastAsia="ru-RU"/>
              </w:rPr>
            </w:pPr>
            <w:r w:rsidRPr="00B74940">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14:paraId="4AE8EE98" w14:textId="06623F34" w:rsidR="00E86D70" w:rsidRPr="00B74940" w:rsidRDefault="00CA7A1B" w:rsidP="00E86D7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134</w:t>
            </w:r>
          </w:p>
        </w:tc>
      </w:tr>
      <w:tr w:rsidR="00E86D70" w:rsidRPr="00B74940" w14:paraId="26385958" w14:textId="77777777" w:rsidTr="00E86D70">
        <w:tc>
          <w:tcPr>
            <w:tcW w:w="433" w:type="pct"/>
          </w:tcPr>
          <w:p w14:paraId="19C1E02B" w14:textId="77777777" w:rsidR="00E86D70" w:rsidRPr="00B74940" w:rsidRDefault="00E86D70" w:rsidP="00E86D70">
            <w:pPr>
              <w:suppressAutoHyphens/>
              <w:rPr>
                <w:rFonts w:ascii="Times New Roman" w:eastAsia="Times New Roman" w:hAnsi="Times New Roman" w:cs="Times New Roman"/>
                <w:lang w:eastAsia="ru-RU"/>
              </w:rPr>
            </w:pPr>
          </w:p>
        </w:tc>
        <w:tc>
          <w:tcPr>
            <w:tcW w:w="1522" w:type="pct"/>
          </w:tcPr>
          <w:p w14:paraId="3DC19D99" w14:textId="77777777" w:rsidR="00E86D70" w:rsidRPr="00B74940" w:rsidRDefault="00E86D70" w:rsidP="00E86D70">
            <w:pPr>
              <w:suppressAutoHyphens/>
              <w:rPr>
                <w:rFonts w:ascii="Times New Roman" w:eastAsia="Times New Roman" w:hAnsi="Times New Roman" w:cs="Times New Roman"/>
                <w:sz w:val="20"/>
                <w:szCs w:val="20"/>
                <w:lang w:eastAsia="ru-RU"/>
              </w:rPr>
            </w:pPr>
            <w:r w:rsidRPr="00B74940">
              <w:rPr>
                <w:rFonts w:ascii="Times New Roman" w:eastAsia="Times New Roman" w:hAnsi="Times New Roman" w:cs="Times New Roman"/>
                <w:sz w:val="20"/>
                <w:szCs w:val="20"/>
                <w:lang w:eastAsia="ru-RU"/>
              </w:rPr>
              <w:t>Промежуточная аттестация</w:t>
            </w:r>
          </w:p>
        </w:tc>
        <w:tc>
          <w:tcPr>
            <w:tcW w:w="576" w:type="pct"/>
          </w:tcPr>
          <w:p w14:paraId="47C7D777" w14:textId="6CE78CD1" w:rsidR="00E86D70" w:rsidRPr="00B74940" w:rsidRDefault="00D44536" w:rsidP="00E86D70">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66" w:type="pct"/>
            <w:shd w:val="clear" w:color="auto" w:fill="auto"/>
          </w:tcPr>
          <w:p w14:paraId="58A1C4C0" w14:textId="5A052D83" w:rsidR="00E86D70" w:rsidRPr="00B74940" w:rsidRDefault="00DF6F9B" w:rsidP="00E86D7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288" w:type="pct"/>
            <w:shd w:val="clear" w:color="auto" w:fill="D9D9D9" w:themeFill="background1" w:themeFillShade="D9"/>
          </w:tcPr>
          <w:p w14:paraId="5105CF64" w14:textId="77777777" w:rsidR="00E86D70" w:rsidRPr="00B74940" w:rsidRDefault="00E86D70" w:rsidP="00E86D70">
            <w:pPr>
              <w:jc w:val="center"/>
              <w:rPr>
                <w:rFonts w:ascii="Times New Roman" w:eastAsia="Times New Roman" w:hAnsi="Times New Roman" w:cs="Times New Roman"/>
                <w:i/>
                <w:sz w:val="20"/>
                <w:szCs w:val="20"/>
                <w:lang w:eastAsia="ru-RU"/>
              </w:rPr>
            </w:pPr>
          </w:p>
        </w:tc>
        <w:tc>
          <w:tcPr>
            <w:tcW w:w="291" w:type="pct"/>
          </w:tcPr>
          <w:p w14:paraId="66F220C4" w14:textId="77777777" w:rsidR="00E86D70" w:rsidRPr="00B74940" w:rsidRDefault="00E86D70" w:rsidP="00E86D70">
            <w:pPr>
              <w:jc w:val="center"/>
              <w:rPr>
                <w:rFonts w:ascii="Times New Roman" w:eastAsia="Times New Roman" w:hAnsi="Times New Roman" w:cs="Times New Roman"/>
                <w:i/>
                <w:sz w:val="20"/>
                <w:szCs w:val="20"/>
                <w:lang w:eastAsia="ru-RU"/>
              </w:rPr>
            </w:pPr>
          </w:p>
        </w:tc>
        <w:tc>
          <w:tcPr>
            <w:tcW w:w="291" w:type="pct"/>
          </w:tcPr>
          <w:p w14:paraId="71DFFF8D" w14:textId="77777777" w:rsidR="00E86D70" w:rsidRPr="00B74940" w:rsidRDefault="00E86D70" w:rsidP="00E86D70">
            <w:pPr>
              <w:jc w:val="center"/>
              <w:rPr>
                <w:rFonts w:ascii="Times New Roman" w:eastAsia="Times New Roman" w:hAnsi="Times New Roman" w:cs="Times New Roman"/>
                <w:i/>
                <w:sz w:val="20"/>
                <w:szCs w:val="20"/>
                <w:lang w:eastAsia="ru-RU"/>
              </w:rPr>
            </w:pPr>
          </w:p>
        </w:tc>
        <w:tc>
          <w:tcPr>
            <w:tcW w:w="726" w:type="pct"/>
            <w:gridSpan w:val="3"/>
            <w:shd w:val="clear" w:color="auto" w:fill="auto"/>
          </w:tcPr>
          <w:p w14:paraId="395BCA32" w14:textId="77777777" w:rsidR="00E86D70" w:rsidRPr="00B74940" w:rsidRDefault="00E86D70" w:rsidP="00E86D70">
            <w:pPr>
              <w:jc w:val="center"/>
              <w:rPr>
                <w:rFonts w:ascii="Times New Roman" w:eastAsia="Times New Roman" w:hAnsi="Times New Roman" w:cs="Times New Roman"/>
                <w:i/>
                <w:sz w:val="20"/>
                <w:szCs w:val="20"/>
                <w:lang w:eastAsia="ru-RU"/>
              </w:rPr>
            </w:pPr>
          </w:p>
        </w:tc>
        <w:tc>
          <w:tcPr>
            <w:tcW w:w="217" w:type="pct"/>
            <w:shd w:val="clear" w:color="auto" w:fill="D9D9D9" w:themeFill="background1" w:themeFillShade="D9"/>
          </w:tcPr>
          <w:p w14:paraId="1168B151" w14:textId="77777777" w:rsidR="00E86D70" w:rsidRPr="00B74940" w:rsidRDefault="00E86D70" w:rsidP="00E86D70">
            <w:pPr>
              <w:jc w:val="center"/>
              <w:rPr>
                <w:rFonts w:ascii="Times New Roman" w:eastAsia="Times New Roman" w:hAnsi="Times New Roman" w:cs="Times New Roman"/>
                <w:i/>
                <w:sz w:val="20"/>
                <w:szCs w:val="20"/>
                <w:lang w:eastAsia="ru-RU"/>
              </w:rPr>
            </w:pPr>
          </w:p>
        </w:tc>
        <w:tc>
          <w:tcPr>
            <w:tcW w:w="290" w:type="pct"/>
            <w:shd w:val="clear" w:color="auto" w:fill="D9D9D9" w:themeFill="background1" w:themeFillShade="D9"/>
          </w:tcPr>
          <w:p w14:paraId="78671909" w14:textId="77777777" w:rsidR="00E86D70" w:rsidRPr="00B74940" w:rsidRDefault="00E86D70" w:rsidP="00E86D70">
            <w:pPr>
              <w:jc w:val="center"/>
              <w:rPr>
                <w:rFonts w:ascii="Times New Roman" w:eastAsia="Times New Roman" w:hAnsi="Times New Roman" w:cs="Times New Roman"/>
                <w:i/>
                <w:sz w:val="20"/>
                <w:szCs w:val="20"/>
                <w:lang w:eastAsia="ru-RU"/>
              </w:rPr>
            </w:pPr>
          </w:p>
        </w:tc>
      </w:tr>
      <w:tr w:rsidR="00E86D70" w:rsidRPr="00B74940" w14:paraId="033BB60B" w14:textId="77777777" w:rsidTr="00E86D70">
        <w:trPr>
          <w:trHeight w:val="217"/>
        </w:trPr>
        <w:tc>
          <w:tcPr>
            <w:tcW w:w="433" w:type="pct"/>
          </w:tcPr>
          <w:p w14:paraId="5AC84E2C" w14:textId="77777777" w:rsidR="00E86D70" w:rsidRPr="00B74940" w:rsidRDefault="00E86D70" w:rsidP="00E86D70">
            <w:pPr>
              <w:rPr>
                <w:rFonts w:ascii="Times New Roman" w:eastAsia="Times New Roman" w:hAnsi="Times New Roman" w:cs="Times New Roman"/>
                <w:b/>
                <w:i/>
                <w:lang w:eastAsia="ru-RU"/>
              </w:rPr>
            </w:pPr>
          </w:p>
        </w:tc>
        <w:tc>
          <w:tcPr>
            <w:tcW w:w="1522" w:type="pct"/>
          </w:tcPr>
          <w:p w14:paraId="516BD995" w14:textId="77777777" w:rsidR="00E86D70" w:rsidRPr="00B74940" w:rsidRDefault="00E86D70" w:rsidP="00E86D70">
            <w:pPr>
              <w:rPr>
                <w:rFonts w:ascii="Times New Roman" w:eastAsia="Times New Roman" w:hAnsi="Times New Roman" w:cs="Times New Roman"/>
                <w:b/>
                <w:i/>
                <w:sz w:val="20"/>
                <w:szCs w:val="20"/>
                <w:lang w:eastAsia="ru-RU"/>
              </w:rPr>
            </w:pPr>
            <w:r w:rsidRPr="00B74940">
              <w:rPr>
                <w:rFonts w:ascii="Times New Roman" w:eastAsia="Times New Roman" w:hAnsi="Times New Roman" w:cs="Times New Roman"/>
                <w:b/>
                <w:i/>
                <w:sz w:val="20"/>
                <w:szCs w:val="20"/>
                <w:lang w:eastAsia="ru-RU"/>
              </w:rPr>
              <w:t xml:space="preserve">Всего: </w:t>
            </w:r>
          </w:p>
        </w:tc>
        <w:tc>
          <w:tcPr>
            <w:tcW w:w="576" w:type="pct"/>
          </w:tcPr>
          <w:p w14:paraId="3186FCAD" w14:textId="37F3D38F" w:rsidR="00E86D70" w:rsidRPr="00B74940" w:rsidRDefault="00285A34" w:rsidP="00E86D70">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i/>
                <w:iCs/>
                <w:sz w:val="20"/>
                <w:szCs w:val="20"/>
                <w:lang w:eastAsia="ru-RU"/>
              </w:rPr>
              <w:t>260</w:t>
            </w:r>
          </w:p>
        </w:tc>
        <w:tc>
          <w:tcPr>
            <w:tcW w:w="366" w:type="pct"/>
          </w:tcPr>
          <w:p w14:paraId="229840A2" w14:textId="1AB5FB9F" w:rsidR="00E86D70" w:rsidRPr="00B74940" w:rsidRDefault="00521A6E" w:rsidP="00E86D7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234</w:t>
            </w:r>
          </w:p>
        </w:tc>
        <w:tc>
          <w:tcPr>
            <w:tcW w:w="288" w:type="pct"/>
            <w:shd w:val="clear" w:color="auto" w:fill="D9D9D9" w:themeFill="background1" w:themeFillShade="D9"/>
          </w:tcPr>
          <w:p w14:paraId="45F43AC7" w14:textId="0774ABAD" w:rsidR="00E86D70" w:rsidRPr="00B74940" w:rsidRDefault="00DF6F9B" w:rsidP="00E86D7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106</w:t>
            </w:r>
          </w:p>
        </w:tc>
        <w:tc>
          <w:tcPr>
            <w:tcW w:w="291" w:type="pct"/>
          </w:tcPr>
          <w:p w14:paraId="457FB969" w14:textId="16B770E9" w:rsidR="00E86D70" w:rsidRPr="00B74940" w:rsidRDefault="00DF6F9B" w:rsidP="00E86D7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104</w:t>
            </w:r>
          </w:p>
        </w:tc>
        <w:tc>
          <w:tcPr>
            <w:tcW w:w="291" w:type="pct"/>
          </w:tcPr>
          <w:p w14:paraId="4FF8D82C" w14:textId="5C1865AF" w:rsidR="00E86D70" w:rsidRPr="00B74940" w:rsidRDefault="00DF6F9B" w:rsidP="00E86D7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32</w:t>
            </w:r>
          </w:p>
        </w:tc>
        <w:tc>
          <w:tcPr>
            <w:tcW w:w="291" w:type="pct"/>
          </w:tcPr>
          <w:p w14:paraId="1889E076" w14:textId="4BE9A39A" w:rsidR="00E86D70" w:rsidRPr="00B74940" w:rsidRDefault="00DF6F9B" w:rsidP="00E86D7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72</w:t>
            </w:r>
          </w:p>
        </w:tc>
        <w:tc>
          <w:tcPr>
            <w:tcW w:w="217" w:type="pct"/>
          </w:tcPr>
          <w:p w14:paraId="7C74C57D" w14:textId="77777777" w:rsidR="00E86D70" w:rsidRPr="00B74940" w:rsidRDefault="00E86D70" w:rsidP="00E86D70">
            <w:pPr>
              <w:jc w:val="center"/>
              <w:rPr>
                <w:rFonts w:ascii="Times New Roman" w:eastAsia="Times New Roman" w:hAnsi="Times New Roman" w:cs="Times New Roman"/>
                <w:b/>
                <w:i/>
                <w:sz w:val="20"/>
                <w:szCs w:val="20"/>
                <w:lang w:eastAsia="ru-RU"/>
              </w:rPr>
            </w:pPr>
            <w:r w:rsidRPr="00B74940">
              <w:rPr>
                <w:rFonts w:ascii="Times New Roman" w:eastAsia="Times New Roman" w:hAnsi="Times New Roman" w:cs="Times New Roman"/>
                <w:b/>
                <w:i/>
                <w:sz w:val="20"/>
                <w:szCs w:val="20"/>
                <w:lang w:eastAsia="ru-RU"/>
              </w:rPr>
              <w:t>-</w:t>
            </w:r>
          </w:p>
        </w:tc>
        <w:tc>
          <w:tcPr>
            <w:tcW w:w="218" w:type="pct"/>
          </w:tcPr>
          <w:p w14:paraId="26C93636" w14:textId="77777777" w:rsidR="00E86D70" w:rsidRPr="00B74940" w:rsidRDefault="00E86D70" w:rsidP="00E86D70">
            <w:pPr>
              <w:jc w:val="center"/>
              <w:rPr>
                <w:rFonts w:ascii="Times New Roman" w:eastAsia="Times New Roman" w:hAnsi="Times New Roman" w:cs="Times New Roman"/>
                <w:b/>
                <w:i/>
                <w:sz w:val="20"/>
                <w:szCs w:val="20"/>
                <w:lang w:eastAsia="ru-RU"/>
              </w:rPr>
            </w:pPr>
            <w:r w:rsidRPr="00B74940">
              <w:rPr>
                <w:rFonts w:ascii="Times New Roman" w:eastAsia="Times New Roman" w:hAnsi="Times New Roman" w:cs="Times New Roman"/>
                <w:b/>
                <w:i/>
                <w:sz w:val="20"/>
                <w:szCs w:val="20"/>
                <w:lang w:eastAsia="ru-RU"/>
              </w:rPr>
              <w:t>2</w:t>
            </w:r>
          </w:p>
        </w:tc>
        <w:tc>
          <w:tcPr>
            <w:tcW w:w="217" w:type="pct"/>
            <w:shd w:val="clear" w:color="auto" w:fill="D9D9D9" w:themeFill="background1" w:themeFillShade="D9"/>
          </w:tcPr>
          <w:p w14:paraId="10317B61" w14:textId="77777777" w:rsidR="00E86D70" w:rsidRPr="00B74940" w:rsidRDefault="00E86D70" w:rsidP="00E86D70">
            <w:pPr>
              <w:jc w:val="center"/>
              <w:rPr>
                <w:rFonts w:ascii="Times New Roman" w:eastAsia="Times New Roman" w:hAnsi="Times New Roman" w:cs="Times New Roman"/>
                <w:b/>
                <w:sz w:val="20"/>
                <w:szCs w:val="20"/>
                <w:lang w:eastAsia="ru-RU"/>
              </w:rPr>
            </w:pPr>
            <w:r w:rsidRPr="00B74940">
              <w:rPr>
                <w:rFonts w:ascii="Times New Roman" w:eastAsia="Times New Roman" w:hAnsi="Times New Roman" w:cs="Times New Roman"/>
                <w:b/>
                <w:sz w:val="20"/>
                <w:szCs w:val="20"/>
                <w:lang w:eastAsia="ru-RU"/>
              </w:rPr>
              <w:t>-</w:t>
            </w:r>
          </w:p>
        </w:tc>
        <w:tc>
          <w:tcPr>
            <w:tcW w:w="290" w:type="pct"/>
            <w:shd w:val="clear" w:color="auto" w:fill="D9D9D9" w:themeFill="background1" w:themeFillShade="D9"/>
          </w:tcPr>
          <w:p w14:paraId="5556EFD6" w14:textId="6DEC869E" w:rsidR="00E86D70" w:rsidRPr="00B74940" w:rsidRDefault="00CA7A1B" w:rsidP="00E86D7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134</w:t>
            </w:r>
          </w:p>
        </w:tc>
      </w:tr>
    </w:tbl>
    <w:p w14:paraId="24C37A8C" w14:textId="77777777" w:rsidR="00E86D70" w:rsidRPr="00B74940" w:rsidRDefault="00E86D70" w:rsidP="00E86D70">
      <w:pPr>
        <w:spacing w:after="120" w:line="276" w:lineRule="auto"/>
        <w:ind w:firstLine="709"/>
        <w:outlineLvl w:val="1"/>
        <w:rPr>
          <w:rFonts w:ascii="Times New Roman" w:eastAsia="Segoe UI" w:hAnsi="Times New Roman" w:cs="Times New Roman"/>
          <w:b/>
          <w:bCs/>
          <w:spacing w:val="15"/>
          <w:sz w:val="24"/>
          <w:szCs w:val="24"/>
          <w:lang w:eastAsia="ru-RU"/>
        </w:rPr>
        <w:sectPr w:rsidR="00E86D70" w:rsidRPr="00B74940" w:rsidSect="00502F97">
          <w:headerReference w:type="even" r:id="rId27"/>
          <w:headerReference w:type="default" r:id="rId28"/>
          <w:pgSz w:w="11906" w:h="16838"/>
          <w:pgMar w:top="1134" w:right="567" w:bottom="1134" w:left="1701" w:header="709" w:footer="709" w:gutter="0"/>
          <w:cols w:space="708"/>
          <w:docGrid w:linePitch="360"/>
        </w:sectPr>
      </w:pPr>
    </w:p>
    <w:p w14:paraId="7A410953" w14:textId="77777777" w:rsidR="00E86D70" w:rsidRPr="00B74940" w:rsidRDefault="00E86D70" w:rsidP="00E86D70">
      <w:pPr>
        <w:spacing w:after="120" w:line="276" w:lineRule="auto"/>
        <w:ind w:firstLine="709"/>
        <w:outlineLvl w:val="1"/>
        <w:rPr>
          <w:rFonts w:ascii="Times New Roman" w:eastAsia="Segoe UI" w:hAnsi="Times New Roman" w:cs="Times New Roman"/>
          <w:b/>
          <w:bCs/>
          <w:spacing w:val="15"/>
          <w:sz w:val="24"/>
          <w:szCs w:val="24"/>
          <w:lang w:eastAsia="ru-RU"/>
        </w:rPr>
      </w:pPr>
      <w:bookmarkStart w:id="163" w:name="_Toc196744717"/>
      <w:r w:rsidRPr="00B74940">
        <w:rPr>
          <w:rFonts w:ascii="Times New Roman" w:eastAsia="Segoe UI" w:hAnsi="Times New Roman" w:cs="Times New Roman"/>
          <w:b/>
          <w:bCs/>
          <w:spacing w:val="15"/>
          <w:sz w:val="24"/>
          <w:szCs w:val="24"/>
          <w:lang w:eastAsia="ru-RU"/>
        </w:rPr>
        <w:lastRenderedPageBreak/>
        <w:t>2.3. Содержание профессионального модуля</w:t>
      </w:r>
      <w:bookmarkEnd w:id="163"/>
    </w:p>
    <w:tbl>
      <w:tblPr>
        <w:tblW w:w="15055" w:type="dxa"/>
        <w:tblInd w:w="108" w:type="dxa"/>
        <w:tblLayout w:type="fixed"/>
        <w:tblLook w:val="0000" w:firstRow="0" w:lastRow="0" w:firstColumn="0" w:lastColumn="0" w:noHBand="0" w:noVBand="0"/>
      </w:tblPr>
      <w:tblGrid>
        <w:gridCol w:w="29"/>
        <w:gridCol w:w="2098"/>
        <w:gridCol w:w="567"/>
        <w:gridCol w:w="8250"/>
        <w:gridCol w:w="1984"/>
        <w:gridCol w:w="2098"/>
        <w:gridCol w:w="29"/>
      </w:tblGrid>
      <w:tr w:rsidR="00E86D70" w:rsidRPr="00B74940" w14:paraId="3E5A5FE1" w14:textId="77777777" w:rsidTr="00E86D70">
        <w:trPr>
          <w:gridAfter w:val="1"/>
          <w:wAfter w:w="29" w:type="dxa"/>
        </w:trPr>
        <w:tc>
          <w:tcPr>
            <w:tcW w:w="2127" w:type="dxa"/>
            <w:gridSpan w:val="2"/>
            <w:tcBorders>
              <w:top w:val="single" w:sz="4" w:space="0" w:color="000000"/>
              <w:left w:val="single" w:sz="4" w:space="0" w:color="000000"/>
              <w:bottom w:val="single" w:sz="4" w:space="0" w:color="000000"/>
            </w:tcBorders>
            <w:shd w:val="clear" w:color="auto" w:fill="auto"/>
          </w:tcPr>
          <w:p w14:paraId="2C0FBC66" w14:textId="77777777" w:rsidR="00E86D70" w:rsidRPr="00B74940" w:rsidRDefault="00E86D70" w:rsidP="00E86D70">
            <w:pPr>
              <w:suppressAutoHyphens/>
              <w:jc w:val="center"/>
              <w:rPr>
                <w:rFonts w:ascii="Times New Roman" w:eastAsia="Times New Roman" w:hAnsi="Times New Roman" w:cs="Times New Roman"/>
                <w:b/>
                <w:sz w:val="24"/>
                <w:szCs w:val="24"/>
                <w:lang w:eastAsia="ar-SA"/>
              </w:rPr>
            </w:pPr>
            <w:r w:rsidRPr="00B74940">
              <w:rPr>
                <w:rFonts w:ascii="Times New Roman" w:hAnsi="Times New Roman" w:cs="Times New Roman"/>
                <w:b/>
                <w:bCs/>
                <w:sz w:val="24"/>
                <w:szCs w:val="24"/>
                <w:lang w:eastAsia="ar-SA"/>
              </w:rPr>
              <w:t>Наименование разделов и тем</w:t>
            </w:r>
          </w:p>
        </w:tc>
        <w:tc>
          <w:tcPr>
            <w:tcW w:w="8817" w:type="dxa"/>
            <w:gridSpan w:val="2"/>
            <w:tcBorders>
              <w:top w:val="single" w:sz="4" w:space="0" w:color="000000"/>
              <w:left w:val="single" w:sz="4" w:space="0" w:color="000000"/>
              <w:bottom w:val="single" w:sz="4" w:space="0" w:color="000000"/>
            </w:tcBorders>
            <w:shd w:val="clear" w:color="auto" w:fill="auto"/>
          </w:tcPr>
          <w:p w14:paraId="72BB69A5" w14:textId="77777777" w:rsidR="00E86D70" w:rsidRPr="00B74940" w:rsidRDefault="00E86D70" w:rsidP="00E86D70">
            <w:pPr>
              <w:suppressAutoHyphens/>
              <w:jc w:val="center"/>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bCs/>
                <w:sz w:val="24"/>
                <w:szCs w:val="24"/>
                <w:lang w:eastAsia="ru-RU"/>
              </w:rPr>
              <w:t xml:space="preserve">Содержание, практических и лабораторных занятия, </w:t>
            </w:r>
            <w:r w:rsidRPr="00B74940">
              <w:rPr>
                <w:rFonts w:ascii="Times New Roman" w:eastAsia="Times New Roman" w:hAnsi="Times New Roman" w:cs="Times New Roman"/>
                <w:b/>
                <w:iCs/>
                <w:sz w:val="24"/>
                <w:szCs w:val="24"/>
                <w:lang w:eastAsia="ru-RU"/>
              </w:rPr>
              <w:t>курсовая работа (проект)</w:t>
            </w:r>
          </w:p>
        </w:tc>
        <w:tc>
          <w:tcPr>
            <w:tcW w:w="1984" w:type="dxa"/>
            <w:tcBorders>
              <w:top w:val="single" w:sz="4" w:space="0" w:color="000000"/>
              <w:left w:val="single" w:sz="4" w:space="0" w:color="000000"/>
              <w:bottom w:val="single" w:sz="4" w:space="0" w:color="000000"/>
            </w:tcBorders>
            <w:shd w:val="clear" w:color="auto" w:fill="auto"/>
          </w:tcPr>
          <w:p w14:paraId="1AD0E1EB" w14:textId="77777777" w:rsidR="00E86D70" w:rsidRPr="00B74940" w:rsidRDefault="00E86D70" w:rsidP="00E86D70">
            <w:pPr>
              <w:suppressAutoHyphens/>
              <w:jc w:val="center"/>
              <w:rPr>
                <w:rFonts w:ascii="Times New Roman" w:eastAsia="Times New Roman" w:hAnsi="Times New Roman" w:cs="Times New Roman"/>
                <w:b/>
                <w:sz w:val="24"/>
                <w:szCs w:val="24"/>
                <w:lang w:eastAsia="ar-SA"/>
              </w:rPr>
            </w:pPr>
            <w:r w:rsidRPr="00B74940">
              <w:rPr>
                <w:rFonts w:ascii="Times New Roman" w:hAnsi="Times New Roman" w:cs="Times New Roman"/>
                <w:b/>
                <w:bCs/>
                <w:sz w:val="24"/>
                <w:szCs w:val="24"/>
                <w:lang w:eastAsia="ar-SA"/>
              </w:rPr>
              <w:t xml:space="preserve">Объем, ак. ч. / </w:t>
            </w:r>
            <w:r w:rsidRPr="00B74940">
              <w:rPr>
                <w:rFonts w:ascii="Times New Roman" w:hAnsi="Times New Roman" w:cs="Times New Roman"/>
                <w:b/>
                <w:bCs/>
                <w:sz w:val="24"/>
                <w:szCs w:val="24"/>
                <w:lang w:eastAsia="ar-SA"/>
              </w:rPr>
              <w:br/>
              <w:t xml:space="preserve">в том числе </w:t>
            </w:r>
            <w:r w:rsidRPr="00B74940">
              <w:rPr>
                <w:rFonts w:ascii="Times New Roman" w:hAnsi="Times New Roman" w:cs="Times New Roman"/>
                <w:b/>
                <w:bCs/>
                <w:sz w:val="24"/>
                <w:szCs w:val="24"/>
                <w:lang w:eastAsia="ar-SA"/>
              </w:rPr>
              <w:br/>
              <w:t xml:space="preserve">в форме практической подготовки, </w:t>
            </w:r>
            <w:r w:rsidRPr="00B74940">
              <w:rPr>
                <w:rFonts w:ascii="Times New Roman" w:hAnsi="Times New Roman" w:cs="Times New Roman"/>
                <w:b/>
                <w:bCs/>
                <w:sz w:val="24"/>
                <w:szCs w:val="24"/>
                <w:lang w:eastAsia="ar-SA"/>
              </w:rPr>
              <w:br/>
              <w:t>ак. ч.</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BB54" w14:textId="77777777" w:rsidR="00E86D70" w:rsidRPr="00B74940" w:rsidRDefault="00E86D70" w:rsidP="00E86D70">
            <w:pPr>
              <w:suppressAutoHyphens/>
              <w:jc w:val="center"/>
              <w:rPr>
                <w:rFonts w:ascii="Times New Roman" w:eastAsia="Times New Roman" w:hAnsi="Times New Roman" w:cs="Times New Roman"/>
                <w:b/>
                <w:sz w:val="24"/>
                <w:szCs w:val="24"/>
                <w:lang w:eastAsia="ar-SA"/>
              </w:rPr>
            </w:pPr>
            <w:r w:rsidRPr="00B74940">
              <w:rPr>
                <w:rFonts w:ascii="Times New Roman" w:hAnsi="Times New Roman"/>
                <w:b/>
                <w:bCs/>
                <w:sz w:val="24"/>
                <w:szCs w:val="24"/>
              </w:rPr>
              <w:t>Коды компетенций, формированию которых способствует элемент программы</w:t>
            </w:r>
          </w:p>
        </w:tc>
      </w:tr>
      <w:tr w:rsidR="00774675" w:rsidRPr="00B74940" w14:paraId="33BFA8A6" w14:textId="77777777" w:rsidTr="00774675">
        <w:trPr>
          <w:gridAfter w:val="1"/>
          <w:wAfter w:w="29" w:type="dxa"/>
          <w:trHeight w:val="435"/>
        </w:trPr>
        <w:tc>
          <w:tcPr>
            <w:tcW w:w="10944" w:type="dxa"/>
            <w:gridSpan w:val="4"/>
            <w:tcBorders>
              <w:top w:val="single" w:sz="4" w:space="0" w:color="000000"/>
              <w:left w:val="single" w:sz="4" w:space="0" w:color="000000"/>
              <w:bottom w:val="single" w:sz="4" w:space="0" w:color="000000"/>
            </w:tcBorders>
            <w:shd w:val="clear" w:color="auto" w:fill="auto"/>
            <w:vAlign w:val="center"/>
          </w:tcPr>
          <w:p w14:paraId="2C1D16D4" w14:textId="77777777" w:rsidR="00774675" w:rsidRPr="00B74940" w:rsidRDefault="00774675"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Раздел 1. Выполнение работ по одной или нескольким профессиям рабочих, должностям служащих</w:t>
            </w:r>
          </w:p>
        </w:tc>
        <w:tc>
          <w:tcPr>
            <w:tcW w:w="1984" w:type="dxa"/>
            <w:tcBorders>
              <w:top w:val="single" w:sz="4" w:space="0" w:color="000000"/>
              <w:left w:val="single" w:sz="4" w:space="0" w:color="000000"/>
              <w:bottom w:val="single" w:sz="4" w:space="0" w:color="000000"/>
            </w:tcBorders>
            <w:shd w:val="clear" w:color="auto" w:fill="auto"/>
          </w:tcPr>
          <w:p w14:paraId="73017F8E" w14:textId="7F8ED79E" w:rsidR="00774675" w:rsidRPr="00B74940" w:rsidRDefault="00F7462C"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108/90</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287BCDAA" w14:textId="77777777" w:rsidR="00774675" w:rsidRPr="00B74940" w:rsidRDefault="00774675" w:rsidP="00774675">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308DC601" w14:textId="77777777" w:rsidR="00774675" w:rsidRPr="00B74940" w:rsidRDefault="00774675" w:rsidP="00774675">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1B8761CD" w14:textId="77777777" w:rsidR="00774675" w:rsidRPr="00B74940" w:rsidRDefault="00774675" w:rsidP="00774675">
            <w:pPr>
              <w:suppressAutoHyphens/>
              <w:jc w:val="center"/>
              <w:rPr>
                <w:rFonts w:ascii="Times New Roman" w:eastAsia="Times New Roman" w:hAnsi="Times New Roman" w:cs="Times New Roman"/>
                <w:sz w:val="24"/>
                <w:szCs w:val="24"/>
                <w:lang w:eastAsia="ar-SA"/>
              </w:rPr>
            </w:pPr>
          </w:p>
        </w:tc>
      </w:tr>
      <w:tr w:rsidR="00774675" w:rsidRPr="00B74940" w14:paraId="4223A49C" w14:textId="77777777" w:rsidTr="00981BCC">
        <w:trPr>
          <w:gridAfter w:val="1"/>
          <w:wAfter w:w="29" w:type="dxa"/>
          <w:trHeight w:val="320"/>
        </w:trPr>
        <w:tc>
          <w:tcPr>
            <w:tcW w:w="10944" w:type="dxa"/>
            <w:gridSpan w:val="4"/>
            <w:tcBorders>
              <w:top w:val="single" w:sz="4" w:space="0" w:color="000000"/>
              <w:left w:val="single" w:sz="4" w:space="0" w:color="000000"/>
              <w:bottom w:val="single" w:sz="4" w:space="0" w:color="000000"/>
            </w:tcBorders>
            <w:shd w:val="clear" w:color="auto" w:fill="auto"/>
          </w:tcPr>
          <w:p w14:paraId="5AB5C477" w14:textId="77777777" w:rsidR="00774675" w:rsidRPr="00B74940" w:rsidRDefault="00774675" w:rsidP="00E86D70">
            <w:pPr>
              <w:suppressAutoHyphens/>
              <w:snapToGrid w:val="0"/>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МДК.03.01. Делопроизводитель</w:t>
            </w:r>
          </w:p>
        </w:tc>
        <w:tc>
          <w:tcPr>
            <w:tcW w:w="1984" w:type="dxa"/>
            <w:tcBorders>
              <w:top w:val="single" w:sz="4" w:space="0" w:color="000000"/>
              <w:left w:val="single" w:sz="4" w:space="0" w:color="000000"/>
              <w:bottom w:val="single" w:sz="4" w:space="0" w:color="000000"/>
            </w:tcBorders>
            <w:shd w:val="clear" w:color="auto" w:fill="auto"/>
          </w:tcPr>
          <w:p w14:paraId="0A3EF31C" w14:textId="7A450B01" w:rsidR="00774675" w:rsidRPr="00774675" w:rsidRDefault="00F7462C" w:rsidP="00E86D70">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108/90</w:t>
            </w:r>
          </w:p>
        </w:tc>
        <w:tc>
          <w:tcPr>
            <w:tcW w:w="2098" w:type="dxa"/>
            <w:vMerge/>
            <w:tcBorders>
              <w:left w:val="single" w:sz="4" w:space="0" w:color="000000"/>
              <w:right w:val="single" w:sz="4" w:space="0" w:color="000000"/>
            </w:tcBorders>
            <w:shd w:val="clear" w:color="auto" w:fill="auto"/>
          </w:tcPr>
          <w:p w14:paraId="2C011F89" w14:textId="77777777" w:rsidR="00774675" w:rsidRPr="00B74940" w:rsidRDefault="00774675" w:rsidP="00CA7884">
            <w:pPr>
              <w:suppressAutoHyphens/>
              <w:jc w:val="center"/>
              <w:rPr>
                <w:rFonts w:ascii="Times New Roman" w:eastAsia="Times New Roman" w:hAnsi="Times New Roman" w:cs="Times New Roman"/>
                <w:sz w:val="24"/>
                <w:szCs w:val="24"/>
                <w:lang w:eastAsia="ar-SA"/>
              </w:rPr>
            </w:pPr>
          </w:p>
        </w:tc>
      </w:tr>
      <w:tr w:rsidR="00774675" w:rsidRPr="00B74940" w14:paraId="318F3344" w14:textId="77777777" w:rsidTr="00981BCC">
        <w:trPr>
          <w:gridAfter w:val="1"/>
          <w:wAfter w:w="29" w:type="dxa"/>
          <w:trHeight w:val="267"/>
        </w:trPr>
        <w:tc>
          <w:tcPr>
            <w:tcW w:w="2127" w:type="dxa"/>
            <w:gridSpan w:val="2"/>
            <w:vMerge w:val="restart"/>
            <w:tcBorders>
              <w:top w:val="single" w:sz="4" w:space="0" w:color="000000"/>
              <w:left w:val="single" w:sz="4" w:space="0" w:color="000000"/>
            </w:tcBorders>
            <w:shd w:val="clear" w:color="auto" w:fill="auto"/>
          </w:tcPr>
          <w:p w14:paraId="6C6EC657" w14:textId="77777777" w:rsidR="00774675" w:rsidRPr="00B74940" w:rsidRDefault="00774675"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Тема 1.</w:t>
            </w:r>
            <w:r w:rsidRPr="00B74940">
              <w:rPr>
                <w:rFonts w:ascii="Times New Roman" w:eastAsia="Times New Roman" w:hAnsi="Times New Roman" w:cs="Times New Roman"/>
                <w:b/>
                <w:bCs/>
                <w:sz w:val="24"/>
                <w:szCs w:val="24"/>
                <w:lang w:eastAsia="ar-SA"/>
              </w:rPr>
              <w:t xml:space="preserve"> Общие положения профессии</w:t>
            </w:r>
          </w:p>
        </w:tc>
        <w:tc>
          <w:tcPr>
            <w:tcW w:w="8817" w:type="dxa"/>
            <w:gridSpan w:val="2"/>
            <w:tcBorders>
              <w:top w:val="single" w:sz="4" w:space="0" w:color="000000"/>
              <w:left w:val="single" w:sz="4" w:space="0" w:color="000000"/>
              <w:bottom w:val="single" w:sz="4" w:space="0" w:color="000000"/>
            </w:tcBorders>
            <w:shd w:val="clear" w:color="auto" w:fill="auto"/>
          </w:tcPr>
          <w:p w14:paraId="70BBF75B" w14:textId="1D48686B" w:rsidR="00774675" w:rsidRPr="00B74940" w:rsidRDefault="00DB6308" w:rsidP="00DB6308">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Содержание</w:t>
            </w:r>
          </w:p>
        </w:tc>
        <w:tc>
          <w:tcPr>
            <w:tcW w:w="1984" w:type="dxa"/>
            <w:tcBorders>
              <w:top w:val="single" w:sz="4" w:space="0" w:color="000000"/>
              <w:left w:val="single" w:sz="4" w:space="0" w:color="000000"/>
              <w:bottom w:val="single" w:sz="4" w:space="0" w:color="000000"/>
            </w:tcBorders>
            <w:shd w:val="clear" w:color="auto" w:fill="auto"/>
          </w:tcPr>
          <w:p w14:paraId="760D52B8" w14:textId="2F7168E0" w:rsidR="00774675" w:rsidRPr="00B74940" w:rsidRDefault="00774675"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p>
        </w:tc>
        <w:tc>
          <w:tcPr>
            <w:tcW w:w="2098" w:type="dxa"/>
            <w:vMerge/>
            <w:tcBorders>
              <w:left w:val="single" w:sz="4" w:space="0" w:color="000000"/>
              <w:right w:val="single" w:sz="4" w:space="0" w:color="000000"/>
            </w:tcBorders>
            <w:shd w:val="clear" w:color="auto" w:fill="auto"/>
            <w:vAlign w:val="center"/>
          </w:tcPr>
          <w:p w14:paraId="782B5600" w14:textId="77777777" w:rsidR="00774675" w:rsidRPr="00B74940" w:rsidRDefault="00774675" w:rsidP="00CA7884">
            <w:pPr>
              <w:suppressAutoHyphens/>
              <w:jc w:val="center"/>
              <w:rPr>
                <w:rFonts w:ascii="Times New Roman" w:eastAsia="Times New Roman" w:hAnsi="Times New Roman" w:cs="Times New Roman"/>
                <w:sz w:val="24"/>
                <w:szCs w:val="24"/>
                <w:lang w:eastAsia="ar-SA"/>
              </w:rPr>
            </w:pPr>
          </w:p>
        </w:tc>
      </w:tr>
      <w:tr w:rsidR="00774675" w:rsidRPr="00B74940" w14:paraId="077E8B32" w14:textId="77777777" w:rsidTr="00981BCC">
        <w:trPr>
          <w:gridAfter w:val="1"/>
          <w:wAfter w:w="29" w:type="dxa"/>
          <w:trHeight w:val="210"/>
        </w:trPr>
        <w:tc>
          <w:tcPr>
            <w:tcW w:w="2127" w:type="dxa"/>
            <w:gridSpan w:val="2"/>
            <w:vMerge/>
            <w:tcBorders>
              <w:left w:val="single" w:sz="4" w:space="0" w:color="000000"/>
            </w:tcBorders>
            <w:shd w:val="clear" w:color="auto" w:fill="auto"/>
          </w:tcPr>
          <w:p w14:paraId="5DAE7584" w14:textId="77777777" w:rsidR="00774675" w:rsidRPr="00B74940" w:rsidRDefault="00774675"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08DF438A" w14:textId="77777777" w:rsidR="00774675" w:rsidRPr="00B74940" w:rsidRDefault="00774675"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5226D0B8" w14:textId="088BC37A" w:rsidR="00774675" w:rsidRPr="00B74940" w:rsidRDefault="00774675" w:rsidP="002E5822">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Понятие и место делопроизводства в структуре управленческого труда. / </w:t>
            </w:r>
            <w:r w:rsidRPr="00B74940">
              <w:rPr>
                <w:rFonts w:ascii="Times New Roman" w:eastAsia="Times New Roman" w:hAnsi="Times New Roman" w:cs="Times New Roman"/>
                <w:sz w:val="24"/>
                <w:szCs w:val="24"/>
                <w:lang w:eastAsia="ar-SA"/>
              </w:rPr>
              <w:t>Сущность ДОУ. Задачи и функции службы ДОУ. Структура службы ДОУ. Функциональные обязанности.</w:t>
            </w:r>
            <w:r w:rsidRPr="002E5822">
              <w:rPr>
                <w:rFonts w:ascii="Times New Roman" w:eastAsia="Times New Roman" w:hAnsi="Times New Roman" w:cs="Times New Roman"/>
                <w:sz w:val="24"/>
                <w:szCs w:val="24"/>
                <w:lang w:eastAsia="ar-SA"/>
              </w:rPr>
              <w:t xml:space="preserve"> Характеристика профессии «делопроизводитель». Профессиональные требования к профессии делопроизводитель. Умения и навыки делопроизводителя. Должностные обязанности.</w:t>
            </w:r>
          </w:p>
          <w:p w14:paraId="345E7F7B" w14:textId="77777777" w:rsidR="00774675" w:rsidRPr="00B74940" w:rsidRDefault="00774675"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Составление словаря терминов</w:t>
            </w:r>
          </w:p>
        </w:tc>
        <w:tc>
          <w:tcPr>
            <w:tcW w:w="1984" w:type="dxa"/>
            <w:tcBorders>
              <w:top w:val="single" w:sz="4" w:space="0" w:color="000000"/>
              <w:left w:val="single" w:sz="4" w:space="0" w:color="000000"/>
              <w:bottom w:val="single" w:sz="4" w:space="0" w:color="000000"/>
            </w:tcBorders>
            <w:shd w:val="clear" w:color="auto" w:fill="auto"/>
          </w:tcPr>
          <w:p w14:paraId="284D6A53" w14:textId="77777777" w:rsidR="00774675" w:rsidRPr="00B74940" w:rsidRDefault="00774675"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2098" w:type="dxa"/>
            <w:vMerge/>
            <w:tcBorders>
              <w:left w:val="single" w:sz="4" w:space="0" w:color="000000"/>
              <w:right w:val="single" w:sz="4" w:space="0" w:color="000000"/>
            </w:tcBorders>
            <w:shd w:val="clear" w:color="auto" w:fill="auto"/>
            <w:vAlign w:val="center"/>
          </w:tcPr>
          <w:p w14:paraId="4E5E01F9" w14:textId="77777777" w:rsidR="00774675" w:rsidRPr="00B74940" w:rsidRDefault="00774675" w:rsidP="00CA7884">
            <w:pPr>
              <w:suppressAutoHyphens/>
              <w:jc w:val="center"/>
              <w:rPr>
                <w:rFonts w:ascii="Times New Roman" w:eastAsia="Times New Roman" w:hAnsi="Times New Roman" w:cs="Times New Roman"/>
                <w:sz w:val="24"/>
                <w:szCs w:val="24"/>
                <w:lang w:eastAsia="ar-SA"/>
              </w:rPr>
            </w:pPr>
          </w:p>
        </w:tc>
      </w:tr>
      <w:tr w:rsidR="00E86D70" w:rsidRPr="00B74940" w14:paraId="25E9ED0D" w14:textId="77777777" w:rsidTr="00CA7884">
        <w:trPr>
          <w:gridAfter w:val="1"/>
          <w:wAfter w:w="29" w:type="dxa"/>
        </w:trPr>
        <w:tc>
          <w:tcPr>
            <w:tcW w:w="2127" w:type="dxa"/>
            <w:gridSpan w:val="2"/>
            <w:vMerge/>
            <w:tcBorders>
              <w:left w:val="single" w:sz="4" w:space="0" w:color="000000"/>
            </w:tcBorders>
            <w:shd w:val="clear" w:color="auto" w:fill="auto"/>
          </w:tcPr>
          <w:p w14:paraId="1710A8B6"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75250D81"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29840154"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4833C9E8"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05D5B3AF"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725AF15A"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219F691" w14:textId="77777777" w:rsidTr="00CA7884">
        <w:trPr>
          <w:gridAfter w:val="1"/>
          <w:wAfter w:w="29" w:type="dxa"/>
          <w:trHeight w:val="280"/>
        </w:trPr>
        <w:tc>
          <w:tcPr>
            <w:tcW w:w="2127" w:type="dxa"/>
            <w:gridSpan w:val="2"/>
            <w:vMerge/>
            <w:tcBorders>
              <w:left w:val="single" w:sz="4" w:space="0" w:color="000000"/>
            </w:tcBorders>
            <w:shd w:val="clear" w:color="auto" w:fill="auto"/>
          </w:tcPr>
          <w:p w14:paraId="1A37E02B"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auto"/>
            </w:tcBorders>
            <w:shd w:val="clear" w:color="auto" w:fill="auto"/>
          </w:tcPr>
          <w:p w14:paraId="6C9FA04B"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p>
        </w:tc>
        <w:tc>
          <w:tcPr>
            <w:tcW w:w="1984" w:type="dxa"/>
            <w:tcBorders>
              <w:top w:val="single" w:sz="4" w:space="0" w:color="000000"/>
              <w:left w:val="single" w:sz="4" w:space="0" w:color="000000"/>
              <w:bottom w:val="single" w:sz="4" w:space="0" w:color="auto"/>
            </w:tcBorders>
            <w:shd w:val="clear" w:color="auto" w:fill="auto"/>
          </w:tcPr>
          <w:p w14:paraId="42D552CF" w14:textId="1514A375" w:rsidR="00E86D70" w:rsidRPr="00B74940" w:rsidRDefault="003E336C" w:rsidP="00E86D70">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4/4</w:t>
            </w:r>
          </w:p>
        </w:tc>
        <w:tc>
          <w:tcPr>
            <w:tcW w:w="2098" w:type="dxa"/>
            <w:vMerge/>
            <w:tcBorders>
              <w:left w:val="single" w:sz="4" w:space="0" w:color="000000"/>
              <w:right w:val="single" w:sz="4" w:space="0" w:color="000000"/>
            </w:tcBorders>
            <w:shd w:val="clear" w:color="auto" w:fill="auto"/>
            <w:vAlign w:val="center"/>
          </w:tcPr>
          <w:p w14:paraId="0CD6A8E4"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6CDE306A" w14:textId="77777777" w:rsidTr="00CA7884">
        <w:trPr>
          <w:gridAfter w:val="1"/>
          <w:wAfter w:w="29" w:type="dxa"/>
          <w:trHeight w:val="280"/>
        </w:trPr>
        <w:tc>
          <w:tcPr>
            <w:tcW w:w="2127" w:type="dxa"/>
            <w:gridSpan w:val="2"/>
            <w:vMerge/>
            <w:tcBorders>
              <w:left w:val="single" w:sz="4" w:space="0" w:color="000000"/>
            </w:tcBorders>
            <w:shd w:val="clear" w:color="auto" w:fill="auto"/>
          </w:tcPr>
          <w:p w14:paraId="5914D3F1"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14:paraId="0F13B865"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auto"/>
              <w:left w:val="single" w:sz="4" w:space="0" w:color="auto"/>
              <w:bottom w:val="single" w:sz="4" w:space="0" w:color="000000"/>
            </w:tcBorders>
            <w:shd w:val="clear" w:color="auto" w:fill="auto"/>
          </w:tcPr>
          <w:p w14:paraId="0295A721"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Практическая работа № 1.</w:t>
            </w:r>
            <w:r w:rsidRPr="00B74940">
              <w:rPr>
                <w:rFonts w:ascii="Times New Roman" w:eastAsia="Times New Roman" w:hAnsi="Times New Roman" w:cs="Times New Roman"/>
                <w:sz w:val="24"/>
                <w:szCs w:val="24"/>
                <w:lang w:eastAsia="ar-SA"/>
              </w:rPr>
              <w:t xml:space="preserve"> </w:t>
            </w:r>
            <w:r w:rsidRPr="00B74940">
              <w:rPr>
                <w:rFonts w:ascii="Times New Roman" w:eastAsia="Times New Roman" w:hAnsi="Times New Roman" w:cs="Times New Roman"/>
                <w:b/>
                <w:sz w:val="24"/>
                <w:szCs w:val="24"/>
                <w:lang w:eastAsia="ar-SA"/>
              </w:rPr>
              <w:t xml:space="preserve">Составление профессиограммы делопроизводителя / </w:t>
            </w:r>
            <w:r w:rsidRPr="00B74940">
              <w:rPr>
                <w:rFonts w:ascii="Times New Roman" w:eastAsia="Times New Roman" w:hAnsi="Times New Roman" w:cs="Times New Roman"/>
                <w:sz w:val="24"/>
                <w:szCs w:val="24"/>
                <w:lang w:eastAsia="ar-SA"/>
              </w:rPr>
              <w:t>Обязанности делопроизводителя. Профессиональные и личностные качества.</w:t>
            </w:r>
          </w:p>
          <w:p w14:paraId="42394573"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изучить профессиональный стандарт</w:t>
            </w:r>
          </w:p>
        </w:tc>
        <w:tc>
          <w:tcPr>
            <w:tcW w:w="1984" w:type="dxa"/>
            <w:tcBorders>
              <w:top w:val="single" w:sz="4" w:space="0" w:color="auto"/>
              <w:left w:val="single" w:sz="4" w:space="0" w:color="000000"/>
              <w:bottom w:val="single" w:sz="4" w:space="0" w:color="000000"/>
            </w:tcBorders>
            <w:shd w:val="clear" w:color="auto" w:fill="auto"/>
          </w:tcPr>
          <w:p w14:paraId="2A2A29EB"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2E96DE62"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27FFBA8" w14:textId="77777777" w:rsidTr="00CA7884">
        <w:trPr>
          <w:gridAfter w:val="1"/>
          <w:wAfter w:w="29" w:type="dxa"/>
          <w:trHeight w:val="336"/>
        </w:trPr>
        <w:tc>
          <w:tcPr>
            <w:tcW w:w="2127" w:type="dxa"/>
            <w:gridSpan w:val="2"/>
            <w:vMerge/>
            <w:tcBorders>
              <w:left w:val="single" w:sz="4" w:space="0" w:color="000000"/>
            </w:tcBorders>
            <w:shd w:val="clear" w:color="auto" w:fill="auto"/>
          </w:tcPr>
          <w:p w14:paraId="22F4320B"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D309A41"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auto"/>
              <w:bottom w:val="single" w:sz="4" w:space="0" w:color="000000"/>
            </w:tcBorders>
            <w:shd w:val="clear" w:color="auto" w:fill="auto"/>
          </w:tcPr>
          <w:p w14:paraId="1C9A6351"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Практическая работа № 2. Делопроизводитель в структуре службы ДОУ </w:t>
            </w:r>
            <w:r w:rsidRPr="00B74940">
              <w:rPr>
                <w:rFonts w:ascii="Times New Roman" w:eastAsia="Times New Roman" w:hAnsi="Times New Roman" w:cs="Times New Roman"/>
                <w:sz w:val="24"/>
                <w:szCs w:val="24"/>
                <w:lang w:eastAsia="ar-SA"/>
              </w:rPr>
              <w:t xml:space="preserve">/ Структура службы ДОУ. </w:t>
            </w:r>
          </w:p>
          <w:p w14:paraId="69E0DAA3"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схему кадрового состава службы ДОУ</w:t>
            </w:r>
          </w:p>
        </w:tc>
        <w:tc>
          <w:tcPr>
            <w:tcW w:w="1984" w:type="dxa"/>
            <w:tcBorders>
              <w:top w:val="single" w:sz="4" w:space="0" w:color="000000"/>
              <w:left w:val="single" w:sz="4" w:space="0" w:color="000000"/>
              <w:bottom w:val="single" w:sz="4" w:space="0" w:color="000000"/>
            </w:tcBorders>
            <w:shd w:val="clear" w:color="auto" w:fill="auto"/>
          </w:tcPr>
          <w:p w14:paraId="7230929A"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4C7513A8"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36620D58" w14:textId="77777777" w:rsidTr="00CA7884">
        <w:trPr>
          <w:gridAfter w:val="1"/>
          <w:wAfter w:w="29" w:type="dxa"/>
          <w:trHeight w:val="206"/>
        </w:trPr>
        <w:tc>
          <w:tcPr>
            <w:tcW w:w="2127" w:type="dxa"/>
            <w:gridSpan w:val="2"/>
            <w:vMerge/>
            <w:tcBorders>
              <w:left w:val="single" w:sz="4" w:space="0" w:color="000000"/>
            </w:tcBorders>
            <w:shd w:val="clear" w:color="auto" w:fill="auto"/>
          </w:tcPr>
          <w:p w14:paraId="6ACC00AC"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auto"/>
            </w:tcBorders>
            <w:shd w:val="clear" w:color="auto" w:fill="auto"/>
          </w:tcPr>
          <w:p w14:paraId="2F42B169" w14:textId="77777777" w:rsidR="00E86D70" w:rsidRPr="00B74940" w:rsidRDefault="00E86D70"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Самостоятельная работа студентов</w:t>
            </w:r>
          </w:p>
        </w:tc>
        <w:tc>
          <w:tcPr>
            <w:tcW w:w="1984" w:type="dxa"/>
            <w:tcBorders>
              <w:top w:val="single" w:sz="4" w:space="0" w:color="000000"/>
              <w:left w:val="single" w:sz="4" w:space="0" w:color="000000"/>
              <w:bottom w:val="single" w:sz="4" w:space="0" w:color="000000"/>
            </w:tcBorders>
            <w:shd w:val="clear" w:color="auto" w:fill="auto"/>
          </w:tcPr>
          <w:p w14:paraId="2C9CC46A"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p>
        </w:tc>
        <w:tc>
          <w:tcPr>
            <w:tcW w:w="2098" w:type="dxa"/>
            <w:vMerge/>
            <w:tcBorders>
              <w:left w:val="single" w:sz="4" w:space="0" w:color="000000"/>
              <w:right w:val="single" w:sz="4" w:space="0" w:color="000000"/>
            </w:tcBorders>
            <w:shd w:val="clear" w:color="auto" w:fill="auto"/>
            <w:vAlign w:val="center"/>
          </w:tcPr>
          <w:p w14:paraId="1527E3FD"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75C7E764" w14:textId="77777777" w:rsidTr="00CA7884">
        <w:trPr>
          <w:gridAfter w:val="1"/>
          <w:wAfter w:w="29" w:type="dxa"/>
          <w:trHeight w:val="206"/>
        </w:trPr>
        <w:tc>
          <w:tcPr>
            <w:tcW w:w="2127" w:type="dxa"/>
            <w:gridSpan w:val="2"/>
            <w:vMerge/>
            <w:tcBorders>
              <w:left w:val="single" w:sz="4" w:space="0" w:color="000000"/>
              <w:bottom w:val="single" w:sz="4" w:space="0" w:color="auto"/>
            </w:tcBorders>
            <w:shd w:val="clear" w:color="auto" w:fill="auto"/>
          </w:tcPr>
          <w:p w14:paraId="6AA6B7CB"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14:paraId="18E5C3E2"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auto"/>
              <w:bottom w:val="single" w:sz="4" w:space="0" w:color="auto"/>
            </w:tcBorders>
            <w:shd w:val="clear" w:color="auto" w:fill="auto"/>
          </w:tcPr>
          <w:p w14:paraId="41988679"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Составить профессиональный образ делопроизводителя по материалам статей из журналов</w:t>
            </w:r>
          </w:p>
        </w:tc>
        <w:tc>
          <w:tcPr>
            <w:tcW w:w="1984" w:type="dxa"/>
            <w:tcBorders>
              <w:top w:val="single" w:sz="4" w:space="0" w:color="000000"/>
              <w:left w:val="single" w:sz="4" w:space="0" w:color="000000"/>
              <w:bottom w:val="single" w:sz="4" w:space="0" w:color="000000"/>
            </w:tcBorders>
            <w:shd w:val="clear" w:color="auto" w:fill="auto"/>
          </w:tcPr>
          <w:p w14:paraId="136BB3D7"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25DEF774"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0DF8333F" w14:textId="77777777" w:rsidTr="00981BCC">
        <w:trPr>
          <w:gridAfter w:val="1"/>
          <w:wAfter w:w="29" w:type="dxa"/>
          <w:trHeight w:val="263"/>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104E7C2"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Тема 2. Нормативно-</w:t>
            </w:r>
            <w:r w:rsidRPr="00B74940">
              <w:rPr>
                <w:rFonts w:ascii="Times New Roman" w:eastAsia="Times New Roman" w:hAnsi="Times New Roman" w:cs="Times New Roman"/>
                <w:b/>
                <w:sz w:val="24"/>
                <w:szCs w:val="24"/>
                <w:lang w:eastAsia="ar-SA"/>
              </w:rPr>
              <w:lastRenderedPageBreak/>
              <w:t>правовая база делопроизводства</w:t>
            </w:r>
          </w:p>
        </w:tc>
        <w:tc>
          <w:tcPr>
            <w:tcW w:w="8817" w:type="dxa"/>
            <w:gridSpan w:val="2"/>
            <w:tcBorders>
              <w:top w:val="single" w:sz="4" w:space="0" w:color="auto"/>
              <w:left w:val="single" w:sz="4" w:space="0" w:color="auto"/>
              <w:bottom w:val="single" w:sz="4" w:space="0" w:color="000000"/>
            </w:tcBorders>
            <w:shd w:val="clear" w:color="auto" w:fill="auto"/>
          </w:tcPr>
          <w:p w14:paraId="043BBDD8" w14:textId="7DDA840B" w:rsidR="00CA7884" w:rsidRPr="00B74940" w:rsidRDefault="00CA7884" w:rsidP="00DB6308">
            <w:pPr>
              <w:tabs>
                <w:tab w:val="left" w:pos="466"/>
              </w:tabs>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lastRenderedPageBreak/>
              <w:t xml:space="preserve">Содержание </w:t>
            </w:r>
          </w:p>
        </w:tc>
        <w:tc>
          <w:tcPr>
            <w:tcW w:w="1984" w:type="dxa"/>
            <w:tcBorders>
              <w:top w:val="single" w:sz="4" w:space="0" w:color="000000"/>
              <w:left w:val="single" w:sz="4" w:space="0" w:color="000000"/>
              <w:bottom w:val="single" w:sz="4" w:space="0" w:color="000000"/>
            </w:tcBorders>
            <w:shd w:val="clear" w:color="auto" w:fill="auto"/>
          </w:tcPr>
          <w:p w14:paraId="02EEBC13" w14:textId="77777777" w:rsidR="00CA7884" w:rsidRPr="00B74940" w:rsidRDefault="00CA7884" w:rsidP="00E86D70">
            <w:pPr>
              <w:suppressAutoHyphens/>
              <w:jc w:val="center"/>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4/2</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2970ACB5"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629E6B7A"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1BB1C5A6"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3EF47D7A" w14:textId="77777777" w:rsidTr="00981BCC">
        <w:trPr>
          <w:gridAfter w:val="1"/>
          <w:wAfter w:w="29" w:type="dxa"/>
          <w:trHeight w:val="263"/>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tcPr>
          <w:p w14:paraId="05D2BC60"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0091631B"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6493A712" w14:textId="77777777" w:rsidR="00CA7884" w:rsidRPr="00B74940" w:rsidRDefault="00CA7884" w:rsidP="00E86D70">
            <w:pPr>
              <w:shd w:val="clear" w:color="auto" w:fill="FFFFFF"/>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Нормативно-правовая база по ведению делопроизводства на </w:t>
            </w:r>
            <w:r w:rsidRPr="00B74940">
              <w:rPr>
                <w:rFonts w:ascii="Times New Roman" w:eastAsia="Times New Roman" w:hAnsi="Times New Roman" w:cs="Times New Roman"/>
                <w:b/>
                <w:sz w:val="24"/>
                <w:szCs w:val="24"/>
                <w:lang w:eastAsia="ar-SA"/>
              </w:rPr>
              <w:lastRenderedPageBreak/>
              <w:t xml:space="preserve">предприятии. / </w:t>
            </w:r>
            <w:r w:rsidRPr="00B74940">
              <w:rPr>
                <w:rFonts w:ascii="Times New Roman" w:eastAsia="Times New Roman" w:hAnsi="Times New Roman" w:cs="Times New Roman"/>
                <w:sz w:val="24"/>
                <w:szCs w:val="24"/>
                <w:lang w:eastAsia="ar-SA"/>
              </w:rPr>
              <w:t>ФЗ «О противодействии коррупции»</w:t>
            </w:r>
            <w:r w:rsidRPr="00B74940">
              <w:rPr>
                <w:rFonts w:ascii="Times New Roman" w:eastAsia="Times New Roman" w:hAnsi="Times New Roman" w:cs="Times New Roman"/>
                <w:b/>
                <w:sz w:val="24"/>
                <w:szCs w:val="24"/>
                <w:lang w:eastAsia="ar-SA"/>
              </w:rPr>
              <w:t xml:space="preserve"> </w:t>
            </w:r>
            <w:r w:rsidRPr="00B74940">
              <w:rPr>
                <w:rFonts w:ascii="Times New Roman" w:eastAsia="Times New Roman" w:hAnsi="Times New Roman" w:cs="Times New Roman"/>
                <w:sz w:val="24"/>
                <w:szCs w:val="24"/>
                <w:lang w:eastAsia="ar-SA"/>
              </w:rPr>
              <w:t xml:space="preserve">ГСДОУ. ГОСТ. ГОСТ ИСО. Классификаторы. Положения. Инструкции. Локальные акты.  </w:t>
            </w:r>
          </w:p>
          <w:p w14:paraId="0F7D5A73" w14:textId="77777777" w:rsidR="00CA7884" w:rsidRPr="00B74940" w:rsidRDefault="00CA7884" w:rsidP="00E86D70">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ru-RU"/>
              </w:rPr>
              <w:t>составить список НПА в сфере делопроизводства</w:t>
            </w:r>
          </w:p>
        </w:tc>
        <w:tc>
          <w:tcPr>
            <w:tcW w:w="1984" w:type="dxa"/>
            <w:tcBorders>
              <w:top w:val="single" w:sz="4" w:space="0" w:color="000000"/>
              <w:left w:val="single" w:sz="4" w:space="0" w:color="000000"/>
              <w:bottom w:val="single" w:sz="4" w:space="0" w:color="000000"/>
            </w:tcBorders>
            <w:shd w:val="clear" w:color="auto" w:fill="auto"/>
          </w:tcPr>
          <w:p w14:paraId="5703A4D9"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lastRenderedPageBreak/>
              <w:t>2</w:t>
            </w:r>
          </w:p>
        </w:tc>
        <w:tc>
          <w:tcPr>
            <w:tcW w:w="2098" w:type="dxa"/>
            <w:vMerge/>
            <w:tcBorders>
              <w:left w:val="single" w:sz="4" w:space="0" w:color="000000"/>
              <w:right w:val="single" w:sz="4" w:space="0" w:color="000000"/>
            </w:tcBorders>
            <w:shd w:val="clear" w:color="auto" w:fill="auto"/>
            <w:vAlign w:val="center"/>
          </w:tcPr>
          <w:p w14:paraId="721C339A"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07B6E422" w14:textId="77777777" w:rsidTr="00CA7884">
        <w:trPr>
          <w:gridAfter w:val="1"/>
          <w:wAfter w:w="29" w:type="dxa"/>
          <w:trHeight w:val="263"/>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tcPr>
          <w:p w14:paraId="447E85C4"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44DE7EE1"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26B64CF0" w14:textId="286542E3" w:rsidR="00CA7884" w:rsidRPr="00B74940" w:rsidRDefault="00CA7884" w:rsidP="00E86D70">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Требования базовых стандартов к оформлению деловой документации. / </w:t>
            </w:r>
            <w:r w:rsidRPr="00B74940">
              <w:rPr>
                <w:rFonts w:ascii="Times New Roman" w:eastAsia="Times New Roman" w:hAnsi="Times New Roman" w:cs="Times New Roman"/>
                <w:sz w:val="24"/>
                <w:szCs w:val="24"/>
                <w:lang w:eastAsia="ar-SA"/>
              </w:rPr>
              <w:t xml:space="preserve">ГОСТ Р 7.0.97-2016. Требования к оформлению </w:t>
            </w:r>
            <w:r>
              <w:rPr>
                <w:rFonts w:ascii="Times New Roman" w:eastAsia="Times New Roman" w:hAnsi="Times New Roman" w:cs="Times New Roman"/>
                <w:sz w:val="24"/>
                <w:szCs w:val="24"/>
                <w:lang w:eastAsia="ar-SA"/>
              </w:rPr>
              <w:t>документов.</w:t>
            </w:r>
          </w:p>
          <w:p w14:paraId="3AB26CCD" w14:textId="77777777" w:rsidR="00CA7884" w:rsidRPr="00B74940" w:rsidRDefault="00CA7884" w:rsidP="00E86D70">
            <w:pPr>
              <w:tabs>
                <w:tab w:val="left" w:pos="289"/>
              </w:tabs>
              <w:suppressAutoHyphens/>
              <w:autoSpaceDE w:val="0"/>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разобрать понятия: унификация и стандартизация.</w:t>
            </w:r>
          </w:p>
        </w:tc>
        <w:tc>
          <w:tcPr>
            <w:tcW w:w="1984" w:type="dxa"/>
            <w:tcBorders>
              <w:top w:val="single" w:sz="4" w:space="0" w:color="000000"/>
              <w:left w:val="single" w:sz="4" w:space="0" w:color="000000"/>
              <w:bottom w:val="single" w:sz="4" w:space="0" w:color="000000"/>
            </w:tcBorders>
            <w:shd w:val="clear" w:color="auto" w:fill="auto"/>
          </w:tcPr>
          <w:p w14:paraId="6A04D79A"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56D014B2"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14DD9CB1" w14:textId="77777777" w:rsidTr="00CA7884">
        <w:trPr>
          <w:gridAfter w:val="1"/>
          <w:wAfter w:w="29" w:type="dxa"/>
          <w:trHeight w:val="261"/>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tcPr>
          <w:p w14:paraId="0E5A9C4F"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auto"/>
              <w:bottom w:val="single" w:sz="4" w:space="0" w:color="auto"/>
            </w:tcBorders>
            <w:shd w:val="clear" w:color="auto" w:fill="auto"/>
          </w:tcPr>
          <w:p w14:paraId="452B3FC4" w14:textId="77777777" w:rsidR="00E86D70" w:rsidRPr="00B74940" w:rsidRDefault="00E86D70" w:rsidP="00E86D70">
            <w:pPr>
              <w:shd w:val="clear" w:color="auto" w:fill="FFFFFF"/>
              <w:suppressAutoHyphens/>
              <w:ind w:firstLine="34"/>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Лабораторные занятия</w:t>
            </w:r>
          </w:p>
        </w:tc>
        <w:tc>
          <w:tcPr>
            <w:tcW w:w="1984" w:type="dxa"/>
            <w:tcBorders>
              <w:top w:val="single" w:sz="4" w:space="0" w:color="000000"/>
              <w:left w:val="single" w:sz="4" w:space="0" w:color="000000"/>
              <w:bottom w:val="single" w:sz="4" w:space="0" w:color="auto"/>
            </w:tcBorders>
            <w:shd w:val="clear" w:color="auto" w:fill="auto"/>
          </w:tcPr>
          <w:p w14:paraId="273A1D78"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7B894135"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5B978C6F"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5FF353AA"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F2DBB15" w14:textId="77777777" w:rsidTr="00CA7884">
        <w:trPr>
          <w:gridAfter w:val="1"/>
          <w:wAfter w:w="29" w:type="dxa"/>
          <w:trHeight w:val="243"/>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tcPr>
          <w:p w14:paraId="14D0F66A"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auto"/>
              <w:left w:val="single" w:sz="4" w:space="0" w:color="auto"/>
              <w:bottom w:val="single" w:sz="4" w:space="0" w:color="auto"/>
            </w:tcBorders>
            <w:shd w:val="clear" w:color="auto" w:fill="auto"/>
          </w:tcPr>
          <w:p w14:paraId="2F89F841" w14:textId="77777777" w:rsidR="00E86D70" w:rsidRPr="00B74940" w:rsidRDefault="00E86D70" w:rsidP="00E86D70">
            <w:pPr>
              <w:shd w:val="clear" w:color="auto" w:fill="FFFFFF"/>
              <w:suppressAutoHyphens/>
              <w:ind w:firstLine="34"/>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Практические занятия</w:t>
            </w:r>
          </w:p>
        </w:tc>
        <w:tc>
          <w:tcPr>
            <w:tcW w:w="1984" w:type="dxa"/>
            <w:tcBorders>
              <w:top w:val="single" w:sz="4" w:space="0" w:color="auto"/>
              <w:left w:val="single" w:sz="4" w:space="0" w:color="000000"/>
              <w:bottom w:val="single" w:sz="4" w:space="0" w:color="auto"/>
            </w:tcBorders>
            <w:shd w:val="clear" w:color="auto" w:fill="auto"/>
          </w:tcPr>
          <w:p w14:paraId="5B05B4D9" w14:textId="763449DD" w:rsidR="00E86D70" w:rsidRPr="00B74940" w:rsidRDefault="003E336C" w:rsidP="00E86D70">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4/4</w:t>
            </w:r>
          </w:p>
        </w:tc>
        <w:tc>
          <w:tcPr>
            <w:tcW w:w="2098" w:type="dxa"/>
            <w:vMerge/>
            <w:tcBorders>
              <w:left w:val="single" w:sz="4" w:space="0" w:color="000000"/>
              <w:right w:val="single" w:sz="4" w:space="0" w:color="000000"/>
            </w:tcBorders>
            <w:shd w:val="clear" w:color="auto" w:fill="auto"/>
            <w:vAlign w:val="center"/>
          </w:tcPr>
          <w:p w14:paraId="04F7BD81"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547E351" w14:textId="77777777" w:rsidTr="00CA7884">
        <w:trPr>
          <w:gridAfter w:val="1"/>
          <w:wAfter w:w="29" w:type="dxa"/>
          <w:trHeight w:val="523"/>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tcPr>
          <w:p w14:paraId="36D745BA"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000000"/>
              <w:right w:val="single" w:sz="4" w:space="0" w:color="auto"/>
            </w:tcBorders>
            <w:shd w:val="clear" w:color="auto" w:fill="auto"/>
          </w:tcPr>
          <w:p w14:paraId="7B9AD3D9" w14:textId="45BE236F" w:rsidR="00E86D70" w:rsidRPr="00B74940" w:rsidRDefault="005A4818"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250" w:type="dxa"/>
            <w:tcBorders>
              <w:top w:val="single" w:sz="4" w:space="0" w:color="auto"/>
              <w:left w:val="single" w:sz="4" w:space="0" w:color="auto"/>
              <w:bottom w:val="single" w:sz="4" w:space="0" w:color="000000"/>
            </w:tcBorders>
            <w:shd w:val="clear" w:color="auto" w:fill="auto"/>
          </w:tcPr>
          <w:p w14:paraId="7DBE1F85" w14:textId="46252518" w:rsidR="00E86D70" w:rsidRPr="00B74940" w:rsidRDefault="00044074" w:rsidP="00E86D70">
            <w:pPr>
              <w:shd w:val="clear" w:color="auto" w:fill="FFFFFF"/>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Практическая работа № 3</w:t>
            </w:r>
            <w:r w:rsidR="00E86D70" w:rsidRPr="00B74940">
              <w:rPr>
                <w:rFonts w:ascii="Times New Roman" w:eastAsia="Times New Roman" w:hAnsi="Times New Roman" w:cs="Times New Roman"/>
                <w:b/>
                <w:sz w:val="24"/>
                <w:szCs w:val="24"/>
                <w:lang w:eastAsia="ar-SA"/>
              </w:rPr>
              <w:t xml:space="preserve">. </w:t>
            </w:r>
            <w:r w:rsidR="005A4818">
              <w:rPr>
                <w:rFonts w:ascii="Times New Roman" w:eastAsia="Times New Roman" w:hAnsi="Times New Roman" w:cs="Times New Roman"/>
                <w:b/>
                <w:sz w:val="24"/>
                <w:szCs w:val="24"/>
                <w:lang w:eastAsia="ar-SA"/>
              </w:rPr>
              <w:t>Практикум по оформлению реквизитов № 1-15.</w:t>
            </w:r>
          </w:p>
          <w:p w14:paraId="01CC1C8B" w14:textId="4D5E1234" w:rsidR="00E86D70" w:rsidRPr="00B74940" w:rsidRDefault="00E86D70" w:rsidP="00B261E5">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00B261E5">
              <w:rPr>
                <w:rFonts w:ascii="Times New Roman" w:eastAsia="Times New Roman" w:hAnsi="Times New Roman" w:cs="Times New Roman"/>
                <w:sz w:val="24"/>
                <w:szCs w:val="24"/>
                <w:lang w:eastAsia="ar-SA"/>
              </w:rPr>
              <w:t>повторить оформление реквизитов</w:t>
            </w:r>
          </w:p>
        </w:tc>
        <w:tc>
          <w:tcPr>
            <w:tcW w:w="1984" w:type="dxa"/>
            <w:tcBorders>
              <w:top w:val="single" w:sz="4" w:space="0" w:color="auto"/>
              <w:left w:val="single" w:sz="4" w:space="0" w:color="000000"/>
              <w:bottom w:val="single" w:sz="4" w:space="0" w:color="000000"/>
            </w:tcBorders>
            <w:shd w:val="clear" w:color="auto" w:fill="auto"/>
          </w:tcPr>
          <w:p w14:paraId="0E6FB147"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6DF0ADC9"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3E69AA7A" w14:textId="77777777" w:rsidTr="00CA7884">
        <w:trPr>
          <w:gridAfter w:val="1"/>
          <w:wAfter w:w="29" w:type="dxa"/>
          <w:trHeight w:val="467"/>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tcPr>
          <w:p w14:paraId="71E87875"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E621F21" w14:textId="11989355" w:rsidR="00E86D70" w:rsidRPr="00B74940" w:rsidRDefault="005A4818"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auto"/>
              <w:bottom w:val="single" w:sz="4" w:space="0" w:color="000000"/>
            </w:tcBorders>
            <w:shd w:val="clear" w:color="auto" w:fill="auto"/>
          </w:tcPr>
          <w:p w14:paraId="1551344B" w14:textId="010B582B" w:rsidR="005A4818" w:rsidRPr="00B74940" w:rsidRDefault="00044074" w:rsidP="005A4818">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Практическая работа № 4</w:t>
            </w:r>
            <w:r w:rsidR="005A4818">
              <w:rPr>
                <w:rFonts w:ascii="Times New Roman" w:eastAsia="Times New Roman" w:hAnsi="Times New Roman" w:cs="Times New Roman"/>
                <w:b/>
                <w:sz w:val="24"/>
                <w:szCs w:val="24"/>
                <w:lang w:eastAsia="ar-SA"/>
              </w:rPr>
              <w:t>. Практикум по оформлению реквизитов № 15-30.</w:t>
            </w:r>
          </w:p>
          <w:p w14:paraId="674FEC19" w14:textId="19B323AE" w:rsidR="00E86D70" w:rsidRPr="00B74940" w:rsidRDefault="005A4818" w:rsidP="00E86D70">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Pr>
                <w:rFonts w:ascii="Times New Roman" w:eastAsia="Times New Roman" w:hAnsi="Times New Roman" w:cs="Times New Roman"/>
                <w:sz w:val="24"/>
                <w:szCs w:val="24"/>
                <w:lang w:eastAsia="ar-SA"/>
              </w:rPr>
              <w:t>повторить оформление реквизитов</w:t>
            </w:r>
          </w:p>
        </w:tc>
        <w:tc>
          <w:tcPr>
            <w:tcW w:w="1984" w:type="dxa"/>
            <w:tcBorders>
              <w:top w:val="single" w:sz="4" w:space="0" w:color="000000"/>
              <w:left w:val="single" w:sz="4" w:space="0" w:color="000000"/>
              <w:bottom w:val="single" w:sz="4" w:space="0" w:color="000000"/>
            </w:tcBorders>
            <w:shd w:val="clear" w:color="auto" w:fill="auto"/>
          </w:tcPr>
          <w:p w14:paraId="00216689"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1C673504"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3F0E72B0" w14:textId="77777777" w:rsidTr="00CA7884">
        <w:trPr>
          <w:gridAfter w:val="1"/>
          <w:wAfter w:w="29" w:type="dxa"/>
          <w:trHeight w:val="319"/>
        </w:trPr>
        <w:tc>
          <w:tcPr>
            <w:tcW w:w="2127" w:type="dxa"/>
            <w:gridSpan w:val="2"/>
            <w:vMerge w:val="restart"/>
            <w:tcBorders>
              <w:top w:val="single" w:sz="4" w:space="0" w:color="auto"/>
              <w:left w:val="single" w:sz="4" w:space="0" w:color="auto"/>
              <w:right w:val="single" w:sz="4" w:space="0" w:color="auto"/>
            </w:tcBorders>
            <w:shd w:val="clear" w:color="auto" w:fill="auto"/>
          </w:tcPr>
          <w:p w14:paraId="00C626F2" w14:textId="12F990F1" w:rsidR="00CA7884" w:rsidRPr="00B74940" w:rsidRDefault="00CA7884" w:rsidP="00E86D70">
            <w:pPr>
              <w:suppressAutoHyphens/>
              <w:snapToGrid w:val="0"/>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val="tt-RU" w:eastAsia="ar-SA"/>
              </w:rPr>
              <w:t>Тема 3.</w:t>
            </w:r>
            <w:r>
              <w:rPr>
                <w:rFonts w:ascii="Times New Roman" w:eastAsia="Times New Roman" w:hAnsi="Times New Roman" w:cs="Times New Roman"/>
                <w:b/>
                <w:sz w:val="24"/>
                <w:szCs w:val="24"/>
                <w:lang w:val="tt-RU" w:eastAsia="ar-SA"/>
              </w:rPr>
              <w:t xml:space="preserve"> Системы документации</w:t>
            </w:r>
          </w:p>
        </w:tc>
        <w:tc>
          <w:tcPr>
            <w:tcW w:w="8817" w:type="dxa"/>
            <w:gridSpan w:val="2"/>
            <w:tcBorders>
              <w:top w:val="single" w:sz="4" w:space="0" w:color="000000"/>
              <w:left w:val="single" w:sz="4" w:space="0" w:color="auto"/>
              <w:bottom w:val="single" w:sz="4" w:space="0" w:color="000000"/>
            </w:tcBorders>
            <w:shd w:val="clear" w:color="auto" w:fill="auto"/>
          </w:tcPr>
          <w:p w14:paraId="004E1DB6" w14:textId="43089C85" w:rsidR="00CA7884" w:rsidRDefault="00CA7884" w:rsidP="00DB6308">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Содержание </w:t>
            </w:r>
          </w:p>
        </w:tc>
        <w:tc>
          <w:tcPr>
            <w:tcW w:w="1984" w:type="dxa"/>
            <w:tcBorders>
              <w:top w:val="single" w:sz="4" w:space="0" w:color="000000"/>
              <w:left w:val="single" w:sz="4" w:space="0" w:color="000000"/>
              <w:bottom w:val="single" w:sz="4" w:space="0" w:color="000000"/>
            </w:tcBorders>
            <w:shd w:val="clear" w:color="auto" w:fill="auto"/>
          </w:tcPr>
          <w:p w14:paraId="4FD68AC2" w14:textId="16086CB4" w:rsidR="00CA7884" w:rsidRPr="003462D5" w:rsidRDefault="00CA7884" w:rsidP="00E86D70">
            <w:pPr>
              <w:suppressAutoHyphens/>
              <w:jc w:val="center"/>
              <w:rPr>
                <w:rFonts w:ascii="Times New Roman" w:eastAsia="Times New Roman" w:hAnsi="Times New Roman" w:cs="Times New Roman"/>
                <w:b/>
                <w:sz w:val="24"/>
                <w:szCs w:val="24"/>
                <w:lang w:eastAsia="ar-SA"/>
              </w:rPr>
            </w:pPr>
            <w:r w:rsidRPr="003462D5">
              <w:rPr>
                <w:rFonts w:ascii="Times New Roman" w:eastAsia="Times New Roman" w:hAnsi="Times New Roman" w:cs="Times New Roman"/>
                <w:b/>
                <w:sz w:val="24"/>
                <w:szCs w:val="24"/>
                <w:lang w:eastAsia="ar-SA"/>
              </w:rPr>
              <w:t>6/6</w:t>
            </w:r>
          </w:p>
        </w:tc>
        <w:tc>
          <w:tcPr>
            <w:tcW w:w="2098" w:type="dxa"/>
            <w:vMerge w:val="restart"/>
            <w:tcBorders>
              <w:left w:val="single" w:sz="4" w:space="0" w:color="000000"/>
              <w:right w:val="single" w:sz="4" w:space="0" w:color="000000"/>
            </w:tcBorders>
            <w:shd w:val="clear" w:color="auto" w:fill="auto"/>
            <w:vAlign w:val="center"/>
          </w:tcPr>
          <w:p w14:paraId="7701BED1"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19026205"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749624CB"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7ECFC7F9" w14:textId="77777777" w:rsidTr="00CA7884">
        <w:trPr>
          <w:gridAfter w:val="1"/>
          <w:wAfter w:w="29" w:type="dxa"/>
          <w:trHeight w:val="467"/>
        </w:trPr>
        <w:tc>
          <w:tcPr>
            <w:tcW w:w="2127" w:type="dxa"/>
            <w:gridSpan w:val="2"/>
            <w:vMerge/>
            <w:tcBorders>
              <w:left w:val="single" w:sz="4" w:space="0" w:color="auto"/>
              <w:right w:val="single" w:sz="4" w:space="0" w:color="auto"/>
            </w:tcBorders>
            <w:shd w:val="clear" w:color="auto" w:fill="auto"/>
          </w:tcPr>
          <w:p w14:paraId="1DC32C5F"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389F8B9" w14:textId="4634ED72" w:rsidR="00CA7884" w:rsidRPr="00B74940" w:rsidRDefault="00CA7884"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auto"/>
              <w:bottom w:val="single" w:sz="4" w:space="0" w:color="000000"/>
            </w:tcBorders>
            <w:shd w:val="clear" w:color="auto" w:fill="auto"/>
          </w:tcPr>
          <w:p w14:paraId="1B9AFC21" w14:textId="372927E6"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Система организационной документации./</w:t>
            </w:r>
            <w:r w:rsidRPr="00F445FA">
              <w:rPr>
                <w:rFonts w:ascii="Times New Roman" w:eastAsia="Times New Roman" w:hAnsi="Times New Roman" w:cs="Times New Roman"/>
                <w:sz w:val="24"/>
                <w:szCs w:val="24"/>
                <w:lang w:eastAsia="ar-SA"/>
              </w:rPr>
              <w:t>Характеристика. Виды документов.</w:t>
            </w:r>
          </w:p>
          <w:p w14:paraId="3F17C499" w14:textId="0B63637F"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Задание на дом:</w:t>
            </w:r>
            <w:r>
              <w:rPr>
                <w:rFonts w:ascii="Times New Roman" w:eastAsia="Times New Roman" w:hAnsi="Times New Roman" w:cs="Times New Roman"/>
                <w:b/>
                <w:sz w:val="24"/>
                <w:szCs w:val="24"/>
                <w:lang w:eastAsia="ar-SA"/>
              </w:rPr>
              <w:t xml:space="preserve"> </w:t>
            </w:r>
            <w:r w:rsidRPr="00F445FA">
              <w:rPr>
                <w:rFonts w:ascii="Times New Roman" w:eastAsia="Times New Roman" w:hAnsi="Times New Roman" w:cs="Times New Roman"/>
                <w:sz w:val="24"/>
                <w:szCs w:val="24"/>
                <w:lang w:eastAsia="ar-SA"/>
              </w:rPr>
              <w:t>повторить виды организационных документов</w:t>
            </w:r>
          </w:p>
        </w:tc>
        <w:tc>
          <w:tcPr>
            <w:tcW w:w="1984" w:type="dxa"/>
            <w:tcBorders>
              <w:top w:val="single" w:sz="4" w:space="0" w:color="000000"/>
              <w:left w:val="single" w:sz="4" w:space="0" w:color="000000"/>
              <w:bottom w:val="single" w:sz="4" w:space="0" w:color="000000"/>
            </w:tcBorders>
            <w:shd w:val="clear" w:color="auto" w:fill="auto"/>
          </w:tcPr>
          <w:p w14:paraId="0DDDF0EF" w14:textId="0C134F81"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1670C204"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4EC39A28" w14:textId="77777777" w:rsidTr="00CA7884">
        <w:trPr>
          <w:gridAfter w:val="1"/>
          <w:wAfter w:w="29" w:type="dxa"/>
          <w:trHeight w:val="467"/>
        </w:trPr>
        <w:tc>
          <w:tcPr>
            <w:tcW w:w="2127" w:type="dxa"/>
            <w:gridSpan w:val="2"/>
            <w:vMerge/>
            <w:tcBorders>
              <w:left w:val="single" w:sz="4" w:space="0" w:color="auto"/>
              <w:right w:val="single" w:sz="4" w:space="0" w:color="auto"/>
            </w:tcBorders>
            <w:shd w:val="clear" w:color="auto" w:fill="auto"/>
          </w:tcPr>
          <w:p w14:paraId="0919F8F8"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471077A" w14:textId="2563FDFC" w:rsidR="00CA7884" w:rsidRDefault="00CA7884"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auto"/>
              <w:bottom w:val="single" w:sz="4" w:space="0" w:color="000000"/>
            </w:tcBorders>
            <w:shd w:val="clear" w:color="auto" w:fill="auto"/>
          </w:tcPr>
          <w:p w14:paraId="3FEA1E06" w14:textId="538B0A11"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Система распорядительной документации. /</w:t>
            </w:r>
            <w:r w:rsidRPr="00F445FA">
              <w:rPr>
                <w:rFonts w:ascii="Times New Roman" w:eastAsia="Times New Roman" w:hAnsi="Times New Roman" w:cs="Times New Roman"/>
                <w:sz w:val="24"/>
                <w:szCs w:val="24"/>
                <w:lang w:eastAsia="ar-SA"/>
              </w:rPr>
              <w:t>Характеристика. Виды документов.</w:t>
            </w:r>
          </w:p>
          <w:p w14:paraId="3F38B4CD" w14:textId="4EA52795" w:rsidR="00CA7884" w:rsidRDefault="00CA7884" w:rsidP="00F445FA">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Задание на дом:</w:t>
            </w:r>
            <w:r w:rsidRPr="00F445FA">
              <w:rPr>
                <w:rFonts w:ascii="Times New Roman" w:eastAsia="Times New Roman" w:hAnsi="Times New Roman" w:cs="Times New Roman"/>
                <w:sz w:val="24"/>
                <w:szCs w:val="24"/>
                <w:lang w:eastAsia="ar-SA"/>
              </w:rPr>
              <w:t xml:space="preserve"> повторить виды</w:t>
            </w:r>
            <w:r>
              <w:rPr>
                <w:rFonts w:ascii="Times New Roman" w:eastAsia="Times New Roman" w:hAnsi="Times New Roman" w:cs="Times New Roman"/>
                <w:sz w:val="24"/>
                <w:szCs w:val="24"/>
                <w:lang w:eastAsia="ar-SA"/>
              </w:rPr>
              <w:t xml:space="preserve"> распорядительных </w:t>
            </w:r>
            <w:r w:rsidRPr="00F445FA">
              <w:rPr>
                <w:rFonts w:ascii="Times New Roman" w:eastAsia="Times New Roman" w:hAnsi="Times New Roman" w:cs="Times New Roman"/>
                <w:sz w:val="24"/>
                <w:szCs w:val="24"/>
                <w:lang w:eastAsia="ar-SA"/>
              </w:rPr>
              <w:t>документов</w:t>
            </w:r>
          </w:p>
        </w:tc>
        <w:tc>
          <w:tcPr>
            <w:tcW w:w="1984" w:type="dxa"/>
            <w:tcBorders>
              <w:top w:val="single" w:sz="4" w:space="0" w:color="000000"/>
              <w:left w:val="single" w:sz="4" w:space="0" w:color="000000"/>
              <w:bottom w:val="single" w:sz="4" w:space="0" w:color="000000"/>
            </w:tcBorders>
            <w:shd w:val="clear" w:color="auto" w:fill="auto"/>
          </w:tcPr>
          <w:p w14:paraId="7D7D025F" w14:textId="6824538E"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3FD0F7EA"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5C90C938" w14:textId="77777777" w:rsidTr="00CA7884">
        <w:trPr>
          <w:gridAfter w:val="1"/>
          <w:wAfter w:w="29" w:type="dxa"/>
          <w:trHeight w:val="467"/>
        </w:trPr>
        <w:tc>
          <w:tcPr>
            <w:tcW w:w="2127" w:type="dxa"/>
            <w:gridSpan w:val="2"/>
            <w:vMerge/>
            <w:tcBorders>
              <w:left w:val="single" w:sz="4" w:space="0" w:color="auto"/>
              <w:right w:val="single" w:sz="4" w:space="0" w:color="auto"/>
            </w:tcBorders>
            <w:shd w:val="clear" w:color="auto" w:fill="auto"/>
          </w:tcPr>
          <w:p w14:paraId="68C67257"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01D5F34" w14:textId="081377B4" w:rsidR="00CA7884" w:rsidRDefault="00CA7884"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250" w:type="dxa"/>
            <w:tcBorders>
              <w:top w:val="single" w:sz="4" w:space="0" w:color="000000"/>
              <w:left w:val="single" w:sz="4" w:space="0" w:color="auto"/>
              <w:bottom w:val="single" w:sz="4" w:space="0" w:color="000000"/>
            </w:tcBorders>
            <w:shd w:val="clear" w:color="auto" w:fill="auto"/>
          </w:tcPr>
          <w:p w14:paraId="5FA40098" w14:textId="6D987026"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Система информационно-справочной документации. /</w:t>
            </w:r>
            <w:r w:rsidRPr="00F445FA">
              <w:rPr>
                <w:rFonts w:ascii="Times New Roman" w:eastAsia="Times New Roman" w:hAnsi="Times New Roman" w:cs="Times New Roman"/>
                <w:sz w:val="24"/>
                <w:szCs w:val="24"/>
                <w:lang w:eastAsia="ar-SA"/>
              </w:rPr>
              <w:t>Характеристика. Виды документов.</w:t>
            </w:r>
          </w:p>
          <w:p w14:paraId="21DA2170" w14:textId="73A1E894" w:rsidR="00CA7884" w:rsidRDefault="00CA7884" w:rsidP="00F445FA">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Задание на дом:</w:t>
            </w:r>
            <w:r w:rsidRPr="00F445FA">
              <w:rPr>
                <w:rFonts w:ascii="Times New Roman" w:eastAsia="Times New Roman" w:hAnsi="Times New Roman" w:cs="Times New Roman"/>
                <w:sz w:val="24"/>
                <w:szCs w:val="24"/>
                <w:lang w:eastAsia="ar-SA"/>
              </w:rPr>
              <w:t xml:space="preserve"> повторить виды</w:t>
            </w:r>
            <w:r>
              <w:rPr>
                <w:rFonts w:ascii="Times New Roman" w:eastAsia="Times New Roman" w:hAnsi="Times New Roman" w:cs="Times New Roman"/>
                <w:sz w:val="24"/>
                <w:szCs w:val="24"/>
                <w:lang w:eastAsia="ar-SA"/>
              </w:rPr>
              <w:t xml:space="preserve"> информационно-справочных</w:t>
            </w:r>
            <w:r w:rsidRPr="00F445FA">
              <w:rPr>
                <w:rFonts w:ascii="Times New Roman" w:eastAsia="Times New Roman" w:hAnsi="Times New Roman" w:cs="Times New Roman"/>
                <w:sz w:val="24"/>
                <w:szCs w:val="24"/>
                <w:lang w:eastAsia="ar-SA"/>
              </w:rPr>
              <w:t xml:space="preserve"> документов</w:t>
            </w:r>
          </w:p>
        </w:tc>
        <w:tc>
          <w:tcPr>
            <w:tcW w:w="1984" w:type="dxa"/>
            <w:tcBorders>
              <w:top w:val="single" w:sz="4" w:space="0" w:color="000000"/>
              <w:left w:val="single" w:sz="4" w:space="0" w:color="000000"/>
              <w:bottom w:val="single" w:sz="4" w:space="0" w:color="000000"/>
            </w:tcBorders>
            <w:shd w:val="clear" w:color="auto" w:fill="auto"/>
          </w:tcPr>
          <w:p w14:paraId="48418D78" w14:textId="63F5CF73"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15DD0EE3"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480204E6" w14:textId="77777777" w:rsidTr="00CA7884">
        <w:trPr>
          <w:gridAfter w:val="1"/>
          <w:wAfter w:w="29" w:type="dxa"/>
          <w:trHeight w:val="309"/>
        </w:trPr>
        <w:tc>
          <w:tcPr>
            <w:tcW w:w="2127" w:type="dxa"/>
            <w:gridSpan w:val="2"/>
            <w:vMerge/>
            <w:tcBorders>
              <w:left w:val="single" w:sz="4" w:space="0" w:color="auto"/>
              <w:right w:val="single" w:sz="4" w:space="0" w:color="auto"/>
            </w:tcBorders>
            <w:shd w:val="clear" w:color="auto" w:fill="auto"/>
          </w:tcPr>
          <w:p w14:paraId="12050E63"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5CB17002" w14:textId="5B23BAC8"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Практические занятия</w:t>
            </w:r>
          </w:p>
        </w:tc>
        <w:tc>
          <w:tcPr>
            <w:tcW w:w="1984" w:type="dxa"/>
            <w:tcBorders>
              <w:top w:val="single" w:sz="4" w:space="0" w:color="000000"/>
              <w:left w:val="single" w:sz="4" w:space="0" w:color="000000"/>
              <w:bottom w:val="single" w:sz="4" w:space="0" w:color="000000"/>
            </w:tcBorders>
            <w:shd w:val="clear" w:color="auto" w:fill="auto"/>
          </w:tcPr>
          <w:p w14:paraId="1E22DDFC" w14:textId="4BB26639" w:rsidR="00CA7884" w:rsidRPr="003462D5" w:rsidRDefault="00CA7884" w:rsidP="00E86D70">
            <w:pPr>
              <w:suppressAutoHyphens/>
              <w:jc w:val="center"/>
              <w:rPr>
                <w:rFonts w:ascii="Times New Roman" w:eastAsia="Times New Roman" w:hAnsi="Times New Roman" w:cs="Times New Roman"/>
                <w:b/>
                <w:sz w:val="24"/>
                <w:szCs w:val="24"/>
                <w:lang w:eastAsia="ar-SA"/>
              </w:rPr>
            </w:pPr>
            <w:r w:rsidRPr="003462D5">
              <w:rPr>
                <w:rFonts w:ascii="Times New Roman" w:eastAsia="Times New Roman" w:hAnsi="Times New Roman" w:cs="Times New Roman"/>
                <w:b/>
                <w:sz w:val="24"/>
                <w:szCs w:val="24"/>
                <w:lang w:eastAsia="ar-SA"/>
              </w:rPr>
              <w:t>6/6</w:t>
            </w:r>
          </w:p>
        </w:tc>
        <w:tc>
          <w:tcPr>
            <w:tcW w:w="2098" w:type="dxa"/>
            <w:vMerge/>
            <w:tcBorders>
              <w:left w:val="single" w:sz="4" w:space="0" w:color="000000"/>
              <w:right w:val="single" w:sz="4" w:space="0" w:color="000000"/>
            </w:tcBorders>
            <w:shd w:val="clear" w:color="auto" w:fill="auto"/>
            <w:vAlign w:val="center"/>
          </w:tcPr>
          <w:p w14:paraId="3AAADD8C"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4CACF151" w14:textId="77777777" w:rsidTr="00CA7884">
        <w:trPr>
          <w:gridAfter w:val="1"/>
          <w:wAfter w:w="29" w:type="dxa"/>
          <w:trHeight w:val="467"/>
        </w:trPr>
        <w:tc>
          <w:tcPr>
            <w:tcW w:w="2127" w:type="dxa"/>
            <w:gridSpan w:val="2"/>
            <w:vMerge/>
            <w:tcBorders>
              <w:left w:val="single" w:sz="4" w:space="0" w:color="auto"/>
              <w:right w:val="single" w:sz="4" w:space="0" w:color="auto"/>
            </w:tcBorders>
            <w:shd w:val="clear" w:color="auto" w:fill="auto"/>
          </w:tcPr>
          <w:p w14:paraId="5DC62D48"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6C41B3B" w14:textId="04C1633A" w:rsidR="00CA7884" w:rsidRDefault="00CA7884"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auto"/>
              <w:bottom w:val="single" w:sz="4" w:space="0" w:color="000000"/>
            </w:tcBorders>
            <w:shd w:val="clear" w:color="auto" w:fill="auto"/>
          </w:tcPr>
          <w:p w14:paraId="4D74E4BB" w14:textId="16971DE9"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Практическая работа № 5. Оформление организационных документов.</w:t>
            </w:r>
          </w:p>
          <w:p w14:paraId="7C557029" w14:textId="11005DCF"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Задание на дом:</w:t>
            </w:r>
            <w:r>
              <w:rPr>
                <w:rFonts w:ascii="Times New Roman" w:eastAsia="Times New Roman" w:hAnsi="Times New Roman" w:cs="Times New Roman"/>
                <w:b/>
                <w:sz w:val="24"/>
                <w:szCs w:val="24"/>
                <w:lang w:eastAsia="ar-SA"/>
              </w:rPr>
              <w:t xml:space="preserve"> </w:t>
            </w:r>
            <w:r w:rsidRPr="008A16A3">
              <w:rPr>
                <w:rFonts w:ascii="Times New Roman" w:eastAsia="Times New Roman" w:hAnsi="Times New Roman" w:cs="Times New Roman"/>
                <w:sz w:val="24"/>
                <w:szCs w:val="24"/>
                <w:lang w:eastAsia="ar-SA"/>
              </w:rPr>
              <w:t>повторить реквизиты организационных документов.</w:t>
            </w:r>
          </w:p>
        </w:tc>
        <w:tc>
          <w:tcPr>
            <w:tcW w:w="1984" w:type="dxa"/>
            <w:tcBorders>
              <w:top w:val="single" w:sz="4" w:space="0" w:color="000000"/>
              <w:left w:val="single" w:sz="4" w:space="0" w:color="000000"/>
              <w:bottom w:val="single" w:sz="4" w:space="0" w:color="000000"/>
            </w:tcBorders>
            <w:shd w:val="clear" w:color="auto" w:fill="auto"/>
          </w:tcPr>
          <w:p w14:paraId="74BCCAE7" w14:textId="469B0243"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09C1036C"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1F047920" w14:textId="77777777" w:rsidTr="00CA7884">
        <w:trPr>
          <w:gridAfter w:val="1"/>
          <w:wAfter w:w="29" w:type="dxa"/>
          <w:trHeight w:val="467"/>
        </w:trPr>
        <w:tc>
          <w:tcPr>
            <w:tcW w:w="2127" w:type="dxa"/>
            <w:gridSpan w:val="2"/>
            <w:vMerge/>
            <w:tcBorders>
              <w:left w:val="single" w:sz="4" w:space="0" w:color="auto"/>
              <w:right w:val="single" w:sz="4" w:space="0" w:color="auto"/>
            </w:tcBorders>
            <w:shd w:val="clear" w:color="auto" w:fill="auto"/>
          </w:tcPr>
          <w:p w14:paraId="1E1539B9"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F542BF3" w14:textId="0A085003" w:rsidR="00CA7884" w:rsidRDefault="00CA7884"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auto"/>
              <w:bottom w:val="single" w:sz="4" w:space="0" w:color="000000"/>
            </w:tcBorders>
            <w:shd w:val="clear" w:color="auto" w:fill="auto"/>
          </w:tcPr>
          <w:p w14:paraId="26966B4D" w14:textId="3E632EEA"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Практическая работа № 6. Оформление распорядительных документов.</w:t>
            </w:r>
          </w:p>
          <w:p w14:paraId="4B26D687" w14:textId="64B04C33" w:rsidR="00CA7884" w:rsidRDefault="00CA7884" w:rsidP="008A16A3">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Задание на дом:</w:t>
            </w:r>
            <w:r>
              <w:rPr>
                <w:rFonts w:ascii="Times New Roman" w:eastAsia="Times New Roman" w:hAnsi="Times New Roman" w:cs="Times New Roman"/>
                <w:b/>
                <w:sz w:val="24"/>
                <w:szCs w:val="24"/>
                <w:lang w:eastAsia="ar-SA"/>
              </w:rPr>
              <w:t xml:space="preserve"> </w:t>
            </w:r>
            <w:r w:rsidRPr="008A16A3">
              <w:rPr>
                <w:rFonts w:ascii="Times New Roman" w:eastAsia="Times New Roman" w:hAnsi="Times New Roman" w:cs="Times New Roman"/>
                <w:sz w:val="24"/>
                <w:szCs w:val="24"/>
                <w:lang w:eastAsia="ar-SA"/>
              </w:rPr>
              <w:t xml:space="preserve">повторить реквизиты </w:t>
            </w:r>
            <w:r>
              <w:rPr>
                <w:rFonts w:ascii="Times New Roman" w:eastAsia="Times New Roman" w:hAnsi="Times New Roman" w:cs="Times New Roman"/>
                <w:sz w:val="24"/>
                <w:szCs w:val="24"/>
                <w:lang w:eastAsia="ar-SA"/>
              </w:rPr>
              <w:t xml:space="preserve">распорядительных </w:t>
            </w:r>
            <w:r w:rsidRPr="008A16A3">
              <w:rPr>
                <w:rFonts w:ascii="Times New Roman" w:eastAsia="Times New Roman" w:hAnsi="Times New Roman" w:cs="Times New Roman"/>
                <w:sz w:val="24"/>
                <w:szCs w:val="24"/>
                <w:lang w:eastAsia="ar-SA"/>
              </w:rPr>
              <w:t>документов.</w:t>
            </w:r>
          </w:p>
        </w:tc>
        <w:tc>
          <w:tcPr>
            <w:tcW w:w="1984" w:type="dxa"/>
            <w:tcBorders>
              <w:top w:val="single" w:sz="4" w:space="0" w:color="000000"/>
              <w:left w:val="single" w:sz="4" w:space="0" w:color="000000"/>
              <w:bottom w:val="single" w:sz="4" w:space="0" w:color="000000"/>
            </w:tcBorders>
            <w:shd w:val="clear" w:color="auto" w:fill="auto"/>
          </w:tcPr>
          <w:p w14:paraId="2C00DD4C" w14:textId="17E9F97E" w:rsidR="00CA7884" w:rsidRPr="00B74940" w:rsidRDefault="00CA7884" w:rsidP="00E86D70">
            <w:pPr>
              <w:suppressAutoHyphens/>
              <w:jc w:val="center"/>
              <w:rPr>
                <w:rFonts w:ascii="Times New Roman" w:eastAsia="Times New Roman" w:hAnsi="Times New Roman" w:cs="Times New Roman"/>
                <w:sz w:val="24"/>
                <w:szCs w:val="24"/>
                <w:lang w:eastAsia="ar-SA"/>
              </w:rPr>
            </w:pPr>
            <w:r w:rsidRPr="00D01643">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383687CC"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362E2D86" w14:textId="77777777" w:rsidTr="00CA7884">
        <w:trPr>
          <w:gridAfter w:val="1"/>
          <w:wAfter w:w="29" w:type="dxa"/>
          <w:trHeight w:val="467"/>
        </w:trPr>
        <w:tc>
          <w:tcPr>
            <w:tcW w:w="2127" w:type="dxa"/>
            <w:gridSpan w:val="2"/>
            <w:vMerge/>
            <w:tcBorders>
              <w:left w:val="single" w:sz="4" w:space="0" w:color="auto"/>
              <w:right w:val="single" w:sz="4" w:space="0" w:color="auto"/>
            </w:tcBorders>
            <w:shd w:val="clear" w:color="auto" w:fill="auto"/>
          </w:tcPr>
          <w:p w14:paraId="09927156" w14:textId="77777777" w:rsidR="00CA7884" w:rsidRPr="00B74940" w:rsidRDefault="00CA7884" w:rsidP="00E86D70">
            <w:pPr>
              <w:suppressAutoHyphens/>
              <w:snapToGrid w:val="0"/>
              <w:rPr>
                <w:rFonts w:ascii="Times New Roman" w:eastAsia="Times New Roman" w:hAnsi="Times New Roman" w:cs="Times New Roman"/>
                <w:b/>
                <w:sz w:val="24"/>
                <w:szCs w:val="24"/>
                <w:lang w:val="tt-RU"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212B51A" w14:textId="249548A5" w:rsidR="00CA7884" w:rsidRDefault="00CA7884" w:rsidP="00E86D70">
            <w:pPr>
              <w:shd w:val="clear" w:color="auto" w:fill="FFFFFF"/>
              <w:suppressAutoHyphens/>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250" w:type="dxa"/>
            <w:tcBorders>
              <w:top w:val="single" w:sz="4" w:space="0" w:color="000000"/>
              <w:left w:val="single" w:sz="4" w:space="0" w:color="auto"/>
              <w:bottom w:val="single" w:sz="4" w:space="0" w:color="000000"/>
            </w:tcBorders>
            <w:shd w:val="clear" w:color="auto" w:fill="auto"/>
          </w:tcPr>
          <w:p w14:paraId="3A9D333E" w14:textId="7E0B947B" w:rsidR="00CA7884" w:rsidRDefault="00CA7884" w:rsidP="00E86D70">
            <w:pPr>
              <w:shd w:val="clear" w:color="auto" w:fill="FFFFFF"/>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Практическая работа № 7. Оформление информационно-справочных документов</w:t>
            </w:r>
          </w:p>
          <w:p w14:paraId="32BA7D83" w14:textId="0C9A8D99" w:rsidR="00CA7884" w:rsidRDefault="00CA7884" w:rsidP="008A16A3">
            <w:pPr>
              <w:shd w:val="clear" w:color="auto" w:fill="FFFFFF"/>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Задание на дом:</w:t>
            </w:r>
            <w:r w:rsidRPr="008A16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повторить реквизиты информационно-справочных</w:t>
            </w:r>
            <w:r w:rsidRPr="008A16A3">
              <w:rPr>
                <w:rFonts w:ascii="Times New Roman" w:eastAsia="Times New Roman" w:hAnsi="Times New Roman" w:cs="Times New Roman"/>
                <w:sz w:val="24"/>
                <w:szCs w:val="24"/>
                <w:lang w:eastAsia="ar-SA"/>
              </w:rPr>
              <w:t xml:space="preserve"> документов.</w:t>
            </w:r>
          </w:p>
        </w:tc>
        <w:tc>
          <w:tcPr>
            <w:tcW w:w="1984" w:type="dxa"/>
            <w:tcBorders>
              <w:top w:val="single" w:sz="4" w:space="0" w:color="000000"/>
              <w:left w:val="single" w:sz="4" w:space="0" w:color="000000"/>
              <w:bottom w:val="single" w:sz="4" w:space="0" w:color="000000"/>
            </w:tcBorders>
            <w:shd w:val="clear" w:color="auto" w:fill="auto"/>
          </w:tcPr>
          <w:p w14:paraId="376DE6FA" w14:textId="0615229B" w:rsidR="00CA7884" w:rsidRPr="00B74940" w:rsidRDefault="00CA7884" w:rsidP="00E86D70">
            <w:pPr>
              <w:suppressAutoHyphens/>
              <w:jc w:val="center"/>
              <w:rPr>
                <w:rFonts w:ascii="Times New Roman" w:eastAsia="Times New Roman" w:hAnsi="Times New Roman" w:cs="Times New Roman"/>
                <w:sz w:val="24"/>
                <w:szCs w:val="24"/>
                <w:lang w:eastAsia="ar-SA"/>
              </w:rPr>
            </w:pPr>
            <w:r w:rsidRPr="00D01643">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0E42DD3D"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2475F032" w14:textId="77777777" w:rsidTr="00981BCC">
        <w:trPr>
          <w:gridAfter w:val="1"/>
          <w:wAfter w:w="29" w:type="dxa"/>
          <w:trHeight w:val="206"/>
        </w:trPr>
        <w:tc>
          <w:tcPr>
            <w:tcW w:w="2127" w:type="dxa"/>
            <w:gridSpan w:val="2"/>
            <w:vMerge w:val="restart"/>
            <w:tcBorders>
              <w:top w:val="single" w:sz="4" w:space="0" w:color="auto"/>
              <w:left w:val="single" w:sz="4" w:space="0" w:color="000000"/>
            </w:tcBorders>
            <w:shd w:val="clear" w:color="auto" w:fill="auto"/>
          </w:tcPr>
          <w:p w14:paraId="76BDF23E" w14:textId="02BF1C3E" w:rsidR="00CA7884" w:rsidRPr="00B74940" w:rsidRDefault="00164F4B" w:rsidP="00E86D70">
            <w:pPr>
              <w:suppressAutoHyphens/>
              <w:rPr>
                <w:rFonts w:ascii="Times New Roman" w:eastAsia="Times New Roman" w:hAnsi="Times New Roman" w:cs="Times New Roman"/>
                <w:b/>
                <w:sz w:val="24"/>
                <w:szCs w:val="24"/>
                <w:lang w:val="tt-RU" w:eastAsia="ar-SA"/>
              </w:rPr>
            </w:pPr>
            <w:r>
              <w:rPr>
                <w:rFonts w:ascii="Times New Roman" w:eastAsia="Times New Roman" w:hAnsi="Times New Roman" w:cs="Times New Roman"/>
                <w:b/>
                <w:sz w:val="24"/>
                <w:szCs w:val="24"/>
                <w:lang w:val="tt-RU" w:eastAsia="ar-SA"/>
              </w:rPr>
              <w:t>Тема 4.</w:t>
            </w:r>
            <w:r w:rsidR="00CA7884" w:rsidRPr="00B74940">
              <w:rPr>
                <w:rFonts w:ascii="Times New Roman" w:eastAsia="Times New Roman" w:hAnsi="Times New Roman" w:cs="Times New Roman"/>
                <w:b/>
                <w:sz w:val="24"/>
                <w:szCs w:val="24"/>
                <w:lang w:val="tt-RU" w:eastAsia="ar-SA"/>
              </w:rPr>
              <w:t xml:space="preserve"> </w:t>
            </w:r>
            <w:r w:rsidR="00CA7884" w:rsidRPr="00B74940">
              <w:rPr>
                <w:rFonts w:ascii="Times New Roman" w:eastAsia="Times New Roman" w:hAnsi="Times New Roman" w:cs="Times New Roman"/>
                <w:b/>
                <w:sz w:val="24"/>
                <w:szCs w:val="24"/>
                <w:lang w:eastAsia="ar-SA"/>
              </w:rPr>
              <w:lastRenderedPageBreak/>
              <w:t>Организация документооборота</w:t>
            </w:r>
          </w:p>
        </w:tc>
        <w:tc>
          <w:tcPr>
            <w:tcW w:w="8817" w:type="dxa"/>
            <w:gridSpan w:val="2"/>
            <w:tcBorders>
              <w:top w:val="single" w:sz="4" w:space="0" w:color="000000"/>
              <w:left w:val="single" w:sz="4" w:space="0" w:color="000000"/>
              <w:bottom w:val="single" w:sz="4" w:space="0" w:color="000000"/>
            </w:tcBorders>
            <w:shd w:val="clear" w:color="auto" w:fill="auto"/>
          </w:tcPr>
          <w:p w14:paraId="70033240" w14:textId="77777777" w:rsidR="00CA7884" w:rsidRPr="00B74940" w:rsidRDefault="00CA7884"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lastRenderedPageBreak/>
              <w:t>Содержание учебного материала</w:t>
            </w:r>
          </w:p>
        </w:tc>
        <w:tc>
          <w:tcPr>
            <w:tcW w:w="1984" w:type="dxa"/>
            <w:tcBorders>
              <w:top w:val="single" w:sz="4" w:space="0" w:color="000000"/>
              <w:left w:val="single" w:sz="4" w:space="0" w:color="000000"/>
              <w:bottom w:val="single" w:sz="4" w:space="0" w:color="000000"/>
            </w:tcBorders>
            <w:shd w:val="clear" w:color="auto" w:fill="auto"/>
          </w:tcPr>
          <w:p w14:paraId="45ABB9A9" w14:textId="4D2FE8B7"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w:t>
            </w:r>
            <w:r w:rsidRPr="00B74940">
              <w:rPr>
                <w:rFonts w:ascii="Times New Roman" w:eastAsia="Times New Roman" w:hAnsi="Times New Roman" w:cs="Times New Roman"/>
                <w:b/>
                <w:sz w:val="24"/>
                <w:szCs w:val="24"/>
                <w:lang w:eastAsia="ar-SA"/>
              </w:rPr>
              <w:t>/4</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64786DDA"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7B1B291F"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lastRenderedPageBreak/>
              <w:t>ПК 3.1-3.7</w:t>
            </w:r>
          </w:p>
          <w:p w14:paraId="5C057DCD"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p>
          <w:p w14:paraId="67FE5E56"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p>
        </w:tc>
      </w:tr>
      <w:tr w:rsidR="00CA7884" w:rsidRPr="00B74940" w14:paraId="5B21F557" w14:textId="77777777" w:rsidTr="00981BCC">
        <w:trPr>
          <w:gridAfter w:val="1"/>
          <w:wAfter w:w="29" w:type="dxa"/>
        </w:trPr>
        <w:tc>
          <w:tcPr>
            <w:tcW w:w="2127" w:type="dxa"/>
            <w:gridSpan w:val="2"/>
            <w:vMerge/>
            <w:tcBorders>
              <w:left w:val="single" w:sz="4" w:space="0" w:color="000000"/>
            </w:tcBorders>
            <w:shd w:val="clear" w:color="auto" w:fill="auto"/>
          </w:tcPr>
          <w:p w14:paraId="5B8C77AB"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36D7BC3B"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bCs/>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0D5CE67F"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Понятие и принципы организации документооборота. / </w:t>
            </w:r>
            <w:r w:rsidRPr="00B74940">
              <w:rPr>
                <w:rFonts w:ascii="Times New Roman" w:eastAsia="Times New Roman" w:hAnsi="Times New Roman" w:cs="Times New Roman"/>
                <w:sz w:val="24"/>
                <w:szCs w:val="24"/>
                <w:lang w:eastAsia="ar-SA"/>
              </w:rPr>
              <w:t>Понятие документооборот. Документопотоки в организации. Централизованное и децентрализованное делопроизводство.</w:t>
            </w:r>
          </w:p>
          <w:p w14:paraId="40035F6B"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выучить понятие и принципы организации документооборота</w:t>
            </w:r>
          </w:p>
        </w:tc>
        <w:tc>
          <w:tcPr>
            <w:tcW w:w="1984" w:type="dxa"/>
            <w:tcBorders>
              <w:top w:val="single" w:sz="4" w:space="0" w:color="000000"/>
              <w:left w:val="single" w:sz="4" w:space="0" w:color="000000"/>
              <w:bottom w:val="single" w:sz="4" w:space="0" w:color="000000"/>
            </w:tcBorders>
            <w:shd w:val="clear" w:color="auto" w:fill="auto"/>
          </w:tcPr>
          <w:p w14:paraId="5C705812"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2098" w:type="dxa"/>
            <w:vMerge/>
            <w:tcBorders>
              <w:left w:val="single" w:sz="4" w:space="0" w:color="000000"/>
              <w:right w:val="single" w:sz="4" w:space="0" w:color="000000"/>
            </w:tcBorders>
            <w:shd w:val="clear" w:color="auto" w:fill="auto"/>
            <w:vAlign w:val="center"/>
          </w:tcPr>
          <w:p w14:paraId="3C6A7547"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p>
        </w:tc>
      </w:tr>
      <w:tr w:rsidR="00CA7884" w:rsidRPr="00B74940" w14:paraId="38B64C3B" w14:textId="77777777" w:rsidTr="00CA7884">
        <w:trPr>
          <w:gridAfter w:val="1"/>
          <w:wAfter w:w="29" w:type="dxa"/>
        </w:trPr>
        <w:tc>
          <w:tcPr>
            <w:tcW w:w="2127" w:type="dxa"/>
            <w:gridSpan w:val="2"/>
            <w:vMerge/>
            <w:tcBorders>
              <w:left w:val="single" w:sz="4" w:space="0" w:color="000000"/>
            </w:tcBorders>
            <w:shd w:val="clear" w:color="auto" w:fill="auto"/>
          </w:tcPr>
          <w:p w14:paraId="40CDEE8F"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3745C9A1" w14:textId="77777777" w:rsidR="00CA7884" w:rsidRPr="00B74940" w:rsidRDefault="00CA7884" w:rsidP="00E86D70">
            <w:pPr>
              <w:suppressAutoHyphens/>
              <w:jc w:val="center"/>
              <w:rPr>
                <w:rFonts w:ascii="Times New Roman" w:eastAsia="Times New Roman" w:hAnsi="Times New Roman" w:cs="Times New Roman"/>
                <w:sz w:val="24"/>
                <w:szCs w:val="24"/>
                <w:lang w:val="tt-RU" w:eastAsia="ar-SA"/>
              </w:rPr>
            </w:pPr>
            <w:r w:rsidRPr="00B74940">
              <w:rPr>
                <w:rFonts w:ascii="Times New Roman" w:eastAsia="Times New Roman" w:hAnsi="Times New Roman" w:cs="Times New Roman"/>
                <w:bCs/>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0B54EBA0" w14:textId="76744D14" w:rsidR="00CA7884" w:rsidRPr="00B74940" w:rsidRDefault="00CA7884"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Порядок обработки и регистрация входящих</w:t>
            </w:r>
            <w:r>
              <w:rPr>
                <w:rFonts w:ascii="Times New Roman" w:eastAsia="Times New Roman" w:hAnsi="Times New Roman" w:cs="Times New Roman"/>
                <w:b/>
                <w:sz w:val="24"/>
                <w:szCs w:val="24"/>
                <w:lang w:eastAsia="ar-SA"/>
              </w:rPr>
              <w:t>, исходящих и внутренних</w:t>
            </w:r>
            <w:r w:rsidRPr="00B74940">
              <w:rPr>
                <w:rFonts w:ascii="Times New Roman" w:eastAsia="Times New Roman" w:hAnsi="Times New Roman" w:cs="Times New Roman"/>
                <w:b/>
                <w:sz w:val="24"/>
                <w:szCs w:val="24"/>
                <w:lang w:eastAsia="ar-SA"/>
              </w:rPr>
              <w:t xml:space="preserve"> документов. / </w:t>
            </w:r>
            <w:r w:rsidRPr="00B74940">
              <w:rPr>
                <w:rFonts w:ascii="Times New Roman" w:eastAsia="Times New Roman" w:hAnsi="Times New Roman" w:cs="Times New Roman"/>
                <w:sz w:val="24"/>
                <w:szCs w:val="24"/>
                <w:lang w:eastAsia="ar-SA"/>
              </w:rPr>
              <w:t>Понятие регистрация документов. Формы регистрации документов. Этапы обработки входящего документа.</w:t>
            </w:r>
          </w:p>
          <w:p w14:paraId="53E00D33" w14:textId="77777777" w:rsidR="00CA7884" w:rsidRPr="00B74940" w:rsidRDefault="00CA7884"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схему движения входящего документа</w:t>
            </w:r>
          </w:p>
        </w:tc>
        <w:tc>
          <w:tcPr>
            <w:tcW w:w="1984" w:type="dxa"/>
            <w:tcBorders>
              <w:top w:val="single" w:sz="4" w:space="0" w:color="000000"/>
              <w:left w:val="single" w:sz="4" w:space="0" w:color="000000"/>
              <w:bottom w:val="single" w:sz="4" w:space="0" w:color="000000"/>
            </w:tcBorders>
            <w:shd w:val="clear" w:color="auto" w:fill="auto"/>
          </w:tcPr>
          <w:p w14:paraId="55674095"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752572E9"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p>
        </w:tc>
      </w:tr>
      <w:tr w:rsidR="00CA7884" w:rsidRPr="00B74940" w14:paraId="2C33A286" w14:textId="77777777" w:rsidTr="00CA7884">
        <w:trPr>
          <w:gridAfter w:val="1"/>
          <w:wAfter w:w="29" w:type="dxa"/>
          <w:trHeight w:val="279"/>
        </w:trPr>
        <w:tc>
          <w:tcPr>
            <w:tcW w:w="2127" w:type="dxa"/>
            <w:gridSpan w:val="2"/>
            <w:vMerge/>
            <w:tcBorders>
              <w:left w:val="single" w:sz="4" w:space="0" w:color="000000"/>
            </w:tcBorders>
            <w:shd w:val="clear" w:color="auto" w:fill="auto"/>
          </w:tcPr>
          <w:p w14:paraId="350B218B"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0712AC17" w14:textId="739E3721"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3</w:t>
            </w:r>
          </w:p>
        </w:tc>
        <w:tc>
          <w:tcPr>
            <w:tcW w:w="8250" w:type="dxa"/>
            <w:tcBorders>
              <w:top w:val="single" w:sz="4" w:space="0" w:color="000000"/>
              <w:left w:val="single" w:sz="4" w:space="0" w:color="000000"/>
              <w:bottom w:val="single" w:sz="4" w:space="0" w:color="000000"/>
            </w:tcBorders>
            <w:shd w:val="clear" w:color="auto" w:fill="auto"/>
          </w:tcPr>
          <w:p w14:paraId="7260929E" w14:textId="77777777" w:rsidR="00CA7884" w:rsidRPr="00B74940" w:rsidRDefault="00CA7884" w:rsidP="00E86D70">
            <w:pPr>
              <w:suppressAutoHyphens/>
              <w:jc w:val="both"/>
              <w:rPr>
                <w:rFonts w:ascii="Times New Roman" w:eastAsia="Times New Roman" w:hAnsi="Times New Roman" w:cs="Times New Roman"/>
                <w:b/>
                <w:snapToGrid w:val="0"/>
                <w:sz w:val="24"/>
                <w:szCs w:val="24"/>
                <w:lang w:eastAsia="ar-SA"/>
              </w:rPr>
            </w:pPr>
            <w:r w:rsidRPr="00B74940">
              <w:rPr>
                <w:rFonts w:ascii="Times New Roman" w:eastAsia="Times New Roman" w:hAnsi="Times New Roman" w:cs="Times New Roman"/>
                <w:b/>
                <w:snapToGrid w:val="0"/>
                <w:sz w:val="24"/>
                <w:szCs w:val="24"/>
                <w:lang w:eastAsia="ar-SA"/>
              </w:rPr>
              <w:t xml:space="preserve">Учет объема документооборота. / </w:t>
            </w:r>
            <w:r w:rsidRPr="00B74940">
              <w:rPr>
                <w:rFonts w:ascii="Times New Roman" w:eastAsia="Times New Roman" w:hAnsi="Times New Roman" w:cs="Times New Roman"/>
                <w:snapToGrid w:val="0"/>
                <w:sz w:val="24"/>
                <w:szCs w:val="24"/>
                <w:lang w:eastAsia="ar-SA"/>
              </w:rPr>
              <w:t>Факторы роста объема документооборота. Значение учета документооборота. Справка об объеме документооборота.</w:t>
            </w:r>
          </w:p>
          <w:p w14:paraId="7DE5B44D" w14:textId="77777777" w:rsidR="00CA7884" w:rsidRPr="00B74940" w:rsidRDefault="00CA7884"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Задание на дом:</w:t>
            </w:r>
            <w:r w:rsidRPr="00B74940">
              <w:rPr>
                <w:rFonts w:ascii="Times New Roman" w:eastAsia="Times New Roman" w:hAnsi="Times New Roman" w:cs="Times New Roman"/>
                <w:sz w:val="24"/>
                <w:szCs w:val="24"/>
                <w:lang w:eastAsia="ar-SA"/>
              </w:rPr>
              <w:t xml:space="preserve"> произвести расчет объема документооборота.</w:t>
            </w:r>
          </w:p>
        </w:tc>
        <w:tc>
          <w:tcPr>
            <w:tcW w:w="1984" w:type="dxa"/>
            <w:tcBorders>
              <w:top w:val="single" w:sz="4" w:space="0" w:color="000000"/>
              <w:left w:val="single" w:sz="4" w:space="0" w:color="000000"/>
              <w:bottom w:val="single" w:sz="4" w:space="0" w:color="000000"/>
            </w:tcBorders>
            <w:shd w:val="clear" w:color="auto" w:fill="auto"/>
          </w:tcPr>
          <w:p w14:paraId="7042E661"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518D138B"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p>
        </w:tc>
      </w:tr>
      <w:tr w:rsidR="00E86D70" w:rsidRPr="00B74940" w14:paraId="710D99AA" w14:textId="77777777" w:rsidTr="00CA7884">
        <w:trPr>
          <w:gridAfter w:val="1"/>
          <w:wAfter w:w="29" w:type="dxa"/>
          <w:trHeight w:val="60"/>
        </w:trPr>
        <w:tc>
          <w:tcPr>
            <w:tcW w:w="2127" w:type="dxa"/>
            <w:gridSpan w:val="2"/>
            <w:vMerge/>
            <w:tcBorders>
              <w:left w:val="single" w:sz="4" w:space="0" w:color="000000"/>
            </w:tcBorders>
            <w:shd w:val="clear" w:color="auto" w:fill="auto"/>
          </w:tcPr>
          <w:p w14:paraId="53EEBF27"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09281828"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623379F7"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6BDAE4DA"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478A5D28"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222498FB"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7917396C" w14:textId="77777777" w:rsidTr="00CA7884">
        <w:trPr>
          <w:gridAfter w:val="1"/>
          <w:wAfter w:w="29" w:type="dxa"/>
          <w:trHeight w:val="60"/>
        </w:trPr>
        <w:tc>
          <w:tcPr>
            <w:tcW w:w="2127" w:type="dxa"/>
            <w:gridSpan w:val="2"/>
            <w:vMerge/>
            <w:tcBorders>
              <w:left w:val="single" w:sz="4" w:space="0" w:color="000000"/>
            </w:tcBorders>
            <w:shd w:val="clear" w:color="auto" w:fill="auto"/>
          </w:tcPr>
          <w:p w14:paraId="31CD0FB6"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22E083D3"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r w:rsidRPr="00B74940">
              <w:rPr>
                <w:rFonts w:ascii="Times New Roman" w:eastAsia="Times New Roman" w:hAnsi="Times New Roman" w:cs="Times New Roman"/>
                <w:sz w:val="24"/>
                <w:szCs w:val="24"/>
                <w:lang w:val="tt-RU" w:eastAsia="ar-SA"/>
              </w:rPr>
              <w:t xml:space="preserve"> </w:t>
            </w:r>
          </w:p>
        </w:tc>
        <w:tc>
          <w:tcPr>
            <w:tcW w:w="1984" w:type="dxa"/>
            <w:tcBorders>
              <w:top w:val="single" w:sz="4" w:space="0" w:color="000000"/>
              <w:left w:val="single" w:sz="4" w:space="0" w:color="000000"/>
              <w:bottom w:val="single" w:sz="4" w:space="0" w:color="000000"/>
            </w:tcBorders>
            <w:shd w:val="clear" w:color="auto" w:fill="auto"/>
          </w:tcPr>
          <w:p w14:paraId="1A2DECCD" w14:textId="05B830E0" w:rsidR="00E86D70" w:rsidRPr="00B74940" w:rsidRDefault="00261D31"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12/12</w:t>
            </w:r>
          </w:p>
        </w:tc>
        <w:tc>
          <w:tcPr>
            <w:tcW w:w="2098" w:type="dxa"/>
            <w:vMerge/>
            <w:tcBorders>
              <w:left w:val="single" w:sz="4" w:space="0" w:color="000000"/>
              <w:right w:val="single" w:sz="4" w:space="0" w:color="000000"/>
            </w:tcBorders>
            <w:shd w:val="clear" w:color="auto" w:fill="auto"/>
            <w:vAlign w:val="center"/>
          </w:tcPr>
          <w:p w14:paraId="6EE24252"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0AC1A861" w14:textId="77777777" w:rsidTr="00CA7884">
        <w:trPr>
          <w:gridAfter w:val="1"/>
          <w:wAfter w:w="29" w:type="dxa"/>
        </w:trPr>
        <w:tc>
          <w:tcPr>
            <w:tcW w:w="2127" w:type="dxa"/>
            <w:gridSpan w:val="2"/>
            <w:vMerge/>
            <w:tcBorders>
              <w:left w:val="single" w:sz="4" w:space="0" w:color="000000"/>
            </w:tcBorders>
            <w:shd w:val="clear" w:color="auto" w:fill="auto"/>
          </w:tcPr>
          <w:p w14:paraId="0B02EB55"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0A0AE28A" w14:textId="77777777" w:rsidR="00E86D70" w:rsidRPr="00B74940" w:rsidRDefault="00E86D70" w:rsidP="00E86D70">
            <w:pPr>
              <w:suppressAutoHyphens/>
              <w:jc w:val="both"/>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5EA1869F" w14:textId="0E3ACC5F" w:rsidR="00E86D70" w:rsidRPr="00DA7224" w:rsidRDefault="00044074" w:rsidP="00E86D70">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8</w:t>
            </w:r>
            <w:r w:rsidR="00E86D70" w:rsidRPr="00DA7224">
              <w:rPr>
                <w:rFonts w:ascii="Times New Roman" w:eastAsia="Times New Roman" w:hAnsi="Times New Roman" w:cs="Times New Roman"/>
                <w:b/>
                <w:bCs/>
                <w:sz w:val="24"/>
                <w:szCs w:val="24"/>
                <w:lang w:eastAsia="ar-SA"/>
              </w:rPr>
              <w:t>.</w:t>
            </w:r>
            <w:r w:rsidR="00E86D70" w:rsidRPr="00DA7224">
              <w:rPr>
                <w:rFonts w:ascii="Times New Roman" w:eastAsia="Times New Roman" w:hAnsi="Times New Roman" w:cs="Times New Roman"/>
                <w:sz w:val="24"/>
                <w:szCs w:val="24"/>
                <w:lang w:eastAsia="ru-RU"/>
              </w:rPr>
              <w:t xml:space="preserve"> </w:t>
            </w:r>
            <w:r w:rsidR="00E86D70" w:rsidRPr="00DA7224">
              <w:rPr>
                <w:rFonts w:ascii="Times New Roman" w:eastAsia="Times New Roman" w:hAnsi="Times New Roman" w:cs="Times New Roman"/>
                <w:b/>
                <w:sz w:val="24"/>
                <w:szCs w:val="24"/>
                <w:lang w:eastAsia="ru-RU"/>
              </w:rPr>
              <w:t>Сравнение разделов о документообороте в нормативно-правовой базе.</w:t>
            </w:r>
            <w:r w:rsidR="00E86D70" w:rsidRPr="00DA7224">
              <w:rPr>
                <w:rFonts w:ascii="Times New Roman" w:eastAsia="Times New Roman" w:hAnsi="Times New Roman" w:cs="Times New Roman"/>
                <w:sz w:val="24"/>
                <w:szCs w:val="24"/>
                <w:lang w:eastAsia="ru-RU"/>
              </w:rPr>
              <w:t xml:space="preserve"> / ГСДОУ. Правила делопроизводства. Примерная инструкция.</w:t>
            </w:r>
          </w:p>
          <w:p w14:paraId="75B66E54" w14:textId="77777777" w:rsidR="00E86D70" w:rsidRPr="00B74940" w:rsidRDefault="00E86D70" w:rsidP="00E86D70">
            <w:pPr>
              <w:suppressAutoHyphens/>
              <w:rPr>
                <w:rFonts w:ascii="Times New Roman" w:eastAsia="Times New Roman" w:hAnsi="Times New Roman" w:cs="Times New Roman"/>
                <w:b/>
                <w:sz w:val="24"/>
                <w:szCs w:val="24"/>
                <w:lang w:eastAsia="ar-SA"/>
              </w:rPr>
            </w:pPr>
            <w:r w:rsidRPr="00DA7224">
              <w:rPr>
                <w:rFonts w:ascii="Times New Roman" w:eastAsia="Times New Roman" w:hAnsi="Times New Roman" w:cs="Times New Roman"/>
                <w:b/>
                <w:sz w:val="24"/>
                <w:szCs w:val="24"/>
                <w:lang w:eastAsia="ar-SA"/>
              </w:rPr>
              <w:t xml:space="preserve">Задание на дом: </w:t>
            </w:r>
            <w:r w:rsidRPr="00DA7224">
              <w:rPr>
                <w:rFonts w:ascii="Times New Roman" w:eastAsia="Times New Roman" w:hAnsi="Times New Roman" w:cs="Times New Roman"/>
                <w:sz w:val="24"/>
                <w:szCs w:val="24"/>
                <w:lang w:eastAsia="ar-SA"/>
              </w:rPr>
              <w:t>сделать вывод по таблице</w:t>
            </w:r>
          </w:p>
        </w:tc>
        <w:tc>
          <w:tcPr>
            <w:tcW w:w="1984" w:type="dxa"/>
            <w:tcBorders>
              <w:top w:val="single" w:sz="4" w:space="0" w:color="000000"/>
              <w:left w:val="single" w:sz="4" w:space="0" w:color="000000"/>
              <w:bottom w:val="single" w:sz="4" w:space="0" w:color="000000"/>
            </w:tcBorders>
            <w:shd w:val="clear" w:color="auto" w:fill="auto"/>
          </w:tcPr>
          <w:p w14:paraId="72B39448"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6E4C9374"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51B63C3" w14:textId="77777777" w:rsidTr="00CA7884">
        <w:trPr>
          <w:gridAfter w:val="1"/>
          <w:wAfter w:w="29" w:type="dxa"/>
        </w:trPr>
        <w:tc>
          <w:tcPr>
            <w:tcW w:w="2127" w:type="dxa"/>
            <w:gridSpan w:val="2"/>
            <w:vMerge/>
            <w:tcBorders>
              <w:left w:val="single" w:sz="4" w:space="0" w:color="000000"/>
            </w:tcBorders>
            <w:shd w:val="clear" w:color="auto" w:fill="auto"/>
          </w:tcPr>
          <w:p w14:paraId="42653F9E"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41467AF2" w14:textId="77777777" w:rsidR="00E86D70" w:rsidRPr="00B74940" w:rsidRDefault="00E86D70" w:rsidP="00E86D70">
            <w:pPr>
              <w:suppressAutoHyphens/>
              <w:jc w:val="both"/>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47E77AFE" w14:textId="3DC588DD" w:rsidR="00E86D70" w:rsidRPr="00B74940" w:rsidRDefault="00044074" w:rsidP="00E86D7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9</w:t>
            </w:r>
            <w:r w:rsidR="00E86D70" w:rsidRPr="00B74940">
              <w:rPr>
                <w:rFonts w:ascii="Times New Roman" w:eastAsia="Times New Roman" w:hAnsi="Times New Roman" w:cs="Times New Roman"/>
                <w:b/>
                <w:bCs/>
                <w:sz w:val="24"/>
                <w:szCs w:val="24"/>
                <w:lang w:eastAsia="ar-SA"/>
              </w:rPr>
              <w:t>.</w:t>
            </w:r>
            <w:r w:rsidR="00E86D70" w:rsidRPr="00B74940">
              <w:rPr>
                <w:rFonts w:ascii="Times New Roman" w:eastAsia="Times New Roman" w:hAnsi="Times New Roman" w:cs="Times New Roman"/>
                <w:sz w:val="24"/>
                <w:szCs w:val="24"/>
                <w:lang w:eastAsia="ru-RU"/>
              </w:rPr>
              <w:t xml:space="preserve"> </w:t>
            </w:r>
            <w:r w:rsidR="00E86D70" w:rsidRPr="00B74940">
              <w:rPr>
                <w:rFonts w:ascii="Times New Roman" w:eastAsia="Times New Roman" w:hAnsi="Times New Roman" w:cs="Times New Roman"/>
                <w:b/>
                <w:sz w:val="24"/>
                <w:szCs w:val="24"/>
                <w:lang w:eastAsia="ru-RU"/>
              </w:rPr>
              <w:t xml:space="preserve">Составление форм регистрационно — контрольных карточек / </w:t>
            </w:r>
            <w:r w:rsidR="00E86D70" w:rsidRPr="00B74940">
              <w:rPr>
                <w:rFonts w:ascii="Times New Roman" w:eastAsia="Times New Roman" w:hAnsi="Times New Roman" w:cs="Times New Roman"/>
                <w:sz w:val="24"/>
                <w:szCs w:val="24"/>
                <w:lang w:eastAsia="ru-RU"/>
              </w:rPr>
              <w:t>Регистрационные формы. Регистрационная карточка.</w:t>
            </w:r>
          </w:p>
          <w:p w14:paraId="16663D64" w14:textId="77777777" w:rsidR="00E86D70" w:rsidRPr="00B74940" w:rsidRDefault="00E86D70"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разработать журнал регистрации</w:t>
            </w:r>
          </w:p>
        </w:tc>
        <w:tc>
          <w:tcPr>
            <w:tcW w:w="1984" w:type="dxa"/>
            <w:tcBorders>
              <w:top w:val="single" w:sz="4" w:space="0" w:color="000000"/>
              <w:left w:val="single" w:sz="4" w:space="0" w:color="000000"/>
              <w:bottom w:val="single" w:sz="4" w:space="0" w:color="000000"/>
            </w:tcBorders>
            <w:shd w:val="clear" w:color="auto" w:fill="auto"/>
          </w:tcPr>
          <w:p w14:paraId="6B4DD402"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23CB30C9"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2AB0672" w14:textId="77777777" w:rsidTr="00CA7884">
        <w:trPr>
          <w:gridAfter w:val="1"/>
          <w:wAfter w:w="29" w:type="dxa"/>
        </w:trPr>
        <w:tc>
          <w:tcPr>
            <w:tcW w:w="2127" w:type="dxa"/>
            <w:gridSpan w:val="2"/>
            <w:vMerge/>
            <w:tcBorders>
              <w:left w:val="single" w:sz="4" w:space="0" w:color="000000"/>
            </w:tcBorders>
            <w:shd w:val="clear" w:color="auto" w:fill="auto"/>
          </w:tcPr>
          <w:p w14:paraId="46CF1A63"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12342D0C" w14:textId="77777777" w:rsidR="00E86D70" w:rsidRPr="00B74940" w:rsidRDefault="00E86D70" w:rsidP="00E86D70">
            <w:pPr>
              <w:suppressAutoHyphens/>
              <w:jc w:val="both"/>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sz w:val="24"/>
                <w:szCs w:val="24"/>
                <w:lang w:eastAsia="ar-SA"/>
              </w:rPr>
              <w:t>3</w:t>
            </w:r>
          </w:p>
        </w:tc>
        <w:tc>
          <w:tcPr>
            <w:tcW w:w="8250" w:type="dxa"/>
            <w:tcBorders>
              <w:top w:val="single" w:sz="4" w:space="0" w:color="000000"/>
              <w:left w:val="single" w:sz="4" w:space="0" w:color="000000"/>
              <w:bottom w:val="single" w:sz="4" w:space="0" w:color="000000"/>
            </w:tcBorders>
            <w:shd w:val="clear" w:color="auto" w:fill="auto"/>
          </w:tcPr>
          <w:p w14:paraId="76B0DA1B" w14:textId="1CA416C9" w:rsidR="00E86D70" w:rsidRPr="00B74940" w:rsidRDefault="00044074" w:rsidP="00E86D70">
            <w:pPr>
              <w:suppressAutoHyphen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10</w:t>
            </w:r>
            <w:r w:rsidR="00E86D70" w:rsidRPr="00B74940">
              <w:rPr>
                <w:rFonts w:ascii="Times New Roman" w:eastAsia="Times New Roman" w:hAnsi="Times New Roman" w:cs="Times New Roman"/>
                <w:b/>
                <w:bCs/>
                <w:sz w:val="24"/>
                <w:szCs w:val="24"/>
                <w:lang w:eastAsia="ar-SA"/>
              </w:rPr>
              <w:t>.</w:t>
            </w:r>
            <w:r w:rsidR="00E86D70" w:rsidRPr="00B74940">
              <w:rPr>
                <w:rFonts w:ascii="Times New Roman" w:eastAsia="Times New Roman" w:hAnsi="Times New Roman" w:cs="Times New Roman"/>
                <w:bCs/>
                <w:sz w:val="24"/>
                <w:szCs w:val="24"/>
                <w:lang w:eastAsia="ar-SA"/>
              </w:rPr>
              <w:t xml:space="preserve"> </w:t>
            </w:r>
            <w:r w:rsidR="00E86D70" w:rsidRPr="00B74940">
              <w:rPr>
                <w:rFonts w:ascii="Times New Roman" w:eastAsia="Times New Roman" w:hAnsi="Times New Roman" w:cs="Times New Roman"/>
                <w:b/>
                <w:bCs/>
                <w:sz w:val="24"/>
                <w:szCs w:val="24"/>
                <w:lang w:eastAsia="ar-SA"/>
              </w:rPr>
              <w:t xml:space="preserve">Регистрация документов / </w:t>
            </w:r>
            <w:r w:rsidR="00E86D70" w:rsidRPr="00B74940">
              <w:rPr>
                <w:rFonts w:ascii="Times New Roman" w:eastAsia="Times New Roman" w:hAnsi="Times New Roman" w:cs="Times New Roman"/>
                <w:bCs/>
                <w:sz w:val="24"/>
                <w:szCs w:val="24"/>
                <w:lang w:eastAsia="ar-SA"/>
              </w:rPr>
              <w:t xml:space="preserve">Заполнение регистрационных данных входящих и исходящих документов. </w:t>
            </w:r>
          </w:p>
          <w:p w14:paraId="79AC3936" w14:textId="77777777" w:rsidR="00E86D70" w:rsidRPr="00B74940" w:rsidRDefault="00E86D70"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зарегистрировать исходящее письмо в регистрационной форме.</w:t>
            </w:r>
          </w:p>
        </w:tc>
        <w:tc>
          <w:tcPr>
            <w:tcW w:w="1984" w:type="dxa"/>
            <w:tcBorders>
              <w:top w:val="single" w:sz="4" w:space="0" w:color="000000"/>
              <w:left w:val="single" w:sz="4" w:space="0" w:color="000000"/>
              <w:bottom w:val="single" w:sz="4" w:space="0" w:color="000000"/>
            </w:tcBorders>
            <w:shd w:val="clear" w:color="auto" w:fill="auto"/>
          </w:tcPr>
          <w:p w14:paraId="5F1BD31D"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497EDB2C"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952E4D2" w14:textId="77777777" w:rsidTr="00CA7884">
        <w:trPr>
          <w:gridAfter w:val="1"/>
          <w:wAfter w:w="29" w:type="dxa"/>
        </w:trPr>
        <w:tc>
          <w:tcPr>
            <w:tcW w:w="2127" w:type="dxa"/>
            <w:gridSpan w:val="2"/>
            <w:vMerge/>
            <w:tcBorders>
              <w:left w:val="single" w:sz="4" w:space="0" w:color="000000"/>
            </w:tcBorders>
            <w:shd w:val="clear" w:color="auto" w:fill="auto"/>
          </w:tcPr>
          <w:p w14:paraId="162306A1"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58C1FF57"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4</w:t>
            </w:r>
          </w:p>
        </w:tc>
        <w:tc>
          <w:tcPr>
            <w:tcW w:w="8250" w:type="dxa"/>
            <w:tcBorders>
              <w:top w:val="single" w:sz="4" w:space="0" w:color="000000"/>
              <w:left w:val="single" w:sz="4" w:space="0" w:color="000000"/>
              <w:bottom w:val="single" w:sz="4" w:space="0" w:color="000000"/>
            </w:tcBorders>
            <w:shd w:val="clear" w:color="auto" w:fill="auto"/>
          </w:tcPr>
          <w:p w14:paraId="256D96EE" w14:textId="64CCF1AE" w:rsidR="00E86D70" w:rsidRPr="00B74940" w:rsidRDefault="00044074" w:rsidP="00E86D70">
            <w:pPr>
              <w:suppressAutoHyphen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11</w:t>
            </w:r>
            <w:r w:rsidR="00E86D70" w:rsidRPr="00B74940">
              <w:rPr>
                <w:rFonts w:ascii="Times New Roman" w:eastAsia="Times New Roman" w:hAnsi="Times New Roman" w:cs="Times New Roman"/>
                <w:b/>
                <w:bCs/>
                <w:sz w:val="24"/>
                <w:szCs w:val="24"/>
                <w:lang w:eastAsia="ar-SA"/>
              </w:rPr>
              <w:t>.</w:t>
            </w:r>
            <w:r w:rsidR="00E86D70" w:rsidRPr="00B74940">
              <w:rPr>
                <w:rFonts w:ascii="Times New Roman" w:eastAsia="Times New Roman" w:hAnsi="Times New Roman" w:cs="Times New Roman"/>
                <w:bCs/>
                <w:sz w:val="24"/>
                <w:szCs w:val="24"/>
                <w:lang w:eastAsia="ar-SA"/>
              </w:rPr>
              <w:t xml:space="preserve"> </w:t>
            </w:r>
            <w:r w:rsidR="00E86D70" w:rsidRPr="00B74940">
              <w:rPr>
                <w:rFonts w:ascii="Times New Roman" w:eastAsia="Times New Roman" w:hAnsi="Times New Roman" w:cs="Times New Roman"/>
                <w:b/>
                <w:bCs/>
                <w:sz w:val="24"/>
                <w:szCs w:val="24"/>
                <w:lang w:eastAsia="ar-SA"/>
              </w:rPr>
              <w:t xml:space="preserve">Составление справок по зарегистрированным документам. / </w:t>
            </w:r>
            <w:r w:rsidR="00E86D70" w:rsidRPr="00B74940">
              <w:rPr>
                <w:rFonts w:ascii="Times New Roman" w:eastAsia="Times New Roman" w:hAnsi="Times New Roman" w:cs="Times New Roman"/>
                <w:bCs/>
                <w:sz w:val="24"/>
                <w:szCs w:val="24"/>
                <w:lang w:eastAsia="ar-SA"/>
              </w:rPr>
              <w:t>Форма справки. Справка по объему документооборота.</w:t>
            </w:r>
          </w:p>
          <w:p w14:paraId="7843F8A2"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внести справку в альбом форм документов</w:t>
            </w:r>
          </w:p>
        </w:tc>
        <w:tc>
          <w:tcPr>
            <w:tcW w:w="1984" w:type="dxa"/>
            <w:tcBorders>
              <w:top w:val="single" w:sz="4" w:space="0" w:color="000000"/>
              <w:left w:val="single" w:sz="4" w:space="0" w:color="000000"/>
              <w:bottom w:val="single" w:sz="4" w:space="0" w:color="000000"/>
            </w:tcBorders>
            <w:shd w:val="clear" w:color="auto" w:fill="auto"/>
          </w:tcPr>
          <w:p w14:paraId="62A64653"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val="en-US" w:eastAsia="ar-SA"/>
              </w:rPr>
              <w:t>2</w:t>
            </w:r>
            <w:r w:rsidRPr="00B74940">
              <w:rPr>
                <w:rFonts w:ascii="Times New Roman" w:eastAsia="Times New Roman" w:hAnsi="Times New Roman" w:cs="Times New Roman"/>
                <w:sz w:val="24"/>
                <w:szCs w:val="24"/>
                <w:lang w:eastAsia="ar-SA"/>
              </w:rPr>
              <w:t>/2</w:t>
            </w:r>
          </w:p>
        </w:tc>
        <w:tc>
          <w:tcPr>
            <w:tcW w:w="2098" w:type="dxa"/>
            <w:vMerge/>
            <w:tcBorders>
              <w:left w:val="single" w:sz="4" w:space="0" w:color="000000"/>
              <w:right w:val="single" w:sz="4" w:space="0" w:color="000000"/>
            </w:tcBorders>
            <w:shd w:val="clear" w:color="auto" w:fill="auto"/>
            <w:vAlign w:val="center"/>
          </w:tcPr>
          <w:p w14:paraId="1FE4D883"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1A547348" w14:textId="77777777" w:rsidTr="00CA7884">
        <w:trPr>
          <w:gridAfter w:val="1"/>
          <w:wAfter w:w="29" w:type="dxa"/>
        </w:trPr>
        <w:tc>
          <w:tcPr>
            <w:tcW w:w="2127" w:type="dxa"/>
            <w:gridSpan w:val="2"/>
            <w:vMerge/>
            <w:tcBorders>
              <w:left w:val="single" w:sz="4" w:space="0" w:color="000000"/>
            </w:tcBorders>
            <w:shd w:val="clear" w:color="auto" w:fill="auto"/>
          </w:tcPr>
          <w:p w14:paraId="04EFCDAA"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7EB19C1D" w14:textId="041D904D" w:rsidR="00E86D70" w:rsidRPr="00544D23" w:rsidRDefault="00261D31" w:rsidP="00E86D70">
            <w:pPr>
              <w:suppressAutoHyphen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5</w:t>
            </w:r>
          </w:p>
        </w:tc>
        <w:tc>
          <w:tcPr>
            <w:tcW w:w="8250" w:type="dxa"/>
            <w:tcBorders>
              <w:top w:val="single" w:sz="4" w:space="0" w:color="000000"/>
              <w:left w:val="single" w:sz="4" w:space="0" w:color="000000"/>
              <w:bottom w:val="single" w:sz="4" w:space="0" w:color="000000"/>
            </w:tcBorders>
            <w:shd w:val="clear" w:color="auto" w:fill="auto"/>
          </w:tcPr>
          <w:p w14:paraId="7EBF0EED" w14:textId="03537E16" w:rsidR="00E86D70" w:rsidRPr="00544D23" w:rsidRDefault="00044074" w:rsidP="00E86D70">
            <w:pPr>
              <w:tabs>
                <w:tab w:val="left" w:pos="1090"/>
              </w:tabs>
              <w:suppressAutoHyphens/>
              <w:ind w:left="3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12</w:t>
            </w:r>
            <w:r w:rsidR="00E86D70" w:rsidRPr="00544D23">
              <w:rPr>
                <w:rFonts w:ascii="Times New Roman" w:eastAsia="Times New Roman" w:hAnsi="Times New Roman" w:cs="Times New Roman"/>
                <w:b/>
                <w:bCs/>
                <w:sz w:val="24"/>
                <w:szCs w:val="24"/>
                <w:lang w:eastAsia="ar-SA"/>
              </w:rPr>
              <w:t xml:space="preserve">. </w:t>
            </w:r>
            <w:r w:rsidR="00E86D70" w:rsidRPr="00544D23">
              <w:rPr>
                <w:rFonts w:ascii="Times New Roman" w:eastAsia="Times New Roman" w:hAnsi="Times New Roman" w:cs="Times New Roman"/>
                <w:b/>
                <w:sz w:val="24"/>
                <w:szCs w:val="24"/>
                <w:lang w:eastAsia="ru-RU"/>
              </w:rPr>
              <w:t xml:space="preserve">Разработка </w:t>
            </w:r>
            <w:r w:rsidR="00E86D70" w:rsidRPr="00544D23">
              <w:rPr>
                <w:rFonts w:ascii="Times New Roman" w:eastAsia="Times New Roman" w:hAnsi="Times New Roman" w:cs="Times New Roman"/>
                <w:b/>
                <w:bCs/>
                <w:sz w:val="24"/>
                <w:szCs w:val="24"/>
                <w:lang w:eastAsia="ru-RU"/>
              </w:rPr>
              <w:t xml:space="preserve">маршрутно — технологических карт / </w:t>
            </w:r>
            <w:r w:rsidR="00E86D70" w:rsidRPr="00544D23">
              <w:rPr>
                <w:rFonts w:ascii="Times New Roman" w:eastAsia="Times New Roman" w:hAnsi="Times New Roman" w:cs="Times New Roman"/>
                <w:bCs/>
                <w:sz w:val="24"/>
                <w:szCs w:val="24"/>
                <w:lang w:eastAsia="ru-RU"/>
              </w:rPr>
              <w:t>Маршрутно-технологическая карта входящего и исходящего документа</w:t>
            </w:r>
          </w:p>
          <w:p w14:paraId="02AC86D3" w14:textId="77777777" w:rsidR="00E86D70" w:rsidRPr="00544D23" w:rsidRDefault="00E86D70" w:rsidP="00E86D70">
            <w:pPr>
              <w:tabs>
                <w:tab w:val="left" w:pos="1090"/>
              </w:tabs>
              <w:suppressAutoHyphens/>
              <w:ind w:left="33"/>
              <w:jc w:val="both"/>
              <w:rPr>
                <w:rFonts w:ascii="Times New Roman" w:eastAsia="Times New Roman" w:hAnsi="Times New Roman" w:cs="Times New Roman"/>
                <w:b/>
                <w:sz w:val="24"/>
                <w:szCs w:val="24"/>
                <w:lang w:eastAsia="ar-SA"/>
              </w:rPr>
            </w:pPr>
            <w:r w:rsidRPr="00544D23">
              <w:rPr>
                <w:rFonts w:ascii="Times New Roman" w:eastAsia="Times New Roman" w:hAnsi="Times New Roman" w:cs="Times New Roman"/>
                <w:b/>
                <w:sz w:val="24"/>
                <w:szCs w:val="24"/>
                <w:lang w:eastAsia="ar-SA"/>
              </w:rPr>
              <w:t xml:space="preserve">Задание на дом: </w:t>
            </w:r>
            <w:r w:rsidRPr="00544D23">
              <w:rPr>
                <w:rFonts w:ascii="Times New Roman" w:eastAsia="Times New Roman" w:hAnsi="Times New Roman" w:cs="Times New Roman"/>
                <w:sz w:val="24"/>
                <w:szCs w:val="24"/>
                <w:lang w:eastAsia="ar-SA"/>
              </w:rPr>
              <w:t xml:space="preserve">составить сравнительную таблицу графических методов </w:t>
            </w:r>
            <w:r w:rsidRPr="00544D23">
              <w:rPr>
                <w:rFonts w:ascii="Times New Roman" w:eastAsia="Times New Roman" w:hAnsi="Times New Roman" w:cs="Times New Roman"/>
                <w:sz w:val="24"/>
                <w:szCs w:val="24"/>
                <w:lang w:eastAsia="ar-SA"/>
              </w:rPr>
              <w:lastRenderedPageBreak/>
              <w:t>анализа документооборота</w:t>
            </w:r>
          </w:p>
        </w:tc>
        <w:tc>
          <w:tcPr>
            <w:tcW w:w="1984" w:type="dxa"/>
            <w:tcBorders>
              <w:top w:val="single" w:sz="4" w:space="0" w:color="000000"/>
              <w:left w:val="single" w:sz="4" w:space="0" w:color="000000"/>
              <w:bottom w:val="single" w:sz="4" w:space="0" w:color="auto"/>
            </w:tcBorders>
            <w:shd w:val="clear" w:color="auto" w:fill="auto"/>
          </w:tcPr>
          <w:p w14:paraId="2FBCEF58"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lastRenderedPageBreak/>
              <w:t>2/2</w:t>
            </w:r>
          </w:p>
        </w:tc>
        <w:tc>
          <w:tcPr>
            <w:tcW w:w="2098" w:type="dxa"/>
            <w:vMerge/>
            <w:tcBorders>
              <w:left w:val="single" w:sz="4" w:space="0" w:color="000000"/>
              <w:right w:val="single" w:sz="4" w:space="0" w:color="000000"/>
            </w:tcBorders>
            <w:shd w:val="clear" w:color="auto" w:fill="auto"/>
            <w:vAlign w:val="center"/>
          </w:tcPr>
          <w:p w14:paraId="7E36E0A1"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C1F88B1" w14:textId="77777777" w:rsidTr="00CA7884">
        <w:trPr>
          <w:gridAfter w:val="1"/>
          <w:wAfter w:w="29" w:type="dxa"/>
          <w:trHeight w:val="300"/>
        </w:trPr>
        <w:tc>
          <w:tcPr>
            <w:tcW w:w="2127" w:type="dxa"/>
            <w:gridSpan w:val="2"/>
            <w:vMerge/>
            <w:tcBorders>
              <w:left w:val="single" w:sz="4" w:space="0" w:color="000000"/>
            </w:tcBorders>
            <w:shd w:val="clear" w:color="auto" w:fill="auto"/>
          </w:tcPr>
          <w:p w14:paraId="34D74F1F"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43033A6B" w14:textId="0A9FE508" w:rsidR="00E86D70" w:rsidRPr="00B74940" w:rsidRDefault="00261D31" w:rsidP="00E86D70">
            <w:pPr>
              <w:suppressAutoHyphen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6</w:t>
            </w:r>
          </w:p>
        </w:tc>
        <w:tc>
          <w:tcPr>
            <w:tcW w:w="8250" w:type="dxa"/>
            <w:tcBorders>
              <w:top w:val="single" w:sz="4" w:space="0" w:color="000000"/>
              <w:left w:val="single" w:sz="4" w:space="0" w:color="000000"/>
              <w:bottom w:val="single" w:sz="4" w:space="0" w:color="000000"/>
              <w:right w:val="single" w:sz="4" w:space="0" w:color="auto"/>
            </w:tcBorders>
            <w:shd w:val="clear" w:color="auto" w:fill="auto"/>
          </w:tcPr>
          <w:p w14:paraId="6DE4F2C2" w14:textId="112BABFB" w:rsidR="00E86D70" w:rsidRPr="00544D23" w:rsidRDefault="00044074" w:rsidP="00E86D70">
            <w:pPr>
              <w:tabs>
                <w:tab w:val="left" w:pos="1090"/>
              </w:tabs>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ar-SA"/>
              </w:rPr>
              <w:t>Практическая работа № 1</w:t>
            </w:r>
            <w:r w:rsidR="00312FEB">
              <w:rPr>
                <w:rFonts w:ascii="Times New Roman" w:eastAsia="Times New Roman" w:hAnsi="Times New Roman" w:cs="Times New Roman"/>
                <w:b/>
                <w:bCs/>
                <w:sz w:val="24"/>
                <w:szCs w:val="24"/>
                <w:lang w:eastAsia="ar-SA"/>
              </w:rPr>
              <w:t>3</w:t>
            </w:r>
            <w:r w:rsidR="00E86D70" w:rsidRPr="00544D23">
              <w:rPr>
                <w:rFonts w:ascii="Times New Roman" w:eastAsia="Times New Roman" w:hAnsi="Times New Roman" w:cs="Times New Roman"/>
                <w:b/>
                <w:bCs/>
                <w:sz w:val="24"/>
                <w:szCs w:val="24"/>
                <w:lang w:eastAsia="ar-SA"/>
              </w:rPr>
              <w:t xml:space="preserve">. </w:t>
            </w:r>
            <w:r w:rsidR="00E86D70" w:rsidRPr="00544D23">
              <w:rPr>
                <w:rFonts w:ascii="Times New Roman" w:eastAsia="Times New Roman" w:hAnsi="Times New Roman" w:cs="Times New Roman"/>
                <w:b/>
                <w:sz w:val="24"/>
                <w:szCs w:val="24"/>
                <w:lang w:eastAsia="ru-RU"/>
              </w:rPr>
              <w:t>Составление оперограммы</w:t>
            </w:r>
            <w:r w:rsidR="00544D23">
              <w:rPr>
                <w:rFonts w:ascii="Times New Roman" w:eastAsia="Times New Roman" w:hAnsi="Times New Roman" w:cs="Times New Roman"/>
                <w:b/>
                <w:sz w:val="24"/>
                <w:szCs w:val="24"/>
                <w:lang w:eastAsia="ru-RU"/>
              </w:rPr>
              <w:t xml:space="preserve"> и документограммы</w:t>
            </w:r>
            <w:r w:rsidR="00E86D70" w:rsidRPr="00544D23">
              <w:rPr>
                <w:rFonts w:ascii="Times New Roman" w:eastAsia="Times New Roman" w:hAnsi="Times New Roman" w:cs="Times New Roman"/>
                <w:b/>
                <w:sz w:val="24"/>
                <w:szCs w:val="24"/>
                <w:lang w:eastAsia="ru-RU"/>
              </w:rPr>
              <w:t xml:space="preserve"> движения документа в организации / </w:t>
            </w:r>
            <w:r w:rsidR="00E86D70" w:rsidRPr="00544D23">
              <w:rPr>
                <w:rFonts w:ascii="Times New Roman" w:eastAsia="Times New Roman" w:hAnsi="Times New Roman" w:cs="Times New Roman"/>
                <w:sz w:val="24"/>
                <w:szCs w:val="24"/>
                <w:lang w:eastAsia="ru-RU"/>
              </w:rPr>
              <w:t>Оперограммы</w:t>
            </w:r>
            <w:r w:rsidR="00544D23">
              <w:rPr>
                <w:rFonts w:ascii="Times New Roman" w:eastAsia="Times New Roman" w:hAnsi="Times New Roman" w:cs="Times New Roman"/>
                <w:sz w:val="24"/>
                <w:szCs w:val="24"/>
                <w:lang w:eastAsia="ru-RU"/>
              </w:rPr>
              <w:t>, документограммы</w:t>
            </w:r>
            <w:r w:rsidR="00E86D70" w:rsidRPr="00544D23">
              <w:rPr>
                <w:rFonts w:ascii="Times New Roman" w:eastAsia="Times New Roman" w:hAnsi="Times New Roman" w:cs="Times New Roman"/>
                <w:sz w:val="24"/>
                <w:szCs w:val="24"/>
                <w:lang w:eastAsia="ru-RU"/>
              </w:rPr>
              <w:t xml:space="preserve"> движения входящего, исходящего, внутреннего документа</w:t>
            </w:r>
          </w:p>
          <w:p w14:paraId="0341FF28" w14:textId="6199B6C5" w:rsidR="00E86D70" w:rsidRPr="005C791E" w:rsidRDefault="00E86D70" w:rsidP="00E86D70">
            <w:pPr>
              <w:tabs>
                <w:tab w:val="left" w:pos="1090"/>
              </w:tabs>
              <w:suppressAutoHyphens/>
              <w:jc w:val="both"/>
              <w:rPr>
                <w:rFonts w:ascii="Times New Roman" w:eastAsia="Times New Roman" w:hAnsi="Times New Roman" w:cs="Times New Roman"/>
                <w:b/>
                <w:bCs/>
                <w:sz w:val="24"/>
                <w:szCs w:val="24"/>
                <w:highlight w:val="yellow"/>
                <w:lang w:eastAsia="ar-SA"/>
              </w:rPr>
            </w:pPr>
            <w:r w:rsidRPr="00544D23">
              <w:rPr>
                <w:rFonts w:ascii="Times New Roman" w:eastAsia="Times New Roman" w:hAnsi="Times New Roman" w:cs="Times New Roman"/>
                <w:b/>
                <w:sz w:val="24"/>
                <w:szCs w:val="24"/>
                <w:lang w:eastAsia="ar-SA"/>
              </w:rPr>
              <w:t xml:space="preserve">Задание на дом: </w:t>
            </w:r>
            <w:r w:rsidR="00544D23" w:rsidRPr="00544D23">
              <w:rPr>
                <w:rFonts w:ascii="Times New Roman" w:eastAsia="Times New Roman" w:hAnsi="Times New Roman" w:cs="Times New Roman"/>
                <w:sz w:val="24"/>
                <w:szCs w:val="24"/>
                <w:lang w:eastAsia="ar-SA"/>
              </w:rPr>
              <w:t>составить сравнительную таблицу «оперограмма-документограмма»</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14:paraId="15E64C9E"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3F160DE3"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BBD7D27" w14:textId="77777777" w:rsidTr="00CA7884">
        <w:trPr>
          <w:gridAfter w:val="1"/>
          <w:wAfter w:w="29" w:type="dxa"/>
        </w:trPr>
        <w:tc>
          <w:tcPr>
            <w:tcW w:w="2127" w:type="dxa"/>
            <w:gridSpan w:val="2"/>
            <w:vMerge w:val="restart"/>
            <w:tcBorders>
              <w:top w:val="single" w:sz="4" w:space="0" w:color="auto"/>
              <w:left w:val="single" w:sz="4" w:space="0" w:color="auto"/>
              <w:right w:val="single" w:sz="4" w:space="0" w:color="auto"/>
            </w:tcBorders>
            <w:shd w:val="clear" w:color="auto" w:fill="auto"/>
          </w:tcPr>
          <w:p w14:paraId="03BA37B8" w14:textId="58887E68" w:rsidR="00E86D70" w:rsidRPr="00B74940" w:rsidRDefault="00164F4B" w:rsidP="00E86D70">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Тема 5</w:t>
            </w:r>
            <w:r w:rsidR="00E86D70" w:rsidRPr="00B74940">
              <w:rPr>
                <w:rFonts w:ascii="Times New Roman" w:eastAsia="Times New Roman" w:hAnsi="Times New Roman" w:cs="Times New Roman"/>
                <w:b/>
                <w:bCs/>
                <w:sz w:val="24"/>
                <w:szCs w:val="24"/>
                <w:lang w:eastAsia="ar-SA"/>
              </w:rPr>
              <w:t>. Контроль за исполнением документов</w:t>
            </w:r>
          </w:p>
        </w:tc>
        <w:tc>
          <w:tcPr>
            <w:tcW w:w="8817" w:type="dxa"/>
            <w:gridSpan w:val="2"/>
            <w:tcBorders>
              <w:top w:val="single" w:sz="4" w:space="0" w:color="000000"/>
              <w:left w:val="single" w:sz="4" w:space="0" w:color="auto"/>
              <w:bottom w:val="single" w:sz="4" w:space="0" w:color="000000"/>
            </w:tcBorders>
            <w:shd w:val="clear" w:color="auto" w:fill="auto"/>
          </w:tcPr>
          <w:p w14:paraId="19F8455E" w14:textId="3C698431" w:rsidR="00E86D70" w:rsidRPr="00B74940" w:rsidRDefault="00E86D70" w:rsidP="00DB6308">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sz w:val="24"/>
                <w:szCs w:val="24"/>
                <w:lang w:eastAsia="ar-SA"/>
              </w:rPr>
              <w:t xml:space="preserve">Содержание </w:t>
            </w:r>
          </w:p>
        </w:tc>
        <w:tc>
          <w:tcPr>
            <w:tcW w:w="1984" w:type="dxa"/>
            <w:tcBorders>
              <w:top w:val="single" w:sz="4" w:space="0" w:color="auto"/>
              <w:left w:val="single" w:sz="4" w:space="0" w:color="000000"/>
              <w:bottom w:val="single" w:sz="4" w:space="0" w:color="000000"/>
            </w:tcBorders>
            <w:shd w:val="clear" w:color="auto" w:fill="auto"/>
          </w:tcPr>
          <w:p w14:paraId="6489F17A"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4/2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1B01B65B"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0DE93A76" w14:textId="77777777" w:rsidTr="00CA7884">
        <w:trPr>
          <w:gridAfter w:val="1"/>
          <w:wAfter w:w="29" w:type="dxa"/>
        </w:trPr>
        <w:tc>
          <w:tcPr>
            <w:tcW w:w="2127" w:type="dxa"/>
            <w:gridSpan w:val="2"/>
            <w:vMerge/>
            <w:tcBorders>
              <w:left w:val="single" w:sz="4" w:space="0" w:color="auto"/>
              <w:right w:val="single" w:sz="4" w:space="0" w:color="auto"/>
            </w:tcBorders>
            <w:shd w:val="clear" w:color="auto" w:fill="auto"/>
          </w:tcPr>
          <w:p w14:paraId="1F770E92" w14:textId="77777777" w:rsidR="00E86D70" w:rsidRPr="00B74940" w:rsidRDefault="00E86D70" w:rsidP="00E86D70">
            <w:pPr>
              <w:suppressAutoHyphens/>
              <w:snapToGrid w:val="0"/>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3576C2DE"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281E9199"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Принципы и методы организации контроля. / </w:t>
            </w:r>
            <w:r w:rsidRPr="00B74940">
              <w:rPr>
                <w:rFonts w:ascii="Times New Roman" w:eastAsia="Times New Roman" w:hAnsi="Times New Roman" w:cs="Times New Roman"/>
                <w:sz w:val="24"/>
                <w:szCs w:val="24"/>
                <w:lang w:eastAsia="ar-SA"/>
              </w:rPr>
              <w:t>Виды контроля. Понятие контроль исполнения документов. Этапы осуществления контроля.</w:t>
            </w:r>
          </w:p>
          <w:p w14:paraId="37C450FB" w14:textId="77777777" w:rsidR="00E86D70" w:rsidRPr="00B74940" w:rsidRDefault="00E86D70"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выучить понятия темы.</w:t>
            </w:r>
          </w:p>
        </w:tc>
        <w:tc>
          <w:tcPr>
            <w:tcW w:w="1984" w:type="dxa"/>
            <w:tcBorders>
              <w:top w:val="single" w:sz="4" w:space="0" w:color="000000"/>
              <w:left w:val="single" w:sz="4" w:space="0" w:color="000000"/>
              <w:bottom w:val="single" w:sz="4" w:space="0" w:color="000000"/>
            </w:tcBorders>
            <w:shd w:val="clear" w:color="auto" w:fill="auto"/>
          </w:tcPr>
          <w:p w14:paraId="01638215"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61820B63"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54FBB1CD"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56E0ECCC"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2072938" w14:textId="77777777" w:rsidTr="00CA7884">
        <w:trPr>
          <w:gridAfter w:val="1"/>
          <w:wAfter w:w="29" w:type="dxa"/>
        </w:trPr>
        <w:tc>
          <w:tcPr>
            <w:tcW w:w="2127" w:type="dxa"/>
            <w:gridSpan w:val="2"/>
            <w:vMerge/>
            <w:tcBorders>
              <w:left w:val="single" w:sz="4" w:space="0" w:color="auto"/>
              <w:right w:val="single" w:sz="4" w:space="0" w:color="auto"/>
            </w:tcBorders>
            <w:shd w:val="clear" w:color="auto" w:fill="auto"/>
          </w:tcPr>
          <w:p w14:paraId="47746701" w14:textId="77777777" w:rsidR="00E86D70" w:rsidRPr="00B74940" w:rsidRDefault="00E86D70" w:rsidP="00E86D70">
            <w:pPr>
              <w:suppressAutoHyphens/>
              <w:snapToGrid w:val="0"/>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57A07CA9"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42DB3D6E" w14:textId="77777777" w:rsidR="00E86D70" w:rsidRPr="00B74940" w:rsidRDefault="00E86D70" w:rsidP="00E86D70">
            <w:pPr>
              <w:keepNext/>
              <w:tabs>
                <w:tab w:val="left" w:pos="-993"/>
              </w:tabs>
              <w:suppressAutoHyphens/>
              <w:autoSpaceDE w:val="0"/>
              <w:outlineLvl w:val="0"/>
              <w:rPr>
                <w:rFonts w:ascii="Times New Roman" w:eastAsia="Times New Roman" w:hAnsi="Times New Roman" w:cs="Times New Roman"/>
                <w:b/>
                <w:sz w:val="24"/>
                <w:szCs w:val="24"/>
                <w:lang w:eastAsia="ar-SA"/>
              </w:rPr>
            </w:pPr>
            <w:bookmarkStart w:id="164" w:name="_Toc196744718"/>
            <w:r w:rsidRPr="00B74940">
              <w:rPr>
                <w:rFonts w:ascii="Times New Roman" w:eastAsia="Times New Roman" w:hAnsi="Times New Roman" w:cs="Times New Roman"/>
                <w:b/>
                <w:sz w:val="24"/>
                <w:szCs w:val="24"/>
                <w:lang w:eastAsia="ar-SA"/>
              </w:rPr>
              <w:t xml:space="preserve">Документы, подлежащие постановке на контроль. Сроки исполнения документов. / </w:t>
            </w:r>
            <w:r w:rsidRPr="00B74940">
              <w:rPr>
                <w:rFonts w:ascii="Times New Roman" w:eastAsia="Times New Roman" w:hAnsi="Times New Roman" w:cs="Times New Roman"/>
                <w:sz w:val="24"/>
                <w:szCs w:val="24"/>
                <w:lang w:eastAsia="ar-SA"/>
              </w:rPr>
              <w:t>Индивидуальные и типовые сроки исполнения документов.</w:t>
            </w:r>
            <w:r w:rsidRPr="00B74940">
              <w:rPr>
                <w:rFonts w:ascii="Times New Roman" w:eastAsia="Times New Roman" w:hAnsi="Times New Roman" w:cs="Times New Roman"/>
                <w:b/>
                <w:sz w:val="24"/>
                <w:szCs w:val="24"/>
                <w:lang w:eastAsia="ar-SA"/>
              </w:rPr>
              <w:t xml:space="preserve"> </w:t>
            </w:r>
            <w:r w:rsidRPr="00B74940">
              <w:rPr>
                <w:rFonts w:ascii="Times New Roman" w:eastAsia="Times New Roman" w:hAnsi="Times New Roman" w:cs="Times New Roman"/>
                <w:sz w:val="24"/>
                <w:szCs w:val="24"/>
                <w:lang w:eastAsia="ar-SA"/>
              </w:rPr>
              <w:t>Технология определения сроков исполнения документов.</w:t>
            </w:r>
            <w:bookmarkEnd w:id="164"/>
          </w:p>
          <w:p w14:paraId="6FD07D39" w14:textId="77777777" w:rsidR="00E86D70" w:rsidRPr="00B74940" w:rsidRDefault="00E86D70" w:rsidP="00E86D70">
            <w:pPr>
              <w:keepNext/>
              <w:tabs>
                <w:tab w:val="left" w:pos="-993"/>
              </w:tabs>
              <w:suppressAutoHyphens/>
              <w:autoSpaceDE w:val="0"/>
              <w:outlineLvl w:val="0"/>
              <w:rPr>
                <w:rFonts w:ascii="Times New Roman" w:eastAsia="Times New Roman" w:hAnsi="Times New Roman" w:cs="Times New Roman"/>
                <w:b/>
                <w:sz w:val="24"/>
                <w:szCs w:val="24"/>
                <w:lang w:eastAsia="ar-SA"/>
              </w:rPr>
            </w:pPr>
            <w:bookmarkStart w:id="165" w:name="_Toc196744719"/>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перечень НПА регулирующих контроль исполнения документов.</w:t>
            </w:r>
            <w:bookmarkEnd w:id="165"/>
          </w:p>
        </w:tc>
        <w:tc>
          <w:tcPr>
            <w:tcW w:w="1984" w:type="dxa"/>
            <w:tcBorders>
              <w:top w:val="single" w:sz="4" w:space="0" w:color="000000"/>
              <w:left w:val="single" w:sz="4" w:space="0" w:color="000000"/>
              <w:bottom w:val="single" w:sz="4" w:space="0" w:color="000000"/>
            </w:tcBorders>
            <w:shd w:val="clear" w:color="auto" w:fill="auto"/>
          </w:tcPr>
          <w:p w14:paraId="2C60F2DD"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1E51C534"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57627C96" w14:textId="77777777" w:rsidTr="00CA7884">
        <w:trPr>
          <w:gridAfter w:val="1"/>
          <w:wAfter w:w="29" w:type="dxa"/>
        </w:trPr>
        <w:tc>
          <w:tcPr>
            <w:tcW w:w="2127" w:type="dxa"/>
            <w:gridSpan w:val="2"/>
            <w:vMerge/>
            <w:tcBorders>
              <w:left w:val="single" w:sz="4" w:space="0" w:color="auto"/>
              <w:right w:val="single" w:sz="4" w:space="0" w:color="auto"/>
            </w:tcBorders>
            <w:shd w:val="clear" w:color="auto" w:fill="auto"/>
          </w:tcPr>
          <w:p w14:paraId="27C50E34"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4DBEB7F5"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28A40E64"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38C8EABF"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0EE261C1"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1DCCDDB7"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1AFFEF34" w14:textId="77777777" w:rsidTr="00CA7884">
        <w:trPr>
          <w:gridAfter w:val="1"/>
          <w:wAfter w:w="29" w:type="dxa"/>
        </w:trPr>
        <w:tc>
          <w:tcPr>
            <w:tcW w:w="2127" w:type="dxa"/>
            <w:gridSpan w:val="2"/>
            <w:vMerge/>
            <w:tcBorders>
              <w:left w:val="single" w:sz="4" w:space="0" w:color="auto"/>
              <w:right w:val="single" w:sz="4" w:space="0" w:color="auto"/>
            </w:tcBorders>
            <w:shd w:val="clear" w:color="auto" w:fill="auto"/>
          </w:tcPr>
          <w:p w14:paraId="78526ECA"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0D713598"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p>
        </w:tc>
        <w:tc>
          <w:tcPr>
            <w:tcW w:w="1984" w:type="dxa"/>
            <w:tcBorders>
              <w:top w:val="single" w:sz="4" w:space="0" w:color="000000"/>
              <w:left w:val="single" w:sz="4" w:space="0" w:color="000000"/>
              <w:bottom w:val="single" w:sz="4" w:space="0" w:color="000000"/>
            </w:tcBorders>
            <w:shd w:val="clear" w:color="auto" w:fill="auto"/>
          </w:tcPr>
          <w:p w14:paraId="4B21C596"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8/8</w:t>
            </w:r>
          </w:p>
        </w:tc>
        <w:tc>
          <w:tcPr>
            <w:tcW w:w="2098" w:type="dxa"/>
            <w:vMerge/>
            <w:tcBorders>
              <w:left w:val="single" w:sz="4" w:space="0" w:color="000000"/>
              <w:right w:val="single" w:sz="4" w:space="0" w:color="000000"/>
            </w:tcBorders>
            <w:shd w:val="clear" w:color="auto" w:fill="auto"/>
            <w:vAlign w:val="center"/>
          </w:tcPr>
          <w:p w14:paraId="69A5DC43"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611CB9D3" w14:textId="77777777" w:rsidTr="00CA7884">
        <w:trPr>
          <w:gridAfter w:val="1"/>
          <w:wAfter w:w="29" w:type="dxa"/>
        </w:trPr>
        <w:tc>
          <w:tcPr>
            <w:tcW w:w="2127" w:type="dxa"/>
            <w:gridSpan w:val="2"/>
            <w:vMerge/>
            <w:tcBorders>
              <w:left w:val="single" w:sz="4" w:space="0" w:color="auto"/>
              <w:right w:val="single" w:sz="4" w:space="0" w:color="auto"/>
            </w:tcBorders>
            <w:shd w:val="clear" w:color="auto" w:fill="auto"/>
          </w:tcPr>
          <w:p w14:paraId="678850D7"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739235B9" w14:textId="77777777" w:rsidR="00E86D70" w:rsidRPr="00B74940" w:rsidRDefault="00E86D70" w:rsidP="00E86D70">
            <w:pPr>
              <w:suppressAutoHyphens/>
              <w:jc w:val="both"/>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auto"/>
            </w:tcBorders>
            <w:shd w:val="clear" w:color="auto" w:fill="auto"/>
          </w:tcPr>
          <w:p w14:paraId="4B23F072" w14:textId="41B019BF" w:rsidR="00E86D70" w:rsidRPr="00B74940" w:rsidRDefault="00044074" w:rsidP="00E86D70">
            <w:pPr>
              <w:autoSpaceDE w:val="0"/>
              <w:autoSpaceDN w:val="0"/>
              <w:adjustRightInd w:val="0"/>
              <w:ind w:left="-4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ar-SA"/>
              </w:rPr>
              <w:t>Практическая работа № 1</w:t>
            </w:r>
            <w:r w:rsidR="00312FEB">
              <w:rPr>
                <w:rFonts w:ascii="Times New Roman" w:eastAsia="Times New Roman" w:hAnsi="Times New Roman" w:cs="Times New Roman"/>
                <w:b/>
                <w:bCs/>
                <w:sz w:val="24"/>
                <w:szCs w:val="24"/>
                <w:lang w:eastAsia="ar-SA"/>
              </w:rPr>
              <w:t>4</w:t>
            </w:r>
            <w:r w:rsidR="00E86D70" w:rsidRPr="00B74940">
              <w:rPr>
                <w:rFonts w:ascii="Times New Roman" w:eastAsia="Times New Roman" w:hAnsi="Times New Roman" w:cs="Times New Roman"/>
                <w:b/>
                <w:bCs/>
                <w:sz w:val="24"/>
                <w:szCs w:val="24"/>
                <w:lang w:eastAsia="ar-SA"/>
              </w:rPr>
              <w:t xml:space="preserve">. Нормативно-правовая база, регулирующая контроль исполнения документов. / </w:t>
            </w:r>
            <w:r w:rsidR="00E86D70" w:rsidRPr="00B74940">
              <w:rPr>
                <w:rFonts w:ascii="Times New Roman" w:eastAsia="Times New Roman" w:hAnsi="Times New Roman" w:cs="Times New Roman"/>
                <w:sz w:val="24"/>
                <w:szCs w:val="24"/>
                <w:lang w:eastAsia="ru-RU"/>
              </w:rPr>
              <w:t xml:space="preserve">Контроль сроков исполнения документов как функция управления. </w:t>
            </w:r>
          </w:p>
          <w:p w14:paraId="3CCC112B" w14:textId="77777777" w:rsidR="00E86D70" w:rsidRPr="00B74940" w:rsidRDefault="00E86D70" w:rsidP="00E86D70">
            <w:pPr>
              <w:autoSpaceDE w:val="0"/>
              <w:autoSpaceDN w:val="0"/>
              <w:adjustRightInd w:val="0"/>
              <w:ind w:left="-44"/>
              <w:jc w:val="both"/>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повторить конспект по теме</w:t>
            </w:r>
          </w:p>
        </w:tc>
        <w:tc>
          <w:tcPr>
            <w:tcW w:w="1984" w:type="dxa"/>
            <w:tcBorders>
              <w:top w:val="single" w:sz="4" w:space="0" w:color="000000"/>
              <w:left w:val="single" w:sz="4" w:space="0" w:color="000000"/>
              <w:bottom w:val="single" w:sz="4" w:space="0" w:color="000000"/>
            </w:tcBorders>
            <w:shd w:val="clear" w:color="auto" w:fill="auto"/>
          </w:tcPr>
          <w:p w14:paraId="7BBB6A98"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5FF55076"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14F91F45" w14:textId="77777777" w:rsidTr="00CA7884">
        <w:trPr>
          <w:gridAfter w:val="1"/>
          <w:wAfter w:w="29" w:type="dxa"/>
          <w:trHeight w:val="915"/>
        </w:trPr>
        <w:tc>
          <w:tcPr>
            <w:tcW w:w="2127" w:type="dxa"/>
            <w:gridSpan w:val="2"/>
            <w:vMerge/>
            <w:tcBorders>
              <w:left w:val="single" w:sz="4" w:space="0" w:color="auto"/>
              <w:right w:val="single" w:sz="4" w:space="0" w:color="auto"/>
            </w:tcBorders>
            <w:shd w:val="clear" w:color="auto" w:fill="auto"/>
          </w:tcPr>
          <w:p w14:paraId="2611B044"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0FA3E7AA"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auto"/>
              <w:right w:val="single" w:sz="4" w:space="0" w:color="auto"/>
            </w:tcBorders>
            <w:shd w:val="clear" w:color="auto" w:fill="auto"/>
          </w:tcPr>
          <w:p w14:paraId="1DFB18C3" w14:textId="600B5F43" w:rsidR="00E86D70" w:rsidRPr="00B74940" w:rsidRDefault="00044074" w:rsidP="00E86D70">
            <w:pPr>
              <w:suppressAutoHyphen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Практическая работа № 1</w:t>
            </w:r>
            <w:r w:rsidR="00312FEB">
              <w:rPr>
                <w:rFonts w:ascii="Times New Roman" w:eastAsia="Times New Roman" w:hAnsi="Times New Roman" w:cs="Times New Roman"/>
                <w:b/>
                <w:bCs/>
                <w:sz w:val="24"/>
                <w:szCs w:val="24"/>
                <w:lang w:eastAsia="ar-SA"/>
              </w:rPr>
              <w:t>5</w:t>
            </w:r>
            <w:r w:rsidR="00E86D70" w:rsidRPr="00B74940">
              <w:rPr>
                <w:rFonts w:ascii="Times New Roman" w:eastAsia="Times New Roman" w:hAnsi="Times New Roman" w:cs="Times New Roman"/>
                <w:b/>
                <w:bCs/>
                <w:sz w:val="24"/>
                <w:szCs w:val="24"/>
                <w:lang w:eastAsia="ar-SA"/>
              </w:rPr>
              <w:t>.  Технология определения сроков исполнения</w:t>
            </w:r>
            <w:r w:rsidR="00E86D70" w:rsidRPr="00B74940">
              <w:rPr>
                <w:rFonts w:ascii="Times New Roman" w:eastAsia="Times New Roman" w:hAnsi="Times New Roman" w:cs="Times New Roman"/>
                <w:bCs/>
                <w:sz w:val="24"/>
                <w:szCs w:val="24"/>
                <w:lang w:eastAsia="ar-SA"/>
              </w:rPr>
              <w:t xml:space="preserve"> </w:t>
            </w:r>
            <w:r w:rsidR="00E86D70" w:rsidRPr="00B74940">
              <w:rPr>
                <w:rFonts w:ascii="Times New Roman" w:eastAsia="Times New Roman" w:hAnsi="Times New Roman" w:cs="Times New Roman"/>
                <w:b/>
                <w:bCs/>
                <w:sz w:val="24"/>
                <w:szCs w:val="24"/>
                <w:lang w:eastAsia="ar-SA"/>
              </w:rPr>
              <w:t>документов</w:t>
            </w:r>
            <w:r w:rsidR="00E86D70" w:rsidRPr="00B74940">
              <w:rPr>
                <w:rFonts w:ascii="Times New Roman" w:eastAsia="Times New Roman" w:hAnsi="Times New Roman" w:cs="Times New Roman"/>
                <w:bCs/>
                <w:sz w:val="24"/>
                <w:szCs w:val="24"/>
                <w:lang w:eastAsia="ar-SA"/>
              </w:rPr>
              <w:t xml:space="preserve"> / Решение кейсов.</w:t>
            </w:r>
          </w:p>
          <w:p w14:paraId="44F1A690"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альбом форм документов для осуществления контроля</w:t>
            </w:r>
          </w:p>
        </w:tc>
        <w:tc>
          <w:tcPr>
            <w:tcW w:w="1984" w:type="dxa"/>
            <w:tcBorders>
              <w:top w:val="single" w:sz="4" w:space="0" w:color="000000"/>
              <w:left w:val="single" w:sz="4" w:space="0" w:color="auto"/>
              <w:bottom w:val="single" w:sz="4" w:space="0" w:color="auto"/>
            </w:tcBorders>
            <w:shd w:val="clear" w:color="auto" w:fill="auto"/>
          </w:tcPr>
          <w:p w14:paraId="058FC539"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778DC630"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07FE818E" w14:textId="77777777" w:rsidTr="00CA7884">
        <w:trPr>
          <w:gridAfter w:val="1"/>
          <w:wAfter w:w="29" w:type="dxa"/>
          <w:trHeight w:val="450"/>
        </w:trPr>
        <w:tc>
          <w:tcPr>
            <w:tcW w:w="2127" w:type="dxa"/>
            <w:gridSpan w:val="2"/>
            <w:vMerge/>
            <w:tcBorders>
              <w:left w:val="single" w:sz="4" w:space="0" w:color="auto"/>
              <w:right w:val="single" w:sz="4" w:space="0" w:color="auto"/>
            </w:tcBorders>
            <w:shd w:val="clear" w:color="auto" w:fill="auto"/>
          </w:tcPr>
          <w:p w14:paraId="3431490C"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1CC26ED"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3</w:t>
            </w:r>
          </w:p>
        </w:tc>
        <w:tc>
          <w:tcPr>
            <w:tcW w:w="8250" w:type="dxa"/>
            <w:tcBorders>
              <w:top w:val="single" w:sz="4" w:space="0" w:color="auto"/>
              <w:left w:val="single" w:sz="4" w:space="0" w:color="000000"/>
              <w:bottom w:val="single" w:sz="4" w:space="0" w:color="000000"/>
              <w:right w:val="single" w:sz="4" w:space="0" w:color="auto"/>
            </w:tcBorders>
            <w:shd w:val="clear" w:color="auto" w:fill="auto"/>
          </w:tcPr>
          <w:p w14:paraId="6FFE3C91" w14:textId="0C0D0AAE" w:rsidR="00E86D70" w:rsidRPr="00B74940" w:rsidRDefault="00E86D70" w:rsidP="00E86D70">
            <w:pPr>
              <w:suppressAutoHyphens/>
              <w:jc w:val="both"/>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bCs/>
                <w:sz w:val="24"/>
                <w:szCs w:val="24"/>
                <w:lang w:eastAsia="ar-SA"/>
              </w:rPr>
              <w:t>Практическая р</w:t>
            </w:r>
            <w:r w:rsidR="00044074">
              <w:rPr>
                <w:rFonts w:ascii="Times New Roman" w:eastAsia="Times New Roman" w:hAnsi="Times New Roman" w:cs="Times New Roman"/>
                <w:b/>
                <w:bCs/>
                <w:sz w:val="24"/>
                <w:szCs w:val="24"/>
                <w:lang w:eastAsia="ar-SA"/>
              </w:rPr>
              <w:t>абота № 1</w:t>
            </w:r>
            <w:r w:rsidR="00312FEB">
              <w:rPr>
                <w:rFonts w:ascii="Times New Roman" w:eastAsia="Times New Roman" w:hAnsi="Times New Roman" w:cs="Times New Roman"/>
                <w:b/>
                <w:bCs/>
                <w:sz w:val="24"/>
                <w:szCs w:val="24"/>
                <w:lang w:eastAsia="ar-SA"/>
              </w:rPr>
              <w:t>6</w:t>
            </w:r>
            <w:r w:rsidRPr="00B74940">
              <w:rPr>
                <w:rFonts w:ascii="Times New Roman" w:eastAsia="Times New Roman" w:hAnsi="Times New Roman" w:cs="Times New Roman"/>
                <w:b/>
                <w:bCs/>
                <w:sz w:val="24"/>
                <w:szCs w:val="24"/>
                <w:lang w:eastAsia="ar-SA"/>
              </w:rPr>
              <w:t xml:space="preserve">. Анализ исполнительской дисциплины в организации / </w:t>
            </w:r>
            <w:r w:rsidRPr="00B74940">
              <w:rPr>
                <w:rFonts w:ascii="Times New Roman" w:eastAsia="Times New Roman" w:hAnsi="Times New Roman" w:cs="Times New Roman"/>
                <w:bCs/>
                <w:sz w:val="24"/>
                <w:szCs w:val="24"/>
                <w:lang w:eastAsia="ar-SA"/>
              </w:rPr>
              <w:t>Составление справок.</w:t>
            </w:r>
          </w:p>
          <w:p w14:paraId="07668B27"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внести справку в альбом форм документов</w:t>
            </w:r>
          </w:p>
        </w:tc>
        <w:tc>
          <w:tcPr>
            <w:tcW w:w="1984" w:type="dxa"/>
            <w:tcBorders>
              <w:top w:val="single" w:sz="4" w:space="0" w:color="auto"/>
              <w:left w:val="single" w:sz="4" w:space="0" w:color="auto"/>
              <w:bottom w:val="single" w:sz="4" w:space="0" w:color="000000"/>
            </w:tcBorders>
            <w:shd w:val="clear" w:color="auto" w:fill="auto"/>
          </w:tcPr>
          <w:p w14:paraId="03F5100B"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6B75244D"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5D2011D4" w14:textId="77777777" w:rsidTr="00CA7884">
        <w:trPr>
          <w:gridAfter w:val="1"/>
          <w:wAfter w:w="29" w:type="dxa"/>
          <w:trHeight w:val="262"/>
        </w:trPr>
        <w:tc>
          <w:tcPr>
            <w:tcW w:w="2127" w:type="dxa"/>
            <w:gridSpan w:val="2"/>
            <w:vMerge/>
            <w:tcBorders>
              <w:left w:val="single" w:sz="4" w:space="0" w:color="auto"/>
              <w:bottom w:val="single" w:sz="4" w:space="0" w:color="auto"/>
              <w:right w:val="single" w:sz="4" w:space="0" w:color="auto"/>
            </w:tcBorders>
            <w:shd w:val="clear" w:color="auto" w:fill="auto"/>
          </w:tcPr>
          <w:p w14:paraId="49BCE77F"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6F09D4D7" w14:textId="77777777" w:rsidR="00E86D70" w:rsidRPr="00B74940" w:rsidRDefault="00E86D70" w:rsidP="00E86D70">
            <w:pPr>
              <w:suppressAutoHyphens/>
              <w:jc w:val="both"/>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4</w:t>
            </w:r>
          </w:p>
        </w:tc>
        <w:tc>
          <w:tcPr>
            <w:tcW w:w="8250" w:type="dxa"/>
            <w:tcBorders>
              <w:top w:val="single" w:sz="4" w:space="0" w:color="000000"/>
              <w:left w:val="single" w:sz="4" w:space="0" w:color="000000"/>
              <w:bottom w:val="single" w:sz="4" w:space="0" w:color="auto"/>
              <w:right w:val="single" w:sz="4" w:space="0" w:color="auto"/>
            </w:tcBorders>
            <w:shd w:val="clear" w:color="auto" w:fill="auto"/>
          </w:tcPr>
          <w:p w14:paraId="673736E9" w14:textId="4967B545" w:rsidR="00E86D70" w:rsidRPr="00B74940" w:rsidRDefault="00044074" w:rsidP="00E86D70">
            <w:pPr>
              <w:suppressAutoHyphen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Практическая работа № 1</w:t>
            </w:r>
            <w:r w:rsidR="00312FEB">
              <w:rPr>
                <w:rFonts w:ascii="Times New Roman" w:eastAsia="Times New Roman" w:hAnsi="Times New Roman" w:cs="Times New Roman"/>
                <w:b/>
                <w:bCs/>
                <w:sz w:val="24"/>
                <w:szCs w:val="24"/>
                <w:lang w:eastAsia="ar-SA"/>
              </w:rPr>
              <w:t>7</w:t>
            </w:r>
            <w:r w:rsidR="00E86D70" w:rsidRPr="00B74940">
              <w:rPr>
                <w:rFonts w:ascii="Times New Roman" w:eastAsia="Times New Roman" w:hAnsi="Times New Roman" w:cs="Times New Roman"/>
                <w:b/>
                <w:bCs/>
                <w:sz w:val="24"/>
                <w:szCs w:val="24"/>
                <w:lang w:eastAsia="ar-SA"/>
              </w:rPr>
              <w:t xml:space="preserve">. Деловая игра «Организация контроля за исполнением» / </w:t>
            </w:r>
            <w:r w:rsidR="00E86D70" w:rsidRPr="00B74940">
              <w:rPr>
                <w:rFonts w:ascii="Times New Roman" w:eastAsia="Times New Roman" w:hAnsi="Times New Roman" w:cs="Times New Roman"/>
                <w:bCs/>
                <w:sz w:val="24"/>
                <w:szCs w:val="24"/>
                <w:lang w:eastAsia="ar-SA"/>
              </w:rPr>
              <w:t>Этапы контроля исполнения документа.</w:t>
            </w:r>
          </w:p>
          <w:p w14:paraId="4C427DC2" w14:textId="77777777" w:rsidR="00E86D70" w:rsidRPr="00B74940" w:rsidRDefault="00E86D70" w:rsidP="00E86D70">
            <w:pPr>
              <w:suppressAutoHyphens/>
              <w:jc w:val="both"/>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повторить алгоритм контроля за исполнением документов</w:t>
            </w:r>
          </w:p>
        </w:tc>
        <w:tc>
          <w:tcPr>
            <w:tcW w:w="1984" w:type="dxa"/>
            <w:tcBorders>
              <w:top w:val="single" w:sz="4" w:space="0" w:color="000000"/>
              <w:left w:val="single" w:sz="4" w:space="0" w:color="auto"/>
              <w:bottom w:val="single" w:sz="4" w:space="0" w:color="000000"/>
            </w:tcBorders>
            <w:shd w:val="clear" w:color="auto" w:fill="auto"/>
          </w:tcPr>
          <w:p w14:paraId="2DDF51A5"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6B4BFC6F"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4C1612D1" w14:textId="77777777" w:rsidTr="00981BCC">
        <w:trPr>
          <w:gridAfter w:val="1"/>
          <w:wAfter w:w="29" w:type="dxa"/>
          <w:trHeight w:val="200"/>
        </w:trPr>
        <w:tc>
          <w:tcPr>
            <w:tcW w:w="2127" w:type="dxa"/>
            <w:gridSpan w:val="2"/>
            <w:vMerge w:val="restart"/>
            <w:tcBorders>
              <w:top w:val="single" w:sz="4" w:space="0" w:color="auto"/>
              <w:left w:val="single" w:sz="4" w:space="0" w:color="auto"/>
              <w:right w:val="single" w:sz="4" w:space="0" w:color="auto"/>
            </w:tcBorders>
            <w:shd w:val="clear" w:color="auto" w:fill="auto"/>
          </w:tcPr>
          <w:p w14:paraId="3258D43F" w14:textId="5A42C181" w:rsidR="00CA7884" w:rsidRPr="00B74940" w:rsidRDefault="00164F4B" w:rsidP="00E86D70">
            <w:pPr>
              <w:suppressAutoHyphens/>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6</w:t>
            </w:r>
            <w:r w:rsidR="00CA7884" w:rsidRPr="00B74940">
              <w:rPr>
                <w:rFonts w:ascii="Times New Roman" w:eastAsia="Times New Roman" w:hAnsi="Times New Roman" w:cs="Times New Roman"/>
                <w:b/>
                <w:bCs/>
                <w:sz w:val="24"/>
                <w:szCs w:val="24"/>
                <w:lang w:eastAsia="ar-SA"/>
              </w:rPr>
              <w:t xml:space="preserve">. Оформление дел и их передача в </w:t>
            </w:r>
            <w:r w:rsidR="00CA7884" w:rsidRPr="00B74940">
              <w:rPr>
                <w:rFonts w:ascii="Times New Roman" w:eastAsia="Times New Roman" w:hAnsi="Times New Roman" w:cs="Times New Roman"/>
                <w:b/>
                <w:bCs/>
                <w:sz w:val="24"/>
                <w:szCs w:val="24"/>
                <w:lang w:eastAsia="ar-SA"/>
              </w:rPr>
              <w:lastRenderedPageBreak/>
              <w:t>архив</w:t>
            </w:r>
          </w:p>
        </w:tc>
        <w:tc>
          <w:tcPr>
            <w:tcW w:w="8817" w:type="dxa"/>
            <w:gridSpan w:val="2"/>
            <w:tcBorders>
              <w:top w:val="single" w:sz="4" w:space="0" w:color="000000"/>
              <w:left w:val="single" w:sz="4" w:space="0" w:color="auto"/>
              <w:bottom w:val="single" w:sz="4" w:space="0" w:color="000000"/>
            </w:tcBorders>
            <w:shd w:val="clear" w:color="auto" w:fill="auto"/>
          </w:tcPr>
          <w:p w14:paraId="14D353C0" w14:textId="37011887" w:rsidR="00CA7884" w:rsidRPr="00B74940" w:rsidRDefault="00CA7884" w:rsidP="00DB6308">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lastRenderedPageBreak/>
              <w:t xml:space="preserve">Содержание </w:t>
            </w:r>
          </w:p>
        </w:tc>
        <w:tc>
          <w:tcPr>
            <w:tcW w:w="1984" w:type="dxa"/>
            <w:tcBorders>
              <w:top w:val="single" w:sz="4" w:space="0" w:color="000000"/>
              <w:left w:val="single" w:sz="4" w:space="0" w:color="000000"/>
              <w:bottom w:val="single" w:sz="4" w:space="0" w:color="000000"/>
            </w:tcBorders>
            <w:shd w:val="clear" w:color="auto" w:fill="auto"/>
          </w:tcPr>
          <w:p w14:paraId="0A409E95" w14:textId="60E87E80" w:rsidR="00CA7884" w:rsidRPr="00B74940" w:rsidRDefault="00CA7884" w:rsidP="00E86D70">
            <w:pPr>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4/2</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00C02F60"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67E632DD"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6C106596"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513B58D5" w14:textId="77777777" w:rsidTr="00981BCC">
        <w:trPr>
          <w:gridAfter w:val="1"/>
          <w:wAfter w:w="29" w:type="dxa"/>
          <w:trHeight w:val="113"/>
        </w:trPr>
        <w:tc>
          <w:tcPr>
            <w:tcW w:w="2127" w:type="dxa"/>
            <w:gridSpan w:val="2"/>
            <w:vMerge/>
            <w:tcBorders>
              <w:left w:val="single" w:sz="4" w:space="0" w:color="auto"/>
              <w:right w:val="single" w:sz="4" w:space="0" w:color="auto"/>
            </w:tcBorders>
            <w:shd w:val="clear" w:color="auto" w:fill="auto"/>
          </w:tcPr>
          <w:p w14:paraId="05DCC85A" w14:textId="77777777" w:rsidR="00CA7884" w:rsidRPr="00B74940" w:rsidRDefault="00CA7884"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01FED1CE"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27C38CA7"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Требования к составлению номенклатуры дел предприятия / </w:t>
            </w:r>
            <w:r w:rsidRPr="00B74940">
              <w:rPr>
                <w:rFonts w:ascii="Times New Roman" w:eastAsia="Times New Roman" w:hAnsi="Times New Roman" w:cs="Times New Roman"/>
                <w:sz w:val="24"/>
                <w:szCs w:val="24"/>
                <w:lang w:eastAsia="ar-SA"/>
              </w:rPr>
              <w:t xml:space="preserve">Понятие номенклатура дел. Виды номенклатур. Этапы разработки номенклатуры дел. </w:t>
            </w:r>
            <w:r w:rsidRPr="00B74940">
              <w:rPr>
                <w:rFonts w:ascii="Times New Roman" w:eastAsia="Times New Roman" w:hAnsi="Times New Roman" w:cs="Times New Roman"/>
                <w:sz w:val="24"/>
                <w:szCs w:val="24"/>
                <w:lang w:eastAsia="ar-SA"/>
              </w:rPr>
              <w:lastRenderedPageBreak/>
              <w:t>Функции номенклатуры дел.</w:t>
            </w:r>
          </w:p>
          <w:p w14:paraId="13F79AB8" w14:textId="77777777" w:rsidR="00CA7884" w:rsidRPr="00B74940" w:rsidRDefault="00CA7884"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общие требования по составлению номенклатуры дел.</w:t>
            </w:r>
          </w:p>
        </w:tc>
        <w:tc>
          <w:tcPr>
            <w:tcW w:w="1984" w:type="dxa"/>
            <w:tcBorders>
              <w:top w:val="single" w:sz="4" w:space="0" w:color="000000"/>
              <w:left w:val="single" w:sz="4" w:space="0" w:color="000000"/>
              <w:bottom w:val="single" w:sz="4" w:space="0" w:color="000000"/>
            </w:tcBorders>
            <w:shd w:val="clear" w:color="auto" w:fill="auto"/>
          </w:tcPr>
          <w:p w14:paraId="1CF74A3B" w14:textId="77777777" w:rsidR="00CA7884" w:rsidRPr="00B74940" w:rsidRDefault="00CA7884"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lastRenderedPageBreak/>
              <w:t>2</w:t>
            </w:r>
          </w:p>
        </w:tc>
        <w:tc>
          <w:tcPr>
            <w:tcW w:w="2098" w:type="dxa"/>
            <w:vMerge/>
            <w:tcBorders>
              <w:left w:val="single" w:sz="4" w:space="0" w:color="000000"/>
              <w:right w:val="single" w:sz="4" w:space="0" w:color="000000"/>
            </w:tcBorders>
            <w:shd w:val="clear" w:color="auto" w:fill="auto"/>
            <w:vAlign w:val="center"/>
          </w:tcPr>
          <w:p w14:paraId="62D645A9"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4AA29EDE" w14:textId="77777777" w:rsidTr="00CA7884">
        <w:trPr>
          <w:gridAfter w:val="1"/>
          <w:wAfter w:w="29" w:type="dxa"/>
          <w:trHeight w:val="112"/>
        </w:trPr>
        <w:tc>
          <w:tcPr>
            <w:tcW w:w="2127" w:type="dxa"/>
            <w:gridSpan w:val="2"/>
            <w:vMerge/>
            <w:tcBorders>
              <w:left w:val="single" w:sz="4" w:space="0" w:color="auto"/>
              <w:right w:val="single" w:sz="4" w:space="0" w:color="auto"/>
            </w:tcBorders>
            <w:shd w:val="clear" w:color="auto" w:fill="auto"/>
          </w:tcPr>
          <w:p w14:paraId="1EC4A7C8" w14:textId="77777777" w:rsidR="00CA7884" w:rsidRPr="00B74940" w:rsidRDefault="00CA7884"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79657117" w14:textId="7DB53BB9" w:rsidR="00CA7884" w:rsidRPr="00B74940" w:rsidRDefault="00CA7884"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43B08836" w14:textId="77777777" w:rsidR="00CA7884" w:rsidRPr="00B74940" w:rsidRDefault="00AE497A" w:rsidP="00E86D70">
            <w:pPr>
              <w:tabs>
                <w:tab w:val="right" w:leader="dot" w:pos="9905"/>
              </w:tabs>
              <w:rPr>
                <w:rFonts w:ascii="Times New Roman" w:eastAsia="Times New Roman" w:hAnsi="Times New Roman" w:cs="Times New Roman"/>
                <w:b/>
                <w:noProof/>
                <w:sz w:val="24"/>
                <w:szCs w:val="24"/>
                <w:lang w:eastAsia="ru-RU"/>
              </w:rPr>
            </w:pPr>
            <w:hyperlink w:anchor="_Toc26771766" w:history="1">
              <w:r w:rsidR="00CA7884" w:rsidRPr="00B74940">
                <w:rPr>
                  <w:rFonts w:ascii="Times New Roman" w:eastAsia="Times New Roman" w:hAnsi="Times New Roman" w:cs="Times New Roman"/>
                  <w:b/>
                  <w:noProof/>
                  <w:sz w:val="24"/>
                  <w:szCs w:val="24"/>
                  <w:lang w:eastAsia="ru-RU"/>
                </w:rPr>
                <w:t>Подготовка и передача дел в архив</w:t>
              </w:r>
            </w:hyperlink>
            <w:r w:rsidR="00CA7884" w:rsidRPr="00B74940">
              <w:rPr>
                <w:rFonts w:ascii="Times New Roman" w:eastAsia="Times New Roman" w:hAnsi="Times New Roman" w:cs="Times New Roman"/>
                <w:b/>
                <w:noProof/>
                <w:sz w:val="24"/>
                <w:szCs w:val="24"/>
                <w:lang w:eastAsia="ru-RU"/>
              </w:rPr>
              <w:t xml:space="preserve"> / </w:t>
            </w:r>
            <w:r w:rsidR="00CA7884" w:rsidRPr="00B74940">
              <w:rPr>
                <w:rFonts w:ascii="Times New Roman" w:eastAsia="Times New Roman" w:hAnsi="Times New Roman" w:cs="Times New Roman"/>
                <w:noProof/>
                <w:sz w:val="24"/>
                <w:szCs w:val="24"/>
                <w:lang w:eastAsia="ru-RU"/>
              </w:rPr>
              <w:t>Экспертиза ценности. Требования к формированию и оформлению дел. Опись дел.</w:t>
            </w:r>
          </w:p>
          <w:p w14:paraId="666663CB" w14:textId="77777777" w:rsidR="00CA7884" w:rsidRPr="00B74940" w:rsidRDefault="00CA7884" w:rsidP="00E86D70">
            <w:pPr>
              <w:suppressAutoHyphens/>
              <w:rPr>
                <w:rFonts w:ascii="Times New Roman" w:eastAsia="Times New Roman" w:hAnsi="Times New Roman" w:cs="Times New Roman"/>
                <w:b/>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таблицу: «Способы уничтожения документов: преимущества и недостатки»</w:t>
            </w:r>
          </w:p>
        </w:tc>
        <w:tc>
          <w:tcPr>
            <w:tcW w:w="1984" w:type="dxa"/>
            <w:tcBorders>
              <w:top w:val="single" w:sz="4" w:space="0" w:color="000000"/>
              <w:left w:val="single" w:sz="4" w:space="0" w:color="000000"/>
              <w:bottom w:val="single" w:sz="4" w:space="0" w:color="000000"/>
            </w:tcBorders>
            <w:shd w:val="clear" w:color="auto" w:fill="auto"/>
          </w:tcPr>
          <w:p w14:paraId="010F5D55" w14:textId="77777777" w:rsidR="00CA7884" w:rsidRPr="00B74940" w:rsidRDefault="00CA7884"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457C3FA6"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7514DD4D" w14:textId="77777777" w:rsidTr="00CA7884">
        <w:trPr>
          <w:gridAfter w:val="1"/>
          <w:wAfter w:w="29" w:type="dxa"/>
          <w:trHeight w:val="112"/>
        </w:trPr>
        <w:tc>
          <w:tcPr>
            <w:tcW w:w="2127" w:type="dxa"/>
            <w:gridSpan w:val="2"/>
            <w:vMerge/>
            <w:tcBorders>
              <w:left w:val="single" w:sz="4" w:space="0" w:color="auto"/>
              <w:right w:val="single" w:sz="4" w:space="0" w:color="auto"/>
            </w:tcBorders>
            <w:shd w:val="clear" w:color="auto" w:fill="auto"/>
          </w:tcPr>
          <w:p w14:paraId="5BB58E9A"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5F2C8F9F"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4B8EB342" w14:textId="77777777" w:rsidR="00E86D70" w:rsidRPr="00B74940" w:rsidRDefault="00E86D70" w:rsidP="00E86D70">
            <w:pPr>
              <w:suppressAutoHyphens/>
              <w:jc w:val="center"/>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3C7FC56A"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0CC55691"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0996B11A"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A526273" w14:textId="77777777" w:rsidTr="00CA7884">
        <w:trPr>
          <w:gridAfter w:val="1"/>
          <w:wAfter w:w="29" w:type="dxa"/>
          <w:trHeight w:val="112"/>
        </w:trPr>
        <w:tc>
          <w:tcPr>
            <w:tcW w:w="2127" w:type="dxa"/>
            <w:gridSpan w:val="2"/>
            <w:vMerge/>
            <w:tcBorders>
              <w:left w:val="single" w:sz="4" w:space="0" w:color="auto"/>
              <w:right w:val="single" w:sz="4" w:space="0" w:color="auto"/>
            </w:tcBorders>
            <w:shd w:val="clear" w:color="auto" w:fill="auto"/>
          </w:tcPr>
          <w:p w14:paraId="3C7ACF47"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4E6EBDD2" w14:textId="77777777" w:rsidR="00E86D70" w:rsidRPr="00B74940" w:rsidRDefault="00E86D70" w:rsidP="00E86D70">
            <w:pPr>
              <w:suppressAutoHyphens/>
              <w:jc w:val="both"/>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p>
        </w:tc>
        <w:tc>
          <w:tcPr>
            <w:tcW w:w="1984" w:type="dxa"/>
            <w:tcBorders>
              <w:top w:val="single" w:sz="4" w:space="0" w:color="000000"/>
              <w:left w:val="single" w:sz="4" w:space="0" w:color="000000"/>
              <w:bottom w:val="single" w:sz="4" w:space="0" w:color="000000"/>
            </w:tcBorders>
            <w:shd w:val="clear" w:color="auto" w:fill="auto"/>
          </w:tcPr>
          <w:p w14:paraId="0974F1C4" w14:textId="55D95B1A" w:rsidR="00E86D70" w:rsidRPr="00B74940" w:rsidRDefault="007E1273" w:rsidP="00E86D70">
            <w:pPr>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10/10</w:t>
            </w:r>
          </w:p>
        </w:tc>
        <w:tc>
          <w:tcPr>
            <w:tcW w:w="2098" w:type="dxa"/>
            <w:vMerge/>
            <w:tcBorders>
              <w:left w:val="single" w:sz="4" w:space="0" w:color="000000"/>
              <w:right w:val="single" w:sz="4" w:space="0" w:color="000000"/>
            </w:tcBorders>
            <w:shd w:val="clear" w:color="auto" w:fill="auto"/>
            <w:vAlign w:val="center"/>
          </w:tcPr>
          <w:p w14:paraId="666BA2D3"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3B30B483" w14:textId="77777777" w:rsidTr="00CA7884">
        <w:trPr>
          <w:gridAfter w:val="1"/>
          <w:wAfter w:w="29" w:type="dxa"/>
          <w:trHeight w:val="598"/>
        </w:trPr>
        <w:tc>
          <w:tcPr>
            <w:tcW w:w="2127" w:type="dxa"/>
            <w:gridSpan w:val="2"/>
            <w:vMerge/>
            <w:tcBorders>
              <w:left w:val="single" w:sz="4" w:space="0" w:color="auto"/>
              <w:right w:val="single" w:sz="4" w:space="0" w:color="auto"/>
            </w:tcBorders>
            <w:shd w:val="clear" w:color="auto" w:fill="auto"/>
          </w:tcPr>
          <w:p w14:paraId="5597C1E6"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39F67284"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3E940340" w14:textId="4F2A66F7" w:rsidR="00E86D70" w:rsidRPr="00B74940" w:rsidRDefault="00044074" w:rsidP="00E86D70">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18</w:t>
            </w:r>
            <w:r w:rsidR="00E86D70" w:rsidRPr="00B74940">
              <w:rPr>
                <w:rFonts w:ascii="Times New Roman" w:eastAsia="Times New Roman" w:hAnsi="Times New Roman" w:cs="Times New Roman"/>
                <w:b/>
                <w:bCs/>
                <w:sz w:val="24"/>
                <w:szCs w:val="24"/>
                <w:lang w:eastAsia="ar-SA"/>
              </w:rPr>
              <w:t xml:space="preserve">. </w:t>
            </w:r>
            <w:r w:rsidR="00E86D70" w:rsidRPr="00B74940">
              <w:rPr>
                <w:rFonts w:ascii="Times New Roman" w:eastAsia="Times New Roman" w:hAnsi="Times New Roman" w:cs="Times New Roman"/>
                <w:b/>
                <w:sz w:val="24"/>
                <w:szCs w:val="24"/>
                <w:lang w:eastAsia="ru-RU"/>
              </w:rPr>
              <w:t>Оформление номенклатуры дел структурного подразделения /</w:t>
            </w:r>
            <w:r w:rsidR="00E86D70" w:rsidRPr="00B74940">
              <w:rPr>
                <w:rFonts w:ascii="Times New Roman" w:eastAsia="Times New Roman" w:hAnsi="Times New Roman" w:cs="Times New Roman"/>
                <w:sz w:val="24"/>
                <w:szCs w:val="24"/>
                <w:lang w:eastAsia="ru-RU"/>
              </w:rPr>
              <w:t xml:space="preserve"> Индексация дел. Итоговая запись.</w:t>
            </w:r>
          </w:p>
          <w:p w14:paraId="4F4D8B29"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алгоритм подготовки сводной номенклатуры дел</w:t>
            </w:r>
          </w:p>
        </w:tc>
        <w:tc>
          <w:tcPr>
            <w:tcW w:w="1984" w:type="dxa"/>
            <w:tcBorders>
              <w:top w:val="single" w:sz="4" w:space="0" w:color="000000"/>
              <w:left w:val="single" w:sz="4" w:space="0" w:color="000000"/>
              <w:bottom w:val="single" w:sz="4" w:space="0" w:color="000000"/>
            </w:tcBorders>
            <w:shd w:val="clear" w:color="auto" w:fill="auto"/>
          </w:tcPr>
          <w:p w14:paraId="6CE086B9"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7C9D5772"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752E0E3E" w14:textId="77777777" w:rsidTr="00CA7884">
        <w:trPr>
          <w:gridAfter w:val="1"/>
          <w:wAfter w:w="29" w:type="dxa"/>
          <w:trHeight w:val="299"/>
        </w:trPr>
        <w:tc>
          <w:tcPr>
            <w:tcW w:w="2127" w:type="dxa"/>
            <w:gridSpan w:val="2"/>
            <w:vMerge/>
            <w:tcBorders>
              <w:left w:val="single" w:sz="4" w:space="0" w:color="auto"/>
              <w:right w:val="single" w:sz="4" w:space="0" w:color="auto"/>
            </w:tcBorders>
            <w:shd w:val="clear" w:color="auto" w:fill="auto"/>
          </w:tcPr>
          <w:p w14:paraId="038B8248"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1A11B037" w14:textId="77F02992" w:rsidR="00E86D70" w:rsidRPr="00B74940" w:rsidRDefault="007E1273"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33A20054" w14:textId="4EAD2624" w:rsidR="00E86D70" w:rsidRPr="00B74940" w:rsidRDefault="00044074" w:rsidP="00E86D70">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Практическая работа № </w:t>
            </w:r>
            <w:r w:rsidR="00312FEB">
              <w:rPr>
                <w:rFonts w:ascii="Times New Roman" w:eastAsia="Times New Roman" w:hAnsi="Times New Roman" w:cs="Times New Roman"/>
                <w:b/>
                <w:sz w:val="24"/>
                <w:szCs w:val="24"/>
                <w:lang w:eastAsia="ru-RU"/>
              </w:rPr>
              <w:t>19</w:t>
            </w:r>
            <w:r w:rsidR="00E86D70" w:rsidRPr="00B74940">
              <w:rPr>
                <w:rFonts w:ascii="Times New Roman" w:eastAsia="Times New Roman" w:hAnsi="Times New Roman" w:cs="Times New Roman"/>
                <w:b/>
                <w:sz w:val="24"/>
                <w:szCs w:val="24"/>
                <w:lang w:eastAsia="ru-RU"/>
              </w:rPr>
              <w:t>.</w:t>
            </w:r>
            <w:r w:rsidR="00E86D70" w:rsidRPr="00B74940">
              <w:rPr>
                <w:rFonts w:ascii="Times New Roman" w:eastAsia="Times New Roman" w:hAnsi="Times New Roman" w:cs="Times New Roman"/>
                <w:sz w:val="24"/>
                <w:szCs w:val="24"/>
                <w:lang w:eastAsia="ru-RU"/>
              </w:rPr>
              <w:t xml:space="preserve">  </w:t>
            </w:r>
            <w:r w:rsidR="00E86D70" w:rsidRPr="00B74940">
              <w:rPr>
                <w:rFonts w:ascii="Times New Roman" w:eastAsia="Times New Roman" w:hAnsi="Times New Roman" w:cs="Times New Roman"/>
                <w:b/>
                <w:sz w:val="24"/>
                <w:szCs w:val="24"/>
                <w:lang w:eastAsia="ru-RU"/>
              </w:rPr>
              <w:t xml:space="preserve">Оформление дел для оперативного и длительного хранения / </w:t>
            </w:r>
            <w:r w:rsidR="00E86D70" w:rsidRPr="00B74940">
              <w:rPr>
                <w:rFonts w:ascii="Times New Roman" w:eastAsia="Times New Roman" w:hAnsi="Times New Roman" w:cs="Times New Roman"/>
                <w:sz w:val="24"/>
                <w:szCs w:val="24"/>
                <w:lang w:eastAsia="ru-RU"/>
              </w:rPr>
              <w:t>Лист-заверитель дела. Внутренняя опись дела.</w:t>
            </w:r>
          </w:p>
          <w:p w14:paraId="68F361E4" w14:textId="77777777" w:rsidR="00E86D70" w:rsidRPr="00B74940" w:rsidRDefault="00E86D70" w:rsidP="00E86D70">
            <w:pPr>
              <w:suppressAutoHyphens/>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ar-SA"/>
              </w:rPr>
              <w:t>Задание на дом</w:t>
            </w:r>
            <w:r w:rsidRPr="00B74940">
              <w:rPr>
                <w:rFonts w:ascii="Times New Roman" w:eastAsia="Times New Roman" w:hAnsi="Times New Roman" w:cs="Times New Roman"/>
                <w:sz w:val="24"/>
                <w:szCs w:val="24"/>
                <w:lang w:eastAsia="ar-SA"/>
              </w:rPr>
              <w:t>: описать методику оформления дел</w:t>
            </w:r>
          </w:p>
        </w:tc>
        <w:tc>
          <w:tcPr>
            <w:tcW w:w="1984" w:type="dxa"/>
            <w:tcBorders>
              <w:top w:val="single" w:sz="4" w:space="0" w:color="000000"/>
              <w:left w:val="single" w:sz="4" w:space="0" w:color="000000"/>
              <w:bottom w:val="single" w:sz="4" w:space="0" w:color="000000"/>
            </w:tcBorders>
            <w:shd w:val="clear" w:color="auto" w:fill="auto"/>
          </w:tcPr>
          <w:p w14:paraId="5BFF5DB0"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6EBA1E6C"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6973D849" w14:textId="77777777" w:rsidTr="00CA7884">
        <w:trPr>
          <w:gridAfter w:val="1"/>
          <w:wAfter w:w="29" w:type="dxa"/>
          <w:trHeight w:val="299"/>
        </w:trPr>
        <w:tc>
          <w:tcPr>
            <w:tcW w:w="2127" w:type="dxa"/>
            <w:gridSpan w:val="2"/>
            <w:vMerge/>
            <w:tcBorders>
              <w:left w:val="single" w:sz="4" w:space="0" w:color="auto"/>
              <w:right w:val="single" w:sz="4" w:space="0" w:color="auto"/>
            </w:tcBorders>
            <w:shd w:val="clear" w:color="auto" w:fill="auto"/>
          </w:tcPr>
          <w:p w14:paraId="02E547DB"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31023C41" w14:textId="350B698D" w:rsidR="00E86D70" w:rsidRPr="00B74940" w:rsidRDefault="007E1273"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250" w:type="dxa"/>
            <w:tcBorders>
              <w:top w:val="single" w:sz="4" w:space="0" w:color="000000"/>
              <w:left w:val="single" w:sz="4" w:space="0" w:color="000000"/>
              <w:bottom w:val="single" w:sz="4" w:space="0" w:color="000000"/>
            </w:tcBorders>
            <w:shd w:val="clear" w:color="auto" w:fill="auto"/>
          </w:tcPr>
          <w:p w14:paraId="3DCE5D16" w14:textId="1FEF536B" w:rsidR="00E86D70" w:rsidRPr="00B74940" w:rsidRDefault="00044074" w:rsidP="00E86D70">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Практическая работа № </w:t>
            </w:r>
            <w:r w:rsidR="00312FEB">
              <w:rPr>
                <w:rFonts w:ascii="Times New Roman" w:eastAsia="Times New Roman" w:hAnsi="Times New Roman" w:cs="Times New Roman"/>
                <w:b/>
                <w:sz w:val="24"/>
                <w:szCs w:val="24"/>
                <w:lang w:eastAsia="ru-RU"/>
              </w:rPr>
              <w:t>20</w:t>
            </w:r>
            <w:r w:rsidR="00E86D70" w:rsidRPr="00B74940">
              <w:rPr>
                <w:rFonts w:ascii="Times New Roman" w:eastAsia="Times New Roman" w:hAnsi="Times New Roman" w:cs="Times New Roman"/>
                <w:b/>
                <w:sz w:val="24"/>
                <w:szCs w:val="24"/>
                <w:lang w:eastAsia="ru-RU"/>
              </w:rPr>
              <w:t>.</w:t>
            </w:r>
            <w:r w:rsidR="00E86D70" w:rsidRPr="00B74940">
              <w:rPr>
                <w:rFonts w:ascii="Times New Roman" w:eastAsia="Times New Roman" w:hAnsi="Times New Roman" w:cs="Times New Roman"/>
                <w:sz w:val="24"/>
                <w:szCs w:val="24"/>
                <w:lang w:eastAsia="ru-RU"/>
              </w:rPr>
              <w:t xml:space="preserve"> </w:t>
            </w:r>
            <w:r w:rsidR="00E86D70" w:rsidRPr="00B74940">
              <w:rPr>
                <w:rFonts w:ascii="Times New Roman" w:eastAsia="Times New Roman" w:hAnsi="Times New Roman" w:cs="Times New Roman"/>
                <w:b/>
                <w:sz w:val="24"/>
                <w:szCs w:val="24"/>
                <w:lang w:eastAsia="ru-RU"/>
              </w:rPr>
              <w:t xml:space="preserve">Разработка алгоритма формирования и оформления </w:t>
            </w:r>
            <w:r w:rsidR="00861CC8" w:rsidRPr="00B74940">
              <w:rPr>
                <w:rFonts w:ascii="Times New Roman" w:eastAsia="Times New Roman" w:hAnsi="Times New Roman" w:cs="Times New Roman"/>
                <w:b/>
                <w:sz w:val="24"/>
                <w:szCs w:val="24"/>
                <w:lang w:eastAsia="ru-RU"/>
              </w:rPr>
              <w:t>дел /</w:t>
            </w:r>
            <w:r w:rsidR="00E86D70" w:rsidRPr="00B74940">
              <w:rPr>
                <w:rFonts w:ascii="Times New Roman" w:eastAsia="Times New Roman" w:hAnsi="Times New Roman" w:cs="Times New Roman"/>
                <w:b/>
                <w:sz w:val="24"/>
                <w:szCs w:val="24"/>
                <w:lang w:eastAsia="ru-RU"/>
              </w:rPr>
              <w:t xml:space="preserve"> </w:t>
            </w:r>
            <w:r w:rsidR="00E86D70" w:rsidRPr="00B74940">
              <w:rPr>
                <w:rFonts w:ascii="Times New Roman" w:eastAsia="Times New Roman" w:hAnsi="Times New Roman" w:cs="Times New Roman"/>
                <w:sz w:val="24"/>
                <w:szCs w:val="24"/>
                <w:lang w:eastAsia="ru-RU"/>
              </w:rPr>
              <w:t>Правила работы архивов организаций.</w:t>
            </w:r>
          </w:p>
          <w:p w14:paraId="30D5ECCF" w14:textId="77777777" w:rsidR="00E86D70" w:rsidRPr="00B74940" w:rsidRDefault="00E86D70" w:rsidP="00E86D70">
            <w:pPr>
              <w:suppressAutoHyphens/>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повторить требования к оформлению и формированию дел постоянного срока хранения.</w:t>
            </w:r>
          </w:p>
        </w:tc>
        <w:tc>
          <w:tcPr>
            <w:tcW w:w="1984" w:type="dxa"/>
            <w:tcBorders>
              <w:top w:val="single" w:sz="4" w:space="0" w:color="000000"/>
              <w:left w:val="single" w:sz="4" w:space="0" w:color="000000"/>
              <w:bottom w:val="single" w:sz="4" w:space="0" w:color="000000"/>
            </w:tcBorders>
            <w:shd w:val="clear" w:color="auto" w:fill="auto"/>
          </w:tcPr>
          <w:p w14:paraId="19EA968C"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579E2810"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6BC26C2E" w14:textId="77777777" w:rsidTr="00CA7884">
        <w:trPr>
          <w:gridAfter w:val="1"/>
          <w:wAfter w:w="29" w:type="dxa"/>
          <w:trHeight w:val="336"/>
        </w:trPr>
        <w:tc>
          <w:tcPr>
            <w:tcW w:w="2127" w:type="dxa"/>
            <w:gridSpan w:val="2"/>
            <w:vMerge/>
            <w:tcBorders>
              <w:left w:val="single" w:sz="4" w:space="0" w:color="auto"/>
              <w:right w:val="single" w:sz="4" w:space="0" w:color="auto"/>
            </w:tcBorders>
            <w:shd w:val="clear" w:color="auto" w:fill="auto"/>
          </w:tcPr>
          <w:p w14:paraId="1C3D46A2"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75CB6DB8" w14:textId="67FC1BD3" w:rsidR="00E86D70" w:rsidRPr="00B74940" w:rsidRDefault="007E1273"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8250" w:type="dxa"/>
            <w:tcBorders>
              <w:top w:val="single" w:sz="4" w:space="0" w:color="000000"/>
              <w:left w:val="single" w:sz="4" w:space="0" w:color="000000"/>
              <w:bottom w:val="single" w:sz="4" w:space="0" w:color="000000"/>
            </w:tcBorders>
            <w:shd w:val="clear" w:color="auto" w:fill="auto"/>
          </w:tcPr>
          <w:p w14:paraId="183D26E1" w14:textId="3CBCC7EB" w:rsidR="00E86D70" w:rsidRPr="00B74940" w:rsidRDefault="00E86D70" w:rsidP="00E86D70">
            <w:pPr>
              <w:suppressAutoHyphens/>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ru-RU"/>
              </w:rPr>
              <w:t xml:space="preserve">Практическая </w:t>
            </w:r>
            <w:r w:rsidR="00044074">
              <w:rPr>
                <w:rFonts w:ascii="Times New Roman" w:eastAsia="Times New Roman" w:hAnsi="Times New Roman" w:cs="Times New Roman"/>
                <w:b/>
                <w:sz w:val="24"/>
                <w:szCs w:val="24"/>
                <w:lang w:eastAsia="ru-RU"/>
              </w:rPr>
              <w:t xml:space="preserve">работа № </w:t>
            </w:r>
            <w:r w:rsidR="00312FEB">
              <w:rPr>
                <w:rFonts w:ascii="Times New Roman" w:eastAsia="Times New Roman" w:hAnsi="Times New Roman" w:cs="Times New Roman"/>
                <w:b/>
                <w:sz w:val="24"/>
                <w:szCs w:val="24"/>
                <w:lang w:eastAsia="ru-RU"/>
              </w:rPr>
              <w:t>21</w:t>
            </w:r>
            <w:r w:rsidRPr="00B74940">
              <w:rPr>
                <w:rFonts w:ascii="Times New Roman" w:eastAsia="Times New Roman" w:hAnsi="Times New Roman" w:cs="Times New Roman"/>
                <w:b/>
                <w:sz w:val="24"/>
                <w:szCs w:val="24"/>
                <w:lang w:eastAsia="ru-RU"/>
              </w:rPr>
              <w:t>.</w:t>
            </w:r>
            <w:r w:rsidRPr="00B74940">
              <w:rPr>
                <w:rFonts w:ascii="Times New Roman" w:eastAsia="Times New Roman" w:hAnsi="Times New Roman" w:cs="Times New Roman"/>
                <w:sz w:val="24"/>
                <w:szCs w:val="24"/>
                <w:lang w:eastAsia="ru-RU"/>
              </w:rPr>
              <w:t xml:space="preserve"> </w:t>
            </w:r>
            <w:r w:rsidRPr="00B74940">
              <w:rPr>
                <w:rFonts w:ascii="Times New Roman" w:eastAsia="Times New Roman" w:hAnsi="Times New Roman" w:cs="Times New Roman"/>
                <w:b/>
                <w:sz w:val="24"/>
                <w:szCs w:val="24"/>
                <w:lang w:eastAsia="ru-RU"/>
              </w:rPr>
              <w:t>Оформление описей дел</w:t>
            </w:r>
            <w:r w:rsidRPr="00B74940">
              <w:rPr>
                <w:rFonts w:ascii="Times New Roman" w:eastAsia="Times New Roman" w:hAnsi="Times New Roman" w:cs="Times New Roman"/>
                <w:sz w:val="24"/>
                <w:szCs w:val="24"/>
                <w:lang w:eastAsia="ru-RU"/>
              </w:rPr>
              <w:t xml:space="preserve"> / Опись дел структурного подразделения. Сдаточная опись. </w:t>
            </w:r>
          </w:p>
          <w:p w14:paraId="7D09431A" w14:textId="77777777" w:rsidR="00E86D70" w:rsidRPr="00B74940" w:rsidRDefault="00E86D70" w:rsidP="00E86D70">
            <w:pPr>
              <w:suppressAutoHyphens/>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подготовить доклады тема: «Экспертиза ценности»</w:t>
            </w:r>
          </w:p>
        </w:tc>
        <w:tc>
          <w:tcPr>
            <w:tcW w:w="1984" w:type="dxa"/>
            <w:tcBorders>
              <w:top w:val="single" w:sz="4" w:space="0" w:color="000000"/>
              <w:left w:val="single" w:sz="4" w:space="0" w:color="000000"/>
              <w:bottom w:val="single" w:sz="4" w:space="0" w:color="000000"/>
            </w:tcBorders>
            <w:shd w:val="clear" w:color="auto" w:fill="auto"/>
          </w:tcPr>
          <w:p w14:paraId="67603394"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70A7ADC6"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56266B17" w14:textId="77777777" w:rsidTr="00CA7884">
        <w:trPr>
          <w:gridAfter w:val="1"/>
          <w:wAfter w:w="29" w:type="dxa"/>
          <w:trHeight w:val="187"/>
        </w:trPr>
        <w:tc>
          <w:tcPr>
            <w:tcW w:w="2127" w:type="dxa"/>
            <w:gridSpan w:val="2"/>
            <w:vMerge/>
            <w:tcBorders>
              <w:left w:val="single" w:sz="4" w:space="0" w:color="auto"/>
              <w:bottom w:val="single" w:sz="4" w:space="0" w:color="auto"/>
              <w:right w:val="single" w:sz="4" w:space="0" w:color="auto"/>
            </w:tcBorders>
            <w:shd w:val="clear" w:color="auto" w:fill="auto"/>
          </w:tcPr>
          <w:p w14:paraId="1CBD063E"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1AA530CC" w14:textId="7EF752EF" w:rsidR="00E86D70" w:rsidRPr="00B74940" w:rsidRDefault="007E1273"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8250" w:type="dxa"/>
            <w:tcBorders>
              <w:top w:val="single" w:sz="4" w:space="0" w:color="000000"/>
              <w:left w:val="single" w:sz="4" w:space="0" w:color="000000"/>
              <w:bottom w:val="single" w:sz="4" w:space="0" w:color="000000"/>
            </w:tcBorders>
            <w:shd w:val="clear" w:color="auto" w:fill="auto"/>
          </w:tcPr>
          <w:p w14:paraId="4E4DC565" w14:textId="3DA4B48B" w:rsidR="00E86D70" w:rsidRPr="00B74940" w:rsidRDefault="00044074" w:rsidP="00E86D70">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Практическая работа № </w:t>
            </w:r>
            <w:r w:rsidR="00312FEB">
              <w:rPr>
                <w:rFonts w:ascii="Times New Roman" w:eastAsia="Times New Roman" w:hAnsi="Times New Roman" w:cs="Times New Roman"/>
                <w:b/>
                <w:sz w:val="24"/>
                <w:szCs w:val="24"/>
                <w:lang w:eastAsia="ru-RU"/>
              </w:rPr>
              <w:t>22</w:t>
            </w:r>
            <w:r w:rsidR="00E86D70" w:rsidRPr="00B74940">
              <w:rPr>
                <w:rFonts w:ascii="Times New Roman" w:eastAsia="Times New Roman" w:hAnsi="Times New Roman" w:cs="Times New Roman"/>
                <w:b/>
                <w:sz w:val="24"/>
                <w:szCs w:val="24"/>
                <w:lang w:eastAsia="ru-RU"/>
              </w:rPr>
              <w:t>. Оформление акта о выделении к уничтожению документов, не подлежащих хранению</w:t>
            </w:r>
            <w:r w:rsidR="00E86D70" w:rsidRPr="00B74940">
              <w:rPr>
                <w:rFonts w:ascii="Times New Roman" w:eastAsia="Times New Roman" w:hAnsi="Times New Roman" w:cs="Times New Roman"/>
                <w:sz w:val="24"/>
                <w:szCs w:val="24"/>
                <w:lang w:eastAsia="ru-RU"/>
              </w:rPr>
              <w:t xml:space="preserve"> / Сроки хранения документов.</w:t>
            </w:r>
          </w:p>
          <w:p w14:paraId="189A91E1" w14:textId="77777777" w:rsidR="00E86D70" w:rsidRPr="00B74940" w:rsidRDefault="00E86D70" w:rsidP="00E86D70">
            <w:pPr>
              <w:suppressAutoHyphens/>
              <w:rPr>
                <w:rFonts w:ascii="Times New Roman" w:eastAsia="Times New Roman" w:hAnsi="Times New Roman" w:cs="Times New Roman"/>
                <w:b/>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добавить акт в альбом форм</w:t>
            </w:r>
          </w:p>
        </w:tc>
        <w:tc>
          <w:tcPr>
            <w:tcW w:w="1984" w:type="dxa"/>
            <w:tcBorders>
              <w:top w:val="single" w:sz="4" w:space="0" w:color="000000"/>
              <w:left w:val="single" w:sz="4" w:space="0" w:color="000000"/>
              <w:bottom w:val="single" w:sz="4" w:space="0" w:color="000000"/>
            </w:tcBorders>
            <w:shd w:val="clear" w:color="auto" w:fill="auto"/>
          </w:tcPr>
          <w:p w14:paraId="7CDB2493"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7E17124F"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5BBD86B7" w14:textId="77777777" w:rsidTr="00981BCC">
        <w:trPr>
          <w:gridAfter w:val="1"/>
          <w:wAfter w:w="29" w:type="dxa"/>
          <w:trHeight w:val="348"/>
        </w:trPr>
        <w:tc>
          <w:tcPr>
            <w:tcW w:w="2127" w:type="dxa"/>
            <w:gridSpan w:val="2"/>
            <w:vMerge w:val="restart"/>
            <w:tcBorders>
              <w:top w:val="single" w:sz="4" w:space="0" w:color="000000"/>
              <w:left w:val="single" w:sz="4" w:space="0" w:color="000000"/>
            </w:tcBorders>
            <w:shd w:val="clear" w:color="auto" w:fill="auto"/>
          </w:tcPr>
          <w:p w14:paraId="1AE73E14"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p w14:paraId="34454E3F" w14:textId="7CC434F4" w:rsidR="00CA7884" w:rsidRPr="00B74940" w:rsidRDefault="00164F4B" w:rsidP="00E86D70">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7</w:t>
            </w:r>
            <w:r w:rsidR="00CA7884" w:rsidRPr="00B74940">
              <w:rPr>
                <w:rFonts w:ascii="Times New Roman" w:eastAsia="Times New Roman" w:hAnsi="Times New Roman" w:cs="Times New Roman"/>
                <w:b/>
                <w:sz w:val="24"/>
                <w:szCs w:val="24"/>
                <w:lang w:eastAsia="ar-SA"/>
              </w:rPr>
              <w:t>.  Организация работы с конфиденциальными документами</w:t>
            </w:r>
          </w:p>
        </w:tc>
        <w:tc>
          <w:tcPr>
            <w:tcW w:w="8817" w:type="dxa"/>
            <w:gridSpan w:val="2"/>
            <w:tcBorders>
              <w:top w:val="single" w:sz="4" w:space="0" w:color="000000"/>
              <w:left w:val="single" w:sz="4" w:space="0" w:color="000000"/>
              <w:bottom w:val="single" w:sz="4" w:space="0" w:color="000000"/>
            </w:tcBorders>
            <w:shd w:val="clear" w:color="auto" w:fill="auto"/>
          </w:tcPr>
          <w:p w14:paraId="61D79D94" w14:textId="4016CCE2" w:rsidR="00CA7884" w:rsidRPr="00B74940" w:rsidRDefault="00CA7884" w:rsidP="00DB6308">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Содержание </w:t>
            </w:r>
          </w:p>
        </w:tc>
        <w:tc>
          <w:tcPr>
            <w:tcW w:w="1984" w:type="dxa"/>
            <w:tcBorders>
              <w:top w:val="single" w:sz="4" w:space="0" w:color="000000"/>
              <w:left w:val="single" w:sz="4" w:space="0" w:color="000000"/>
              <w:bottom w:val="single" w:sz="4" w:space="0" w:color="000000"/>
            </w:tcBorders>
            <w:shd w:val="clear" w:color="auto" w:fill="auto"/>
          </w:tcPr>
          <w:p w14:paraId="27C516AD" w14:textId="6A0BBAF4"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2/2</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1FCD5465"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232B75E5"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4F03B181"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4B4D9423" w14:textId="77777777" w:rsidTr="00981BCC">
        <w:trPr>
          <w:gridAfter w:val="1"/>
          <w:wAfter w:w="29" w:type="dxa"/>
          <w:trHeight w:val="348"/>
        </w:trPr>
        <w:tc>
          <w:tcPr>
            <w:tcW w:w="2127" w:type="dxa"/>
            <w:gridSpan w:val="2"/>
            <w:vMerge/>
            <w:tcBorders>
              <w:left w:val="single" w:sz="4" w:space="0" w:color="000000"/>
            </w:tcBorders>
            <w:shd w:val="clear" w:color="auto" w:fill="auto"/>
          </w:tcPr>
          <w:p w14:paraId="10E6070E"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63A95F21"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73B353EB" w14:textId="401F6AC5" w:rsidR="00CA7884" w:rsidRPr="00B74940" w:rsidRDefault="00CA7884"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Регламентация состава конфиденциальных сведений и документов / </w:t>
            </w:r>
            <w:r w:rsidRPr="00B74940">
              <w:rPr>
                <w:rFonts w:ascii="Times New Roman" w:eastAsia="Times New Roman" w:hAnsi="Times New Roman" w:cs="Times New Roman"/>
                <w:sz w:val="24"/>
                <w:szCs w:val="24"/>
                <w:lang w:eastAsia="ar-SA"/>
              </w:rPr>
              <w:t>Классификация документации по грифам доступа. Понятие конфиденциальная информация. Коммерческая тайна.</w:t>
            </w:r>
            <w:r w:rsidRPr="00E64617">
              <w:rPr>
                <w:rFonts w:ascii="Times New Roman" w:eastAsia="Times New Roman" w:hAnsi="Times New Roman" w:cs="Times New Roman"/>
                <w:sz w:val="24"/>
                <w:szCs w:val="24"/>
                <w:lang w:eastAsia="ar-SA"/>
              </w:rPr>
              <w:t xml:space="preserve"> Защита конфиденциальной документации. Доступ к коммерческой тайне. Превышение должностных полномочий при работе с конфиденциальной информацией.</w:t>
            </w:r>
          </w:p>
          <w:p w14:paraId="41A763E5" w14:textId="77777777" w:rsidR="00CA7884" w:rsidRPr="00B74940" w:rsidRDefault="00CA7884"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изучить НПА по конфиденциальности</w:t>
            </w:r>
          </w:p>
        </w:tc>
        <w:tc>
          <w:tcPr>
            <w:tcW w:w="1984" w:type="dxa"/>
            <w:tcBorders>
              <w:top w:val="single" w:sz="4" w:space="0" w:color="000000"/>
              <w:left w:val="single" w:sz="4" w:space="0" w:color="000000"/>
              <w:bottom w:val="single" w:sz="4" w:space="0" w:color="000000"/>
            </w:tcBorders>
            <w:shd w:val="clear" w:color="auto" w:fill="auto"/>
          </w:tcPr>
          <w:p w14:paraId="4DB0160B"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2098" w:type="dxa"/>
            <w:vMerge/>
            <w:tcBorders>
              <w:left w:val="single" w:sz="4" w:space="0" w:color="000000"/>
              <w:right w:val="single" w:sz="4" w:space="0" w:color="000000"/>
            </w:tcBorders>
            <w:shd w:val="clear" w:color="auto" w:fill="auto"/>
            <w:vAlign w:val="center"/>
          </w:tcPr>
          <w:p w14:paraId="521A0563"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6A79AA1" w14:textId="77777777" w:rsidTr="00CA7884">
        <w:trPr>
          <w:gridAfter w:val="1"/>
          <w:wAfter w:w="29" w:type="dxa"/>
          <w:trHeight w:val="348"/>
        </w:trPr>
        <w:tc>
          <w:tcPr>
            <w:tcW w:w="2127" w:type="dxa"/>
            <w:gridSpan w:val="2"/>
            <w:vMerge/>
            <w:tcBorders>
              <w:left w:val="single" w:sz="4" w:space="0" w:color="000000"/>
            </w:tcBorders>
            <w:shd w:val="clear" w:color="auto" w:fill="auto"/>
          </w:tcPr>
          <w:p w14:paraId="2467A02F"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3678E8E4" w14:textId="77777777" w:rsidR="00E86D70" w:rsidRPr="00B74940" w:rsidRDefault="00E86D70" w:rsidP="00E86D70">
            <w:pPr>
              <w:suppressAutoHyphens/>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578B470C"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1531777F"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25C1F856"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1D60D3BC"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7FDF4462" w14:textId="77777777" w:rsidTr="00CA7884">
        <w:trPr>
          <w:gridAfter w:val="1"/>
          <w:wAfter w:w="29" w:type="dxa"/>
          <w:trHeight w:val="318"/>
        </w:trPr>
        <w:tc>
          <w:tcPr>
            <w:tcW w:w="2127" w:type="dxa"/>
            <w:gridSpan w:val="2"/>
            <w:vMerge/>
            <w:tcBorders>
              <w:left w:val="single" w:sz="4" w:space="0" w:color="000000"/>
            </w:tcBorders>
            <w:shd w:val="clear" w:color="auto" w:fill="auto"/>
          </w:tcPr>
          <w:p w14:paraId="06E3E955"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707B295C"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p>
        </w:tc>
        <w:tc>
          <w:tcPr>
            <w:tcW w:w="1984" w:type="dxa"/>
            <w:tcBorders>
              <w:top w:val="single" w:sz="4" w:space="0" w:color="000000"/>
              <w:left w:val="single" w:sz="4" w:space="0" w:color="000000"/>
              <w:bottom w:val="single" w:sz="4" w:space="0" w:color="000000"/>
            </w:tcBorders>
            <w:shd w:val="clear" w:color="auto" w:fill="auto"/>
          </w:tcPr>
          <w:p w14:paraId="3FEE9333" w14:textId="3DE65096" w:rsidR="00E86D70" w:rsidRPr="00B74940" w:rsidRDefault="004036F4" w:rsidP="00E86D70">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6/6</w:t>
            </w:r>
          </w:p>
        </w:tc>
        <w:tc>
          <w:tcPr>
            <w:tcW w:w="2098" w:type="dxa"/>
            <w:vMerge/>
            <w:tcBorders>
              <w:left w:val="single" w:sz="4" w:space="0" w:color="000000"/>
              <w:right w:val="single" w:sz="4" w:space="0" w:color="000000"/>
            </w:tcBorders>
            <w:shd w:val="clear" w:color="auto" w:fill="auto"/>
            <w:vAlign w:val="center"/>
          </w:tcPr>
          <w:p w14:paraId="3E91F135"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52BD6B81" w14:textId="77777777" w:rsidTr="00CA7884">
        <w:trPr>
          <w:gridAfter w:val="1"/>
          <w:wAfter w:w="29" w:type="dxa"/>
          <w:trHeight w:val="243"/>
        </w:trPr>
        <w:tc>
          <w:tcPr>
            <w:tcW w:w="2127" w:type="dxa"/>
            <w:gridSpan w:val="2"/>
            <w:vMerge/>
            <w:tcBorders>
              <w:left w:val="single" w:sz="4" w:space="0" w:color="000000"/>
            </w:tcBorders>
            <w:shd w:val="clear" w:color="auto" w:fill="auto"/>
          </w:tcPr>
          <w:p w14:paraId="334F6468"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07CBA68D"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2AC12E9D" w14:textId="42A9D00B" w:rsidR="00E86D70" w:rsidRPr="00B74940" w:rsidRDefault="00044074"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Практическая работа № 2</w:t>
            </w:r>
            <w:r w:rsidR="00312FEB">
              <w:rPr>
                <w:rFonts w:ascii="Times New Roman" w:eastAsia="Times New Roman" w:hAnsi="Times New Roman" w:cs="Times New Roman"/>
                <w:b/>
                <w:sz w:val="24"/>
                <w:szCs w:val="24"/>
                <w:lang w:eastAsia="ar-SA"/>
              </w:rPr>
              <w:t>3</w:t>
            </w:r>
            <w:r w:rsidR="00E86D70" w:rsidRPr="00B74940">
              <w:rPr>
                <w:rFonts w:ascii="Times New Roman" w:eastAsia="Times New Roman" w:hAnsi="Times New Roman" w:cs="Times New Roman"/>
                <w:b/>
                <w:sz w:val="24"/>
                <w:szCs w:val="24"/>
                <w:lang w:eastAsia="ar-SA"/>
              </w:rPr>
              <w:t>.</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b/>
                <w:sz w:val="24"/>
                <w:szCs w:val="24"/>
                <w:lang w:eastAsia="ar-SA"/>
              </w:rPr>
              <w:t>Анализ нормативной базы конфиденциального делопроизводства</w:t>
            </w:r>
            <w:r w:rsidR="00E86D70" w:rsidRPr="00B74940">
              <w:rPr>
                <w:rFonts w:ascii="Times New Roman" w:eastAsia="Times New Roman" w:hAnsi="Times New Roman" w:cs="Times New Roman"/>
                <w:sz w:val="24"/>
                <w:szCs w:val="24"/>
                <w:lang w:eastAsia="ar-SA"/>
              </w:rPr>
              <w:t xml:space="preserve"> / ФЗ «О коммерческой тайне»; «Об информации, информационных технологиях и о защите информации»; «О противодействии коррупции».</w:t>
            </w:r>
          </w:p>
          <w:p w14:paraId="50260A23" w14:textId="77777777" w:rsidR="00E86D70" w:rsidRPr="00B74940" w:rsidRDefault="00E86D70" w:rsidP="00E86D70">
            <w:pPr>
              <w:suppressAutoHyphens/>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сделать выписку из ФЗ</w:t>
            </w:r>
          </w:p>
        </w:tc>
        <w:tc>
          <w:tcPr>
            <w:tcW w:w="1984" w:type="dxa"/>
            <w:tcBorders>
              <w:top w:val="single" w:sz="4" w:space="0" w:color="000000"/>
              <w:left w:val="single" w:sz="4" w:space="0" w:color="000000"/>
              <w:bottom w:val="single" w:sz="4" w:space="0" w:color="000000"/>
            </w:tcBorders>
            <w:shd w:val="clear" w:color="auto" w:fill="auto"/>
          </w:tcPr>
          <w:p w14:paraId="5E5FB708"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18FD9157"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03DE41CB" w14:textId="77777777" w:rsidTr="00CA7884">
        <w:trPr>
          <w:gridAfter w:val="1"/>
          <w:wAfter w:w="29" w:type="dxa"/>
          <w:trHeight w:val="299"/>
        </w:trPr>
        <w:tc>
          <w:tcPr>
            <w:tcW w:w="2127" w:type="dxa"/>
            <w:gridSpan w:val="2"/>
            <w:vMerge/>
            <w:tcBorders>
              <w:left w:val="single" w:sz="4" w:space="0" w:color="000000"/>
            </w:tcBorders>
            <w:shd w:val="clear" w:color="auto" w:fill="auto"/>
          </w:tcPr>
          <w:p w14:paraId="47D216D8"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61C33448"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25B658DB" w14:textId="7A18AE77" w:rsidR="00E86D70" w:rsidRPr="00B74940" w:rsidRDefault="00044074" w:rsidP="00E86D70">
            <w:pPr>
              <w:suppressAutoHyphens/>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Практическая работа № 2</w:t>
            </w:r>
            <w:r w:rsidR="00312FEB">
              <w:rPr>
                <w:rFonts w:ascii="Times New Roman" w:eastAsia="Times New Roman" w:hAnsi="Times New Roman" w:cs="Times New Roman"/>
                <w:b/>
                <w:bCs/>
                <w:sz w:val="24"/>
                <w:szCs w:val="24"/>
                <w:lang w:eastAsia="ar-SA"/>
              </w:rPr>
              <w:t>4</w:t>
            </w:r>
            <w:r w:rsidR="00E86D70" w:rsidRPr="00B74940">
              <w:rPr>
                <w:rFonts w:ascii="Times New Roman" w:eastAsia="Times New Roman" w:hAnsi="Times New Roman" w:cs="Times New Roman"/>
                <w:b/>
                <w:bCs/>
                <w:sz w:val="24"/>
                <w:szCs w:val="24"/>
                <w:lang w:eastAsia="ar-SA"/>
              </w:rPr>
              <w:t xml:space="preserve">. Разработка Инструкции по работе с конфиденциальными документами / </w:t>
            </w:r>
            <w:r w:rsidR="00E86D70" w:rsidRPr="00B74940">
              <w:rPr>
                <w:rFonts w:ascii="Times New Roman" w:eastAsia="Times New Roman" w:hAnsi="Times New Roman" w:cs="Times New Roman"/>
                <w:bCs/>
                <w:sz w:val="24"/>
                <w:szCs w:val="24"/>
                <w:lang w:eastAsia="ar-SA"/>
              </w:rPr>
              <w:t>Общие положения. Порядок подготовки, оформления документов и учета материальных носителей конфиденциальной информации. Работа с входящей, исходящей и внутренней конфиденциальной корреспонденцией. Группировка конфиденциальных документов в дела</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bCs/>
                <w:sz w:val="24"/>
                <w:szCs w:val="24"/>
                <w:lang w:eastAsia="ar-SA"/>
              </w:rPr>
              <w:t>Хранение конфиденциальных документов</w:t>
            </w:r>
            <w:r w:rsidR="00E86D70" w:rsidRPr="00B74940">
              <w:rPr>
                <w:rFonts w:ascii="Times New Roman" w:eastAsia="Times New Roman" w:hAnsi="Times New Roman" w:cs="Times New Roman"/>
                <w:sz w:val="24"/>
                <w:szCs w:val="24"/>
                <w:lang w:eastAsia="ar-SA"/>
              </w:rPr>
              <w:t>.</w:t>
            </w:r>
            <w:r w:rsidR="00E86D70" w:rsidRPr="00B74940">
              <w:rPr>
                <w:rFonts w:ascii="Times New Roman" w:eastAsia="Times New Roman" w:hAnsi="Times New Roman" w:cs="Times New Roman"/>
                <w:bCs/>
                <w:sz w:val="24"/>
                <w:szCs w:val="24"/>
                <w:lang w:eastAsia="ar-SA"/>
              </w:rPr>
              <w:t xml:space="preserve"> Уничтожение конфиденциальных документов</w:t>
            </w:r>
          </w:p>
          <w:p w14:paraId="5F7B8DAB"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разработать альбом форм журналов учета конфиденциальных документов</w:t>
            </w:r>
          </w:p>
        </w:tc>
        <w:tc>
          <w:tcPr>
            <w:tcW w:w="1984" w:type="dxa"/>
            <w:tcBorders>
              <w:top w:val="single" w:sz="4" w:space="0" w:color="000000"/>
              <w:left w:val="single" w:sz="4" w:space="0" w:color="000000"/>
              <w:bottom w:val="single" w:sz="4" w:space="0" w:color="000000"/>
            </w:tcBorders>
            <w:shd w:val="clear" w:color="auto" w:fill="auto"/>
          </w:tcPr>
          <w:p w14:paraId="21F6B73C"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10E031AC"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6F808305" w14:textId="77777777" w:rsidTr="00CA7884">
        <w:trPr>
          <w:gridAfter w:val="1"/>
          <w:wAfter w:w="29" w:type="dxa"/>
          <w:trHeight w:val="243"/>
        </w:trPr>
        <w:tc>
          <w:tcPr>
            <w:tcW w:w="2127" w:type="dxa"/>
            <w:gridSpan w:val="2"/>
            <w:vMerge/>
            <w:tcBorders>
              <w:left w:val="single" w:sz="4" w:space="0" w:color="000000"/>
            </w:tcBorders>
            <w:shd w:val="clear" w:color="auto" w:fill="auto"/>
          </w:tcPr>
          <w:p w14:paraId="111809F0"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6241E95E" w14:textId="337F0512" w:rsidR="00E86D70" w:rsidRPr="00B74940" w:rsidRDefault="004036F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p w14:paraId="15A2A94C" w14:textId="77777777" w:rsidR="00E86D70" w:rsidRPr="00B74940" w:rsidRDefault="00E86D70" w:rsidP="00E86D70">
            <w:pPr>
              <w:suppressAutoHyphens/>
              <w:rPr>
                <w:rFonts w:ascii="Times New Roman" w:eastAsia="Times New Roman" w:hAnsi="Times New Roman" w:cs="Times New Roman"/>
                <w:bCs/>
                <w:sz w:val="24"/>
                <w:szCs w:val="24"/>
                <w:lang w:eastAsia="ar-SA"/>
              </w:rPr>
            </w:pPr>
          </w:p>
        </w:tc>
        <w:tc>
          <w:tcPr>
            <w:tcW w:w="8250" w:type="dxa"/>
            <w:tcBorders>
              <w:top w:val="single" w:sz="4" w:space="0" w:color="000000"/>
              <w:left w:val="single" w:sz="4" w:space="0" w:color="000000"/>
              <w:bottom w:val="single" w:sz="4" w:space="0" w:color="000000"/>
            </w:tcBorders>
            <w:shd w:val="clear" w:color="auto" w:fill="auto"/>
          </w:tcPr>
          <w:p w14:paraId="1C457C8A" w14:textId="70977523" w:rsidR="00E86D70" w:rsidRPr="00B74940" w:rsidRDefault="0004407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Практическая работа № 2</w:t>
            </w:r>
            <w:r w:rsidR="00312FEB">
              <w:rPr>
                <w:rFonts w:ascii="Times New Roman" w:eastAsia="Times New Roman" w:hAnsi="Times New Roman" w:cs="Times New Roman"/>
                <w:b/>
                <w:bCs/>
                <w:sz w:val="24"/>
                <w:szCs w:val="24"/>
                <w:lang w:eastAsia="ar-SA"/>
              </w:rPr>
              <w:t>5</w:t>
            </w:r>
            <w:r w:rsidR="00E86D70" w:rsidRPr="00B74940">
              <w:rPr>
                <w:rFonts w:ascii="Times New Roman" w:eastAsia="Times New Roman" w:hAnsi="Times New Roman" w:cs="Times New Roman"/>
                <w:b/>
                <w:bCs/>
                <w:sz w:val="24"/>
                <w:szCs w:val="24"/>
                <w:lang w:eastAsia="ar-SA"/>
              </w:rPr>
              <w:t xml:space="preserve">. Составление Обязательства о неразглашении конфиденциальной информации для сотрудников / </w:t>
            </w:r>
            <w:r w:rsidR="00E86D70" w:rsidRPr="00B74940">
              <w:rPr>
                <w:rFonts w:ascii="Times New Roman" w:eastAsia="Times New Roman" w:hAnsi="Times New Roman" w:cs="Times New Roman"/>
                <w:bCs/>
                <w:sz w:val="24"/>
                <w:szCs w:val="24"/>
                <w:lang w:eastAsia="ar-SA"/>
              </w:rPr>
              <w:t>Обязательство о неразглашении конфиденциальной информации. Обязательство о неразглашении персональных данных. Обязательство о неразглашении коммерческой тайны.</w:t>
            </w:r>
          </w:p>
          <w:p w14:paraId="30C768E4"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ответить на вопросы в тетради</w:t>
            </w:r>
          </w:p>
        </w:tc>
        <w:tc>
          <w:tcPr>
            <w:tcW w:w="1984" w:type="dxa"/>
            <w:tcBorders>
              <w:top w:val="single" w:sz="4" w:space="0" w:color="000000"/>
              <w:left w:val="single" w:sz="4" w:space="0" w:color="000000"/>
              <w:bottom w:val="single" w:sz="4" w:space="0" w:color="000000"/>
            </w:tcBorders>
            <w:shd w:val="clear" w:color="auto" w:fill="auto"/>
          </w:tcPr>
          <w:p w14:paraId="6D0FB37D"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vAlign w:val="center"/>
          </w:tcPr>
          <w:p w14:paraId="0E65B940"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3F9E36D1" w14:textId="77777777" w:rsidTr="00981BCC">
        <w:trPr>
          <w:gridAfter w:val="1"/>
          <w:wAfter w:w="29" w:type="dxa"/>
          <w:trHeight w:val="348"/>
        </w:trPr>
        <w:tc>
          <w:tcPr>
            <w:tcW w:w="2127" w:type="dxa"/>
            <w:gridSpan w:val="2"/>
            <w:vMerge w:val="restart"/>
            <w:tcBorders>
              <w:top w:val="single" w:sz="4" w:space="0" w:color="000000"/>
              <w:left w:val="single" w:sz="4" w:space="0" w:color="000000"/>
            </w:tcBorders>
            <w:shd w:val="clear" w:color="auto" w:fill="auto"/>
          </w:tcPr>
          <w:p w14:paraId="302F4E8E"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p w14:paraId="21E55B41" w14:textId="0DDD802C" w:rsidR="00CA7884" w:rsidRPr="00B74940" w:rsidRDefault="00164F4B" w:rsidP="00E86D70">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8</w:t>
            </w:r>
            <w:r w:rsidR="00CA7884" w:rsidRPr="00B74940">
              <w:rPr>
                <w:rFonts w:ascii="Times New Roman" w:eastAsia="Times New Roman" w:hAnsi="Times New Roman" w:cs="Times New Roman"/>
                <w:b/>
                <w:sz w:val="24"/>
                <w:szCs w:val="24"/>
                <w:lang w:eastAsia="ar-SA"/>
              </w:rPr>
              <w:t>.  Делопроизводство по обращениям граждан</w:t>
            </w:r>
          </w:p>
        </w:tc>
        <w:tc>
          <w:tcPr>
            <w:tcW w:w="8817" w:type="dxa"/>
            <w:gridSpan w:val="2"/>
            <w:tcBorders>
              <w:top w:val="single" w:sz="4" w:space="0" w:color="000000"/>
              <w:left w:val="single" w:sz="4" w:space="0" w:color="000000"/>
              <w:bottom w:val="single" w:sz="4" w:space="0" w:color="000000"/>
            </w:tcBorders>
            <w:shd w:val="clear" w:color="auto" w:fill="auto"/>
          </w:tcPr>
          <w:p w14:paraId="76EA92E5" w14:textId="45BECBC6" w:rsidR="00CA7884" w:rsidRPr="00B74940" w:rsidRDefault="00CA7884" w:rsidP="00DB6308">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Содержание </w:t>
            </w:r>
          </w:p>
        </w:tc>
        <w:tc>
          <w:tcPr>
            <w:tcW w:w="1984" w:type="dxa"/>
            <w:tcBorders>
              <w:top w:val="single" w:sz="4" w:space="0" w:color="000000"/>
              <w:left w:val="single" w:sz="4" w:space="0" w:color="000000"/>
              <w:bottom w:val="single" w:sz="4" w:space="0" w:color="000000"/>
            </w:tcBorders>
            <w:shd w:val="clear" w:color="auto" w:fill="auto"/>
          </w:tcPr>
          <w:p w14:paraId="20124392" w14:textId="79575DFD" w:rsidR="00CA7884" w:rsidRPr="00B74940" w:rsidRDefault="00CA7884" w:rsidP="00E86D70">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2/2</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0ED7EB32"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0C668567"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77B6EC90"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6F670E10" w14:textId="77777777" w:rsidTr="00981BCC">
        <w:trPr>
          <w:gridAfter w:val="1"/>
          <w:wAfter w:w="29" w:type="dxa"/>
          <w:trHeight w:val="222"/>
        </w:trPr>
        <w:tc>
          <w:tcPr>
            <w:tcW w:w="2127" w:type="dxa"/>
            <w:gridSpan w:val="2"/>
            <w:vMerge/>
            <w:tcBorders>
              <w:left w:val="single" w:sz="4" w:space="0" w:color="000000"/>
            </w:tcBorders>
            <w:shd w:val="clear" w:color="auto" w:fill="auto"/>
          </w:tcPr>
          <w:p w14:paraId="33A9B5FC" w14:textId="77777777" w:rsidR="00CA7884" w:rsidRPr="00B74940" w:rsidRDefault="00CA7884"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10B75805"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64B878A1"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Виды обращений граждан и их особенности. / </w:t>
            </w:r>
            <w:r w:rsidRPr="00B74940">
              <w:rPr>
                <w:rFonts w:ascii="Times New Roman" w:eastAsia="Times New Roman" w:hAnsi="Times New Roman" w:cs="Times New Roman"/>
                <w:sz w:val="24"/>
                <w:szCs w:val="24"/>
                <w:lang w:eastAsia="ar-SA"/>
              </w:rPr>
              <w:t>ФЗ «О порядке рассмотрения обращений граждан Российской Федерации» Понятие обращение гражданина. Предложение. Заявление. Жалоба. Коллективное обращение.</w:t>
            </w:r>
          </w:p>
          <w:p w14:paraId="13F896E7" w14:textId="77777777" w:rsidR="00CA7884" w:rsidRPr="00B74940" w:rsidRDefault="00CA7884"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выявить тематику обращений граждан.</w:t>
            </w:r>
          </w:p>
        </w:tc>
        <w:tc>
          <w:tcPr>
            <w:tcW w:w="1984" w:type="dxa"/>
            <w:tcBorders>
              <w:top w:val="single" w:sz="4" w:space="0" w:color="000000"/>
              <w:left w:val="single" w:sz="4" w:space="0" w:color="000000"/>
              <w:bottom w:val="single" w:sz="4" w:space="0" w:color="000000"/>
            </w:tcBorders>
            <w:shd w:val="clear" w:color="auto" w:fill="auto"/>
          </w:tcPr>
          <w:p w14:paraId="42C1CA4C" w14:textId="77777777" w:rsidR="00CA7884" w:rsidRPr="00B74940" w:rsidRDefault="00CA7884"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59F6E2C9"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67D0C241" w14:textId="77777777" w:rsidTr="00CA7884">
        <w:trPr>
          <w:gridAfter w:val="1"/>
          <w:wAfter w:w="29" w:type="dxa"/>
          <w:trHeight w:val="348"/>
        </w:trPr>
        <w:tc>
          <w:tcPr>
            <w:tcW w:w="2127" w:type="dxa"/>
            <w:gridSpan w:val="2"/>
            <w:vMerge/>
            <w:tcBorders>
              <w:left w:val="single" w:sz="4" w:space="0" w:color="000000"/>
            </w:tcBorders>
            <w:shd w:val="clear" w:color="auto" w:fill="auto"/>
          </w:tcPr>
          <w:p w14:paraId="440FA29D"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26DE363B" w14:textId="77777777" w:rsidR="00E86D70" w:rsidRPr="00B74940" w:rsidRDefault="00E86D70" w:rsidP="00E86D70">
            <w:pPr>
              <w:suppressAutoHyphens/>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35D33D11"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03DA8188"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70A7F567"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767E56B1"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25439C9C" w14:textId="77777777" w:rsidTr="00CA7884">
        <w:trPr>
          <w:gridAfter w:val="1"/>
          <w:wAfter w:w="29" w:type="dxa"/>
          <w:trHeight w:val="318"/>
        </w:trPr>
        <w:tc>
          <w:tcPr>
            <w:tcW w:w="2127" w:type="dxa"/>
            <w:gridSpan w:val="2"/>
            <w:vMerge/>
            <w:tcBorders>
              <w:left w:val="single" w:sz="4" w:space="0" w:color="000000"/>
            </w:tcBorders>
            <w:shd w:val="clear" w:color="auto" w:fill="auto"/>
          </w:tcPr>
          <w:p w14:paraId="4EB91E7D"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8817" w:type="dxa"/>
            <w:gridSpan w:val="2"/>
            <w:tcBorders>
              <w:top w:val="single" w:sz="4" w:space="0" w:color="000000"/>
              <w:left w:val="single" w:sz="4" w:space="0" w:color="000000"/>
              <w:bottom w:val="single" w:sz="4" w:space="0" w:color="000000"/>
            </w:tcBorders>
            <w:shd w:val="clear" w:color="auto" w:fill="auto"/>
          </w:tcPr>
          <w:p w14:paraId="2ED38A50"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p>
        </w:tc>
        <w:tc>
          <w:tcPr>
            <w:tcW w:w="1984" w:type="dxa"/>
            <w:tcBorders>
              <w:top w:val="single" w:sz="4" w:space="0" w:color="000000"/>
              <w:left w:val="single" w:sz="4" w:space="0" w:color="000000"/>
              <w:bottom w:val="single" w:sz="4" w:space="0" w:color="000000"/>
            </w:tcBorders>
            <w:shd w:val="clear" w:color="auto" w:fill="auto"/>
          </w:tcPr>
          <w:p w14:paraId="046DDDEE" w14:textId="5CE41B23" w:rsidR="00E86D70" w:rsidRPr="00B74940" w:rsidRDefault="00AE31DD" w:rsidP="00E86D70">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8/8</w:t>
            </w:r>
          </w:p>
        </w:tc>
        <w:tc>
          <w:tcPr>
            <w:tcW w:w="2098" w:type="dxa"/>
            <w:vMerge/>
            <w:tcBorders>
              <w:left w:val="single" w:sz="4" w:space="0" w:color="000000"/>
              <w:right w:val="single" w:sz="4" w:space="0" w:color="000000"/>
            </w:tcBorders>
            <w:shd w:val="clear" w:color="auto" w:fill="auto"/>
            <w:vAlign w:val="center"/>
          </w:tcPr>
          <w:p w14:paraId="05E7B627"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04AF7A53" w14:textId="77777777" w:rsidTr="00CA7884">
        <w:trPr>
          <w:gridAfter w:val="1"/>
          <w:wAfter w:w="29" w:type="dxa"/>
          <w:trHeight w:val="243"/>
        </w:trPr>
        <w:tc>
          <w:tcPr>
            <w:tcW w:w="2127" w:type="dxa"/>
            <w:gridSpan w:val="2"/>
            <w:vMerge/>
            <w:tcBorders>
              <w:left w:val="single" w:sz="4" w:space="0" w:color="000000"/>
            </w:tcBorders>
            <w:shd w:val="clear" w:color="auto" w:fill="auto"/>
          </w:tcPr>
          <w:p w14:paraId="2DDBC71E"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63729773"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3E28F08B" w14:textId="7FA027B0" w:rsidR="00E86D70" w:rsidRPr="00B74940" w:rsidRDefault="00044074" w:rsidP="00E86D70">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Практическая работа № </w:t>
            </w:r>
            <w:r w:rsidR="00312FEB">
              <w:rPr>
                <w:rFonts w:ascii="Times New Roman" w:eastAsia="Times New Roman" w:hAnsi="Times New Roman" w:cs="Times New Roman"/>
                <w:b/>
                <w:sz w:val="24"/>
                <w:szCs w:val="24"/>
                <w:lang w:eastAsia="ar-SA"/>
              </w:rPr>
              <w:t>26</w:t>
            </w:r>
            <w:r w:rsidR="00E86D70" w:rsidRPr="00B74940">
              <w:rPr>
                <w:rFonts w:ascii="Times New Roman" w:eastAsia="Times New Roman" w:hAnsi="Times New Roman" w:cs="Times New Roman"/>
                <w:b/>
                <w:sz w:val="24"/>
                <w:szCs w:val="24"/>
                <w:lang w:eastAsia="ar-SA"/>
              </w:rPr>
              <w:t>.</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b/>
                <w:sz w:val="24"/>
                <w:szCs w:val="24"/>
                <w:lang w:eastAsia="ar-SA"/>
              </w:rPr>
              <w:t xml:space="preserve">Анализ ФЗ « О порядке рассмотрения обращений граждан РФ» / </w:t>
            </w:r>
            <w:r w:rsidR="00E86D70" w:rsidRPr="00B74940">
              <w:rPr>
                <w:rFonts w:ascii="Times New Roman" w:eastAsia="Times New Roman" w:hAnsi="Times New Roman" w:cs="Times New Roman"/>
                <w:sz w:val="24"/>
                <w:szCs w:val="24"/>
                <w:lang w:eastAsia="ar-SA"/>
              </w:rPr>
              <w:t>Требования к письменному обращению. Регистрация обращения. Порядок рассмотрения обращения. Сроки рассмотрения обращения.</w:t>
            </w:r>
          </w:p>
          <w:p w14:paraId="43A0CF33" w14:textId="77777777" w:rsidR="00E86D70" w:rsidRPr="00B74940" w:rsidRDefault="00E86D70" w:rsidP="00E86D70">
            <w:pPr>
              <w:suppressAutoHyphens/>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sz w:val="24"/>
                <w:szCs w:val="24"/>
                <w:lang w:eastAsia="ar-SA"/>
              </w:rPr>
              <w:lastRenderedPageBreak/>
              <w:t xml:space="preserve">Задание на дом: </w:t>
            </w:r>
            <w:r w:rsidRPr="00B74940">
              <w:rPr>
                <w:rFonts w:ascii="Times New Roman" w:eastAsia="Times New Roman" w:hAnsi="Times New Roman" w:cs="Times New Roman"/>
                <w:sz w:val="24"/>
                <w:szCs w:val="24"/>
                <w:lang w:eastAsia="ar-SA"/>
              </w:rPr>
              <w:t>повторить требования к оформлению обращений граждан</w:t>
            </w:r>
          </w:p>
        </w:tc>
        <w:tc>
          <w:tcPr>
            <w:tcW w:w="1984" w:type="dxa"/>
            <w:tcBorders>
              <w:top w:val="single" w:sz="4" w:space="0" w:color="000000"/>
              <w:left w:val="single" w:sz="4" w:space="0" w:color="000000"/>
              <w:bottom w:val="single" w:sz="4" w:space="0" w:color="000000"/>
            </w:tcBorders>
            <w:shd w:val="clear" w:color="auto" w:fill="auto"/>
          </w:tcPr>
          <w:p w14:paraId="0B39B50B"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lastRenderedPageBreak/>
              <w:t>2/2</w:t>
            </w:r>
          </w:p>
        </w:tc>
        <w:tc>
          <w:tcPr>
            <w:tcW w:w="2098" w:type="dxa"/>
            <w:vMerge/>
            <w:tcBorders>
              <w:left w:val="single" w:sz="4" w:space="0" w:color="000000"/>
              <w:right w:val="single" w:sz="4" w:space="0" w:color="000000"/>
            </w:tcBorders>
            <w:shd w:val="clear" w:color="auto" w:fill="auto"/>
            <w:vAlign w:val="center"/>
          </w:tcPr>
          <w:p w14:paraId="3FE30E7C"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5E823312" w14:textId="77777777" w:rsidTr="00CA7884">
        <w:trPr>
          <w:gridAfter w:val="1"/>
          <w:wAfter w:w="29" w:type="dxa"/>
          <w:trHeight w:val="299"/>
        </w:trPr>
        <w:tc>
          <w:tcPr>
            <w:tcW w:w="2127" w:type="dxa"/>
            <w:gridSpan w:val="2"/>
            <w:vMerge/>
            <w:tcBorders>
              <w:left w:val="single" w:sz="4" w:space="0" w:color="000000"/>
            </w:tcBorders>
            <w:shd w:val="clear" w:color="auto" w:fill="auto"/>
          </w:tcPr>
          <w:p w14:paraId="5AF47C5F"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70542785"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677CFF71" w14:textId="7D90A018" w:rsidR="00E86D70" w:rsidRPr="00B74940" w:rsidRDefault="0004407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27</w:t>
            </w:r>
            <w:r w:rsidR="00E86D70" w:rsidRPr="00B74940">
              <w:rPr>
                <w:rFonts w:ascii="Times New Roman" w:eastAsia="Times New Roman" w:hAnsi="Times New Roman" w:cs="Times New Roman"/>
                <w:b/>
                <w:bCs/>
                <w:sz w:val="24"/>
                <w:szCs w:val="24"/>
                <w:lang w:eastAsia="ar-SA"/>
              </w:rPr>
              <w:t>.</w:t>
            </w:r>
            <w:r w:rsidR="00E86D70" w:rsidRPr="00B74940">
              <w:rPr>
                <w:rFonts w:ascii="Times New Roman" w:eastAsia="Times New Roman" w:hAnsi="Times New Roman" w:cs="Times New Roman"/>
                <w:bCs/>
                <w:sz w:val="24"/>
                <w:szCs w:val="24"/>
                <w:lang w:eastAsia="ar-SA"/>
              </w:rPr>
              <w:t xml:space="preserve"> </w:t>
            </w:r>
            <w:r w:rsidR="00E86D70" w:rsidRPr="00B74940">
              <w:rPr>
                <w:rFonts w:ascii="Times New Roman" w:eastAsia="Times New Roman" w:hAnsi="Times New Roman" w:cs="Times New Roman"/>
                <w:b/>
                <w:bCs/>
                <w:sz w:val="24"/>
                <w:szCs w:val="24"/>
                <w:lang w:eastAsia="ar-SA"/>
              </w:rPr>
              <w:t xml:space="preserve">Составление жалоб, предложений, заявлений / </w:t>
            </w:r>
            <w:r w:rsidR="00E86D70" w:rsidRPr="00B74940">
              <w:rPr>
                <w:rFonts w:ascii="Times New Roman" w:eastAsia="Times New Roman" w:hAnsi="Times New Roman" w:cs="Times New Roman"/>
                <w:bCs/>
                <w:sz w:val="24"/>
                <w:szCs w:val="24"/>
                <w:lang w:eastAsia="ar-SA"/>
              </w:rPr>
              <w:t>Соблюдение требований к письменному обращению гражданина.</w:t>
            </w:r>
          </w:p>
          <w:p w14:paraId="41608212"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петицию</w:t>
            </w:r>
          </w:p>
        </w:tc>
        <w:tc>
          <w:tcPr>
            <w:tcW w:w="1984" w:type="dxa"/>
            <w:tcBorders>
              <w:top w:val="single" w:sz="4" w:space="0" w:color="000000"/>
              <w:left w:val="single" w:sz="4" w:space="0" w:color="000000"/>
              <w:bottom w:val="single" w:sz="4" w:space="0" w:color="000000"/>
            </w:tcBorders>
            <w:shd w:val="clear" w:color="auto" w:fill="auto"/>
          </w:tcPr>
          <w:p w14:paraId="2E6AB539"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4EB70686"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1257E12C" w14:textId="77777777" w:rsidTr="00CA7884">
        <w:trPr>
          <w:gridAfter w:val="1"/>
          <w:wAfter w:w="29" w:type="dxa"/>
          <w:trHeight w:val="355"/>
        </w:trPr>
        <w:tc>
          <w:tcPr>
            <w:tcW w:w="2127" w:type="dxa"/>
            <w:gridSpan w:val="2"/>
            <w:vMerge/>
            <w:tcBorders>
              <w:left w:val="single" w:sz="4" w:space="0" w:color="000000"/>
            </w:tcBorders>
            <w:shd w:val="clear" w:color="auto" w:fill="auto"/>
          </w:tcPr>
          <w:p w14:paraId="43EE2510"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2210A364"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3</w:t>
            </w:r>
          </w:p>
        </w:tc>
        <w:tc>
          <w:tcPr>
            <w:tcW w:w="8250" w:type="dxa"/>
            <w:tcBorders>
              <w:top w:val="single" w:sz="4" w:space="0" w:color="000000"/>
              <w:left w:val="single" w:sz="4" w:space="0" w:color="000000"/>
              <w:bottom w:val="single" w:sz="4" w:space="0" w:color="000000"/>
            </w:tcBorders>
            <w:shd w:val="clear" w:color="auto" w:fill="auto"/>
          </w:tcPr>
          <w:p w14:paraId="7358FF3A" w14:textId="6B2234C4" w:rsidR="00E86D70" w:rsidRPr="00B74940" w:rsidRDefault="0004407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28</w:t>
            </w:r>
            <w:r w:rsidR="00E86D70" w:rsidRPr="00B74940">
              <w:rPr>
                <w:rFonts w:ascii="Times New Roman" w:eastAsia="Times New Roman" w:hAnsi="Times New Roman" w:cs="Times New Roman"/>
                <w:b/>
                <w:bCs/>
                <w:sz w:val="24"/>
                <w:szCs w:val="24"/>
                <w:lang w:eastAsia="ar-SA"/>
              </w:rPr>
              <w:t>.</w:t>
            </w:r>
            <w:r w:rsidR="00E86D70" w:rsidRPr="00B74940">
              <w:rPr>
                <w:rFonts w:ascii="Times New Roman" w:eastAsia="Times New Roman" w:hAnsi="Times New Roman" w:cs="Times New Roman"/>
                <w:bCs/>
                <w:sz w:val="24"/>
                <w:szCs w:val="24"/>
                <w:lang w:eastAsia="ar-SA"/>
              </w:rPr>
              <w:t xml:space="preserve"> </w:t>
            </w:r>
            <w:r w:rsidR="00E86D70" w:rsidRPr="00B74940">
              <w:rPr>
                <w:rFonts w:ascii="Times New Roman" w:eastAsia="Times New Roman" w:hAnsi="Times New Roman" w:cs="Times New Roman"/>
                <w:b/>
                <w:bCs/>
                <w:sz w:val="24"/>
                <w:szCs w:val="24"/>
                <w:lang w:eastAsia="ar-SA"/>
              </w:rPr>
              <w:t xml:space="preserve">Регистрация обращений граждан / </w:t>
            </w:r>
            <w:r w:rsidR="00E86D70" w:rsidRPr="00B74940">
              <w:rPr>
                <w:rFonts w:ascii="Times New Roman" w:eastAsia="Times New Roman" w:hAnsi="Times New Roman" w:cs="Times New Roman"/>
                <w:bCs/>
                <w:sz w:val="24"/>
                <w:szCs w:val="24"/>
                <w:lang w:eastAsia="ar-SA"/>
              </w:rPr>
              <w:t>Регистрационная карточка письменного обращения. Регистрационная карточка устного обращения. Журнал личного приема посетителей.</w:t>
            </w:r>
          </w:p>
          <w:p w14:paraId="38445459"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повторить требования к регистрации обращений граждан</w:t>
            </w:r>
          </w:p>
        </w:tc>
        <w:tc>
          <w:tcPr>
            <w:tcW w:w="1984" w:type="dxa"/>
            <w:tcBorders>
              <w:top w:val="single" w:sz="4" w:space="0" w:color="000000"/>
              <w:left w:val="single" w:sz="4" w:space="0" w:color="000000"/>
              <w:bottom w:val="single" w:sz="4" w:space="0" w:color="000000"/>
            </w:tcBorders>
            <w:shd w:val="clear" w:color="auto" w:fill="auto"/>
          </w:tcPr>
          <w:p w14:paraId="3064B2F9"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2232CFBA"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0E0446F6" w14:textId="77777777" w:rsidTr="00CA7884">
        <w:trPr>
          <w:gridAfter w:val="1"/>
          <w:wAfter w:w="29" w:type="dxa"/>
          <w:trHeight w:val="280"/>
        </w:trPr>
        <w:tc>
          <w:tcPr>
            <w:tcW w:w="2127" w:type="dxa"/>
            <w:gridSpan w:val="2"/>
            <w:vMerge/>
            <w:tcBorders>
              <w:left w:val="single" w:sz="4" w:space="0" w:color="000000"/>
            </w:tcBorders>
            <w:shd w:val="clear" w:color="auto" w:fill="auto"/>
          </w:tcPr>
          <w:p w14:paraId="50661D37" w14:textId="77777777" w:rsidR="00E86D70" w:rsidRPr="00B74940" w:rsidRDefault="00E86D70" w:rsidP="00E86D70">
            <w:pPr>
              <w:suppressAutoHyphens/>
              <w:snapToGrid w:val="0"/>
              <w:rPr>
                <w:rFonts w:ascii="Times New Roman" w:eastAsia="Times New Roman" w:hAnsi="Times New Roman" w:cs="Times New Roman"/>
                <w:b/>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14:paraId="787BA4B6"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4</w:t>
            </w:r>
          </w:p>
        </w:tc>
        <w:tc>
          <w:tcPr>
            <w:tcW w:w="8250" w:type="dxa"/>
            <w:tcBorders>
              <w:top w:val="single" w:sz="4" w:space="0" w:color="000000"/>
              <w:left w:val="single" w:sz="4" w:space="0" w:color="000000"/>
              <w:bottom w:val="single" w:sz="4" w:space="0" w:color="000000"/>
            </w:tcBorders>
            <w:shd w:val="clear" w:color="auto" w:fill="auto"/>
          </w:tcPr>
          <w:p w14:paraId="3A6AE33D" w14:textId="134F79F3" w:rsidR="00E86D70" w:rsidRPr="00B74940" w:rsidRDefault="0004407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29</w:t>
            </w:r>
            <w:r w:rsidR="00E86D70" w:rsidRPr="00B74940">
              <w:rPr>
                <w:rFonts w:ascii="Times New Roman" w:eastAsia="Times New Roman" w:hAnsi="Times New Roman" w:cs="Times New Roman"/>
                <w:b/>
                <w:bCs/>
                <w:sz w:val="24"/>
                <w:szCs w:val="24"/>
                <w:lang w:eastAsia="ar-SA"/>
              </w:rPr>
              <w:t xml:space="preserve">. Составление справок о работе с обращениями граждан / </w:t>
            </w:r>
            <w:r w:rsidR="00E86D70" w:rsidRPr="00B74940">
              <w:rPr>
                <w:rFonts w:ascii="Times New Roman" w:eastAsia="Times New Roman" w:hAnsi="Times New Roman" w:cs="Times New Roman"/>
                <w:bCs/>
                <w:sz w:val="24"/>
                <w:szCs w:val="24"/>
                <w:lang w:eastAsia="ar-SA"/>
              </w:rPr>
              <w:t>Справка о количестве поступивших обращений. Справка о тематике обращений.</w:t>
            </w:r>
          </w:p>
          <w:p w14:paraId="319C5E39"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альбом форм справок</w:t>
            </w:r>
          </w:p>
        </w:tc>
        <w:tc>
          <w:tcPr>
            <w:tcW w:w="1984" w:type="dxa"/>
            <w:tcBorders>
              <w:top w:val="single" w:sz="4" w:space="0" w:color="000000"/>
              <w:left w:val="single" w:sz="4" w:space="0" w:color="000000"/>
              <w:bottom w:val="single" w:sz="4" w:space="0" w:color="000000"/>
            </w:tcBorders>
            <w:shd w:val="clear" w:color="auto" w:fill="auto"/>
          </w:tcPr>
          <w:p w14:paraId="56D779FC"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vAlign w:val="center"/>
          </w:tcPr>
          <w:p w14:paraId="236FAB1D"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1E37B382" w14:textId="77777777" w:rsidTr="00981BCC">
        <w:trPr>
          <w:gridAfter w:val="1"/>
          <w:wAfter w:w="29" w:type="dxa"/>
        </w:trPr>
        <w:tc>
          <w:tcPr>
            <w:tcW w:w="2127" w:type="dxa"/>
            <w:gridSpan w:val="2"/>
            <w:vMerge w:val="restart"/>
            <w:tcBorders>
              <w:top w:val="single" w:sz="4" w:space="0" w:color="auto"/>
              <w:left w:val="single" w:sz="4" w:space="0" w:color="auto"/>
              <w:right w:val="single" w:sz="4" w:space="0" w:color="auto"/>
            </w:tcBorders>
            <w:shd w:val="clear" w:color="auto" w:fill="auto"/>
          </w:tcPr>
          <w:p w14:paraId="135A2BFB" w14:textId="1618C9FD" w:rsidR="00CA7884" w:rsidRPr="00B74940" w:rsidRDefault="00164F4B" w:rsidP="00E86D70">
            <w:pPr>
              <w:suppressAutoHyphens/>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Тема 9</w:t>
            </w:r>
            <w:r w:rsidR="00CA7884" w:rsidRPr="00B74940">
              <w:rPr>
                <w:rFonts w:ascii="Times New Roman" w:eastAsia="Times New Roman" w:hAnsi="Times New Roman" w:cs="Times New Roman"/>
                <w:b/>
                <w:bCs/>
                <w:sz w:val="24"/>
                <w:szCs w:val="24"/>
                <w:lang w:eastAsia="ar-SA"/>
              </w:rPr>
              <w:t>. Организация труда делопроизводителя</w:t>
            </w:r>
          </w:p>
        </w:tc>
        <w:tc>
          <w:tcPr>
            <w:tcW w:w="8817" w:type="dxa"/>
            <w:gridSpan w:val="2"/>
            <w:tcBorders>
              <w:top w:val="single" w:sz="4" w:space="0" w:color="000000"/>
              <w:left w:val="single" w:sz="4" w:space="0" w:color="auto"/>
              <w:bottom w:val="single" w:sz="4" w:space="0" w:color="000000"/>
            </w:tcBorders>
            <w:shd w:val="clear" w:color="auto" w:fill="auto"/>
          </w:tcPr>
          <w:p w14:paraId="0555EA58" w14:textId="439C4452" w:rsidR="00CA7884" w:rsidRPr="00B74940" w:rsidRDefault="00CA7884" w:rsidP="00DB6308">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 xml:space="preserve">Содержание </w:t>
            </w:r>
          </w:p>
        </w:tc>
        <w:tc>
          <w:tcPr>
            <w:tcW w:w="1984" w:type="dxa"/>
            <w:tcBorders>
              <w:top w:val="single" w:sz="4" w:space="0" w:color="000000"/>
              <w:left w:val="single" w:sz="4" w:space="0" w:color="000000"/>
              <w:bottom w:val="single" w:sz="4" w:space="0" w:color="000000"/>
            </w:tcBorders>
            <w:shd w:val="clear" w:color="auto" w:fill="auto"/>
          </w:tcPr>
          <w:p w14:paraId="4C0BE140" w14:textId="622B686C" w:rsidR="00CA7884" w:rsidRPr="00B74940" w:rsidRDefault="00CA7884" w:rsidP="00E86D70">
            <w:pPr>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76F89719"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39C99F61" w14:textId="77777777" w:rsidR="00CA7884" w:rsidRPr="00B74940" w:rsidRDefault="00CA7884"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7ECD1F53"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CA7884" w:rsidRPr="00B74940" w14:paraId="6B4E1D98" w14:textId="77777777" w:rsidTr="00981BCC">
        <w:trPr>
          <w:gridAfter w:val="1"/>
          <w:wAfter w:w="29" w:type="dxa"/>
        </w:trPr>
        <w:tc>
          <w:tcPr>
            <w:tcW w:w="2127" w:type="dxa"/>
            <w:gridSpan w:val="2"/>
            <w:vMerge/>
            <w:tcBorders>
              <w:left w:val="single" w:sz="4" w:space="0" w:color="auto"/>
              <w:right w:val="single" w:sz="4" w:space="0" w:color="auto"/>
            </w:tcBorders>
            <w:shd w:val="clear" w:color="auto" w:fill="auto"/>
          </w:tcPr>
          <w:p w14:paraId="59EE3B8C" w14:textId="77777777" w:rsidR="00CA7884" w:rsidRPr="00B74940" w:rsidRDefault="00CA7884"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236F41FA" w14:textId="77777777" w:rsidR="00CA7884" w:rsidRPr="00B74940" w:rsidRDefault="00CA7884"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 xml:space="preserve">1 </w:t>
            </w:r>
          </w:p>
        </w:tc>
        <w:tc>
          <w:tcPr>
            <w:tcW w:w="8250" w:type="dxa"/>
            <w:tcBorders>
              <w:top w:val="single" w:sz="4" w:space="0" w:color="000000"/>
              <w:left w:val="single" w:sz="4" w:space="0" w:color="000000"/>
              <w:bottom w:val="single" w:sz="4" w:space="0" w:color="000000"/>
            </w:tcBorders>
            <w:shd w:val="clear" w:color="auto" w:fill="auto"/>
          </w:tcPr>
          <w:p w14:paraId="22A5566C" w14:textId="56ABCB30" w:rsidR="00CA7884" w:rsidRPr="00B74940" w:rsidRDefault="00CA7884" w:rsidP="003D3D24">
            <w:pPr>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ru-RU"/>
              </w:rPr>
              <w:t>Сущность и значение организации труда на предприятии.</w:t>
            </w:r>
            <w:r w:rsidRPr="00B74940">
              <w:rPr>
                <w:rFonts w:ascii="Times New Roman" w:eastAsia="Times New Roman" w:hAnsi="Times New Roman" w:cs="Times New Roman"/>
                <w:b/>
                <w:sz w:val="24"/>
                <w:szCs w:val="24"/>
                <w:lang w:eastAsia="ar-SA"/>
              </w:rPr>
              <w:t xml:space="preserve"> </w:t>
            </w:r>
            <w:r w:rsidRPr="00B74940">
              <w:rPr>
                <w:rFonts w:ascii="Times New Roman" w:eastAsia="Times New Roman" w:hAnsi="Times New Roman" w:cs="Times New Roman"/>
                <w:b/>
                <w:sz w:val="24"/>
                <w:szCs w:val="24"/>
                <w:lang w:eastAsia="ru-RU"/>
              </w:rPr>
              <w:t>Рабочее место делопроизводителя</w:t>
            </w:r>
            <w:r w:rsidRPr="00B74940">
              <w:rPr>
                <w:rFonts w:ascii="Times New Roman" w:eastAsia="Times New Roman" w:hAnsi="Times New Roman" w:cs="Times New Roman"/>
                <w:b/>
                <w:sz w:val="24"/>
                <w:szCs w:val="24"/>
                <w:lang w:eastAsia="ar-SA"/>
              </w:rPr>
              <w:t xml:space="preserve"> / </w:t>
            </w:r>
            <w:r w:rsidRPr="00B74940">
              <w:rPr>
                <w:rFonts w:ascii="Times New Roman" w:eastAsia="Times New Roman" w:hAnsi="Times New Roman" w:cs="Times New Roman"/>
                <w:sz w:val="24"/>
                <w:szCs w:val="24"/>
                <w:lang w:eastAsia="ar-SA"/>
              </w:rPr>
              <w:t>Факторы, влияющие на условия труда</w:t>
            </w:r>
          </w:p>
          <w:p w14:paraId="7E42DEAC" w14:textId="77777777" w:rsidR="00CA7884" w:rsidRPr="00B74940" w:rsidRDefault="00CA7884" w:rsidP="00E86D70">
            <w:pP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 xml:space="preserve">Понятие организации труда. Задачи и функции организации труда. </w:t>
            </w:r>
            <w:r w:rsidRPr="00B74940">
              <w:rPr>
                <w:rFonts w:ascii="Times New Roman" w:eastAsia="Times New Roman" w:hAnsi="Times New Roman" w:cs="Times New Roman"/>
                <w:sz w:val="24"/>
                <w:szCs w:val="24"/>
                <w:lang w:eastAsia="ru-RU"/>
              </w:rPr>
              <w:t>Рабочее время. Режимы труда и отдыха. Затраты рабочего времени</w:t>
            </w:r>
          </w:p>
          <w:p w14:paraId="666557EE" w14:textId="77777777" w:rsidR="00CA7884" w:rsidRPr="00B74940" w:rsidRDefault="00CA7884" w:rsidP="00E86D70">
            <w:pPr>
              <w:rPr>
                <w:rFonts w:ascii="Times New Roman" w:eastAsia="Times New Roman" w:hAnsi="Times New Roman" w:cs="Times New Roman"/>
                <w:b/>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таблицу нормативных актов, регламентирующих охрану труда.</w:t>
            </w:r>
          </w:p>
        </w:tc>
        <w:tc>
          <w:tcPr>
            <w:tcW w:w="1984" w:type="dxa"/>
            <w:tcBorders>
              <w:top w:val="single" w:sz="4" w:space="0" w:color="000000"/>
              <w:left w:val="single" w:sz="4" w:space="0" w:color="000000"/>
              <w:bottom w:val="single" w:sz="4" w:space="0" w:color="000000"/>
            </w:tcBorders>
            <w:shd w:val="clear" w:color="auto" w:fill="auto"/>
          </w:tcPr>
          <w:p w14:paraId="58EB3195" w14:textId="77777777" w:rsidR="00CA7884" w:rsidRPr="00B74940" w:rsidRDefault="00CA7884"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w:t>
            </w:r>
          </w:p>
        </w:tc>
        <w:tc>
          <w:tcPr>
            <w:tcW w:w="2098" w:type="dxa"/>
            <w:vMerge/>
            <w:tcBorders>
              <w:left w:val="single" w:sz="4" w:space="0" w:color="000000"/>
              <w:right w:val="single" w:sz="4" w:space="0" w:color="000000"/>
            </w:tcBorders>
            <w:shd w:val="clear" w:color="auto" w:fill="auto"/>
            <w:vAlign w:val="center"/>
          </w:tcPr>
          <w:p w14:paraId="506C7194" w14:textId="77777777" w:rsidR="00CA7884" w:rsidRPr="00B74940" w:rsidRDefault="00CA7884"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FBEA1E4" w14:textId="77777777" w:rsidTr="00CA7884">
        <w:trPr>
          <w:gridAfter w:val="1"/>
          <w:wAfter w:w="29" w:type="dxa"/>
        </w:trPr>
        <w:tc>
          <w:tcPr>
            <w:tcW w:w="2127" w:type="dxa"/>
            <w:gridSpan w:val="2"/>
            <w:vMerge/>
            <w:tcBorders>
              <w:left w:val="single" w:sz="4" w:space="0" w:color="auto"/>
              <w:right w:val="single" w:sz="4" w:space="0" w:color="auto"/>
            </w:tcBorders>
            <w:shd w:val="clear" w:color="auto" w:fill="auto"/>
          </w:tcPr>
          <w:p w14:paraId="46994ACB"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01D730BB" w14:textId="77777777" w:rsidR="00E86D70" w:rsidRPr="00B74940" w:rsidRDefault="00E86D70"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bCs/>
                <w:sz w:val="24"/>
                <w:szCs w:val="24"/>
                <w:lang w:eastAsia="ar-SA"/>
              </w:rPr>
              <w:t>Лабораторные работы</w:t>
            </w:r>
          </w:p>
        </w:tc>
        <w:tc>
          <w:tcPr>
            <w:tcW w:w="1984" w:type="dxa"/>
            <w:tcBorders>
              <w:top w:val="single" w:sz="4" w:space="0" w:color="000000"/>
              <w:left w:val="single" w:sz="4" w:space="0" w:color="000000"/>
              <w:bottom w:val="single" w:sz="4" w:space="0" w:color="000000"/>
            </w:tcBorders>
            <w:shd w:val="clear" w:color="auto" w:fill="auto"/>
          </w:tcPr>
          <w:p w14:paraId="37752763" w14:textId="77777777" w:rsidR="00E86D70" w:rsidRPr="00B74940" w:rsidRDefault="00E86D70" w:rsidP="00E86D70">
            <w:pPr>
              <w:suppressAutoHyphens/>
              <w:jc w:val="center"/>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bCs/>
                <w:sz w:val="24"/>
                <w:szCs w:val="24"/>
                <w:lang w:eastAsia="ar-SA"/>
              </w:rPr>
              <w:t>-</w:t>
            </w:r>
          </w:p>
        </w:tc>
        <w:tc>
          <w:tcPr>
            <w:tcW w:w="2098" w:type="dxa"/>
            <w:vMerge w:val="restart"/>
            <w:tcBorders>
              <w:top w:val="single" w:sz="4" w:space="0" w:color="000000"/>
              <w:left w:val="single" w:sz="4" w:space="0" w:color="000000"/>
              <w:right w:val="single" w:sz="4" w:space="0" w:color="000000"/>
            </w:tcBorders>
            <w:shd w:val="clear" w:color="auto" w:fill="auto"/>
            <w:vAlign w:val="center"/>
          </w:tcPr>
          <w:p w14:paraId="2474D650"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ОК 1,2,3,4,5,9</w:t>
            </w:r>
          </w:p>
          <w:p w14:paraId="314E8146" w14:textId="77777777" w:rsidR="00E86D70" w:rsidRPr="00B74940" w:rsidRDefault="00E86D70" w:rsidP="00CA7884">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ПК 3.1-3.7</w:t>
            </w:r>
          </w:p>
          <w:p w14:paraId="2BC2157A" w14:textId="77777777" w:rsidR="00E86D70" w:rsidRPr="00B74940" w:rsidRDefault="00E86D70" w:rsidP="00CA7884">
            <w:pPr>
              <w:suppressAutoHyphens/>
              <w:snapToGrid w:val="0"/>
              <w:jc w:val="center"/>
              <w:rPr>
                <w:rFonts w:ascii="Times New Roman" w:eastAsia="Times New Roman" w:hAnsi="Times New Roman" w:cs="Times New Roman"/>
                <w:sz w:val="24"/>
                <w:szCs w:val="24"/>
                <w:lang w:eastAsia="ar-SA"/>
              </w:rPr>
            </w:pPr>
          </w:p>
        </w:tc>
      </w:tr>
      <w:tr w:rsidR="00E86D70" w:rsidRPr="00B74940" w14:paraId="45CAB394" w14:textId="77777777" w:rsidTr="00E86D70">
        <w:trPr>
          <w:gridAfter w:val="1"/>
          <w:wAfter w:w="29" w:type="dxa"/>
        </w:trPr>
        <w:tc>
          <w:tcPr>
            <w:tcW w:w="2127" w:type="dxa"/>
            <w:gridSpan w:val="2"/>
            <w:vMerge/>
            <w:tcBorders>
              <w:left w:val="single" w:sz="4" w:space="0" w:color="auto"/>
              <w:right w:val="single" w:sz="4" w:space="0" w:color="auto"/>
            </w:tcBorders>
            <w:shd w:val="clear" w:color="auto" w:fill="auto"/>
          </w:tcPr>
          <w:p w14:paraId="5F5586FC"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8817" w:type="dxa"/>
            <w:gridSpan w:val="2"/>
            <w:tcBorders>
              <w:top w:val="single" w:sz="4" w:space="0" w:color="000000"/>
              <w:left w:val="single" w:sz="4" w:space="0" w:color="auto"/>
              <w:bottom w:val="single" w:sz="4" w:space="0" w:color="000000"/>
            </w:tcBorders>
            <w:shd w:val="clear" w:color="auto" w:fill="auto"/>
          </w:tcPr>
          <w:p w14:paraId="6F28659C" w14:textId="77777777" w:rsidR="00E86D70" w:rsidRPr="00B74940" w:rsidRDefault="00E86D70"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bCs/>
                <w:sz w:val="24"/>
                <w:szCs w:val="24"/>
                <w:lang w:eastAsia="ar-SA"/>
              </w:rPr>
              <w:t>Практические занятия</w:t>
            </w:r>
          </w:p>
        </w:tc>
        <w:tc>
          <w:tcPr>
            <w:tcW w:w="1984" w:type="dxa"/>
            <w:tcBorders>
              <w:top w:val="single" w:sz="4" w:space="0" w:color="000000"/>
              <w:left w:val="single" w:sz="4" w:space="0" w:color="000000"/>
              <w:bottom w:val="single" w:sz="4" w:space="0" w:color="000000"/>
            </w:tcBorders>
            <w:shd w:val="clear" w:color="auto" w:fill="auto"/>
          </w:tcPr>
          <w:p w14:paraId="7BCEF95F" w14:textId="3953D6E9" w:rsidR="00E86D70" w:rsidRPr="00B74940" w:rsidRDefault="00BE11C8" w:rsidP="00E86D70">
            <w:pPr>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14/1</w:t>
            </w:r>
            <w:r w:rsidR="00E86D70" w:rsidRPr="00B74940">
              <w:rPr>
                <w:rFonts w:ascii="Times New Roman" w:eastAsia="Times New Roman" w:hAnsi="Times New Roman" w:cs="Times New Roman"/>
                <w:b/>
                <w:bCs/>
                <w:sz w:val="24"/>
                <w:szCs w:val="24"/>
                <w:lang w:eastAsia="ar-SA"/>
              </w:rPr>
              <w:t>4</w:t>
            </w:r>
          </w:p>
        </w:tc>
        <w:tc>
          <w:tcPr>
            <w:tcW w:w="2098" w:type="dxa"/>
            <w:vMerge/>
            <w:tcBorders>
              <w:left w:val="single" w:sz="4" w:space="0" w:color="000000"/>
              <w:right w:val="single" w:sz="4" w:space="0" w:color="000000"/>
            </w:tcBorders>
            <w:shd w:val="clear" w:color="auto" w:fill="auto"/>
          </w:tcPr>
          <w:p w14:paraId="4E419A56"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r>
      <w:tr w:rsidR="00E86D70" w:rsidRPr="00B74940" w14:paraId="1EC48C84" w14:textId="77777777" w:rsidTr="00E86D70">
        <w:trPr>
          <w:gridAfter w:val="1"/>
          <w:wAfter w:w="29" w:type="dxa"/>
        </w:trPr>
        <w:tc>
          <w:tcPr>
            <w:tcW w:w="2127" w:type="dxa"/>
            <w:gridSpan w:val="2"/>
            <w:vMerge/>
            <w:tcBorders>
              <w:left w:val="single" w:sz="4" w:space="0" w:color="auto"/>
              <w:right w:val="single" w:sz="4" w:space="0" w:color="auto"/>
            </w:tcBorders>
            <w:shd w:val="clear" w:color="auto" w:fill="auto"/>
          </w:tcPr>
          <w:p w14:paraId="0C58028B"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276656CE"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1</w:t>
            </w:r>
          </w:p>
        </w:tc>
        <w:tc>
          <w:tcPr>
            <w:tcW w:w="8250" w:type="dxa"/>
            <w:tcBorders>
              <w:top w:val="single" w:sz="4" w:space="0" w:color="000000"/>
              <w:left w:val="single" w:sz="4" w:space="0" w:color="000000"/>
              <w:bottom w:val="single" w:sz="4" w:space="0" w:color="000000"/>
            </w:tcBorders>
            <w:shd w:val="clear" w:color="auto" w:fill="auto"/>
          </w:tcPr>
          <w:p w14:paraId="1C1CDB2E" w14:textId="59C61BBA" w:rsidR="00E86D70" w:rsidRPr="00B74940" w:rsidRDefault="00044074" w:rsidP="00E86D70">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30</w:t>
            </w:r>
            <w:r w:rsidR="00E86D70" w:rsidRPr="00B74940">
              <w:rPr>
                <w:rFonts w:ascii="Times New Roman" w:eastAsia="Times New Roman" w:hAnsi="Times New Roman" w:cs="Times New Roman"/>
                <w:b/>
                <w:bCs/>
                <w:sz w:val="24"/>
                <w:szCs w:val="24"/>
                <w:lang w:eastAsia="ar-SA"/>
              </w:rPr>
              <w:t xml:space="preserve">. </w:t>
            </w:r>
            <w:r w:rsidR="00E86D70" w:rsidRPr="00B74940">
              <w:rPr>
                <w:rFonts w:ascii="Times New Roman" w:eastAsia="Times New Roman" w:hAnsi="Times New Roman" w:cs="Times New Roman"/>
                <w:b/>
                <w:sz w:val="24"/>
                <w:szCs w:val="24"/>
                <w:lang w:eastAsia="ru-RU"/>
              </w:rPr>
              <w:t xml:space="preserve">Делегирование полномочий как составная часть организации труда / </w:t>
            </w:r>
            <w:r w:rsidR="00E86D70" w:rsidRPr="00B74940">
              <w:rPr>
                <w:rFonts w:ascii="Times New Roman" w:eastAsia="Times New Roman" w:hAnsi="Times New Roman" w:cs="Times New Roman"/>
                <w:sz w:val="24"/>
                <w:szCs w:val="24"/>
                <w:lang w:eastAsia="ru-RU"/>
              </w:rPr>
              <w:t>Полномочия и их виды. Понятие делегирования. Цель делегирования.</w:t>
            </w:r>
          </w:p>
          <w:p w14:paraId="1A112BFC" w14:textId="77777777" w:rsidR="00E86D70" w:rsidRPr="00B74940" w:rsidRDefault="00E86D70" w:rsidP="00E86D70">
            <w:pPr>
              <w:rPr>
                <w:rFonts w:ascii="Times New Roman" w:eastAsia="Times New Roman" w:hAnsi="Times New Roman" w:cs="Times New Roman"/>
                <w:sz w:val="24"/>
                <w:szCs w:val="24"/>
                <w:lang w:eastAsia="ru-RU"/>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ответить письменно на вопрос: «Плюсы и минусы делегирования полномочий»</w:t>
            </w:r>
          </w:p>
        </w:tc>
        <w:tc>
          <w:tcPr>
            <w:tcW w:w="1984" w:type="dxa"/>
            <w:tcBorders>
              <w:top w:val="single" w:sz="4" w:space="0" w:color="000000"/>
              <w:left w:val="single" w:sz="4" w:space="0" w:color="000000"/>
              <w:bottom w:val="single" w:sz="4" w:space="0" w:color="000000"/>
            </w:tcBorders>
            <w:shd w:val="clear" w:color="auto" w:fill="auto"/>
          </w:tcPr>
          <w:p w14:paraId="1FD125D6"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tcPr>
          <w:p w14:paraId="35A53A91"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r>
      <w:tr w:rsidR="00E86D70" w:rsidRPr="00B74940" w14:paraId="4476DCA8" w14:textId="77777777" w:rsidTr="00E86D70">
        <w:trPr>
          <w:gridAfter w:val="1"/>
          <w:wAfter w:w="29" w:type="dxa"/>
        </w:trPr>
        <w:tc>
          <w:tcPr>
            <w:tcW w:w="2127" w:type="dxa"/>
            <w:gridSpan w:val="2"/>
            <w:vMerge/>
            <w:tcBorders>
              <w:left w:val="single" w:sz="4" w:space="0" w:color="auto"/>
              <w:right w:val="single" w:sz="4" w:space="0" w:color="auto"/>
            </w:tcBorders>
            <w:shd w:val="clear" w:color="auto" w:fill="auto"/>
          </w:tcPr>
          <w:p w14:paraId="754F7480"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04353675"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w:t>
            </w:r>
          </w:p>
        </w:tc>
        <w:tc>
          <w:tcPr>
            <w:tcW w:w="8250" w:type="dxa"/>
            <w:tcBorders>
              <w:top w:val="single" w:sz="4" w:space="0" w:color="000000"/>
              <w:left w:val="single" w:sz="4" w:space="0" w:color="000000"/>
              <w:bottom w:val="single" w:sz="4" w:space="0" w:color="000000"/>
            </w:tcBorders>
            <w:shd w:val="clear" w:color="auto" w:fill="auto"/>
          </w:tcPr>
          <w:p w14:paraId="0876E5F9" w14:textId="68AF1650" w:rsidR="00E86D70" w:rsidRPr="00B74940" w:rsidRDefault="0004407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31</w:t>
            </w:r>
            <w:r w:rsidR="00E86D70" w:rsidRPr="00B74940">
              <w:rPr>
                <w:rFonts w:ascii="Times New Roman" w:eastAsia="Times New Roman" w:hAnsi="Times New Roman" w:cs="Times New Roman"/>
                <w:b/>
                <w:bCs/>
                <w:sz w:val="24"/>
                <w:szCs w:val="24"/>
                <w:lang w:eastAsia="ar-SA"/>
              </w:rPr>
              <w:t xml:space="preserve">. Деловая игра «Приоритет» / </w:t>
            </w:r>
            <w:r w:rsidR="00E86D70" w:rsidRPr="00B74940">
              <w:rPr>
                <w:rFonts w:ascii="Times New Roman" w:eastAsia="Times New Roman" w:hAnsi="Times New Roman" w:cs="Times New Roman"/>
                <w:bCs/>
                <w:sz w:val="24"/>
                <w:szCs w:val="24"/>
                <w:lang w:eastAsia="ar-SA"/>
              </w:rPr>
              <w:t>Планирование рабочего времени</w:t>
            </w:r>
          </w:p>
          <w:p w14:paraId="54612F2A"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определить приоритетность своих повседневных задач</w:t>
            </w:r>
          </w:p>
        </w:tc>
        <w:tc>
          <w:tcPr>
            <w:tcW w:w="1984" w:type="dxa"/>
            <w:tcBorders>
              <w:top w:val="single" w:sz="4" w:space="0" w:color="000000"/>
              <w:left w:val="single" w:sz="4" w:space="0" w:color="000000"/>
              <w:bottom w:val="single" w:sz="4" w:space="0" w:color="000000"/>
            </w:tcBorders>
            <w:shd w:val="clear" w:color="auto" w:fill="auto"/>
          </w:tcPr>
          <w:p w14:paraId="2F5B3075"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tcPr>
          <w:p w14:paraId="585EB5F2"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r>
      <w:tr w:rsidR="00E86D70" w:rsidRPr="00B74940" w14:paraId="3A3CD822" w14:textId="77777777" w:rsidTr="00E86D70">
        <w:trPr>
          <w:gridAfter w:val="1"/>
          <w:wAfter w:w="29" w:type="dxa"/>
        </w:trPr>
        <w:tc>
          <w:tcPr>
            <w:tcW w:w="2127" w:type="dxa"/>
            <w:gridSpan w:val="2"/>
            <w:vMerge/>
            <w:tcBorders>
              <w:left w:val="single" w:sz="4" w:space="0" w:color="auto"/>
              <w:right w:val="single" w:sz="4" w:space="0" w:color="auto"/>
            </w:tcBorders>
            <w:shd w:val="clear" w:color="auto" w:fill="auto"/>
          </w:tcPr>
          <w:p w14:paraId="1EFBE769"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40E95A78"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3</w:t>
            </w:r>
          </w:p>
        </w:tc>
        <w:tc>
          <w:tcPr>
            <w:tcW w:w="8250" w:type="dxa"/>
            <w:tcBorders>
              <w:top w:val="single" w:sz="4" w:space="0" w:color="000000"/>
              <w:left w:val="single" w:sz="4" w:space="0" w:color="000000"/>
              <w:bottom w:val="single" w:sz="4" w:space="0" w:color="000000"/>
            </w:tcBorders>
            <w:shd w:val="clear" w:color="auto" w:fill="auto"/>
          </w:tcPr>
          <w:p w14:paraId="534097B1" w14:textId="28EA6EDC" w:rsidR="00E86D70" w:rsidRPr="00B74940" w:rsidRDefault="00044074"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Практическая работа № </w:t>
            </w:r>
            <w:r w:rsidR="00312FEB">
              <w:rPr>
                <w:rFonts w:ascii="Times New Roman" w:eastAsia="Times New Roman" w:hAnsi="Times New Roman" w:cs="Times New Roman"/>
                <w:b/>
                <w:bCs/>
                <w:sz w:val="24"/>
                <w:szCs w:val="24"/>
                <w:lang w:eastAsia="ar-SA"/>
              </w:rPr>
              <w:t>32</w:t>
            </w:r>
            <w:r w:rsidR="00E86D70" w:rsidRPr="00B74940">
              <w:rPr>
                <w:rFonts w:ascii="Times New Roman" w:eastAsia="Times New Roman" w:hAnsi="Times New Roman" w:cs="Times New Roman"/>
                <w:b/>
                <w:bCs/>
                <w:sz w:val="24"/>
                <w:szCs w:val="24"/>
                <w:lang w:eastAsia="ar-SA"/>
              </w:rPr>
              <w:t>. Составление о</w:t>
            </w:r>
            <w:r w:rsidR="00E86D70" w:rsidRPr="00B74940">
              <w:rPr>
                <w:rFonts w:ascii="Times New Roman" w:eastAsia="Times New Roman" w:hAnsi="Times New Roman" w:cs="Times New Roman"/>
                <w:b/>
                <w:sz w:val="24"/>
                <w:szCs w:val="24"/>
                <w:lang w:eastAsia="ar-SA"/>
              </w:rPr>
              <w:t xml:space="preserve">перограмм оценки деятельности делопроизводителя / </w:t>
            </w:r>
            <w:r w:rsidR="00E86D70" w:rsidRPr="00B74940">
              <w:rPr>
                <w:rFonts w:ascii="Times New Roman" w:eastAsia="Times New Roman" w:hAnsi="Times New Roman" w:cs="Times New Roman"/>
                <w:sz w:val="24"/>
                <w:szCs w:val="24"/>
                <w:lang w:eastAsia="ar-SA"/>
              </w:rPr>
              <w:t>Показатели оперограммы</w:t>
            </w:r>
          </w:p>
          <w:p w14:paraId="700842EE"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описать значение оперограмм</w:t>
            </w:r>
          </w:p>
        </w:tc>
        <w:tc>
          <w:tcPr>
            <w:tcW w:w="1984" w:type="dxa"/>
            <w:tcBorders>
              <w:top w:val="single" w:sz="4" w:space="0" w:color="000000"/>
              <w:left w:val="single" w:sz="4" w:space="0" w:color="000000"/>
              <w:bottom w:val="single" w:sz="4" w:space="0" w:color="000000"/>
            </w:tcBorders>
            <w:shd w:val="clear" w:color="auto" w:fill="auto"/>
          </w:tcPr>
          <w:p w14:paraId="07FC984E"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t>2/2</w:t>
            </w:r>
          </w:p>
        </w:tc>
        <w:tc>
          <w:tcPr>
            <w:tcW w:w="2098" w:type="dxa"/>
            <w:vMerge/>
            <w:tcBorders>
              <w:left w:val="single" w:sz="4" w:space="0" w:color="000000"/>
              <w:right w:val="single" w:sz="4" w:space="0" w:color="000000"/>
            </w:tcBorders>
            <w:shd w:val="clear" w:color="auto" w:fill="auto"/>
          </w:tcPr>
          <w:p w14:paraId="006B94EC"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r>
      <w:tr w:rsidR="00E86D70" w:rsidRPr="00B74940" w14:paraId="3D120FF9" w14:textId="77777777" w:rsidTr="00E86D70">
        <w:trPr>
          <w:gridAfter w:val="1"/>
          <w:wAfter w:w="29" w:type="dxa"/>
        </w:trPr>
        <w:tc>
          <w:tcPr>
            <w:tcW w:w="2127" w:type="dxa"/>
            <w:gridSpan w:val="2"/>
            <w:vMerge/>
            <w:tcBorders>
              <w:left w:val="single" w:sz="4" w:space="0" w:color="auto"/>
              <w:right w:val="single" w:sz="4" w:space="0" w:color="auto"/>
            </w:tcBorders>
            <w:shd w:val="clear" w:color="auto" w:fill="auto"/>
          </w:tcPr>
          <w:p w14:paraId="7D4EFBEE" w14:textId="77777777" w:rsidR="00E86D70" w:rsidRPr="00B74940" w:rsidRDefault="00E86D70" w:rsidP="00E86D70">
            <w:pPr>
              <w:suppressAutoHyphens/>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5A23CBE0" w14:textId="7C6130FA" w:rsidR="00E86D70" w:rsidRPr="00B74940" w:rsidRDefault="00AE31DD"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8250" w:type="dxa"/>
            <w:tcBorders>
              <w:top w:val="single" w:sz="4" w:space="0" w:color="000000"/>
              <w:left w:val="single" w:sz="4" w:space="0" w:color="000000"/>
              <w:bottom w:val="single" w:sz="4" w:space="0" w:color="000000"/>
            </w:tcBorders>
            <w:shd w:val="clear" w:color="auto" w:fill="auto"/>
          </w:tcPr>
          <w:p w14:paraId="2A51384D" w14:textId="3A1CA5C6" w:rsidR="00E86D70" w:rsidRPr="00B74940" w:rsidRDefault="00044074" w:rsidP="00E86D70">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Практическая работа № 33</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b/>
                <w:sz w:val="24"/>
                <w:szCs w:val="24"/>
                <w:lang w:eastAsia="ar-SA"/>
              </w:rPr>
              <w:t xml:space="preserve">Фотография рабочего времени делопроизводителя / </w:t>
            </w:r>
            <w:r w:rsidR="00E86D70" w:rsidRPr="00B74940">
              <w:rPr>
                <w:rFonts w:ascii="Times New Roman" w:eastAsia="Times New Roman" w:hAnsi="Times New Roman" w:cs="Times New Roman"/>
                <w:sz w:val="24"/>
                <w:szCs w:val="24"/>
                <w:lang w:eastAsia="ar-SA"/>
              </w:rPr>
              <w:t xml:space="preserve">Возможности использования фотографии рабочего </w:t>
            </w:r>
            <w:r w:rsidR="00E86D70" w:rsidRPr="00B74940">
              <w:rPr>
                <w:rFonts w:ascii="Times New Roman" w:eastAsia="Times New Roman" w:hAnsi="Times New Roman" w:cs="Times New Roman"/>
                <w:sz w:val="24"/>
                <w:szCs w:val="24"/>
                <w:lang w:eastAsia="ar-SA"/>
              </w:rPr>
              <w:lastRenderedPageBreak/>
              <w:t>времени. Цель использования фотографии рабочего дня. Технология проведения «Фотографии рабочего дня».</w:t>
            </w:r>
          </w:p>
          <w:p w14:paraId="08E9B958" w14:textId="77777777" w:rsidR="00E86D70" w:rsidRPr="00B74940" w:rsidRDefault="00E86D70" w:rsidP="00E86D70">
            <w:pPr>
              <w:suppressAutoHyphens/>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фотографию учебного дня</w:t>
            </w:r>
          </w:p>
        </w:tc>
        <w:tc>
          <w:tcPr>
            <w:tcW w:w="1984" w:type="dxa"/>
            <w:tcBorders>
              <w:top w:val="single" w:sz="4" w:space="0" w:color="000000"/>
              <w:left w:val="single" w:sz="4" w:space="0" w:color="000000"/>
              <w:bottom w:val="single" w:sz="4" w:space="0" w:color="000000"/>
            </w:tcBorders>
            <w:shd w:val="clear" w:color="auto" w:fill="auto"/>
          </w:tcPr>
          <w:p w14:paraId="09781081" w14:textId="77777777" w:rsidR="00E86D70" w:rsidRPr="00B74940" w:rsidRDefault="00E86D70" w:rsidP="00E86D70">
            <w:pPr>
              <w:suppressAutoHyphens/>
              <w:jc w:val="center"/>
              <w:rPr>
                <w:rFonts w:ascii="Times New Roman" w:eastAsia="Times New Roman" w:hAnsi="Times New Roman" w:cs="Times New Roman"/>
                <w:bCs/>
                <w:sz w:val="24"/>
                <w:szCs w:val="24"/>
                <w:lang w:eastAsia="ar-SA"/>
              </w:rPr>
            </w:pPr>
            <w:r w:rsidRPr="00B74940">
              <w:rPr>
                <w:rFonts w:ascii="Times New Roman" w:eastAsia="Times New Roman" w:hAnsi="Times New Roman" w:cs="Times New Roman"/>
                <w:bCs/>
                <w:sz w:val="24"/>
                <w:szCs w:val="24"/>
                <w:lang w:eastAsia="ar-SA"/>
              </w:rPr>
              <w:lastRenderedPageBreak/>
              <w:t>2/2</w:t>
            </w:r>
          </w:p>
        </w:tc>
        <w:tc>
          <w:tcPr>
            <w:tcW w:w="2098" w:type="dxa"/>
            <w:vMerge/>
            <w:tcBorders>
              <w:left w:val="single" w:sz="4" w:space="0" w:color="000000"/>
              <w:right w:val="single" w:sz="4" w:space="0" w:color="000000"/>
            </w:tcBorders>
            <w:shd w:val="clear" w:color="auto" w:fill="auto"/>
          </w:tcPr>
          <w:p w14:paraId="5E1DECCB"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r>
      <w:tr w:rsidR="00E86D70" w:rsidRPr="00B74940" w14:paraId="4CA2E73A" w14:textId="77777777" w:rsidTr="00E86D70">
        <w:trPr>
          <w:gridAfter w:val="1"/>
          <w:wAfter w:w="29" w:type="dxa"/>
          <w:trHeight w:val="244"/>
        </w:trPr>
        <w:tc>
          <w:tcPr>
            <w:tcW w:w="2127" w:type="dxa"/>
            <w:gridSpan w:val="2"/>
            <w:vMerge/>
            <w:tcBorders>
              <w:left w:val="single" w:sz="4" w:space="0" w:color="auto"/>
              <w:right w:val="single" w:sz="4" w:space="0" w:color="auto"/>
            </w:tcBorders>
            <w:shd w:val="clear" w:color="auto" w:fill="auto"/>
          </w:tcPr>
          <w:p w14:paraId="5A2879AB"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5DD088F5" w14:textId="16EDCBD3" w:rsidR="00E86D70" w:rsidRPr="00B74940" w:rsidRDefault="00AE31DD"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5</w:t>
            </w:r>
          </w:p>
        </w:tc>
        <w:tc>
          <w:tcPr>
            <w:tcW w:w="8250" w:type="dxa"/>
            <w:tcBorders>
              <w:top w:val="single" w:sz="4" w:space="0" w:color="000000"/>
              <w:left w:val="single" w:sz="4" w:space="0" w:color="000000"/>
              <w:bottom w:val="single" w:sz="4" w:space="0" w:color="000000"/>
            </w:tcBorders>
            <w:shd w:val="clear" w:color="auto" w:fill="auto"/>
          </w:tcPr>
          <w:p w14:paraId="2423182A" w14:textId="28D7C6CB" w:rsidR="00E86D70" w:rsidRPr="00B74940" w:rsidRDefault="00044074" w:rsidP="00E86D70">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Практическая работа № 3</w:t>
            </w:r>
            <w:r w:rsidR="00E86D70" w:rsidRPr="00B74940">
              <w:rPr>
                <w:rFonts w:ascii="Times New Roman" w:eastAsia="Times New Roman" w:hAnsi="Times New Roman" w:cs="Times New Roman"/>
                <w:b/>
                <w:bCs/>
                <w:sz w:val="24"/>
                <w:szCs w:val="24"/>
                <w:lang w:eastAsia="ar-SA"/>
              </w:rPr>
              <w:t xml:space="preserve">4. </w:t>
            </w:r>
            <w:r w:rsidR="00E86D70" w:rsidRPr="00B74940">
              <w:rPr>
                <w:rFonts w:ascii="Times New Roman" w:eastAsia="Times New Roman" w:hAnsi="Times New Roman" w:cs="Times New Roman"/>
                <w:b/>
                <w:sz w:val="24"/>
                <w:szCs w:val="24"/>
                <w:lang w:eastAsia="ar-SA"/>
              </w:rPr>
              <w:t xml:space="preserve">Эргономика рабочего пространства делопроизводителя / </w:t>
            </w:r>
            <w:r w:rsidR="00E86D70" w:rsidRPr="00B74940">
              <w:rPr>
                <w:rFonts w:ascii="Times New Roman" w:eastAsia="Times New Roman" w:hAnsi="Times New Roman" w:cs="Times New Roman"/>
                <w:sz w:val="24"/>
                <w:szCs w:val="24"/>
                <w:lang w:eastAsia="ar-SA"/>
              </w:rPr>
              <w:t>Правила эргономики рабочего места</w:t>
            </w:r>
          </w:p>
          <w:p w14:paraId="7162D214"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составить требования к рабочему месту</w:t>
            </w:r>
          </w:p>
        </w:tc>
        <w:tc>
          <w:tcPr>
            <w:tcW w:w="1984" w:type="dxa"/>
            <w:tcBorders>
              <w:top w:val="single" w:sz="4" w:space="0" w:color="000000"/>
              <w:left w:val="single" w:sz="4" w:space="0" w:color="000000"/>
              <w:bottom w:val="single" w:sz="4" w:space="0" w:color="000000"/>
            </w:tcBorders>
            <w:shd w:val="clear" w:color="auto" w:fill="auto"/>
          </w:tcPr>
          <w:p w14:paraId="77224CC3"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tcPr>
          <w:p w14:paraId="79E7CCA6" w14:textId="77777777" w:rsidR="00E86D70" w:rsidRPr="00B74940" w:rsidRDefault="00E86D70" w:rsidP="00E86D70">
            <w:pPr>
              <w:suppressAutoHyphens/>
              <w:snapToGrid w:val="0"/>
              <w:jc w:val="center"/>
              <w:rPr>
                <w:rFonts w:ascii="Times New Roman" w:eastAsia="Times New Roman" w:hAnsi="Times New Roman" w:cs="Times New Roman"/>
                <w:sz w:val="24"/>
                <w:szCs w:val="24"/>
                <w:lang w:eastAsia="ar-SA"/>
              </w:rPr>
            </w:pPr>
          </w:p>
        </w:tc>
      </w:tr>
      <w:tr w:rsidR="00E86D70" w:rsidRPr="00B74940" w14:paraId="3B383C44" w14:textId="77777777" w:rsidTr="00E86D70">
        <w:trPr>
          <w:gridAfter w:val="1"/>
          <w:wAfter w:w="29" w:type="dxa"/>
          <w:trHeight w:val="299"/>
        </w:trPr>
        <w:tc>
          <w:tcPr>
            <w:tcW w:w="2127" w:type="dxa"/>
            <w:gridSpan w:val="2"/>
            <w:vMerge/>
            <w:tcBorders>
              <w:left w:val="single" w:sz="4" w:space="0" w:color="auto"/>
              <w:right w:val="single" w:sz="4" w:space="0" w:color="auto"/>
            </w:tcBorders>
            <w:shd w:val="clear" w:color="auto" w:fill="auto"/>
          </w:tcPr>
          <w:p w14:paraId="208D7DB4"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6F1C2FDD" w14:textId="720F6F32" w:rsidR="00E86D70" w:rsidRPr="00B74940" w:rsidRDefault="00AE31DD"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6</w:t>
            </w:r>
          </w:p>
        </w:tc>
        <w:tc>
          <w:tcPr>
            <w:tcW w:w="8250" w:type="dxa"/>
            <w:tcBorders>
              <w:top w:val="single" w:sz="4" w:space="0" w:color="000000"/>
              <w:left w:val="single" w:sz="4" w:space="0" w:color="000000"/>
              <w:bottom w:val="single" w:sz="4" w:space="0" w:color="000000"/>
            </w:tcBorders>
            <w:shd w:val="clear" w:color="auto" w:fill="auto"/>
          </w:tcPr>
          <w:p w14:paraId="27652A72" w14:textId="10DE975E" w:rsidR="00E86D70" w:rsidRPr="00B74940" w:rsidRDefault="00044074"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Практическая работа № 3</w:t>
            </w:r>
            <w:r w:rsidR="00E86D70" w:rsidRPr="00B74940">
              <w:rPr>
                <w:rFonts w:ascii="Times New Roman" w:eastAsia="Times New Roman" w:hAnsi="Times New Roman" w:cs="Times New Roman"/>
                <w:b/>
                <w:bCs/>
                <w:sz w:val="24"/>
                <w:szCs w:val="24"/>
                <w:lang w:eastAsia="ar-SA"/>
              </w:rPr>
              <w:t xml:space="preserve">5.  Инструкция по охране труда для делопроизводителя / </w:t>
            </w:r>
            <w:r w:rsidR="00E86D70" w:rsidRPr="00B74940">
              <w:rPr>
                <w:rFonts w:ascii="Times New Roman" w:eastAsia="Times New Roman" w:hAnsi="Times New Roman" w:cs="Times New Roman"/>
                <w:sz w:val="24"/>
                <w:szCs w:val="24"/>
                <w:shd w:val="clear" w:color="auto" w:fill="FFFFFF"/>
                <w:lang w:eastAsia="ar-SA"/>
              </w:rPr>
              <w:t>Общие требования безопасности.</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sz w:val="24"/>
                <w:szCs w:val="24"/>
                <w:shd w:val="clear" w:color="auto" w:fill="FFFFFF"/>
                <w:lang w:eastAsia="ar-SA"/>
              </w:rPr>
              <w:t>Требования безопасности перед началом работы.</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sz w:val="24"/>
                <w:szCs w:val="24"/>
                <w:shd w:val="clear" w:color="auto" w:fill="FFFFFF"/>
                <w:lang w:eastAsia="ar-SA"/>
              </w:rPr>
              <w:t>Требования безопасности во время работы.</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sz w:val="24"/>
                <w:szCs w:val="24"/>
                <w:shd w:val="clear" w:color="auto" w:fill="FFFFFF"/>
                <w:lang w:eastAsia="ar-SA"/>
              </w:rPr>
              <w:t>Требования безопасности в аварийных ситуациях.</w:t>
            </w:r>
            <w:r w:rsidR="00E86D70" w:rsidRPr="00B74940">
              <w:rPr>
                <w:rFonts w:ascii="Times New Roman" w:eastAsia="Times New Roman" w:hAnsi="Times New Roman" w:cs="Times New Roman"/>
                <w:sz w:val="24"/>
                <w:szCs w:val="24"/>
                <w:lang w:eastAsia="ar-SA"/>
              </w:rPr>
              <w:t xml:space="preserve"> </w:t>
            </w:r>
            <w:r w:rsidR="00E86D70" w:rsidRPr="00B74940">
              <w:rPr>
                <w:rFonts w:ascii="Times New Roman" w:eastAsia="Times New Roman" w:hAnsi="Times New Roman" w:cs="Times New Roman"/>
                <w:sz w:val="24"/>
                <w:szCs w:val="24"/>
                <w:shd w:val="clear" w:color="auto" w:fill="FFFFFF"/>
                <w:lang w:eastAsia="ar-SA"/>
              </w:rPr>
              <w:t>Требования безопасности по окончании работы.</w:t>
            </w:r>
          </w:p>
          <w:p w14:paraId="6F1A2650" w14:textId="77777777" w:rsidR="00E86D70" w:rsidRPr="00B74940" w:rsidRDefault="00E86D70" w:rsidP="00E86D70">
            <w:pPr>
              <w:suppressAutoHyphens/>
              <w:rPr>
                <w:rFonts w:ascii="Times New Roman" w:eastAsia="Times New Roman" w:hAnsi="Times New Roman" w:cs="Times New Roman"/>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повторить требования к оформлению инструкции</w:t>
            </w:r>
          </w:p>
        </w:tc>
        <w:tc>
          <w:tcPr>
            <w:tcW w:w="1984" w:type="dxa"/>
            <w:tcBorders>
              <w:top w:val="single" w:sz="4" w:space="0" w:color="000000"/>
              <w:left w:val="single" w:sz="4" w:space="0" w:color="000000"/>
              <w:bottom w:val="single" w:sz="4" w:space="0" w:color="000000"/>
            </w:tcBorders>
            <w:shd w:val="clear" w:color="auto" w:fill="auto"/>
          </w:tcPr>
          <w:p w14:paraId="593CAF2A"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right w:val="single" w:sz="4" w:space="0" w:color="000000"/>
            </w:tcBorders>
            <w:shd w:val="clear" w:color="auto" w:fill="auto"/>
          </w:tcPr>
          <w:p w14:paraId="0818D1E0" w14:textId="77777777" w:rsidR="00E86D70" w:rsidRPr="00B74940" w:rsidRDefault="00E86D70" w:rsidP="00E86D70">
            <w:pPr>
              <w:suppressAutoHyphens/>
              <w:snapToGrid w:val="0"/>
              <w:jc w:val="center"/>
              <w:rPr>
                <w:rFonts w:ascii="Times New Roman" w:eastAsia="Times New Roman" w:hAnsi="Times New Roman" w:cs="Times New Roman"/>
                <w:sz w:val="24"/>
                <w:szCs w:val="24"/>
                <w:lang w:eastAsia="ar-SA"/>
              </w:rPr>
            </w:pPr>
          </w:p>
        </w:tc>
      </w:tr>
      <w:tr w:rsidR="00E86D70" w:rsidRPr="00B74940" w14:paraId="01FE4263" w14:textId="77777777" w:rsidTr="00E86D70">
        <w:trPr>
          <w:gridAfter w:val="1"/>
          <w:wAfter w:w="29" w:type="dxa"/>
          <w:trHeight w:val="243"/>
        </w:trPr>
        <w:tc>
          <w:tcPr>
            <w:tcW w:w="2127" w:type="dxa"/>
            <w:gridSpan w:val="2"/>
            <w:vMerge/>
            <w:tcBorders>
              <w:left w:val="single" w:sz="4" w:space="0" w:color="auto"/>
              <w:bottom w:val="single" w:sz="4" w:space="0" w:color="auto"/>
              <w:right w:val="single" w:sz="4" w:space="0" w:color="auto"/>
            </w:tcBorders>
            <w:shd w:val="clear" w:color="auto" w:fill="auto"/>
          </w:tcPr>
          <w:p w14:paraId="776CD7E3"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c>
          <w:tcPr>
            <w:tcW w:w="567" w:type="dxa"/>
            <w:tcBorders>
              <w:top w:val="single" w:sz="4" w:space="0" w:color="000000"/>
              <w:left w:val="single" w:sz="4" w:space="0" w:color="auto"/>
              <w:bottom w:val="single" w:sz="4" w:space="0" w:color="000000"/>
            </w:tcBorders>
            <w:shd w:val="clear" w:color="auto" w:fill="auto"/>
          </w:tcPr>
          <w:p w14:paraId="25A321D8" w14:textId="56F288AD" w:rsidR="00E86D70" w:rsidRPr="00B74940" w:rsidRDefault="00AE31DD" w:rsidP="00E86D7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c>
          <w:tcPr>
            <w:tcW w:w="8250" w:type="dxa"/>
            <w:tcBorders>
              <w:top w:val="single" w:sz="4" w:space="0" w:color="000000"/>
              <w:left w:val="single" w:sz="4" w:space="0" w:color="000000"/>
              <w:bottom w:val="single" w:sz="4" w:space="0" w:color="000000"/>
            </w:tcBorders>
            <w:shd w:val="clear" w:color="auto" w:fill="auto"/>
          </w:tcPr>
          <w:p w14:paraId="7E56110A" w14:textId="0D00AD5F" w:rsidR="00E86D70" w:rsidRPr="00B74940" w:rsidRDefault="00044074" w:rsidP="00E86D7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Практическая работа № 3</w:t>
            </w:r>
            <w:r w:rsidR="00E86D70" w:rsidRPr="00B74940">
              <w:rPr>
                <w:rFonts w:ascii="Times New Roman" w:eastAsia="Times New Roman" w:hAnsi="Times New Roman" w:cs="Times New Roman"/>
                <w:b/>
                <w:bCs/>
                <w:sz w:val="24"/>
                <w:szCs w:val="24"/>
                <w:lang w:eastAsia="ar-SA"/>
              </w:rPr>
              <w:t xml:space="preserve">6. </w:t>
            </w:r>
            <w:r w:rsidR="00E86D70" w:rsidRPr="00B74940">
              <w:rPr>
                <w:rFonts w:ascii="Times New Roman" w:eastAsia="Times New Roman" w:hAnsi="Times New Roman" w:cs="Times New Roman"/>
                <w:b/>
                <w:sz w:val="24"/>
                <w:szCs w:val="24"/>
                <w:lang w:eastAsia="ar-SA"/>
              </w:rPr>
              <w:t xml:space="preserve">Анализ источников «Профилактика профессиональных заболеваний в процессе труда» / </w:t>
            </w:r>
            <w:r w:rsidR="00E86D70" w:rsidRPr="00B74940">
              <w:rPr>
                <w:rFonts w:ascii="Times New Roman" w:eastAsia="Times New Roman" w:hAnsi="Times New Roman" w:cs="Times New Roman"/>
                <w:sz w:val="24"/>
                <w:szCs w:val="24"/>
                <w:lang w:eastAsia="ar-SA"/>
              </w:rPr>
              <w:t>Первичная профилактика. Вторичная профилактика. Профилактические меры.</w:t>
            </w:r>
          </w:p>
          <w:p w14:paraId="46D8A7F7" w14:textId="77777777" w:rsidR="00E86D70" w:rsidRPr="00B74940" w:rsidRDefault="00E86D70" w:rsidP="00E86D70">
            <w:pPr>
              <w:suppressAutoHyphens/>
              <w:rPr>
                <w:rFonts w:ascii="Times New Roman" w:eastAsia="Times New Roman" w:hAnsi="Times New Roman" w:cs="Times New Roman"/>
                <w:b/>
                <w:bCs/>
                <w:sz w:val="24"/>
                <w:szCs w:val="24"/>
                <w:lang w:eastAsia="ar-SA"/>
              </w:rPr>
            </w:pPr>
            <w:r w:rsidRPr="00B74940">
              <w:rPr>
                <w:rFonts w:ascii="Times New Roman" w:eastAsia="Times New Roman" w:hAnsi="Times New Roman" w:cs="Times New Roman"/>
                <w:b/>
                <w:sz w:val="24"/>
                <w:szCs w:val="24"/>
                <w:lang w:eastAsia="ar-SA"/>
              </w:rPr>
              <w:t xml:space="preserve">Задание на дом: </w:t>
            </w:r>
            <w:r w:rsidRPr="00B74940">
              <w:rPr>
                <w:rFonts w:ascii="Times New Roman" w:eastAsia="Times New Roman" w:hAnsi="Times New Roman" w:cs="Times New Roman"/>
                <w:sz w:val="24"/>
                <w:szCs w:val="24"/>
                <w:lang w:eastAsia="ar-SA"/>
              </w:rPr>
              <w:t>Подготовка к экзамену</w:t>
            </w:r>
          </w:p>
        </w:tc>
        <w:tc>
          <w:tcPr>
            <w:tcW w:w="1984" w:type="dxa"/>
            <w:tcBorders>
              <w:top w:val="single" w:sz="4" w:space="0" w:color="000000"/>
              <w:left w:val="single" w:sz="4" w:space="0" w:color="000000"/>
              <w:bottom w:val="single" w:sz="4" w:space="0" w:color="000000"/>
            </w:tcBorders>
            <w:shd w:val="clear" w:color="auto" w:fill="auto"/>
          </w:tcPr>
          <w:p w14:paraId="00B087F9" w14:textId="77777777" w:rsidR="00E86D70" w:rsidRPr="00B74940" w:rsidRDefault="00E86D70" w:rsidP="00E86D70">
            <w:pPr>
              <w:suppressAutoHyphens/>
              <w:jc w:val="center"/>
              <w:rPr>
                <w:rFonts w:ascii="Times New Roman" w:eastAsia="Times New Roman" w:hAnsi="Times New Roman" w:cs="Times New Roman"/>
                <w:sz w:val="24"/>
                <w:szCs w:val="24"/>
                <w:lang w:eastAsia="ar-SA"/>
              </w:rPr>
            </w:pPr>
            <w:r w:rsidRPr="00B74940">
              <w:rPr>
                <w:rFonts w:ascii="Times New Roman" w:eastAsia="Times New Roman" w:hAnsi="Times New Roman" w:cs="Times New Roman"/>
                <w:sz w:val="24"/>
                <w:szCs w:val="24"/>
                <w:lang w:eastAsia="ar-SA"/>
              </w:rPr>
              <w:t>2/2</w:t>
            </w:r>
          </w:p>
        </w:tc>
        <w:tc>
          <w:tcPr>
            <w:tcW w:w="2098" w:type="dxa"/>
            <w:vMerge/>
            <w:tcBorders>
              <w:left w:val="single" w:sz="4" w:space="0" w:color="000000"/>
              <w:bottom w:val="single" w:sz="4" w:space="0" w:color="000000"/>
              <w:right w:val="single" w:sz="4" w:space="0" w:color="000000"/>
            </w:tcBorders>
            <w:shd w:val="clear" w:color="auto" w:fill="auto"/>
          </w:tcPr>
          <w:p w14:paraId="0F5D1BC0" w14:textId="77777777" w:rsidR="00E86D70" w:rsidRPr="00B74940" w:rsidRDefault="00E86D70" w:rsidP="00E86D70">
            <w:pPr>
              <w:suppressAutoHyphens/>
              <w:snapToGrid w:val="0"/>
              <w:jc w:val="center"/>
              <w:rPr>
                <w:rFonts w:ascii="Times New Roman" w:eastAsia="Times New Roman" w:hAnsi="Times New Roman" w:cs="Times New Roman"/>
                <w:sz w:val="24"/>
                <w:szCs w:val="24"/>
                <w:lang w:eastAsia="ar-SA"/>
              </w:rPr>
            </w:pPr>
          </w:p>
        </w:tc>
      </w:tr>
      <w:tr w:rsidR="00E86D70" w:rsidRPr="00B74940" w14:paraId="5CEF8CB0" w14:textId="77777777" w:rsidTr="00E86D70">
        <w:trPr>
          <w:gridAfter w:val="1"/>
          <w:wAfter w:w="29" w:type="dxa"/>
          <w:trHeight w:val="345"/>
        </w:trPr>
        <w:tc>
          <w:tcPr>
            <w:tcW w:w="10944" w:type="dxa"/>
            <w:gridSpan w:val="4"/>
            <w:tcBorders>
              <w:top w:val="single" w:sz="4" w:space="0" w:color="000000"/>
              <w:left w:val="single" w:sz="4" w:space="0" w:color="000000"/>
              <w:bottom w:val="single" w:sz="4" w:space="0" w:color="auto"/>
            </w:tcBorders>
            <w:shd w:val="clear" w:color="auto" w:fill="auto"/>
          </w:tcPr>
          <w:p w14:paraId="12458056" w14:textId="77777777" w:rsidR="00E86D70" w:rsidRPr="00B74940" w:rsidRDefault="00E86D70" w:rsidP="00E86D70">
            <w:pPr>
              <w:suppressAutoHyphens/>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Дифференцированный зачет по МДК 03.01</w:t>
            </w:r>
          </w:p>
        </w:tc>
        <w:tc>
          <w:tcPr>
            <w:tcW w:w="1984" w:type="dxa"/>
            <w:tcBorders>
              <w:top w:val="single" w:sz="4" w:space="0" w:color="000000"/>
              <w:left w:val="single" w:sz="4" w:space="0" w:color="000000"/>
              <w:bottom w:val="single" w:sz="4" w:space="0" w:color="auto"/>
            </w:tcBorders>
            <w:shd w:val="clear" w:color="auto" w:fill="auto"/>
          </w:tcPr>
          <w:p w14:paraId="0F590D18" w14:textId="77777777" w:rsidR="00E86D70" w:rsidRPr="00B74940" w:rsidRDefault="00E86D70" w:rsidP="00E86D70">
            <w:pPr>
              <w:suppressAutoHyphens/>
              <w:jc w:val="center"/>
              <w:rPr>
                <w:rFonts w:ascii="Times New Roman" w:eastAsia="Times New Roman" w:hAnsi="Times New Roman" w:cs="Times New Roman"/>
                <w:b/>
                <w:sz w:val="24"/>
                <w:szCs w:val="24"/>
                <w:lang w:eastAsia="ar-SA"/>
              </w:rPr>
            </w:pPr>
            <w:r w:rsidRPr="00B74940">
              <w:rPr>
                <w:rFonts w:ascii="Times New Roman" w:eastAsia="Times New Roman" w:hAnsi="Times New Roman" w:cs="Times New Roman"/>
                <w:b/>
                <w:sz w:val="24"/>
                <w:szCs w:val="24"/>
                <w:lang w:eastAsia="ar-SA"/>
              </w:rPr>
              <w:t>2</w:t>
            </w:r>
          </w:p>
        </w:tc>
        <w:tc>
          <w:tcPr>
            <w:tcW w:w="2098" w:type="dxa"/>
            <w:tcBorders>
              <w:top w:val="single" w:sz="4" w:space="0" w:color="000000"/>
              <w:left w:val="single" w:sz="4" w:space="0" w:color="000000"/>
              <w:bottom w:val="single" w:sz="4" w:space="0" w:color="auto"/>
              <w:right w:val="single" w:sz="4" w:space="0" w:color="000000"/>
            </w:tcBorders>
            <w:shd w:val="clear" w:color="auto" w:fill="auto"/>
          </w:tcPr>
          <w:p w14:paraId="66581A23" w14:textId="77777777" w:rsidR="00E86D70" w:rsidRPr="00B74940" w:rsidRDefault="00E86D70" w:rsidP="00E86D70">
            <w:pPr>
              <w:suppressAutoHyphens/>
              <w:snapToGrid w:val="0"/>
              <w:rPr>
                <w:rFonts w:ascii="Times New Roman" w:eastAsia="Times New Roman" w:hAnsi="Times New Roman" w:cs="Times New Roman"/>
                <w:sz w:val="24"/>
                <w:szCs w:val="24"/>
                <w:lang w:eastAsia="ar-SA"/>
              </w:rPr>
            </w:pPr>
          </w:p>
        </w:tc>
      </w:tr>
      <w:tr w:rsidR="00E86D70" w:rsidRPr="00B74940" w14:paraId="05BBF382"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auto"/>
              <w:left w:val="single" w:sz="4" w:space="0" w:color="000000"/>
              <w:bottom w:val="single" w:sz="4" w:space="0" w:color="000000"/>
              <w:right w:val="single" w:sz="4" w:space="0" w:color="auto"/>
            </w:tcBorders>
            <w:shd w:val="clear" w:color="auto" w:fill="auto"/>
          </w:tcPr>
          <w:p w14:paraId="6CF52788" w14:textId="77777777" w:rsidR="00E86D70" w:rsidRPr="00B74940" w:rsidRDefault="00E86D70" w:rsidP="00E86D70">
            <w:pPr>
              <w:widowControl w:val="0"/>
              <w:shd w:val="clear" w:color="auto" w:fill="FFFFFF"/>
              <w:tabs>
                <w:tab w:val="left" w:pos="394"/>
                <w:tab w:val="left" w:pos="1080"/>
              </w:tabs>
              <w:suppressAutoHyphens/>
              <w:autoSpaceDE w:val="0"/>
              <w:jc w:val="both"/>
              <w:rPr>
                <w:rFonts w:ascii="Times New Roman" w:hAnsi="Times New Roman" w:cs="Times New Roman"/>
                <w:b/>
                <w:bCs/>
                <w:sz w:val="24"/>
                <w:szCs w:val="24"/>
                <w:lang w:eastAsia="ar-SA"/>
              </w:rPr>
            </w:pPr>
            <w:r w:rsidRPr="00B74940">
              <w:rPr>
                <w:rFonts w:ascii="Times New Roman" w:hAnsi="Times New Roman" w:cs="Times New Roman"/>
                <w:b/>
                <w:bCs/>
                <w:sz w:val="24"/>
                <w:szCs w:val="24"/>
                <w:lang w:eastAsia="ar-SA"/>
              </w:rPr>
              <w:t>Производственная практика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FA8651" w14:textId="5AFD4CB8" w:rsidR="00E86D70" w:rsidRPr="00B74940" w:rsidRDefault="00383AAA" w:rsidP="00E86D7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144/144</w:t>
            </w:r>
          </w:p>
        </w:tc>
        <w:tc>
          <w:tcPr>
            <w:tcW w:w="2127" w:type="dxa"/>
            <w:gridSpan w:val="2"/>
            <w:vMerge w:val="restart"/>
            <w:tcBorders>
              <w:top w:val="single" w:sz="4" w:space="0" w:color="auto"/>
              <w:left w:val="single" w:sz="4" w:space="0" w:color="auto"/>
              <w:right w:val="single" w:sz="4" w:space="0" w:color="auto"/>
            </w:tcBorders>
            <w:shd w:val="clear" w:color="auto" w:fill="auto"/>
            <w:vAlign w:val="center"/>
          </w:tcPr>
          <w:p w14:paraId="0CFF9949" w14:textId="77777777" w:rsidR="00E86D70" w:rsidRPr="00B74940" w:rsidRDefault="00E86D70" w:rsidP="00E86D70">
            <w:pPr>
              <w:jc w:val="center"/>
              <w:rPr>
                <w:rFonts w:ascii="Times New Roman" w:hAnsi="Times New Roman" w:cs="Times New Roman"/>
                <w:sz w:val="24"/>
                <w:szCs w:val="24"/>
                <w:lang w:eastAsia="ru-RU"/>
              </w:rPr>
            </w:pPr>
            <w:r w:rsidRPr="00B74940">
              <w:rPr>
                <w:rFonts w:ascii="Times New Roman" w:hAnsi="Times New Roman" w:cs="Times New Roman"/>
                <w:sz w:val="24"/>
                <w:szCs w:val="24"/>
                <w:lang w:eastAsia="ru-RU"/>
              </w:rPr>
              <w:t>ПК 3.1</w:t>
            </w:r>
            <w:r w:rsidRPr="00B74940">
              <w:rPr>
                <w:rFonts w:ascii="Times New Roman" w:hAnsi="Times New Roman" w:cs="Times New Roman"/>
                <w:sz w:val="24"/>
                <w:szCs w:val="24"/>
                <w:lang w:eastAsia="ru-RU"/>
              </w:rPr>
              <w:tab/>
              <w:t>-3.7</w:t>
            </w:r>
          </w:p>
          <w:p w14:paraId="44A8406A" w14:textId="77777777" w:rsidR="00E86D70" w:rsidRPr="00B74940" w:rsidRDefault="00E86D70" w:rsidP="00E86D70">
            <w:pPr>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ru-RU"/>
              </w:rPr>
              <w:t>ОК 01,02,03,04,05,09</w:t>
            </w:r>
          </w:p>
        </w:tc>
      </w:tr>
      <w:tr w:rsidR="00E86D70" w:rsidRPr="00B74940" w14:paraId="72D1DCD0"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nil"/>
            </w:tcBorders>
            <w:shd w:val="clear" w:color="auto" w:fill="auto"/>
          </w:tcPr>
          <w:p w14:paraId="16798344" w14:textId="77777777" w:rsidR="00E86D70" w:rsidRPr="00B74940" w:rsidRDefault="00E86D70" w:rsidP="00E86D70">
            <w:pPr>
              <w:suppressAutoHyphens/>
              <w:jc w:val="both"/>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Виды работ:</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4EAD94A7" w14:textId="77777777" w:rsidR="00E86D70" w:rsidRPr="00B74940" w:rsidRDefault="00E86D70" w:rsidP="00E86D70">
            <w:pPr>
              <w:suppressAutoHyphens/>
              <w:jc w:val="center"/>
              <w:rPr>
                <w:rFonts w:ascii="Times New Roman" w:hAnsi="Times New Roman" w:cs="Times New Roman"/>
                <w:sz w:val="24"/>
                <w:szCs w:val="24"/>
                <w:lang w:eastAsia="ar-SA"/>
              </w:rPr>
            </w:pPr>
          </w:p>
        </w:tc>
        <w:tc>
          <w:tcPr>
            <w:tcW w:w="2127" w:type="dxa"/>
            <w:gridSpan w:val="2"/>
            <w:vMerge/>
            <w:tcBorders>
              <w:left w:val="single" w:sz="4" w:space="0" w:color="auto"/>
              <w:right w:val="single" w:sz="4" w:space="0" w:color="auto"/>
            </w:tcBorders>
            <w:shd w:val="clear" w:color="auto" w:fill="auto"/>
          </w:tcPr>
          <w:p w14:paraId="742CB969" w14:textId="77777777" w:rsidR="00E86D70" w:rsidRPr="00B74940" w:rsidRDefault="00E86D70" w:rsidP="00E86D70">
            <w:pPr>
              <w:jc w:val="center"/>
              <w:rPr>
                <w:rFonts w:ascii="Times New Roman" w:hAnsi="Times New Roman" w:cs="Times New Roman"/>
                <w:sz w:val="24"/>
                <w:szCs w:val="24"/>
                <w:lang w:eastAsia="ar-SA"/>
              </w:rPr>
            </w:pPr>
          </w:p>
        </w:tc>
      </w:tr>
      <w:tr w:rsidR="00E86D70" w:rsidRPr="00B74940" w14:paraId="5EE43E37"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8111883" w14:textId="29AD7C24" w:rsidR="00E86D70" w:rsidRPr="00B74940" w:rsidRDefault="00E86D70" w:rsidP="00C136D3">
            <w:pPr>
              <w:numPr>
                <w:ilvl w:val="0"/>
                <w:numId w:val="14"/>
              </w:num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Знакомство с организацией, изучение ее структуры</w:t>
            </w:r>
            <w:r w:rsidR="00C14889">
              <w:rPr>
                <w:rFonts w:ascii="Times New Roman" w:eastAsia="Times New Roman" w:hAnsi="Times New Roman" w:cs="Times New Roman"/>
                <w:sz w:val="24"/>
                <w:szCs w:val="24"/>
              </w:rPr>
              <w:t>.</w:t>
            </w:r>
            <w:r w:rsidR="00090679" w:rsidRPr="00B74940">
              <w:rPr>
                <w:rFonts w:ascii="Times New Roman" w:eastAsia="Times New Roman" w:hAnsi="Times New Roman" w:cs="Times New Roman"/>
                <w:sz w:val="24"/>
                <w:szCs w:val="24"/>
              </w:rPr>
              <w:t xml:space="preserve"> Изучение рабочего места </w:t>
            </w:r>
            <w:r w:rsidR="00090679">
              <w:rPr>
                <w:rFonts w:ascii="Times New Roman" w:eastAsia="Times New Roman" w:hAnsi="Times New Roman" w:cs="Times New Roman"/>
                <w:sz w:val="24"/>
                <w:szCs w:val="24"/>
              </w:rPr>
              <w:t xml:space="preserve">и распорядка дня </w:t>
            </w:r>
            <w:r w:rsidR="00090679" w:rsidRPr="00B74940">
              <w:rPr>
                <w:rFonts w:ascii="Times New Roman" w:eastAsia="Times New Roman" w:hAnsi="Times New Roman" w:cs="Times New Roman"/>
                <w:sz w:val="24"/>
                <w:szCs w:val="24"/>
              </w:rPr>
              <w:t>делопроизводителя</w:t>
            </w:r>
            <w:r w:rsidR="00090679">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E64AA8" w14:textId="45B147F1" w:rsidR="00E86D70" w:rsidRPr="00B74940" w:rsidRDefault="00090679" w:rsidP="00E86D7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7CAEC9F" w14:textId="77777777" w:rsidR="00E86D70" w:rsidRPr="00B74940" w:rsidRDefault="00E86D70" w:rsidP="00E86D70">
            <w:pPr>
              <w:jc w:val="center"/>
              <w:rPr>
                <w:rFonts w:ascii="Times New Roman" w:hAnsi="Times New Roman" w:cs="Times New Roman"/>
                <w:sz w:val="24"/>
                <w:szCs w:val="24"/>
                <w:lang w:eastAsia="ar-SA"/>
              </w:rPr>
            </w:pPr>
          </w:p>
        </w:tc>
      </w:tr>
      <w:tr w:rsidR="00E86D70" w:rsidRPr="00B74940" w14:paraId="71CA2084"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533B57E" w14:textId="5D7A86BB" w:rsidR="00E86D70" w:rsidRPr="00B74940" w:rsidRDefault="00E86D70" w:rsidP="00C136D3">
            <w:pPr>
              <w:numPr>
                <w:ilvl w:val="0"/>
                <w:numId w:val="14"/>
              </w:numPr>
              <w:suppressAutoHyphens/>
              <w:jc w:val="both"/>
              <w:rPr>
                <w:rFonts w:ascii="Times New Roman" w:hAnsi="Times New Roman" w:cs="Times New Roman"/>
                <w:sz w:val="24"/>
                <w:szCs w:val="24"/>
              </w:rPr>
            </w:pPr>
            <w:r w:rsidRPr="00B74940">
              <w:rPr>
                <w:rFonts w:ascii="Times New Roman" w:eastAsia="Times New Roman" w:hAnsi="Times New Roman" w:cs="Times New Roman"/>
                <w:sz w:val="24"/>
                <w:szCs w:val="24"/>
              </w:rPr>
              <w:t>Ознакомление с л</w:t>
            </w:r>
            <w:r w:rsidR="00D04CEE">
              <w:rPr>
                <w:rFonts w:ascii="Times New Roman" w:eastAsia="Times New Roman" w:hAnsi="Times New Roman" w:cs="Times New Roman"/>
                <w:sz w:val="24"/>
                <w:szCs w:val="24"/>
              </w:rPr>
              <w:t>окальными нормативными актами организации.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6AA18" w14:textId="28659BE0" w:rsidR="00E86D70" w:rsidRPr="00B74940" w:rsidRDefault="00090679" w:rsidP="00E86D7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6F78365A" w14:textId="77777777" w:rsidR="00E86D70" w:rsidRPr="00B74940" w:rsidRDefault="00E86D70" w:rsidP="00E86D70">
            <w:pPr>
              <w:jc w:val="center"/>
              <w:rPr>
                <w:rFonts w:ascii="Times New Roman" w:hAnsi="Times New Roman" w:cs="Times New Roman"/>
                <w:sz w:val="24"/>
                <w:szCs w:val="24"/>
                <w:lang w:eastAsia="ar-SA"/>
              </w:rPr>
            </w:pPr>
          </w:p>
        </w:tc>
      </w:tr>
      <w:tr w:rsidR="00E86D70" w:rsidRPr="00B74940" w14:paraId="359F6ED1"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0455C6C1" w14:textId="07744B11" w:rsidR="00E86D70" w:rsidRPr="00B74940" w:rsidRDefault="00E86D70" w:rsidP="00C136D3">
            <w:pPr>
              <w:numPr>
                <w:ilvl w:val="0"/>
                <w:numId w:val="14"/>
              </w:numPr>
              <w:suppressAutoHyphens/>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Анализ должностных инструкций сотрудников</w:t>
            </w:r>
            <w:r w:rsidR="00945221">
              <w:rPr>
                <w:rFonts w:ascii="Times New Roman" w:eastAsia="Times New Roman" w:hAnsi="Times New Roman" w:cs="Times New Roman"/>
                <w:sz w:val="24"/>
                <w:szCs w:val="24"/>
              </w:rPr>
              <w:t xml:space="preserve"> службы делопроизводства</w:t>
            </w:r>
            <w:r w:rsidR="00D04CEE">
              <w:rPr>
                <w:rFonts w:ascii="Times New Roman" w:eastAsia="Times New Roman" w:hAnsi="Times New Roman" w:cs="Times New Roman"/>
                <w:sz w:val="24"/>
                <w:szCs w:val="24"/>
              </w:rPr>
              <w:t xml:space="preserve"> и инструкции по делопроизводству</w:t>
            </w:r>
            <w:r w:rsidR="00C14889">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B681AC" w14:textId="77777777" w:rsidR="00E86D70" w:rsidRPr="00B74940" w:rsidRDefault="00E86D70"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999A018" w14:textId="77777777" w:rsidR="00E86D70" w:rsidRPr="00B74940" w:rsidRDefault="00E86D70" w:rsidP="00E86D70">
            <w:pPr>
              <w:jc w:val="center"/>
              <w:rPr>
                <w:rFonts w:ascii="Times New Roman" w:hAnsi="Times New Roman" w:cs="Times New Roman"/>
                <w:sz w:val="24"/>
                <w:szCs w:val="24"/>
                <w:lang w:eastAsia="ar-SA"/>
              </w:rPr>
            </w:pPr>
          </w:p>
        </w:tc>
      </w:tr>
      <w:tr w:rsidR="00090679" w:rsidRPr="00B74940" w14:paraId="4341336F"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406B274F" w14:textId="5AEC7FCB" w:rsidR="00090679" w:rsidRPr="00B74940" w:rsidRDefault="00090679" w:rsidP="00C136D3">
            <w:pPr>
              <w:numPr>
                <w:ilvl w:val="0"/>
                <w:numId w:val="14"/>
              </w:num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Создание и редактирование организационно-распорядительной документации.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CFE44D" w14:textId="0A50B32E" w:rsidR="00090679" w:rsidRPr="00B74940" w:rsidRDefault="00090679" w:rsidP="00E86D7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67765FAC"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2AAD6ACC"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375EFD05" w14:textId="3DEF79E5" w:rsidR="00090679" w:rsidRPr="00B74940" w:rsidRDefault="00090679" w:rsidP="00C136D3">
            <w:pPr>
              <w:numPr>
                <w:ilvl w:val="0"/>
                <w:numId w:val="14"/>
              </w:num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Создание и редактирование информационно-справочной документации.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1D7E89"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508C1FD1"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229E6D1D"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9EB305" w14:textId="156DD8CB" w:rsidR="00090679" w:rsidRDefault="00090679" w:rsidP="00C136D3">
            <w:pPr>
              <w:numPr>
                <w:ilvl w:val="0"/>
                <w:numId w:val="14"/>
              </w:numPr>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Регистрация входящих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46AA05" w14:textId="73A01C6B"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40F56E8A"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7AB00227"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9E6CDBA" w14:textId="6885D6C9" w:rsidR="00090679" w:rsidRPr="00090679" w:rsidRDefault="00090679" w:rsidP="00C136D3">
            <w:pPr>
              <w:numPr>
                <w:ilvl w:val="0"/>
                <w:numId w:val="14"/>
              </w:numPr>
              <w:tabs>
                <w:tab w:val="left" w:pos="284"/>
              </w:tabs>
              <w:suppressAutoHyphens/>
              <w:jc w:val="both"/>
              <w:rPr>
                <w:rFonts w:ascii="Times New Roman" w:hAnsi="Times New Roman" w:cs="Times New Roman"/>
                <w:sz w:val="24"/>
                <w:szCs w:val="24"/>
                <w:lang w:eastAsia="ar-SA"/>
              </w:rPr>
            </w:pPr>
            <w:r w:rsidRPr="00090679">
              <w:rPr>
                <w:rFonts w:ascii="Times New Roman" w:hAnsi="Times New Roman" w:cs="Times New Roman"/>
                <w:sz w:val="24"/>
                <w:szCs w:val="24"/>
                <w:lang w:eastAsia="ar-SA"/>
              </w:rPr>
              <w:t>Регистрация внутренних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6F4C90"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76D8EAAE"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425A44B4"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4D4F9691" w14:textId="690DF528" w:rsidR="00090679" w:rsidRPr="00090679" w:rsidRDefault="00090679" w:rsidP="00C136D3">
            <w:pPr>
              <w:widowControl w:val="0"/>
              <w:numPr>
                <w:ilvl w:val="0"/>
                <w:numId w:val="14"/>
              </w:numPr>
              <w:shd w:val="clear" w:color="auto" w:fill="FFFFFF"/>
              <w:tabs>
                <w:tab w:val="left" w:pos="394"/>
              </w:tabs>
              <w:suppressAutoHyphens/>
              <w:autoSpaceDE w:val="0"/>
              <w:jc w:val="both"/>
              <w:rPr>
                <w:rFonts w:ascii="Times New Roman" w:hAnsi="Times New Roman" w:cs="Times New Roman"/>
                <w:sz w:val="24"/>
                <w:szCs w:val="24"/>
                <w:lang w:eastAsia="ar-SA"/>
              </w:rPr>
            </w:pPr>
            <w:r w:rsidRPr="00090679">
              <w:rPr>
                <w:rFonts w:ascii="Times New Roman" w:hAnsi="Times New Roman" w:cs="Times New Roman"/>
                <w:sz w:val="24"/>
                <w:szCs w:val="24"/>
                <w:lang w:eastAsia="ar-SA"/>
              </w:rPr>
              <w:t>Регистрация исходящих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01105"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77A9A635"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0BD9A37B"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1C0A7FBD" w14:textId="589EF225" w:rsidR="00090679" w:rsidRPr="00090679" w:rsidRDefault="00090679" w:rsidP="00C136D3">
            <w:pPr>
              <w:widowControl w:val="0"/>
              <w:numPr>
                <w:ilvl w:val="0"/>
                <w:numId w:val="14"/>
              </w:numPr>
              <w:shd w:val="clear" w:color="auto" w:fill="FFFFFF"/>
              <w:tabs>
                <w:tab w:val="left" w:pos="394"/>
              </w:tabs>
              <w:suppressAutoHyphens/>
              <w:autoSpaceDE w:val="0"/>
              <w:jc w:val="both"/>
              <w:rPr>
                <w:rFonts w:ascii="Times New Roman" w:hAnsi="Times New Roman" w:cs="Times New Roman"/>
                <w:sz w:val="24"/>
                <w:szCs w:val="24"/>
                <w:lang w:eastAsia="ar-SA"/>
              </w:rPr>
            </w:pPr>
            <w:r w:rsidRPr="00090679">
              <w:rPr>
                <w:rFonts w:ascii="Times New Roman" w:eastAsia="Times New Roman" w:hAnsi="Times New Roman" w:cs="Times New Roman"/>
                <w:sz w:val="24"/>
                <w:szCs w:val="24"/>
              </w:rPr>
              <w:t>Организация контроля исполнения документации.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D34109"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872EC22"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24E8EDF0"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376151F8" w14:textId="766D960F" w:rsidR="00090679" w:rsidRPr="00090679" w:rsidRDefault="00090679" w:rsidP="00C136D3">
            <w:pPr>
              <w:widowControl w:val="0"/>
              <w:numPr>
                <w:ilvl w:val="0"/>
                <w:numId w:val="14"/>
              </w:numPr>
              <w:shd w:val="clear" w:color="auto" w:fill="FFFFFF"/>
              <w:tabs>
                <w:tab w:val="left" w:pos="394"/>
              </w:tabs>
              <w:suppressAutoHyphens/>
              <w:autoSpaceDE w:val="0"/>
              <w:jc w:val="both"/>
              <w:rPr>
                <w:rFonts w:ascii="Times New Roman" w:hAnsi="Times New Roman" w:cs="Times New Roman"/>
                <w:sz w:val="24"/>
                <w:szCs w:val="24"/>
                <w:lang w:eastAsia="ar-SA"/>
              </w:rPr>
            </w:pPr>
            <w:r w:rsidRPr="00090679">
              <w:rPr>
                <w:rFonts w:ascii="Times New Roman" w:hAnsi="Times New Roman" w:cs="Times New Roman"/>
                <w:sz w:val="24"/>
                <w:szCs w:val="24"/>
                <w:lang w:eastAsia="ar-SA"/>
              </w:rPr>
              <w:t>Учет объема документооборота организации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257FC"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28461D90"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595BF083"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38EC227E" w14:textId="708769B9"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Организация текущего хранения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F40906"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0E0B0F70"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732B9AA0" w14:textId="77777777" w:rsidTr="00090679">
        <w:tblPrEx>
          <w:tblLook w:val="00A0" w:firstRow="1" w:lastRow="0" w:firstColumn="1" w:lastColumn="0" w:noHBand="0" w:noVBand="0"/>
        </w:tblPrEx>
        <w:trPr>
          <w:gridBefore w:val="1"/>
          <w:wBefore w:w="29" w:type="dxa"/>
          <w:trHeight w:val="7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6AD9A" w14:textId="785FE2D8"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lang w:eastAsia="ar-SA"/>
              </w:rPr>
            </w:pPr>
            <w:r w:rsidRPr="00B74940">
              <w:rPr>
                <w:rFonts w:ascii="Times New Roman" w:eastAsia="Times New Roman" w:hAnsi="Times New Roman" w:cs="Times New Roman"/>
                <w:sz w:val="24"/>
                <w:szCs w:val="24"/>
              </w:rPr>
              <w:t>Обработка обращений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EC8E1"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3ACD5B12"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46B074BA"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A0EB680" w14:textId="118E6D49"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lastRenderedPageBreak/>
              <w:t>Работа в системе электронного документооборота.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C3D45"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64741B5"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11390830"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A7ADCD8" w14:textId="0C97DA66"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lastRenderedPageBreak/>
              <w:t>Знакомство с категориями и видами документов, образующихся в организации, содержащих конфиденциальную информацию.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7747BF"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39085F33"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67607783"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3463E963" w14:textId="22A5D9B3"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Организация работы по обработке документов ограниченного доступа.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FD425E"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49E81452"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298FEA50"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AD5C1BD" w14:textId="122B15C4"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Ознакомление с установленными в организации правилами подготовки документов к передаче в архив.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76781A"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5CEA74CE"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4B0A3018"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111CD2FC" w14:textId="7451B03A"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Pr>
                <w:rFonts w:ascii="Times New Roman" w:eastAsia="Times New Roman" w:hAnsi="Times New Roman" w:cs="Times New Roman"/>
                <w:sz w:val="24"/>
                <w:szCs w:val="24"/>
              </w:rPr>
              <w:t>Формирование и оформление дел организации.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D6D1CF"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613BB7E1"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70E6E46D"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60E3DE23" w14:textId="3433CD2A"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Прошивка и переплёт дел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CDC141"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07B9A9B"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016F09AD"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64D62BAC" w14:textId="4D4C765F"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Составление и оформление описей дел.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564BEA"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4AB0F1A"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4828FD73"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1BD2F24A" w14:textId="191B9124"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Подготовка документов к уничтожению дел с истекшим сроков хранения.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A5BC75"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1F3B7CA1"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17475F1C"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678FF583" w14:textId="62BF8A2F"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Pr>
                <w:rFonts w:ascii="Times New Roman" w:hAnsi="Times New Roman" w:cs="Times New Roman"/>
                <w:sz w:val="24"/>
                <w:szCs w:val="24"/>
              </w:rPr>
              <w:t>Участие в работах по экспертизе ценности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A84C0"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2C536B47"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47D7E022"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28186042" w14:textId="3DAC9BA5" w:rsidR="00090679" w:rsidRPr="00B74940" w:rsidRDefault="00090679" w:rsidP="00C136D3">
            <w:pPr>
              <w:widowControl w:val="0"/>
              <w:numPr>
                <w:ilvl w:val="0"/>
                <w:numId w:val="14"/>
              </w:numPr>
              <w:shd w:val="clear" w:color="auto" w:fill="FFFFFF"/>
              <w:tabs>
                <w:tab w:val="left" w:pos="394"/>
                <w:tab w:val="left" w:pos="426"/>
              </w:tabs>
              <w:suppressAutoHyphens/>
              <w:autoSpaceDE w:val="0"/>
              <w:jc w:val="both"/>
              <w:rPr>
                <w:rFonts w:ascii="Times New Roman" w:hAnsi="Times New Roman" w:cs="Times New Roman"/>
                <w:sz w:val="24"/>
                <w:szCs w:val="24"/>
              </w:rPr>
            </w:pPr>
            <w:r w:rsidRPr="00B74940">
              <w:rPr>
                <w:rFonts w:ascii="Times New Roman" w:eastAsia="Times New Roman" w:hAnsi="Times New Roman" w:cs="Times New Roman"/>
                <w:sz w:val="24"/>
                <w:szCs w:val="24"/>
              </w:rPr>
              <w:t>Анализ номенклатуры дел организации.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318876" w14:textId="77777777" w:rsidR="00090679" w:rsidRPr="00B74940" w:rsidRDefault="00090679" w:rsidP="00E86D70">
            <w:pPr>
              <w:suppressAutoHyphens/>
              <w:jc w:val="center"/>
              <w:rPr>
                <w:rFonts w:ascii="Times New Roman" w:hAnsi="Times New Roman" w:cs="Times New Roman"/>
                <w:sz w:val="24"/>
                <w:szCs w:val="24"/>
                <w:lang w:eastAsia="ar-SA"/>
              </w:rPr>
            </w:pPr>
            <w:r w:rsidRPr="00B74940">
              <w:rPr>
                <w:rFonts w:ascii="Times New Roman" w:hAnsi="Times New Roman" w:cs="Times New Roman"/>
                <w:sz w:val="24"/>
                <w:szCs w:val="24"/>
                <w:lang w:eastAsia="ar-SA"/>
              </w:rPr>
              <w:t>6/6</w:t>
            </w:r>
          </w:p>
        </w:tc>
        <w:tc>
          <w:tcPr>
            <w:tcW w:w="2127" w:type="dxa"/>
            <w:gridSpan w:val="2"/>
            <w:vMerge/>
            <w:tcBorders>
              <w:left w:val="single" w:sz="4" w:space="0" w:color="auto"/>
              <w:right w:val="single" w:sz="4" w:space="0" w:color="auto"/>
            </w:tcBorders>
            <w:shd w:val="clear" w:color="auto" w:fill="auto"/>
          </w:tcPr>
          <w:p w14:paraId="694CF174" w14:textId="77777777" w:rsidR="00090679" w:rsidRPr="00B74940" w:rsidRDefault="00090679" w:rsidP="00E86D70">
            <w:pPr>
              <w:jc w:val="center"/>
              <w:rPr>
                <w:rFonts w:ascii="Times New Roman" w:hAnsi="Times New Roman" w:cs="Times New Roman"/>
                <w:sz w:val="24"/>
                <w:szCs w:val="24"/>
                <w:lang w:eastAsia="ar-SA"/>
              </w:rPr>
            </w:pPr>
          </w:p>
        </w:tc>
      </w:tr>
      <w:tr w:rsidR="00857785" w:rsidRPr="00B74940" w14:paraId="164726D4"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67C2D98" w14:textId="7626FD3B" w:rsidR="00857785" w:rsidRPr="00B74940" w:rsidRDefault="00857785" w:rsidP="00C136D3">
            <w:pPr>
              <w:widowControl w:val="0"/>
              <w:numPr>
                <w:ilvl w:val="0"/>
                <w:numId w:val="14"/>
              </w:numPr>
              <w:shd w:val="clear" w:color="auto" w:fill="FFFFFF"/>
              <w:tabs>
                <w:tab w:val="left" w:pos="394"/>
                <w:tab w:val="left" w:pos="426"/>
              </w:tabs>
              <w:suppressAutoHyphens/>
              <w:autoSpaceDE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архива организации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E27C4" w14:textId="50CDBD30" w:rsidR="00857785" w:rsidRPr="00B74940" w:rsidRDefault="00857785" w:rsidP="00E86D70">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2/2</w:t>
            </w:r>
          </w:p>
        </w:tc>
        <w:tc>
          <w:tcPr>
            <w:tcW w:w="2127" w:type="dxa"/>
            <w:gridSpan w:val="2"/>
            <w:vMerge/>
            <w:tcBorders>
              <w:left w:val="single" w:sz="4" w:space="0" w:color="auto"/>
              <w:right w:val="single" w:sz="4" w:space="0" w:color="auto"/>
            </w:tcBorders>
            <w:shd w:val="clear" w:color="auto" w:fill="auto"/>
          </w:tcPr>
          <w:p w14:paraId="0F78544F" w14:textId="77777777" w:rsidR="00857785" w:rsidRPr="00B74940" w:rsidRDefault="00857785" w:rsidP="00E86D70">
            <w:pPr>
              <w:jc w:val="center"/>
              <w:rPr>
                <w:rFonts w:ascii="Times New Roman" w:hAnsi="Times New Roman" w:cs="Times New Roman"/>
                <w:sz w:val="24"/>
                <w:szCs w:val="24"/>
                <w:lang w:eastAsia="ar-SA"/>
              </w:rPr>
            </w:pPr>
          </w:p>
        </w:tc>
      </w:tr>
      <w:tr w:rsidR="00090679" w:rsidRPr="00B74940" w14:paraId="35202040"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nil"/>
            </w:tcBorders>
            <w:shd w:val="clear" w:color="auto" w:fill="auto"/>
          </w:tcPr>
          <w:p w14:paraId="7216607B" w14:textId="77777777" w:rsidR="00090679" w:rsidRPr="00B74940" w:rsidRDefault="00090679" w:rsidP="00E86D70">
            <w:pPr>
              <w:widowControl w:val="0"/>
              <w:shd w:val="clear" w:color="auto" w:fill="FFFFFF"/>
              <w:tabs>
                <w:tab w:val="left" w:pos="394"/>
                <w:tab w:val="left" w:pos="426"/>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Консультации по практике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803E40" w14:textId="17EB14D0" w:rsidR="00090679" w:rsidRPr="00B74940" w:rsidRDefault="00873320" w:rsidP="00E86D7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w:t>
            </w:r>
          </w:p>
        </w:tc>
        <w:tc>
          <w:tcPr>
            <w:tcW w:w="2127" w:type="dxa"/>
            <w:gridSpan w:val="2"/>
            <w:vMerge/>
            <w:tcBorders>
              <w:left w:val="single" w:sz="4" w:space="0" w:color="auto"/>
              <w:right w:val="single" w:sz="4" w:space="0" w:color="auto"/>
            </w:tcBorders>
            <w:shd w:val="clear" w:color="auto" w:fill="auto"/>
          </w:tcPr>
          <w:p w14:paraId="55E108EC"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2BC9CD08"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nil"/>
            </w:tcBorders>
            <w:shd w:val="clear" w:color="auto" w:fill="auto"/>
          </w:tcPr>
          <w:p w14:paraId="2C81FAE9" w14:textId="77777777" w:rsidR="00090679" w:rsidRPr="00B74940" w:rsidRDefault="00090679" w:rsidP="00E86D70">
            <w:pPr>
              <w:widowControl w:val="0"/>
              <w:shd w:val="clear" w:color="auto" w:fill="FFFFFF"/>
              <w:tabs>
                <w:tab w:val="left" w:pos="394"/>
                <w:tab w:val="left" w:pos="1080"/>
              </w:tabs>
              <w:suppressAutoHyphens/>
              <w:autoSpaceDE w:val="0"/>
              <w:jc w:val="both"/>
              <w:rPr>
                <w:rFonts w:ascii="Times New Roman" w:hAnsi="Times New Roman" w:cs="Times New Roman"/>
                <w:b/>
                <w:sz w:val="24"/>
                <w:szCs w:val="24"/>
                <w:lang w:eastAsia="ar-SA"/>
              </w:rPr>
            </w:pPr>
            <w:r w:rsidRPr="00B74940">
              <w:rPr>
                <w:rFonts w:ascii="Times New Roman" w:hAnsi="Times New Roman" w:cs="Times New Roman"/>
                <w:b/>
                <w:sz w:val="24"/>
                <w:szCs w:val="24"/>
              </w:rPr>
              <w:t>Дифференцированный зачет по практике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839750" w14:textId="77777777" w:rsidR="00090679" w:rsidRPr="00B74940" w:rsidRDefault="00090679" w:rsidP="00E86D7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2/2</w:t>
            </w:r>
          </w:p>
        </w:tc>
        <w:tc>
          <w:tcPr>
            <w:tcW w:w="2127" w:type="dxa"/>
            <w:gridSpan w:val="2"/>
            <w:vMerge/>
            <w:tcBorders>
              <w:left w:val="single" w:sz="4" w:space="0" w:color="auto"/>
              <w:right w:val="single" w:sz="4" w:space="0" w:color="auto"/>
            </w:tcBorders>
            <w:shd w:val="clear" w:color="auto" w:fill="auto"/>
          </w:tcPr>
          <w:p w14:paraId="0050834D"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4916E6CD"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nil"/>
            </w:tcBorders>
            <w:shd w:val="clear" w:color="auto" w:fill="auto"/>
          </w:tcPr>
          <w:p w14:paraId="77CB7E40" w14:textId="77777777" w:rsidR="00090679" w:rsidRPr="00B74940" w:rsidRDefault="00090679" w:rsidP="00E86D70">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Консультация перед экзаменом</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54B75D60" w14:textId="77777777" w:rsidR="00090679" w:rsidRPr="00B74940" w:rsidRDefault="00090679" w:rsidP="00E86D7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2</w:t>
            </w:r>
          </w:p>
        </w:tc>
        <w:tc>
          <w:tcPr>
            <w:tcW w:w="2127" w:type="dxa"/>
            <w:gridSpan w:val="2"/>
            <w:vMerge/>
            <w:tcBorders>
              <w:left w:val="single" w:sz="4" w:space="0" w:color="auto"/>
              <w:right w:val="single" w:sz="4" w:space="0" w:color="auto"/>
            </w:tcBorders>
            <w:shd w:val="clear" w:color="auto" w:fill="auto"/>
          </w:tcPr>
          <w:p w14:paraId="19861D18"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00A52E3C"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nil"/>
            </w:tcBorders>
            <w:shd w:val="clear" w:color="auto" w:fill="auto"/>
          </w:tcPr>
          <w:p w14:paraId="0EA13273" w14:textId="77777777" w:rsidR="00090679" w:rsidRPr="00B74940" w:rsidRDefault="00090679" w:rsidP="00E86D70">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sz w:val="24"/>
                <w:szCs w:val="24"/>
              </w:rPr>
              <w:t>Промежуточная аттестация в форме экзамена (квалификационного)</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59190F70" w14:textId="77777777" w:rsidR="00090679" w:rsidRPr="00B74940" w:rsidRDefault="00090679" w:rsidP="00E86D70">
            <w:pPr>
              <w:suppressAutoHyphens/>
              <w:jc w:val="center"/>
              <w:rPr>
                <w:rFonts w:ascii="Times New Roman" w:hAnsi="Times New Roman" w:cs="Times New Roman"/>
                <w:b/>
                <w:sz w:val="24"/>
                <w:szCs w:val="24"/>
                <w:lang w:eastAsia="ar-SA"/>
              </w:rPr>
            </w:pPr>
            <w:r w:rsidRPr="00B74940">
              <w:rPr>
                <w:rFonts w:ascii="Times New Roman" w:hAnsi="Times New Roman" w:cs="Times New Roman"/>
                <w:b/>
                <w:sz w:val="24"/>
                <w:szCs w:val="24"/>
                <w:lang w:eastAsia="ar-SA"/>
              </w:rPr>
              <w:t>6</w:t>
            </w:r>
          </w:p>
        </w:tc>
        <w:tc>
          <w:tcPr>
            <w:tcW w:w="2127" w:type="dxa"/>
            <w:gridSpan w:val="2"/>
            <w:vMerge/>
            <w:tcBorders>
              <w:left w:val="single" w:sz="4" w:space="0" w:color="auto"/>
              <w:right w:val="single" w:sz="4" w:space="0" w:color="auto"/>
            </w:tcBorders>
            <w:shd w:val="clear" w:color="auto" w:fill="auto"/>
          </w:tcPr>
          <w:p w14:paraId="3172153A" w14:textId="77777777" w:rsidR="00090679" w:rsidRPr="00B74940" w:rsidRDefault="00090679" w:rsidP="00E86D70">
            <w:pPr>
              <w:jc w:val="center"/>
              <w:rPr>
                <w:rFonts w:ascii="Times New Roman" w:hAnsi="Times New Roman" w:cs="Times New Roman"/>
                <w:sz w:val="24"/>
                <w:szCs w:val="24"/>
                <w:lang w:eastAsia="ar-SA"/>
              </w:rPr>
            </w:pPr>
          </w:p>
        </w:tc>
      </w:tr>
      <w:tr w:rsidR="00090679" w:rsidRPr="00B74940" w14:paraId="34A9C793" w14:textId="77777777" w:rsidTr="00E86D70">
        <w:tblPrEx>
          <w:tblLook w:val="00A0" w:firstRow="1" w:lastRow="0" w:firstColumn="1" w:lastColumn="0" w:noHBand="0" w:noVBand="0"/>
        </w:tblPrEx>
        <w:trPr>
          <w:gridBefore w:val="1"/>
          <w:wBefore w:w="29" w:type="dxa"/>
          <w:trHeight w:val="20"/>
        </w:trPr>
        <w:tc>
          <w:tcPr>
            <w:tcW w:w="10915" w:type="dxa"/>
            <w:gridSpan w:val="3"/>
            <w:tcBorders>
              <w:top w:val="single" w:sz="4" w:space="0" w:color="000000"/>
              <w:left w:val="single" w:sz="4" w:space="0" w:color="000000"/>
              <w:bottom w:val="single" w:sz="4" w:space="0" w:color="000000"/>
              <w:right w:val="nil"/>
            </w:tcBorders>
            <w:shd w:val="clear" w:color="auto" w:fill="auto"/>
          </w:tcPr>
          <w:p w14:paraId="5BEB774E" w14:textId="77777777" w:rsidR="00090679" w:rsidRPr="00B74940" w:rsidRDefault="00090679" w:rsidP="00E86D70">
            <w:pPr>
              <w:widowControl w:val="0"/>
              <w:shd w:val="clear" w:color="auto" w:fill="FFFFFF"/>
              <w:tabs>
                <w:tab w:val="left" w:pos="394"/>
                <w:tab w:val="left" w:pos="1080"/>
              </w:tabs>
              <w:suppressAutoHyphens/>
              <w:autoSpaceDE w:val="0"/>
              <w:jc w:val="both"/>
              <w:rPr>
                <w:rFonts w:ascii="Times New Roman" w:hAnsi="Times New Roman" w:cs="Times New Roman"/>
                <w:b/>
                <w:sz w:val="24"/>
                <w:szCs w:val="24"/>
              </w:rPr>
            </w:pPr>
            <w:r w:rsidRPr="00B74940">
              <w:rPr>
                <w:rFonts w:ascii="Times New Roman" w:hAnsi="Times New Roman" w:cs="Times New Roman"/>
                <w:b/>
                <w:bCs/>
                <w:sz w:val="24"/>
                <w:szCs w:val="24"/>
                <w:lang w:eastAsia="ar-SA"/>
              </w:rPr>
              <w:t>Всего</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734CDE6D" w14:textId="7920BBC4" w:rsidR="00090679" w:rsidRPr="00B74940" w:rsidRDefault="008D030B" w:rsidP="00E86D70">
            <w:pPr>
              <w:suppressAutoHyphens/>
              <w:jc w:val="center"/>
              <w:rPr>
                <w:rFonts w:ascii="Times New Roman" w:hAnsi="Times New Roman" w:cs="Times New Roman"/>
                <w:b/>
                <w:sz w:val="24"/>
                <w:szCs w:val="24"/>
                <w:lang w:eastAsia="ar-SA"/>
              </w:rPr>
            </w:pPr>
            <w:r>
              <w:rPr>
                <w:rFonts w:ascii="Times New Roman" w:hAnsi="Times New Roman" w:cs="Times New Roman"/>
                <w:b/>
                <w:bCs/>
                <w:sz w:val="24"/>
                <w:szCs w:val="24"/>
                <w:lang w:eastAsia="ar-SA"/>
              </w:rPr>
              <w:t>260/234</w:t>
            </w:r>
          </w:p>
        </w:tc>
        <w:tc>
          <w:tcPr>
            <w:tcW w:w="2127" w:type="dxa"/>
            <w:gridSpan w:val="2"/>
            <w:vMerge/>
            <w:tcBorders>
              <w:left w:val="single" w:sz="4" w:space="0" w:color="auto"/>
              <w:bottom w:val="single" w:sz="4" w:space="0" w:color="auto"/>
              <w:right w:val="single" w:sz="4" w:space="0" w:color="auto"/>
            </w:tcBorders>
            <w:shd w:val="clear" w:color="auto" w:fill="auto"/>
          </w:tcPr>
          <w:p w14:paraId="66FDE0E6" w14:textId="77777777" w:rsidR="00090679" w:rsidRPr="00B74940" w:rsidRDefault="00090679" w:rsidP="00E86D70">
            <w:pPr>
              <w:jc w:val="center"/>
              <w:rPr>
                <w:rFonts w:ascii="Times New Roman" w:hAnsi="Times New Roman" w:cs="Times New Roman"/>
                <w:sz w:val="24"/>
                <w:szCs w:val="24"/>
                <w:lang w:eastAsia="ar-SA"/>
              </w:rPr>
            </w:pPr>
          </w:p>
        </w:tc>
      </w:tr>
    </w:tbl>
    <w:p w14:paraId="705A1B15" w14:textId="77777777" w:rsidR="00E86D70" w:rsidRPr="00B74940" w:rsidRDefault="00E86D70" w:rsidP="00E86D70">
      <w:pPr>
        <w:suppressAutoHyphens/>
        <w:ind w:firstLine="708"/>
        <w:jc w:val="both"/>
        <w:rPr>
          <w:rFonts w:ascii="Times New Roman" w:hAnsi="Times New Roman" w:cs="Times New Roman"/>
          <w:iCs/>
          <w:sz w:val="24"/>
          <w:szCs w:val="24"/>
        </w:rPr>
      </w:pPr>
    </w:p>
    <w:p w14:paraId="4BCDD5CF" w14:textId="77777777" w:rsidR="00E86D70" w:rsidRPr="00B74940" w:rsidRDefault="00E86D70" w:rsidP="00C136D3">
      <w:pPr>
        <w:numPr>
          <w:ilvl w:val="0"/>
          <w:numId w:val="4"/>
        </w:numPr>
        <w:ind w:left="284" w:firstLine="76"/>
        <w:jc w:val="both"/>
        <w:rPr>
          <w:rFonts w:ascii="Times New Roman" w:hAnsi="Times New Roman"/>
        </w:rPr>
        <w:sectPr w:rsidR="00E86D70" w:rsidRPr="00B74940" w:rsidSect="004013E3">
          <w:pgSz w:w="16838" w:h="11906" w:orient="landscape"/>
          <w:pgMar w:top="1701" w:right="1134" w:bottom="567" w:left="1134" w:header="709" w:footer="709" w:gutter="0"/>
          <w:cols w:space="708"/>
          <w:docGrid w:linePitch="360"/>
        </w:sectPr>
      </w:pPr>
    </w:p>
    <w:p w14:paraId="329056AB" w14:textId="77777777" w:rsidR="00E86D70" w:rsidRPr="00B74940" w:rsidRDefault="00E86D70" w:rsidP="00E86D70">
      <w:pPr>
        <w:keepNext/>
        <w:spacing w:after="120"/>
        <w:jc w:val="center"/>
        <w:outlineLvl w:val="0"/>
        <w:rPr>
          <w:rFonts w:ascii="Times New Roman" w:eastAsia="Segoe UI" w:hAnsi="Times New Roman" w:cs="Times New Roman"/>
          <w:b/>
          <w:bCs/>
          <w:caps/>
          <w:kern w:val="32"/>
          <w:sz w:val="24"/>
          <w:szCs w:val="24"/>
          <w:lang w:val="x-none" w:eastAsia="x-none"/>
        </w:rPr>
      </w:pPr>
      <w:bookmarkStart w:id="166" w:name="_Toc196744720"/>
      <w:r w:rsidRPr="00B74940">
        <w:rPr>
          <w:rFonts w:ascii="Times New Roman" w:eastAsia="Segoe UI" w:hAnsi="Times New Roman" w:cs="Times New Roman"/>
          <w:b/>
          <w:bCs/>
          <w:caps/>
          <w:kern w:val="32"/>
          <w:sz w:val="24"/>
          <w:szCs w:val="24"/>
          <w:lang w:val="x-none" w:eastAsia="x-none"/>
        </w:rPr>
        <w:lastRenderedPageBreak/>
        <w:t>3. Условия реализации профессионального модуля</w:t>
      </w:r>
      <w:bookmarkEnd w:id="166"/>
    </w:p>
    <w:p w14:paraId="6659AA3F" w14:textId="77777777" w:rsidR="00E86D70" w:rsidRPr="00B74940" w:rsidRDefault="00E86D70" w:rsidP="00E86D70">
      <w:pPr>
        <w:spacing w:after="120" w:line="276" w:lineRule="auto"/>
        <w:ind w:firstLine="709"/>
        <w:outlineLvl w:val="1"/>
        <w:rPr>
          <w:rFonts w:ascii="Times New Roman" w:eastAsia="Segoe UI" w:hAnsi="Times New Roman" w:cs="Times New Roman"/>
          <w:b/>
          <w:bCs/>
          <w:spacing w:val="15"/>
          <w:sz w:val="24"/>
          <w:szCs w:val="24"/>
          <w:lang w:eastAsia="ru-RU"/>
        </w:rPr>
      </w:pPr>
      <w:bookmarkStart w:id="167" w:name="_Toc196744721"/>
      <w:r w:rsidRPr="00B74940">
        <w:rPr>
          <w:rFonts w:ascii="Times New Roman" w:eastAsia="Segoe UI" w:hAnsi="Times New Roman" w:cs="Times New Roman"/>
          <w:b/>
          <w:bCs/>
          <w:spacing w:val="15"/>
          <w:sz w:val="24"/>
          <w:szCs w:val="24"/>
          <w:lang w:eastAsia="ru-RU"/>
        </w:rPr>
        <w:t>3.1. Материально-техническое обеспечение</w:t>
      </w:r>
      <w:bookmarkEnd w:id="167"/>
    </w:p>
    <w:p w14:paraId="18E521B5" w14:textId="1F0CAFA7" w:rsidR="00E86D70" w:rsidRPr="00B74940" w:rsidRDefault="00E86D70" w:rsidP="00E86D70">
      <w:pPr>
        <w:suppressAutoHyphens/>
        <w:ind w:firstLine="709"/>
        <w:jc w:val="both"/>
        <w:rPr>
          <w:rFonts w:ascii="Times New Roman" w:hAnsi="Times New Roman" w:cs="Times New Roman"/>
          <w:bCs/>
          <w:sz w:val="24"/>
          <w:szCs w:val="24"/>
        </w:rPr>
      </w:pPr>
      <w:r w:rsidRPr="00B74940">
        <w:rPr>
          <w:rFonts w:ascii="Times New Roman" w:hAnsi="Times New Roman" w:cs="Times New Roman"/>
          <w:bCs/>
          <w:sz w:val="24"/>
          <w:szCs w:val="24"/>
        </w:rPr>
        <w:t>Кабинет</w:t>
      </w:r>
      <w:r w:rsidRPr="00B74940">
        <w:rPr>
          <w:rFonts w:ascii="Times New Roman" w:hAnsi="Times New Roman" w:cs="Times New Roman"/>
          <w:bCs/>
          <w:i/>
          <w:sz w:val="24"/>
          <w:szCs w:val="24"/>
        </w:rPr>
        <w:t xml:space="preserve"> </w:t>
      </w:r>
      <w:r w:rsidRPr="00B74940">
        <w:rPr>
          <w:rFonts w:ascii="Times New Roman" w:hAnsi="Times New Roman"/>
          <w:sz w:val="24"/>
        </w:rPr>
        <w:t>«</w:t>
      </w:r>
      <w:r w:rsidRPr="00B74940">
        <w:rPr>
          <w:rFonts w:ascii="Times New Roman" w:hAnsi="Times New Roman"/>
          <w:i/>
          <w:iCs/>
          <w:sz w:val="24"/>
          <w:szCs w:val="24"/>
        </w:rPr>
        <w:t>Документационного обеспечения управления</w:t>
      </w:r>
      <w:r w:rsidRPr="00B74940">
        <w:rPr>
          <w:rFonts w:ascii="Times New Roman" w:hAnsi="Times New Roman"/>
          <w:sz w:val="24"/>
        </w:rPr>
        <w:t xml:space="preserve">» </w:t>
      </w:r>
      <w:r w:rsidRPr="00B74940">
        <w:rPr>
          <w:rFonts w:ascii="Times New Roman" w:hAnsi="Times New Roman" w:cs="Times New Roman"/>
          <w:bCs/>
          <w:sz w:val="24"/>
          <w:szCs w:val="24"/>
        </w:rPr>
        <w:t xml:space="preserve">оснащенный </w:t>
      </w:r>
      <w:r w:rsidR="00AE497A">
        <w:rPr>
          <w:rFonts w:ascii="Times New Roman" w:hAnsi="Times New Roman" w:cs="Times New Roman"/>
          <w:bCs/>
          <w:iCs/>
          <w:sz w:val="24"/>
          <w:szCs w:val="24"/>
        </w:rPr>
        <w:t>в соответствии с 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sz w:val="24"/>
          <w:szCs w:val="24"/>
        </w:rPr>
        <w:t xml:space="preserve">. </w:t>
      </w:r>
    </w:p>
    <w:p w14:paraId="294AE908" w14:textId="52CFA928" w:rsidR="00E86D70" w:rsidRPr="00B74940" w:rsidRDefault="00E86D70" w:rsidP="00E86D70">
      <w:pPr>
        <w:suppressAutoHyphens/>
        <w:ind w:firstLine="709"/>
        <w:jc w:val="both"/>
        <w:rPr>
          <w:rFonts w:ascii="Times New Roman" w:hAnsi="Times New Roman" w:cs="Times New Roman"/>
          <w:bCs/>
          <w:i/>
          <w:sz w:val="24"/>
          <w:szCs w:val="24"/>
        </w:rPr>
      </w:pPr>
      <w:r w:rsidRPr="00B74940">
        <w:rPr>
          <w:rFonts w:ascii="Times New Roman" w:hAnsi="Times New Roman" w:cs="Times New Roman"/>
          <w:bCs/>
          <w:sz w:val="24"/>
          <w:szCs w:val="24"/>
        </w:rPr>
        <w:t xml:space="preserve">Лаборатория </w:t>
      </w:r>
      <w:r w:rsidRPr="00B74940">
        <w:rPr>
          <w:rFonts w:ascii="Times New Roman" w:hAnsi="Times New Roman" w:cs="Times New Roman"/>
          <w:bCs/>
          <w:i/>
          <w:sz w:val="24"/>
          <w:szCs w:val="24"/>
        </w:rPr>
        <w:t>«</w:t>
      </w:r>
      <w:r w:rsidRPr="00B74940">
        <w:rPr>
          <w:rFonts w:ascii="Times New Roman" w:hAnsi="Times New Roman"/>
          <w:i/>
        </w:rPr>
        <w:t>Компьютерной обработки документов»</w:t>
      </w:r>
      <w:r w:rsidRPr="00B74940">
        <w:rPr>
          <w:rFonts w:ascii="Times New Roman" w:hAnsi="Times New Roman" w:cs="Times New Roman"/>
          <w:bCs/>
          <w:i/>
          <w:sz w:val="24"/>
          <w:szCs w:val="24"/>
        </w:rPr>
        <w:t xml:space="preserve">, </w:t>
      </w:r>
      <w:r w:rsidRPr="00B74940">
        <w:rPr>
          <w:rFonts w:ascii="Times New Roman" w:hAnsi="Times New Roman" w:cs="Times New Roman"/>
          <w:bCs/>
          <w:sz w:val="24"/>
          <w:szCs w:val="24"/>
        </w:rPr>
        <w:t xml:space="preserve">оснащенная 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i/>
          <w:sz w:val="24"/>
          <w:szCs w:val="24"/>
        </w:rPr>
        <w:t>.</w:t>
      </w:r>
    </w:p>
    <w:p w14:paraId="39DAAE4D" w14:textId="64D46F6F" w:rsidR="00E86D70" w:rsidRPr="00B74940" w:rsidRDefault="00E86D70" w:rsidP="00E86D70">
      <w:pPr>
        <w:suppressAutoHyphens/>
        <w:ind w:firstLine="709"/>
        <w:jc w:val="both"/>
        <w:rPr>
          <w:rFonts w:ascii="Times New Roman" w:hAnsi="Times New Roman" w:cs="Times New Roman"/>
          <w:bCs/>
          <w:i/>
          <w:iCs/>
          <w:sz w:val="24"/>
          <w:szCs w:val="24"/>
        </w:rPr>
      </w:pPr>
      <w:r w:rsidRPr="00B74940">
        <w:rPr>
          <w:rFonts w:ascii="Times New Roman" w:hAnsi="Times New Roman" w:cs="Times New Roman"/>
          <w:bCs/>
          <w:sz w:val="24"/>
          <w:szCs w:val="24"/>
        </w:rPr>
        <w:t xml:space="preserve">Зоны по видам работ </w:t>
      </w:r>
      <w:r w:rsidRPr="00B74940">
        <w:rPr>
          <w:rFonts w:ascii="Times New Roman" w:hAnsi="Times New Roman"/>
          <w:sz w:val="24"/>
        </w:rPr>
        <w:t>«</w:t>
      </w:r>
      <w:r w:rsidRPr="00B74940">
        <w:rPr>
          <w:rFonts w:ascii="Times New Roman" w:hAnsi="Times New Roman"/>
          <w:i/>
          <w:iCs/>
          <w:sz w:val="24"/>
          <w:szCs w:val="24"/>
        </w:rPr>
        <w:t>Организация секретарского обслуживания</w:t>
      </w:r>
      <w:r w:rsidRPr="00B74940">
        <w:rPr>
          <w:rFonts w:ascii="Times New Roman" w:hAnsi="Times New Roman"/>
          <w:sz w:val="24"/>
        </w:rPr>
        <w:t>»,</w:t>
      </w:r>
      <w:r w:rsidRPr="00B74940">
        <w:rPr>
          <w:rFonts w:ascii="Times New Roman" w:hAnsi="Times New Roman" w:cs="Times New Roman"/>
          <w:bCs/>
          <w:sz w:val="24"/>
          <w:szCs w:val="24"/>
        </w:rPr>
        <w:t xml:space="preserve"> </w:t>
      </w:r>
      <w:r w:rsidRPr="00B74940">
        <w:rPr>
          <w:rFonts w:ascii="Times New Roman" w:hAnsi="Times New Roman"/>
          <w:sz w:val="24"/>
        </w:rPr>
        <w:t>«</w:t>
      </w:r>
      <w:r w:rsidRPr="00B74940">
        <w:rPr>
          <w:rFonts w:ascii="Times New Roman" w:hAnsi="Times New Roman"/>
          <w:i/>
          <w:iCs/>
          <w:sz w:val="24"/>
          <w:szCs w:val="24"/>
        </w:rPr>
        <w:t>Делопроизводство архивного дела</w:t>
      </w:r>
      <w:r w:rsidRPr="00B74940">
        <w:rPr>
          <w:rFonts w:ascii="Times New Roman" w:hAnsi="Times New Roman"/>
          <w:sz w:val="24"/>
        </w:rPr>
        <w:t>»</w:t>
      </w:r>
      <w:r w:rsidRPr="00B74940">
        <w:rPr>
          <w:rFonts w:ascii="Times New Roman" w:hAnsi="Times New Roman" w:cs="Times New Roman"/>
          <w:bCs/>
          <w:i/>
          <w:sz w:val="24"/>
          <w:szCs w:val="24"/>
        </w:rPr>
        <w:t xml:space="preserve"> </w:t>
      </w:r>
      <w:r w:rsidRPr="00B74940">
        <w:rPr>
          <w:rFonts w:ascii="Times New Roman" w:hAnsi="Times New Roman" w:cs="Times New Roman"/>
          <w:bCs/>
          <w:sz w:val="24"/>
          <w:szCs w:val="24"/>
        </w:rPr>
        <w:t xml:space="preserve">оснащенные 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i/>
          <w:iCs/>
          <w:sz w:val="24"/>
          <w:szCs w:val="24"/>
        </w:rPr>
        <w:t>.</w:t>
      </w:r>
    </w:p>
    <w:p w14:paraId="155D8403" w14:textId="7130ACEF" w:rsidR="00E86D70" w:rsidRPr="00B74940" w:rsidRDefault="00E86D70" w:rsidP="00E86D70">
      <w:pPr>
        <w:suppressAutoHyphens/>
        <w:ind w:firstLine="709"/>
        <w:jc w:val="both"/>
        <w:rPr>
          <w:rFonts w:ascii="Times New Roman" w:hAnsi="Times New Roman" w:cs="Times New Roman"/>
          <w:b/>
          <w:bCs/>
          <w:sz w:val="24"/>
          <w:szCs w:val="24"/>
        </w:rPr>
      </w:pPr>
      <w:r w:rsidRPr="00B74940">
        <w:rPr>
          <w:rFonts w:ascii="Times New Roman" w:hAnsi="Times New Roman" w:cs="Times New Roman"/>
          <w:bCs/>
          <w:sz w:val="24"/>
          <w:szCs w:val="24"/>
        </w:rPr>
        <w:t xml:space="preserve">Оснащенные базы практики, </w:t>
      </w:r>
      <w:r w:rsidRPr="00B74940">
        <w:rPr>
          <w:rFonts w:ascii="Times New Roman" w:hAnsi="Times New Roman" w:cs="Times New Roman"/>
          <w:sz w:val="24"/>
          <w:szCs w:val="24"/>
        </w:rPr>
        <w:t xml:space="preserve">зона по видам работ </w:t>
      </w:r>
      <w:r w:rsidRPr="00B74940">
        <w:rPr>
          <w:rFonts w:ascii="Times New Roman" w:hAnsi="Times New Roman"/>
          <w:sz w:val="24"/>
        </w:rPr>
        <w:t>«</w:t>
      </w:r>
      <w:r w:rsidRPr="00B74940">
        <w:rPr>
          <w:rFonts w:ascii="Times New Roman" w:hAnsi="Times New Roman"/>
          <w:i/>
          <w:iCs/>
          <w:sz w:val="24"/>
          <w:szCs w:val="24"/>
        </w:rPr>
        <w:t>Делопроизводство архивного дела</w:t>
      </w:r>
      <w:r w:rsidRPr="00B74940">
        <w:rPr>
          <w:rFonts w:ascii="Times New Roman" w:hAnsi="Times New Roman"/>
          <w:sz w:val="24"/>
        </w:rPr>
        <w:t>»</w:t>
      </w:r>
      <w:r w:rsidRPr="00B74940">
        <w:rPr>
          <w:rFonts w:ascii="Times New Roman" w:hAnsi="Times New Roman" w:cs="Times New Roman"/>
          <w:sz w:val="24"/>
          <w:szCs w:val="24"/>
        </w:rPr>
        <w:t xml:space="preserve">, </w:t>
      </w:r>
      <w:r w:rsidRPr="00B74940">
        <w:rPr>
          <w:rFonts w:ascii="Times New Roman" w:hAnsi="Times New Roman" w:cs="Times New Roman"/>
          <w:bCs/>
          <w:sz w:val="24"/>
          <w:szCs w:val="24"/>
        </w:rPr>
        <w:t xml:space="preserve">оснащенные в соответствии с </w:t>
      </w:r>
      <w:r w:rsidR="00AE497A">
        <w:rPr>
          <w:rFonts w:ascii="Times New Roman" w:hAnsi="Times New Roman" w:cs="Times New Roman"/>
          <w:bCs/>
          <w:iCs/>
          <w:sz w:val="24"/>
          <w:szCs w:val="24"/>
        </w:rPr>
        <w:t>приложением 4</w:t>
      </w:r>
      <w:r w:rsidRPr="00B74940">
        <w:rPr>
          <w:rFonts w:ascii="Times New Roman" w:hAnsi="Times New Roman" w:cs="Times New Roman"/>
          <w:bCs/>
          <w:iCs/>
          <w:sz w:val="24"/>
          <w:szCs w:val="24"/>
        </w:rPr>
        <w:t xml:space="preserve"> ОПОП-П</w:t>
      </w:r>
      <w:r w:rsidRPr="00B74940">
        <w:rPr>
          <w:rFonts w:ascii="Times New Roman" w:hAnsi="Times New Roman" w:cs="Times New Roman"/>
          <w:bCs/>
          <w:i/>
          <w:iCs/>
          <w:sz w:val="24"/>
          <w:szCs w:val="24"/>
        </w:rPr>
        <w:t>.</w:t>
      </w:r>
    </w:p>
    <w:p w14:paraId="3F9E17DE" w14:textId="77777777" w:rsidR="00E86D70" w:rsidRPr="00B74940" w:rsidRDefault="00E86D70" w:rsidP="00E86D70">
      <w:pPr>
        <w:spacing w:after="200" w:line="276" w:lineRule="auto"/>
        <w:rPr>
          <w:rFonts w:ascii="Times New Roman" w:hAnsi="Times New Roman" w:cs="Times New Roman"/>
          <w:b/>
          <w:bCs/>
          <w:sz w:val="24"/>
          <w:szCs w:val="24"/>
        </w:rPr>
      </w:pPr>
    </w:p>
    <w:p w14:paraId="2F068301" w14:textId="77777777" w:rsidR="00E86D70" w:rsidRPr="00B74940" w:rsidRDefault="00E86D70" w:rsidP="00E86D70">
      <w:pPr>
        <w:spacing w:after="120" w:line="276" w:lineRule="auto"/>
        <w:ind w:firstLine="709"/>
        <w:outlineLvl w:val="1"/>
        <w:rPr>
          <w:rFonts w:ascii="Times New Roman" w:eastAsia="Times New Roman" w:hAnsi="Times New Roman" w:cs="Times New Roman"/>
          <w:b/>
          <w:bCs/>
          <w:spacing w:val="15"/>
          <w:sz w:val="24"/>
          <w:szCs w:val="24"/>
          <w:lang w:eastAsia="ru-RU"/>
        </w:rPr>
      </w:pPr>
      <w:bookmarkStart w:id="168" w:name="_Toc196744722"/>
      <w:r w:rsidRPr="00B74940">
        <w:rPr>
          <w:rFonts w:ascii="Times New Roman" w:eastAsia="Segoe UI" w:hAnsi="Times New Roman" w:cs="Times New Roman"/>
          <w:b/>
          <w:bCs/>
          <w:spacing w:val="15"/>
          <w:sz w:val="24"/>
          <w:szCs w:val="24"/>
          <w:lang w:eastAsia="ru-RU"/>
        </w:rPr>
        <w:t>3.2. Учебно-методическое обеспечение</w:t>
      </w:r>
      <w:bookmarkEnd w:id="168"/>
    </w:p>
    <w:p w14:paraId="27DC91A9" w14:textId="77777777" w:rsidR="00E86D70" w:rsidRPr="00B74940" w:rsidRDefault="00E86D70" w:rsidP="00E86D70">
      <w:pPr>
        <w:spacing w:line="276" w:lineRule="auto"/>
        <w:ind w:firstLine="709"/>
        <w:contextualSpacing/>
        <w:rPr>
          <w:rFonts w:ascii="Times New Roman" w:hAnsi="Times New Roman" w:cs="Times New Roman"/>
          <w:b/>
          <w:sz w:val="24"/>
          <w:szCs w:val="24"/>
        </w:rPr>
      </w:pPr>
      <w:r w:rsidRPr="00B74940">
        <w:rPr>
          <w:rFonts w:ascii="Times New Roman" w:hAnsi="Times New Roman" w:cs="Times New Roman"/>
          <w:b/>
          <w:sz w:val="24"/>
          <w:szCs w:val="24"/>
        </w:rPr>
        <w:t>3.2.1. Основные печатные и электронные издания</w:t>
      </w:r>
    </w:p>
    <w:p w14:paraId="53CCC122" w14:textId="77777777" w:rsidR="00E86D70" w:rsidRPr="00B74940" w:rsidRDefault="00E86D70" w:rsidP="00C136D3">
      <w:pPr>
        <w:numPr>
          <w:ilvl w:val="0"/>
          <w:numId w:val="8"/>
        </w:numPr>
        <w:ind w:left="0" w:firstLine="709"/>
        <w:contextualSpacing/>
        <w:jc w:val="both"/>
        <w:rPr>
          <w:rFonts w:ascii="Times New Roman" w:hAnsi="Times New Roman" w:cs="Times New Roman"/>
          <w:iCs/>
          <w:sz w:val="24"/>
          <w:szCs w:val="24"/>
        </w:rPr>
      </w:pPr>
      <w:r w:rsidRPr="00B74940">
        <w:rPr>
          <w:rFonts w:ascii="Times New Roman" w:hAnsi="Times New Roman" w:cs="Times New Roman"/>
          <w:iCs/>
          <w:sz w:val="24"/>
          <w:szCs w:val="24"/>
        </w:rPr>
        <w:t xml:space="preserve">Абуладзе Д. Г. 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2-е изд., перераб. и доп. — Москва: Издательство Юрайт, 2022. — 370 с. — (Профессиональное образование). — ISBN 978-5-534-15076-6. — Текст: электронный // ЭБС Юрайт [сайт]. — URL: </w:t>
      </w:r>
      <w:hyperlink r:id="rId29" w:history="1">
        <w:r w:rsidRPr="00B74940">
          <w:rPr>
            <w:rFonts w:ascii="Times New Roman" w:hAnsi="Times New Roman" w:cs="Times New Roman"/>
            <w:iCs/>
            <w:sz w:val="24"/>
            <w:szCs w:val="24"/>
            <w:u w:val="single"/>
          </w:rPr>
          <w:t>https://urait.ru/bcode/487121</w:t>
        </w:r>
      </w:hyperlink>
      <w:r w:rsidRPr="00B74940">
        <w:rPr>
          <w:rFonts w:ascii="Times New Roman" w:hAnsi="Times New Roman" w:cs="Times New Roman"/>
          <w:iCs/>
          <w:sz w:val="24"/>
          <w:szCs w:val="24"/>
        </w:rPr>
        <w:t>.</w:t>
      </w:r>
    </w:p>
    <w:p w14:paraId="711A0CCA" w14:textId="77777777" w:rsidR="00E86D70" w:rsidRPr="00B74940" w:rsidRDefault="00E86D70" w:rsidP="00C136D3">
      <w:pPr>
        <w:numPr>
          <w:ilvl w:val="0"/>
          <w:numId w:val="8"/>
        </w:numPr>
        <w:ind w:left="0" w:firstLine="709"/>
        <w:contextualSpacing/>
        <w:jc w:val="both"/>
        <w:rPr>
          <w:rFonts w:ascii="Times New Roman" w:hAnsi="Times New Roman" w:cs="Times New Roman"/>
          <w:iCs/>
          <w:sz w:val="24"/>
          <w:szCs w:val="24"/>
        </w:rPr>
      </w:pPr>
      <w:r w:rsidRPr="00B74940">
        <w:rPr>
          <w:rFonts w:ascii="Times New Roman" w:hAnsi="Times New Roman" w:cs="Times New Roman"/>
          <w:iCs/>
          <w:sz w:val="24"/>
          <w:szCs w:val="24"/>
        </w:rPr>
        <w:t xml:space="preserve">Корнеев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 (Профессиональное образование). — ISBN 978-5-534-05022-6. — Текст: электронный // ЭБС Юрайт [сайт]. — URL: </w:t>
      </w:r>
      <w:hyperlink r:id="rId30" w:history="1">
        <w:r w:rsidRPr="00B74940">
          <w:rPr>
            <w:rFonts w:ascii="Times New Roman" w:hAnsi="Times New Roman" w:cs="Times New Roman"/>
            <w:iCs/>
            <w:sz w:val="24"/>
            <w:szCs w:val="24"/>
            <w:u w:val="single"/>
          </w:rPr>
          <w:t>https://urait.ru/bcode/472550</w:t>
        </w:r>
      </w:hyperlink>
      <w:r w:rsidRPr="00B74940">
        <w:rPr>
          <w:rFonts w:ascii="Times New Roman" w:hAnsi="Times New Roman" w:cs="Times New Roman"/>
          <w:iCs/>
          <w:sz w:val="24"/>
          <w:szCs w:val="24"/>
        </w:rPr>
        <w:t xml:space="preserve">. </w:t>
      </w:r>
    </w:p>
    <w:p w14:paraId="0F69A09D" w14:textId="77777777" w:rsidR="00E86D70" w:rsidRPr="00B74940" w:rsidRDefault="00E86D70" w:rsidP="00E86D70">
      <w:pPr>
        <w:spacing w:line="276" w:lineRule="auto"/>
        <w:ind w:firstLine="709"/>
        <w:contextualSpacing/>
        <w:jc w:val="both"/>
        <w:rPr>
          <w:rFonts w:ascii="Times New Roman" w:eastAsia="Times New Roman" w:hAnsi="Times New Roman" w:cs="Times New Roman"/>
          <w:sz w:val="24"/>
          <w:szCs w:val="24"/>
          <w:lang w:eastAsia="ru-RU"/>
        </w:rPr>
      </w:pPr>
    </w:p>
    <w:p w14:paraId="62436AFE" w14:textId="77777777" w:rsidR="00E86D70" w:rsidRPr="00B74940" w:rsidRDefault="00E86D70" w:rsidP="00E86D70">
      <w:pPr>
        <w:spacing w:before="240" w:after="120" w:line="276" w:lineRule="auto"/>
        <w:ind w:firstLine="709"/>
        <w:rPr>
          <w:rFonts w:ascii="Times New Roman" w:eastAsia="Times New Roman" w:hAnsi="Times New Roman" w:cs="Times New Roman"/>
          <w:b/>
          <w:bCs/>
          <w:sz w:val="24"/>
          <w:szCs w:val="24"/>
          <w:lang w:eastAsia="ru-RU"/>
        </w:rPr>
      </w:pPr>
      <w:r w:rsidRPr="00B74940">
        <w:rPr>
          <w:rFonts w:ascii="Times New Roman" w:eastAsia="Times New Roman" w:hAnsi="Times New Roman" w:cs="Times New Roman"/>
          <w:b/>
          <w:bCs/>
          <w:sz w:val="24"/>
          <w:szCs w:val="24"/>
          <w:lang w:eastAsia="ru-RU"/>
        </w:rPr>
        <w:t>3.2.2. Дополнительные источники</w:t>
      </w:r>
    </w:p>
    <w:p w14:paraId="4F6C88CF" w14:textId="77777777" w:rsidR="00E86D70" w:rsidRPr="00B74940" w:rsidRDefault="00E86D70"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Доронина Л.А. Документационное обеспечение управления: учебник и практикум для среднего профессионального образования / Л.А. Доронина, В. С. Иритикова. — Москва: Издательство Юрайт, 2022. — 233 с. — (Профессиональное образование). — ISBN 978-5-534-05783-6. — Текст: электронный // ЭБС Юрайт [сайт]. — URL: </w:t>
      </w:r>
      <w:hyperlink r:id="rId31" w:history="1">
        <w:r w:rsidRPr="00B74940">
          <w:rPr>
            <w:rFonts w:ascii="Times New Roman" w:eastAsia="Times New Roman" w:hAnsi="Times New Roman" w:cs="Times New Roman"/>
            <w:sz w:val="24"/>
            <w:szCs w:val="24"/>
            <w:u w:val="single"/>
            <w:lang w:val="x-none" w:eastAsia="x-none"/>
          </w:rPr>
          <w:t>https://urait.ru/bcode/473802</w:t>
        </w:r>
      </w:hyperlink>
      <w:r w:rsidRPr="00B74940">
        <w:rPr>
          <w:rFonts w:ascii="Times New Roman" w:eastAsia="Times New Roman" w:hAnsi="Times New Roman" w:cs="Times New Roman"/>
          <w:sz w:val="24"/>
          <w:szCs w:val="24"/>
          <w:lang w:val="x-none" w:eastAsia="x-none"/>
        </w:rPr>
        <w:t>.</w:t>
      </w:r>
    </w:p>
    <w:p w14:paraId="11C954AE" w14:textId="77777777" w:rsidR="00E86D70" w:rsidRPr="00B74940" w:rsidRDefault="00E86D70"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Кузнецов И.Н. Документационное обеспечение управления. Документооборот и делопроизводство: учебник и практикум для среднего профессионального образования / И. Н. Кузнецов. — 3-е изд., перераб. и доп. — Москва: Издательство Юрайт, 2022. — 462 с. — (Профессиональное образование). — ISBN 978-5-534-04604-5. — Текст : электронный // ЭБС Юрайт [сайт]. — URL: </w:t>
      </w:r>
      <w:hyperlink r:id="rId32" w:history="1">
        <w:r w:rsidRPr="00B74940">
          <w:rPr>
            <w:rFonts w:ascii="Times New Roman" w:eastAsia="Times New Roman" w:hAnsi="Times New Roman" w:cs="Times New Roman"/>
            <w:sz w:val="24"/>
            <w:szCs w:val="24"/>
            <w:u w:val="single"/>
            <w:lang w:val="x-none" w:eastAsia="x-none"/>
          </w:rPr>
          <w:t>https://urait.ru/bcode/470020</w:t>
        </w:r>
      </w:hyperlink>
      <w:r w:rsidRPr="00B74940">
        <w:rPr>
          <w:rFonts w:ascii="Times New Roman" w:eastAsia="Times New Roman" w:hAnsi="Times New Roman" w:cs="Times New Roman"/>
          <w:sz w:val="24"/>
          <w:szCs w:val="24"/>
          <w:lang w:val="x-none" w:eastAsia="x-none"/>
        </w:rPr>
        <w:t>.</w:t>
      </w:r>
    </w:p>
    <w:p w14:paraId="73C244C4" w14:textId="77777777" w:rsidR="00E86D70" w:rsidRPr="00B74940" w:rsidRDefault="00E86D70" w:rsidP="00C136D3">
      <w:pPr>
        <w:numPr>
          <w:ilvl w:val="0"/>
          <w:numId w:val="9"/>
        </w:numPr>
        <w:ind w:left="0" w:firstLine="709"/>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 xml:space="preserve">Шувалова Н.Н. Основы делопроизводства: учебник и практикум для среднего профессионального образования / Н.Н. Шувалова, А.Ю. Иванова; под общей редакцией Н.Н. Шуваловой. — 2-е изд., перераб. и доп. — Москва: Издательство Юрайт, 2022. — 428 с. — (Профессиональное образование). — ISBN 978-5-534-11014-2. — Текст: электронный // ЭБС Юрайт [сайт]. — URL: </w:t>
      </w:r>
      <w:hyperlink r:id="rId33" w:history="1">
        <w:r w:rsidRPr="00B74940">
          <w:rPr>
            <w:rFonts w:ascii="Times New Roman" w:eastAsia="Times New Roman" w:hAnsi="Times New Roman" w:cs="Times New Roman"/>
            <w:sz w:val="24"/>
            <w:szCs w:val="24"/>
            <w:u w:val="single"/>
            <w:lang w:val="x-none" w:eastAsia="x-none"/>
          </w:rPr>
          <w:t>https://urait.ru/bcode/469548</w:t>
        </w:r>
      </w:hyperlink>
      <w:r w:rsidRPr="00B74940">
        <w:rPr>
          <w:rFonts w:ascii="Times New Roman" w:eastAsia="Times New Roman" w:hAnsi="Times New Roman" w:cs="Times New Roman"/>
          <w:sz w:val="24"/>
          <w:szCs w:val="24"/>
          <w:lang w:val="x-none" w:eastAsia="x-none"/>
        </w:rPr>
        <w:t>.</w:t>
      </w:r>
      <w:r w:rsidRPr="00B74940">
        <w:rPr>
          <w:rFonts w:ascii="Times New Roman" w:eastAsia="Times New Roman" w:hAnsi="Times New Roman" w:cs="Times New Roman"/>
          <w:sz w:val="24"/>
          <w:szCs w:val="24"/>
          <w:lang w:eastAsia="x-none"/>
        </w:rPr>
        <w:t xml:space="preserve"> </w:t>
      </w:r>
    </w:p>
    <w:p w14:paraId="7ED4FDD3" w14:textId="77777777" w:rsidR="00E86D70" w:rsidRPr="00B74940" w:rsidRDefault="00E86D70" w:rsidP="00E86D70">
      <w:pPr>
        <w:ind w:left="709"/>
        <w:jc w:val="both"/>
        <w:rPr>
          <w:rFonts w:ascii="Times New Roman" w:eastAsia="Times New Roman" w:hAnsi="Times New Roman" w:cs="Times New Roman"/>
          <w:sz w:val="24"/>
          <w:szCs w:val="24"/>
          <w:lang w:eastAsia="x-none"/>
        </w:rPr>
      </w:pPr>
    </w:p>
    <w:p w14:paraId="4C1A73C6" w14:textId="77777777" w:rsidR="00E86D70" w:rsidRPr="00B74940" w:rsidRDefault="00E86D70" w:rsidP="00E86D70">
      <w:pPr>
        <w:ind w:left="709"/>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Нормативные правовые акты:</w:t>
      </w:r>
    </w:p>
    <w:p w14:paraId="2DD850F7"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bCs/>
          <w:sz w:val="24"/>
          <w:szCs w:val="24"/>
          <w:lang w:eastAsia="x-none"/>
        </w:rPr>
        <w:t>"Трудовой кодекс Российской Федерации" от 30.12.2001 N 197-ФЗ (ред. от 06.04.2024)</w:t>
      </w:r>
    </w:p>
    <w:p w14:paraId="5EA6EBFF"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Закон РФ от 21.07.1993 N 5485-1 (ред. от 04.08.2023) "О государственной тайне" (с изм. и доп., вступ. в силу с 01.02.2024)</w:t>
      </w:r>
    </w:p>
    <w:p w14:paraId="44B86E6D"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22.10.2004 N 125-ФЗ (ред. от 25.12.2023) "Об архивном деле в Российской Федерации"</w:t>
      </w:r>
    </w:p>
    <w:p w14:paraId="72712ECD"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lastRenderedPageBreak/>
        <w:t>Федеральный закон от 27.07.2006 N 149-ФЗ (ред. от 12.12.2023) "Об информации, информационных технологиях и о защите информации"</w:t>
      </w:r>
    </w:p>
    <w:p w14:paraId="7B1D5B31"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eastAsia="x-none"/>
        </w:rPr>
      </w:pPr>
      <w:r w:rsidRPr="00B74940">
        <w:rPr>
          <w:rFonts w:ascii="Times New Roman" w:eastAsia="Times New Roman" w:hAnsi="Times New Roman" w:cs="Times New Roman"/>
          <w:sz w:val="24"/>
          <w:szCs w:val="24"/>
          <w:lang w:eastAsia="x-none"/>
        </w:rPr>
        <w:t>Федеральный закон от 27.07.2006 N 152-ФЗ (ред. от 06.02.2023) "О персональных данных"</w:t>
      </w:r>
    </w:p>
    <w:p w14:paraId="30405638"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7.0.8-2013 СИБИД. Делопроизводство и архивное дело. Термины и определения</w:t>
      </w:r>
    </w:p>
    <w:p w14:paraId="2F388015"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25966206"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ГОСТ Р ИСО 15489-1-2019 Система стандартов по информации, библиотечному и издательскому делу. Информация и документация. Управление документами.</w:t>
      </w:r>
    </w:p>
    <w:p w14:paraId="153B4318" w14:textId="77777777" w:rsidR="00E86D70" w:rsidRPr="00B74940" w:rsidRDefault="00E86D70" w:rsidP="00C136D3">
      <w:pPr>
        <w:numPr>
          <w:ilvl w:val="0"/>
          <w:numId w:val="10"/>
        </w:numPr>
        <w:ind w:left="0" w:firstLine="709"/>
        <w:contextualSpacing/>
        <w:jc w:val="both"/>
        <w:rPr>
          <w:rFonts w:ascii="Times New Roman" w:eastAsia="Times New Roman" w:hAnsi="Times New Roman" w:cs="Times New Roman"/>
          <w:sz w:val="24"/>
          <w:szCs w:val="24"/>
          <w:lang w:val="x-none" w:eastAsia="x-none"/>
        </w:rPr>
      </w:pPr>
      <w:r w:rsidRPr="00B74940">
        <w:rPr>
          <w:rFonts w:ascii="Times New Roman" w:eastAsia="Times New Roman" w:hAnsi="Times New Roman" w:cs="Times New Roman"/>
          <w:sz w:val="24"/>
          <w:szCs w:val="24"/>
          <w:lang w:val="x-none" w:eastAsia="x-none"/>
        </w:rPr>
        <w:t>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N 57449)</w:t>
      </w:r>
    </w:p>
    <w:p w14:paraId="1D89AB10" w14:textId="77777777" w:rsidR="00E86D70" w:rsidRPr="00B74940" w:rsidRDefault="00E86D70" w:rsidP="00C136D3">
      <w:pPr>
        <w:numPr>
          <w:ilvl w:val="0"/>
          <w:numId w:val="10"/>
        </w:numPr>
        <w:autoSpaceDE w:val="0"/>
        <w:autoSpaceDN w:val="0"/>
        <w:adjustRightInd w:val="0"/>
        <w:ind w:left="0" w:firstLine="709"/>
        <w:contextualSpacing/>
        <w:jc w:val="both"/>
        <w:rPr>
          <w:rFonts w:ascii="Times New Roman" w:hAnsi="Times New Roman" w:cs="Times New Roman"/>
          <w:sz w:val="24"/>
          <w:szCs w:val="24"/>
        </w:rPr>
      </w:pPr>
      <w:r w:rsidRPr="00B74940">
        <w:rPr>
          <w:rFonts w:ascii="Times New Roman" w:hAnsi="Times New Roman" w:cs="Times New Roman"/>
          <w:sz w:val="24"/>
          <w:szCs w:val="24"/>
        </w:rPr>
        <w:t>Приказ Росархива от 31.07.2023 N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N 75119)</w:t>
      </w:r>
    </w:p>
    <w:p w14:paraId="45745942" w14:textId="77777777" w:rsidR="00E86D70" w:rsidRPr="00B74940" w:rsidRDefault="00E86D70" w:rsidP="00E86D70">
      <w:pPr>
        <w:ind w:left="709"/>
        <w:jc w:val="both"/>
        <w:rPr>
          <w:rFonts w:ascii="Times New Roman" w:eastAsia="Times New Roman" w:hAnsi="Times New Roman" w:cs="Times New Roman"/>
          <w:sz w:val="24"/>
          <w:szCs w:val="24"/>
          <w:lang w:eastAsia="x-none"/>
        </w:rPr>
      </w:pPr>
    </w:p>
    <w:p w14:paraId="1B9107A7" w14:textId="77777777" w:rsidR="00E86D70" w:rsidRPr="00B74940" w:rsidRDefault="00E86D70" w:rsidP="00E86D70">
      <w:pPr>
        <w:ind w:firstLine="709"/>
        <w:jc w:val="both"/>
        <w:rPr>
          <w:rFonts w:ascii="Times New Roman" w:hAnsi="Times New Roman" w:cs="Times New Roman"/>
          <w:bCs/>
          <w:i/>
          <w:sz w:val="24"/>
          <w:szCs w:val="24"/>
          <w:lang w:val="x-none"/>
        </w:rPr>
      </w:pPr>
    </w:p>
    <w:p w14:paraId="25DF60DE" w14:textId="77777777" w:rsidR="00E86D70" w:rsidRPr="00B74940" w:rsidRDefault="00E86D70" w:rsidP="00E86D70">
      <w:pPr>
        <w:keepNext/>
        <w:spacing w:after="120"/>
        <w:jc w:val="center"/>
        <w:outlineLvl w:val="0"/>
        <w:rPr>
          <w:rFonts w:ascii="Times New Roman" w:eastAsia="Segoe UI" w:hAnsi="Times New Roman" w:cs="Times New Roman"/>
          <w:caps/>
          <w:kern w:val="32"/>
          <w:sz w:val="24"/>
          <w:szCs w:val="24"/>
          <w:lang w:val="x-none" w:eastAsia="x-none"/>
        </w:rPr>
      </w:pPr>
      <w:bookmarkStart w:id="169" w:name="_Toc196744723"/>
      <w:r w:rsidRPr="00B74940">
        <w:rPr>
          <w:rFonts w:ascii="Times New Roman" w:eastAsia="Segoe UI" w:hAnsi="Times New Roman" w:cs="Times New Roman"/>
          <w:b/>
          <w:bCs/>
          <w:caps/>
          <w:kern w:val="32"/>
          <w:sz w:val="24"/>
          <w:szCs w:val="24"/>
          <w:lang w:val="x-none" w:eastAsia="x-none"/>
        </w:rPr>
        <w:t>4. Контроль и оценка результатов освоения профессионального модуля</w:t>
      </w:r>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4954"/>
        <w:gridCol w:w="3586"/>
      </w:tblGrid>
      <w:tr w:rsidR="00E86D70" w:rsidRPr="00B74940" w14:paraId="2404EB6F" w14:textId="77777777" w:rsidTr="00E86D70">
        <w:trPr>
          <w:trHeight w:val="23"/>
        </w:trPr>
        <w:tc>
          <w:tcPr>
            <w:tcW w:w="799" w:type="pct"/>
          </w:tcPr>
          <w:p w14:paraId="0593FE44" w14:textId="77777777" w:rsidR="00E86D70" w:rsidRPr="00B74940" w:rsidRDefault="00E86D70" w:rsidP="00E86D70">
            <w:pPr>
              <w:suppressAutoHyphens/>
              <w:contextualSpacing/>
              <w:jc w:val="center"/>
              <w:rPr>
                <w:rFonts w:ascii="Times New Roman" w:hAnsi="Times New Roman" w:cs="Times New Roman"/>
                <w:b/>
                <w:iCs/>
                <w:sz w:val="24"/>
                <w:szCs w:val="24"/>
              </w:rPr>
            </w:pPr>
            <w:r w:rsidRPr="00B74940">
              <w:rPr>
                <w:rFonts w:ascii="Times New Roman" w:hAnsi="Times New Roman" w:cs="Times New Roman"/>
                <w:b/>
                <w:iCs/>
                <w:sz w:val="24"/>
                <w:szCs w:val="24"/>
              </w:rPr>
              <w:t>Код ПК, ОК</w:t>
            </w:r>
          </w:p>
        </w:tc>
        <w:tc>
          <w:tcPr>
            <w:tcW w:w="2437" w:type="pct"/>
            <w:vAlign w:val="center"/>
          </w:tcPr>
          <w:p w14:paraId="198E3379" w14:textId="77777777" w:rsidR="00E86D70" w:rsidRPr="00B74940" w:rsidRDefault="00E86D70" w:rsidP="00E86D70">
            <w:pPr>
              <w:suppressAutoHyphens/>
              <w:contextualSpacing/>
              <w:jc w:val="center"/>
              <w:rPr>
                <w:rFonts w:ascii="Times New Roman" w:hAnsi="Times New Roman" w:cs="Times New Roman"/>
                <w:b/>
                <w:sz w:val="24"/>
                <w:szCs w:val="24"/>
              </w:rPr>
            </w:pPr>
            <w:r w:rsidRPr="00B74940">
              <w:rPr>
                <w:rFonts w:ascii="Times New Roman" w:hAnsi="Times New Roman" w:cs="Times New Roman"/>
                <w:b/>
                <w:iCs/>
                <w:sz w:val="24"/>
                <w:szCs w:val="24"/>
              </w:rPr>
              <w:t xml:space="preserve">Критерии оценки результата </w:t>
            </w:r>
            <w:r w:rsidRPr="00B74940">
              <w:rPr>
                <w:rFonts w:ascii="Times New Roman" w:hAnsi="Times New Roman" w:cs="Times New Roman"/>
                <w:b/>
                <w:iCs/>
                <w:sz w:val="24"/>
                <w:szCs w:val="24"/>
              </w:rPr>
              <w:br/>
              <w:t>(показатели освоенности компетенций)</w:t>
            </w:r>
          </w:p>
        </w:tc>
        <w:tc>
          <w:tcPr>
            <w:tcW w:w="1764" w:type="pct"/>
            <w:vAlign w:val="center"/>
          </w:tcPr>
          <w:p w14:paraId="7F596858" w14:textId="77777777" w:rsidR="00E86D70" w:rsidRPr="00B74940" w:rsidRDefault="00E86D70" w:rsidP="00E86D70">
            <w:pPr>
              <w:suppressAutoHyphens/>
              <w:contextualSpacing/>
              <w:jc w:val="center"/>
              <w:rPr>
                <w:rFonts w:ascii="Times New Roman" w:hAnsi="Times New Roman" w:cs="Times New Roman"/>
                <w:b/>
                <w:sz w:val="24"/>
                <w:szCs w:val="24"/>
              </w:rPr>
            </w:pPr>
            <w:r w:rsidRPr="00B74940">
              <w:rPr>
                <w:rFonts w:ascii="Times New Roman" w:hAnsi="Times New Roman" w:cs="Times New Roman"/>
                <w:b/>
                <w:sz w:val="24"/>
                <w:szCs w:val="24"/>
              </w:rPr>
              <w:t>Формы контроля и методы оценки</w:t>
            </w:r>
          </w:p>
        </w:tc>
      </w:tr>
      <w:tr w:rsidR="00E86D70" w:rsidRPr="00B74940" w14:paraId="7F3B0B63" w14:textId="77777777" w:rsidTr="00E86D70">
        <w:trPr>
          <w:trHeight w:val="23"/>
        </w:trPr>
        <w:tc>
          <w:tcPr>
            <w:tcW w:w="799" w:type="pct"/>
          </w:tcPr>
          <w:p w14:paraId="6BC8D7B7"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3.1.</w:t>
            </w:r>
          </w:p>
        </w:tc>
        <w:tc>
          <w:tcPr>
            <w:tcW w:w="2437" w:type="pct"/>
          </w:tcPr>
          <w:p w14:paraId="130871E2"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Обрабатывает и регистрирует корреспонденцию и документальные материалы, направляет их в структурные подразделения, оформляет регистрационные формы или создает банк данных, выдает необходимые справки по зарегистрированным документам.</w:t>
            </w:r>
          </w:p>
        </w:tc>
        <w:tc>
          <w:tcPr>
            <w:tcW w:w="1764" w:type="pct"/>
          </w:tcPr>
          <w:p w14:paraId="46059BE1"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6039EA17"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28D66F04"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456DAD31"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1B9A083F"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124E17B3" w14:textId="77777777" w:rsidTr="00E86D70">
        <w:trPr>
          <w:trHeight w:val="23"/>
        </w:trPr>
        <w:tc>
          <w:tcPr>
            <w:tcW w:w="799" w:type="pct"/>
          </w:tcPr>
          <w:p w14:paraId="1730BF24"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3.2.</w:t>
            </w:r>
          </w:p>
        </w:tc>
        <w:tc>
          <w:tcPr>
            <w:tcW w:w="2437" w:type="pct"/>
          </w:tcPr>
          <w:p w14:paraId="44218A64"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Организовывает контроль за исполнением документов в организации</w:t>
            </w:r>
          </w:p>
        </w:tc>
        <w:tc>
          <w:tcPr>
            <w:tcW w:w="1764" w:type="pct"/>
          </w:tcPr>
          <w:p w14:paraId="55C6EEA6"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4BBE4BB8"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5E6B9D85"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6186E2B0"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0EB35EF2"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722767AD" w14:textId="77777777" w:rsidTr="00E86D70">
        <w:trPr>
          <w:trHeight w:val="23"/>
        </w:trPr>
        <w:tc>
          <w:tcPr>
            <w:tcW w:w="799" w:type="pct"/>
          </w:tcPr>
          <w:p w14:paraId="58EFE0D4"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3.3.</w:t>
            </w:r>
          </w:p>
        </w:tc>
        <w:tc>
          <w:tcPr>
            <w:tcW w:w="2437" w:type="pct"/>
          </w:tcPr>
          <w:p w14:paraId="059104B4"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Ведет работу по созданию справочного аппарата по документам, обеспечивает их поиск.</w:t>
            </w:r>
          </w:p>
        </w:tc>
        <w:tc>
          <w:tcPr>
            <w:tcW w:w="1764" w:type="pct"/>
          </w:tcPr>
          <w:p w14:paraId="276E1F25"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46AD994B"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0CDEBDB2"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lastRenderedPageBreak/>
              <w:t>Анализ и оценка решений проблемных ситуаций.</w:t>
            </w:r>
          </w:p>
          <w:p w14:paraId="58201B45"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62C31C74"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4F348732" w14:textId="77777777" w:rsidTr="00E86D70">
        <w:trPr>
          <w:trHeight w:val="23"/>
        </w:trPr>
        <w:tc>
          <w:tcPr>
            <w:tcW w:w="799" w:type="pct"/>
          </w:tcPr>
          <w:p w14:paraId="6CC15A5F"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ПК 3.4.</w:t>
            </w:r>
          </w:p>
        </w:tc>
        <w:tc>
          <w:tcPr>
            <w:tcW w:w="2437" w:type="pct"/>
          </w:tcPr>
          <w:p w14:paraId="50B4D889"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Участвует в разработке номенклатуры дел, проверяет правильность формирования и оформления дел.</w:t>
            </w:r>
          </w:p>
        </w:tc>
        <w:tc>
          <w:tcPr>
            <w:tcW w:w="1764" w:type="pct"/>
          </w:tcPr>
          <w:p w14:paraId="44E3DA82"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744285CA"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37138B0C"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3CA1E29"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7BF3B35A"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3D58F41A" w14:textId="77777777" w:rsidTr="00E86D70">
        <w:trPr>
          <w:trHeight w:val="23"/>
        </w:trPr>
        <w:tc>
          <w:tcPr>
            <w:tcW w:w="799" w:type="pct"/>
          </w:tcPr>
          <w:p w14:paraId="2D335A9D"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3.5.</w:t>
            </w:r>
          </w:p>
        </w:tc>
        <w:tc>
          <w:tcPr>
            <w:tcW w:w="2437" w:type="pct"/>
          </w:tcPr>
          <w:p w14:paraId="2627FD86"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Ведет подготовку и передачу в архив предприятия документальных материалов, законченных делопроизводством.</w:t>
            </w:r>
          </w:p>
        </w:tc>
        <w:tc>
          <w:tcPr>
            <w:tcW w:w="1764" w:type="pct"/>
          </w:tcPr>
          <w:p w14:paraId="6735B1E7"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1F6DBEA"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465F5030"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51941369"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38B9720B"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47651E0E" w14:textId="77777777" w:rsidTr="00E86D70">
        <w:trPr>
          <w:trHeight w:val="23"/>
        </w:trPr>
        <w:tc>
          <w:tcPr>
            <w:tcW w:w="799" w:type="pct"/>
          </w:tcPr>
          <w:p w14:paraId="189956B3"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3.6.</w:t>
            </w:r>
          </w:p>
        </w:tc>
        <w:tc>
          <w:tcPr>
            <w:tcW w:w="2437" w:type="pct"/>
          </w:tcPr>
          <w:p w14:paraId="4D9FCEEB"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Проводит действия по установлению, упорядочению или изменению порядка осуществления трудового процесса.</w:t>
            </w:r>
          </w:p>
        </w:tc>
        <w:tc>
          <w:tcPr>
            <w:tcW w:w="1764" w:type="pct"/>
          </w:tcPr>
          <w:p w14:paraId="06D1E890"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3DD391F6"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7893664D"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49C8934E"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2EC7F094"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203373BF" w14:textId="77777777" w:rsidTr="00E86D70">
        <w:trPr>
          <w:trHeight w:val="23"/>
        </w:trPr>
        <w:tc>
          <w:tcPr>
            <w:tcW w:w="799" w:type="pct"/>
          </w:tcPr>
          <w:p w14:paraId="0D3ED315"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ПК 3.7</w:t>
            </w:r>
          </w:p>
        </w:tc>
        <w:tc>
          <w:tcPr>
            <w:tcW w:w="2437" w:type="pct"/>
          </w:tcPr>
          <w:p w14:paraId="3E3497DB"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eastAsia="Times New Roman" w:hAnsi="Times New Roman" w:cs="Times New Roman"/>
                <w:sz w:val="24"/>
                <w:szCs w:val="24"/>
              </w:rPr>
              <w:t>Применяет информационно-коммуникационные технологии при обработке и создании документов</w:t>
            </w:r>
          </w:p>
        </w:tc>
        <w:tc>
          <w:tcPr>
            <w:tcW w:w="1764" w:type="pct"/>
          </w:tcPr>
          <w:p w14:paraId="02B2947D"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7F7306B"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01092469"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56C688B7"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1977B3A5"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2B902F8A" w14:textId="77777777" w:rsidTr="00E86D70">
        <w:trPr>
          <w:trHeight w:val="23"/>
        </w:trPr>
        <w:tc>
          <w:tcPr>
            <w:tcW w:w="799" w:type="pct"/>
          </w:tcPr>
          <w:p w14:paraId="70EC1FB4"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01</w:t>
            </w:r>
          </w:p>
        </w:tc>
        <w:tc>
          <w:tcPr>
            <w:tcW w:w="2437" w:type="pct"/>
          </w:tcPr>
          <w:p w14:paraId="2D893ADF"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hAnsi="Times New Roman"/>
                <w:sz w:val="24"/>
                <w:szCs w:val="24"/>
              </w:rPr>
              <w:t xml:space="preserve">Выбирает способ решения задач профессиональной деятельности </w:t>
            </w:r>
            <w:r w:rsidRPr="00B74940">
              <w:rPr>
                <w:rFonts w:ascii="Times New Roman" w:hAnsi="Times New Roman"/>
                <w:sz w:val="24"/>
                <w:szCs w:val="24"/>
              </w:rPr>
              <w:lastRenderedPageBreak/>
              <w:t>применительно к различным контекстам</w:t>
            </w:r>
          </w:p>
        </w:tc>
        <w:tc>
          <w:tcPr>
            <w:tcW w:w="1764" w:type="pct"/>
          </w:tcPr>
          <w:p w14:paraId="04A447DE"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lastRenderedPageBreak/>
              <w:t>Контроль выполнения практических заданий.</w:t>
            </w:r>
          </w:p>
          <w:p w14:paraId="2D65D4BC"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lastRenderedPageBreak/>
              <w:t>Устный или тестовый контроль теоретических знаний.</w:t>
            </w:r>
          </w:p>
          <w:p w14:paraId="369EF5E8"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0B4C954F"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1408AAE1"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3C82D9A3" w14:textId="77777777" w:rsidTr="00E86D70">
        <w:trPr>
          <w:trHeight w:val="23"/>
        </w:trPr>
        <w:tc>
          <w:tcPr>
            <w:tcW w:w="799" w:type="pct"/>
          </w:tcPr>
          <w:p w14:paraId="557C84A4"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ОК 02</w:t>
            </w:r>
          </w:p>
        </w:tc>
        <w:tc>
          <w:tcPr>
            <w:tcW w:w="2437" w:type="pct"/>
          </w:tcPr>
          <w:p w14:paraId="24F97AAC"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hAnsi="Times New Roman"/>
                <w:sz w:val="24"/>
                <w:szCs w:val="24"/>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1764" w:type="pct"/>
          </w:tcPr>
          <w:p w14:paraId="11E3CBF7"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6B146E09"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09CE4F07"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4ABA677B"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6C20AC67"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333FE626" w14:textId="77777777" w:rsidTr="00E86D70">
        <w:trPr>
          <w:trHeight w:val="23"/>
        </w:trPr>
        <w:tc>
          <w:tcPr>
            <w:tcW w:w="799" w:type="pct"/>
          </w:tcPr>
          <w:p w14:paraId="02E4238D"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03</w:t>
            </w:r>
          </w:p>
        </w:tc>
        <w:tc>
          <w:tcPr>
            <w:tcW w:w="2437" w:type="pct"/>
          </w:tcPr>
          <w:p w14:paraId="053489D4" w14:textId="77777777" w:rsidR="00E86D70" w:rsidRPr="00B74940" w:rsidRDefault="00E86D70" w:rsidP="00E86D70">
            <w:pPr>
              <w:suppressAutoHyphens/>
              <w:contextualSpacing/>
              <w:jc w:val="both"/>
              <w:rPr>
                <w:rFonts w:ascii="Times New Roman" w:hAnsi="Times New Roman"/>
                <w:sz w:val="24"/>
                <w:szCs w:val="24"/>
              </w:rPr>
            </w:pPr>
            <w:r w:rsidRPr="00B74940">
              <w:rPr>
                <w:rFonts w:ascii="Times New Roman" w:eastAsia="Times New Roman" w:hAnsi="Times New Roman" w:cs="Times New Roman"/>
              </w:rPr>
              <w:t>Планирует и реализует собственное профессиональное и личностное развитие, предпринимательскую деятельность в профессиональной сфере, использует знания по правовой и финансовой грамотности в различных жизненных ситуациях</w:t>
            </w:r>
          </w:p>
        </w:tc>
        <w:tc>
          <w:tcPr>
            <w:tcW w:w="1764" w:type="pct"/>
          </w:tcPr>
          <w:p w14:paraId="4B9846EF"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2BE62325"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36DF1550"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274173DB"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15067194"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Защита курсовых работ.</w:t>
            </w:r>
          </w:p>
        </w:tc>
      </w:tr>
      <w:tr w:rsidR="00E86D70" w:rsidRPr="00B74940" w14:paraId="28A0F741" w14:textId="77777777" w:rsidTr="00E86D70">
        <w:trPr>
          <w:trHeight w:val="23"/>
        </w:trPr>
        <w:tc>
          <w:tcPr>
            <w:tcW w:w="799" w:type="pct"/>
          </w:tcPr>
          <w:p w14:paraId="356D202A"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04</w:t>
            </w:r>
          </w:p>
        </w:tc>
        <w:tc>
          <w:tcPr>
            <w:tcW w:w="2437" w:type="pct"/>
          </w:tcPr>
          <w:p w14:paraId="3677B55D"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hAnsi="Times New Roman"/>
                <w:sz w:val="24"/>
                <w:szCs w:val="24"/>
              </w:rPr>
              <w:t>Взаимодействует и работает в коллективе и команде</w:t>
            </w:r>
          </w:p>
        </w:tc>
        <w:tc>
          <w:tcPr>
            <w:tcW w:w="1764" w:type="pct"/>
          </w:tcPr>
          <w:p w14:paraId="29757CEA"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1B45E577"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6380D281"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60189B9E"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2B16E6CC"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3397AD87" w14:textId="77777777" w:rsidTr="00E86D70">
        <w:trPr>
          <w:trHeight w:val="23"/>
        </w:trPr>
        <w:tc>
          <w:tcPr>
            <w:tcW w:w="799" w:type="pct"/>
          </w:tcPr>
          <w:p w14:paraId="423A359B"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t>ОК 05</w:t>
            </w:r>
          </w:p>
        </w:tc>
        <w:tc>
          <w:tcPr>
            <w:tcW w:w="2437" w:type="pct"/>
          </w:tcPr>
          <w:p w14:paraId="4E274F9A"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64" w:type="pct"/>
          </w:tcPr>
          <w:p w14:paraId="5525AE0C"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2192D9CE"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19BA6657"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1EF4DB6B"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32925A1C"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r w:rsidR="00E86D70" w:rsidRPr="00B74940" w14:paraId="650150C9" w14:textId="77777777" w:rsidTr="00E86D70">
        <w:trPr>
          <w:trHeight w:val="23"/>
        </w:trPr>
        <w:tc>
          <w:tcPr>
            <w:tcW w:w="799" w:type="pct"/>
          </w:tcPr>
          <w:p w14:paraId="5CE8E736" w14:textId="77777777" w:rsidR="00E86D70" w:rsidRPr="00B74940" w:rsidRDefault="00E86D70" w:rsidP="00E86D70">
            <w:pPr>
              <w:suppressAutoHyphens/>
              <w:contextualSpacing/>
              <w:rPr>
                <w:rFonts w:ascii="Times New Roman" w:hAnsi="Times New Roman" w:cs="Times New Roman"/>
                <w:sz w:val="24"/>
                <w:szCs w:val="24"/>
              </w:rPr>
            </w:pPr>
            <w:r w:rsidRPr="00B74940">
              <w:rPr>
                <w:rFonts w:ascii="Times New Roman" w:hAnsi="Times New Roman" w:cs="Times New Roman"/>
                <w:sz w:val="24"/>
                <w:szCs w:val="24"/>
              </w:rPr>
              <w:lastRenderedPageBreak/>
              <w:t>ОК 09</w:t>
            </w:r>
          </w:p>
        </w:tc>
        <w:tc>
          <w:tcPr>
            <w:tcW w:w="2437" w:type="pct"/>
          </w:tcPr>
          <w:p w14:paraId="6DFAF448" w14:textId="77777777" w:rsidR="00E86D70" w:rsidRPr="00B74940" w:rsidRDefault="00E86D70" w:rsidP="00E86D70">
            <w:pPr>
              <w:suppressAutoHyphens/>
              <w:contextualSpacing/>
              <w:jc w:val="both"/>
              <w:rPr>
                <w:rFonts w:ascii="Times New Roman" w:hAnsi="Times New Roman" w:cs="Times New Roman"/>
                <w:sz w:val="24"/>
                <w:szCs w:val="24"/>
              </w:rPr>
            </w:pPr>
            <w:r w:rsidRPr="00B74940">
              <w:rPr>
                <w:rFonts w:ascii="Times New Roman" w:hAnsi="Times New Roman" w:cs="Times New Roman"/>
                <w:sz w:val="24"/>
                <w:szCs w:val="24"/>
              </w:rPr>
              <w:t>Использует профессиональную документацию на государственном и иностранном языках</w:t>
            </w:r>
          </w:p>
        </w:tc>
        <w:tc>
          <w:tcPr>
            <w:tcW w:w="1764" w:type="pct"/>
          </w:tcPr>
          <w:p w14:paraId="4F7A5D0D"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Контроль выполнения практических заданий.</w:t>
            </w:r>
          </w:p>
          <w:p w14:paraId="24508EF8" w14:textId="77777777" w:rsidR="00E86D70" w:rsidRPr="00B74940" w:rsidRDefault="00E86D70" w:rsidP="00E86D70">
            <w:pPr>
              <w:spacing w:before="40" w:after="40"/>
              <w:jc w:val="both"/>
              <w:rPr>
                <w:rFonts w:ascii="Times New Roman" w:hAnsi="Times New Roman"/>
                <w:sz w:val="24"/>
                <w:szCs w:val="24"/>
              </w:rPr>
            </w:pPr>
            <w:r w:rsidRPr="00B74940">
              <w:rPr>
                <w:rFonts w:ascii="Times New Roman" w:hAnsi="Times New Roman"/>
                <w:sz w:val="24"/>
                <w:szCs w:val="24"/>
              </w:rPr>
              <w:t>Устный или тестовый контроль теоретических знаний.</w:t>
            </w:r>
          </w:p>
          <w:p w14:paraId="4189925E" w14:textId="77777777" w:rsidR="00E86D70" w:rsidRPr="00B74940" w:rsidRDefault="00E86D70" w:rsidP="00E86D70">
            <w:pPr>
              <w:spacing w:before="40" w:after="40"/>
              <w:jc w:val="both"/>
              <w:rPr>
                <w:rFonts w:ascii="Times New Roman" w:hAnsi="Times New Roman"/>
                <w:bCs/>
                <w:sz w:val="24"/>
                <w:szCs w:val="24"/>
              </w:rPr>
            </w:pPr>
            <w:r w:rsidRPr="00B74940">
              <w:rPr>
                <w:rFonts w:ascii="Times New Roman" w:hAnsi="Times New Roman"/>
                <w:bCs/>
                <w:sz w:val="24"/>
                <w:szCs w:val="24"/>
              </w:rPr>
              <w:t>Анализ и оценка решений проблемных ситуаций.</w:t>
            </w:r>
          </w:p>
          <w:p w14:paraId="55C0E48F" w14:textId="77777777" w:rsidR="00E86D70" w:rsidRPr="00B74940" w:rsidRDefault="00E86D70" w:rsidP="00E86D70">
            <w:pPr>
              <w:suppressAutoHyphens/>
              <w:contextualSpacing/>
              <w:rPr>
                <w:rFonts w:ascii="Times New Roman" w:hAnsi="Times New Roman"/>
                <w:sz w:val="24"/>
                <w:szCs w:val="24"/>
              </w:rPr>
            </w:pPr>
            <w:r w:rsidRPr="00B74940">
              <w:rPr>
                <w:rFonts w:ascii="Times New Roman" w:hAnsi="Times New Roman"/>
                <w:sz w:val="24"/>
                <w:szCs w:val="24"/>
              </w:rPr>
              <w:t>Аттестация по учебной и производственной</w:t>
            </w:r>
            <w:r w:rsidRPr="00B74940">
              <w:rPr>
                <w:rFonts w:ascii="Times New Roman" w:hAnsi="Times New Roman"/>
                <w:sz w:val="24"/>
                <w:szCs w:val="24"/>
              </w:rPr>
              <w:br/>
              <w:t>практике.</w:t>
            </w:r>
          </w:p>
          <w:p w14:paraId="640D1591" w14:textId="77777777" w:rsidR="00E86D70" w:rsidRPr="00B74940" w:rsidDel="009D5E3A" w:rsidRDefault="00E86D70" w:rsidP="00E86D70">
            <w:pPr>
              <w:suppressAutoHyphens/>
              <w:contextualSpacing/>
              <w:rPr>
                <w:rFonts w:ascii="Times New Roman" w:hAnsi="Times New Roman" w:cs="Times New Roman"/>
                <w:sz w:val="24"/>
                <w:szCs w:val="24"/>
              </w:rPr>
            </w:pPr>
            <w:r w:rsidRPr="00B74940">
              <w:rPr>
                <w:rFonts w:ascii="Times New Roman" w:hAnsi="Times New Roman"/>
                <w:sz w:val="24"/>
                <w:szCs w:val="24"/>
              </w:rPr>
              <w:t>Защита курсовых работ.</w:t>
            </w:r>
          </w:p>
        </w:tc>
      </w:tr>
    </w:tbl>
    <w:p w14:paraId="7E852B8C" w14:textId="77777777" w:rsidR="00E86D70" w:rsidRPr="00B74940" w:rsidRDefault="00E86D70" w:rsidP="00E86D70">
      <w:pPr>
        <w:rPr>
          <w:rFonts w:ascii="Times New Roman" w:hAnsi="Times New Roman" w:cs="Times New Roman"/>
          <w:b/>
          <w:bCs/>
          <w:sz w:val="20"/>
          <w:szCs w:val="20"/>
        </w:rPr>
      </w:pPr>
    </w:p>
    <w:p w14:paraId="48E4FA28" w14:textId="51F60BC1" w:rsidR="001604E7" w:rsidRDefault="001604E7" w:rsidP="001D20BA">
      <w:pPr>
        <w:jc w:val="center"/>
        <w:rPr>
          <w:rFonts w:ascii="Times New Roman" w:hAnsi="Times New Roman" w:cs="Times New Roman"/>
          <w:b/>
          <w:bCs/>
          <w:sz w:val="20"/>
          <w:szCs w:val="20"/>
        </w:rPr>
      </w:pPr>
    </w:p>
    <w:p w14:paraId="672DD642" w14:textId="78EF00E7" w:rsidR="009A0319" w:rsidRDefault="009A0319" w:rsidP="001D20BA">
      <w:pPr>
        <w:jc w:val="center"/>
        <w:rPr>
          <w:rFonts w:ascii="Times New Roman" w:hAnsi="Times New Roman" w:cs="Times New Roman"/>
          <w:b/>
          <w:bCs/>
          <w:sz w:val="20"/>
          <w:szCs w:val="20"/>
        </w:rPr>
      </w:pPr>
    </w:p>
    <w:p w14:paraId="04029B0D" w14:textId="2966E710" w:rsidR="009A0319" w:rsidRDefault="009A0319" w:rsidP="001D20BA">
      <w:pPr>
        <w:jc w:val="center"/>
        <w:rPr>
          <w:rFonts w:ascii="Times New Roman" w:hAnsi="Times New Roman" w:cs="Times New Roman"/>
          <w:b/>
          <w:bCs/>
          <w:sz w:val="20"/>
          <w:szCs w:val="20"/>
        </w:rPr>
      </w:pPr>
    </w:p>
    <w:p w14:paraId="6BBB0928" w14:textId="0BEDCED3" w:rsidR="009A0319" w:rsidRDefault="009A0319" w:rsidP="001D20BA">
      <w:pPr>
        <w:jc w:val="center"/>
        <w:rPr>
          <w:rFonts w:ascii="Times New Roman" w:hAnsi="Times New Roman" w:cs="Times New Roman"/>
          <w:b/>
          <w:bCs/>
          <w:sz w:val="20"/>
          <w:szCs w:val="20"/>
        </w:rPr>
      </w:pPr>
    </w:p>
    <w:p w14:paraId="3D242309" w14:textId="719191EA" w:rsidR="009A0319" w:rsidRDefault="009A0319" w:rsidP="001D20BA">
      <w:pPr>
        <w:jc w:val="center"/>
        <w:rPr>
          <w:rFonts w:ascii="Times New Roman" w:hAnsi="Times New Roman" w:cs="Times New Roman"/>
          <w:b/>
          <w:bCs/>
          <w:sz w:val="20"/>
          <w:szCs w:val="20"/>
        </w:rPr>
      </w:pPr>
    </w:p>
    <w:p w14:paraId="7897B8F7" w14:textId="193989D6" w:rsidR="009A0319" w:rsidRDefault="009A0319" w:rsidP="001D20BA">
      <w:pPr>
        <w:jc w:val="center"/>
        <w:rPr>
          <w:rFonts w:ascii="Times New Roman" w:hAnsi="Times New Roman" w:cs="Times New Roman"/>
          <w:b/>
          <w:bCs/>
          <w:sz w:val="20"/>
          <w:szCs w:val="20"/>
        </w:rPr>
      </w:pPr>
    </w:p>
    <w:p w14:paraId="4F699AC7" w14:textId="0DE9CD2D" w:rsidR="009A0319" w:rsidRDefault="009A0319" w:rsidP="001D20BA">
      <w:pPr>
        <w:jc w:val="center"/>
        <w:rPr>
          <w:rFonts w:ascii="Times New Roman" w:hAnsi="Times New Roman" w:cs="Times New Roman"/>
          <w:b/>
          <w:bCs/>
          <w:sz w:val="20"/>
          <w:szCs w:val="20"/>
        </w:rPr>
      </w:pPr>
    </w:p>
    <w:p w14:paraId="5D70E9D9" w14:textId="4C90E88F" w:rsidR="009A0319" w:rsidRDefault="009A0319" w:rsidP="001D20BA">
      <w:pPr>
        <w:jc w:val="center"/>
        <w:rPr>
          <w:rFonts w:ascii="Times New Roman" w:hAnsi="Times New Roman" w:cs="Times New Roman"/>
          <w:b/>
          <w:bCs/>
          <w:sz w:val="20"/>
          <w:szCs w:val="20"/>
        </w:rPr>
      </w:pPr>
    </w:p>
    <w:p w14:paraId="6E36A4D7" w14:textId="7854EBAA" w:rsidR="009A0319" w:rsidRDefault="009A0319" w:rsidP="001D20BA">
      <w:pPr>
        <w:jc w:val="center"/>
        <w:rPr>
          <w:rFonts w:ascii="Times New Roman" w:hAnsi="Times New Roman" w:cs="Times New Roman"/>
          <w:b/>
          <w:bCs/>
          <w:sz w:val="20"/>
          <w:szCs w:val="20"/>
        </w:rPr>
      </w:pPr>
    </w:p>
    <w:p w14:paraId="6CE1C986" w14:textId="3A9DD518" w:rsidR="009A0319" w:rsidRDefault="009A0319" w:rsidP="001D20BA">
      <w:pPr>
        <w:jc w:val="center"/>
        <w:rPr>
          <w:rFonts w:ascii="Times New Roman" w:hAnsi="Times New Roman" w:cs="Times New Roman"/>
          <w:b/>
          <w:bCs/>
          <w:sz w:val="20"/>
          <w:szCs w:val="20"/>
        </w:rPr>
      </w:pPr>
    </w:p>
    <w:p w14:paraId="5404CEE0" w14:textId="21BBEA80" w:rsidR="009A0319" w:rsidRDefault="009A0319" w:rsidP="001D20BA">
      <w:pPr>
        <w:jc w:val="center"/>
        <w:rPr>
          <w:rFonts w:ascii="Times New Roman" w:hAnsi="Times New Roman" w:cs="Times New Roman"/>
          <w:b/>
          <w:bCs/>
          <w:sz w:val="20"/>
          <w:szCs w:val="20"/>
        </w:rPr>
      </w:pPr>
    </w:p>
    <w:p w14:paraId="411FF8F5" w14:textId="3485418D" w:rsidR="009A0319" w:rsidRDefault="009A0319" w:rsidP="001D20BA">
      <w:pPr>
        <w:jc w:val="center"/>
        <w:rPr>
          <w:rFonts w:ascii="Times New Roman" w:hAnsi="Times New Roman" w:cs="Times New Roman"/>
          <w:b/>
          <w:bCs/>
          <w:sz w:val="20"/>
          <w:szCs w:val="20"/>
        </w:rPr>
      </w:pPr>
    </w:p>
    <w:p w14:paraId="77309357" w14:textId="020C14A9" w:rsidR="009A0319" w:rsidRDefault="009A0319" w:rsidP="001D20BA">
      <w:pPr>
        <w:jc w:val="center"/>
        <w:rPr>
          <w:rFonts w:ascii="Times New Roman" w:hAnsi="Times New Roman" w:cs="Times New Roman"/>
          <w:b/>
          <w:bCs/>
          <w:sz w:val="20"/>
          <w:szCs w:val="20"/>
        </w:rPr>
      </w:pPr>
    </w:p>
    <w:p w14:paraId="2481433B" w14:textId="3A618F3F" w:rsidR="009A0319" w:rsidRDefault="009A0319" w:rsidP="001D20BA">
      <w:pPr>
        <w:jc w:val="center"/>
        <w:rPr>
          <w:rFonts w:ascii="Times New Roman" w:hAnsi="Times New Roman" w:cs="Times New Roman"/>
          <w:b/>
          <w:bCs/>
          <w:sz w:val="20"/>
          <w:szCs w:val="20"/>
        </w:rPr>
      </w:pPr>
    </w:p>
    <w:p w14:paraId="4BC13E8D" w14:textId="3367922C" w:rsidR="009A0319" w:rsidRDefault="009A0319" w:rsidP="001D20BA">
      <w:pPr>
        <w:jc w:val="center"/>
        <w:rPr>
          <w:rFonts w:ascii="Times New Roman" w:hAnsi="Times New Roman" w:cs="Times New Roman"/>
          <w:b/>
          <w:bCs/>
          <w:sz w:val="20"/>
          <w:szCs w:val="20"/>
        </w:rPr>
      </w:pPr>
    </w:p>
    <w:p w14:paraId="275F711C" w14:textId="3AFB2BB9" w:rsidR="009A0319" w:rsidRDefault="009A0319" w:rsidP="001D20BA">
      <w:pPr>
        <w:jc w:val="center"/>
        <w:rPr>
          <w:rFonts w:ascii="Times New Roman" w:hAnsi="Times New Roman" w:cs="Times New Roman"/>
          <w:b/>
          <w:bCs/>
          <w:sz w:val="20"/>
          <w:szCs w:val="20"/>
        </w:rPr>
      </w:pPr>
    </w:p>
    <w:p w14:paraId="50C939C3" w14:textId="19AD057B" w:rsidR="009A0319" w:rsidRDefault="009A0319" w:rsidP="001D20BA">
      <w:pPr>
        <w:jc w:val="center"/>
        <w:rPr>
          <w:rFonts w:ascii="Times New Roman" w:hAnsi="Times New Roman" w:cs="Times New Roman"/>
          <w:b/>
          <w:bCs/>
          <w:sz w:val="20"/>
          <w:szCs w:val="20"/>
        </w:rPr>
      </w:pPr>
    </w:p>
    <w:p w14:paraId="1DB7FB54" w14:textId="79A2AAC3" w:rsidR="009A0319" w:rsidRDefault="009A0319" w:rsidP="001D20BA">
      <w:pPr>
        <w:jc w:val="center"/>
        <w:rPr>
          <w:rFonts w:ascii="Times New Roman" w:hAnsi="Times New Roman" w:cs="Times New Roman"/>
          <w:b/>
          <w:bCs/>
          <w:sz w:val="20"/>
          <w:szCs w:val="20"/>
        </w:rPr>
      </w:pPr>
    </w:p>
    <w:p w14:paraId="707DE815" w14:textId="765151DF" w:rsidR="009A0319" w:rsidRDefault="009A0319" w:rsidP="001D20BA">
      <w:pPr>
        <w:jc w:val="center"/>
        <w:rPr>
          <w:rFonts w:ascii="Times New Roman" w:hAnsi="Times New Roman" w:cs="Times New Roman"/>
          <w:b/>
          <w:bCs/>
          <w:sz w:val="20"/>
          <w:szCs w:val="20"/>
        </w:rPr>
      </w:pPr>
    </w:p>
    <w:p w14:paraId="28BED25F" w14:textId="20ACF8BE" w:rsidR="009A0319" w:rsidRDefault="009A0319" w:rsidP="001D20BA">
      <w:pPr>
        <w:jc w:val="center"/>
        <w:rPr>
          <w:rFonts w:ascii="Times New Roman" w:hAnsi="Times New Roman" w:cs="Times New Roman"/>
          <w:b/>
          <w:bCs/>
          <w:sz w:val="20"/>
          <w:szCs w:val="20"/>
        </w:rPr>
      </w:pPr>
    </w:p>
    <w:p w14:paraId="26CF4C4B" w14:textId="685DF7AA" w:rsidR="009A0319" w:rsidRDefault="009A0319" w:rsidP="001D20BA">
      <w:pPr>
        <w:jc w:val="center"/>
        <w:rPr>
          <w:rFonts w:ascii="Times New Roman" w:hAnsi="Times New Roman" w:cs="Times New Roman"/>
          <w:b/>
          <w:bCs/>
          <w:sz w:val="20"/>
          <w:szCs w:val="20"/>
        </w:rPr>
      </w:pPr>
    </w:p>
    <w:p w14:paraId="77F31902" w14:textId="7FE978D8" w:rsidR="009A0319" w:rsidRDefault="009A0319" w:rsidP="001D20BA">
      <w:pPr>
        <w:jc w:val="center"/>
        <w:rPr>
          <w:rFonts w:ascii="Times New Roman" w:hAnsi="Times New Roman" w:cs="Times New Roman"/>
          <w:b/>
          <w:bCs/>
          <w:sz w:val="20"/>
          <w:szCs w:val="20"/>
        </w:rPr>
      </w:pPr>
    </w:p>
    <w:p w14:paraId="3ACDF207" w14:textId="61F44568" w:rsidR="009A0319" w:rsidRDefault="009A0319" w:rsidP="001D20BA">
      <w:pPr>
        <w:jc w:val="center"/>
        <w:rPr>
          <w:rFonts w:ascii="Times New Roman" w:hAnsi="Times New Roman" w:cs="Times New Roman"/>
          <w:b/>
          <w:bCs/>
          <w:sz w:val="20"/>
          <w:szCs w:val="20"/>
        </w:rPr>
      </w:pPr>
    </w:p>
    <w:p w14:paraId="7317985F" w14:textId="0FD85FCB" w:rsidR="009A0319" w:rsidRDefault="009A0319" w:rsidP="001D20BA">
      <w:pPr>
        <w:jc w:val="center"/>
        <w:rPr>
          <w:rFonts w:ascii="Times New Roman" w:hAnsi="Times New Roman" w:cs="Times New Roman"/>
          <w:b/>
          <w:bCs/>
          <w:sz w:val="20"/>
          <w:szCs w:val="20"/>
        </w:rPr>
      </w:pPr>
    </w:p>
    <w:p w14:paraId="7ADFA01F" w14:textId="1EF4C6A1" w:rsidR="009A0319" w:rsidRDefault="009A0319" w:rsidP="001D20BA">
      <w:pPr>
        <w:jc w:val="center"/>
        <w:rPr>
          <w:rFonts w:ascii="Times New Roman" w:hAnsi="Times New Roman" w:cs="Times New Roman"/>
          <w:b/>
          <w:bCs/>
          <w:sz w:val="20"/>
          <w:szCs w:val="20"/>
        </w:rPr>
      </w:pPr>
    </w:p>
    <w:p w14:paraId="2F74D260" w14:textId="07422730" w:rsidR="009A0319" w:rsidRDefault="009A0319" w:rsidP="001D20BA">
      <w:pPr>
        <w:jc w:val="center"/>
        <w:rPr>
          <w:rFonts w:ascii="Times New Roman" w:hAnsi="Times New Roman" w:cs="Times New Roman"/>
          <w:b/>
          <w:bCs/>
          <w:sz w:val="20"/>
          <w:szCs w:val="20"/>
        </w:rPr>
      </w:pPr>
    </w:p>
    <w:p w14:paraId="0FE60B32" w14:textId="72ECF166" w:rsidR="009A0319" w:rsidRDefault="009A0319" w:rsidP="001D20BA">
      <w:pPr>
        <w:jc w:val="center"/>
        <w:rPr>
          <w:rFonts w:ascii="Times New Roman" w:hAnsi="Times New Roman" w:cs="Times New Roman"/>
          <w:b/>
          <w:bCs/>
          <w:sz w:val="20"/>
          <w:szCs w:val="20"/>
        </w:rPr>
      </w:pPr>
    </w:p>
    <w:p w14:paraId="06F5D643" w14:textId="41CB7F59" w:rsidR="009A0319" w:rsidRDefault="009A0319" w:rsidP="001D20BA">
      <w:pPr>
        <w:jc w:val="center"/>
        <w:rPr>
          <w:rFonts w:ascii="Times New Roman" w:hAnsi="Times New Roman" w:cs="Times New Roman"/>
          <w:b/>
          <w:bCs/>
          <w:sz w:val="20"/>
          <w:szCs w:val="20"/>
        </w:rPr>
      </w:pPr>
    </w:p>
    <w:p w14:paraId="36E1417D" w14:textId="08F300B7" w:rsidR="009A0319" w:rsidRDefault="009A0319" w:rsidP="001D20BA">
      <w:pPr>
        <w:jc w:val="center"/>
        <w:rPr>
          <w:rFonts w:ascii="Times New Roman" w:hAnsi="Times New Roman" w:cs="Times New Roman"/>
          <w:b/>
          <w:bCs/>
          <w:sz w:val="20"/>
          <w:szCs w:val="20"/>
        </w:rPr>
      </w:pPr>
    </w:p>
    <w:p w14:paraId="6D6F134A" w14:textId="6E049BE8" w:rsidR="009A0319" w:rsidRDefault="009A0319" w:rsidP="001D20BA">
      <w:pPr>
        <w:jc w:val="center"/>
        <w:rPr>
          <w:rFonts w:ascii="Times New Roman" w:hAnsi="Times New Roman" w:cs="Times New Roman"/>
          <w:b/>
          <w:bCs/>
          <w:sz w:val="20"/>
          <w:szCs w:val="20"/>
        </w:rPr>
      </w:pPr>
    </w:p>
    <w:p w14:paraId="41DE144F" w14:textId="2EBE7171" w:rsidR="009A0319" w:rsidRDefault="009A0319" w:rsidP="001D20BA">
      <w:pPr>
        <w:jc w:val="center"/>
        <w:rPr>
          <w:rFonts w:ascii="Times New Roman" w:hAnsi="Times New Roman" w:cs="Times New Roman"/>
          <w:b/>
          <w:bCs/>
          <w:sz w:val="20"/>
          <w:szCs w:val="20"/>
        </w:rPr>
      </w:pPr>
    </w:p>
    <w:p w14:paraId="5B12D703" w14:textId="05D554AF" w:rsidR="009A0319" w:rsidRDefault="009A0319" w:rsidP="001D20BA">
      <w:pPr>
        <w:jc w:val="center"/>
        <w:rPr>
          <w:rFonts w:ascii="Times New Roman" w:hAnsi="Times New Roman" w:cs="Times New Roman"/>
          <w:b/>
          <w:bCs/>
          <w:sz w:val="20"/>
          <w:szCs w:val="20"/>
        </w:rPr>
      </w:pPr>
    </w:p>
    <w:p w14:paraId="641E7953" w14:textId="6C3A3CFC" w:rsidR="009A0319" w:rsidRDefault="009A0319" w:rsidP="001D20BA">
      <w:pPr>
        <w:jc w:val="center"/>
        <w:rPr>
          <w:rFonts w:ascii="Times New Roman" w:hAnsi="Times New Roman" w:cs="Times New Roman"/>
          <w:b/>
          <w:bCs/>
          <w:sz w:val="20"/>
          <w:szCs w:val="20"/>
        </w:rPr>
      </w:pPr>
    </w:p>
    <w:p w14:paraId="11426FC2" w14:textId="6B7A70B4" w:rsidR="009A0319" w:rsidRDefault="009A0319" w:rsidP="001D20BA">
      <w:pPr>
        <w:jc w:val="center"/>
        <w:rPr>
          <w:rFonts w:ascii="Times New Roman" w:hAnsi="Times New Roman" w:cs="Times New Roman"/>
          <w:b/>
          <w:bCs/>
          <w:sz w:val="20"/>
          <w:szCs w:val="20"/>
        </w:rPr>
      </w:pPr>
    </w:p>
    <w:p w14:paraId="5342900B" w14:textId="60F9265D" w:rsidR="009A0319" w:rsidRDefault="009A0319" w:rsidP="001D20BA">
      <w:pPr>
        <w:jc w:val="center"/>
        <w:rPr>
          <w:rFonts w:ascii="Times New Roman" w:hAnsi="Times New Roman" w:cs="Times New Roman"/>
          <w:b/>
          <w:bCs/>
          <w:sz w:val="20"/>
          <w:szCs w:val="20"/>
        </w:rPr>
      </w:pPr>
    </w:p>
    <w:p w14:paraId="5141A93B" w14:textId="670E3F24" w:rsidR="009A0319" w:rsidRDefault="009A0319" w:rsidP="001D20BA">
      <w:pPr>
        <w:jc w:val="center"/>
        <w:rPr>
          <w:rFonts w:ascii="Times New Roman" w:hAnsi="Times New Roman" w:cs="Times New Roman"/>
          <w:b/>
          <w:bCs/>
          <w:sz w:val="20"/>
          <w:szCs w:val="20"/>
        </w:rPr>
      </w:pPr>
    </w:p>
    <w:p w14:paraId="28993B2B" w14:textId="38B20B71" w:rsidR="009A0319" w:rsidRDefault="009A0319" w:rsidP="001D20BA">
      <w:pPr>
        <w:jc w:val="center"/>
        <w:rPr>
          <w:rFonts w:ascii="Times New Roman" w:hAnsi="Times New Roman" w:cs="Times New Roman"/>
          <w:b/>
          <w:bCs/>
          <w:sz w:val="20"/>
          <w:szCs w:val="20"/>
        </w:rPr>
      </w:pPr>
    </w:p>
    <w:p w14:paraId="216DCFD6" w14:textId="5F75C938" w:rsidR="009A0319" w:rsidRDefault="009A0319" w:rsidP="001D20BA">
      <w:pPr>
        <w:jc w:val="center"/>
        <w:rPr>
          <w:rFonts w:ascii="Times New Roman" w:hAnsi="Times New Roman" w:cs="Times New Roman"/>
          <w:b/>
          <w:bCs/>
          <w:sz w:val="20"/>
          <w:szCs w:val="20"/>
        </w:rPr>
      </w:pPr>
    </w:p>
    <w:p w14:paraId="44B5522B" w14:textId="2D9E5AB2" w:rsidR="009A0319" w:rsidRDefault="009A0319" w:rsidP="001D20BA">
      <w:pPr>
        <w:jc w:val="center"/>
        <w:rPr>
          <w:rFonts w:ascii="Times New Roman" w:hAnsi="Times New Roman" w:cs="Times New Roman"/>
          <w:b/>
          <w:bCs/>
          <w:sz w:val="20"/>
          <w:szCs w:val="20"/>
        </w:rPr>
      </w:pPr>
    </w:p>
    <w:p w14:paraId="2F0A36EE" w14:textId="239E6345" w:rsidR="009A0319" w:rsidRDefault="009A0319" w:rsidP="001D20BA">
      <w:pPr>
        <w:jc w:val="center"/>
        <w:rPr>
          <w:rFonts w:ascii="Times New Roman" w:hAnsi="Times New Roman" w:cs="Times New Roman"/>
          <w:b/>
          <w:bCs/>
          <w:sz w:val="20"/>
          <w:szCs w:val="20"/>
        </w:rPr>
      </w:pPr>
    </w:p>
    <w:p w14:paraId="0E53037F" w14:textId="3A186869" w:rsidR="009A0319" w:rsidRDefault="009A0319" w:rsidP="001D20BA">
      <w:pPr>
        <w:jc w:val="center"/>
        <w:rPr>
          <w:rFonts w:ascii="Times New Roman" w:hAnsi="Times New Roman" w:cs="Times New Roman"/>
          <w:b/>
          <w:bCs/>
          <w:sz w:val="20"/>
          <w:szCs w:val="20"/>
        </w:rPr>
      </w:pPr>
    </w:p>
    <w:p w14:paraId="556A4901" w14:textId="3B48D980" w:rsidR="009A0319" w:rsidRDefault="009A0319" w:rsidP="001D20BA">
      <w:pPr>
        <w:jc w:val="center"/>
        <w:rPr>
          <w:rFonts w:ascii="Times New Roman" w:hAnsi="Times New Roman" w:cs="Times New Roman"/>
          <w:b/>
          <w:bCs/>
          <w:sz w:val="20"/>
          <w:szCs w:val="20"/>
        </w:rPr>
      </w:pPr>
    </w:p>
    <w:p w14:paraId="74CCCA9B" w14:textId="341EB5C6" w:rsidR="009A0319" w:rsidRDefault="009A0319" w:rsidP="001D20BA">
      <w:pPr>
        <w:jc w:val="center"/>
        <w:rPr>
          <w:rFonts w:ascii="Times New Roman" w:hAnsi="Times New Roman" w:cs="Times New Roman"/>
          <w:b/>
          <w:bCs/>
          <w:sz w:val="20"/>
          <w:szCs w:val="20"/>
        </w:rPr>
      </w:pPr>
    </w:p>
    <w:p w14:paraId="1930492B" w14:textId="3CFAEC48" w:rsidR="009A0319" w:rsidRDefault="009A0319" w:rsidP="001D20BA">
      <w:pPr>
        <w:jc w:val="center"/>
        <w:rPr>
          <w:rFonts w:ascii="Times New Roman" w:hAnsi="Times New Roman" w:cs="Times New Roman"/>
          <w:b/>
          <w:bCs/>
          <w:sz w:val="20"/>
          <w:szCs w:val="20"/>
        </w:rPr>
      </w:pPr>
    </w:p>
    <w:p w14:paraId="014756A2" w14:textId="3A8C5AED" w:rsidR="009A0319" w:rsidRDefault="009A0319" w:rsidP="001D20BA">
      <w:pPr>
        <w:jc w:val="center"/>
        <w:rPr>
          <w:rFonts w:ascii="Times New Roman" w:hAnsi="Times New Roman" w:cs="Times New Roman"/>
          <w:b/>
          <w:bCs/>
          <w:sz w:val="20"/>
          <w:szCs w:val="20"/>
        </w:rPr>
      </w:pPr>
    </w:p>
    <w:p w14:paraId="358910E9" w14:textId="07455BFB" w:rsidR="009A0319" w:rsidRDefault="009A0319" w:rsidP="001D20BA">
      <w:pPr>
        <w:jc w:val="center"/>
        <w:rPr>
          <w:rFonts w:ascii="Times New Roman" w:hAnsi="Times New Roman" w:cs="Times New Roman"/>
          <w:b/>
          <w:bCs/>
          <w:sz w:val="20"/>
          <w:szCs w:val="20"/>
        </w:rPr>
      </w:pPr>
    </w:p>
    <w:p w14:paraId="0AE658B2" w14:textId="439A522A" w:rsidR="009A0319" w:rsidRDefault="009A0319" w:rsidP="001D20BA">
      <w:pPr>
        <w:jc w:val="center"/>
        <w:rPr>
          <w:rFonts w:ascii="Times New Roman" w:hAnsi="Times New Roman" w:cs="Times New Roman"/>
          <w:b/>
          <w:bCs/>
          <w:sz w:val="20"/>
          <w:szCs w:val="20"/>
        </w:rPr>
      </w:pPr>
    </w:p>
    <w:p w14:paraId="124EE177" w14:textId="199963F1" w:rsidR="009A0319" w:rsidRDefault="009A0319" w:rsidP="001D20BA">
      <w:pPr>
        <w:jc w:val="center"/>
        <w:rPr>
          <w:rFonts w:ascii="Times New Roman" w:hAnsi="Times New Roman" w:cs="Times New Roman"/>
          <w:b/>
          <w:bCs/>
          <w:sz w:val="20"/>
          <w:szCs w:val="20"/>
        </w:rPr>
      </w:pPr>
    </w:p>
    <w:p w14:paraId="2C9BCFAC" w14:textId="134059FC" w:rsidR="009A0319" w:rsidRDefault="009A0319" w:rsidP="001D20BA">
      <w:pPr>
        <w:jc w:val="center"/>
        <w:rPr>
          <w:rFonts w:ascii="Times New Roman" w:hAnsi="Times New Roman" w:cs="Times New Roman"/>
          <w:b/>
          <w:bCs/>
          <w:sz w:val="20"/>
          <w:szCs w:val="20"/>
        </w:rPr>
      </w:pPr>
    </w:p>
    <w:p w14:paraId="26C8E0A1" w14:textId="33031DFB" w:rsidR="009A0319" w:rsidRDefault="009A0319" w:rsidP="001D20BA">
      <w:pPr>
        <w:jc w:val="center"/>
        <w:rPr>
          <w:rFonts w:ascii="Times New Roman" w:hAnsi="Times New Roman" w:cs="Times New Roman"/>
          <w:b/>
          <w:bCs/>
          <w:sz w:val="20"/>
          <w:szCs w:val="20"/>
        </w:rPr>
      </w:pPr>
    </w:p>
    <w:p w14:paraId="19A1FF0D" w14:textId="7FE91B85" w:rsidR="009A0319" w:rsidRDefault="009A0319" w:rsidP="001D20BA">
      <w:pPr>
        <w:jc w:val="center"/>
        <w:rPr>
          <w:rFonts w:ascii="Times New Roman" w:hAnsi="Times New Roman" w:cs="Times New Roman"/>
          <w:b/>
          <w:bCs/>
          <w:sz w:val="20"/>
          <w:szCs w:val="20"/>
        </w:rPr>
      </w:pPr>
    </w:p>
    <w:p w14:paraId="663F2EA4" w14:textId="274BD20C" w:rsidR="009A0319" w:rsidRPr="0066232B" w:rsidRDefault="00C136D3" w:rsidP="009A0319">
      <w:pPr>
        <w:keepNext/>
        <w:ind w:firstLine="709"/>
        <w:contextualSpacing/>
        <w:jc w:val="right"/>
        <w:rPr>
          <w:rFonts w:ascii="Times New Roman" w:hAnsi="Times New Roman"/>
          <w:b/>
          <w:sz w:val="26"/>
          <w:szCs w:val="26"/>
        </w:rPr>
      </w:pPr>
      <w:r>
        <w:rPr>
          <w:rFonts w:ascii="Times New Roman" w:hAnsi="Times New Roman"/>
          <w:b/>
          <w:sz w:val="26"/>
          <w:szCs w:val="26"/>
        </w:rPr>
        <w:t>ПРИЛОЖЕНИЕ 2.1</w:t>
      </w:r>
      <w:r w:rsidR="009A0319" w:rsidRPr="0066232B">
        <w:rPr>
          <w:rFonts w:ascii="Times New Roman" w:hAnsi="Times New Roman"/>
          <w:b/>
          <w:sz w:val="26"/>
          <w:szCs w:val="26"/>
        </w:rPr>
        <w:t>.1</w:t>
      </w:r>
    </w:p>
    <w:p w14:paraId="20ED3900" w14:textId="77777777" w:rsidR="009A0319" w:rsidRPr="0066232B" w:rsidRDefault="009A0319" w:rsidP="009A0319">
      <w:pPr>
        <w:keepNext/>
        <w:jc w:val="right"/>
        <w:outlineLvl w:val="0"/>
        <w:rPr>
          <w:rFonts w:ascii="Times New Roman" w:hAnsi="Times New Roman"/>
          <w:b/>
          <w:bCs/>
          <w:kern w:val="32"/>
          <w:sz w:val="26"/>
          <w:szCs w:val="26"/>
          <w:lang w:eastAsia="x-none"/>
        </w:rPr>
      </w:pPr>
      <w:bookmarkStart w:id="170" w:name="_Toc196744724"/>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r>
      <w:r w:rsidRPr="0066232B">
        <w:rPr>
          <w:rFonts w:ascii="Times New Roman" w:hAnsi="Times New Roman"/>
          <w:b/>
          <w:bCs/>
          <w:kern w:val="32"/>
          <w:sz w:val="26"/>
          <w:szCs w:val="26"/>
          <w:lang w:eastAsia="x-none"/>
        </w:rPr>
        <w:t>46.02.01 Документационное обеспечение управления и архивоведение</w:t>
      </w:r>
      <w:bookmarkEnd w:id="170"/>
    </w:p>
    <w:p w14:paraId="47B06C4C" w14:textId="77777777" w:rsidR="009A0319" w:rsidRPr="0066232B" w:rsidRDefault="009A0319" w:rsidP="009A0319">
      <w:pPr>
        <w:keepNext/>
        <w:ind w:firstLine="709"/>
        <w:contextualSpacing/>
        <w:jc w:val="right"/>
        <w:rPr>
          <w:rFonts w:ascii="Times New Roman" w:hAnsi="Times New Roman"/>
          <w:b/>
          <w:sz w:val="26"/>
          <w:szCs w:val="26"/>
        </w:rPr>
      </w:pPr>
    </w:p>
    <w:p w14:paraId="56377B65" w14:textId="77777777" w:rsidR="009A0319" w:rsidRPr="0066232B" w:rsidRDefault="009A0319" w:rsidP="009A0319">
      <w:pPr>
        <w:contextualSpacing/>
        <w:rPr>
          <w:rFonts w:ascii="Times New Roman" w:hAnsi="Times New Roman"/>
          <w:sz w:val="26"/>
          <w:szCs w:val="26"/>
        </w:rPr>
      </w:pPr>
    </w:p>
    <w:p w14:paraId="2985BF17" w14:textId="77777777" w:rsidR="009A0319" w:rsidRPr="0066232B" w:rsidRDefault="009A0319" w:rsidP="009A0319">
      <w:pPr>
        <w:contextualSpacing/>
        <w:jc w:val="center"/>
        <w:rPr>
          <w:rFonts w:ascii="Times New Roman" w:hAnsi="Times New Roman"/>
          <w:strike/>
          <w:sz w:val="26"/>
          <w:szCs w:val="26"/>
        </w:rPr>
      </w:pPr>
    </w:p>
    <w:p w14:paraId="0B009054" w14:textId="77777777" w:rsidR="009A0319" w:rsidRPr="0066232B" w:rsidRDefault="009A0319" w:rsidP="009A0319">
      <w:pPr>
        <w:contextualSpacing/>
        <w:jc w:val="center"/>
        <w:rPr>
          <w:rFonts w:ascii="Times New Roman" w:hAnsi="Times New Roman"/>
          <w:strike/>
          <w:sz w:val="26"/>
          <w:szCs w:val="26"/>
        </w:rPr>
      </w:pPr>
    </w:p>
    <w:p w14:paraId="2FAD981F" w14:textId="77777777" w:rsidR="009A0319" w:rsidRPr="0066232B" w:rsidRDefault="009A0319" w:rsidP="009A0319">
      <w:pPr>
        <w:contextualSpacing/>
        <w:jc w:val="center"/>
        <w:rPr>
          <w:rFonts w:ascii="Times New Roman" w:hAnsi="Times New Roman"/>
          <w:strike/>
          <w:sz w:val="26"/>
          <w:szCs w:val="26"/>
        </w:rPr>
      </w:pPr>
    </w:p>
    <w:p w14:paraId="31B19A2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b/>
          <w:sz w:val="26"/>
          <w:szCs w:val="26"/>
        </w:rPr>
        <w:t>РАБОЧАЯ ПРОГРАММА УЧЕБНОЙ И ПРОИЗВОДСТВЕННОЙ  ПРАКТИК</w:t>
      </w:r>
    </w:p>
    <w:p w14:paraId="0574A40A" w14:textId="77777777" w:rsidR="009A0319" w:rsidRPr="0066232B" w:rsidRDefault="009A0319" w:rsidP="009A0319">
      <w:pPr>
        <w:contextualSpacing/>
        <w:jc w:val="center"/>
        <w:rPr>
          <w:rFonts w:ascii="Times New Roman" w:hAnsi="Times New Roman"/>
          <w:strike/>
          <w:sz w:val="26"/>
          <w:szCs w:val="26"/>
        </w:rPr>
      </w:pPr>
    </w:p>
    <w:p w14:paraId="66C5D87D" w14:textId="77777777" w:rsidR="009A0319" w:rsidRPr="0066232B" w:rsidRDefault="009A0319" w:rsidP="009A0319">
      <w:pPr>
        <w:contextualSpacing/>
        <w:jc w:val="center"/>
        <w:rPr>
          <w:rFonts w:ascii="Times New Roman" w:hAnsi="Times New Roman"/>
          <w:strike/>
          <w:sz w:val="26"/>
          <w:szCs w:val="26"/>
        </w:rPr>
      </w:pPr>
    </w:p>
    <w:p w14:paraId="4F0F30D7" w14:textId="77777777" w:rsidR="009A0319" w:rsidRPr="0066232B" w:rsidRDefault="009A0319" w:rsidP="009A0319">
      <w:pPr>
        <w:contextualSpacing/>
        <w:jc w:val="center"/>
        <w:rPr>
          <w:rFonts w:ascii="Times New Roman" w:hAnsi="Times New Roman"/>
          <w:strike/>
          <w:sz w:val="26"/>
          <w:szCs w:val="26"/>
        </w:rPr>
      </w:pPr>
    </w:p>
    <w:p w14:paraId="14D1847F" w14:textId="77777777" w:rsidR="009A0319" w:rsidRPr="0066232B" w:rsidRDefault="009A0319" w:rsidP="009A0319">
      <w:pPr>
        <w:contextualSpacing/>
        <w:jc w:val="center"/>
        <w:rPr>
          <w:rFonts w:ascii="Times New Roman" w:hAnsi="Times New Roman"/>
          <w:strike/>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3250"/>
        <w:gridCol w:w="1948"/>
        <w:gridCol w:w="1147"/>
        <w:gridCol w:w="1432"/>
      </w:tblGrid>
      <w:tr w:rsidR="009A0319" w:rsidRPr="0066232B" w14:paraId="694E7BA4"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44D4AE3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Индекс УП/ПП</w:t>
            </w:r>
          </w:p>
        </w:tc>
        <w:tc>
          <w:tcPr>
            <w:tcW w:w="3250" w:type="dxa"/>
            <w:tcBorders>
              <w:top w:val="single" w:sz="4" w:space="0" w:color="000000"/>
              <w:left w:val="single" w:sz="4" w:space="0" w:color="000000"/>
              <w:bottom w:val="single" w:sz="4" w:space="0" w:color="000000"/>
              <w:right w:val="single" w:sz="4" w:space="0" w:color="000000"/>
            </w:tcBorders>
          </w:tcPr>
          <w:p w14:paraId="2E2B4E2A"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Вид практ</w:t>
            </w:r>
            <w:r>
              <w:rPr>
                <w:rFonts w:ascii="Times New Roman" w:hAnsi="Times New Roman"/>
                <w:b/>
                <w:sz w:val="26"/>
                <w:szCs w:val="26"/>
              </w:rPr>
              <w:t>ики</w:t>
            </w:r>
            <w:r>
              <w:rPr>
                <w:rFonts w:ascii="Times New Roman" w:hAnsi="Times New Roman"/>
                <w:b/>
                <w:sz w:val="26"/>
                <w:szCs w:val="26"/>
              </w:rPr>
              <w:br/>
              <w:t xml:space="preserve"> (учебная/ производственная)</w:t>
            </w:r>
          </w:p>
        </w:tc>
        <w:tc>
          <w:tcPr>
            <w:tcW w:w="1948" w:type="dxa"/>
            <w:tcBorders>
              <w:top w:val="single" w:sz="4" w:space="0" w:color="000000"/>
              <w:left w:val="single" w:sz="4" w:space="0" w:color="000000"/>
              <w:bottom w:val="single" w:sz="4" w:space="0" w:color="000000"/>
              <w:right w:val="single" w:sz="4" w:space="0" w:color="000000"/>
            </w:tcBorders>
          </w:tcPr>
          <w:p w14:paraId="4E627C3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b/>
                <w:sz w:val="26"/>
                <w:szCs w:val="26"/>
              </w:rPr>
              <w:t xml:space="preserve">Тип (этап) практики  </w:t>
            </w:r>
            <w:r w:rsidRPr="0066232B">
              <w:rPr>
                <w:rFonts w:ascii="Times New Roman" w:hAnsi="Times New Roman"/>
                <w:b/>
                <w:sz w:val="26"/>
                <w:szCs w:val="26"/>
              </w:rPr>
              <w:br/>
            </w:r>
            <w:r w:rsidRPr="0066232B">
              <w:rPr>
                <w:rFonts w:ascii="Times New Roman" w:hAnsi="Times New Roman"/>
                <w:sz w:val="26"/>
                <w:szCs w:val="26"/>
              </w:rPr>
              <w:t>(при наличии)</w:t>
            </w:r>
          </w:p>
        </w:tc>
        <w:tc>
          <w:tcPr>
            <w:tcW w:w="1147" w:type="dxa"/>
            <w:tcBorders>
              <w:top w:val="single" w:sz="4" w:space="0" w:color="000000"/>
              <w:left w:val="single" w:sz="4" w:space="0" w:color="000000"/>
              <w:bottom w:val="single" w:sz="4" w:space="0" w:color="000000"/>
              <w:right w:val="single" w:sz="4" w:space="0" w:color="000000"/>
            </w:tcBorders>
          </w:tcPr>
          <w:p w14:paraId="33445DD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Семестр</w:t>
            </w:r>
          </w:p>
        </w:tc>
        <w:tc>
          <w:tcPr>
            <w:tcW w:w="1432" w:type="dxa"/>
            <w:tcBorders>
              <w:top w:val="single" w:sz="4" w:space="0" w:color="000000"/>
              <w:left w:val="single" w:sz="4" w:space="0" w:color="000000"/>
              <w:bottom w:val="single" w:sz="4" w:space="0" w:color="000000"/>
              <w:right w:val="single" w:sz="4" w:space="0" w:color="000000"/>
            </w:tcBorders>
          </w:tcPr>
          <w:p w14:paraId="60CFDCD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Объем </w:t>
            </w:r>
            <w:r w:rsidRPr="0066232B">
              <w:rPr>
                <w:rFonts w:ascii="Times New Roman" w:hAnsi="Times New Roman"/>
                <w:b/>
                <w:sz w:val="26"/>
                <w:szCs w:val="26"/>
              </w:rPr>
              <w:br/>
              <w:t xml:space="preserve"> в часах</w:t>
            </w:r>
          </w:p>
          <w:p w14:paraId="2158DE22" w14:textId="77777777" w:rsidR="009A0319" w:rsidRPr="0066232B" w:rsidRDefault="009A0319" w:rsidP="009A0319">
            <w:pPr>
              <w:contextualSpacing/>
              <w:jc w:val="center"/>
              <w:rPr>
                <w:rFonts w:ascii="Times New Roman" w:hAnsi="Times New Roman"/>
                <w:b/>
                <w:sz w:val="26"/>
                <w:szCs w:val="26"/>
              </w:rPr>
            </w:pPr>
          </w:p>
        </w:tc>
      </w:tr>
      <w:tr w:rsidR="009A0319" w:rsidRPr="0066232B" w14:paraId="7E2BB69D" w14:textId="77777777" w:rsidTr="009A0319">
        <w:trPr>
          <w:trHeight w:val="505"/>
        </w:trPr>
        <w:tc>
          <w:tcPr>
            <w:tcW w:w="1253" w:type="dxa"/>
            <w:tcBorders>
              <w:top w:val="single" w:sz="4" w:space="0" w:color="000000"/>
              <w:left w:val="single" w:sz="4" w:space="0" w:color="000000"/>
              <w:bottom w:val="single" w:sz="4" w:space="0" w:color="000000"/>
              <w:right w:val="single" w:sz="4" w:space="0" w:color="000000"/>
            </w:tcBorders>
          </w:tcPr>
          <w:p w14:paraId="02EA32C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 01</w:t>
            </w:r>
          </w:p>
        </w:tc>
        <w:tc>
          <w:tcPr>
            <w:tcW w:w="3250" w:type="dxa"/>
            <w:tcBorders>
              <w:top w:val="single" w:sz="4" w:space="0" w:color="000000"/>
              <w:left w:val="single" w:sz="4" w:space="0" w:color="000000"/>
              <w:bottom w:val="single" w:sz="4" w:space="0" w:color="000000"/>
              <w:right w:val="single" w:sz="4" w:space="0" w:color="000000"/>
            </w:tcBorders>
          </w:tcPr>
          <w:p w14:paraId="6DA9A00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Учебная практика</w:t>
            </w:r>
          </w:p>
        </w:tc>
        <w:tc>
          <w:tcPr>
            <w:tcW w:w="1948" w:type="dxa"/>
            <w:tcBorders>
              <w:top w:val="single" w:sz="4" w:space="0" w:color="000000"/>
              <w:left w:val="single" w:sz="4" w:space="0" w:color="000000"/>
              <w:bottom w:val="single" w:sz="4" w:space="0" w:color="000000"/>
              <w:right w:val="single" w:sz="4" w:space="0" w:color="000000"/>
            </w:tcBorders>
          </w:tcPr>
          <w:p w14:paraId="1F6C1F4F" w14:textId="77777777" w:rsidR="009A0319" w:rsidRPr="0066232B" w:rsidRDefault="009A0319" w:rsidP="009A0319">
            <w:pPr>
              <w:contextualSpacing/>
              <w:jc w:val="center"/>
              <w:rPr>
                <w:rFonts w:ascii="Times New Roman" w:hAnsi="Times New Roman"/>
                <w:i/>
                <w:sz w:val="26"/>
                <w:szCs w:val="26"/>
              </w:rPr>
            </w:pPr>
            <w:r w:rsidRPr="0066232B">
              <w:rPr>
                <w:rFonts w:ascii="Times New Roman" w:hAnsi="Times New Roman"/>
                <w:i/>
                <w:sz w:val="26"/>
                <w:szCs w:val="26"/>
              </w:rPr>
              <w:t>-</w:t>
            </w:r>
          </w:p>
        </w:tc>
        <w:tc>
          <w:tcPr>
            <w:tcW w:w="1147" w:type="dxa"/>
            <w:tcBorders>
              <w:top w:val="single" w:sz="4" w:space="0" w:color="000000"/>
              <w:left w:val="single" w:sz="4" w:space="0" w:color="000000"/>
              <w:bottom w:val="single" w:sz="4" w:space="0" w:color="000000"/>
              <w:right w:val="single" w:sz="4" w:space="0" w:color="000000"/>
            </w:tcBorders>
          </w:tcPr>
          <w:p w14:paraId="11F9D51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c>
          <w:tcPr>
            <w:tcW w:w="1432" w:type="dxa"/>
            <w:tcBorders>
              <w:top w:val="single" w:sz="4" w:space="0" w:color="000000"/>
              <w:left w:val="single" w:sz="4" w:space="0" w:color="000000"/>
              <w:bottom w:val="single" w:sz="4" w:space="0" w:color="000000"/>
              <w:right w:val="single" w:sz="4" w:space="0" w:color="000000"/>
            </w:tcBorders>
          </w:tcPr>
          <w:p w14:paraId="3871BB5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r>
      <w:tr w:rsidR="009A0319" w:rsidRPr="0066232B" w14:paraId="71A4B772"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6E099AF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УП.02</w:t>
            </w:r>
          </w:p>
        </w:tc>
        <w:tc>
          <w:tcPr>
            <w:tcW w:w="3250" w:type="dxa"/>
            <w:tcBorders>
              <w:top w:val="single" w:sz="4" w:space="0" w:color="000000"/>
              <w:left w:val="single" w:sz="4" w:space="0" w:color="000000"/>
              <w:bottom w:val="single" w:sz="4" w:space="0" w:color="000000"/>
              <w:right w:val="single" w:sz="4" w:space="0" w:color="000000"/>
            </w:tcBorders>
          </w:tcPr>
          <w:p w14:paraId="018B18B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Учебная практика</w:t>
            </w:r>
          </w:p>
        </w:tc>
        <w:tc>
          <w:tcPr>
            <w:tcW w:w="1948" w:type="dxa"/>
            <w:tcBorders>
              <w:top w:val="single" w:sz="4" w:space="0" w:color="000000"/>
              <w:left w:val="single" w:sz="4" w:space="0" w:color="000000"/>
              <w:bottom w:val="single" w:sz="4" w:space="0" w:color="000000"/>
              <w:right w:val="single" w:sz="4" w:space="0" w:color="000000"/>
            </w:tcBorders>
          </w:tcPr>
          <w:p w14:paraId="503F679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147" w:type="dxa"/>
            <w:tcBorders>
              <w:top w:val="single" w:sz="4" w:space="0" w:color="000000"/>
              <w:left w:val="single" w:sz="4" w:space="0" w:color="000000"/>
              <w:bottom w:val="single" w:sz="4" w:space="0" w:color="000000"/>
              <w:right w:val="single" w:sz="4" w:space="0" w:color="000000"/>
            </w:tcBorders>
          </w:tcPr>
          <w:p w14:paraId="2B74E5A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c>
          <w:tcPr>
            <w:tcW w:w="1432" w:type="dxa"/>
            <w:tcBorders>
              <w:top w:val="single" w:sz="4" w:space="0" w:color="000000"/>
              <w:left w:val="single" w:sz="4" w:space="0" w:color="000000"/>
              <w:bottom w:val="single" w:sz="4" w:space="0" w:color="000000"/>
              <w:right w:val="single" w:sz="4" w:space="0" w:color="000000"/>
            </w:tcBorders>
          </w:tcPr>
          <w:p w14:paraId="3E9B94B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r>
      <w:tr w:rsidR="009A0319" w:rsidRPr="0066232B" w14:paraId="52477F6C"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571E8C7F" w14:textId="77777777" w:rsidR="009A0319" w:rsidRPr="0066232B" w:rsidRDefault="009A0319" w:rsidP="009A0319">
            <w:pPr>
              <w:contextualSpacing/>
              <w:rPr>
                <w:rFonts w:ascii="Times New Roman" w:hAnsi="Times New Roman"/>
                <w:sz w:val="26"/>
                <w:szCs w:val="26"/>
              </w:rPr>
            </w:pPr>
          </w:p>
        </w:tc>
        <w:tc>
          <w:tcPr>
            <w:tcW w:w="3250" w:type="dxa"/>
            <w:tcBorders>
              <w:top w:val="single" w:sz="4" w:space="0" w:color="000000"/>
              <w:left w:val="single" w:sz="4" w:space="0" w:color="000000"/>
              <w:bottom w:val="single" w:sz="4" w:space="0" w:color="000000"/>
              <w:right w:val="single" w:sz="4" w:space="0" w:color="000000"/>
            </w:tcBorders>
          </w:tcPr>
          <w:p w14:paraId="4A00B62F"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Всего УП</w:t>
            </w:r>
          </w:p>
        </w:tc>
        <w:tc>
          <w:tcPr>
            <w:tcW w:w="194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Pr>
          <w:p w14:paraId="1859FEF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Pr>
          <w:p w14:paraId="4F964389" w14:textId="77777777" w:rsidR="009A0319" w:rsidRPr="0066232B" w:rsidRDefault="009A0319" w:rsidP="009A0319">
            <w:pPr>
              <w:contextualSpacing/>
              <w:jc w:val="center"/>
              <w:rPr>
                <w:rFonts w:ascii="Times New Roman" w:hAnsi="Times New Roman"/>
                <w:sz w:val="26"/>
                <w:szCs w:val="26"/>
              </w:rPr>
            </w:pPr>
          </w:p>
        </w:tc>
        <w:tc>
          <w:tcPr>
            <w:tcW w:w="1432" w:type="dxa"/>
            <w:tcBorders>
              <w:top w:val="single" w:sz="4" w:space="0" w:color="000000"/>
              <w:left w:val="single" w:sz="4" w:space="0" w:color="000000"/>
              <w:bottom w:val="single" w:sz="4" w:space="0" w:color="000000"/>
              <w:right w:val="single" w:sz="4" w:space="0" w:color="000000"/>
            </w:tcBorders>
          </w:tcPr>
          <w:p w14:paraId="52A9AC6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72</w:t>
            </w:r>
          </w:p>
        </w:tc>
      </w:tr>
      <w:tr w:rsidR="009A0319" w:rsidRPr="0066232B" w14:paraId="00D95BBE"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1BF03F2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01</w:t>
            </w:r>
          </w:p>
        </w:tc>
        <w:tc>
          <w:tcPr>
            <w:tcW w:w="3250" w:type="dxa"/>
            <w:tcBorders>
              <w:top w:val="single" w:sz="4" w:space="0" w:color="000000"/>
              <w:left w:val="single" w:sz="4" w:space="0" w:color="000000"/>
              <w:bottom w:val="single" w:sz="4" w:space="0" w:color="000000"/>
              <w:right w:val="single" w:sz="4" w:space="0" w:color="000000"/>
            </w:tcBorders>
          </w:tcPr>
          <w:p w14:paraId="6AB4A59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Производственная практика</w:t>
            </w:r>
          </w:p>
        </w:tc>
        <w:tc>
          <w:tcPr>
            <w:tcW w:w="1948" w:type="dxa"/>
            <w:tcBorders>
              <w:top w:val="single" w:sz="4" w:space="0" w:color="000000"/>
              <w:left w:val="single" w:sz="4" w:space="0" w:color="000000"/>
              <w:bottom w:val="single" w:sz="4" w:space="0" w:color="000000"/>
              <w:right w:val="single" w:sz="4" w:space="0" w:color="000000"/>
            </w:tcBorders>
          </w:tcPr>
          <w:p w14:paraId="2F41A8EA" w14:textId="77777777" w:rsidR="009A0319" w:rsidRPr="0066232B" w:rsidRDefault="009A0319" w:rsidP="009A0319">
            <w:pPr>
              <w:contextualSpacing/>
              <w:jc w:val="center"/>
              <w:rPr>
                <w:rFonts w:ascii="Times New Roman" w:hAnsi="Times New Roman"/>
                <w:i/>
                <w:sz w:val="26"/>
                <w:szCs w:val="26"/>
              </w:rPr>
            </w:pPr>
            <w:r w:rsidRPr="0066232B">
              <w:rPr>
                <w:rFonts w:ascii="Times New Roman" w:hAnsi="Times New Roman"/>
                <w:i/>
                <w:sz w:val="26"/>
                <w:szCs w:val="26"/>
              </w:rPr>
              <w:t>-</w:t>
            </w:r>
          </w:p>
        </w:tc>
        <w:tc>
          <w:tcPr>
            <w:tcW w:w="1147" w:type="dxa"/>
            <w:tcBorders>
              <w:top w:val="single" w:sz="4" w:space="0" w:color="000000"/>
              <w:left w:val="single" w:sz="4" w:space="0" w:color="000000"/>
              <w:bottom w:val="single" w:sz="4" w:space="0" w:color="000000"/>
              <w:right w:val="single" w:sz="4" w:space="0" w:color="000000"/>
            </w:tcBorders>
          </w:tcPr>
          <w:p w14:paraId="04F9D3A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c>
          <w:tcPr>
            <w:tcW w:w="1432" w:type="dxa"/>
            <w:tcBorders>
              <w:top w:val="single" w:sz="4" w:space="0" w:color="000000"/>
              <w:left w:val="single" w:sz="4" w:space="0" w:color="000000"/>
              <w:bottom w:val="single" w:sz="4" w:space="0" w:color="000000"/>
              <w:right w:val="single" w:sz="4" w:space="0" w:color="000000"/>
            </w:tcBorders>
          </w:tcPr>
          <w:p w14:paraId="7F3A764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180</w:t>
            </w:r>
          </w:p>
        </w:tc>
      </w:tr>
      <w:tr w:rsidR="009A0319" w:rsidRPr="0066232B" w14:paraId="1448F4F8" w14:textId="77777777" w:rsidTr="009A0319">
        <w:trPr>
          <w:trHeight w:val="306"/>
        </w:trPr>
        <w:tc>
          <w:tcPr>
            <w:tcW w:w="1253" w:type="dxa"/>
            <w:tcBorders>
              <w:top w:val="single" w:sz="4" w:space="0" w:color="000000"/>
              <w:left w:val="single" w:sz="4" w:space="0" w:color="000000"/>
              <w:bottom w:val="single" w:sz="4" w:space="0" w:color="000000"/>
              <w:right w:val="single" w:sz="4" w:space="0" w:color="000000"/>
            </w:tcBorders>
          </w:tcPr>
          <w:p w14:paraId="2DA12D9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02</w:t>
            </w:r>
          </w:p>
        </w:tc>
        <w:tc>
          <w:tcPr>
            <w:tcW w:w="3250" w:type="dxa"/>
            <w:tcBorders>
              <w:top w:val="single" w:sz="4" w:space="0" w:color="000000"/>
              <w:left w:val="single" w:sz="4" w:space="0" w:color="000000"/>
              <w:bottom w:val="single" w:sz="4" w:space="0" w:color="000000"/>
              <w:right w:val="single" w:sz="4" w:space="0" w:color="000000"/>
            </w:tcBorders>
          </w:tcPr>
          <w:p w14:paraId="1B5DC7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Производственная практика</w:t>
            </w:r>
          </w:p>
        </w:tc>
        <w:tc>
          <w:tcPr>
            <w:tcW w:w="1948" w:type="dxa"/>
            <w:tcBorders>
              <w:top w:val="single" w:sz="4" w:space="0" w:color="000000"/>
              <w:left w:val="single" w:sz="4" w:space="0" w:color="000000"/>
              <w:bottom w:val="single" w:sz="4" w:space="0" w:color="000000"/>
              <w:right w:val="single" w:sz="4" w:space="0" w:color="000000"/>
            </w:tcBorders>
          </w:tcPr>
          <w:p w14:paraId="77B0E03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147" w:type="dxa"/>
            <w:tcBorders>
              <w:top w:val="single" w:sz="4" w:space="0" w:color="000000"/>
              <w:left w:val="single" w:sz="4" w:space="0" w:color="000000"/>
              <w:bottom w:val="single" w:sz="4" w:space="0" w:color="000000"/>
              <w:right w:val="single" w:sz="4" w:space="0" w:color="000000"/>
            </w:tcBorders>
          </w:tcPr>
          <w:p w14:paraId="57965B8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c>
          <w:tcPr>
            <w:tcW w:w="1432" w:type="dxa"/>
            <w:tcBorders>
              <w:top w:val="single" w:sz="4" w:space="0" w:color="000000"/>
              <w:left w:val="single" w:sz="4" w:space="0" w:color="000000"/>
              <w:bottom w:val="single" w:sz="4" w:space="0" w:color="000000"/>
              <w:right w:val="single" w:sz="4" w:space="0" w:color="000000"/>
            </w:tcBorders>
          </w:tcPr>
          <w:p w14:paraId="3E4265D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180</w:t>
            </w:r>
          </w:p>
        </w:tc>
      </w:tr>
      <w:tr w:rsidR="009A0319" w:rsidRPr="0066232B" w14:paraId="07580905"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4DEA931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03</w:t>
            </w:r>
          </w:p>
        </w:tc>
        <w:tc>
          <w:tcPr>
            <w:tcW w:w="3250" w:type="dxa"/>
            <w:tcBorders>
              <w:top w:val="single" w:sz="4" w:space="0" w:color="000000"/>
              <w:left w:val="single" w:sz="4" w:space="0" w:color="000000"/>
              <w:bottom w:val="single" w:sz="4" w:space="0" w:color="000000"/>
              <w:right w:val="single" w:sz="4" w:space="0" w:color="000000"/>
            </w:tcBorders>
          </w:tcPr>
          <w:p w14:paraId="3B1A317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Производственная практика</w:t>
            </w:r>
          </w:p>
        </w:tc>
        <w:tc>
          <w:tcPr>
            <w:tcW w:w="1948" w:type="dxa"/>
            <w:tcBorders>
              <w:top w:val="single" w:sz="4" w:space="0" w:color="000000"/>
              <w:left w:val="single" w:sz="4" w:space="0" w:color="000000"/>
              <w:bottom w:val="single" w:sz="4" w:space="0" w:color="000000"/>
              <w:right w:val="single" w:sz="4" w:space="0" w:color="000000"/>
            </w:tcBorders>
          </w:tcPr>
          <w:p w14:paraId="76E7DCE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147" w:type="dxa"/>
            <w:tcBorders>
              <w:top w:val="single" w:sz="4" w:space="0" w:color="000000"/>
              <w:left w:val="single" w:sz="4" w:space="0" w:color="000000"/>
              <w:bottom w:val="single" w:sz="4" w:space="0" w:color="000000"/>
              <w:right w:val="single" w:sz="4" w:space="0" w:color="000000"/>
            </w:tcBorders>
          </w:tcPr>
          <w:p w14:paraId="381322E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2,3</w:t>
            </w:r>
          </w:p>
        </w:tc>
        <w:tc>
          <w:tcPr>
            <w:tcW w:w="1432" w:type="dxa"/>
            <w:tcBorders>
              <w:top w:val="single" w:sz="4" w:space="0" w:color="000000"/>
              <w:left w:val="single" w:sz="4" w:space="0" w:color="000000"/>
              <w:bottom w:val="single" w:sz="4" w:space="0" w:color="000000"/>
              <w:right w:val="single" w:sz="4" w:space="0" w:color="000000"/>
            </w:tcBorders>
          </w:tcPr>
          <w:p w14:paraId="512EB16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144</w:t>
            </w:r>
          </w:p>
        </w:tc>
      </w:tr>
      <w:tr w:rsidR="009A0319" w:rsidRPr="0066232B" w14:paraId="3E0E718A"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575EC76D" w14:textId="77777777" w:rsidR="009A0319" w:rsidRPr="0066232B" w:rsidRDefault="009A0319" w:rsidP="009A0319">
            <w:pPr>
              <w:contextualSpacing/>
              <w:rPr>
                <w:rFonts w:ascii="Times New Roman" w:hAnsi="Times New Roman"/>
                <w:sz w:val="26"/>
                <w:szCs w:val="26"/>
              </w:rPr>
            </w:pPr>
          </w:p>
        </w:tc>
        <w:tc>
          <w:tcPr>
            <w:tcW w:w="3250" w:type="dxa"/>
            <w:tcBorders>
              <w:top w:val="single" w:sz="4" w:space="0" w:color="000000"/>
              <w:left w:val="single" w:sz="4" w:space="0" w:color="000000"/>
              <w:bottom w:val="single" w:sz="4" w:space="0" w:color="000000"/>
              <w:right w:val="single" w:sz="4" w:space="0" w:color="000000"/>
            </w:tcBorders>
          </w:tcPr>
          <w:p w14:paraId="6A158CC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Всего ПП</w:t>
            </w:r>
          </w:p>
        </w:tc>
        <w:tc>
          <w:tcPr>
            <w:tcW w:w="194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Pr>
          <w:p w14:paraId="57C72CA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Pr>
          <w:p w14:paraId="0F09B607" w14:textId="77777777" w:rsidR="009A0319" w:rsidRPr="0066232B" w:rsidRDefault="009A0319" w:rsidP="009A0319">
            <w:pPr>
              <w:contextualSpacing/>
              <w:jc w:val="center"/>
              <w:rPr>
                <w:rFonts w:ascii="Times New Roman" w:hAnsi="Times New Roman"/>
                <w:sz w:val="26"/>
                <w:szCs w:val="26"/>
              </w:rPr>
            </w:pPr>
          </w:p>
        </w:tc>
        <w:tc>
          <w:tcPr>
            <w:tcW w:w="1432" w:type="dxa"/>
            <w:tcBorders>
              <w:top w:val="single" w:sz="4" w:space="0" w:color="000000"/>
              <w:left w:val="single" w:sz="4" w:space="0" w:color="000000"/>
              <w:bottom w:val="single" w:sz="4" w:space="0" w:color="000000"/>
              <w:right w:val="single" w:sz="4" w:space="0" w:color="000000"/>
            </w:tcBorders>
          </w:tcPr>
          <w:p w14:paraId="0298E17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504</w:t>
            </w:r>
          </w:p>
        </w:tc>
      </w:tr>
      <w:tr w:rsidR="009A0319" w:rsidRPr="0066232B" w14:paraId="7C3147B5" w14:textId="77777777" w:rsidTr="009A0319">
        <w:trPr>
          <w:trHeight w:val="360"/>
        </w:trPr>
        <w:tc>
          <w:tcPr>
            <w:tcW w:w="1253" w:type="dxa"/>
            <w:tcBorders>
              <w:top w:val="single" w:sz="4" w:space="0" w:color="000000"/>
              <w:left w:val="single" w:sz="4" w:space="0" w:color="000000"/>
              <w:bottom w:val="single" w:sz="4" w:space="0" w:color="000000"/>
              <w:right w:val="single" w:sz="4" w:space="0" w:color="000000"/>
            </w:tcBorders>
          </w:tcPr>
          <w:p w14:paraId="4B2696C6" w14:textId="77777777" w:rsidR="009A0319" w:rsidRPr="0066232B" w:rsidRDefault="009A0319" w:rsidP="009A0319">
            <w:pPr>
              <w:contextualSpacing/>
              <w:rPr>
                <w:rFonts w:ascii="Times New Roman" w:hAnsi="Times New Roman"/>
                <w:sz w:val="26"/>
                <w:szCs w:val="26"/>
              </w:rPr>
            </w:pPr>
          </w:p>
        </w:tc>
        <w:tc>
          <w:tcPr>
            <w:tcW w:w="3250" w:type="dxa"/>
            <w:tcBorders>
              <w:top w:val="single" w:sz="4" w:space="0" w:color="000000"/>
              <w:left w:val="single" w:sz="4" w:space="0" w:color="000000"/>
              <w:bottom w:val="single" w:sz="4" w:space="0" w:color="000000"/>
              <w:right w:val="single" w:sz="4" w:space="0" w:color="000000"/>
            </w:tcBorders>
          </w:tcPr>
          <w:p w14:paraId="2272FA0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Итого практики</w:t>
            </w:r>
          </w:p>
        </w:tc>
        <w:tc>
          <w:tcPr>
            <w:tcW w:w="194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Pr>
          <w:p w14:paraId="2FEEBF0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Pr>
          <w:p w14:paraId="75242DC3" w14:textId="77777777" w:rsidR="009A0319" w:rsidRPr="0066232B" w:rsidRDefault="009A0319" w:rsidP="009A0319">
            <w:pPr>
              <w:contextualSpacing/>
              <w:jc w:val="center"/>
              <w:rPr>
                <w:rFonts w:ascii="Times New Roman" w:hAnsi="Times New Roman"/>
                <w:sz w:val="26"/>
                <w:szCs w:val="26"/>
              </w:rPr>
            </w:pPr>
          </w:p>
        </w:tc>
        <w:tc>
          <w:tcPr>
            <w:tcW w:w="1432" w:type="dxa"/>
            <w:tcBorders>
              <w:top w:val="single" w:sz="4" w:space="0" w:color="000000"/>
              <w:left w:val="single" w:sz="4" w:space="0" w:color="000000"/>
              <w:bottom w:val="single" w:sz="4" w:space="0" w:color="000000"/>
              <w:right w:val="single" w:sz="4" w:space="0" w:color="000000"/>
            </w:tcBorders>
          </w:tcPr>
          <w:p w14:paraId="07FC7C1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576</w:t>
            </w:r>
          </w:p>
        </w:tc>
      </w:tr>
    </w:tbl>
    <w:p w14:paraId="0998E44B" w14:textId="77777777" w:rsidR="009A0319" w:rsidRPr="0066232B" w:rsidRDefault="009A0319" w:rsidP="009A0319">
      <w:pPr>
        <w:contextualSpacing/>
        <w:jc w:val="center"/>
        <w:rPr>
          <w:rFonts w:ascii="Times New Roman" w:hAnsi="Times New Roman"/>
          <w:strike/>
          <w:sz w:val="26"/>
          <w:szCs w:val="26"/>
        </w:rPr>
      </w:pPr>
    </w:p>
    <w:p w14:paraId="497AB656" w14:textId="77777777" w:rsidR="009A0319" w:rsidRPr="0066232B" w:rsidRDefault="009A0319" w:rsidP="009A0319">
      <w:pPr>
        <w:contextualSpacing/>
        <w:jc w:val="center"/>
        <w:rPr>
          <w:rFonts w:ascii="Times New Roman" w:hAnsi="Times New Roman"/>
          <w:strike/>
          <w:sz w:val="26"/>
          <w:szCs w:val="26"/>
        </w:rPr>
      </w:pPr>
    </w:p>
    <w:p w14:paraId="03B1D7B7" w14:textId="77777777" w:rsidR="009A0319" w:rsidRPr="0066232B" w:rsidRDefault="009A0319" w:rsidP="009A0319">
      <w:pPr>
        <w:contextualSpacing/>
        <w:jc w:val="center"/>
        <w:rPr>
          <w:rFonts w:ascii="Times New Roman" w:hAnsi="Times New Roman"/>
          <w:strike/>
          <w:sz w:val="26"/>
          <w:szCs w:val="26"/>
        </w:rPr>
      </w:pPr>
    </w:p>
    <w:p w14:paraId="58AD2C1F" w14:textId="77777777" w:rsidR="009A0319" w:rsidRPr="0066232B" w:rsidRDefault="009A0319" w:rsidP="009A0319">
      <w:pPr>
        <w:contextualSpacing/>
        <w:jc w:val="center"/>
        <w:rPr>
          <w:rFonts w:ascii="Times New Roman" w:hAnsi="Times New Roman"/>
          <w:strike/>
          <w:sz w:val="26"/>
          <w:szCs w:val="26"/>
        </w:rPr>
      </w:pPr>
    </w:p>
    <w:p w14:paraId="06827449" w14:textId="77777777" w:rsidR="009A0319" w:rsidRPr="0066232B" w:rsidRDefault="009A0319" w:rsidP="009A0319">
      <w:pPr>
        <w:contextualSpacing/>
        <w:jc w:val="center"/>
        <w:rPr>
          <w:rFonts w:ascii="Times New Roman" w:hAnsi="Times New Roman"/>
          <w:strike/>
          <w:sz w:val="26"/>
          <w:szCs w:val="26"/>
        </w:rPr>
      </w:pPr>
    </w:p>
    <w:p w14:paraId="55B3D1E3" w14:textId="77777777" w:rsidR="009A0319" w:rsidRPr="0066232B" w:rsidRDefault="009A0319" w:rsidP="009A0319">
      <w:pPr>
        <w:contextualSpacing/>
        <w:jc w:val="center"/>
        <w:rPr>
          <w:rFonts w:ascii="Times New Roman" w:hAnsi="Times New Roman"/>
          <w:strike/>
          <w:sz w:val="26"/>
          <w:szCs w:val="26"/>
        </w:rPr>
      </w:pPr>
    </w:p>
    <w:p w14:paraId="6E87C23C" w14:textId="77777777" w:rsidR="009A0319" w:rsidRPr="0066232B" w:rsidRDefault="009A0319" w:rsidP="009A0319">
      <w:pPr>
        <w:contextualSpacing/>
        <w:jc w:val="center"/>
        <w:rPr>
          <w:rFonts w:ascii="Times New Roman" w:hAnsi="Times New Roman"/>
          <w:strike/>
          <w:sz w:val="26"/>
          <w:szCs w:val="26"/>
        </w:rPr>
      </w:pPr>
    </w:p>
    <w:p w14:paraId="693370A7" w14:textId="77777777" w:rsidR="009A0319" w:rsidRPr="0066232B" w:rsidRDefault="009A0319" w:rsidP="009A0319">
      <w:pPr>
        <w:contextualSpacing/>
        <w:jc w:val="center"/>
        <w:rPr>
          <w:rFonts w:ascii="Times New Roman" w:hAnsi="Times New Roman"/>
          <w:strike/>
          <w:sz w:val="26"/>
          <w:szCs w:val="26"/>
        </w:rPr>
      </w:pPr>
    </w:p>
    <w:p w14:paraId="7575B66B" w14:textId="77777777" w:rsidR="009A0319" w:rsidRPr="0066232B" w:rsidRDefault="009A0319" w:rsidP="009A0319">
      <w:pPr>
        <w:contextualSpacing/>
        <w:jc w:val="center"/>
        <w:rPr>
          <w:rFonts w:ascii="Times New Roman" w:hAnsi="Times New Roman"/>
          <w:strike/>
          <w:sz w:val="26"/>
          <w:szCs w:val="26"/>
        </w:rPr>
      </w:pPr>
    </w:p>
    <w:p w14:paraId="3FE41B76" w14:textId="77777777" w:rsidR="009A0319" w:rsidRPr="0066232B" w:rsidRDefault="009A0319" w:rsidP="009A0319">
      <w:pPr>
        <w:contextualSpacing/>
        <w:jc w:val="center"/>
        <w:rPr>
          <w:rFonts w:ascii="Times New Roman" w:hAnsi="Times New Roman"/>
          <w:strike/>
          <w:sz w:val="26"/>
          <w:szCs w:val="26"/>
        </w:rPr>
      </w:pPr>
    </w:p>
    <w:p w14:paraId="2CFE499F" w14:textId="77777777" w:rsidR="009A0319" w:rsidRPr="0066232B" w:rsidRDefault="009A0319" w:rsidP="009A0319">
      <w:pPr>
        <w:contextualSpacing/>
        <w:jc w:val="center"/>
        <w:rPr>
          <w:rFonts w:ascii="Times New Roman" w:hAnsi="Times New Roman"/>
          <w:strike/>
          <w:sz w:val="26"/>
          <w:szCs w:val="26"/>
        </w:rPr>
      </w:pPr>
    </w:p>
    <w:p w14:paraId="325B24BD" w14:textId="77777777" w:rsidR="009A0319" w:rsidRPr="0066232B" w:rsidRDefault="009A0319" w:rsidP="009A0319">
      <w:pPr>
        <w:contextualSpacing/>
        <w:jc w:val="center"/>
        <w:rPr>
          <w:rFonts w:ascii="Times New Roman" w:hAnsi="Times New Roman"/>
          <w:strike/>
          <w:sz w:val="26"/>
          <w:szCs w:val="26"/>
        </w:rPr>
      </w:pPr>
    </w:p>
    <w:p w14:paraId="6D9D478A" w14:textId="77777777" w:rsidR="009A0319" w:rsidRPr="0066232B" w:rsidRDefault="009A0319" w:rsidP="009A0319">
      <w:pPr>
        <w:contextualSpacing/>
        <w:jc w:val="center"/>
        <w:rPr>
          <w:rFonts w:ascii="Times New Roman" w:hAnsi="Times New Roman"/>
          <w:strike/>
          <w:sz w:val="26"/>
          <w:szCs w:val="26"/>
        </w:rPr>
      </w:pPr>
    </w:p>
    <w:p w14:paraId="45CE7404" w14:textId="77777777" w:rsidR="009A0319" w:rsidRPr="0066232B" w:rsidRDefault="009A0319" w:rsidP="009A0319">
      <w:pPr>
        <w:contextualSpacing/>
        <w:jc w:val="center"/>
        <w:rPr>
          <w:rFonts w:ascii="Times New Roman" w:hAnsi="Times New Roman"/>
          <w:strike/>
          <w:sz w:val="26"/>
          <w:szCs w:val="26"/>
        </w:rPr>
      </w:pPr>
    </w:p>
    <w:p w14:paraId="1C459319" w14:textId="49ACE5F5" w:rsidR="009A0319" w:rsidRPr="009A0319" w:rsidRDefault="009A0319" w:rsidP="009A0319">
      <w:pPr>
        <w:contextualSpacing/>
        <w:jc w:val="center"/>
        <w:rPr>
          <w:rFonts w:ascii="Times New Roman" w:hAnsi="Times New Roman"/>
          <w:b/>
          <w:sz w:val="26"/>
          <w:szCs w:val="26"/>
        </w:rPr>
      </w:pPr>
      <w:r w:rsidRPr="009A0319">
        <w:rPr>
          <w:rFonts w:ascii="Times New Roman" w:hAnsi="Times New Roman"/>
          <w:b/>
          <w:sz w:val="26"/>
          <w:szCs w:val="26"/>
        </w:rPr>
        <w:t>2025</w:t>
      </w:r>
      <w:r>
        <w:rPr>
          <w:rFonts w:ascii="Times New Roman" w:hAnsi="Times New Roman"/>
          <w:b/>
          <w:sz w:val="26"/>
          <w:szCs w:val="26"/>
        </w:rPr>
        <w:t xml:space="preserve"> г.</w:t>
      </w:r>
    </w:p>
    <w:p w14:paraId="3428F129" w14:textId="77777777" w:rsidR="009A0319" w:rsidRPr="0066232B" w:rsidRDefault="009A0319" w:rsidP="009A0319">
      <w:pPr>
        <w:contextualSpacing/>
        <w:jc w:val="center"/>
        <w:rPr>
          <w:rFonts w:ascii="Times New Roman" w:hAnsi="Times New Roman"/>
          <w:strike/>
          <w:sz w:val="26"/>
          <w:szCs w:val="26"/>
        </w:rPr>
      </w:pPr>
    </w:p>
    <w:p w14:paraId="21B88BE3" w14:textId="77777777" w:rsidR="009A0319" w:rsidRPr="0066232B" w:rsidRDefault="009A0319" w:rsidP="009A0319">
      <w:pPr>
        <w:contextualSpacing/>
        <w:jc w:val="center"/>
        <w:rPr>
          <w:rFonts w:ascii="Times New Roman" w:hAnsi="Times New Roman"/>
          <w:b/>
          <w:strike/>
          <w:sz w:val="26"/>
          <w:szCs w:val="26"/>
        </w:rPr>
      </w:pPr>
    </w:p>
    <w:p w14:paraId="58B4E343" w14:textId="40EE06B6" w:rsidR="009A0319" w:rsidRPr="009A0319" w:rsidRDefault="00C136D3" w:rsidP="009A0319">
      <w:pPr>
        <w:contextualSpacing/>
        <w:jc w:val="right"/>
        <w:rPr>
          <w:rFonts w:ascii="Times New Roman" w:hAnsi="Times New Roman"/>
          <w:b/>
          <w:strike/>
          <w:sz w:val="26"/>
          <w:szCs w:val="26"/>
        </w:rPr>
      </w:pPr>
      <w:r>
        <w:rPr>
          <w:rFonts w:ascii="Times New Roman" w:hAnsi="Times New Roman"/>
          <w:b/>
          <w:sz w:val="26"/>
          <w:szCs w:val="26"/>
        </w:rPr>
        <w:t>ПРИЛОЖЕНИЕ 2</w:t>
      </w:r>
      <w:r w:rsidR="009A0319" w:rsidRPr="0066232B">
        <w:rPr>
          <w:rFonts w:ascii="Times New Roman" w:hAnsi="Times New Roman"/>
          <w:b/>
          <w:sz w:val="26"/>
          <w:szCs w:val="26"/>
        </w:rPr>
        <w:t>.1.1.1</w:t>
      </w:r>
    </w:p>
    <w:p w14:paraId="2E7F76AE" w14:textId="77777777" w:rsidR="009A0319" w:rsidRPr="0066232B" w:rsidRDefault="009A0319" w:rsidP="009A0319">
      <w:pPr>
        <w:keepNext/>
        <w:jc w:val="right"/>
        <w:outlineLvl w:val="0"/>
        <w:rPr>
          <w:rFonts w:ascii="Times New Roman" w:hAnsi="Times New Roman"/>
          <w:b/>
          <w:bCs/>
          <w:kern w:val="32"/>
          <w:sz w:val="26"/>
          <w:szCs w:val="26"/>
          <w:lang w:eastAsia="x-none"/>
        </w:rPr>
      </w:pPr>
      <w:bookmarkStart w:id="171" w:name="_Toc196744725"/>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r>
      <w:r w:rsidRPr="0066232B">
        <w:rPr>
          <w:rFonts w:ascii="Times New Roman" w:hAnsi="Times New Roman"/>
          <w:b/>
          <w:bCs/>
          <w:kern w:val="32"/>
          <w:sz w:val="26"/>
          <w:szCs w:val="26"/>
          <w:lang w:eastAsia="x-none"/>
        </w:rPr>
        <w:t>46.02.01 Документационное обеспечение управления и архивоведение</w:t>
      </w:r>
      <w:bookmarkEnd w:id="171"/>
    </w:p>
    <w:p w14:paraId="6AF8B5EB" w14:textId="77777777" w:rsidR="009A0319" w:rsidRPr="0066232B" w:rsidRDefault="009A0319" w:rsidP="009A0319">
      <w:pPr>
        <w:contextualSpacing/>
        <w:rPr>
          <w:rFonts w:ascii="Times New Roman" w:hAnsi="Times New Roman"/>
          <w:sz w:val="26"/>
          <w:szCs w:val="26"/>
        </w:rPr>
      </w:pPr>
    </w:p>
    <w:p w14:paraId="6267E7DD" w14:textId="77777777" w:rsidR="009A0319" w:rsidRPr="0066232B" w:rsidRDefault="009A0319" w:rsidP="009A0319">
      <w:pPr>
        <w:ind w:firstLine="567"/>
        <w:contextualSpacing/>
        <w:jc w:val="center"/>
        <w:rPr>
          <w:rFonts w:ascii="Times New Roman" w:hAnsi="Times New Roman"/>
          <w:b/>
          <w:sz w:val="26"/>
          <w:szCs w:val="26"/>
        </w:rPr>
      </w:pPr>
    </w:p>
    <w:p w14:paraId="4736EDEA" w14:textId="77777777" w:rsidR="009A0319" w:rsidRPr="0066232B" w:rsidRDefault="009A0319" w:rsidP="009A0319">
      <w:pPr>
        <w:ind w:firstLine="567"/>
        <w:contextualSpacing/>
        <w:jc w:val="center"/>
        <w:rPr>
          <w:rFonts w:ascii="Times New Roman" w:hAnsi="Times New Roman"/>
          <w:b/>
          <w:sz w:val="26"/>
          <w:szCs w:val="26"/>
        </w:rPr>
      </w:pPr>
    </w:p>
    <w:p w14:paraId="215201AD" w14:textId="77777777" w:rsidR="009A0319" w:rsidRPr="0066232B" w:rsidRDefault="009A0319" w:rsidP="009A0319">
      <w:pPr>
        <w:ind w:firstLine="567"/>
        <w:contextualSpacing/>
        <w:jc w:val="center"/>
        <w:rPr>
          <w:rFonts w:ascii="Times New Roman" w:hAnsi="Times New Roman"/>
          <w:b/>
          <w:sz w:val="26"/>
          <w:szCs w:val="26"/>
        </w:rPr>
      </w:pPr>
    </w:p>
    <w:p w14:paraId="62171141" w14:textId="77777777" w:rsidR="009A0319" w:rsidRPr="0066232B" w:rsidRDefault="009A0319" w:rsidP="009A0319">
      <w:pPr>
        <w:ind w:firstLine="567"/>
        <w:contextualSpacing/>
        <w:jc w:val="center"/>
        <w:rPr>
          <w:rFonts w:ascii="Times New Roman" w:hAnsi="Times New Roman"/>
          <w:b/>
          <w:sz w:val="26"/>
          <w:szCs w:val="26"/>
        </w:rPr>
      </w:pPr>
    </w:p>
    <w:p w14:paraId="29FDC86D" w14:textId="77777777" w:rsidR="009A0319" w:rsidRPr="0066232B" w:rsidRDefault="009A0319" w:rsidP="009A0319">
      <w:pPr>
        <w:ind w:firstLine="567"/>
        <w:contextualSpacing/>
        <w:jc w:val="center"/>
        <w:rPr>
          <w:rFonts w:ascii="Times New Roman" w:hAnsi="Times New Roman"/>
          <w:b/>
          <w:sz w:val="26"/>
          <w:szCs w:val="26"/>
        </w:rPr>
      </w:pPr>
    </w:p>
    <w:p w14:paraId="07FEC0F6" w14:textId="77777777" w:rsidR="009A0319" w:rsidRPr="0066232B" w:rsidRDefault="009A0319" w:rsidP="009A0319">
      <w:pPr>
        <w:ind w:firstLine="567"/>
        <w:contextualSpacing/>
        <w:jc w:val="center"/>
        <w:rPr>
          <w:rFonts w:ascii="Times New Roman" w:hAnsi="Times New Roman"/>
          <w:b/>
          <w:sz w:val="26"/>
          <w:szCs w:val="26"/>
        </w:rPr>
      </w:pPr>
    </w:p>
    <w:p w14:paraId="533D5C28" w14:textId="77777777" w:rsidR="009A0319" w:rsidRPr="0066232B" w:rsidRDefault="009A0319" w:rsidP="009A0319">
      <w:pPr>
        <w:ind w:firstLine="567"/>
        <w:contextualSpacing/>
        <w:jc w:val="center"/>
        <w:rPr>
          <w:rFonts w:ascii="Times New Roman" w:hAnsi="Times New Roman"/>
          <w:b/>
          <w:sz w:val="26"/>
          <w:szCs w:val="26"/>
        </w:rPr>
      </w:pPr>
    </w:p>
    <w:p w14:paraId="74054C9C"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t>РАБОЧАЯ ПРОГРАММА УЧЕБНОЙ ПРАКТИКИ</w:t>
      </w:r>
    </w:p>
    <w:p w14:paraId="0A58F3F6" w14:textId="77777777" w:rsidR="009A0319" w:rsidRPr="0066232B" w:rsidRDefault="009A0319" w:rsidP="009A0319">
      <w:pPr>
        <w:ind w:firstLine="567"/>
        <w:contextualSpacing/>
        <w:jc w:val="center"/>
        <w:rPr>
          <w:rFonts w:ascii="Times New Roman" w:hAnsi="Times New Roman"/>
          <w:b/>
          <w:sz w:val="26"/>
          <w:szCs w:val="26"/>
        </w:rPr>
      </w:pPr>
    </w:p>
    <w:p w14:paraId="1193DE71" w14:textId="77777777" w:rsidR="009A0319" w:rsidRPr="00F018E5" w:rsidRDefault="009A0319" w:rsidP="00F018E5">
      <w:pPr>
        <w:pStyle w:val="1"/>
      </w:pPr>
      <w:bookmarkStart w:id="172" w:name="_Toc196744726"/>
      <w:r w:rsidRPr="00F018E5">
        <w:t>УП.01 ПМ.01 «ОСУЩЕСТВЛЕНИЕ ОРГАНИЗАЦИОННОГО И ДОКУМЕНТАЦИОННОГО ОБЕСПЕЧЕНИЯ ДЕЯТЕЛЬНОСТИ ОРГАНИЗАЦИИ»</w:t>
      </w:r>
      <w:bookmarkEnd w:id="172"/>
    </w:p>
    <w:p w14:paraId="70C93FC2" w14:textId="77777777" w:rsidR="009A0319" w:rsidRPr="0066232B" w:rsidRDefault="009A0319" w:rsidP="009A0319">
      <w:pPr>
        <w:ind w:firstLine="567"/>
        <w:contextualSpacing/>
        <w:rPr>
          <w:rFonts w:ascii="Times New Roman" w:hAnsi="Times New Roman"/>
          <w:b/>
          <w:sz w:val="26"/>
          <w:szCs w:val="26"/>
        </w:rPr>
      </w:pPr>
    </w:p>
    <w:p w14:paraId="739FE3D8" w14:textId="77777777" w:rsidR="009A0319" w:rsidRPr="0066232B" w:rsidRDefault="009A0319" w:rsidP="009A0319">
      <w:pPr>
        <w:ind w:firstLine="567"/>
        <w:contextualSpacing/>
        <w:jc w:val="center"/>
        <w:rPr>
          <w:rFonts w:ascii="Times New Roman" w:hAnsi="Times New Roman"/>
          <w:b/>
          <w:sz w:val="26"/>
          <w:szCs w:val="26"/>
        </w:rPr>
      </w:pPr>
    </w:p>
    <w:p w14:paraId="57F4C4BC" w14:textId="77777777" w:rsidR="009A0319" w:rsidRPr="0066232B" w:rsidRDefault="009A0319" w:rsidP="009A0319">
      <w:pPr>
        <w:ind w:firstLine="567"/>
        <w:contextualSpacing/>
        <w:jc w:val="center"/>
        <w:rPr>
          <w:rFonts w:ascii="Times New Roman" w:hAnsi="Times New Roman"/>
          <w:b/>
          <w:sz w:val="26"/>
          <w:szCs w:val="26"/>
        </w:rPr>
      </w:pPr>
    </w:p>
    <w:p w14:paraId="642C5675" w14:textId="77777777" w:rsidR="009A0319" w:rsidRPr="0066232B" w:rsidRDefault="009A0319" w:rsidP="009A0319">
      <w:pPr>
        <w:ind w:firstLine="567"/>
        <w:contextualSpacing/>
        <w:jc w:val="center"/>
        <w:rPr>
          <w:rFonts w:ascii="Times New Roman" w:hAnsi="Times New Roman"/>
          <w:b/>
          <w:sz w:val="26"/>
          <w:szCs w:val="26"/>
        </w:rPr>
      </w:pPr>
    </w:p>
    <w:p w14:paraId="13FDB181" w14:textId="77777777" w:rsidR="009A0319" w:rsidRPr="0066232B" w:rsidRDefault="009A0319" w:rsidP="009A0319">
      <w:pPr>
        <w:ind w:firstLine="567"/>
        <w:contextualSpacing/>
        <w:jc w:val="center"/>
        <w:rPr>
          <w:rFonts w:ascii="Times New Roman" w:hAnsi="Times New Roman"/>
          <w:b/>
          <w:sz w:val="26"/>
          <w:szCs w:val="26"/>
        </w:rPr>
      </w:pPr>
    </w:p>
    <w:p w14:paraId="068F6407" w14:textId="77777777" w:rsidR="009A0319" w:rsidRPr="0066232B" w:rsidRDefault="009A0319" w:rsidP="009A0319">
      <w:pPr>
        <w:ind w:firstLine="567"/>
        <w:contextualSpacing/>
        <w:jc w:val="center"/>
        <w:rPr>
          <w:rFonts w:ascii="Times New Roman" w:hAnsi="Times New Roman"/>
          <w:b/>
          <w:sz w:val="26"/>
          <w:szCs w:val="26"/>
        </w:rPr>
      </w:pPr>
    </w:p>
    <w:p w14:paraId="45FD22EE" w14:textId="77777777" w:rsidR="009A0319" w:rsidRPr="0066232B" w:rsidRDefault="009A0319" w:rsidP="009A0319">
      <w:pPr>
        <w:ind w:firstLine="567"/>
        <w:contextualSpacing/>
        <w:jc w:val="center"/>
        <w:rPr>
          <w:rFonts w:ascii="Times New Roman" w:hAnsi="Times New Roman"/>
          <w:b/>
          <w:sz w:val="26"/>
          <w:szCs w:val="26"/>
        </w:rPr>
      </w:pPr>
    </w:p>
    <w:p w14:paraId="1B31DBC1" w14:textId="77777777" w:rsidR="009A0319" w:rsidRPr="0066232B" w:rsidRDefault="009A0319" w:rsidP="009A0319">
      <w:pPr>
        <w:ind w:firstLine="567"/>
        <w:contextualSpacing/>
        <w:jc w:val="center"/>
        <w:rPr>
          <w:rFonts w:ascii="Times New Roman" w:hAnsi="Times New Roman"/>
          <w:b/>
          <w:sz w:val="26"/>
          <w:szCs w:val="26"/>
        </w:rPr>
      </w:pPr>
    </w:p>
    <w:p w14:paraId="62C8460A" w14:textId="77777777" w:rsidR="009A0319" w:rsidRPr="0066232B" w:rsidRDefault="009A0319" w:rsidP="009A0319">
      <w:pPr>
        <w:ind w:firstLine="567"/>
        <w:contextualSpacing/>
        <w:jc w:val="center"/>
        <w:rPr>
          <w:rFonts w:ascii="Times New Roman" w:hAnsi="Times New Roman"/>
          <w:b/>
          <w:sz w:val="26"/>
          <w:szCs w:val="26"/>
        </w:rPr>
      </w:pPr>
    </w:p>
    <w:p w14:paraId="3833E00D" w14:textId="77777777" w:rsidR="009A0319" w:rsidRPr="0066232B" w:rsidRDefault="009A0319" w:rsidP="009A0319">
      <w:pPr>
        <w:ind w:firstLine="567"/>
        <w:contextualSpacing/>
        <w:jc w:val="center"/>
        <w:rPr>
          <w:rFonts w:ascii="Times New Roman" w:hAnsi="Times New Roman"/>
          <w:b/>
          <w:sz w:val="26"/>
          <w:szCs w:val="26"/>
        </w:rPr>
      </w:pPr>
    </w:p>
    <w:p w14:paraId="39271436" w14:textId="77777777" w:rsidR="009A0319" w:rsidRPr="0066232B" w:rsidRDefault="009A0319" w:rsidP="009A0319">
      <w:pPr>
        <w:ind w:firstLine="567"/>
        <w:contextualSpacing/>
        <w:jc w:val="center"/>
        <w:rPr>
          <w:rFonts w:ascii="Times New Roman" w:hAnsi="Times New Roman"/>
          <w:b/>
          <w:sz w:val="26"/>
          <w:szCs w:val="26"/>
        </w:rPr>
      </w:pPr>
    </w:p>
    <w:p w14:paraId="2B3F2C04" w14:textId="77777777" w:rsidR="009A0319" w:rsidRPr="0066232B" w:rsidRDefault="009A0319" w:rsidP="009A0319">
      <w:pPr>
        <w:ind w:firstLine="567"/>
        <w:contextualSpacing/>
        <w:jc w:val="center"/>
        <w:rPr>
          <w:rFonts w:ascii="Times New Roman" w:hAnsi="Times New Roman"/>
          <w:b/>
          <w:sz w:val="26"/>
          <w:szCs w:val="26"/>
        </w:rPr>
      </w:pPr>
    </w:p>
    <w:p w14:paraId="31886B79" w14:textId="77777777" w:rsidR="009A0319" w:rsidRPr="0066232B" w:rsidRDefault="009A0319" w:rsidP="009A0319">
      <w:pPr>
        <w:ind w:firstLine="567"/>
        <w:contextualSpacing/>
        <w:jc w:val="center"/>
        <w:rPr>
          <w:rFonts w:ascii="Times New Roman" w:hAnsi="Times New Roman"/>
          <w:b/>
          <w:sz w:val="26"/>
          <w:szCs w:val="26"/>
        </w:rPr>
      </w:pPr>
    </w:p>
    <w:p w14:paraId="598FC883" w14:textId="77777777" w:rsidR="009A0319" w:rsidRPr="0066232B" w:rsidRDefault="009A0319" w:rsidP="009A0319">
      <w:pPr>
        <w:ind w:firstLine="567"/>
        <w:contextualSpacing/>
        <w:jc w:val="center"/>
        <w:rPr>
          <w:rFonts w:ascii="Times New Roman" w:hAnsi="Times New Roman"/>
          <w:b/>
          <w:sz w:val="26"/>
          <w:szCs w:val="26"/>
        </w:rPr>
      </w:pPr>
    </w:p>
    <w:p w14:paraId="7C0C3555" w14:textId="77777777" w:rsidR="009A0319" w:rsidRPr="0066232B" w:rsidRDefault="009A0319" w:rsidP="009A0319">
      <w:pPr>
        <w:ind w:firstLine="567"/>
        <w:contextualSpacing/>
        <w:jc w:val="center"/>
        <w:rPr>
          <w:rFonts w:ascii="Times New Roman" w:hAnsi="Times New Roman"/>
          <w:b/>
          <w:sz w:val="26"/>
          <w:szCs w:val="26"/>
        </w:rPr>
      </w:pPr>
    </w:p>
    <w:p w14:paraId="7B6705B8" w14:textId="77777777" w:rsidR="009A0319" w:rsidRPr="0066232B" w:rsidRDefault="009A0319" w:rsidP="009A0319">
      <w:pPr>
        <w:ind w:firstLine="567"/>
        <w:contextualSpacing/>
        <w:jc w:val="center"/>
        <w:rPr>
          <w:rFonts w:ascii="Times New Roman" w:hAnsi="Times New Roman"/>
          <w:b/>
          <w:sz w:val="26"/>
          <w:szCs w:val="26"/>
        </w:rPr>
      </w:pPr>
    </w:p>
    <w:p w14:paraId="3A53702F" w14:textId="77777777" w:rsidR="009A0319" w:rsidRPr="0066232B" w:rsidRDefault="009A0319" w:rsidP="009A0319">
      <w:pPr>
        <w:ind w:firstLine="567"/>
        <w:contextualSpacing/>
        <w:jc w:val="center"/>
        <w:rPr>
          <w:rFonts w:ascii="Times New Roman" w:hAnsi="Times New Roman"/>
          <w:b/>
          <w:sz w:val="26"/>
          <w:szCs w:val="26"/>
        </w:rPr>
      </w:pPr>
    </w:p>
    <w:p w14:paraId="2E039D28" w14:textId="77777777" w:rsidR="009A0319" w:rsidRPr="0066232B" w:rsidRDefault="009A0319" w:rsidP="009A0319">
      <w:pPr>
        <w:ind w:firstLine="567"/>
        <w:contextualSpacing/>
        <w:jc w:val="center"/>
        <w:rPr>
          <w:rFonts w:ascii="Times New Roman" w:hAnsi="Times New Roman"/>
          <w:b/>
          <w:sz w:val="26"/>
          <w:szCs w:val="26"/>
        </w:rPr>
      </w:pPr>
    </w:p>
    <w:p w14:paraId="5BB0D874" w14:textId="77777777" w:rsidR="009A0319" w:rsidRPr="0066232B" w:rsidRDefault="009A0319" w:rsidP="009A0319">
      <w:pPr>
        <w:ind w:firstLine="567"/>
        <w:contextualSpacing/>
        <w:jc w:val="center"/>
        <w:rPr>
          <w:rFonts w:ascii="Times New Roman" w:hAnsi="Times New Roman"/>
          <w:b/>
          <w:sz w:val="26"/>
          <w:szCs w:val="26"/>
        </w:rPr>
      </w:pPr>
    </w:p>
    <w:p w14:paraId="2A6CBA93" w14:textId="77777777" w:rsidR="009A0319" w:rsidRPr="0066232B" w:rsidRDefault="009A0319" w:rsidP="009A0319">
      <w:pPr>
        <w:ind w:firstLine="567"/>
        <w:contextualSpacing/>
        <w:jc w:val="center"/>
        <w:rPr>
          <w:rFonts w:ascii="Times New Roman" w:hAnsi="Times New Roman"/>
          <w:b/>
          <w:sz w:val="26"/>
          <w:szCs w:val="26"/>
        </w:rPr>
      </w:pPr>
    </w:p>
    <w:p w14:paraId="283E6A7A" w14:textId="77777777" w:rsidR="009A0319" w:rsidRPr="0066232B" w:rsidRDefault="009A0319" w:rsidP="009A0319">
      <w:pPr>
        <w:ind w:firstLine="567"/>
        <w:contextualSpacing/>
        <w:jc w:val="center"/>
        <w:rPr>
          <w:rFonts w:ascii="Times New Roman" w:hAnsi="Times New Roman"/>
          <w:b/>
          <w:sz w:val="26"/>
          <w:szCs w:val="26"/>
        </w:rPr>
      </w:pPr>
    </w:p>
    <w:p w14:paraId="7D879253" w14:textId="77777777" w:rsidR="009A0319" w:rsidRPr="0066232B" w:rsidRDefault="009A0319" w:rsidP="009A0319">
      <w:pPr>
        <w:ind w:firstLine="567"/>
        <w:contextualSpacing/>
        <w:jc w:val="center"/>
        <w:rPr>
          <w:rFonts w:ascii="Times New Roman" w:hAnsi="Times New Roman"/>
          <w:b/>
          <w:sz w:val="26"/>
          <w:szCs w:val="26"/>
        </w:rPr>
      </w:pPr>
    </w:p>
    <w:p w14:paraId="55056958" w14:textId="77777777" w:rsidR="009A0319" w:rsidRPr="0066232B" w:rsidRDefault="009A0319" w:rsidP="009A0319">
      <w:pPr>
        <w:ind w:firstLine="567"/>
        <w:contextualSpacing/>
        <w:jc w:val="center"/>
        <w:rPr>
          <w:rFonts w:ascii="Times New Roman" w:hAnsi="Times New Roman"/>
          <w:b/>
          <w:sz w:val="26"/>
          <w:szCs w:val="26"/>
        </w:rPr>
      </w:pPr>
    </w:p>
    <w:p w14:paraId="4BA74416" w14:textId="77777777" w:rsidR="009A0319" w:rsidRPr="0066232B" w:rsidRDefault="009A0319" w:rsidP="009A0319">
      <w:pPr>
        <w:ind w:firstLine="567"/>
        <w:contextualSpacing/>
        <w:jc w:val="center"/>
        <w:rPr>
          <w:rFonts w:ascii="Times New Roman" w:hAnsi="Times New Roman"/>
          <w:b/>
          <w:sz w:val="26"/>
          <w:szCs w:val="26"/>
        </w:rPr>
      </w:pPr>
    </w:p>
    <w:p w14:paraId="6AEBE824" w14:textId="77777777" w:rsidR="009A0319" w:rsidRPr="0066232B" w:rsidRDefault="009A0319" w:rsidP="009A0319">
      <w:pPr>
        <w:ind w:firstLine="567"/>
        <w:contextualSpacing/>
        <w:jc w:val="center"/>
        <w:rPr>
          <w:rFonts w:ascii="Times New Roman" w:hAnsi="Times New Roman"/>
          <w:b/>
          <w:sz w:val="26"/>
          <w:szCs w:val="26"/>
        </w:rPr>
      </w:pPr>
    </w:p>
    <w:p w14:paraId="77359959" w14:textId="77777777" w:rsidR="009A0319" w:rsidRPr="0066232B" w:rsidRDefault="009A0319" w:rsidP="009A0319">
      <w:pPr>
        <w:ind w:firstLine="567"/>
        <w:contextualSpacing/>
        <w:jc w:val="center"/>
        <w:rPr>
          <w:rFonts w:ascii="Times New Roman" w:hAnsi="Times New Roman"/>
          <w:b/>
          <w:sz w:val="26"/>
          <w:szCs w:val="26"/>
        </w:rPr>
      </w:pPr>
    </w:p>
    <w:p w14:paraId="5E48D74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br w:type="page"/>
      </w:r>
    </w:p>
    <w:p w14:paraId="2B789B70"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lastRenderedPageBreak/>
        <w:t>СОДЕРЖАНИЕ</w:t>
      </w:r>
    </w:p>
    <w:p w14:paraId="4CEFD1D5" w14:textId="77777777" w:rsidR="009A0319" w:rsidRPr="0066232B" w:rsidRDefault="009A0319" w:rsidP="009A0319">
      <w:pPr>
        <w:ind w:firstLine="567"/>
        <w:contextualSpacing/>
        <w:jc w:val="center"/>
        <w:rPr>
          <w:rFonts w:ascii="Times New Roman" w:hAnsi="Times New Roman"/>
          <w:b/>
          <w:sz w:val="26"/>
          <w:szCs w:val="26"/>
        </w:rPr>
      </w:pPr>
    </w:p>
    <w:p w14:paraId="2751B06C" w14:textId="7A678451" w:rsidR="009A0319" w:rsidRPr="0066232B" w:rsidRDefault="009A0319" w:rsidP="009A0319">
      <w:pPr>
        <w:pStyle w:val="14"/>
        <w:tabs>
          <w:tab w:val="clear" w:pos="9639"/>
          <w:tab w:val="right" w:leader="dot" w:pos="9628"/>
        </w:tabs>
        <w:rPr>
          <w:rFonts w:eastAsiaTheme="minorEastAsia"/>
          <w:b w:val="0"/>
          <w:sz w:val="26"/>
          <w:szCs w:val="26"/>
        </w:rPr>
      </w:pPr>
      <w:r w:rsidRPr="0066232B">
        <w:rPr>
          <w:b w:val="0"/>
          <w:sz w:val="26"/>
          <w:szCs w:val="26"/>
        </w:rPr>
        <w:fldChar w:fldCharType="begin"/>
      </w:r>
      <w:r w:rsidRPr="0066232B">
        <w:rPr>
          <w:b w:val="0"/>
          <w:sz w:val="26"/>
          <w:szCs w:val="26"/>
        </w:rPr>
        <w:instrText xml:space="preserve"> TOC \o "1-1" \h \z \u </w:instrText>
      </w:r>
      <w:r w:rsidRPr="0066232B">
        <w:rPr>
          <w:b w:val="0"/>
          <w:sz w:val="26"/>
          <w:szCs w:val="26"/>
        </w:rPr>
        <w:fldChar w:fldCharType="separate"/>
      </w:r>
      <w:hyperlink w:anchor="_Toc189836161" w:history="1">
        <w:r w:rsidRPr="0066232B">
          <w:rPr>
            <w:rStyle w:val="af0"/>
            <w:b w:val="0"/>
            <w:sz w:val="26"/>
            <w:szCs w:val="26"/>
          </w:rPr>
          <w:t>1. ОБЩАЯ ХАРАКТЕРИСТИКА РАБОЧЕЙ ПРОГРАММЫ  УЧЕБНОЙ ПРАКТИКИ</w:t>
        </w:r>
        <w:r w:rsidRPr="0066232B">
          <w:rPr>
            <w:b w:val="0"/>
            <w:webHidden/>
            <w:sz w:val="26"/>
            <w:szCs w:val="26"/>
          </w:rPr>
          <w:tab/>
        </w:r>
        <w:r w:rsidRPr="0066232B">
          <w:rPr>
            <w:b w:val="0"/>
            <w:webHidden/>
            <w:sz w:val="26"/>
            <w:szCs w:val="26"/>
          </w:rPr>
          <w:fldChar w:fldCharType="begin"/>
        </w:r>
        <w:r w:rsidRPr="0066232B">
          <w:rPr>
            <w:b w:val="0"/>
            <w:webHidden/>
            <w:sz w:val="26"/>
            <w:szCs w:val="26"/>
          </w:rPr>
          <w:instrText xml:space="preserve"> PAGEREF _Toc189836161 \h </w:instrText>
        </w:r>
        <w:r w:rsidRPr="0066232B">
          <w:rPr>
            <w:b w:val="0"/>
            <w:webHidden/>
            <w:sz w:val="26"/>
            <w:szCs w:val="26"/>
          </w:rPr>
        </w:r>
        <w:r w:rsidRPr="0066232B">
          <w:rPr>
            <w:b w:val="0"/>
            <w:webHidden/>
            <w:sz w:val="26"/>
            <w:szCs w:val="26"/>
          </w:rPr>
          <w:fldChar w:fldCharType="separate"/>
        </w:r>
        <w:r w:rsidR="000A0A12">
          <w:rPr>
            <w:b w:val="0"/>
            <w:webHidden/>
            <w:sz w:val="26"/>
            <w:szCs w:val="26"/>
          </w:rPr>
          <w:t>120</w:t>
        </w:r>
        <w:r w:rsidRPr="0066232B">
          <w:rPr>
            <w:b w:val="0"/>
            <w:webHidden/>
            <w:sz w:val="26"/>
            <w:szCs w:val="26"/>
          </w:rPr>
          <w:fldChar w:fldCharType="end"/>
        </w:r>
      </w:hyperlink>
    </w:p>
    <w:p w14:paraId="03E9E320" w14:textId="30E2FC71" w:rsidR="009A0319" w:rsidRPr="0066232B" w:rsidRDefault="00AE497A" w:rsidP="009A0319">
      <w:pPr>
        <w:pStyle w:val="14"/>
        <w:tabs>
          <w:tab w:val="clear" w:pos="9639"/>
          <w:tab w:val="right" w:leader="dot" w:pos="9628"/>
        </w:tabs>
        <w:rPr>
          <w:rFonts w:eastAsiaTheme="minorEastAsia"/>
          <w:b w:val="0"/>
          <w:sz w:val="26"/>
          <w:szCs w:val="26"/>
        </w:rPr>
      </w:pPr>
      <w:hyperlink w:anchor="_Toc189836162" w:history="1">
        <w:r w:rsidR="009A0319" w:rsidRPr="0066232B">
          <w:rPr>
            <w:rStyle w:val="af0"/>
            <w:b w:val="0"/>
            <w:sz w:val="26"/>
            <w:szCs w:val="26"/>
          </w:rPr>
          <w:t>1.2. Планируемые результаты освоения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_Toc189836162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121</w:t>
        </w:r>
        <w:r w:rsidR="009A0319" w:rsidRPr="0066232B">
          <w:rPr>
            <w:b w:val="0"/>
            <w:webHidden/>
            <w:sz w:val="26"/>
            <w:szCs w:val="26"/>
          </w:rPr>
          <w:fldChar w:fldCharType="end"/>
        </w:r>
      </w:hyperlink>
    </w:p>
    <w:p w14:paraId="3EBAE578" w14:textId="5A8185AC" w:rsidR="009A0319" w:rsidRPr="0066232B" w:rsidRDefault="00AE497A" w:rsidP="009A0319">
      <w:pPr>
        <w:pStyle w:val="14"/>
        <w:tabs>
          <w:tab w:val="clear" w:pos="9639"/>
          <w:tab w:val="right" w:leader="dot" w:pos="9628"/>
        </w:tabs>
        <w:rPr>
          <w:rFonts w:eastAsiaTheme="minorEastAsia"/>
          <w:b w:val="0"/>
          <w:sz w:val="26"/>
          <w:szCs w:val="26"/>
        </w:rPr>
      </w:pPr>
      <w:hyperlink w:anchor="_Toc189836163" w:history="1">
        <w:r w:rsidR="009A0319" w:rsidRPr="0066232B">
          <w:rPr>
            <w:rStyle w:val="af0"/>
            <w:b w:val="0"/>
            <w:sz w:val="26"/>
            <w:szCs w:val="26"/>
          </w:rPr>
          <w:t>1.3. Обоснование часов учебной практики в рамках вариативной части ОПОП-П</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_Toc189836163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122</w:t>
        </w:r>
        <w:r w:rsidR="009A0319" w:rsidRPr="0066232B">
          <w:rPr>
            <w:b w:val="0"/>
            <w:webHidden/>
            <w:sz w:val="26"/>
            <w:szCs w:val="26"/>
          </w:rPr>
          <w:fldChar w:fldCharType="end"/>
        </w:r>
      </w:hyperlink>
    </w:p>
    <w:p w14:paraId="2301F1D4" w14:textId="1F677BF2" w:rsidR="009A0319" w:rsidRPr="0066232B" w:rsidRDefault="00AE497A" w:rsidP="009A0319">
      <w:pPr>
        <w:pStyle w:val="14"/>
        <w:tabs>
          <w:tab w:val="clear" w:pos="9639"/>
          <w:tab w:val="right" w:leader="dot" w:pos="9628"/>
        </w:tabs>
        <w:rPr>
          <w:rFonts w:eastAsiaTheme="minorEastAsia"/>
          <w:b w:val="0"/>
          <w:sz w:val="26"/>
          <w:szCs w:val="26"/>
        </w:rPr>
      </w:pPr>
      <w:hyperlink w:anchor="_Toc189836164" w:history="1">
        <w:r w:rsidR="009A0319" w:rsidRPr="0066232B">
          <w:rPr>
            <w:rStyle w:val="af0"/>
            <w:b w:val="0"/>
            <w:sz w:val="26"/>
            <w:szCs w:val="26"/>
          </w:rPr>
          <w:t>2. СТРУКТУРА И СОДЕРЖАНИЕ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_Toc189836164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123</w:t>
        </w:r>
        <w:r w:rsidR="009A0319" w:rsidRPr="0066232B">
          <w:rPr>
            <w:b w:val="0"/>
            <w:webHidden/>
            <w:sz w:val="26"/>
            <w:szCs w:val="26"/>
          </w:rPr>
          <w:fldChar w:fldCharType="end"/>
        </w:r>
      </w:hyperlink>
    </w:p>
    <w:p w14:paraId="1CA72590" w14:textId="155E87D4" w:rsidR="009A0319" w:rsidRPr="0066232B" w:rsidRDefault="00AE497A" w:rsidP="009A0319">
      <w:pPr>
        <w:pStyle w:val="14"/>
        <w:tabs>
          <w:tab w:val="clear" w:pos="9639"/>
          <w:tab w:val="right" w:leader="dot" w:pos="9628"/>
        </w:tabs>
        <w:rPr>
          <w:rFonts w:eastAsiaTheme="minorEastAsia"/>
          <w:b w:val="0"/>
          <w:sz w:val="26"/>
          <w:szCs w:val="26"/>
        </w:rPr>
      </w:pPr>
      <w:hyperlink w:anchor="_Toc189836165" w:history="1">
        <w:r w:rsidR="009A0319" w:rsidRPr="0066232B">
          <w:rPr>
            <w:rStyle w:val="af0"/>
            <w:b w:val="0"/>
            <w:sz w:val="26"/>
            <w:szCs w:val="26"/>
          </w:rPr>
          <w:t>2.1. Трудоемкость освоения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_Toc189836165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123</w:t>
        </w:r>
        <w:r w:rsidR="009A0319" w:rsidRPr="0066232B">
          <w:rPr>
            <w:b w:val="0"/>
            <w:webHidden/>
            <w:sz w:val="26"/>
            <w:szCs w:val="26"/>
          </w:rPr>
          <w:fldChar w:fldCharType="end"/>
        </w:r>
      </w:hyperlink>
    </w:p>
    <w:p w14:paraId="5358CD18" w14:textId="5F4D7B2F" w:rsidR="009A0319" w:rsidRPr="0066232B" w:rsidRDefault="00AE497A" w:rsidP="009A0319">
      <w:pPr>
        <w:pStyle w:val="14"/>
        <w:tabs>
          <w:tab w:val="clear" w:pos="9639"/>
          <w:tab w:val="right" w:leader="dot" w:pos="9628"/>
        </w:tabs>
        <w:rPr>
          <w:rFonts w:eastAsiaTheme="minorEastAsia"/>
          <w:b w:val="0"/>
          <w:sz w:val="26"/>
          <w:szCs w:val="26"/>
        </w:rPr>
      </w:pPr>
      <w:hyperlink w:anchor="_Toc189836166" w:history="1">
        <w:r w:rsidR="009A0319" w:rsidRPr="0066232B">
          <w:rPr>
            <w:rStyle w:val="af0"/>
            <w:b w:val="0"/>
            <w:sz w:val="26"/>
            <w:szCs w:val="26"/>
          </w:rPr>
          <w:t>2.2.  Структура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_Toc189836166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123</w:t>
        </w:r>
        <w:r w:rsidR="009A0319" w:rsidRPr="0066232B">
          <w:rPr>
            <w:b w:val="0"/>
            <w:webHidden/>
            <w:sz w:val="26"/>
            <w:szCs w:val="26"/>
          </w:rPr>
          <w:fldChar w:fldCharType="end"/>
        </w:r>
      </w:hyperlink>
    </w:p>
    <w:p w14:paraId="10C0EC03" w14:textId="33B234FD" w:rsidR="009A0319" w:rsidRPr="0066232B" w:rsidRDefault="00AE497A" w:rsidP="009A0319">
      <w:pPr>
        <w:pStyle w:val="14"/>
        <w:tabs>
          <w:tab w:val="clear" w:pos="9639"/>
          <w:tab w:val="right" w:leader="dot" w:pos="9628"/>
        </w:tabs>
        <w:rPr>
          <w:rFonts w:eastAsiaTheme="minorEastAsia"/>
          <w:b w:val="0"/>
          <w:sz w:val="26"/>
          <w:szCs w:val="26"/>
        </w:rPr>
      </w:pPr>
      <w:hyperlink w:anchor="_Toc189836167" w:history="1">
        <w:r w:rsidR="009A0319" w:rsidRPr="0066232B">
          <w:rPr>
            <w:rStyle w:val="af0"/>
            <w:b w:val="0"/>
            <w:sz w:val="26"/>
            <w:szCs w:val="26"/>
          </w:rPr>
          <w:t>2.3. Содержание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_Toc189836167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124</w:t>
        </w:r>
        <w:r w:rsidR="009A0319" w:rsidRPr="0066232B">
          <w:rPr>
            <w:b w:val="0"/>
            <w:webHidden/>
            <w:sz w:val="26"/>
            <w:szCs w:val="26"/>
          </w:rPr>
          <w:fldChar w:fldCharType="end"/>
        </w:r>
      </w:hyperlink>
    </w:p>
    <w:p w14:paraId="542ADDD8" w14:textId="77B60F9C" w:rsidR="009A0319" w:rsidRPr="0066232B" w:rsidRDefault="00AE497A" w:rsidP="009A0319">
      <w:pPr>
        <w:pStyle w:val="14"/>
        <w:tabs>
          <w:tab w:val="clear" w:pos="9639"/>
          <w:tab w:val="right" w:leader="dot" w:pos="9628"/>
        </w:tabs>
        <w:rPr>
          <w:rFonts w:eastAsiaTheme="minorEastAsia"/>
          <w:b w:val="0"/>
          <w:sz w:val="26"/>
          <w:szCs w:val="26"/>
        </w:rPr>
      </w:pPr>
      <w:hyperlink w:anchor="_Toc189836168" w:history="1">
        <w:r w:rsidR="009A0319" w:rsidRPr="0066232B">
          <w:rPr>
            <w:rStyle w:val="af0"/>
            <w:b w:val="0"/>
            <w:sz w:val="26"/>
            <w:szCs w:val="26"/>
          </w:rPr>
          <w:t>3.  УСЛОВИЯ РЕАЛИЗАЦИИ ПРОГРАММЫ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_Toc189836168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0B8D8E80" w14:textId="75598DBD" w:rsidR="009A0319" w:rsidRPr="0066232B" w:rsidRDefault="00AE497A" w:rsidP="009A0319">
      <w:pPr>
        <w:pStyle w:val="14"/>
        <w:tabs>
          <w:tab w:val="clear" w:pos="9639"/>
          <w:tab w:val="right" w:leader="dot" w:pos="9628"/>
        </w:tabs>
        <w:rPr>
          <w:rFonts w:eastAsiaTheme="minorEastAsia"/>
          <w:b w:val="0"/>
          <w:sz w:val="26"/>
          <w:szCs w:val="26"/>
        </w:rPr>
      </w:pPr>
      <w:hyperlink w:anchor="_Toc189836169" w:history="1">
        <w:r w:rsidR="009A0319" w:rsidRPr="0066232B">
          <w:rPr>
            <w:rStyle w:val="af0"/>
            <w:b w:val="0"/>
            <w:sz w:val="26"/>
            <w:szCs w:val="26"/>
          </w:rPr>
          <w:t>3.1. Материально-техническое обеспечение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_Toc189836169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50A06E9C" w14:textId="0FCB0357" w:rsidR="009A0319" w:rsidRPr="0066232B" w:rsidRDefault="00AE497A" w:rsidP="009A0319">
      <w:pPr>
        <w:pStyle w:val="14"/>
        <w:tabs>
          <w:tab w:val="clear" w:pos="9639"/>
          <w:tab w:val="right" w:leader="dot" w:pos="9628"/>
        </w:tabs>
        <w:rPr>
          <w:rFonts w:eastAsiaTheme="minorEastAsia"/>
          <w:b w:val="0"/>
          <w:sz w:val="26"/>
          <w:szCs w:val="26"/>
        </w:rPr>
      </w:pPr>
      <w:hyperlink w:anchor="_Toc189836170" w:history="1">
        <w:r w:rsidR="009A0319" w:rsidRPr="0066232B">
          <w:rPr>
            <w:rStyle w:val="af0"/>
            <w:b w:val="0"/>
            <w:sz w:val="26"/>
            <w:szCs w:val="26"/>
          </w:rPr>
          <w:t>3.2. Учебно-методическое обеспечение</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_Toc189836170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35C033A9" w14:textId="4D63F526" w:rsidR="009A0319" w:rsidRPr="0066232B" w:rsidRDefault="00AE497A" w:rsidP="009A0319">
      <w:pPr>
        <w:pStyle w:val="14"/>
        <w:tabs>
          <w:tab w:val="clear" w:pos="9639"/>
          <w:tab w:val="right" w:leader="dot" w:pos="9628"/>
        </w:tabs>
        <w:rPr>
          <w:rFonts w:eastAsiaTheme="minorEastAsia"/>
          <w:b w:val="0"/>
          <w:sz w:val="26"/>
          <w:szCs w:val="26"/>
        </w:rPr>
      </w:pPr>
      <w:hyperlink w:anchor="_Toc189836171" w:history="1">
        <w:r w:rsidR="009A0319" w:rsidRPr="0066232B">
          <w:rPr>
            <w:rStyle w:val="af0"/>
            <w:b w:val="0"/>
            <w:sz w:val="26"/>
            <w:szCs w:val="26"/>
          </w:rPr>
          <w:t>3.3. Общие требования к организации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_Toc189836171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298A9DD5" w14:textId="0D9B13B3" w:rsidR="009A0319" w:rsidRPr="0066232B" w:rsidRDefault="00AE497A" w:rsidP="009A0319">
      <w:pPr>
        <w:pStyle w:val="14"/>
        <w:tabs>
          <w:tab w:val="clear" w:pos="9639"/>
          <w:tab w:val="right" w:leader="dot" w:pos="9628"/>
        </w:tabs>
        <w:rPr>
          <w:rFonts w:eastAsiaTheme="minorEastAsia"/>
          <w:b w:val="0"/>
          <w:sz w:val="26"/>
          <w:szCs w:val="26"/>
        </w:rPr>
      </w:pPr>
      <w:hyperlink w:anchor="_Toc189836172" w:history="1">
        <w:r w:rsidR="009A0319" w:rsidRPr="0066232B">
          <w:rPr>
            <w:rStyle w:val="af0"/>
            <w:b w:val="0"/>
            <w:sz w:val="26"/>
            <w:szCs w:val="26"/>
          </w:rPr>
          <w:t>3.4 Кадровое обеспечение процесса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_Toc189836172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128</w:t>
        </w:r>
        <w:r w:rsidR="009A0319" w:rsidRPr="0066232B">
          <w:rPr>
            <w:b w:val="0"/>
            <w:webHidden/>
            <w:sz w:val="26"/>
            <w:szCs w:val="26"/>
          </w:rPr>
          <w:fldChar w:fldCharType="end"/>
        </w:r>
      </w:hyperlink>
    </w:p>
    <w:p w14:paraId="45D5BA23" w14:textId="31B8220D" w:rsidR="009A0319" w:rsidRPr="0066232B" w:rsidRDefault="00AE497A" w:rsidP="009A0319">
      <w:pPr>
        <w:pStyle w:val="14"/>
        <w:tabs>
          <w:tab w:val="clear" w:pos="9639"/>
          <w:tab w:val="right" w:leader="dot" w:pos="9628"/>
        </w:tabs>
        <w:rPr>
          <w:rFonts w:eastAsiaTheme="minorEastAsia"/>
          <w:b w:val="0"/>
          <w:sz w:val="26"/>
          <w:szCs w:val="26"/>
        </w:rPr>
      </w:pPr>
      <w:hyperlink w:anchor="_Toc189836173" w:history="1">
        <w:r w:rsidR="009A0319" w:rsidRPr="0066232B">
          <w:rPr>
            <w:rStyle w:val="af0"/>
            <w:b w:val="0"/>
            <w:sz w:val="26"/>
            <w:szCs w:val="26"/>
          </w:rPr>
          <w:t>4. КОНТРОЛЬ И ОЦЕНКА РЕЗУЛЬТАТОВ ОСВОЕНИЯ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_Toc189836173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129</w:t>
        </w:r>
        <w:r w:rsidR="009A0319" w:rsidRPr="0066232B">
          <w:rPr>
            <w:b w:val="0"/>
            <w:webHidden/>
            <w:sz w:val="26"/>
            <w:szCs w:val="26"/>
          </w:rPr>
          <w:fldChar w:fldCharType="end"/>
        </w:r>
      </w:hyperlink>
    </w:p>
    <w:p w14:paraId="3352AEAD" w14:textId="77777777" w:rsidR="009A0319" w:rsidRPr="0066232B" w:rsidRDefault="009A0319" w:rsidP="009A0319">
      <w:pPr>
        <w:ind w:firstLine="567"/>
        <w:contextualSpacing/>
        <w:rPr>
          <w:rFonts w:ascii="Times New Roman" w:hAnsi="Times New Roman"/>
          <w:sz w:val="26"/>
          <w:szCs w:val="26"/>
        </w:rPr>
      </w:pPr>
      <w:r w:rsidRPr="0066232B">
        <w:rPr>
          <w:rFonts w:ascii="Times New Roman" w:hAnsi="Times New Roman"/>
          <w:sz w:val="26"/>
          <w:szCs w:val="26"/>
        </w:rPr>
        <w:fldChar w:fldCharType="end"/>
      </w:r>
      <w:r w:rsidRPr="0066232B">
        <w:rPr>
          <w:rFonts w:ascii="Times New Roman" w:hAnsi="Times New Roman"/>
          <w:sz w:val="26"/>
          <w:szCs w:val="26"/>
        </w:rPr>
        <w:t xml:space="preserve"> </w:t>
      </w:r>
    </w:p>
    <w:p w14:paraId="0603F426" w14:textId="77777777" w:rsidR="009A0319" w:rsidRPr="0066232B" w:rsidRDefault="009A0319" w:rsidP="009A0319">
      <w:pPr>
        <w:rPr>
          <w:rFonts w:ascii="Times New Roman" w:hAnsi="Times New Roman"/>
          <w:sz w:val="26"/>
          <w:szCs w:val="26"/>
        </w:rPr>
      </w:pPr>
    </w:p>
    <w:p w14:paraId="60BA0C5A" w14:textId="77777777" w:rsidR="009A0319" w:rsidRPr="0066232B" w:rsidRDefault="009A0319" w:rsidP="009A0319">
      <w:pPr>
        <w:ind w:firstLine="567"/>
        <w:contextualSpacing/>
        <w:rPr>
          <w:rFonts w:ascii="Times New Roman" w:hAnsi="Times New Roman"/>
          <w:sz w:val="26"/>
          <w:szCs w:val="26"/>
        </w:rPr>
      </w:pPr>
      <w:r w:rsidRPr="0066232B">
        <w:rPr>
          <w:rFonts w:ascii="Times New Roman" w:hAnsi="Times New Roman"/>
          <w:b/>
          <w:color w:val="555555"/>
          <w:sz w:val="26"/>
          <w:szCs w:val="26"/>
        </w:rPr>
        <w:br w:type="page"/>
      </w:r>
    </w:p>
    <w:p w14:paraId="5C78BB86" w14:textId="77777777" w:rsidR="009A0319" w:rsidRPr="0066232B" w:rsidRDefault="009A0319" w:rsidP="009A0319">
      <w:pPr>
        <w:pStyle w:val="1"/>
        <w:spacing w:before="0" w:after="0"/>
        <w:contextualSpacing/>
        <w:rPr>
          <w:sz w:val="26"/>
          <w:szCs w:val="26"/>
        </w:rPr>
      </w:pPr>
      <w:bookmarkStart w:id="173" w:name="__RefHeading___23"/>
      <w:bookmarkStart w:id="174" w:name="_Toc189835818"/>
      <w:bookmarkStart w:id="175" w:name="_Toc189836161"/>
      <w:bookmarkStart w:id="176" w:name="_Toc196744727"/>
      <w:bookmarkEnd w:id="173"/>
      <w:r w:rsidRPr="0066232B">
        <w:rPr>
          <w:sz w:val="26"/>
          <w:szCs w:val="26"/>
        </w:rPr>
        <w:lastRenderedPageBreak/>
        <w:t xml:space="preserve">1. ОБЩАЯ ХАРАКТЕРИСТИКА РАБОЧЕЙ ПРОГРАММЫ </w:t>
      </w:r>
      <w:r w:rsidRPr="0066232B">
        <w:rPr>
          <w:sz w:val="26"/>
          <w:szCs w:val="26"/>
        </w:rPr>
        <w:br/>
        <w:t>УЧЕБНОЙ ПРАКТИКИ</w:t>
      </w:r>
      <w:bookmarkEnd w:id="174"/>
      <w:bookmarkEnd w:id="175"/>
      <w:bookmarkEnd w:id="176"/>
    </w:p>
    <w:p w14:paraId="1EBEF3ED" w14:textId="77777777" w:rsidR="009A0319" w:rsidRPr="0066232B" w:rsidRDefault="009A0319" w:rsidP="009A0319">
      <w:pPr>
        <w:contextualSpacing/>
        <w:outlineLvl w:val="1"/>
        <w:rPr>
          <w:rFonts w:ascii="Times New Roman" w:hAnsi="Times New Roman"/>
          <w:i/>
          <w:sz w:val="26"/>
          <w:szCs w:val="26"/>
        </w:rPr>
      </w:pPr>
      <w:bookmarkStart w:id="177" w:name="__RefHeading___24"/>
      <w:bookmarkStart w:id="178" w:name="_Toc189835819"/>
      <w:bookmarkStart w:id="179" w:name="_Toc196744728"/>
      <w:bookmarkEnd w:id="177"/>
      <w:r w:rsidRPr="0066232B">
        <w:rPr>
          <w:rFonts w:ascii="Times New Roman" w:hAnsi="Times New Roman"/>
          <w:b/>
          <w:sz w:val="26"/>
          <w:szCs w:val="26"/>
        </w:rPr>
        <w:t>1.1. Цель и место учебной практики в структуре образовательной программы:</w:t>
      </w:r>
      <w:bookmarkEnd w:id="178"/>
      <w:bookmarkEnd w:id="179"/>
    </w:p>
    <w:p w14:paraId="1EA0825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 xml:space="preserve">Рабочая программа учебной практики является частью программы подготовки специалистов среднего звена в соответствии с ФГОС СПО по специальности </w:t>
      </w:r>
    </w:p>
    <w:p w14:paraId="0EB4589C" w14:textId="77777777" w:rsidR="009A0319" w:rsidRPr="0066232B" w:rsidRDefault="009A0319" w:rsidP="009A0319">
      <w:pPr>
        <w:rPr>
          <w:rFonts w:ascii="Times New Roman" w:hAnsi="Times New Roman"/>
          <w:sz w:val="26"/>
          <w:szCs w:val="26"/>
          <w:u w:val="single"/>
        </w:rPr>
      </w:pPr>
      <w:r w:rsidRPr="0066232B">
        <w:rPr>
          <w:rFonts w:ascii="Times New Roman" w:hAnsi="Times New Roman"/>
          <w:sz w:val="26"/>
          <w:szCs w:val="26"/>
          <w:u w:val="single"/>
        </w:rPr>
        <w:t>46.02.01 Документационное обеспечение управления и архивоведение</w:t>
      </w:r>
    </w:p>
    <w:p w14:paraId="37B823D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2E43369C"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sz w:val="26"/>
          <w:szCs w:val="26"/>
        </w:rPr>
        <w:t>ПМ.01 ОСУЩЕСТВЛЕНИЕ ОРГАНИЗАЦИОННОГО И ДОКУМЕНТАЦИОННОГО ОБЕСПЕЧЕНИЯ ДЕЯТЕЛЬНОСТИ ОРГАНИЗАЦИИ</w:t>
      </w:r>
    </w:p>
    <w:p w14:paraId="6392DA28"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МДК.01.01</w:t>
      </w:r>
      <w:r w:rsidRPr="0066232B">
        <w:rPr>
          <w:rFonts w:ascii="Times New Roman" w:hAnsi="Times New Roman"/>
          <w:i/>
          <w:sz w:val="26"/>
          <w:szCs w:val="26"/>
        </w:rPr>
        <w:tab/>
        <w:t>Документационное обеспечение управления</w:t>
      </w:r>
    </w:p>
    <w:p w14:paraId="13C8286B"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МДК.01.02</w:t>
      </w:r>
      <w:r w:rsidRPr="0066232B">
        <w:rPr>
          <w:rFonts w:ascii="Times New Roman" w:hAnsi="Times New Roman"/>
          <w:i/>
          <w:sz w:val="26"/>
          <w:szCs w:val="26"/>
        </w:rPr>
        <w:tab/>
        <w:t xml:space="preserve"> Организация работы с электронными документами</w:t>
      </w:r>
    </w:p>
    <w:p w14:paraId="00C35C54"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МДК.01.03</w:t>
      </w:r>
      <w:r w:rsidRPr="0066232B">
        <w:rPr>
          <w:rFonts w:ascii="Times New Roman" w:hAnsi="Times New Roman"/>
          <w:i/>
          <w:sz w:val="26"/>
          <w:szCs w:val="26"/>
        </w:rPr>
        <w:tab/>
        <w:t xml:space="preserve"> Организация секретарского обслуживания</w:t>
      </w:r>
    </w:p>
    <w:p w14:paraId="61B9B29E"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МДК.01.04</w:t>
      </w:r>
      <w:r w:rsidRPr="0066232B">
        <w:rPr>
          <w:rFonts w:ascii="Times New Roman" w:hAnsi="Times New Roman"/>
          <w:i/>
          <w:sz w:val="26"/>
          <w:szCs w:val="26"/>
        </w:rPr>
        <w:tab/>
        <w:t xml:space="preserve"> Документационное обеспечение кадровой службы</w:t>
      </w:r>
    </w:p>
    <w:p w14:paraId="2C0648C5"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r w:rsidRPr="0066232B">
        <w:rPr>
          <w:rFonts w:ascii="Times New Roman" w:hAnsi="Times New Roman"/>
          <w:sz w:val="26"/>
          <w:szCs w:val="26"/>
        </w:rPr>
        <w:t xml:space="preserve">Учебная практика направлена на развитие общих (ОК) и профессиональных </w:t>
      </w:r>
      <w:hyperlink r:id="rId34" w:anchor="ПК_ПМ3" w:history="1">
        <w:r w:rsidRPr="0066232B">
          <w:rPr>
            <w:rStyle w:val="17"/>
            <w:rFonts w:ascii="Times New Roman" w:hAnsi="Times New Roman"/>
            <w:color w:val="000000"/>
            <w:sz w:val="26"/>
            <w:szCs w:val="26"/>
          </w:rPr>
          <w:t>компетенций</w:t>
        </w:r>
      </w:hyperlink>
      <w:r w:rsidRPr="0066232B">
        <w:rPr>
          <w:rFonts w:ascii="Times New Roman" w:hAnsi="Times New Roman"/>
          <w:sz w:val="26"/>
          <w:szCs w:val="26"/>
        </w:rPr>
        <w:t xml:space="preserve"> (ПК):</w:t>
      </w:r>
    </w:p>
    <w:p w14:paraId="082265B1"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p>
    <w:tbl>
      <w:tblPr>
        <w:tblStyle w:val="a3"/>
        <w:tblW w:w="0" w:type="auto"/>
        <w:tblLayout w:type="fixed"/>
        <w:tblLook w:val="04A0" w:firstRow="1" w:lastRow="0" w:firstColumn="1" w:lastColumn="0" w:noHBand="0" w:noVBand="1"/>
      </w:tblPr>
      <w:tblGrid>
        <w:gridCol w:w="1696"/>
        <w:gridCol w:w="7938"/>
      </w:tblGrid>
      <w:tr w:rsidR="009A0319" w:rsidRPr="0066232B" w14:paraId="27362563" w14:textId="77777777" w:rsidTr="009A0319">
        <w:tc>
          <w:tcPr>
            <w:tcW w:w="1696" w:type="dxa"/>
            <w:vAlign w:val="center"/>
          </w:tcPr>
          <w:p w14:paraId="2AA3ECA7" w14:textId="77777777" w:rsidR="009A0319" w:rsidRPr="0066232B" w:rsidRDefault="009A0319" w:rsidP="009A0319">
            <w:pPr>
              <w:contextualSpacing/>
              <w:rPr>
                <w:rFonts w:ascii="Times New Roman" w:hAnsi="Times New Roman"/>
                <w:b/>
                <w:color w:val="333333"/>
                <w:sz w:val="26"/>
                <w:szCs w:val="26"/>
              </w:rPr>
            </w:pPr>
            <w:r w:rsidRPr="0066232B">
              <w:rPr>
                <w:rFonts w:ascii="Times New Roman" w:hAnsi="Times New Roman"/>
                <w:b/>
                <w:sz w:val="26"/>
                <w:szCs w:val="26"/>
              </w:rPr>
              <w:t>Код ОК / ПК</w:t>
            </w:r>
          </w:p>
        </w:tc>
        <w:tc>
          <w:tcPr>
            <w:tcW w:w="7938" w:type="dxa"/>
            <w:vAlign w:val="center"/>
          </w:tcPr>
          <w:p w14:paraId="6DBA82BB" w14:textId="77777777" w:rsidR="009A0319" w:rsidRPr="0066232B" w:rsidRDefault="009A0319" w:rsidP="009A0319">
            <w:pPr>
              <w:contextualSpacing/>
              <w:jc w:val="center"/>
              <w:rPr>
                <w:rFonts w:ascii="Times New Roman" w:hAnsi="Times New Roman"/>
                <w:b/>
                <w:color w:val="333333"/>
                <w:sz w:val="26"/>
                <w:szCs w:val="26"/>
              </w:rPr>
            </w:pPr>
            <w:r w:rsidRPr="0066232B">
              <w:rPr>
                <w:rFonts w:ascii="Times New Roman" w:hAnsi="Times New Roman"/>
                <w:b/>
                <w:sz w:val="26"/>
                <w:szCs w:val="26"/>
              </w:rPr>
              <w:t>Наименование ОК / ПК</w:t>
            </w:r>
          </w:p>
        </w:tc>
      </w:tr>
      <w:tr w:rsidR="009A0319" w:rsidRPr="0066232B" w14:paraId="4051CFAE" w14:textId="77777777" w:rsidTr="009A0319">
        <w:trPr>
          <w:trHeight w:val="23"/>
        </w:trPr>
        <w:tc>
          <w:tcPr>
            <w:tcW w:w="1696" w:type="dxa"/>
          </w:tcPr>
          <w:p w14:paraId="63451EB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1.1.</w:t>
            </w:r>
          </w:p>
        </w:tc>
        <w:tc>
          <w:tcPr>
            <w:tcW w:w="7938" w:type="dxa"/>
          </w:tcPr>
          <w:p w14:paraId="6DB7D420" w14:textId="77777777" w:rsidR="009A0319" w:rsidRPr="0066232B" w:rsidRDefault="009A0319" w:rsidP="009A0319">
            <w:pPr>
              <w:pStyle w:val="ConsPlusNormal"/>
              <w:jc w:val="both"/>
              <w:rPr>
                <w:rFonts w:ascii="Times New Roman" w:hAnsi="Times New Roman" w:cs="Times New Roman"/>
                <w:sz w:val="26"/>
                <w:szCs w:val="26"/>
              </w:rPr>
            </w:pPr>
            <w:r w:rsidRPr="0066232B">
              <w:rPr>
                <w:rFonts w:ascii="Times New Roman" w:hAnsi="Times New Roman" w:cs="Times New Roman"/>
                <w:sz w:val="26"/>
                <w:szCs w:val="26"/>
              </w:rPr>
              <w:t>Осуществлять прием-передачу управленческой информации с помощью средств информационных и коммуникационных технологий.</w:t>
            </w:r>
          </w:p>
        </w:tc>
      </w:tr>
      <w:tr w:rsidR="009A0319" w:rsidRPr="0066232B" w14:paraId="258DB43A" w14:textId="77777777" w:rsidTr="009A0319">
        <w:trPr>
          <w:trHeight w:val="23"/>
        </w:trPr>
        <w:tc>
          <w:tcPr>
            <w:tcW w:w="1696" w:type="dxa"/>
          </w:tcPr>
          <w:p w14:paraId="1D990A06"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1.2.</w:t>
            </w:r>
          </w:p>
        </w:tc>
        <w:tc>
          <w:tcPr>
            <w:tcW w:w="7938" w:type="dxa"/>
          </w:tcPr>
          <w:p w14:paraId="13224A6B" w14:textId="77777777" w:rsidR="009A0319" w:rsidRPr="0066232B" w:rsidRDefault="009A0319" w:rsidP="009A0319">
            <w:pPr>
              <w:pStyle w:val="ConsPlusNormal"/>
              <w:jc w:val="both"/>
              <w:rPr>
                <w:rFonts w:ascii="Times New Roman" w:hAnsi="Times New Roman" w:cs="Times New Roman"/>
                <w:sz w:val="26"/>
                <w:szCs w:val="26"/>
              </w:rPr>
            </w:pPr>
            <w:r w:rsidRPr="0066232B">
              <w:rPr>
                <w:rFonts w:ascii="Times New Roman" w:hAnsi="Times New Roman" w:cs="Times New Roman"/>
                <w:sz w:val="26"/>
                <w:szCs w:val="26"/>
              </w:rPr>
              <w:t>Координировать работу приемной руководителя, зон приема различных категорий посетителей организации.</w:t>
            </w:r>
          </w:p>
        </w:tc>
      </w:tr>
      <w:tr w:rsidR="009A0319" w:rsidRPr="0066232B" w14:paraId="280D568C" w14:textId="77777777" w:rsidTr="009A0319">
        <w:trPr>
          <w:trHeight w:val="23"/>
        </w:trPr>
        <w:tc>
          <w:tcPr>
            <w:tcW w:w="1696" w:type="dxa"/>
          </w:tcPr>
          <w:p w14:paraId="4847E83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1.3.</w:t>
            </w:r>
          </w:p>
        </w:tc>
        <w:tc>
          <w:tcPr>
            <w:tcW w:w="7938" w:type="dxa"/>
          </w:tcPr>
          <w:p w14:paraId="09A55DD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Владеть навыками планирования рабочего времени руководителя и секретаря.</w:t>
            </w:r>
          </w:p>
        </w:tc>
      </w:tr>
      <w:tr w:rsidR="009A0319" w:rsidRPr="0066232B" w14:paraId="7B37FC09" w14:textId="77777777" w:rsidTr="009A0319">
        <w:trPr>
          <w:trHeight w:val="23"/>
        </w:trPr>
        <w:tc>
          <w:tcPr>
            <w:tcW w:w="1696" w:type="dxa"/>
          </w:tcPr>
          <w:p w14:paraId="22BE0C1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1.4.</w:t>
            </w:r>
          </w:p>
        </w:tc>
        <w:tc>
          <w:tcPr>
            <w:tcW w:w="7938" w:type="dxa"/>
          </w:tcPr>
          <w:p w14:paraId="6FE33A1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Осуществлять подготовку деловых поездок руководителя и других сотрудников организации.</w:t>
            </w:r>
          </w:p>
        </w:tc>
      </w:tr>
      <w:tr w:rsidR="009A0319" w:rsidRPr="0066232B" w14:paraId="50DB02B7" w14:textId="77777777" w:rsidTr="009A0319">
        <w:trPr>
          <w:trHeight w:val="23"/>
        </w:trPr>
        <w:tc>
          <w:tcPr>
            <w:tcW w:w="1696" w:type="dxa"/>
          </w:tcPr>
          <w:p w14:paraId="2DCCDF5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1.5.</w:t>
            </w:r>
          </w:p>
        </w:tc>
        <w:tc>
          <w:tcPr>
            <w:tcW w:w="7938" w:type="dxa"/>
          </w:tcPr>
          <w:p w14:paraId="27A06F4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Владеть способами организации рабочего пространства приемной и кабинета руководителя.</w:t>
            </w:r>
          </w:p>
        </w:tc>
      </w:tr>
      <w:tr w:rsidR="009A0319" w:rsidRPr="0066232B" w14:paraId="43AEAB37" w14:textId="77777777" w:rsidTr="009A0319">
        <w:trPr>
          <w:trHeight w:val="23"/>
        </w:trPr>
        <w:tc>
          <w:tcPr>
            <w:tcW w:w="1696" w:type="dxa"/>
          </w:tcPr>
          <w:p w14:paraId="7D03F839"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1.6.</w:t>
            </w:r>
          </w:p>
        </w:tc>
        <w:tc>
          <w:tcPr>
            <w:tcW w:w="7938" w:type="dxa"/>
          </w:tcPr>
          <w:p w14:paraId="1C56A96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r>
      <w:tr w:rsidR="009A0319" w:rsidRPr="0066232B" w14:paraId="0F7CDF6F" w14:textId="77777777" w:rsidTr="009A0319">
        <w:trPr>
          <w:trHeight w:val="23"/>
        </w:trPr>
        <w:tc>
          <w:tcPr>
            <w:tcW w:w="1696" w:type="dxa"/>
          </w:tcPr>
          <w:p w14:paraId="1EEB370C"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1.7</w:t>
            </w:r>
          </w:p>
        </w:tc>
        <w:tc>
          <w:tcPr>
            <w:tcW w:w="7938" w:type="dxa"/>
          </w:tcPr>
          <w:p w14:paraId="40AB8793"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r>
      <w:tr w:rsidR="009A0319" w:rsidRPr="0066232B" w14:paraId="274EB624" w14:textId="77777777" w:rsidTr="009A0319">
        <w:trPr>
          <w:trHeight w:val="23"/>
        </w:trPr>
        <w:tc>
          <w:tcPr>
            <w:tcW w:w="1696" w:type="dxa"/>
          </w:tcPr>
          <w:p w14:paraId="44944E4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1.8</w:t>
            </w:r>
          </w:p>
        </w:tc>
        <w:tc>
          <w:tcPr>
            <w:tcW w:w="7938" w:type="dxa"/>
          </w:tcPr>
          <w:p w14:paraId="088D1441"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Оформлять документы по личному составу и организовывать работу с ними, в том числе с использованием автоматизированных систем.</w:t>
            </w:r>
          </w:p>
        </w:tc>
      </w:tr>
      <w:tr w:rsidR="009A0319" w:rsidRPr="0066232B" w14:paraId="1C521FE4" w14:textId="77777777" w:rsidTr="009A0319">
        <w:trPr>
          <w:trHeight w:val="23"/>
        </w:trPr>
        <w:tc>
          <w:tcPr>
            <w:tcW w:w="1696" w:type="dxa"/>
          </w:tcPr>
          <w:p w14:paraId="11AE4338"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1.9</w:t>
            </w:r>
          </w:p>
        </w:tc>
        <w:tc>
          <w:tcPr>
            <w:tcW w:w="7938" w:type="dxa"/>
          </w:tcPr>
          <w:p w14:paraId="65558166" w14:textId="77777777" w:rsidR="009A0319" w:rsidRPr="0066232B" w:rsidRDefault="009A0319" w:rsidP="009A0319">
            <w:pPr>
              <w:tabs>
                <w:tab w:val="left" w:pos="989"/>
              </w:tabs>
              <w:suppressAutoHyphens/>
              <w:contextualSpacing/>
              <w:rPr>
                <w:rFonts w:ascii="Times New Roman" w:hAnsi="Times New Roman"/>
                <w:sz w:val="26"/>
                <w:szCs w:val="26"/>
              </w:rPr>
            </w:pPr>
            <w:r w:rsidRPr="0066232B">
              <w:rPr>
                <w:rFonts w:ascii="Times New Roman" w:hAnsi="Times New Roman"/>
                <w:sz w:val="26"/>
                <w:szCs w:val="26"/>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r>
      <w:tr w:rsidR="009A0319" w:rsidRPr="0066232B" w14:paraId="19BAE9A8" w14:textId="77777777" w:rsidTr="009A0319">
        <w:trPr>
          <w:trHeight w:val="23"/>
        </w:trPr>
        <w:tc>
          <w:tcPr>
            <w:tcW w:w="1696" w:type="dxa"/>
          </w:tcPr>
          <w:p w14:paraId="159E2EA5"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01</w:t>
            </w:r>
          </w:p>
        </w:tc>
        <w:tc>
          <w:tcPr>
            <w:tcW w:w="7938" w:type="dxa"/>
          </w:tcPr>
          <w:p w14:paraId="707027FC"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Выбирать способы решения задач профессиональной деятельности применительно к различным контекстам;</w:t>
            </w:r>
          </w:p>
        </w:tc>
      </w:tr>
      <w:tr w:rsidR="009A0319" w:rsidRPr="0066232B" w14:paraId="379B0174" w14:textId="77777777" w:rsidTr="009A0319">
        <w:trPr>
          <w:trHeight w:val="23"/>
        </w:trPr>
        <w:tc>
          <w:tcPr>
            <w:tcW w:w="1696" w:type="dxa"/>
          </w:tcPr>
          <w:p w14:paraId="32A2964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lastRenderedPageBreak/>
              <w:t>ОК 02</w:t>
            </w:r>
          </w:p>
        </w:tc>
        <w:tc>
          <w:tcPr>
            <w:tcW w:w="7938" w:type="dxa"/>
          </w:tcPr>
          <w:p w14:paraId="226C80E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A0319" w:rsidRPr="0066232B" w14:paraId="31B39166" w14:textId="77777777" w:rsidTr="009A0319">
        <w:trPr>
          <w:trHeight w:val="23"/>
        </w:trPr>
        <w:tc>
          <w:tcPr>
            <w:tcW w:w="1696" w:type="dxa"/>
          </w:tcPr>
          <w:p w14:paraId="5093948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04</w:t>
            </w:r>
          </w:p>
        </w:tc>
        <w:tc>
          <w:tcPr>
            <w:tcW w:w="7938" w:type="dxa"/>
          </w:tcPr>
          <w:p w14:paraId="48B70E7C"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Эффективно взаимодействовать и работать в коллективе и команде;</w:t>
            </w:r>
          </w:p>
        </w:tc>
      </w:tr>
      <w:tr w:rsidR="009A0319" w:rsidRPr="0066232B" w14:paraId="60617DE5" w14:textId="77777777" w:rsidTr="009A0319">
        <w:trPr>
          <w:trHeight w:val="23"/>
        </w:trPr>
        <w:tc>
          <w:tcPr>
            <w:tcW w:w="1696" w:type="dxa"/>
          </w:tcPr>
          <w:p w14:paraId="50DDD48A"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05</w:t>
            </w:r>
          </w:p>
        </w:tc>
        <w:tc>
          <w:tcPr>
            <w:tcW w:w="7938" w:type="dxa"/>
          </w:tcPr>
          <w:p w14:paraId="692F8DD8"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A0319" w:rsidRPr="0066232B" w14:paraId="1ACBCC36" w14:textId="77777777" w:rsidTr="009A0319">
        <w:trPr>
          <w:trHeight w:val="23"/>
        </w:trPr>
        <w:tc>
          <w:tcPr>
            <w:tcW w:w="1696" w:type="dxa"/>
          </w:tcPr>
          <w:p w14:paraId="17279FA6"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09</w:t>
            </w:r>
          </w:p>
        </w:tc>
        <w:tc>
          <w:tcPr>
            <w:tcW w:w="7938" w:type="dxa"/>
          </w:tcPr>
          <w:p w14:paraId="66245488"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Пользоваться профессиональной документацией на государственном и иностранном языках.</w:t>
            </w:r>
          </w:p>
        </w:tc>
      </w:tr>
    </w:tbl>
    <w:p w14:paraId="1765EF30" w14:textId="77777777" w:rsidR="009A0319" w:rsidRPr="0066232B" w:rsidRDefault="009A0319" w:rsidP="009A0319">
      <w:pPr>
        <w:ind w:firstLine="709"/>
        <w:contextualSpacing/>
        <w:rPr>
          <w:rFonts w:ascii="Times New Roman" w:hAnsi="Times New Roman"/>
          <w:sz w:val="26"/>
          <w:szCs w:val="26"/>
        </w:rPr>
      </w:pPr>
    </w:p>
    <w:p w14:paraId="3C95C76D"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Цель учебной практики: формирование первоначальных практических профессиональных умений в рамках профессиональных модулей данной  ОПОП-П  по виду деятельности: «Осуществление организационного и документационного обеспечения деятельности организации».</w:t>
      </w:r>
    </w:p>
    <w:p w14:paraId="591062E8" w14:textId="77777777" w:rsidR="009A0319" w:rsidRPr="0066232B" w:rsidRDefault="009A0319" w:rsidP="009A0319">
      <w:pPr>
        <w:ind w:firstLine="709"/>
        <w:contextualSpacing/>
        <w:rPr>
          <w:rFonts w:ascii="Times New Roman" w:hAnsi="Times New Roman"/>
          <w:sz w:val="26"/>
          <w:szCs w:val="26"/>
        </w:rPr>
      </w:pPr>
    </w:p>
    <w:p w14:paraId="64AF54F7" w14:textId="77777777" w:rsidR="009A0319" w:rsidRPr="0066232B" w:rsidRDefault="009A0319" w:rsidP="009A0319">
      <w:pPr>
        <w:pStyle w:val="1"/>
        <w:spacing w:before="0" w:after="0"/>
        <w:contextualSpacing/>
        <w:jc w:val="left"/>
        <w:rPr>
          <w:sz w:val="26"/>
          <w:szCs w:val="26"/>
        </w:rPr>
      </w:pPr>
      <w:bookmarkStart w:id="180" w:name="__RefHeading___25"/>
      <w:bookmarkStart w:id="181" w:name="_Toc189835820"/>
      <w:bookmarkStart w:id="182" w:name="_Toc189836162"/>
      <w:bookmarkStart w:id="183" w:name="_Toc196744729"/>
      <w:bookmarkEnd w:id="180"/>
      <w:r w:rsidRPr="0066232B">
        <w:rPr>
          <w:sz w:val="26"/>
          <w:szCs w:val="26"/>
        </w:rPr>
        <w:t>1.2. Планируемые результаты освоения учебной практики</w:t>
      </w:r>
      <w:bookmarkEnd w:id="181"/>
      <w:bookmarkEnd w:id="182"/>
      <w:bookmarkEnd w:id="183"/>
    </w:p>
    <w:p w14:paraId="355B7D25"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В результате прохождения учебной практики по видам деятельности, предусмотренным ФГОС СПО</w:t>
      </w:r>
      <w:r w:rsidRPr="0066232B">
        <w:rPr>
          <w:rFonts w:ascii="Times New Roman" w:hAnsi="Times New Roman"/>
          <w:color w:val="4F81BD"/>
          <w:sz w:val="26"/>
          <w:szCs w:val="26"/>
        </w:rPr>
        <w:t xml:space="preserve"> </w:t>
      </w:r>
      <w:r w:rsidRPr="0066232B">
        <w:rPr>
          <w:rFonts w:ascii="Times New Roman" w:hAnsi="Times New Roman"/>
          <w:sz w:val="26"/>
          <w:szCs w:val="26"/>
        </w:rPr>
        <w:t>и запросам работодателей, обучающийся должен формировать</w:t>
      </w:r>
      <w:r w:rsidRPr="0066232B">
        <w:rPr>
          <w:rFonts w:ascii="Times New Roman" w:hAnsi="Times New Roman"/>
          <w:b/>
          <w:sz w:val="26"/>
          <w:szCs w:val="26"/>
        </w:rPr>
        <w:t xml:space="preserve"> </w:t>
      </w:r>
      <w:r w:rsidRPr="0066232B">
        <w:rPr>
          <w:rFonts w:ascii="Times New Roman" w:hAnsi="Times New Roman"/>
          <w:sz w:val="26"/>
          <w:szCs w:val="26"/>
        </w:rPr>
        <w:t>практический опыт: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9A0319" w:rsidRPr="0066232B" w14:paraId="46397E12"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11DCC01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14:paraId="5CC32A4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Практический опыт</w:t>
            </w:r>
          </w:p>
        </w:tc>
      </w:tr>
      <w:tr w:rsidR="009A0319" w:rsidRPr="0066232B" w14:paraId="7CCCFE0F"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26A64CA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осуществление организационного и документационного обеспечения деятельности организации</w:t>
            </w:r>
          </w:p>
        </w:tc>
        <w:tc>
          <w:tcPr>
            <w:tcW w:w="7151" w:type="dxa"/>
            <w:tcBorders>
              <w:top w:val="single" w:sz="4" w:space="0" w:color="000000"/>
              <w:left w:val="single" w:sz="4" w:space="0" w:color="000000"/>
              <w:bottom w:val="single" w:sz="4" w:space="0" w:color="000000"/>
              <w:right w:val="single" w:sz="4" w:space="0" w:color="000000"/>
            </w:tcBorders>
          </w:tcPr>
          <w:p w14:paraId="54D8AEB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p w14:paraId="17B4685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координации работы приёмной руководителя и зон приёма различных категорий посетителей организации;</w:t>
            </w:r>
          </w:p>
          <w:p w14:paraId="7F13D01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планирования рабочего времени руководителя и рабочего дня секретаря;</w:t>
            </w:r>
          </w:p>
          <w:p w14:paraId="3622A6D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деловых поездок руководителя и других сотрудников организации;</w:t>
            </w:r>
          </w:p>
          <w:p w14:paraId="6A6797F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и поддержания функционального рабочего пространства;</w:t>
            </w:r>
          </w:p>
          <w:p w14:paraId="233EB7D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подготовки и проведения конферентных мероприятий, обеспечения информационного взаимодействия руководителя с подразделениями и должностными лицами организации;</w:t>
            </w:r>
          </w:p>
          <w:p w14:paraId="381FF21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оформления организационно-распорядительных документов и организация работы с ними, в том числе с использованием автоматизированных систем;</w:t>
            </w:r>
          </w:p>
          <w:p w14:paraId="3C9782F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оформления документов по личному составу и организации работы с ними, в том числе с использованием автоматизированных систем;</w:t>
            </w:r>
          </w:p>
          <w:p w14:paraId="1B89494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текущего хранения документов, обработки дел для оперативного и архивного хранения, в том числе с использованием автоматизированных систем.</w:t>
            </w:r>
          </w:p>
        </w:tc>
      </w:tr>
    </w:tbl>
    <w:p w14:paraId="5F3B7A69" w14:textId="77777777" w:rsidR="009A0319" w:rsidRPr="0066232B" w:rsidRDefault="009A0319" w:rsidP="009A0319">
      <w:pPr>
        <w:ind w:firstLine="709"/>
        <w:contextualSpacing/>
        <w:rPr>
          <w:rFonts w:ascii="Times New Roman" w:hAnsi="Times New Roman"/>
          <w:sz w:val="26"/>
          <w:szCs w:val="26"/>
        </w:rPr>
      </w:pPr>
    </w:p>
    <w:p w14:paraId="07D3FCD1" w14:textId="77777777" w:rsidR="009A0319" w:rsidRPr="0066232B" w:rsidRDefault="009A0319" w:rsidP="009A0319">
      <w:pPr>
        <w:pStyle w:val="1"/>
        <w:spacing w:before="0" w:after="0"/>
        <w:contextualSpacing/>
        <w:jc w:val="left"/>
        <w:rPr>
          <w:sz w:val="26"/>
          <w:szCs w:val="26"/>
        </w:rPr>
      </w:pPr>
      <w:bookmarkStart w:id="184" w:name="__RefHeading___26"/>
      <w:bookmarkStart w:id="185" w:name="_Toc189835821"/>
      <w:bookmarkStart w:id="186" w:name="_Toc189836163"/>
      <w:bookmarkStart w:id="187" w:name="_Toc196744730"/>
      <w:bookmarkEnd w:id="184"/>
      <w:r w:rsidRPr="0066232B">
        <w:rPr>
          <w:sz w:val="26"/>
          <w:szCs w:val="26"/>
        </w:rPr>
        <w:t>1.3. Обоснование часов учебной практики в рамках вариативной части ОПОП-П</w:t>
      </w:r>
      <w:bookmarkEnd w:id="185"/>
      <w:bookmarkEnd w:id="186"/>
      <w:bookmarkEnd w:id="187"/>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85"/>
        <w:gridCol w:w="2385"/>
        <w:gridCol w:w="1395"/>
        <w:gridCol w:w="1034"/>
        <w:gridCol w:w="2045"/>
      </w:tblGrid>
      <w:tr w:rsidR="009A0319" w:rsidRPr="0066232B" w14:paraId="3FEEC1B4" w14:textId="77777777" w:rsidTr="009A0319">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69C4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Код ПМ /УП </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5BB57"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дополнительные (ПК*, ПКц)</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BBE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Дополнительные знания, умения, навыки</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4F80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B714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61AC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Обоснование увеличения объема практики</w:t>
            </w:r>
          </w:p>
        </w:tc>
      </w:tr>
      <w:tr w:rsidR="009A0319" w:rsidRPr="0066232B" w14:paraId="435326BF" w14:textId="77777777" w:rsidTr="009A0319">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ECB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ПМ.01 /УП. 01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ABF2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5495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B4B3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A18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0</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E670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r>
      <w:tr w:rsidR="009A0319" w:rsidRPr="0066232B" w14:paraId="3CF18809" w14:textId="77777777" w:rsidTr="009A0319">
        <w:trPr>
          <w:trHeight w:val="302"/>
        </w:trPr>
        <w:tc>
          <w:tcPr>
            <w:tcW w:w="9781" w:type="dxa"/>
            <w:gridSpan w:val="6"/>
            <w:tcBorders>
              <w:top w:val="single" w:sz="4" w:space="0" w:color="000000"/>
              <w:left w:val="single" w:sz="4" w:space="0" w:color="000000"/>
              <w:bottom w:val="single" w:sz="4" w:space="0" w:color="000000"/>
              <w:right w:val="single" w:sz="4" w:space="0" w:color="000000"/>
            </w:tcBorders>
          </w:tcPr>
          <w:p w14:paraId="680257D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Всего академических часов учебной практики в рамках вариативной части ОПОП-П </w:t>
            </w:r>
            <w:r>
              <w:rPr>
                <w:rFonts w:ascii="Times New Roman" w:hAnsi="Times New Roman"/>
                <w:sz w:val="26"/>
                <w:szCs w:val="26"/>
              </w:rPr>
              <w:t>–</w:t>
            </w:r>
            <w:r w:rsidRPr="0066232B">
              <w:rPr>
                <w:rFonts w:ascii="Times New Roman" w:hAnsi="Times New Roman"/>
                <w:sz w:val="26"/>
                <w:szCs w:val="26"/>
              </w:rPr>
              <w:t xml:space="preserve"> 0</w:t>
            </w:r>
            <w:r>
              <w:rPr>
                <w:rFonts w:ascii="Times New Roman" w:hAnsi="Times New Roman"/>
                <w:sz w:val="26"/>
                <w:szCs w:val="26"/>
              </w:rPr>
              <w:t xml:space="preserve"> ак.ч.</w:t>
            </w:r>
          </w:p>
        </w:tc>
      </w:tr>
    </w:tbl>
    <w:p w14:paraId="18FC9771" w14:textId="77777777" w:rsidR="009A0319" w:rsidRPr="0066232B" w:rsidRDefault="009A0319" w:rsidP="009A0319">
      <w:pPr>
        <w:contextualSpacing/>
        <w:rPr>
          <w:rFonts w:ascii="Times New Roman" w:hAnsi="Times New Roman"/>
          <w:b/>
          <w:color w:val="C0504D"/>
          <w:sz w:val="26"/>
          <w:szCs w:val="26"/>
        </w:rPr>
      </w:pPr>
    </w:p>
    <w:p w14:paraId="2D4A792F" w14:textId="77777777" w:rsidR="009A0319" w:rsidRPr="0066232B" w:rsidRDefault="009A0319" w:rsidP="009A0319">
      <w:pPr>
        <w:rPr>
          <w:rFonts w:ascii="Times New Roman" w:hAnsi="Times New Roman"/>
          <w:b/>
          <w:color w:val="C0504D"/>
          <w:sz w:val="26"/>
          <w:szCs w:val="26"/>
        </w:rPr>
      </w:pPr>
      <w:r w:rsidRPr="0066232B">
        <w:rPr>
          <w:rFonts w:ascii="Times New Roman" w:hAnsi="Times New Roman"/>
          <w:b/>
          <w:color w:val="C0504D"/>
          <w:sz w:val="26"/>
          <w:szCs w:val="26"/>
        </w:rPr>
        <w:br w:type="page"/>
      </w:r>
    </w:p>
    <w:p w14:paraId="1D17BD38" w14:textId="77777777" w:rsidR="009A0319" w:rsidRPr="0066232B" w:rsidRDefault="009A0319" w:rsidP="009A0319">
      <w:pPr>
        <w:pStyle w:val="1"/>
        <w:spacing w:before="0" w:after="0"/>
        <w:contextualSpacing/>
        <w:jc w:val="left"/>
        <w:rPr>
          <w:sz w:val="26"/>
          <w:szCs w:val="26"/>
        </w:rPr>
      </w:pPr>
      <w:bookmarkStart w:id="188" w:name="__RefHeading___27"/>
      <w:bookmarkStart w:id="189" w:name="_Toc189835822"/>
      <w:bookmarkStart w:id="190" w:name="_Toc189836164"/>
      <w:bookmarkStart w:id="191" w:name="_Toc196744731"/>
      <w:bookmarkEnd w:id="188"/>
      <w:r w:rsidRPr="0066232B">
        <w:rPr>
          <w:sz w:val="26"/>
          <w:szCs w:val="26"/>
        </w:rPr>
        <w:lastRenderedPageBreak/>
        <w:t>2. СТРУКТУРА И СОДЕРЖАНИЕ УЧЕБНОЙ ПРАКТИКИ</w:t>
      </w:r>
      <w:bookmarkEnd w:id="189"/>
      <w:bookmarkEnd w:id="190"/>
      <w:bookmarkEnd w:id="191"/>
    </w:p>
    <w:p w14:paraId="32C2C936" w14:textId="77777777" w:rsidR="009A0319" w:rsidRPr="0066232B" w:rsidRDefault="009A0319" w:rsidP="009A0319">
      <w:pPr>
        <w:pStyle w:val="1"/>
        <w:spacing w:before="0" w:after="0"/>
        <w:contextualSpacing/>
        <w:jc w:val="left"/>
        <w:rPr>
          <w:sz w:val="26"/>
          <w:szCs w:val="26"/>
        </w:rPr>
      </w:pPr>
      <w:bookmarkStart w:id="192" w:name="__RefHeading___28"/>
      <w:bookmarkStart w:id="193" w:name="_Toc189835823"/>
      <w:bookmarkStart w:id="194" w:name="_Toc189836165"/>
      <w:bookmarkStart w:id="195" w:name="_Toc196744732"/>
      <w:bookmarkEnd w:id="192"/>
      <w:r w:rsidRPr="0066232B">
        <w:rPr>
          <w:sz w:val="26"/>
          <w:szCs w:val="26"/>
        </w:rPr>
        <w:t>2.1. Трудоемкость освоения учебной практики</w:t>
      </w:r>
      <w:bookmarkEnd w:id="193"/>
      <w:bookmarkEnd w:id="194"/>
      <w:bookmarkEnd w:id="1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9A0319" w:rsidRPr="0066232B" w14:paraId="05E74B65"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75ADFB7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/УП</w:t>
            </w:r>
          </w:p>
        </w:tc>
        <w:tc>
          <w:tcPr>
            <w:tcW w:w="1085" w:type="dxa"/>
            <w:tcBorders>
              <w:top w:val="single" w:sz="4" w:space="0" w:color="000000"/>
              <w:left w:val="single" w:sz="4" w:space="0" w:color="000000"/>
              <w:bottom w:val="single" w:sz="4" w:space="0" w:color="000000"/>
              <w:right w:val="single" w:sz="4" w:space="0" w:color="000000"/>
            </w:tcBorders>
          </w:tcPr>
          <w:p w14:paraId="2E954F8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14:paraId="3118267D"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проведения учебной практики</w:t>
            </w:r>
          </w:p>
          <w:p w14:paraId="0689515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sz w:val="26"/>
                <w:szCs w:val="26"/>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5D025ED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14:paraId="3EFCDE4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промежуточной аттестации</w:t>
            </w:r>
          </w:p>
        </w:tc>
      </w:tr>
      <w:tr w:rsidR="009A0319" w:rsidRPr="0066232B" w14:paraId="483AB915"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154404C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 01/ УП. 01</w:t>
            </w:r>
          </w:p>
        </w:tc>
        <w:tc>
          <w:tcPr>
            <w:tcW w:w="1085" w:type="dxa"/>
            <w:tcBorders>
              <w:top w:val="single" w:sz="4" w:space="0" w:color="000000"/>
              <w:left w:val="single" w:sz="4" w:space="0" w:color="000000"/>
              <w:bottom w:val="single" w:sz="4" w:space="0" w:color="000000"/>
              <w:right w:val="single" w:sz="4" w:space="0" w:color="000000"/>
            </w:tcBorders>
          </w:tcPr>
          <w:p w14:paraId="6D77609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2549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концентрированно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3A13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2/4</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BB65B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Диф.зачет комплексный</w:t>
            </w:r>
          </w:p>
        </w:tc>
      </w:tr>
      <w:tr w:rsidR="009A0319" w:rsidRPr="0066232B" w14:paraId="4011E154" w14:textId="77777777" w:rsidTr="009A0319">
        <w:trPr>
          <w:trHeight w:val="302"/>
        </w:trPr>
        <w:tc>
          <w:tcPr>
            <w:tcW w:w="1224" w:type="dxa"/>
            <w:tcBorders>
              <w:top w:val="single" w:sz="4" w:space="0" w:color="000000"/>
              <w:left w:val="single" w:sz="4" w:space="0" w:color="000000"/>
              <w:bottom w:val="single" w:sz="4" w:space="0" w:color="000000"/>
              <w:right w:val="single" w:sz="4" w:space="0" w:color="000000"/>
            </w:tcBorders>
          </w:tcPr>
          <w:p w14:paraId="0FDB481A" w14:textId="77777777" w:rsidR="009A0319" w:rsidRPr="0066232B" w:rsidRDefault="009A0319" w:rsidP="009A0319">
            <w:pPr>
              <w:contextualSpacing/>
              <w:rPr>
                <w:rFonts w:ascii="Times New Roman" w:hAnsi="Times New Roman"/>
                <w:b/>
                <w:sz w:val="26"/>
                <w:szCs w:val="26"/>
                <w:highlight w:val="yellow"/>
              </w:rPr>
            </w:pPr>
            <w:r w:rsidRPr="0066232B">
              <w:rPr>
                <w:rFonts w:ascii="Times New Roman" w:hAnsi="Times New Roman"/>
                <w:b/>
                <w:sz w:val="26"/>
                <w:szCs w:val="26"/>
              </w:rPr>
              <w:t>Всего УП</w:t>
            </w:r>
          </w:p>
        </w:tc>
        <w:tc>
          <w:tcPr>
            <w:tcW w:w="1085" w:type="dxa"/>
            <w:tcBorders>
              <w:top w:val="single" w:sz="4" w:space="0" w:color="000000"/>
              <w:left w:val="single" w:sz="4" w:space="0" w:color="000000"/>
              <w:bottom w:val="single" w:sz="4" w:space="0" w:color="000000"/>
              <w:right w:val="single" w:sz="4" w:space="0" w:color="000000"/>
            </w:tcBorders>
          </w:tcPr>
          <w:p w14:paraId="6A69CF6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36</w:t>
            </w:r>
          </w:p>
        </w:tc>
        <w:tc>
          <w:tcPr>
            <w:tcW w:w="3734" w:type="dxa"/>
            <w:tcBorders>
              <w:top w:val="single" w:sz="4" w:space="0" w:color="000000"/>
              <w:left w:val="single" w:sz="4" w:space="0" w:color="000000"/>
              <w:bottom w:val="single" w:sz="4" w:space="0" w:color="000000"/>
              <w:right w:val="single" w:sz="4" w:space="0" w:color="000000"/>
            </w:tcBorders>
          </w:tcPr>
          <w:p w14:paraId="7845B67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Х</w:t>
            </w:r>
          </w:p>
        </w:tc>
        <w:tc>
          <w:tcPr>
            <w:tcW w:w="1184" w:type="dxa"/>
            <w:tcBorders>
              <w:top w:val="single" w:sz="4" w:space="0" w:color="000000"/>
              <w:left w:val="single" w:sz="4" w:space="0" w:color="000000"/>
              <w:bottom w:val="single" w:sz="4" w:space="0" w:color="000000"/>
              <w:right w:val="single" w:sz="4" w:space="0" w:color="000000"/>
            </w:tcBorders>
          </w:tcPr>
          <w:p w14:paraId="25751712"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Х</w:t>
            </w:r>
          </w:p>
        </w:tc>
        <w:tc>
          <w:tcPr>
            <w:tcW w:w="2411" w:type="dxa"/>
            <w:tcBorders>
              <w:top w:val="single" w:sz="4" w:space="0" w:color="000000"/>
              <w:left w:val="single" w:sz="4" w:space="0" w:color="000000"/>
              <w:bottom w:val="single" w:sz="4" w:space="0" w:color="000000"/>
              <w:right w:val="single" w:sz="4" w:space="0" w:color="000000"/>
            </w:tcBorders>
          </w:tcPr>
          <w:p w14:paraId="1802D77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Х</w:t>
            </w:r>
          </w:p>
        </w:tc>
      </w:tr>
    </w:tbl>
    <w:p w14:paraId="08FE2438" w14:textId="77777777" w:rsidR="009A0319" w:rsidRPr="0066232B" w:rsidRDefault="009A0319" w:rsidP="009A0319">
      <w:pPr>
        <w:contextualSpacing/>
        <w:jc w:val="center"/>
        <w:rPr>
          <w:rFonts w:ascii="Times New Roman" w:hAnsi="Times New Roman"/>
          <w:b/>
          <w:color w:val="C0504D"/>
          <w:sz w:val="26"/>
          <w:szCs w:val="26"/>
        </w:rPr>
      </w:pPr>
    </w:p>
    <w:p w14:paraId="18C01D83" w14:textId="77777777" w:rsidR="009A0319" w:rsidRPr="0066232B" w:rsidRDefault="009A0319" w:rsidP="009A0319">
      <w:pPr>
        <w:pStyle w:val="1"/>
        <w:spacing w:before="0" w:after="0"/>
        <w:contextualSpacing/>
        <w:jc w:val="left"/>
        <w:rPr>
          <w:b w:val="0"/>
          <w:sz w:val="26"/>
          <w:szCs w:val="26"/>
        </w:rPr>
      </w:pPr>
      <w:bookmarkStart w:id="196" w:name="__RefHeading___29"/>
      <w:bookmarkStart w:id="197" w:name="_Toc189835824"/>
      <w:bookmarkStart w:id="198" w:name="_Toc189836166"/>
      <w:bookmarkStart w:id="199" w:name="_Toc196744733"/>
      <w:bookmarkEnd w:id="196"/>
      <w:r w:rsidRPr="0066232B">
        <w:rPr>
          <w:sz w:val="26"/>
          <w:szCs w:val="26"/>
        </w:rPr>
        <w:t>2.2.  Структура учебной практики</w:t>
      </w:r>
      <w:bookmarkEnd w:id="197"/>
      <w:bookmarkEnd w:id="198"/>
      <w:bookmarkEnd w:id="199"/>
    </w:p>
    <w:p w14:paraId="1D38E1AA" w14:textId="77777777" w:rsidR="009A0319" w:rsidRPr="0066232B" w:rsidRDefault="009A0319" w:rsidP="009A0319">
      <w:pPr>
        <w:contextualSpacing/>
        <w:rPr>
          <w:rFonts w:ascii="Times New Roman" w:hAnsi="Times New Roman"/>
          <w:b/>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026"/>
        <w:gridCol w:w="1418"/>
        <w:gridCol w:w="2611"/>
        <w:gridCol w:w="1783"/>
        <w:gridCol w:w="992"/>
      </w:tblGrid>
      <w:tr w:rsidR="009A0319" w:rsidRPr="0066232B" w14:paraId="2097CFDB"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2A35FDA4"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Код ПК</w:t>
            </w:r>
            <w:r w:rsidRPr="0066232B">
              <w:rPr>
                <w:rFonts w:ascii="Times New Roman" w:hAnsi="Times New Roman"/>
                <w:b/>
                <w:sz w:val="26"/>
                <w:szCs w:val="26"/>
              </w:rPr>
              <w:br/>
            </w:r>
          </w:p>
        </w:tc>
        <w:tc>
          <w:tcPr>
            <w:tcW w:w="2026" w:type="dxa"/>
            <w:tcBorders>
              <w:top w:val="single" w:sz="4" w:space="0" w:color="000000"/>
              <w:left w:val="single" w:sz="4" w:space="0" w:color="000000"/>
              <w:bottom w:val="single" w:sz="4" w:space="0" w:color="000000"/>
              <w:right w:val="single" w:sz="4" w:space="0" w:color="000000"/>
            </w:tcBorders>
          </w:tcPr>
          <w:p w14:paraId="74504FF8"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w:t>
            </w:r>
          </w:p>
        </w:tc>
        <w:tc>
          <w:tcPr>
            <w:tcW w:w="1418" w:type="dxa"/>
            <w:tcBorders>
              <w:top w:val="single" w:sz="4" w:space="0" w:color="000000"/>
              <w:left w:val="single" w:sz="4" w:space="0" w:color="000000"/>
              <w:bottom w:val="single" w:sz="4" w:space="0" w:color="000000"/>
              <w:right w:val="single" w:sz="4" w:space="0" w:color="000000"/>
            </w:tcBorders>
          </w:tcPr>
          <w:p w14:paraId="4818E3AA"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Объем часов по ПМ/разделу</w:t>
            </w:r>
          </w:p>
        </w:tc>
        <w:tc>
          <w:tcPr>
            <w:tcW w:w="2611" w:type="dxa"/>
            <w:tcBorders>
              <w:top w:val="single" w:sz="4" w:space="0" w:color="000000"/>
              <w:left w:val="single" w:sz="4" w:space="0" w:color="000000"/>
              <w:bottom w:val="single" w:sz="4" w:space="0" w:color="000000"/>
              <w:right w:val="single" w:sz="4" w:space="0" w:color="000000"/>
            </w:tcBorders>
          </w:tcPr>
          <w:p w14:paraId="7DE2D349"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Виды работ</w:t>
            </w:r>
          </w:p>
        </w:tc>
        <w:tc>
          <w:tcPr>
            <w:tcW w:w="1783" w:type="dxa"/>
            <w:tcBorders>
              <w:top w:val="single" w:sz="4" w:space="0" w:color="000000"/>
              <w:left w:val="single" w:sz="4" w:space="0" w:color="000000"/>
              <w:bottom w:val="single" w:sz="4" w:space="0" w:color="000000"/>
              <w:right w:val="single" w:sz="4" w:space="0" w:color="000000"/>
            </w:tcBorders>
          </w:tcPr>
          <w:p w14:paraId="01D09242"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тем учебной практики</w:t>
            </w:r>
          </w:p>
        </w:tc>
        <w:tc>
          <w:tcPr>
            <w:tcW w:w="992" w:type="dxa"/>
            <w:tcBorders>
              <w:top w:val="single" w:sz="4" w:space="0" w:color="000000"/>
              <w:left w:val="single" w:sz="4" w:space="0" w:color="000000"/>
              <w:bottom w:val="single" w:sz="4" w:space="0" w:color="000000"/>
              <w:right w:val="single" w:sz="4" w:space="0" w:color="000000"/>
            </w:tcBorders>
          </w:tcPr>
          <w:p w14:paraId="39878F78"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 xml:space="preserve">Объем часов </w:t>
            </w:r>
          </w:p>
        </w:tc>
      </w:tr>
      <w:tr w:rsidR="009A0319" w:rsidRPr="0066232B" w14:paraId="322566AD" w14:textId="77777777" w:rsidTr="009A0319">
        <w:trPr>
          <w:trHeight w:val="360"/>
        </w:trPr>
        <w:tc>
          <w:tcPr>
            <w:tcW w:w="3085" w:type="dxa"/>
            <w:gridSpan w:val="2"/>
            <w:tcBorders>
              <w:top w:val="single" w:sz="4" w:space="0" w:color="000000"/>
              <w:left w:val="single" w:sz="4" w:space="0" w:color="000000"/>
              <w:bottom w:val="single" w:sz="4" w:space="0" w:color="000000"/>
              <w:right w:val="single" w:sz="4" w:space="0" w:color="000000"/>
            </w:tcBorders>
          </w:tcPr>
          <w:p w14:paraId="7B0DC63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УП.01 ПМ 01. Осуществление организационного и документационного обеспечения деятельности организации</w:t>
            </w:r>
          </w:p>
        </w:tc>
        <w:tc>
          <w:tcPr>
            <w:tcW w:w="1418" w:type="dxa"/>
            <w:tcBorders>
              <w:top w:val="single" w:sz="4" w:space="0" w:color="000000"/>
              <w:left w:val="single" w:sz="4" w:space="0" w:color="000000"/>
              <w:bottom w:val="single" w:sz="4" w:space="0" w:color="000000"/>
              <w:right w:val="single" w:sz="4" w:space="0" w:color="000000"/>
            </w:tcBorders>
          </w:tcPr>
          <w:p w14:paraId="5A794A7F"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36</w:t>
            </w:r>
          </w:p>
        </w:tc>
        <w:tc>
          <w:tcPr>
            <w:tcW w:w="26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2BDE59" w14:textId="77777777" w:rsidR="009A0319" w:rsidRPr="0066232B" w:rsidRDefault="009A0319" w:rsidP="009A0319">
            <w:pPr>
              <w:rPr>
                <w:rFonts w:ascii="Times New Roman" w:hAnsi="Times New Roman"/>
                <w:sz w:val="26"/>
                <w:szCs w:val="26"/>
              </w:rPr>
            </w:pPr>
          </w:p>
        </w:tc>
        <w:tc>
          <w:tcPr>
            <w:tcW w:w="1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FDF1F7" w14:textId="77777777" w:rsidR="009A0319" w:rsidRPr="0066232B" w:rsidRDefault="009A0319" w:rsidP="009A0319">
            <w:pPr>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3897D3" w14:textId="77777777" w:rsidR="009A0319" w:rsidRPr="0066232B" w:rsidRDefault="009A0319" w:rsidP="009A0319">
            <w:pPr>
              <w:jc w:val="center"/>
              <w:rPr>
                <w:rFonts w:ascii="Times New Roman" w:hAnsi="Times New Roman"/>
                <w:b/>
                <w:sz w:val="26"/>
                <w:szCs w:val="26"/>
              </w:rPr>
            </w:pPr>
          </w:p>
        </w:tc>
      </w:tr>
      <w:tr w:rsidR="009A0319" w:rsidRPr="0066232B" w14:paraId="79423A45" w14:textId="77777777" w:rsidTr="009A0319">
        <w:trPr>
          <w:trHeight w:val="2484"/>
        </w:trPr>
        <w:tc>
          <w:tcPr>
            <w:tcW w:w="1059" w:type="dxa"/>
            <w:tcBorders>
              <w:top w:val="single" w:sz="4" w:space="0" w:color="000000"/>
              <w:left w:val="single" w:sz="4" w:space="0" w:color="000000"/>
              <w:bottom w:val="single" w:sz="4" w:space="0" w:color="000000"/>
              <w:right w:val="single" w:sz="4" w:space="0" w:color="000000"/>
            </w:tcBorders>
          </w:tcPr>
          <w:p w14:paraId="5FE0B956"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ПК 1.1., 1.7, 1.8, 1.9</w:t>
            </w:r>
          </w:p>
          <w:p w14:paraId="4B3304D0" w14:textId="77777777" w:rsidR="009A0319" w:rsidRPr="0066232B" w:rsidRDefault="009A0319" w:rsidP="009A0319">
            <w:pPr>
              <w:jc w:val="center"/>
              <w:rPr>
                <w:rFonts w:ascii="Times New Roman" w:hAnsi="Times New Roman"/>
                <w:sz w:val="26"/>
                <w:szCs w:val="26"/>
              </w:rPr>
            </w:pPr>
          </w:p>
        </w:tc>
        <w:tc>
          <w:tcPr>
            <w:tcW w:w="2026" w:type="dxa"/>
            <w:vMerge w:val="restart"/>
            <w:tcBorders>
              <w:top w:val="single" w:sz="4" w:space="0" w:color="000000"/>
              <w:left w:val="single" w:sz="4" w:space="0" w:color="000000"/>
              <w:right w:val="single" w:sz="4" w:space="0" w:color="000000"/>
            </w:tcBorders>
          </w:tcPr>
          <w:p w14:paraId="7F4C80F7" w14:textId="77777777" w:rsidR="009A0319" w:rsidRPr="0066232B" w:rsidRDefault="009A0319" w:rsidP="009A0319">
            <w:pPr>
              <w:rPr>
                <w:rFonts w:ascii="Times New Roman" w:hAnsi="Times New Roman"/>
                <w:bCs/>
                <w:sz w:val="26"/>
                <w:szCs w:val="26"/>
              </w:rPr>
            </w:pPr>
            <w:r w:rsidRPr="0066232B">
              <w:rPr>
                <w:rFonts w:ascii="Times New Roman" w:hAnsi="Times New Roman"/>
                <w:bCs/>
                <w:sz w:val="26"/>
                <w:szCs w:val="26"/>
              </w:rPr>
              <w:t>Раздел 1. Документирование и организация работы с официальными документами</w:t>
            </w:r>
          </w:p>
          <w:p w14:paraId="34FC8907" w14:textId="77777777" w:rsidR="009A0319" w:rsidRPr="0066232B" w:rsidRDefault="009A0319" w:rsidP="009A0319">
            <w:pPr>
              <w:rPr>
                <w:rFonts w:ascii="Times New Roman" w:hAnsi="Times New Roman"/>
                <w:sz w:val="26"/>
                <w:szCs w:val="26"/>
              </w:rPr>
            </w:pPr>
          </w:p>
        </w:tc>
        <w:tc>
          <w:tcPr>
            <w:tcW w:w="1418" w:type="dxa"/>
            <w:vMerge w:val="restart"/>
            <w:tcBorders>
              <w:top w:val="single" w:sz="4" w:space="0" w:color="000000"/>
              <w:left w:val="single" w:sz="4" w:space="0" w:color="000000"/>
              <w:right w:val="single" w:sz="4" w:space="0" w:color="000000"/>
            </w:tcBorders>
          </w:tcPr>
          <w:p w14:paraId="5721B0C7"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18</w:t>
            </w:r>
          </w:p>
        </w:tc>
        <w:tc>
          <w:tcPr>
            <w:tcW w:w="2611" w:type="dxa"/>
            <w:tcBorders>
              <w:top w:val="single" w:sz="4" w:space="0" w:color="000000"/>
              <w:left w:val="single" w:sz="4" w:space="0" w:color="000000"/>
              <w:bottom w:val="single" w:sz="4" w:space="0" w:color="000000"/>
              <w:right w:val="single" w:sz="4" w:space="0" w:color="000000"/>
            </w:tcBorders>
          </w:tcPr>
          <w:p w14:paraId="428796F6"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Подготовка и редактирование организационно-распорядительной документации</w:t>
            </w:r>
          </w:p>
        </w:tc>
        <w:tc>
          <w:tcPr>
            <w:tcW w:w="1783" w:type="dxa"/>
            <w:tcBorders>
              <w:top w:val="single" w:sz="4" w:space="0" w:color="000000"/>
              <w:left w:val="single" w:sz="4" w:space="0" w:color="000000"/>
              <w:right w:val="single" w:sz="4" w:space="0" w:color="000000"/>
            </w:tcBorders>
          </w:tcPr>
          <w:p w14:paraId="66B73EF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Тема 1.1. Подготовка и редактирование организационно-распорядительных документов</w:t>
            </w:r>
          </w:p>
        </w:tc>
        <w:tc>
          <w:tcPr>
            <w:tcW w:w="992" w:type="dxa"/>
            <w:tcBorders>
              <w:top w:val="single" w:sz="4" w:space="0" w:color="000000"/>
              <w:left w:val="single" w:sz="4" w:space="0" w:color="000000"/>
              <w:right w:val="single" w:sz="4" w:space="0" w:color="000000"/>
            </w:tcBorders>
          </w:tcPr>
          <w:p w14:paraId="1EF6B31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w:t>
            </w:r>
          </w:p>
        </w:tc>
      </w:tr>
      <w:tr w:rsidR="009A0319" w:rsidRPr="0066232B" w14:paraId="066462AB"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7CC267F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ПК 1.1., 1.7, 1.8, 1.9</w:t>
            </w:r>
          </w:p>
          <w:p w14:paraId="491C7016" w14:textId="77777777" w:rsidR="009A0319" w:rsidRPr="0066232B" w:rsidRDefault="009A0319" w:rsidP="009A0319">
            <w:pPr>
              <w:jc w:val="center"/>
              <w:rPr>
                <w:rFonts w:ascii="Times New Roman" w:hAnsi="Times New Roman"/>
                <w:sz w:val="26"/>
                <w:szCs w:val="26"/>
              </w:rPr>
            </w:pPr>
          </w:p>
        </w:tc>
        <w:tc>
          <w:tcPr>
            <w:tcW w:w="2026" w:type="dxa"/>
            <w:vMerge/>
            <w:tcBorders>
              <w:left w:val="single" w:sz="4" w:space="0" w:color="000000"/>
              <w:right w:val="single" w:sz="4" w:space="0" w:color="000000"/>
            </w:tcBorders>
          </w:tcPr>
          <w:p w14:paraId="6304DCB9" w14:textId="77777777" w:rsidR="009A0319" w:rsidRPr="0066232B" w:rsidRDefault="009A0319" w:rsidP="009A0319">
            <w:pPr>
              <w:rPr>
                <w:rFonts w:ascii="Times New Roman" w:hAnsi="Times New Roman"/>
                <w:sz w:val="26"/>
                <w:szCs w:val="26"/>
              </w:rPr>
            </w:pPr>
          </w:p>
        </w:tc>
        <w:tc>
          <w:tcPr>
            <w:tcW w:w="1418" w:type="dxa"/>
            <w:vMerge/>
            <w:tcBorders>
              <w:left w:val="single" w:sz="4" w:space="0" w:color="000000"/>
              <w:right w:val="single" w:sz="4" w:space="0" w:color="000000"/>
            </w:tcBorders>
          </w:tcPr>
          <w:p w14:paraId="4C949227" w14:textId="77777777" w:rsidR="009A0319" w:rsidRPr="0066232B" w:rsidRDefault="009A0319" w:rsidP="009A0319">
            <w:pPr>
              <w:jc w:val="center"/>
              <w:rPr>
                <w:rFonts w:ascii="Times New Roman" w:hAnsi="Times New Roman"/>
                <w:sz w:val="26"/>
                <w:szCs w:val="26"/>
              </w:rPr>
            </w:pPr>
          </w:p>
        </w:tc>
        <w:tc>
          <w:tcPr>
            <w:tcW w:w="2611" w:type="dxa"/>
            <w:tcBorders>
              <w:top w:val="single" w:sz="4" w:space="0" w:color="000000"/>
              <w:left w:val="single" w:sz="4" w:space="0" w:color="000000"/>
              <w:bottom w:val="single" w:sz="4" w:space="0" w:color="000000"/>
              <w:right w:val="single" w:sz="4" w:space="0" w:color="000000"/>
            </w:tcBorders>
          </w:tcPr>
          <w:p w14:paraId="7AB7C00D"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Подготовка и редактирование информационно-справочных документов, деловых писем</w:t>
            </w:r>
          </w:p>
        </w:tc>
        <w:tc>
          <w:tcPr>
            <w:tcW w:w="1783" w:type="dxa"/>
            <w:tcBorders>
              <w:top w:val="single" w:sz="4" w:space="0" w:color="000000"/>
              <w:left w:val="single" w:sz="4" w:space="0" w:color="000000"/>
              <w:bottom w:val="single" w:sz="4" w:space="0" w:color="000000"/>
              <w:right w:val="single" w:sz="4" w:space="0" w:color="000000"/>
            </w:tcBorders>
          </w:tcPr>
          <w:p w14:paraId="764FA369"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Тема 1.2 Подготовка и редактирование актов, справок, протоколов, деловых писем</w:t>
            </w:r>
          </w:p>
        </w:tc>
        <w:tc>
          <w:tcPr>
            <w:tcW w:w="992" w:type="dxa"/>
            <w:tcBorders>
              <w:top w:val="single" w:sz="4" w:space="0" w:color="000000"/>
              <w:left w:val="single" w:sz="4" w:space="0" w:color="000000"/>
              <w:bottom w:val="single" w:sz="4" w:space="0" w:color="000000"/>
              <w:right w:val="single" w:sz="4" w:space="0" w:color="000000"/>
            </w:tcBorders>
          </w:tcPr>
          <w:p w14:paraId="683CFA8A"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w:t>
            </w:r>
          </w:p>
        </w:tc>
      </w:tr>
      <w:tr w:rsidR="009A0319" w:rsidRPr="0066232B" w14:paraId="17BA9293"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5429E82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ПК 1.7-1.9</w:t>
            </w:r>
          </w:p>
          <w:p w14:paraId="66BB01B1" w14:textId="77777777" w:rsidR="009A0319" w:rsidRPr="0066232B" w:rsidRDefault="009A0319" w:rsidP="009A0319">
            <w:pPr>
              <w:jc w:val="center"/>
              <w:rPr>
                <w:rFonts w:ascii="Times New Roman" w:hAnsi="Times New Roman"/>
                <w:sz w:val="26"/>
                <w:szCs w:val="26"/>
              </w:rPr>
            </w:pPr>
          </w:p>
        </w:tc>
        <w:tc>
          <w:tcPr>
            <w:tcW w:w="2026" w:type="dxa"/>
            <w:vMerge/>
            <w:tcBorders>
              <w:left w:val="single" w:sz="4" w:space="0" w:color="000000"/>
              <w:bottom w:val="single" w:sz="4" w:space="0" w:color="000000"/>
              <w:right w:val="single" w:sz="4" w:space="0" w:color="000000"/>
            </w:tcBorders>
          </w:tcPr>
          <w:p w14:paraId="2F3CDCFC" w14:textId="77777777" w:rsidR="009A0319" w:rsidRPr="0066232B" w:rsidRDefault="009A0319" w:rsidP="009A0319">
            <w:pPr>
              <w:rPr>
                <w:rFonts w:ascii="Times New Roman" w:hAnsi="Times New Roman"/>
                <w:sz w:val="26"/>
                <w:szCs w:val="26"/>
              </w:rPr>
            </w:pPr>
          </w:p>
        </w:tc>
        <w:tc>
          <w:tcPr>
            <w:tcW w:w="1418" w:type="dxa"/>
            <w:vMerge/>
            <w:tcBorders>
              <w:left w:val="single" w:sz="4" w:space="0" w:color="000000"/>
              <w:bottom w:val="single" w:sz="4" w:space="0" w:color="000000"/>
              <w:right w:val="single" w:sz="4" w:space="0" w:color="000000"/>
            </w:tcBorders>
          </w:tcPr>
          <w:p w14:paraId="4CF688C9" w14:textId="77777777" w:rsidR="009A0319" w:rsidRPr="0066232B" w:rsidRDefault="009A0319" w:rsidP="009A0319">
            <w:pPr>
              <w:jc w:val="center"/>
              <w:rPr>
                <w:rFonts w:ascii="Times New Roman" w:hAnsi="Times New Roman"/>
                <w:sz w:val="26"/>
                <w:szCs w:val="26"/>
              </w:rPr>
            </w:pPr>
          </w:p>
        </w:tc>
        <w:tc>
          <w:tcPr>
            <w:tcW w:w="2611" w:type="dxa"/>
            <w:tcBorders>
              <w:top w:val="single" w:sz="4" w:space="0" w:color="000000"/>
              <w:left w:val="single" w:sz="4" w:space="0" w:color="000000"/>
              <w:bottom w:val="single" w:sz="4" w:space="0" w:color="000000"/>
              <w:right w:val="single" w:sz="4" w:space="0" w:color="000000"/>
            </w:tcBorders>
          </w:tcPr>
          <w:p w14:paraId="28EA6DAC"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Подготовка документов к архивному хранению</w:t>
            </w:r>
          </w:p>
        </w:tc>
        <w:tc>
          <w:tcPr>
            <w:tcW w:w="1783" w:type="dxa"/>
            <w:tcBorders>
              <w:top w:val="single" w:sz="4" w:space="0" w:color="000000"/>
              <w:left w:val="single" w:sz="4" w:space="0" w:color="000000"/>
              <w:bottom w:val="single" w:sz="4" w:space="0" w:color="000000"/>
              <w:right w:val="single" w:sz="4" w:space="0" w:color="000000"/>
            </w:tcBorders>
          </w:tcPr>
          <w:p w14:paraId="447E337B"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 xml:space="preserve">Тема 1.3 Формирование и </w:t>
            </w:r>
            <w:r w:rsidRPr="0066232B">
              <w:rPr>
                <w:rFonts w:ascii="Times New Roman" w:hAnsi="Times New Roman"/>
                <w:sz w:val="26"/>
                <w:szCs w:val="26"/>
              </w:rPr>
              <w:lastRenderedPageBreak/>
              <w:t>оформление дел. Подготовка описей дел, актов об уничтожении</w:t>
            </w:r>
          </w:p>
        </w:tc>
        <w:tc>
          <w:tcPr>
            <w:tcW w:w="992" w:type="dxa"/>
            <w:tcBorders>
              <w:top w:val="single" w:sz="4" w:space="0" w:color="000000"/>
              <w:left w:val="single" w:sz="4" w:space="0" w:color="000000"/>
              <w:bottom w:val="single" w:sz="4" w:space="0" w:color="000000"/>
              <w:right w:val="single" w:sz="4" w:space="0" w:color="000000"/>
            </w:tcBorders>
          </w:tcPr>
          <w:p w14:paraId="3889C0EA"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03C8E2E3"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6B95C267"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ПК 1.7-1.9</w:t>
            </w:r>
          </w:p>
          <w:p w14:paraId="6B4FE1AD" w14:textId="77777777" w:rsidR="009A0319" w:rsidRPr="0066232B" w:rsidRDefault="009A0319" w:rsidP="009A0319">
            <w:pPr>
              <w:jc w:val="center"/>
              <w:rPr>
                <w:rFonts w:ascii="Times New Roman" w:hAnsi="Times New Roman"/>
                <w:sz w:val="26"/>
                <w:szCs w:val="26"/>
              </w:rPr>
            </w:pPr>
          </w:p>
        </w:tc>
        <w:tc>
          <w:tcPr>
            <w:tcW w:w="2026" w:type="dxa"/>
            <w:tcBorders>
              <w:top w:val="single" w:sz="4" w:space="0" w:color="000000"/>
              <w:left w:val="single" w:sz="4" w:space="0" w:color="000000"/>
              <w:bottom w:val="single" w:sz="4" w:space="0" w:color="000000"/>
              <w:right w:val="single" w:sz="4" w:space="0" w:color="000000"/>
            </w:tcBorders>
          </w:tcPr>
          <w:p w14:paraId="72919837" w14:textId="77777777" w:rsidR="009A0319" w:rsidRPr="0066232B" w:rsidRDefault="009A0319" w:rsidP="009A0319">
            <w:pPr>
              <w:rPr>
                <w:rFonts w:ascii="Times New Roman" w:hAnsi="Times New Roman"/>
                <w:bCs/>
                <w:sz w:val="26"/>
                <w:szCs w:val="26"/>
              </w:rPr>
            </w:pPr>
            <w:r w:rsidRPr="0066232B">
              <w:rPr>
                <w:rFonts w:ascii="Times New Roman" w:hAnsi="Times New Roman"/>
                <w:sz w:val="26"/>
                <w:szCs w:val="26"/>
              </w:rPr>
              <w:t>Раздел 2. Организация работы с документами в автоматизированных системах</w:t>
            </w:r>
          </w:p>
        </w:tc>
        <w:tc>
          <w:tcPr>
            <w:tcW w:w="1418" w:type="dxa"/>
            <w:tcBorders>
              <w:top w:val="single" w:sz="4" w:space="0" w:color="000000"/>
              <w:left w:val="single" w:sz="4" w:space="0" w:color="000000"/>
              <w:bottom w:val="single" w:sz="4" w:space="0" w:color="000000"/>
              <w:right w:val="single" w:sz="4" w:space="0" w:color="000000"/>
            </w:tcBorders>
          </w:tcPr>
          <w:p w14:paraId="5689653F"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6</w:t>
            </w:r>
          </w:p>
        </w:tc>
        <w:tc>
          <w:tcPr>
            <w:tcW w:w="2611" w:type="dxa"/>
            <w:tcBorders>
              <w:top w:val="single" w:sz="4" w:space="0" w:color="000000"/>
              <w:left w:val="single" w:sz="4" w:space="0" w:color="000000"/>
              <w:bottom w:val="single" w:sz="4" w:space="0" w:color="000000"/>
              <w:right w:val="single" w:sz="4" w:space="0" w:color="000000"/>
            </w:tcBorders>
          </w:tcPr>
          <w:p w14:paraId="6FFE180C"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Обработка и регистрация документов. Формирование номенклатуры дел.</w:t>
            </w:r>
          </w:p>
        </w:tc>
        <w:tc>
          <w:tcPr>
            <w:tcW w:w="1783" w:type="dxa"/>
            <w:tcBorders>
              <w:top w:val="single" w:sz="4" w:space="0" w:color="000000"/>
              <w:left w:val="single" w:sz="4" w:space="0" w:color="000000"/>
              <w:bottom w:val="single" w:sz="4" w:space="0" w:color="000000"/>
              <w:right w:val="single" w:sz="4" w:space="0" w:color="000000"/>
            </w:tcBorders>
          </w:tcPr>
          <w:p w14:paraId="01ED6F5C"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Тема 2.1 Порядок обработки документопотоков. Разработка номенклатуры дел.</w:t>
            </w:r>
          </w:p>
        </w:tc>
        <w:tc>
          <w:tcPr>
            <w:tcW w:w="992" w:type="dxa"/>
            <w:tcBorders>
              <w:top w:val="single" w:sz="4" w:space="0" w:color="000000"/>
              <w:left w:val="single" w:sz="4" w:space="0" w:color="000000"/>
              <w:bottom w:val="single" w:sz="4" w:space="0" w:color="000000"/>
              <w:right w:val="single" w:sz="4" w:space="0" w:color="000000"/>
            </w:tcBorders>
          </w:tcPr>
          <w:p w14:paraId="0CD5DE96"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w:t>
            </w:r>
          </w:p>
        </w:tc>
      </w:tr>
      <w:tr w:rsidR="009A0319" w:rsidRPr="0066232B" w14:paraId="1F17274E"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4CB4C006"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ПК 1.1., 1.2, 1.3, 1.5, 1.6.</w:t>
            </w:r>
          </w:p>
          <w:p w14:paraId="4D377F26" w14:textId="77777777" w:rsidR="009A0319" w:rsidRPr="0066232B" w:rsidRDefault="009A0319" w:rsidP="009A0319">
            <w:pPr>
              <w:jc w:val="center"/>
              <w:rPr>
                <w:rFonts w:ascii="Times New Roman" w:hAnsi="Times New Roman"/>
                <w:sz w:val="26"/>
                <w:szCs w:val="26"/>
              </w:rPr>
            </w:pPr>
          </w:p>
        </w:tc>
        <w:tc>
          <w:tcPr>
            <w:tcW w:w="2026" w:type="dxa"/>
            <w:tcBorders>
              <w:top w:val="single" w:sz="4" w:space="0" w:color="000000"/>
              <w:left w:val="single" w:sz="4" w:space="0" w:color="000000"/>
              <w:bottom w:val="single" w:sz="4" w:space="0" w:color="000000"/>
              <w:right w:val="single" w:sz="4" w:space="0" w:color="000000"/>
            </w:tcBorders>
          </w:tcPr>
          <w:p w14:paraId="6515A700" w14:textId="77777777" w:rsidR="009A0319" w:rsidRPr="0066232B" w:rsidRDefault="009A0319" w:rsidP="009A0319">
            <w:pPr>
              <w:rPr>
                <w:rFonts w:ascii="Times New Roman" w:hAnsi="Times New Roman"/>
                <w:sz w:val="26"/>
                <w:szCs w:val="26"/>
              </w:rPr>
            </w:pPr>
            <w:r w:rsidRPr="0066232B">
              <w:rPr>
                <w:rFonts w:ascii="Times New Roman" w:hAnsi="Times New Roman"/>
                <w:bCs/>
                <w:sz w:val="26"/>
                <w:szCs w:val="26"/>
              </w:rPr>
              <w:t>Раздел 3. Организационное обеспечение деятельности организации</w:t>
            </w:r>
          </w:p>
        </w:tc>
        <w:tc>
          <w:tcPr>
            <w:tcW w:w="1418" w:type="dxa"/>
            <w:tcBorders>
              <w:top w:val="single" w:sz="4" w:space="0" w:color="000000"/>
              <w:left w:val="single" w:sz="4" w:space="0" w:color="000000"/>
              <w:bottom w:val="single" w:sz="4" w:space="0" w:color="000000"/>
              <w:right w:val="single" w:sz="4" w:space="0" w:color="000000"/>
            </w:tcBorders>
          </w:tcPr>
          <w:p w14:paraId="0AB48ECF"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4</w:t>
            </w:r>
          </w:p>
        </w:tc>
        <w:tc>
          <w:tcPr>
            <w:tcW w:w="2611" w:type="dxa"/>
            <w:tcBorders>
              <w:top w:val="single" w:sz="4" w:space="0" w:color="000000"/>
              <w:left w:val="single" w:sz="4" w:space="0" w:color="000000"/>
              <w:bottom w:val="single" w:sz="4" w:space="0" w:color="000000"/>
              <w:right w:val="single" w:sz="4" w:space="0" w:color="000000"/>
            </w:tcBorders>
          </w:tcPr>
          <w:p w14:paraId="4BD74C94"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Секретарская поддержка деятельности руководителя</w:t>
            </w:r>
          </w:p>
        </w:tc>
        <w:tc>
          <w:tcPr>
            <w:tcW w:w="1783" w:type="dxa"/>
            <w:tcBorders>
              <w:top w:val="single" w:sz="4" w:space="0" w:color="000000"/>
              <w:left w:val="single" w:sz="4" w:space="0" w:color="000000"/>
              <w:bottom w:val="single" w:sz="4" w:space="0" w:color="000000"/>
              <w:right w:val="single" w:sz="4" w:space="0" w:color="000000"/>
            </w:tcBorders>
          </w:tcPr>
          <w:p w14:paraId="1DA1982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Тема 3.1 Выполнение работ по секретарскому обслуживанию</w:t>
            </w:r>
          </w:p>
        </w:tc>
        <w:tc>
          <w:tcPr>
            <w:tcW w:w="992" w:type="dxa"/>
            <w:tcBorders>
              <w:top w:val="single" w:sz="4" w:space="0" w:color="000000"/>
              <w:left w:val="single" w:sz="4" w:space="0" w:color="000000"/>
              <w:bottom w:val="single" w:sz="4" w:space="0" w:color="000000"/>
              <w:right w:val="single" w:sz="4" w:space="0" w:color="000000"/>
            </w:tcBorders>
          </w:tcPr>
          <w:p w14:paraId="5B5676C4"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75991436" w14:textId="77777777" w:rsidTr="009A0319">
        <w:trPr>
          <w:trHeight w:val="360"/>
        </w:trPr>
        <w:tc>
          <w:tcPr>
            <w:tcW w:w="1059" w:type="dxa"/>
            <w:vMerge w:val="restart"/>
            <w:tcBorders>
              <w:top w:val="single" w:sz="4" w:space="0" w:color="000000"/>
              <w:left w:val="single" w:sz="4" w:space="0" w:color="000000"/>
              <w:right w:val="single" w:sz="4" w:space="0" w:color="000000"/>
            </w:tcBorders>
          </w:tcPr>
          <w:p w14:paraId="564B969A"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ПК 1.8, 1.9.</w:t>
            </w:r>
          </w:p>
          <w:p w14:paraId="2CDD85C9" w14:textId="77777777" w:rsidR="009A0319" w:rsidRPr="0066232B" w:rsidRDefault="009A0319" w:rsidP="009A0319">
            <w:pPr>
              <w:jc w:val="center"/>
              <w:rPr>
                <w:rFonts w:ascii="Times New Roman" w:hAnsi="Times New Roman"/>
                <w:sz w:val="26"/>
                <w:szCs w:val="26"/>
              </w:rPr>
            </w:pPr>
          </w:p>
        </w:tc>
        <w:tc>
          <w:tcPr>
            <w:tcW w:w="2026" w:type="dxa"/>
            <w:vMerge w:val="restart"/>
            <w:tcBorders>
              <w:top w:val="single" w:sz="4" w:space="0" w:color="000000"/>
              <w:left w:val="single" w:sz="4" w:space="0" w:color="000000"/>
              <w:right w:val="single" w:sz="4" w:space="0" w:color="000000"/>
            </w:tcBorders>
          </w:tcPr>
          <w:p w14:paraId="496242D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4. Документирование и организация работы с кадровыми документами</w:t>
            </w:r>
          </w:p>
        </w:tc>
        <w:tc>
          <w:tcPr>
            <w:tcW w:w="1418" w:type="dxa"/>
            <w:vMerge w:val="restart"/>
            <w:tcBorders>
              <w:top w:val="single" w:sz="4" w:space="0" w:color="000000"/>
              <w:left w:val="single" w:sz="4" w:space="0" w:color="000000"/>
              <w:right w:val="single" w:sz="4" w:space="0" w:color="000000"/>
            </w:tcBorders>
          </w:tcPr>
          <w:p w14:paraId="59AA1AC0"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6</w:t>
            </w:r>
          </w:p>
        </w:tc>
        <w:tc>
          <w:tcPr>
            <w:tcW w:w="2611" w:type="dxa"/>
            <w:tcBorders>
              <w:top w:val="single" w:sz="4" w:space="0" w:color="000000"/>
              <w:left w:val="single" w:sz="4" w:space="0" w:color="000000"/>
              <w:bottom w:val="single" w:sz="4" w:space="0" w:color="000000"/>
              <w:right w:val="single" w:sz="4" w:space="0" w:color="000000"/>
            </w:tcBorders>
          </w:tcPr>
          <w:p w14:paraId="6DD114E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Оформление документации по личному составу</w:t>
            </w:r>
          </w:p>
        </w:tc>
        <w:tc>
          <w:tcPr>
            <w:tcW w:w="1783" w:type="dxa"/>
            <w:tcBorders>
              <w:top w:val="single" w:sz="4" w:space="0" w:color="000000"/>
              <w:left w:val="single" w:sz="4" w:space="0" w:color="000000"/>
              <w:bottom w:val="single" w:sz="4" w:space="0" w:color="000000"/>
              <w:right w:val="single" w:sz="4" w:space="0" w:color="000000"/>
            </w:tcBorders>
          </w:tcPr>
          <w:p w14:paraId="091B19D7"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Тема 4.1 Документирование кадровых операций</w:t>
            </w:r>
          </w:p>
        </w:tc>
        <w:tc>
          <w:tcPr>
            <w:tcW w:w="992" w:type="dxa"/>
            <w:tcBorders>
              <w:top w:val="single" w:sz="4" w:space="0" w:color="000000"/>
              <w:left w:val="single" w:sz="4" w:space="0" w:color="000000"/>
              <w:bottom w:val="single" w:sz="4" w:space="0" w:color="000000"/>
              <w:right w:val="single" w:sz="4" w:space="0" w:color="000000"/>
            </w:tcBorders>
          </w:tcPr>
          <w:p w14:paraId="6FBB0AC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58B66F5A" w14:textId="77777777" w:rsidTr="009A0319">
        <w:trPr>
          <w:trHeight w:val="360"/>
        </w:trPr>
        <w:tc>
          <w:tcPr>
            <w:tcW w:w="1059" w:type="dxa"/>
            <w:vMerge/>
            <w:tcBorders>
              <w:left w:val="single" w:sz="4" w:space="0" w:color="000000"/>
              <w:bottom w:val="single" w:sz="4" w:space="0" w:color="000000"/>
              <w:right w:val="single" w:sz="4" w:space="0" w:color="000000"/>
            </w:tcBorders>
          </w:tcPr>
          <w:p w14:paraId="0CA94425" w14:textId="77777777" w:rsidR="009A0319" w:rsidRPr="0066232B" w:rsidRDefault="009A0319" w:rsidP="009A0319">
            <w:pPr>
              <w:jc w:val="center"/>
              <w:rPr>
                <w:rFonts w:ascii="Times New Roman" w:hAnsi="Times New Roman"/>
                <w:sz w:val="26"/>
                <w:szCs w:val="26"/>
              </w:rPr>
            </w:pPr>
          </w:p>
        </w:tc>
        <w:tc>
          <w:tcPr>
            <w:tcW w:w="2026" w:type="dxa"/>
            <w:vMerge/>
            <w:tcBorders>
              <w:left w:val="single" w:sz="4" w:space="0" w:color="000000"/>
              <w:bottom w:val="single" w:sz="4" w:space="0" w:color="000000"/>
              <w:right w:val="single" w:sz="4" w:space="0" w:color="000000"/>
            </w:tcBorders>
          </w:tcPr>
          <w:p w14:paraId="54A801E7" w14:textId="77777777" w:rsidR="009A0319" w:rsidRPr="0066232B" w:rsidRDefault="009A0319" w:rsidP="009A0319">
            <w:pPr>
              <w:rPr>
                <w:rFonts w:ascii="Times New Roman" w:hAnsi="Times New Roman"/>
                <w:sz w:val="26"/>
                <w:szCs w:val="26"/>
              </w:rPr>
            </w:pPr>
          </w:p>
        </w:tc>
        <w:tc>
          <w:tcPr>
            <w:tcW w:w="1418" w:type="dxa"/>
            <w:vMerge/>
            <w:tcBorders>
              <w:left w:val="single" w:sz="4" w:space="0" w:color="000000"/>
              <w:bottom w:val="single" w:sz="4" w:space="0" w:color="000000"/>
              <w:right w:val="single" w:sz="4" w:space="0" w:color="000000"/>
            </w:tcBorders>
          </w:tcPr>
          <w:p w14:paraId="4C5DD92D" w14:textId="77777777" w:rsidR="009A0319" w:rsidRPr="0066232B" w:rsidRDefault="009A0319" w:rsidP="009A0319">
            <w:pPr>
              <w:jc w:val="center"/>
              <w:rPr>
                <w:rFonts w:ascii="Times New Roman" w:hAnsi="Times New Roman"/>
                <w:sz w:val="26"/>
                <w:szCs w:val="26"/>
              </w:rPr>
            </w:pPr>
          </w:p>
        </w:tc>
        <w:tc>
          <w:tcPr>
            <w:tcW w:w="4394" w:type="dxa"/>
            <w:gridSpan w:val="2"/>
            <w:tcBorders>
              <w:top w:val="single" w:sz="4" w:space="0" w:color="000000"/>
              <w:left w:val="single" w:sz="4" w:space="0" w:color="000000"/>
              <w:bottom w:val="single" w:sz="4" w:space="0" w:color="000000"/>
              <w:right w:val="single" w:sz="4" w:space="0" w:color="000000"/>
            </w:tcBorders>
          </w:tcPr>
          <w:p w14:paraId="4761808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Консультация</w:t>
            </w:r>
          </w:p>
        </w:tc>
        <w:tc>
          <w:tcPr>
            <w:tcW w:w="992" w:type="dxa"/>
            <w:tcBorders>
              <w:top w:val="single" w:sz="4" w:space="0" w:color="000000"/>
              <w:left w:val="single" w:sz="4" w:space="0" w:color="000000"/>
              <w:bottom w:val="single" w:sz="4" w:space="0" w:color="000000"/>
              <w:right w:val="single" w:sz="4" w:space="0" w:color="000000"/>
            </w:tcBorders>
          </w:tcPr>
          <w:p w14:paraId="028C3ABF"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4CA2CDBC"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69DAB1DA" w14:textId="77777777" w:rsidR="009A0319" w:rsidRPr="0066232B" w:rsidRDefault="009A0319" w:rsidP="009A0319">
            <w:pPr>
              <w:jc w:val="center"/>
              <w:rPr>
                <w:rFonts w:ascii="Times New Roman" w:hAnsi="Times New Roman"/>
                <w:sz w:val="26"/>
                <w:szCs w:val="26"/>
              </w:rPr>
            </w:pPr>
          </w:p>
        </w:tc>
        <w:tc>
          <w:tcPr>
            <w:tcW w:w="2026" w:type="dxa"/>
            <w:tcBorders>
              <w:top w:val="single" w:sz="4" w:space="0" w:color="000000"/>
              <w:left w:val="single" w:sz="4" w:space="0" w:color="000000"/>
              <w:bottom w:val="single" w:sz="4" w:space="0" w:color="000000"/>
              <w:right w:val="single" w:sz="4" w:space="0" w:color="000000"/>
            </w:tcBorders>
          </w:tcPr>
          <w:p w14:paraId="05E5E718" w14:textId="77777777" w:rsidR="009A0319" w:rsidRPr="0066232B" w:rsidRDefault="009A0319" w:rsidP="009A0319">
            <w:pPr>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5FDF3099" w14:textId="77777777" w:rsidR="009A0319" w:rsidRPr="0066232B" w:rsidRDefault="009A0319" w:rsidP="009A0319">
            <w:pPr>
              <w:jc w:val="center"/>
              <w:rPr>
                <w:rFonts w:ascii="Times New Roman" w:hAnsi="Times New Roman"/>
                <w:sz w:val="26"/>
                <w:szCs w:val="26"/>
              </w:rPr>
            </w:pPr>
          </w:p>
        </w:tc>
        <w:tc>
          <w:tcPr>
            <w:tcW w:w="4394" w:type="dxa"/>
            <w:gridSpan w:val="2"/>
            <w:tcBorders>
              <w:top w:val="single" w:sz="4" w:space="0" w:color="000000"/>
              <w:left w:val="single" w:sz="4" w:space="0" w:color="000000"/>
              <w:bottom w:val="single" w:sz="4" w:space="0" w:color="000000"/>
              <w:right w:val="single" w:sz="4" w:space="0" w:color="000000"/>
            </w:tcBorders>
          </w:tcPr>
          <w:p w14:paraId="10585638"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Промежуточная аттестация  в форме комплексного дифференцированного зачета</w:t>
            </w:r>
          </w:p>
        </w:tc>
        <w:tc>
          <w:tcPr>
            <w:tcW w:w="992" w:type="dxa"/>
            <w:tcBorders>
              <w:top w:val="single" w:sz="4" w:space="0" w:color="000000"/>
              <w:left w:val="single" w:sz="4" w:space="0" w:color="000000"/>
              <w:bottom w:val="single" w:sz="4" w:space="0" w:color="000000"/>
              <w:right w:val="single" w:sz="4" w:space="0" w:color="000000"/>
            </w:tcBorders>
          </w:tcPr>
          <w:p w14:paraId="27F066C1"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1B4FFE8A" w14:textId="77777777" w:rsidTr="009A0319">
        <w:trPr>
          <w:trHeight w:val="329"/>
        </w:trPr>
        <w:tc>
          <w:tcPr>
            <w:tcW w:w="8897" w:type="dxa"/>
            <w:gridSpan w:val="5"/>
            <w:tcBorders>
              <w:top w:val="single" w:sz="4" w:space="0" w:color="000000"/>
              <w:left w:val="single" w:sz="4" w:space="0" w:color="000000"/>
              <w:bottom w:val="single" w:sz="4" w:space="0" w:color="000000"/>
              <w:right w:val="single" w:sz="4" w:space="0" w:color="000000"/>
            </w:tcBorders>
          </w:tcPr>
          <w:p w14:paraId="1CBB740D" w14:textId="77777777" w:rsidR="009A0319" w:rsidRPr="0066232B" w:rsidRDefault="009A0319" w:rsidP="009A0319">
            <w:pPr>
              <w:jc w:val="right"/>
              <w:rPr>
                <w:rFonts w:ascii="Times New Roman" w:hAnsi="Times New Roman"/>
                <w:sz w:val="26"/>
                <w:szCs w:val="26"/>
              </w:rPr>
            </w:pPr>
            <w:r w:rsidRPr="0066232B">
              <w:rPr>
                <w:rFonts w:ascii="Times New Roman" w:hAnsi="Times New Roman"/>
                <w:sz w:val="26"/>
                <w:szCs w:val="26"/>
              </w:rPr>
              <w:t>ВСЕГО ПО РАЗДЕЛАМ 1-4</w:t>
            </w:r>
          </w:p>
        </w:tc>
        <w:tc>
          <w:tcPr>
            <w:tcW w:w="992" w:type="dxa"/>
            <w:tcBorders>
              <w:top w:val="single" w:sz="4" w:space="0" w:color="000000"/>
              <w:left w:val="single" w:sz="4" w:space="0" w:color="000000"/>
              <w:bottom w:val="single" w:sz="4" w:space="0" w:color="000000"/>
              <w:right w:val="single" w:sz="4" w:space="0" w:color="000000"/>
            </w:tcBorders>
          </w:tcPr>
          <w:p w14:paraId="5E5FC686"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36</w:t>
            </w:r>
          </w:p>
        </w:tc>
      </w:tr>
    </w:tbl>
    <w:p w14:paraId="66E4B146" w14:textId="77777777" w:rsidR="009A0319" w:rsidRPr="0066232B" w:rsidRDefault="009A0319" w:rsidP="009A0319">
      <w:pPr>
        <w:contextualSpacing/>
        <w:rPr>
          <w:rFonts w:ascii="Times New Roman" w:hAnsi="Times New Roman"/>
          <w:b/>
          <w:sz w:val="26"/>
          <w:szCs w:val="26"/>
        </w:rPr>
      </w:pPr>
    </w:p>
    <w:p w14:paraId="6E71ACA8" w14:textId="77777777" w:rsidR="009A0319" w:rsidRPr="0066232B" w:rsidRDefault="009A0319" w:rsidP="009A0319">
      <w:pPr>
        <w:pStyle w:val="1"/>
        <w:spacing w:before="0" w:after="0"/>
        <w:contextualSpacing/>
        <w:jc w:val="left"/>
        <w:rPr>
          <w:sz w:val="26"/>
          <w:szCs w:val="26"/>
        </w:rPr>
      </w:pPr>
      <w:bookmarkStart w:id="200" w:name="__RefHeading___30"/>
      <w:bookmarkStart w:id="201" w:name="_Toc189835825"/>
      <w:bookmarkStart w:id="202" w:name="_Toc189836167"/>
      <w:bookmarkStart w:id="203" w:name="_Toc196744734"/>
      <w:bookmarkEnd w:id="200"/>
      <w:r w:rsidRPr="0066232B">
        <w:rPr>
          <w:sz w:val="26"/>
          <w:szCs w:val="26"/>
        </w:rPr>
        <w:t>2.3. Содержание учебной практики</w:t>
      </w:r>
      <w:bookmarkEnd w:id="201"/>
      <w:bookmarkEnd w:id="202"/>
      <w:bookmarkEnd w:id="203"/>
    </w:p>
    <w:p w14:paraId="19F9AE42" w14:textId="77777777" w:rsidR="009A0319" w:rsidRPr="0066232B" w:rsidRDefault="009A0319" w:rsidP="009A0319">
      <w:pPr>
        <w:rPr>
          <w:rFonts w:ascii="Times New Roman" w:hAnsi="Times New Roman"/>
          <w:sz w:val="26"/>
          <w:szCs w:val="26"/>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4"/>
        <w:gridCol w:w="5103"/>
        <w:gridCol w:w="1376"/>
      </w:tblGrid>
      <w:tr w:rsidR="009A0319" w:rsidRPr="0066232B" w14:paraId="706F9ACF" w14:textId="77777777" w:rsidTr="009A0319">
        <w:trPr>
          <w:trHeight w:val="881"/>
        </w:trPr>
        <w:tc>
          <w:tcPr>
            <w:tcW w:w="3444" w:type="dxa"/>
            <w:tcBorders>
              <w:top w:val="single" w:sz="4" w:space="0" w:color="000000"/>
              <w:left w:val="single" w:sz="4" w:space="0" w:color="000000"/>
              <w:bottom w:val="single" w:sz="4" w:space="0" w:color="000000"/>
              <w:right w:val="single" w:sz="4" w:space="0" w:color="000000"/>
            </w:tcBorders>
            <w:vAlign w:val="center"/>
          </w:tcPr>
          <w:p w14:paraId="1A9ECBF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 и тем учебной практики</w:t>
            </w:r>
          </w:p>
        </w:tc>
        <w:tc>
          <w:tcPr>
            <w:tcW w:w="5103" w:type="dxa"/>
            <w:tcBorders>
              <w:top w:val="single" w:sz="4" w:space="0" w:color="000000"/>
              <w:left w:val="single" w:sz="4" w:space="0" w:color="000000"/>
              <w:bottom w:val="single" w:sz="4" w:space="0" w:color="000000"/>
              <w:right w:val="single" w:sz="4" w:space="0" w:color="000000"/>
            </w:tcBorders>
            <w:vAlign w:val="center"/>
          </w:tcPr>
          <w:p w14:paraId="59032F6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Содержание работ</w:t>
            </w:r>
          </w:p>
        </w:tc>
        <w:tc>
          <w:tcPr>
            <w:tcW w:w="1376" w:type="dxa"/>
            <w:tcBorders>
              <w:top w:val="single" w:sz="4" w:space="0" w:color="000000"/>
              <w:left w:val="single" w:sz="4" w:space="0" w:color="000000"/>
              <w:bottom w:val="single" w:sz="4" w:space="0" w:color="000000"/>
              <w:right w:val="single" w:sz="4" w:space="0" w:color="000000"/>
            </w:tcBorders>
            <w:vAlign w:val="center"/>
          </w:tcPr>
          <w:p w14:paraId="6A3E3B2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ак.ч.</w:t>
            </w:r>
          </w:p>
        </w:tc>
      </w:tr>
      <w:tr w:rsidR="009A0319" w:rsidRPr="0066232B" w14:paraId="5BEB355B" w14:textId="77777777" w:rsidTr="009A0319">
        <w:trPr>
          <w:trHeight w:val="280"/>
        </w:trPr>
        <w:tc>
          <w:tcPr>
            <w:tcW w:w="8547" w:type="dxa"/>
            <w:gridSpan w:val="2"/>
            <w:tcBorders>
              <w:top w:val="single" w:sz="4" w:space="0" w:color="000000"/>
              <w:left w:val="single" w:sz="4" w:space="0" w:color="000000"/>
              <w:bottom w:val="single" w:sz="4" w:space="0" w:color="000000"/>
              <w:right w:val="single" w:sz="4" w:space="0" w:color="000000"/>
            </w:tcBorders>
          </w:tcPr>
          <w:p w14:paraId="0492E30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УП.01 ПМ 01. Осуществление организационного и документационного обеспечения деятельности организации</w:t>
            </w:r>
          </w:p>
        </w:tc>
        <w:tc>
          <w:tcPr>
            <w:tcW w:w="1376" w:type="dxa"/>
            <w:tcBorders>
              <w:top w:val="single" w:sz="4" w:space="0" w:color="000000"/>
              <w:left w:val="single" w:sz="4" w:space="0" w:color="000000"/>
              <w:bottom w:val="single" w:sz="4" w:space="0" w:color="000000"/>
              <w:right w:val="single" w:sz="4" w:space="0" w:color="000000"/>
            </w:tcBorders>
          </w:tcPr>
          <w:p w14:paraId="121C1F5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36</w:t>
            </w:r>
          </w:p>
        </w:tc>
      </w:tr>
      <w:tr w:rsidR="009A0319" w:rsidRPr="0066232B" w14:paraId="7016642D" w14:textId="77777777" w:rsidTr="009A0319">
        <w:trPr>
          <w:trHeight w:val="334"/>
        </w:trPr>
        <w:tc>
          <w:tcPr>
            <w:tcW w:w="8547" w:type="dxa"/>
            <w:gridSpan w:val="2"/>
            <w:tcBorders>
              <w:top w:val="single" w:sz="4" w:space="0" w:color="000000"/>
              <w:left w:val="single" w:sz="4" w:space="0" w:color="000000"/>
              <w:bottom w:val="single" w:sz="4" w:space="0" w:color="000000"/>
              <w:right w:val="single" w:sz="4" w:space="0" w:color="000000"/>
            </w:tcBorders>
          </w:tcPr>
          <w:p w14:paraId="696ABB59" w14:textId="77777777" w:rsidR="009A0319" w:rsidRPr="0066232B" w:rsidRDefault="009A0319" w:rsidP="009A0319">
            <w:pPr>
              <w:contextualSpacing/>
              <w:rPr>
                <w:rFonts w:ascii="Times New Roman" w:hAnsi="Times New Roman"/>
                <w:sz w:val="26"/>
                <w:szCs w:val="26"/>
              </w:rPr>
            </w:pPr>
            <w:bookmarkStart w:id="204" w:name="_Hlk189835175"/>
            <w:r w:rsidRPr="0066232B">
              <w:rPr>
                <w:rFonts w:ascii="Times New Roman" w:hAnsi="Times New Roman"/>
                <w:b/>
                <w:sz w:val="26"/>
                <w:szCs w:val="26"/>
              </w:rPr>
              <w:t xml:space="preserve">Раздел 1. </w:t>
            </w:r>
            <w:r w:rsidRPr="0066232B">
              <w:rPr>
                <w:rFonts w:ascii="Times New Roman" w:hAnsi="Times New Roman"/>
                <w:b/>
                <w:bCs/>
                <w:sz w:val="26"/>
                <w:szCs w:val="26"/>
              </w:rPr>
              <w:t>Документирование и организация работы с официальными документами</w:t>
            </w:r>
          </w:p>
        </w:tc>
        <w:tc>
          <w:tcPr>
            <w:tcW w:w="1376" w:type="dxa"/>
            <w:tcBorders>
              <w:top w:val="single" w:sz="4" w:space="0" w:color="000000"/>
              <w:left w:val="single" w:sz="4" w:space="0" w:color="000000"/>
              <w:bottom w:val="single" w:sz="4" w:space="0" w:color="000000"/>
              <w:right w:val="single" w:sz="4" w:space="0" w:color="000000"/>
            </w:tcBorders>
          </w:tcPr>
          <w:p w14:paraId="3EA236A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18</w:t>
            </w:r>
          </w:p>
        </w:tc>
      </w:tr>
      <w:bookmarkEnd w:id="204"/>
      <w:tr w:rsidR="009A0319" w:rsidRPr="0066232B" w14:paraId="25D3C23D" w14:textId="77777777" w:rsidTr="009A0319">
        <w:trPr>
          <w:trHeight w:val="315"/>
        </w:trPr>
        <w:tc>
          <w:tcPr>
            <w:tcW w:w="34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DFA33"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1.1. Подготовка и редактирование </w:t>
            </w:r>
            <w:r w:rsidRPr="0066232B">
              <w:rPr>
                <w:rFonts w:ascii="Times New Roman" w:hAnsi="Times New Roman"/>
                <w:b/>
                <w:sz w:val="26"/>
                <w:szCs w:val="26"/>
              </w:rPr>
              <w:lastRenderedPageBreak/>
              <w:t>организационно-распорядительных документов</w:t>
            </w:r>
          </w:p>
        </w:tc>
        <w:tc>
          <w:tcPr>
            <w:tcW w:w="5103" w:type="dxa"/>
            <w:tcBorders>
              <w:top w:val="single" w:sz="4" w:space="0" w:color="000000"/>
              <w:left w:val="single" w:sz="4" w:space="0" w:color="000000"/>
              <w:bottom w:val="single" w:sz="4" w:space="0" w:color="000000"/>
              <w:right w:val="single" w:sz="4" w:space="0" w:color="000000"/>
            </w:tcBorders>
          </w:tcPr>
          <w:p w14:paraId="0144471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Содержание</w:t>
            </w:r>
          </w:p>
        </w:tc>
        <w:tc>
          <w:tcPr>
            <w:tcW w:w="1376" w:type="dxa"/>
            <w:tcBorders>
              <w:top w:val="single" w:sz="4" w:space="0" w:color="000000"/>
              <w:left w:val="single" w:sz="4" w:space="0" w:color="000000"/>
              <w:bottom w:val="single" w:sz="4" w:space="0" w:color="000000"/>
              <w:right w:val="single" w:sz="4" w:space="0" w:color="000000"/>
            </w:tcBorders>
          </w:tcPr>
          <w:p w14:paraId="336787DC" w14:textId="77777777" w:rsidR="009A0319" w:rsidRPr="0066232B" w:rsidRDefault="009A0319" w:rsidP="009A0319">
            <w:pPr>
              <w:contextualSpacing/>
              <w:jc w:val="center"/>
              <w:rPr>
                <w:rFonts w:ascii="Times New Roman" w:hAnsi="Times New Roman"/>
                <w:sz w:val="26"/>
                <w:szCs w:val="26"/>
              </w:rPr>
            </w:pPr>
          </w:p>
        </w:tc>
      </w:tr>
      <w:tr w:rsidR="009A0319" w:rsidRPr="0066232B" w14:paraId="1B545CBE" w14:textId="77777777" w:rsidTr="009A0319">
        <w:trPr>
          <w:trHeight w:val="200"/>
        </w:trPr>
        <w:tc>
          <w:tcPr>
            <w:tcW w:w="34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F6FCB" w14:textId="77777777" w:rsidR="009A0319" w:rsidRPr="0066232B" w:rsidRDefault="009A0319" w:rsidP="009A0319">
            <w:pPr>
              <w:rPr>
                <w:rFonts w:ascii="Times New Roman" w:hAnsi="Times New Roman"/>
                <w:sz w:val="26"/>
                <w:szCs w:val="26"/>
              </w:rPr>
            </w:pPr>
          </w:p>
        </w:tc>
        <w:tc>
          <w:tcPr>
            <w:tcW w:w="5103" w:type="dxa"/>
            <w:tcBorders>
              <w:top w:val="single" w:sz="4" w:space="0" w:color="000000"/>
              <w:left w:val="single" w:sz="4" w:space="0" w:color="000000"/>
              <w:bottom w:val="single" w:sz="4" w:space="0" w:color="000000"/>
              <w:right w:val="single" w:sz="4" w:space="0" w:color="000000"/>
            </w:tcBorders>
          </w:tcPr>
          <w:p w14:paraId="7C00A7D4"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sz w:val="26"/>
                <w:szCs w:val="26"/>
              </w:rPr>
              <w:t xml:space="preserve">Устав. Положение. Штатное расписание </w:t>
            </w:r>
            <w:r w:rsidRPr="0066232B">
              <w:rPr>
                <w:rFonts w:ascii="Times New Roman" w:hAnsi="Times New Roman"/>
                <w:sz w:val="26"/>
                <w:szCs w:val="26"/>
              </w:rPr>
              <w:lastRenderedPageBreak/>
              <w:t>Приказ. Распоряжение. Указание.</w:t>
            </w:r>
          </w:p>
          <w:p w14:paraId="403379E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повторить требования к оформлению организационно-распорядительных документов</w:t>
            </w:r>
          </w:p>
        </w:tc>
        <w:tc>
          <w:tcPr>
            <w:tcW w:w="1376" w:type="dxa"/>
            <w:tcBorders>
              <w:top w:val="single" w:sz="4" w:space="0" w:color="000000"/>
              <w:left w:val="single" w:sz="4" w:space="0" w:color="000000"/>
              <w:bottom w:val="single" w:sz="4" w:space="0" w:color="000000"/>
              <w:right w:val="single" w:sz="4" w:space="0" w:color="000000"/>
            </w:tcBorders>
          </w:tcPr>
          <w:p w14:paraId="11D7B55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2E9351B7" w14:textId="77777777" w:rsidTr="009A0319">
        <w:trPr>
          <w:trHeight w:val="315"/>
        </w:trPr>
        <w:tc>
          <w:tcPr>
            <w:tcW w:w="34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696D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Тема 1.2 Подготовка и редактирование актов, справок, протоколов, деловых писем</w:t>
            </w:r>
          </w:p>
        </w:tc>
        <w:tc>
          <w:tcPr>
            <w:tcW w:w="5103" w:type="dxa"/>
            <w:tcBorders>
              <w:top w:val="single" w:sz="4" w:space="0" w:color="000000"/>
              <w:left w:val="single" w:sz="4" w:space="0" w:color="000000"/>
              <w:bottom w:val="single" w:sz="4" w:space="0" w:color="000000"/>
              <w:right w:val="single" w:sz="4" w:space="0" w:color="000000"/>
            </w:tcBorders>
          </w:tcPr>
          <w:p w14:paraId="7685FB0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tc>
        <w:tc>
          <w:tcPr>
            <w:tcW w:w="1376" w:type="dxa"/>
            <w:tcBorders>
              <w:top w:val="single" w:sz="4" w:space="0" w:color="000000"/>
              <w:left w:val="single" w:sz="4" w:space="0" w:color="000000"/>
              <w:bottom w:val="single" w:sz="4" w:space="0" w:color="000000"/>
              <w:right w:val="single" w:sz="4" w:space="0" w:color="000000"/>
            </w:tcBorders>
          </w:tcPr>
          <w:p w14:paraId="0CFBAFC8" w14:textId="77777777" w:rsidR="009A0319" w:rsidRPr="0066232B" w:rsidRDefault="009A0319" w:rsidP="009A0319">
            <w:pPr>
              <w:contextualSpacing/>
              <w:jc w:val="center"/>
              <w:rPr>
                <w:rFonts w:ascii="Times New Roman" w:hAnsi="Times New Roman"/>
                <w:sz w:val="26"/>
                <w:szCs w:val="26"/>
              </w:rPr>
            </w:pPr>
          </w:p>
        </w:tc>
      </w:tr>
      <w:tr w:rsidR="009A0319" w:rsidRPr="0066232B" w14:paraId="7C43F905" w14:textId="77777777" w:rsidTr="009A0319">
        <w:trPr>
          <w:trHeight w:val="315"/>
        </w:trPr>
        <w:tc>
          <w:tcPr>
            <w:tcW w:w="34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2ACF3" w14:textId="77777777" w:rsidR="009A0319" w:rsidRPr="0066232B" w:rsidRDefault="009A0319" w:rsidP="009A0319">
            <w:pPr>
              <w:rPr>
                <w:rFonts w:ascii="Times New Roman" w:hAnsi="Times New Roman"/>
                <w:sz w:val="26"/>
                <w:szCs w:val="26"/>
              </w:rPr>
            </w:pPr>
          </w:p>
        </w:tc>
        <w:tc>
          <w:tcPr>
            <w:tcW w:w="5103" w:type="dxa"/>
            <w:tcBorders>
              <w:top w:val="single" w:sz="4" w:space="0" w:color="000000"/>
              <w:left w:val="single" w:sz="4" w:space="0" w:color="000000"/>
              <w:bottom w:val="single" w:sz="4" w:space="0" w:color="000000"/>
              <w:right w:val="single" w:sz="4" w:space="0" w:color="000000"/>
            </w:tcBorders>
          </w:tcPr>
          <w:p w14:paraId="35A1CD74"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sz w:val="26"/>
                <w:szCs w:val="26"/>
              </w:rPr>
              <w:t>Требования к оформлению акта. Формуляр справки.</w:t>
            </w:r>
          </w:p>
          <w:p w14:paraId="1B53B98E"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sz w:val="26"/>
                <w:szCs w:val="26"/>
              </w:rPr>
              <w:t>Структура и реквизиты протокола. Структура и реквизиты письма. Типология деловых писем.</w:t>
            </w:r>
          </w:p>
          <w:p w14:paraId="76022AF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повторить требования к оформлению информационно-справочных документов</w:t>
            </w:r>
          </w:p>
        </w:tc>
        <w:tc>
          <w:tcPr>
            <w:tcW w:w="1376" w:type="dxa"/>
            <w:tcBorders>
              <w:top w:val="single" w:sz="4" w:space="0" w:color="000000"/>
              <w:left w:val="single" w:sz="4" w:space="0" w:color="000000"/>
              <w:bottom w:val="single" w:sz="4" w:space="0" w:color="000000"/>
              <w:right w:val="single" w:sz="4" w:space="0" w:color="000000"/>
            </w:tcBorders>
          </w:tcPr>
          <w:p w14:paraId="4C37304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69B231F9" w14:textId="77777777" w:rsidTr="009A0319">
        <w:trPr>
          <w:trHeight w:val="295"/>
        </w:trPr>
        <w:tc>
          <w:tcPr>
            <w:tcW w:w="344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6B51DDD"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Тема 1.3 Формирование и оформление дел. Подготовка описей дел, актов об уничтожении</w:t>
            </w:r>
          </w:p>
        </w:tc>
        <w:tc>
          <w:tcPr>
            <w:tcW w:w="5103" w:type="dxa"/>
            <w:tcBorders>
              <w:top w:val="single" w:sz="4" w:space="0" w:color="000000"/>
              <w:left w:val="single" w:sz="4" w:space="0" w:color="000000"/>
              <w:bottom w:val="single" w:sz="4" w:space="0" w:color="000000"/>
              <w:right w:val="single" w:sz="4" w:space="0" w:color="000000"/>
            </w:tcBorders>
          </w:tcPr>
          <w:p w14:paraId="7D479A9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c>
          <w:tcPr>
            <w:tcW w:w="1376" w:type="dxa"/>
            <w:vMerge w:val="restart"/>
            <w:tcBorders>
              <w:top w:val="single" w:sz="4" w:space="0" w:color="000000"/>
              <w:left w:val="single" w:sz="4" w:space="0" w:color="000000"/>
              <w:right w:val="single" w:sz="4" w:space="0" w:color="000000"/>
            </w:tcBorders>
          </w:tcPr>
          <w:p w14:paraId="3F02CE5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118B3E98" w14:textId="77777777" w:rsidTr="009A0319">
        <w:trPr>
          <w:trHeight w:val="555"/>
        </w:trPr>
        <w:tc>
          <w:tcPr>
            <w:tcW w:w="34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43405E7" w14:textId="77777777" w:rsidR="009A0319" w:rsidRPr="0066232B" w:rsidRDefault="009A0319" w:rsidP="009A0319">
            <w:pPr>
              <w:rPr>
                <w:rFonts w:ascii="Times New Roman" w:hAnsi="Times New Roman"/>
                <w:b/>
                <w:sz w:val="26"/>
                <w:szCs w:val="26"/>
              </w:rPr>
            </w:pPr>
          </w:p>
        </w:tc>
        <w:tc>
          <w:tcPr>
            <w:tcW w:w="5103" w:type="dxa"/>
            <w:tcBorders>
              <w:top w:val="single" w:sz="4" w:space="0" w:color="000000"/>
              <w:left w:val="single" w:sz="4" w:space="0" w:color="000000"/>
              <w:bottom w:val="single" w:sz="4" w:space="0" w:color="000000"/>
              <w:right w:val="single" w:sz="4" w:space="0" w:color="000000"/>
            </w:tcBorders>
          </w:tcPr>
          <w:p w14:paraId="0AD37711"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sz w:val="26"/>
                <w:szCs w:val="26"/>
              </w:rPr>
              <w:t>Систематизация документов. Определение сроков хранения. Оформление дел в соответствии с нормативными требованиями.</w:t>
            </w:r>
            <w:r w:rsidRPr="0066232B">
              <w:rPr>
                <w:rFonts w:ascii="Times New Roman" w:hAnsi="Times New Roman"/>
                <w:b/>
                <w:sz w:val="26"/>
                <w:szCs w:val="26"/>
              </w:rPr>
              <w:t xml:space="preserve"> </w:t>
            </w:r>
            <w:r w:rsidRPr="0066232B">
              <w:rPr>
                <w:rFonts w:ascii="Times New Roman" w:hAnsi="Times New Roman"/>
                <w:sz w:val="26"/>
                <w:szCs w:val="26"/>
              </w:rPr>
              <w:t>Нормативные требования к заполнению описей дел, актов об уничтожении документов.</w:t>
            </w:r>
          </w:p>
          <w:p w14:paraId="6D8B7C4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повторить технологию подготовки дел к архивному хранению</w:t>
            </w:r>
          </w:p>
        </w:tc>
        <w:tc>
          <w:tcPr>
            <w:tcW w:w="1376" w:type="dxa"/>
            <w:vMerge/>
            <w:tcBorders>
              <w:left w:val="single" w:sz="4" w:space="0" w:color="000000"/>
              <w:bottom w:val="single" w:sz="4" w:space="0" w:color="000000"/>
              <w:right w:val="single" w:sz="4" w:space="0" w:color="000000"/>
            </w:tcBorders>
          </w:tcPr>
          <w:p w14:paraId="1B2C677F" w14:textId="77777777" w:rsidR="009A0319" w:rsidRPr="0066232B" w:rsidRDefault="009A0319" w:rsidP="009A0319">
            <w:pPr>
              <w:contextualSpacing/>
              <w:jc w:val="center"/>
              <w:rPr>
                <w:rFonts w:ascii="Times New Roman" w:hAnsi="Times New Roman"/>
                <w:sz w:val="26"/>
                <w:szCs w:val="26"/>
              </w:rPr>
            </w:pPr>
          </w:p>
        </w:tc>
      </w:tr>
      <w:tr w:rsidR="009A0319" w:rsidRPr="0066232B" w14:paraId="32DAE58E" w14:textId="77777777" w:rsidTr="009A0319">
        <w:trPr>
          <w:trHeight w:val="555"/>
        </w:trPr>
        <w:tc>
          <w:tcPr>
            <w:tcW w:w="854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25ECFD53"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b/>
                <w:sz w:val="26"/>
                <w:szCs w:val="26"/>
              </w:rPr>
              <w:t>Раздел 2. Организация работы с документами в автоматизированных системах</w:t>
            </w:r>
          </w:p>
        </w:tc>
        <w:tc>
          <w:tcPr>
            <w:tcW w:w="1376" w:type="dxa"/>
            <w:tcBorders>
              <w:left w:val="single" w:sz="4" w:space="0" w:color="000000"/>
              <w:bottom w:val="single" w:sz="4" w:space="0" w:color="000000"/>
              <w:right w:val="single" w:sz="4" w:space="0" w:color="000000"/>
            </w:tcBorders>
          </w:tcPr>
          <w:p w14:paraId="0FBF242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6</w:t>
            </w:r>
          </w:p>
        </w:tc>
      </w:tr>
      <w:tr w:rsidR="009A0319" w:rsidRPr="0066232B" w14:paraId="025CF2AF" w14:textId="77777777" w:rsidTr="009A0319">
        <w:trPr>
          <w:trHeight w:val="231"/>
        </w:trPr>
        <w:tc>
          <w:tcPr>
            <w:tcW w:w="3444" w:type="dxa"/>
            <w:vMerge w:val="restart"/>
            <w:tcBorders>
              <w:left w:val="single" w:sz="4" w:space="0" w:color="000000"/>
              <w:right w:val="single" w:sz="4" w:space="0" w:color="000000"/>
            </w:tcBorders>
            <w:tcMar>
              <w:top w:w="0" w:type="dxa"/>
              <w:left w:w="108" w:type="dxa"/>
              <w:bottom w:w="0" w:type="dxa"/>
              <w:right w:w="108" w:type="dxa"/>
            </w:tcMar>
          </w:tcPr>
          <w:p w14:paraId="12A535F5"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 xml:space="preserve">Тема 2.1 Порядок обработки документопотоков. Разработка номенклатуры дел.  </w:t>
            </w:r>
          </w:p>
        </w:tc>
        <w:tc>
          <w:tcPr>
            <w:tcW w:w="5103" w:type="dxa"/>
            <w:tcBorders>
              <w:top w:val="single" w:sz="4" w:space="0" w:color="000000"/>
              <w:left w:val="single" w:sz="4" w:space="0" w:color="000000"/>
              <w:bottom w:val="single" w:sz="4" w:space="0" w:color="000000"/>
              <w:right w:val="single" w:sz="4" w:space="0" w:color="000000"/>
            </w:tcBorders>
          </w:tcPr>
          <w:p w14:paraId="6713A269"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b/>
                <w:sz w:val="26"/>
                <w:szCs w:val="26"/>
              </w:rPr>
              <w:t>Содержание</w:t>
            </w:r>
          </w:p>
        </w:tc>
        <w:tc>
          <w:tcPr>
            <w:tcW w:w="1376" w:type="dxa"/>
            <w:vMerge w:val="restart"/>
            <w:tcBorders>
              <w:left w:val="single" w:sz="4" w:space="0" w:color="000000"/>
              <w:right w:val="single" w:sz="4" w:space="0" w:color="000000"/>
            </w:tcBorders>
          </w:tcPr>
          <w:p w14:paraId="774A8F0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1500743D" w14:textId="77777777" w:rsidTr="009A0319">
        <w:trPr>
          <w:trHeight w:val="613"/>
        </w:trPr>
        <w:tc>
          <w:tcPr>
            <w:tcW w:w="34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2D6C478" w14:textId="77777777" w:rsidR="009A0319" w:rsidRPr="0066232B" w:rsidRDefault="009A0319" w:rsidP="009A0319">
            <w:pPr>
              <w:rPr>
                <w:rFonts w:ascii="Times New Roman" w:hAnsi="Times New Roman"/>
                <w:b/>
                <w:sz w:val="26"/>
                <w:szCs w:val="26"/>
              </w:rPr>
            </w:pPr>
          </w:p>
        </w:tc>
        <w:tc>
          <w:tcPr>
            <w:tcW w:w="5103" w:type="dxa"/>
            <w:tcBorders>
              <w:top w:val="single" w:sz="4" w:space="0" w:color="000000"/>
              <w:left w:val="single" w:sz="4" w:space="0" w:color="000000"/>
              <w:bottom w:val="single" w:sz="4" w:space="0" w:color="000000"/>
              <w:right w:val="single" w:sz="4" w:space="0" w:color="000000"/>
            </w:tcBorders>
          </w:tcPr>
          <w:p w14:paraId="443BFF78"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sz w:val="26"/>
                <w:szCs w:val="26"/>
              </w:rPr>
              <w:t xml:space="preserve">Типы входящих документов. Соблюдение алгоритма обработки. Регистрация. </w:t>
            </w:r>
            <w:r w:rsidRPr="0066232B">
              <w:rPr>
                <w:rFonts w:ascii="Times New Roman" w:hAnsi="Times New Roman"/>
                <w:b/>
                <w:sz w:val="26"/>
                <w:szCs w:val="26"/>
              </w:rPr>
              <w:t xml:space="preserve"> </w:t>
            </w:r>
            <w:r w:rsidRPr="0066232B">
              <w:rPr>
                <w:rFonts w:ascii="Times New Roman" w:hAnsi="Times New Roman"/>
                <w:sz w:val="26"/>
                <w:szCs w:val="26"/>
              </w:rPr>
              <w:t>Типы исходящих документов. Соблюдение алгоритма обработки. Регистрация.</w:t>
            </w:r>
            <w:r w:rsidRPr="0066232B">
              <w:rPr>
                <w:rFonts w:ascii="Times New Roman" w:hAnsi="Times New Roman"/>
                <w:b/>
                <w:sz w:val="26"/>
                <w:szCs w:val="26"/>
              </w:rPr>
              <w:t xml:space="preserve"> </w:t>
            </w:r>
            <w:r w:rsidRPr="0066232B">
              <w:rPr>
                <w:rFonts w:ascii="Times New Roman" w:hAnsi="Times New Roman"/>
                <w:sz w:val="26"/>
                <w:szCs w:val="26"/>
              </w:rPr>
              <w:t>Виды и предназначение номенклатуры дел. Методика разработки номенклатуры дел.</w:t>
            </w:r>
          </w:p>
          <w:p w14:paraId="4CC48133"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повторить требования к регистрации и разработке номенклатуры дел</w:t>
            </w:r>
          </w:p>
        </w:tc>
        <w:tc>
          <w:tcPr>
            <w:tcW w:w="1376" w:type="dxa"/>
            <w:vMerge/>
            <w:tcBorders>
              <w:left w:val="single" w:sz="4" w:space="0" w:color="000000"/>
              <w:bottom w:val="single" w:sz="4" w:space="0" w:color="000000"/>
              <w:right w:val="single" w:sz="4" w:space="0" w:color="000000"/>
            </w:tcBorders>
          </w:tcPr>
          <w:p w14:paraId="299D5CDE" w14:textId="77777777" w:rsidR="009A0319" w:rsidRPr="0066232B" w:rsidRDefault="009A0319" w:rsidP="009A0319">
            <w:pPr>
              <w:contextualSpacing/>
              <w:jc w:val="center"/>
              <w:rPr>
                <w:rFonts w:ascii="Times New Roman" w:hAnsi="Times New Roman"/>
                <w:sz w:val="26"/>
                <w:szCs w:val="26"/>
              </w:rPr>
            </w:pPr>
          </w:p>
        </w:tc>
      </w:tr>
      <w:tr w:rsidR="009A0319" w:rsidRPr="0066232B" w14:paraId="58DF8BD2" w14:textId="77777777" w:rsidTr="009A0319">
        <w:trPr>
          <w:trHeight w:val="299"/>
        </w:trPr>
        <w:tc>
          <w:tcPr>
            <w:tcW w:w="854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D77F57E"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b/>
                <w:bCs/>
                <w:sz w:val="26"/>
                <w:szCs w:val="26"/>
              </w:rPr>
              <w:t>Раздел 3. Организационное обеспечение деятельности организации</w:t>
            </w:r>
          </w:p>
        </w:tc>
        <w:tc>
          <w:tcPr>
            <w:tcW w:w="1376" w:type="dxa"/>
            <w:tcBorders>
              <w:left w:val="single" w:sz="4" w:space="0" w:color="000000"/>
              <w:bottom w:val="single" w:sz="4" w:space="0" w:color="000000"/>
              <w:right w:val="single" w:sz="4" w:space="0" w:color="000000"/>
            </w:tcBorders>
          </w:tcPr>
          <w:p w14:paraId="0E11B87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4</w:t>
            </w:r>
          </w:p>
        </w:tc>
      </w:tr>
      <w:tr w:rsidR="009A0319" w:rsidRPr="0066232B" w14:paraId="6C087E7F" w14:textId="77777777" w:rsidTr="009A0319">
        <w:trPr>
          <w:trHeight w:val="413"/>
        </w:trPr>
        <w:tc>
          <w:tcPr>
            <w:tcW w:w="344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303CD29"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Тема 3.1 Выполнение работ по секретарскому обслуживанию</w:t>
            </w:r>
          </w:p>
        </w:tc>
        <w:tc>
          <w:tcPr>
            <w:tcW w:w="5103" w:type="dxa"/>
            <w:tcBorders>
              <w:top w:val="single" w:sz="4" w:space="0" w:color="000000"/>
              <w:left w:val="single" w:sz="4" w:space="0" w:color="000000"/>
              <w:bottom w:val="single" w:sz="4" w:space="0" w:color="000000"/>
              <w:right w:val="single" w:sz="4" w:space="0" w:color="000000"/>
            </w:tcBorders>
          </w:tcPr>
          <w:p w14:paraId="13E2578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c>
          <w:tcPr>
            <w:tcW w:w="1376" w:type="dxa"/>
            <w:vMerge w:val="restart"/>
            <w:tcBorders>
              <w:top w:val="single" w:sz="4" w:space="0" w:color="000000"/>
              <w:left w:val="single" w:sz="4" w:space="0" w:color="000000"/>
              <w:right w:val="single" w:sz="4" w:space="0" w:color="000000"/>
            </w:tcBorders>
          </w:tcPr>
          <w:p w14:paraId="6D44309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E0FB677" w14:textId="77777777" w:rsidTr="009A0319">
        <w:trPr>
          <w:trHeight w:val="412"/>
        </w:trPr>
        <w:tc>
          <w:tcPr>
            <w:tcW w:w="34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CE9BB29" w14:textId="77777777" w:rsidR="009A0319" w:rsidRPr="0066232B" w:rsidRDefault="009A0319" w:rsidP="009A0319">
            <w:pPr>
              <w:rPr>
                <w:rFonts w:ascii="Times New Roman" w:hAnsi="Times New Roman"/>
                <w:b/>
                <w:sz w:val="26"/>
                <w:szCs w:val="26"/>
              </w:rPr>
            </w:pPr>
          </w:p>
        </w:tc>
        <w:tc>
          <w:tcPr>
            <w:tcW w:w="5103" w:type="dxa"/>
            <w:tcBorders>
              <w:top w:val="single" w:sz="4" w:space="0" w:color="000000"/>
              <w:left w:val="single" w:sz="4" w:space="0" w:color="000000"/>
              <w:bottom w:val="single" w:sz="4" w:space="0" w:color="000000"/>
              <w:right w:val="single" w:sz="4" w:space="0" w:color="000000"/>
            </w:tcBorders>
          </w:tcPr>
          <w:p w14:paraId="4DBDD276"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sz w:val="26"/>
                <w:szCs w:val="26"/>
              </w:rPr>
              <w:t xml:space="preserve">Планирование рабочего времени и организация труда секретаря. Прием посетителей и телефонное обслуживание. Подготовка совещания </w:t>
            </w:r>
          </w:p>
          <w:p w14:paraId="063FC60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повторить технологии бездокументного обслуживания</w:t>
            </w:r>
          </w:p>
        </w:tc>
        <w:tc>
          <w:tcPr>
            <w:tcW w:w="1376" w:type="dxa"/>
            <w:vMerge/>
            <w:tcBorders>
              <w:left w:val="single" w:sz="4" w:space="0" w:color="000000"/>
              <w:bottom w:val="single" w:sz="4" w:space="0" w:color="000000"/>
              <w:right w:val="single" w:sz="4" w:space="0" w:color="000000"/>
            </w:tcBorders>
          </w:tcPr>
          <w:p w14:paraId="579D7148" w14:textId="77777777" w:rsidR="009A0319" w:rsidRPr="0066232B" w:rsidRDefault="009A0319" w:rsidP="009A0319">
            <w:pPr>
              <w:contextualSpacing/>
              <w:jc w:val="center"/>
              <w:rPr>
                <w:rFonts w:ascii="Times New Roman" w:hAnsi="Times New Roman"/>
                <w:sz w:val="26"/>
                <w:szCs w:val="26"/>
              </w:rPr>
            </w:pPr>
          </w:p>
        </w:tc>
      </w:tr>
      <w:tr w:rsidR="009A0319" w:rsidRPr="0066232B" w14:paraId="65B2C761" w14:textId="77777777" w:rsidTr="009A0319">
        <w:trPr>
          <w:trHeight w:val="412"/>
        </w:trPr>
        <w:tc>
          <w:tcPr>
            <w:tcW w:w="854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BD7CEDE"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b/>
                <w:sz w:val="26"/>
                <w:szCs w:val="26"/>
              </w:rPr>
              <w:t>Раздел 4. Документирование и организация работы с кадровыми документами</w:t>
            </w:r>
          </w:p>
        </w:tc>
        <w:tc>
          <w:tcPr>
            <w:tcW w:w="1376" w:type="dxa"/>
            <w:tcBorders>
              <w:left w:val="single" w:sz="4" w:space="0" w:color="000000"/>
              <w:bottom w:val="single" w:sz="4" w:space="0" w:color="000000"/>
              <w:right w:val="single" w:sz="4" w:space="0" w:color="000000"/>
            </w:tcBorders>
          </w:tcPr>
          <w:p w14:paraId="3127FA1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4</w:t>
            </w:r>
          </w:p>
        </w:tc>
      </w:tr>
      <w:tr w:rsidR="009A0319" w:rsidRPr="0066232B" w14:paraId="56D0B2B6" w14:textId="77777777" w:rsidTr="009A0319">
        <w:trPr>
          <w:trHeight w:val="278"/>
        </w:trPr>
        <w:tc>
          <w:tcPr>
            <w:tcW w:w="344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697D1D2"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lastRenderedPageBreak/>
              <w:t>Тема 4.1 Документирование кадровых операций</w:t>
            </w:r>
          </w:p>
        </w:tc>
        <w:tc>
          <w:tcPr>
            <w:tcW w:w="5103" w:type="dxa"/>
            <w:tcBorders>
              <w:top w:val="single" w:sz="4" w:space="0" w:color="000000"/>
              <w:left w:val="single" w:sz="4" w:space="0" w:color="000000"/>
              <w:bottom w:val="single" w:sz="4" w:space="0" w:color="000000"/>
              <w:right w:val="single" w:sz="4" w:space="0" w:color="000000"/>
            </w:tcBorders>
          </w:tcPr>
          <w:p w14:paraId="5959293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c>
          <w:tcPr>
            <w:tcW w:w="1376" w:type="dxa"/>
            <w:vMerge w:val="restart"/>
            <w:tcBorders>
              <w:top w:val="single" w:sz="4" w:space="0" w:color="000000"/>
              <w:left w:val="single" w:sz="4" w:space="0" w:color="000000"/>
              <w:right w:val="single" w:sz="4" w:space="0" w:color="000000"/>
            </w:tcBorders>
          </w:tcPr>
          <w:p w14:paraId="4C904C6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74620C4E" w14:textId="77777777" w:rsidTr="009A0319">
        <w:trPr>
          <w:trHeight w:val="277"/>
        </w:trPr>
        <w:tc>
          <w:tcPr>
            <w:tcW w:w="344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F64C40A" w14:textId="77777777" w:rsidR="009A0319" w:rsidRPr="0066232B" w:rsidRDefault="009A0319" w:rsidP="009A0319">
            <w:pPr>
              <w:rPr>
                <w:rFonts w:ascii="Times New Roman" w:hAnsi="Times New Roman"/>
                <w:b/>
                <w:sz w:val="26"/>
                <w:szCs w:val="26"/>
              </w:rPr>
            </w:pPr>
          </w:p>
        </w:tc>
        <w:tc>
          <w:tcPr>
            <w:tcW w:w="5103" w:type="dxa"/>
            <w:tcBorders>
              <w:top w:val="single" w:sz="4" w:space="0" w:color="000000"/>
              <w:left w:val="single" w:sz="4" w:space="0" w:color="000000"/>
              <w:bottom w:val="single" w:sz="4" w:space="0" w:color="000000"/>
              <w:right w:val="single" w:sz="4" w:space="0" w:color="000000"/>
            </w:tcBorders>
          </w:tcPr>
          <w:p w14:paraId="77C177E4" w14:textId="77777777" w:rsidR="009A0319" w:rsidRPr="0066232B" w:rsidRDefault="009A0319" w:rsidP="009A0319">
            <w:pPr>
              <w:spacing w:line="256" w:lineRule="auto"/>
              <w:ind w:right="-57"/>
              <w:rPr>
                <w:rFonts w:ascii="Times New Roman" w:hAnsi="Times New Roman"/>
                <w:b/>
                <w:sz w:val="26"/>
                <w:szCs w:val="26"/>
              </w:rPr>
            </w:pPr>
            <w:r w:rsidRPr="0066232B">
              <w:rPr>
                <w:rFonts w:ascii="Times New Roman" w:hAnsi="Times New Roman"/>
                <w:sz w:val="26"/>
                <w:szCs w:val="26"/>
              </w:rPr>
              <w:t>Документирование кадровых операций</w:t>
            </w:r>
            <w:r w:rsidRPr="0066232B">
              <w:rPr>
                <w:rFonts w:ascii="Times New Roman" w:hAnsi="Times New Roman"/>
                <w:b/>
                <w:sz w:val="26"/>
                <w:szCs w:val="26"/>
              </w:rPr>
              <w:t xml:space="preserve">. </w:t>
            </w:r>
            <w:r w:rsidRPr="0066232B">
              <w:rPr>
                <w:rFonts w:ascii="Times New Roman" w:hAnsi="Times New Roman"/>
                <w:sz w:val="26"/>
                <w:szCs w:val="26"/>
              </w:rPr>
              <w:t>Разработка и заполнение трудового договора, приказа о приеме на работу, личной карточки Т-2, трудовой книжки. СЗВ-ТД, ЕФС-1 и других.</w:t>
            </w:r>
          </w:p>
          <w:p w14:paraId="542151E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повторить оформление документов по личному составу</w:t>
            </w:r>
          </w:p>
        </w:tc>
        <w:tc>
          <w:tcPr>
            <w:tcW w:w="1376" w:type="dxa"/>
            <w:vMerge/>
            <w:tcBorders>
              <w:left w:val="single" w:sz="4" w:space="0" w:color="000000"/>
              <w:bottom w:val="single" w:sz="4" w:space="0" w:color="000000"/>
              <w:right w:val="single" w:sz="4" w:space="0" w:color="000000"/>
            </w:tcBorders>
          </w:tcPr>
          <w:p w14:paraId="1D4ED585" w14:textId="77777777" w:rsidR="009A0319" w:rsidRPr="0066232B" w:rsidRDefault="009A0319" w:rsidP="009A0319">
            <w:pPr>
              <w:contextualSpacing/>
              <w:jc w:val="center"/>
              <w:rPr>
                <w:rFonts w:ascii="Times New Roman" w:hAnsi="Times New Roman"/>
                <w:sz w:val="26"/>
                <w:szCs w:val="26"/>
              </w:rPr>
            </w:pPr>
          </w:p>
        </w:tc>
      </w:tr>
      <w:tr w:rsidR="009A0319" w:rsidRPr="0066232B" w14:paraId="22758B44" w14:textId="77777777" w:rsidTr="009A0319">
        <w:trPr>
          <w:trHeight w:val="277"/>
        </w:trPr>
        <w:tc>
          <w:tcPr>
            <w:tcW w:w="854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07F06F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Консультация</w:t>
            </w:r>
          </w:p>
        </w:tc>
        <w:tc>
          <w:tcPr>
            <w:tcW w:w="1376" w:type="dxa"/>
            <w:tcBorders>
              <w:left w:val="single" w:sz="4" w:space="0" w:color="000000"/>
              <w:bottom w:val="single" w:sz="4" w:space="0" w:color="000000"/>
              <w:right w:val="single" w:sz="4" w:space="0" w:color="000000"/>
            </w:tcBorders>
          </w:tcPr>
          <w:p w14:paraId="543C257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2</w:t>
            </w:r>
          </w:p>
        </w:tc>
      </w:tr>
      <w:tr w:rsidR="009A0319" w:rsidRPr="0066232B" w14:paraId="7C59B941" w14:textId="77777777" w:rsidTr="009A0319">
        <w:trPr>
          <w:trHeight w:val="361"/>
        </w:trPr>
        <w:tc>
          <w:tcPr>
            <w:tcW w:w="8547" w:type="dxa"/>
            <w:gridSpan w:val="2"/>
            <w:tcBorders>
              <w:top w:val="single" w:sz="4" w:space="0" w:color="000000"/>
              <w:left w:val="single" w:sz="4" w:space="0" w:color="000000"/>
              <w:bottom w:val="single" w:sz="4" w:space="0" w:color="000000"/>
              <w:right w:val="single" w:sz="4" w:space="0" w:color="000000"/>
            </w:tcBorders>
          </w:tcPr>
          <w:p w14:paraId="126C650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Промежуточная аттес</w:t>
            </w:r>
            <w:r>
              <w:rPr>
                <w:rFonts w:ascii="Times New Roman" w:hAnsi="Times New Roman"/>
                <w:sz w:val="26"/>
                <w:szCs w:val="26"/>
              </w:rPr>
              <w:t xml:space="preserve">тация  в форме комплексного дифференцированного </w:t>
            </w:r>
            <w:r w:rsidRPr="0066232B">
              <w:rPr>
                <w:rFonts w:ascii="Times New Roman" w:hAnsi="Times New Roman"/>
                <w:sz w:val="26"/>
                <w:szCs w:val="26"/>
              </w:rPr>
              <w:t>зачета</w:t>
            </w:r>
          </w:p>
        </w:tc>
        <w:tc>
          <w:tcPr>
            <w:tcW w:w="1376" w:type="dxa"/>
            <w:tcBorders>
              <w:top w:val="single" w:sz="4" w:space="0" w:color="000000"/>
              <w:left w:val="single" w:sz="4" w:space="0" w:color="000000"/>
              <w:bottom w:val="single" w:sz="4" w:space="0" w:color="000000"/>
              <w:right w:val="single" w:sz="4" w:space="0" w:color="000000"/>
            </w:tcBorders>
          </w:tcPr>
          <w:p w14:paraId="636D8A2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2</w:t>
            </w:r>
          </w:p>
        </w:tc>
      </w:tr>
    </w:tbl>
    <w:p w14:paraId="1924F092" w14:textId="77777777" w:rsidR="009A0319" w:rsidRPr="0066232B" w:rsidRDefault="009A0319" w:rsidP="009A0319">
      <w:pPr>
        <w:contextualSpacing/>
        <w:rPr>
          <w:rFonts w:ascii="Times New Roman" w:hAnsi="Times New Roman"/>
          <w:b/>
          <w:caps/>
          <w:sz w:val="26"/>
          <w:szCs w:val="26"/>
        </w:rPr>
      </w:pPr>
      <w:r w:rsidRPr="0066232B">
        <w:rPr>
          <w:rFonts w:ascii="Times New Roman" w:hAnsi="Times New Roman"/>
          <w:b/>
          <w:caps/>
          <w:sz w:val="26"/>
          <w:szCs w:val="26"/>
        </w:rPr>
        <w:br w:type="page"/>
      </w:r>
    </w:p>
    <w:p w14:paraId="392DD18E" w14:textId="77777777" w:rsidR="009A0319" w:rsidRPr="0066232B" w:rsidRDefault="009A0319" w:rsidP="009A0319">
      <w:pPr>
        <w:pStyle w:val="1"/>
        <w:spacing w:before="0" w:after="0"/>
        <w:ind w:left="-142"/>
        <w:contextualSpacing/>
        <w:jc w:val="left"/>
        <w:rPr>
          <w:sz w:val="26"/>
          <w:szCs w:val="26"/>
        </w:rPr>
      </w:pPr>
      <w:bookmarkStart w:id="205" w:name="__RefHeading___31"/>
      <w:bookmarkStart w:id="206" w:name="_Toc189835826"/>
      <w:bookmarkStart w:id="207" w:name="_Toc189836168"/>
      <w:bookmarkStart w:id="208" w:name="_Toc196744735"/>
      <w:bookmarkEnd w:id="205"/>
      <w:r w:rsidRPr="0066232B">
        <w:rPr>
          <w:sz w:val="26"/>
          <w:szCs w:val="26"/>
        </w:rPr>
        <w:lastRenderedPageBreak/>
        <w:t>3.  УСЛОВИЯ РЕАЛИЗАЦИИ ПРОГРАММЫ УЧЕБНОЙ ПРАКТИКИ</w:t>
      </w:r>
      <w:bookmarkEnd w:id="206"/>
      <w:bookmarkEnd w:id="207"/>
      <w:bookmarkEnd w:id="208"/>
    </w:p>
    <w:p w14:paraId="2DCCF720" w14:textId="77777777" w:rsidR="009A0319" w:rsidRPr="0066232B" w:rsidRDefault="009A0319" w:rsidP="009A0319">
      <w:pPr>
        <w:ind w:left="-142"/>
        <w:contextualSpacing/>
        <w:rPr>
          <w:rFonts w:ascii="Times New Roman" w:hAnsi="Times New Roman"/>
          <w:b/>
          <w:color w:val="C0504D"/>
          <w:sz w:val="26"/>
          <w:szCs w:val="26"/>
        </w:rPr>
      </w:pPr>
    </w:p>
    <w:p w14:paraId="2B31457E" w14:textId="77777777" w:rsidR="009A0319" w:rsidRPr="0066232B" w:rsidRDefault="009A0319" w:rsidP="009A0319">
      <w:pPr>
        <w:pStyle w:val="1"/>
        <w:spacing w:before="0" w:after="0"/>
        <w:ind w:left="-142"/>
        <w:contextualSpacing/>
        <w:jc w:val="left"/>
        <w:rPr>
          <w:sz w:val="26"/>
          <w:szCs w:val="26"/>
        </w:rPr>
      </w:pPr>
      <w:bookmarkStart w:id="209" w:name="__RefHeading___32"/>
      <w:bookmarkStart w:id="210" w:name="_Toc189835827"/>
      <w:bookmarkStart w:id="211" w:name="_Toc189836169"/>
      <w:bookmarkStart w:id="212" w:name="_Toc196744736"/>
      <w:bookmarkEnd w:id="209"/>
      <w:r w:rsidRPr="0066232B">
        <w:rPr>
          <w:sz w:val="26"/>
          <w:szCs w:val="26"/>
        </w:rPr>
        <w:t>3.1. Материально-техническое обеспечение учебной практики</w:t>
      </w:r>
      <w:bookmarkEnd w:id="210"/>
      <w:bookmarkEnd w:id="211"/>
      <w:bookmarkEnd w:id="212"/>
    </w:p>
    <w:p w14:paraId="1C43B576" w14:textId="1241D303" w:rsidR="009A0319" w:rsidRPr="0066232B" w:rsidRDefault="009A0319" w:rsidP="00D140D7">
      <w:pPr>
        <w:suppressAutoHyphens/>
        <w:ind w:left="-142" w:firstLine="709"/>
        <w:jc w:val="both"/>
        <w:rPr>
          <w:rFonts w:ascii="Times New Roman" w:hAnsi="Times New Roman"/>
          <w:bCs/>
          <w:i/>
          <w:iCs/>
          <w:sz w:val="26"/>
          <w:szCs w:val="26"/>
        </w:rPr>
      </w:pPr>
      <w:r w:rsidRPr="0066232B">
        <w:rPr>
          <w:rFonts w:ascii="Times New Roman" w:hAnsi="Times New Roman"/>
          <w:bCs/>
          <w:sz w:val="26"/>
          <w:szCs w:val="26"/>
        </w:rPr>
        <w:t xml:space="preserve">Мастерские и зоны по видам работ </w:t>
      </w:r>
      <w:r w:rsidRPr="0066232B">
        <w:rPr>
          <w:rFonts w:ascii="Times New Roman" w:hAnsi="Times New Roman"/>
          <w:sz w:val="26"/>
          <w:szCs w:val="26"/>
        </w:rPr>
        <w:t>«</w:t>
      </w:r>
      <w:r w:rsidRPr="0066232B">
        <w:rPr>
          <w:rFonts w:ascii="Times New Roman" w:hAnsi="Times New Roman"/>
          <w:i/>
          <w:iCs/>
          <w:sz w:val="26"/>
          <w:szCs w:val="26"/>
        </w:rPr>
        <w:t>Организация секретарского обслуживания</w:t>
      </w:r>
      <w:r w:rsidRPr="0066232B">
        <w:rPr>
          <w:rFonts w:ascii="Times New Roman" w:hAnsi="Times New Roman"/>
          <w:sz w:val="26"/>
          <w:szCs w:val="26"/>
        </w:rPr>
        <w:t>»</w:t>
      </w:r>
      <w:r w:rsidRPr="0066232B">
        <w:rPr>
          <w:rFonts w:ascii="Times New Roman" w:hAnsi="Times New Roman"/>
          <w:bCs/>
          <w:i/>
          <w:sz w:val="26"/>
          <w:szCs w:val="26"/>
        </w:rPr>
        <w:t>, «</w:t>
      </w:r>
      <w:r w:rsidRPr="0066232B">
        <w:rPr>
          <w:rFonts w:ascii="Times New Roman" w:hAnsi="Times New Roman"/>
          <w:bCs/>
          <w:i/>
          <w:iCs/>
          <w:sz w:val="26"/>
          <w:szCs w:val="26"/>
        </w:rPr>
        <w:t>Делопроизводство архивного дела</w:t>
      </w:r>
      <w:r w:rsidRPr="0066232B">
        <w:rPr>
          <w:rFonts w:ascii="Times New Roman" w:hAnsi="Times New Roman"/>
          <w:bCs/>
          <w:i/>
          <w:sz w:val="26"/>
          <w:szCs w:val="26"/>
        </w:rPr>
        <w:t xml:space="preserve">», </w:t>
      </w:r>
      <w:r w:rsidRPr="0066232B">
        <w:rPr>
          <w:rFonts w:ascii="Times New Roman" w:hAnsi="Times New Roman"/>
          <w:bCs/>
          <w:sz w:val="26"/>
          <w:szCs w:val="26"/>
        </w:rPr>
        <w:t xml:space="preserve">оснащенные в соответствии с </w:t>
      </w:r>
      <w:r w:rsidR="00D140D7">
        <w:rPr>
          <w:rFonts w:ascii="Times New Roman" w:hAnsi="Times New Roman"/>
          <w:bCs/>
          <w:iCs/>
          <w:sz w:val="26"/>
          <w:szCs w:val="26"/>
        </w:rPr>
        <w:t>приложением 4</w:t>
      </w:r>
      <w:r w:rsidRPr="0066232B">
        <w:rPr>
          <w:rFonts w:ascii="Times New Roman" w:hAnsi="Times New Roman"/>
          <w:bCs/>
          <w:iCs/>
          <w:sz w:val="26"/>
          <w:szCs w:val="26"/>
        </w:rPr>
        <w:t xml:space="preserve"> ОПОП-П</w:t>
      </w:r>
      <w:r w:rsidRPr="0066232B">
        <w:rPr>
          <w:rFonts w:ascii="Times New Roman" w:hAnsi="Times New Roman"/>
          <w:bCs/>
          <w:i/>
          <w:iCs/>
          <w:sz w:val="26"/>
          <w:szCs w:val="26"/>
        </w:rPr>
        <w:t>.</w:t>
      </w:r>
    </w:p>
    <w:p w14:paraId="6C953CAB" w14:textId="3B0AB845" w:rsidR="009A0319" w:rsidRPr="0066232B" w:rsidRDefault="009A0319" w:rsidP="00D140D7">
      <w:pPr>
        <w:suppressAutoHyphens/>
        <w:ind w:left="-142" w:firstLine="709"/>
        <w:jc w:val="both"/>
        <w:rPr>
          <w:rFonts w:ascii="Times New Roman" w:hAnsi="Times New Roman"/>
          <w:b/>
          <w:bCs/>
          <w:sz w:val="26"/>
          <w:szCs w:val="26"/>
        </w:rPr>
      </w:pPr>
      <w:r w:rsidRPr="0066232B">
        <w:rPr>
          <w:rFonts w:ascii="Times New Roman" w:hAnsi="Times New Roman"/>
          <w:bCs/>
          <w:sz w:val="26"/>
          <w:szCs w:val="26"/>
        </w:rPr>
        <w:t xml:space="preserve">Оснащенные базы практики </w:t>
      </w:r>
      <w:r w:rsidRPr="0066232B">
        <w:rPr>
          <w:rFonts w:ascii="Times New Roman" w:hAnsi="Times New Roman"/>
          <w:sz w:val="26"/>
          <w:szCs w:val="26"/>
        </w:rPr>
        <w:t xml:space="preserve">зоны по видам работ </w:t>
      </w:r>
      <w:r w:rsidRPr="0066232B">
        <w:rPr>
          <w:rFonts w:ascii="Times New Roman" w:hAnsi="Times New Roman"/>
          <w:i/>
          <w:iCs/>
          <w:sz w:val="26"/>
          <w:szCs w:val="26"/>
        </w:rPr>
        <w:t>Организация секретарского обслуживания</w:t>
      </w:r>
      <w:r w:rsidRPr="0066232B">
        <w:rPr>
          <w:rFonts w:ascii="Times New Roman" w:hAnsi="Times New Roman"/>
          <w:sz w:val="26"/>
          <w:szCs w:val="26"/>
        </w:rPr>
        <w:t>»</w:t>
      </w:r>
      <w:r w:rsidRPr="0066232B">
        <w:rPr>
          <w:rFonts w:ascii="Times New Roman" w:hAnsi="Times New Roman"/>
          <w:bCs/>
          <w:i/>
          <w:sz w:val="26"/>
          <w:szCs w:val="26"/>
        </w:rPr>
        <w:t>, «</w:t>
      </w:r>
      <w:r w:rsidRPr="0066232B">
        <w:rPr>
          <w:rFonts w:ascii="Times New Roman" w:hAnsi="Times New Roman"/>
          <w:bCs/>
          <w:i/>
          <w:iCs/>
          <w:sz w:val="26"/>
          <w:szCs w:val="26"/>
        </w:rPr>
        <w:t>Делопроизводство архивного дела</w:t>
      </w:r>
      <w:r w:rsidRPr="0066232B">
        <w:rPr>
          <w:rFonts w:ascii="Times New Roman" w:hAnsi="Times New Roman"/>
          <w:bCs/>
          <w:i/>
          <w:sz w:val="26"/>
          <w:szCs w:val="26"/>
        </w:rPr>
        <w:t xml:space="preserve">», </w:t>
      </w:r>
      <w:r w:rsidRPr="0066232B">
        <w:rPr>
          <w:rFonts w:ascii="Times New Roman" w:hAnsi="Times New Roman"/>
          <w:bCs/>
          <w:sz w:val="26"/>
          <w:szCs w:val="26"/>
        </w:rPr>
        <w:t xml:space="preserve">оснащенные в соответствии с </w:t>
      </w:r>
      <w:r w:rsidR="00D140D7">
        <w:rPr>
          <w:rFonts w:ascii="Times New Roman" w:hAnsi="Times New Roman"/>
          <w:bCs/>
          <w:iCs/>
          <w:sz w:val="26"/>
          <w:szCs w:val="26"/>
        </w:rPr>
        <w:t>приложением 4</w:t>
      </w:r>
      <w:r w:rsidRPr="0066232B">
        <w:rPr>
          <w:rFonts w:ascii="Times New Roman" w:hAnsi="Times New Roman"/>
          <w:bCs/>
          <w:iCs/>
          <w:sz w:val="26"/>
          <w:szCs w:val="26"/>
        </w:rPr>
        <w:t xml:space="preserve"> ОПОП-П</w:t>
      </w:r>
      <w:r w:rsidRPr="0066232B">
        <w:rPr>
          <w:rFonts w:ascii="Times New Roman" w:hAnsi="Times New Roman"/>
          <w:bCs/>
          <w:i/>
          <w:iCs/>
          <w:sz w:val="26"/>
          <w:szCs w:val="26"/>
        </w:rPr>
        <w:t>.</w:t>
      </w:r>
    </w:p>
    <w:p w14:paraId="34454CEE" w14:textId="77777777" w:rsidR="009A0319" w:rsidRPr="0066232B" w:rsidRDefault="009A0319" w:rsidP="00D140D7">
      <w:pPr>
        <w:ind w:left="-142"/>
        <w:contextualSpacing/>
        <w:jc w:val="both"/>
        <w:rPr>
          <w:rFonts w:ascii="Times New Roman" w:hAnsi="Times New Roman"/>
          <w:b/>
          <w:sz w:val="26"/>
          <w:szCs w:val="26"/>
        </w:rPr>
      </w:pPr>
    </w:p>
    <w:p w14:paraId="61A51403" w14:textId="77777777" w:rsidR="009A0319" w:rsidRPr="0066232B" w:rsidRDefault="009A0319" w:rsidP="009A0319">
      <w:pPr>
        <w:pStyle w:val="1"/>
        <w:spacing w:before="0" w:after="0"/>
        <w:ind w:left="-142"/>
        <w:contextualSpacing/>
        <w:jc w:val="left"/>
        <w:rPr>
          <w:sz w:val="26"/>
          <w:szCs w:val="26"/>
        </w:rPr>
      </w:pPr>
      <w:bookmarkStart w:id="213" w:name="__RefHeading___33"/>
      <w:bookmarkStart w:id="214" w:name="_Toc189835828"/>
      <w:bookmarkStart w:id="215" w:name="_Toc189836170"/>
      <w:bookmarkStart w:id="216" w:name="_Toc196744737"/>
      <w:bookmarkEnd w:id="213"/>
      <w:r w:rsidRPr="0066232B">
        <w:rPr>
          <w:sz w:val="26"/>
          <w:szCs w:val="26"/>
        </w:rPr>
        <w:t>3.2. Учебно-методическое обеспечение</w:t>
      </w:r>
      <w:bookmarkEnd w:id="214"/>
      <w:bookmarkEnd w:id="215"/>
      <w:bookmarkEnd w:id="216"/>
    </w:p>
    <w:p w14:paraId="14FD90DB" w14:textId="77777777" w:rsidR="009A0319" w:rsidRPr="0066232B" w:rsidRDefault="009A0319" w:rsidP="009A0319">
      <w:pPr>
        <w:ind w:left="-142" w:firstLine="709"/>
        <w:contextualSpacing/>
        <w:rPr>
          <w:rFonts w:ascii="Times New Roman" w:hAnsi="Times New Roman"/>
          <w:b/>
          <w:sz w:val="26"/>
          <w:szCs w:val="26"/>
        </w:rPr>
      </w:pPr>
      <w:r w:rsidRPr="0066232B">
        <w:rPr>
          <w:rFonts w:ascii="Times New Roman" w:hAnsi="Times New Roman"/>
          <w:b/>
          <w:sz w:val="26"/>
          <w:szCs w:val="26"/>
        </w:rPr>
        <w:t>3.2.1. Основные печатные и/или электронные издания</w:t>
      </w:r>
    </w:p>
    <w:p w14:paraId="5EAAEC43"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Абуладзе Д. Г. </w:t>
      </w:r>
      <w:r w:rsidRPr="0066232B">
        <w:rPr>
          <w:rFonts w:ascii="Times New Roman" w:hAnsi="Times New Roman"/>
          <w:sz w:val="26"/>
          <w:szCs w:val="26"/>
          <w:shd w:val="clear" w:color="auto" w:fill="FFFFFF"/>
        </w:rPr>
        <w:t xml:space="preserve">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Москва: Издательство Юрайт, 2022. — 299 с. </w:t>
      </w:r>
    </w:p>
    <w:p w14:paraId="5E36A3D9"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Грозова О. С. </w:t>
      </w:r>
      <w:r w:rsidRPr="0066232B">
        <w:rPr>
          <w:rFonts w:ascii="Times New Roman" w:hAnsi="Times New Roman"/>
          <w:sz w:val="26"/>
          <w:szCs w:val="26"/>
          <w:shd w:val="clear" w:color="auto" w:fill="FFFFFF"/>
        </w:rPr>
        <w:t xml:space="preserve">Делопроизводство: учебное пособие для среднего профессионального образования / О. С. Грозова. — Москва: Издательство Юрайт, 2022. — 126 с. </w:t>
      </w:r>
    </w:p>
    <w:p w14:paraId="7138B00B"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sz w:val="26"/>
          <w:szCs w:val="26"/>
          <w:shd w:val="clear" w:color="auto" w:fill="FFFFFF"/>
        </w:rPr>
        <w:t xml:space="preserve">Документоведение: учебник и практикум для среднего профессионального образования / Л. А. Доронина [и др.]; под редакцией Л. А. Дорониной. — 2-е изд., перераб. и доп. — Москва: Издательство Юрайт, 2022. — 309 с. </w:t>
      </w:r>
    </w:p>
    <w:p w14:paraId="26C68BA3"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Доронина Л. А. </w:t>
      </w:r>
      <w:r w:rsidRPr="0066232B">
        <w:rPr>
          <w:rFonts w:ascii="Times New Roman" w:hAnsi="Times New Roman"/>
          <w:sz w:val="26"/>
          <w:szCs w:val="26"/>
          <w:shd w:val="clear" w:color="auto" w:fill="FFFFFF"/>
        </w:rPr>
        <w:t xml:space="preserve">Документационное обеспечение управления: учебник и практикум для среднего профессионального образования / Л. А. Доронина, В. С. Иритикова. — Москва: Издательство Юрайт, 2022. — 233 с. </w:t>
      </w:r>
    </w:p>
    <w:p w14:paraId="29E7A696"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Конин Н. М. </w:t>
      </w:r>
      <w:r w:rsidRPr="0066232B">
        <w:rPr>
          <w:rFonts w:ascii="Times New Roman" w:hAnsi="Times New Roman"/>
          <w:sz w:val="26"/>
          <w:szCs w:val="26"/>
          <w:shd w:val="clear" w:color="auto" w:fill="FFFFFF"/>
        </w:rPr>
        <w:t xml:space="preserve">Правовые основы управленческой деятельности: учебное пособие для среднего профессионального образования / Н. М. Конин, Е. И. Маторина. — Москва: Издательство Юрайт, 2022. — 139 с. </w:t>
      </w:r>
    </w:p>
    <w:p w14:paraId="36EE8F13"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Корнеев И. К. </w:t>
      </w:r>
      <w:r w:rsidRPr="0066232B">
        <w:rPr>
          <w:rFonts w:ascii="Times New Roman" w:hAnsi="Times New Roman"/>
          <w:sz w:val="26"/>
          <w:szCs w:val="26"/>
          <w:shd w:val="clear" w:color="auto" w:fill="FFFFFF"/>
        </w:rPr>
        <w:t xml:space="preserve">Документационное обеспечение управления + тесты в ЭБС: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w:t>
      </w:r>
    </w:p>
    <w:p w14:paraId="78F3A9C9" w14:textId="77777777" w:rsidR="009A0319" w:rsidRPr="0066232B" w:rsidRDefault="009A0319" w:rsidP="00C136D3">
      <w:pPr>
        <w:numPr>
          <w:ilvl w:val="0"/>
          <w:numId w:val="3"/>
        </w:numPr>
        <w:spacing w:after="200"/>
        <w:ind w:left="-142"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Шувалова Н. Н. </w:t>
      </w:r>
      <w:r w:rsidRPr="0066232B">
        <w:rPr>
          <w:rFonts w:ascii="Times New Roman" w:hAnsi="Times New Roman"/>
          <w:sz w:val="26"/>
          <w:szCs w:val="26"/>
          <w:shd w:val="clear" w:color="auto" w:fill="FFFFFF"/>
        </w:rPr>
        <w:t xml:space="preserve">Основы делопроизводства: учебник и практикум для среднего профессионального образования / Н. Н. Шувалова, А. Ю. Иванова; под общей редакцией Н. Н. Шуваловой. — 2-е изд., перераб. и доп. — Москва: Издательство Юрайт, 2022. — 428 с. </w:t>
      </w:r>
    </w:p>
    <w:p w14:paraId="36C574B6" w14:textId="77777777" w:rsidR="009A0319" w:rsidRPr="0066232B" w:rsidRDefault="009A0319" w:rsidP="009A0319">
      <w:pPr>
        <w:pStyle w:val="1"/>
        <w:spacing w:before="0" w:after="0"/>
        <w:ind w:left="-142"/>
        <w:contextualSpacing/>
        <w:jc w:val="left"/>
        <w:rPr>
          <w:sz w:val="26"/>
          <w:szCs w:val="26"/>
        </w:rPr>
      </w:pPr>
      <w:bookmarkStart w:id="217" w:name="__RefHeading___34"/>
      <w:bookmarkStart w:id="218" w:name="_Toc189835829"/>
      <w:bookmarkStart w:id="219" w:name="_Toc189836171"/>
      <w:bookmarkStart w:id="220" w:name="_Toc196744738"/>
      <w:bookmarkEnd w:id="217"/>
      <w:r w:rsidRPr="0066232B">
        <w:rPr>
          <w:sz w:val="26"/>
          <w:szCs w:val="26"/>
        </w:rPr>
        <w:t>3.3. Общие требования к организации учебной практики</w:t>
      </w:r>
      <w:bookmarkEnd w:id="218"/>
      <w:bookmarkEnd w:id="219"/>
      <w:bookmarkEnd w:id="220"/>
      <w:r w:rsidRPr="0066232B">
        <w:rPr>
          <w:sz w:val="26"/>
          <w:szCs w:val="26"/>
        </w:rPr>
        <w:t xml:space="preserve"> </w:t>
      </w:r>
    </w:p>
    <w:p w14:paraId="501B4B26" w14:textId="77777777" w:rsidR="009A0319" w:rsidRPr="0066232B" w:rsidRDefault="009A0319" w:rsidP="009A0319">
      <w:pPr>
        <w:ind w:left="-142" w:firstLine="709"/>
        <w:contextualSpacing/>
        <w:rPr>
          <w:rFonts w:ascii="Times New Roman" w:hAnsi="Times New Roman"/>
          <w:b/>
          <w:color w:val="C0504D"/>
          <w:sz w:val="26"/>
          <w:szCs w:val="26"/>
        </w:rPr>
      </w:pPr>
      <w:r w:rsidRPr="0066232B">
        <w:rPr>
          <w:rFonts w:ascii="Times New Roman" w:hAnsi="Times New Roman"/>
          <w:b/>
          <w:sz w:val="26"/>
          <w:szCs w:val="26"/>
        </w:rPr>
        <w:t xml:space="preserve">  </w:t>
      </w:r>
      <w:r w:rsidRPr="0066232B">
        <w:rPr>
          <w:rFonts w:ascii="Times New Roman" w:hAnsi="Times New Roman"/>
          <w:sz w:val="26"/>
          <w:szCs w:val="26"/>
        </w:rPr>
        <w:t xml:space="preserve">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w:t>
      </w:r>
      <w:r w:rsidRPr="0066232B">
        <w:rPr>
          <w:rFonts w:ascii="Times New Roman" w:hAnsi="Times New Roman"/>
          <w:sz w:val="26"/>
          <w:szCs w:val="26"/>
        </w:rPr>
        <w:lastRenderedPageBreak/>
        <w:t>соответствующего профиля (далее – Профильная организация), и образовательным учреждением.</w:t>
      </w:r>
    </w:p>
    <w:p w14:paraId="421ED343" w14:textId="77777777" w:rsidR="009A0319" w:rsidRPr="0066232B" w:rsidRDefault="009A0319" w:rsidP="009A0319">
      <w:pPr>
        <w:ind w:left="-142" w:firstLine="425"/>
        <w:contextualSpacing/>
        <w:rPr>
          <w:rFonts w:ascii="Times New Roman" w:hAnsi="Times New Roman"/>
          <w:b/>
          <w:color w:val="C0504D"/>
          <w:sz w:val="26"/>
          <w:szCs w:val="26"/>
        </w:rPr>
      </w:pPr>
      <w:r w:rsidRPr="0066232B">
        <w:rPr>
          <w:rFonts w:ascii="Times New Roman" w:hAnsi="Times New Roman"/>
          <w:sz w:val="26"/>
          <w:szCs w:val="26"/>
        </w:rPr>
        <w:t>Сроки проведения учебной практики устанавливаются образовательной организацией в соответствии с ОПОП-П по специальности</w:t>
      </w:r>
      <w:r w:rsidRPr="0066232B">
        <w:rPr>
          <w:rFonts w:ascii="Times New Roman" w:hAnsi="Times New Roman"/>
          <w:i/>
          <w:color w:val="4F81BD"/>
          <w:sz w:val="26"/>
          <w:szCs w:val="26"/>
        </w:rPr>
        <w:t>.</w:t>
      </w:r>
      <w:r w:rsidRPr="0066232B">
        <w:rPr>
          <w:rFonts w:ascii="Times New Roman" w:hAnsi="Times New Roman"/>
          <w:b/>
          <w:bCs/>
          <w:kern w:val="32"/>
          <w:sz w:val="26"/>
          <w:szCs w:val="26"/>
          <w:lang w:eastAsia="x-none"/>
        </w:rPr>
        <w:t xml:space="preserve"> </w:t>
      </w:r>
      <w:r w:rsidRPr="0066232B">
        <w:rPr>
          <w:rFonts w:ascii="Times New Roman" w:hAnsi="Times New Roman"/>
          <w:bCs/>
          <w:sz w:val="26"/>
          <w:szCs w:val="26"/>
        </w:rPr>
        <w:t>46.02.01 Документационное обеспечение управления и архивоведение.</w:t>
      </w:r>
    </w:p>
    <w:p w14:paraId="339B7EBE" w14:textId="77777777" w:rsidR="009A0319" w:rsidRPr="0066232B" w:rsidRDefault="009A0319" w:rsidP="009A0319">
      <w:pPr>
        <w:ind w:left="-142" w:firstLine="425"/>
        <w:contextualSpacing/>
        <w:rPr>
          <w:rFonts w:ascii="Times New Roman" w:hAnsi="Times New Roman"/>
          <w:sz w:val="26"/>
          <w:szCs w:val="26"/>
        </w:rPr>
      </w:pPr>
      <w:r w:rsidRPr="0066232B">
        <w:rPr>
          <w:rFonts w:ascii="Times New Roman" w:hAnsi="Times New Roman"/>
          <w:i/>
          <w:color w:val="4F81BD"/>
          <w:sz w:val="26"/>
          <w:szCs w:val="26"/>
        </w:rPr>
        <w:t xml:space="preserve"> </w:t>
      </w:r>
      <w:r w:rsidRPr="0066232B">
        <w:rPr>
          <w:rFonts w:ascii="Times New Roman" w:hAnsi="Times New Roman"/>
          <w:sz w:val="26"/>
          <w:szCs w:val="26"/>
        </w:rPr>
        <w:t>Учебная практика реализуется в форме практической подготовки и проводится</w:t>
      </w:r>
      <w:r w:rsidRPr="0066232B">
        <w:rPr>
          <w:rFonts w:ascii="Times New Roman" w:hAnsi="Times New Roman"/>
          <w:i/>
          <w:color w:val="4F81BD"/>
          <w:sz w:val="26"/>
          <w:szCs w:val="26"/>
        </w:rPr>
        <w:t xml:space="preserve"> </w:t>
      </w:r>
      <w:r w:rsidRPr="0066232B">
        <w:rPr>
          <w:rFonts w:ascii="Times New Roman" w:hAnsi="Times New Roman"/>
          <w:sz w:val="26"/>
          <w:szCs w:val="26"/>
        </w:rPr>
        <w:t>непрерывно.</w:t>
      </w:r>
    </w:p>
    <w:p w14:paraId="6F5A0AD9" w14:textId="77777777" w:rsidR="009A0319" w:rsidRPr="0066232B" w:rsidRDefault="009A0319" w:rsidP="009A0319">
      <w:pPr>
        <w:pStyle w:val="1"/>
        <w:spacing w:before="0" w:after="0"/>
        <w:ind w:left="-142"/>
        <w:contextualSpacing/>
        <w:jc w:val="left"/>
        <w:rPr>
          <w:sz w:val="26"/>
          <w:szCs w:val="26"/>
        </w:rPr>
      </w:pPr>
      <w:bookmarkStart w:id="221" w:name="__RefHeading___35"/>
      <w:bookmarkStart w:id="222" w:name="_Toc189835830"/>
      <w:bookmarkStart w:id="223" w:name="_Toc189836172"/>
      <w:bookmarkStart w:id="224" w:name="_Toc196744739"/>
      <w:bookmarkEnd w:id="221"/>
      <w:r w:rsidRPr="0066232B">
        <w:rPr>
          <w:sz w:val="26"/>
          <w:szCs w:val="26"/>
        </w:rPr>
        <w:t>3.4 Кадровое обеспечение процесса учебной практики</w:t>
      </w:r>
      <w:bookmarkEnd w:id="222"/>
      <w:bookmarkEnd w:id="223"/>
      <w:bookmarkEnd w:id="224"/>
      <w:r w:rsidRPr="0066232B">
        <w:rPr>
          <w:sz w:val="26"/>
          <w:szCs w:val="26"/>
        </w:rPr>
        <w:t xml:space="preserve"> </w:t>
      </w:r>
    </w:p>
    <w:p w14:paraId="6C5F2023" w14:textId="77777777" w:rsidR="009A0319" w:rsidRPr="0066232B" w:rsidRDefault="009A0319" w:rsidP="009A0319">
      <w:pPr>
        <w:ind w:left="-142" w:firstLine="425"/>
        <w:contextualSpacing/>
        <w:rPr>
          <w:rFonts w:ascii="Times New Roman" w:hAnsi="Times New Roman"/>
          <w:sz w:val="26"/>
          <w:szCs w:val="26"/>
        </w:rPr>
      </w:pPr>
      <w:r w:rsidRPr="0066232B">
        <w:rPr>
          <w:rFonts w:ascii="Times New Roman" w:hAnsi="Times New Roman"/>
          <w:sz w:val="26"/>
          <w:szCs w:val="26"/>
        </w:rPr>
        <w:t xml:space="preserve">Учебная практика проводится преподавателями дисциплин профессионального цикла. </w:t>
      </w:r>
    </w:p>
    <w:p w14:paraId="1860E1EB" w14:textId="77777777" w:rsidR="009A0319" w:rsidRPr="0066232B" w:rsidRDefault="009A0319" w:rsidP="009A0319">
      <w:pPr>
        <w:ind w:left="-142"/>
        <w:contextualSpacing/>
        <w:rPr>
          <w:rFonts w:ascii="Times New Roman" w:hAnsi="Times New Roman"/>
          <w:sz w:val="26"/>
          <w:szCs w:val="26"/>
        </w:rPr>
      </w:pPr>
      <w:r w:rsidRPr="0066232B">
        <w:rPr>
          <w:rFonts w:ascii="Times New Roman" w:hAnsi="Times New Roman"/>
          <w:sz w:val="26"/>
          <w:szCs w:val="26"/>
        </w:rPr>
        <w:br w:type="page"/>
      </w:r>
    </w:p>
    <w:p w14:paraId="57C7A9F2" w14:textId="77777777" w:rsidR="009A0319" w:rsidRPr="0066232B" w:rsidRDefault="009A0319" w:rsidP="009A0319">
      <w:pPr>
        <w:spacing w:line="360" w:lineRule="auto"/>
        <w:ind w:firstLine="425"/>
        <w:contextualSpacing/>
        <w:rPr>
          <w:rFonts w:ascii="Times New Roman" w:hAnsi="Times New Roman"/>
          <w:b/>
          <w:color w:val="C0504D"/>
          <w:sz w:val="26"/>
          <w:szCs w:val="26"/>
        </w:rPr>
      </w:pPr>
    </w:p>
    <w:p w14:paraId="21CF7DE3" w14:textId="77777777" w:rsidR="009A0319" w:rsidRPr="0066232B" w:rsidRDefault="009A0319" w:rsidP="009A0319">
      <w:pPr>
        <w:pStyle w:val="1"/>
        <w:spacing w:before="0" w:after="0"/>
        <w:contextualSpacing/>
        <w:rPr>
          <w:sz w:val="26"/>
          <w:szCs w:val="26"/>
        </w:rPr>
      </w:pPr>
      <w:bookmarkStart w:id="225" w:name="__RefHeading___36"/>
      <w:bookmarkStart w:id="226" w:name="_Toc189835831"/>
      <w:bookmarkStart w:id="227" w:name="_Toc189836173"/>
      <w:bookmarkStart w:id="228" w:name="_Toc196744740"/>
      <w:bookmarkEnd w:id="225"/>
      <w:r w:rsidRPr="0066232B">
        <w:rPr>
          <w:sz w:val="26"/>
          <w:szCs w:val="26"/>
        </w:rPr>
        <w:t xml:space="preserve">4. КОНТРОЛЬ И ОЦЕНКА РЕЗУЛЬТАТОВ ОСВОЕНИЯ </w:t>
      </w:r>
      <w:r w:rsidRPr="0066232B">
        <w:rPr>
          <w:sz w:val="26"/>
          <w:szCs w:val="26"/>
        </w:rPr>
        <w:br/>
        <w:t>УЧЕБНОЙ ПРАКТИКИ</w:t>
      </w:r>
      <w:bookmarkEnd w:id="226"/>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9A0319" w:rsidRPr="0066232B" w14:paraId="0CB4C0C4"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vAlign w:val="center"/>
          </w:tcPr>
          <w:p w14:paraId="301D203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Индекс УП</w:t>
            </w:r>
          </w:p>
        </w:tc>
        <w:tc>
          <w:tcPr>
            <w:tcW w:w="1965" w:type="dxa"/>
            <w:tcBorders>
              <w:top w:val="single" w:sz="4" w:space="0" w:color="000000"/>
              <w:left w:val="single" w:sz="4" w:space="0" w:color="000000"/>
              <w:bottom w:val="single" w:sz="4" w:space="0" w:color="000000"/>
              <w:right w:val="single" w:sz="4" w:space="0" w:color="000000"/>
            </w:tcBorders>
            <w:vAlign w:val="center"/>
          </w:tcPr>
          <w:p w14:paraId="6868D08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18143431"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5A230647"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Формы и методы контроля и оценки</w:t>
            </w:r>
          </w:p>
        </w:tc>
      </w:tr>
      <w:tr w:rsidR="009A0319" w:rsidRPr="0066232B" w14:paraId="596B85AC"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0D53D30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63D48E3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1.1 Осуществлять прием-передачу управленческой информации с помощью средств информационных и коммуникационных технологий.</w:t>
            </w:r>
          </w:p>
        </w:tc>
        <w:tc>
          <w:tcPr>
            <w:tcW w:w="3118" w:type="dxa"/>
            <w:tcBorders>
              <w:top w:val="single" w:sz="4" w:space="0" w:color="000000"/>
              <w:left w:val="single" w:sz="4" w:space="0" w:color="000000"/>
              <w:bottom w:val="single" w:sz="4" w:space="0" w:color="000000"/>
              <w:right w:val="single" w:sz="4" w:space="0" w:color="000000"/>
            </w:tcBorders>
          </w:tcPr>
          <w:p w14:paraId="6C617EF1" w14:textId="77777777" w:rsidR="009A0319" w:rsidRPr="0066232B" w:rsidRDefault="009A0319" w:rsidP="009A0319">
            <w:pPr>
              <w:ind w:left="120" w:right="120"/>
              <w:contextualSpacing/>
              <w:rPr>
                <w:rFonts w:ascii="Times New Roman" w:hAnsi="Times New Roman"/>
                <w:sz w:val="26"/>
                <w:szCs w:val="26"/>
              </w:rPr>
            </w:pPr>
            <w:r w:rsidRPr="0066232B">
              <w:rPr>
                <w:rFonts w:ascii="Times New Roman" w:hAnsi="Times New Roman"/>
                <w:sz w:val="26"/>
                <w:szCs w:val="26"/>
              </w:rPr>
              <w:t>Получает и передает необходимую информацию (в том числе санкционированную) c использованием средств информационных и коммуникационных технологий</w:t>
            </w:r>
          </w:p>
        </w:tc>
        <w:tc>
          <w:tcPr>
            <w:tcW w:w="3118" w:type="dxa"/>
            <w:tcBorders>
              <w:top w:val="single" w:sz="4" w:space="0" w:color="000000"/>
              <w:left w:val="single" w:sz="4" w:space="0" w:color="000000"/>
              <w:bottom w:val="single" w:sz="4" w:space="0" w:color="000000"/>
              <w:right w:val="single" w:sz="4" w:space="0" w:color="000000"/>
            </w:tcBorders>
          </w:tcPr>
          <w:p w14:paraId="734FDA0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456F9C70"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0CF3F69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064705C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1.2 Координировать работу приемной руководителя, зон приема различных категорий посетителей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6DB5426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Координирует работу приёмной руководителя и зоны приёма различных категорий посетителей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5DC0B86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0F3BE14C"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65D15E0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2C1167F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1.3 Владеть навыками планирования рабочего времени руководителя и секретаря.</w:t>
            </w:r>
          </w:p>
        </w:tc>
        <w:tc>
          <w:tcPr>
            <w:tcW w:w="3118" w:type="dxa"/>
            <w:tcBorders>
              <w:top w:val="single" w:sz="4" w:space="0" w:color="000000"/>
              <w:left w:val="single" w:sz="4" w:space="0" w:color="000000"/>
              <w:bottom w:val="single" w:sz="4" w:space="0" w:color="000000"/>
              <w:right w:val="single" w:sz="4" w:space="0" w:color="000000"/>
            </w:tcBorders>
          </w:tcPr>
          <w:p w14:paraId="32CD7F3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Планирует рабочее время руководителя и рабочий день секретаря</w:t>
            </w:r>
          </w:p>
        </w:tc>
        <w:tc>
          <w:tcPr>
            <w:tcW w:w="3118" w:type="dxa"/>
            <w:tcBorders>
              <w:top w:val="single" w:sz="4" w:space="0" w:color="000000"/>
              <w:left w:val="single" w:sz="4" w:space="0" w:color="000000"/>
              <w:bottom w:val="single" w:sz="4" w:space="0" w:color="000000"/>
              <w:right w:val="single" w:sz="4" w:space="0" w:color="000000"/>
            </w:tcBorders>
          </w:tcPr>
          <w:p w14:paraId="1097163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7EB92B00"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073EE59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12FBC36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1.4 Осуществлять подготовку деловых поездок руководителя и других сотрудников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5F841A9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Организует деловые поездки руководителя </w:t>
            </w:r>
            <w:r w:rsidRPr="0066232B">
              <w:rPr>
                <w:rFonts w:ascii="Times New Roman" w:hAnsi="Times New Roman"/>
                <w:sz w:val="26"/>
                <w:szCs w:val="26"/>
              </w:rPr>
              <w:br/>
              <w:t>и других сотрудников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69FBDF7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013DAAA"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20B39D7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УП.01</w:t>
            </w:r>
          </w:p>
        </w:tc>
        <w:tc>
          <w:tcPr>
            <w:tcW w:w="1965" w:type="dxa"/>
            <w:tcBorders>
              <w:top w:val="single" w:sz="4" w:space="0" w:color="000000"/>
              <w:left w:val="single" w:sz="4" w:space="0" w:color="000000"/>
              <w:bottom w:val="single" w:sz="4" w:space="0" w:color="000000"/>
              <w:right w:val="single" w:sz="4" w:space="0" w:color="000000"/>
            </w:tcBorders>
          </w:tcPr>
          <w:p w14:paraId="25AD428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1.5 Владеть способами организации рабочего пространства приемной и кабинета руководителя.</w:t>
            </w:r>
          </w:p>
        </w:tc>
        <w:tc>
          <w:tcPr>
            <w:tcW w:w="3118" w:type="dxa"/>
            <w:tcBorders>
              <w:top w:val="single" w:sz="4" w:space="0" w:color="000000"/>
              <w:left w:val="single" w:sz="4" w:space="0" w:color="000000"/>
              <w:bottom w:val="single" w:sz="4" w:space="0" w:color="000000"/>
              <w:right w:val="single" w:sz="4" w:space="0" w:color="000000"/>
            </w:tcBorders>
          </w:tcPr>
          <w:p w14:paraId="02DE6D3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и поддерживает функциональное рабочее пространство</w:t>
            </w:r>
          </w:p>
        </w:tc>
        <w:tc>
          <w:tcPr>
            <w:tcW w:w="3118" w:type="dxa"/>
            <w:tcBorders>
              <w:top w:val="single" w:sz="4" w:space="0" w:color="000000"/>
              <w:left w:val="single" w:sz="4" w:space="0" w:color="000000"/>
              <w:bottom w:val="single" w:sz="4" w:space="0" w:color="000000"/>
              <w:right w:val="single" w:sz="4" w:space="0" w:color="000000"/>
            </w:tcBorders>
          </w:tcPr>
          <w:p w14:paraId="2A10C2F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46FF424E"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74B89C4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6951091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64D5BBF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подготовку и проведение внутренних и внешних конферентных мероприятий, обеспечивает информационное взаимодействие руководителя с подразделениями и должностными лицами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76982CE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7FB4F0B9"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499F809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07148A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1.7 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3A07B27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Оформляет организационно-распорядительные документы и организует работу с ними,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5455EEB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79939FF9"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5B83D32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6B48796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1.8 Оформлять документы по личному составу и организовыват</w:t>
            </w:r>
            <w:r w:rsidRPr="0066232B">
              <w:rPr>
                <w:rFonts w:ascii="Times New Roman" w:hAnsi="Times New Roman"/>
                <w:sz w:val="26"/>
                <w:szCs w:val="26"/>
              </w:rPr>
              <w:lastRenderedPageBreak/>
              <w:t>ь работу с ними,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56653B8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Оформляет документы по личному составу и организует работу с ними, в том числе с использованием автоматизированных </w:t>
            </w:r>
            <w:r w:rsidRPr="0066232B">
              <w:rPr>
                <w:rFonts w:ascii="Times New Roman" w:hAnsi="Times New Roman"/>
                <w:sz w:val="26"/>
                <w:szCs w:val="26"/>
              </w:rPr>
              <w:lastRenderedPageBreak/>
              <w:t>систем</w:t>
            </w:r>
          </w:p>
        </w:tc>
        <w:tc>
          <w:tcPr>
            <w:tcW w:w="3118" w:type="dxa"/>
            <w:tcBorders>
              <w:top w:val="single" w:sz="4" w:space="0" w:color="000000"/>
              <w:left w:val="single" w:sz="4" w:space="0" w:color="000000"/>
              <w:bottom w:val="single" w:sz="4" w:space="0" w:color="000000"/>
              <w:right w:val="single" w:sz="4" w:space="0" w:color="000000"/>
            </w:tcBorders>
          </w:tcPr>
          <w:p w14:paraId="04A99A5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lastRenderedPageBreak/>
              <w:t>экспертная оценка выполнения заданий руководителем практики; проверка отчета, защита отчета.</w:t>
            </w:r>
          </w:p>
        </w:tc>
      </w:tr>
      <w:tr w:rsidR="009A0319" w:rsidRPr="0066232B" w14:paraId="379007DB"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2F6D0A8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УП.01</w:t>
            </w:r>
          </w:p>
        </w:tc>
        <w:tc>
          <w:tcPr>
            <w:tcW w:w="1965" w:type="dxa"/>
            <w:tcBorders>
              <w:top w:val="single" w:sz="4" w:space="0" w:color="000000"/>
              <w:left w:val="single" w:sz="4" w:space="0" w:color="000000"/>
              <w:bottom w:val="single" w:sz="4" w:space="0" w:color="000000"/>
              <w:right w:val="single" w:sz="4" w:space="0" w:color="000000"/>
            </w:tcBorders>
          </w:tcPr>
          <w:p w14:paraId="05395BE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1.9 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04882AC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текущего хранения документов, обработка дел для оперативного и архивного хранения,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76DDD70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0F2489A"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2B8A396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70C8B38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1. Выбирать способы решения задач 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5E9D1C9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Выбирает способ решения задач 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4C5E83C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F363EA7"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49D8179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020D8E9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ОК 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66232B">
              <w:rPr>
                <w:rFonts w:ascii="Times New Roman" w:hAnsi="Times New Roman"/>
                <w:sz w:val="26"/>
                <w:szCs w:val="26"/>
                <w:lang w:eastAsia="ar-SA"/>
              </w:rPr>
              <w:lastRenderedPageBreak/>
              <w:t>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5D23FA1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483D356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437D07B6"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0F0E7A2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УП.01</w:t>
            </w:r>
          </w:p>
        </w:tc>
        <w:tc>
          <w:tcPr>
            <w:tcW w:w="1965" w:type="dxa"/>
            <w:tcBorders>
              <w:top w:val="single" w:sz="4" w:space="0" w:color="000000"/>
              <w:left w:val="single" w:sz="4" w:space="0" w:color="000000"/>
              <w:bottom w:val="single" w:sz="4" w:space="0" w:color="000000"/>
              <w:right w:val="single" w:sz="4" w:space="0" w:color="000000"/>
            </w:tcBorders>
          </w:tcPr>
          <w:p w14:paraId="3970791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4. Эффективно взаимодействовать и работать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2AE2422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Взаимодействует и работает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45114B2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1B6C9C62"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2E9DA43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70B1965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67E06E1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27EBC83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0BB223AD"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30B80A2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УП.01</w:t>
            </w:r>
          </w:p>
        </w:tc>
        <w:tc>
          <w:tcPr>
            <w:tcW w:w="1965" w:type="dxa"/>
            <w:tcBorders>
              <w:top w:val="single" w:sz="4" w:space="0" w:color="000000"/>
              <w:left w:val="single" w:sz="4" w:space="0" w:color="000000"/>
              <w:bottom w:val="single" w:sz="4" w:space="0" w:color="000000"/>
              <w:right w:val="single" w:sz="4" w:space="0" w:color="000000"/>
            </w:tcBorders>
          </w:tcPr>
          <w:p w14:paraId="1F698C7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9. Пользоваться профессиональной документацией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2F3EDAC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профессиональную документацию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195C799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bl>
    <w:p w14:paraId="4C0F5AB2" w14:textId="77777777" w:rsidR="009A0319" w:rsidRPr="0066232B" w:rsidRDefault="009A0319" w:rsidP="009A0319">
      <w:pPr>
        <w:keepNext/>
        <w:ind w:firstLine="709"/>
        <w:contextualSpacing/>
        <w:jc w:val="right"/>
        <w:rPr>
          <w:rFonts w:ascii="Times New Roman" w:hAnsi="Times New Roman"/>
          <w:b/>
          <w:sz w:val="26"/>
          <w:szCs w:val="26"/>
        </w:rPr>
      </w:pPr>
    </w:p>
    <w:p w14:paraId="04173702" w14:textId="77777777" w:rsidR="009A0319" w:rsidRPr="0066232B" w:rsidRDefault="009A0319" w:rsidP="009A0319">
      <w:pPr>
        <w:contextualSpacing/>
        <w:rPr>
          <w:rFonts w:ascii="Times New Roman" w:hAnsi="Times New Roman"/>
          <w:b/>
          <w:sz w:val="26"/>
          <w:szCs w:val="26"/>
        </w:rPr>
        <w:sectPr w:rsidR="009A0319" w:rsidRPr="0066232B" w:rsidSect="009A0319">
          <w:footerReference w:type="default" r:id="rId35"/>
          <w:pgSz w:w="11906" w:h="16838"/>
          <w:pgMar w:top="1134" w:right="681" w:bottom="1134" w:left="1276" w:header="720" w:footer="720" w:gutter="0"/>
          <w:cols w:space="720"/>
          <w:titlePg/>
          <w:docGrid w:linePitch="381"/>
        </w:sectPr>
      </w:pPr>
      <w:r w:rsidRPr="0066232B">
        <w:rPr>
          <w:rFonts w:ascii="Times New Roman" w:hAnsi="Times New Roman"/>
          <w:b/>
          <w:sz w:val="26"/>
          <w:szCs w:val="26"/>
        </w:rPr>
        <w:br w:type="page"/>
      </w:r>
    </w:p>
    <w:p w14:paraId="09A60120" w14:textId="259585AF" w:rsidR="009A0319" w:rsidRPr="0066232B" w:rsidRDefault="009A0319" w:rsidP="009A0319">
      <w:pPr>
        <w:keepNext/>
        <w:ind w:firstLine="709"/>
        <w:contextualSpacing/>
        <w:jc w:val="right"/>
        <w:rPr>
          <w:rFonts w:ascii="Times New Roman" w:hAnsi="Times New Roman"/>
          <w:b/>
          <w:sz w:val="26"/>
          <w:szCs w:val="26"/>
        </w:rPr>
      </w:pPr>
      <w:r w:rsidRPr="0066232B">
        <w:rPr>
          <w:rFonts w:ascii="Times New Roman" w:hAnsi="Times New Roman"/>
          <w:b/>
          <w:sz w:val="26"/>
          <w:szCs w:val="26"/>
        </w:rPr>
        <w:lastRenderedPageBreak/>
        <w:t>ПРИ</w:t>
      </w:r>
      <w:r w:rsidR="00C136D3">
        <w:rPr>
          <w:rFonts w:ascii="Times New Roman" w:hAnsi="Times New Roman"/>
          <w:b/>
          <w:sz w:val="26"/>
          <w:szCs w:val="26"/>
        </w:rPr>
        <w:t>ЛОЖЕНИЕ 2</w:t>
      </w:r>
      <w:r w:rsidRPr="0066232B">
        <w:rPr>
          <w:rFonts w:ascii="Times New Roman" w:hAnsi="Times New Roman"/>
          <w:b/>
          <w:sz w:val="26"/>
          <w:szCs w:val="26"/>
        </w:rPr>
        <w:t>.1.1.2</w:t>
      </w:r>
    </w:p>
    <w:p w14:paraId="4085E159" w14:textId="77777777" w:rsidR="009A0319" w:rsidRPr="0066232B" w:rsidRDefault="009A0319" w:rsidP="009A0319">
      <w:pPr>
        <w:keepNext/>
        <w:jc w:val="right"/>
        <w:outlineLvl w:val="0"/>
        <w:rPr>
          <w:rFonts w:ascii="Times New Roman" w:hAnsi="Times New Roman"/>
          <w:b/>
          <w:bCs/>
          <w:kern w:val="32"/>
          <w:sz w:val="26"/>
          <w:szCs w:val="26"/>
          <w:lang w:eastAsia="x-none"/>
        </w:rPr>
      </w:pPr>
      <w:bookmarkStart w:id="229" w:name="_Toc196744741"/>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r>
      <w:r w:rsidRPr="0066232B">
        <w:rPr>
          <w:rFonts w:ascii="Times New Roman" w:hAnsi="Times New Roman"/>
          <w:b/>
          <w:bCs/>
          <w:kern w:val="32"/>
          <w:sz w:val="26"/>
          <w:szCs w:val="26"/>
          <w:lang w:eastAsia="x-none"/>
        </w:rPr>
        <w:t>46.02.01 Документационное обеспечение управления и архивоведение</w:t>
      </w:r>
      <w:bookmarkEnd w:id="229"/>
    </w:p>
    <w:p w14:paraId="6B22DA10" w14:textId="77777777" w:rsidR="009A0319" w:rsidRPr="0066232B" w:rsidRDefault="009A0319" w:rsidP="009A0319">
      <w:pPr>
        <w:ind w:firstLine="567"/>
        <w:contextualSpacing/>
        <w:jc w:val="right"/>
        <w:rPr>
          <w:rFonts w:ascii="Times New Roman" w:hAnsi="Times New Roman"/>
          <w:b/>
          <w:sz w:val="26"/>
          <w:szCs w:val="26"/>
        </w:rPr>
      </w:pPr>
    </w:p>
    <w:p w14:paraId="331483A3" w14:textId="77777777" w:rsidR="009A0319" w:rsidRPr="0066232B" w:rsidRDefault="009A0319" w:rsidP="009A0319">
      <w:pPr>
        <w:ind w:firstLine="567"/>
        <w:contextualSpacing/>
        <w:jc w:val="center"/>
        <w:rPr>
          <w:rFonts w:ascii="Times New Roman" w:hAnsi="Times New Roman"/>
          <w:b/>
          <w:sz w:val="26"/>
          <w:szCs w:val="26"/>
        </w:rPr>
      </w:pPr>
    </w:p>
    <w:p w14:paraId="350AC661" w14:textId="77777777" w:rsidR="009A0319" w:rsidRPr="0066232B" w:rsidRDefault="009A0319" w:rsidP="009A0319">
      <w:pPr>
        <w:ind w:firstLine="567"/>
        <w:contextualSpacing/>
        <w:jc w:val="center"/>
        <w:rPr>
          <w:rFonts w:ascii="Times New Roman" w:hAnsi="Times New Roman"/>
          <w:b/>
          <w:sz w:val="26"/>
          <w:szCs w:val="26"/>
        </w:rPr>
      </w:pPr>
    </w:p>
    <w:p w14:paraId="7969399F" w14:textId="77777777" w:rsidR="009A0319" w:rsidRPr="0066232B" w:rsidRDefault="009A0319" w:rsidP="009A0319">
      <w:pPr>
        <w:ind w:firstLine="567"/>
        <w:contextualSpacing/>
        <w:jc w:val="center"/>
        <w:rPr>
          <w:rFonts w:ascii="Times New Roman" w:hAnsi="Times New Roman"/>
          <w:b/>
          <w:sz w:val="26"/>
          <w:szCs w:val="26"/>
        </w:rPr>
      </w:pPr>
    </w:p>
    <w:p w14:paraId="54D4866A" w14:textId="77777777" w:rsidR="009A0319" w:rsidRPr="0066232B" w:rsidRDefault="009A0319" w:rsidP="009A0319">
      <w:pPr>
        <w:ind w:firstLine="567"/>
        <w:contextualSpacing/>
        <w:jc w:val="center"/>
        <w:rPr>
          <w:rFonts w:ascii="Times New Roman" w:hAnsi="Times New Roman"/>
          <w:b/>
          <w:sz w:val="26"/>
          <w:szCs w:val="26"/>
        </w:rPr>
      </w:pPr>
    </w:p>
    <w:p w14:paraId="783581DF" w14:textId="77777777" w:rsidR="009A0319" w:rsidRPr="0066232B" w:rsidRDefault="009A0319" w:rsidP="009A0319">
      <w:pPr>
        <w:ind w:firstLine="567"/>
        <w:contextualSpacing/>
        <w:jc w:val="center"/>
        <w:rPr>
          <w:rFonts w:ascii="Times New Roman" w:hAnsi="Times New Roman"/>
          <w:b/>
          <w:sz w:val="26"/>
          <w:szCs w:val="26"/>
        </w:rPr>
      </w:pPr>
    </w:p>
    <w:p w14:paraId="37C44165" w14:textId="77777777" w:rsidR="009A0319" w:rsidRPr="0066232B" w:rsidRDefault="009A0319" w:rsidP="009A0319">
      <w:pPr>
        <w:ind w:firstLine="567"/>
        <w:contextualSpacing/>
        <w:jc w:val="center"/>
        <w:rPr>
          <w:rFonts w:ascii="Times New Roman" w:hAnsi="Times New Roman"/>
          <w:b/>
          <w:sz w:val="26"/>
          <w:szCs w:val="26"/>
        </w:rPr>
      </w:pPr>
    </w:p>
    <w:p w14:paraId="7F0DA36B" w14:textId="77777777" w:rsidR="009A0319" w:rsidRPr="0066232B" w:rsidRDefault="009A0319" w:rsidP="009A0319">
      <w:pPr>
        <w:ind w:firstLine="567"/>
        <w:contextualSpacing/>
        <w:jc w:val="center"/>
        <w:rPr>
          <w:rFonts w:ascii="Times New Roman" w:hAnsi="Times New Roman"/>
          <w:b/>
          <w:sz w:val="26"/>
          <w:szCs w:val="26"/>
        </w:rPr>
      </w:pPr>
    </w:p>
    <w:p w14:paraId="49433702"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t>РАБОЧАЯ ПРОГРАММА ПРОИЗВОДСТВЕННОЙ ПРАКТИКИ</w:t>
      </w:r>
    </w:p>
    <w:p w14:paraId="32A21A60" w14:textId="77777777" w:rsidR="009A0319" w:rsidRPr="0066232B" w:rsidRDefault="009A0319" w:rsidP="009A0319">
      <w:pPr>
        <w:ind w:firstLine="567"/>
        <w:contextualSpacing/>
        <w:jc w:val="center"/>
        <w:rPr>
          <w:rFonts w:ascii="Times New Roman" w:hAnsi="Times New Roman"/>
          <w:b/>
          <w:sz w:val="26"/>
          <w:szCs w:val="26"/>
        </w:rPr>
      </w:pPr>
    </w:p>
    <w:p w14:paraId="0FDA95C4" w14:textId="77777777" w:rsidR="009A0319" w:rsidRPr="00F018E5" w:rsidRDefault="009A0319" w:rsidP="00F018E5">
      <w:pPr>
        <w:pStyle w:val="1"/>
      </w:pPr>
      <w:bookmarkStart w:id="230" w:name="_Toc196744742"/>
      <w:r w:rsidRPr="00F018E5">
        <w:t>ПП.01 ПМ 01 «ОСУЩЕСТВЛЕНИЕ ОРГАНИЗАЦИОННОГО И ДОКУМЕНТАЦИОННОГО ОБЕСПЕЧЕНИЯ ДЕЯТЕЛЬНОСТИ ОРГАНИЗАЦИИ»</w:t>
      </w:r>
      <w:bookmarkEnd w:id="230"/>
    </w:p>
    <w:p w14:paraId="4FB03F38" w14:textId="77777777" w:rsidR="009A0319" w:rsidRPr="0066232B" w:rsidRDefault="009A0319" w:rsidP="009A0319">
      <w:pPr>
        <w:ind w:firstLine="567"/>
        <w:contextualSpacing/>
        <w:rPr>
          <w:rFonts w:ascii="Times New Roman" w:hAnsi="Times New Roman"/>
          <w:b/>
          <w:sz w:val="26"/>
          <w:szCs w:val="26"/>
        </w:rPr>
      </w:pPr>
    </w:p>
    <w:p w14:paraId="377617F8" w14:textId="77777777" w:rsidR="009A0319" w:rsidRPr="0066232B" w:rsidRDefault="009A0319" w:rsidP="009A0319">
      <w:pPr>
        <w:ind w:firstLine="567"/>
        <w:contextualSpacing/>
        <w:rPr>
          <w:rFonts w:ascii="Times New Roman" w:hAnsi="Times New Roman"/>
          <w:b/>
          <w:sz w:val="26"/>
          <w:szCs w:val="26"/>
        </w:rPr>
      </w:pPr>
    </w:p>
    <w:p w14:paraId="488249A7" w14:textId="77777777" w:rsidR="009A0319" w:rsidRPr="0066232B" w:rsidRDefault="009A0319" w:rsidP="009A0319">
      <w:pPr>
        <w:ind w:firstLine="567"/>
        <w:contextualSpacing/>
        <w:rPr>
          <w:rFonts w:ascii="Times New Roman" w:hAnsi="Times New Roman"/>
          <w:b/>
          <w:sz w:val="26"/>
          <w:szCs w:val="26"/>
        </w:rPr>
      </w:pPr>
    </w:p>
    <w:p w14:paraId="49506D39" w14:textId="77777777" w:rsidR="009A0319" w:rsidRPr="0066232B" w:rsidRDefault="009A0319" w:rsidP="009A0319">
      <w:pPr>
        <w:ind w:firstLine="567"/>
        <w:contextualSpacing/>
        <w:rPr>
          <w:rFonts w:ascii="Times New Roman" w:hAnsi="Times New Roman"/>
          <w:b/>
          <w:sz w:val="26"/>
          <w:szCs w:val="26"/>
        </w:rPr>
      </w:pPr>
    </w:p>
    <w:p w14:paraId="2D7B1094" w14:textId="77777777" w:rsidR="009A0319" w:rsidRPr="0066232B" w:rsidRDefault="009A0319" w:rsidP="009A0319">
      <w:pPr>
        <w:ind w:firstLine="567"/>
        <w:contextualSpacing/>
        <w:rPr>
          <w:rFonts w:ascii="Times New Roman" w:hAnsi="Times New Roman"/>
          <w:b/>
          <w:sz w:val="26"/>
          <w:szCs w:val="26"/>
        </w:rPr>
      </w:pPr>
    </w:p>
    <w:p w14:paraId="6537D4AE" w14:textId="77777777" w:rsidR="009A0319" w:rsidRPr="0066232B" w:rsidRDefault="009A0319" w:rsidP="009A0319">
      <w:pPr>
        <w:ind w:firstLine="567"/>
        <w:contextualSpacing/>
        <w:rPr>
          <w:rFonts w:ascii="Times New Roman" w:hAnsi="Times New Roman"/>
          <w:b/>
          <w:sz w:val="26"/>
          <w:szCs w:val="26"/>
        </w:rPr>
      </w:pPr>
    </w:p>
    <w:p w14:paraId="29E70C07" w14:textId="77777777" w:rsidR="009A0319" w:rsidRPr="0066232B" w:rsidRDefault="009A0319" w:rsidP="009A0319">
      <w:pPr>
        <w:ind w:firstLine="567"/>
        <w:contextualSpacing/>
        <w:rPr>
          <w:rFonts w:ascii="Times New Roman" w:hAnsi="Times New Roman"/>
          <w:b/>
          <w:sz w:val="26"/>
          <w:szCs w:val="26"/>
        </w:rPr>
      </w:pPr>
    </w:p>
    <w:p w14:paraId="1FC522D7" w14:textId="77777777" w:rsidR="009A0319" w:rsidRPr="0066232B" w:rsidRDefault="009A0319" w:rsidP="009A0319">
      <w:pPr>
        <w:ind w:firstLine="567"/>
        <w:contextualSpacing/>
        <w:rPr>
          <w:rFonts w:ascii="Times New Roman" w:hAnsi="Times New Roman"/>
          <w:b/>
          <w:sz w:val="26"/>
          <w:szCs w:val="26"/>
        </w:rPr>
      </w:pPr>
    </w:p>
    <w:p w14:paraId="68D651B8" w14:textId="77777777" w:rsidR="009A0319" w:rsidRPr="0066232B" w:rsidRDefault="009A0319" w:rsidP="009A0319">
      <w:pPr>
        <w:ind w:firstLine="567"/>
        <w:contextualSpacing/>
        <w:rPr>
          <w:rFonts w:ascii="Times New Roman" w:hAnsi="Times New Roman"/>
          <w:b/>
          <w:sz w:val="26"/>
          <w:szCs w:val="26"/>
        </w:rPr>
      </w:pPr>
    </w:p>
    <w:p w14:paraId="0109E1DB" w14:textId="77777777" w:rsidR="009A0319" w:rsidRPr="0066232B" w:rsidRDefault="009A0319" w:rsidP="009A0319">
      <w:pPr>
        <w:ind w:firstLine="567"/>
        <w:contextualSpacing/>
        <w:rPr>
          <w:rFonts w:ascii="Times New Roman" w:hAnsi="Times New Roman"/>
          <w:b/>
          <w:sz w:val="26"/>
          <w:szCs w:val="26"/>
        </w:rPr>
      </w:pPr>
    </w:p>
    <w:p w14:paraId="732A3226" w14:textId="77777777" w:rsidR="009A0319" w:rsidRPr="0066232B" w:rsidRDefault="009A0319" w:rsidP="009A0319">
      <w:pPr>
        <w:ind w:firstLine="567"/>
        <w:contextualSpacing/>
        <w:rPr>
          <w:rFonts w:ascii="Times New Roman" w:hAnsi="Times New Roman"/>
          <w:b/>
          <w:sz w:val="26"/>
          <w:szCs w:val="26"/>
        </w:rPr>
      </w:pPr>
    </w:p>
    <w:p w14:paraId="34D2C05C" w14:textId="77777777" w:rsidR="009A0319" w:rsidRPr="0066232B" w:rsidRDefault="009A0319" w:rsidP="009A0319">
      <w:pPr>
        <w:ind w:firstLine="567"/>
        <w:contextualSpacing/>
        <w:rPr>
          <w:rFonts w:ascii="Times New Roman" w:hAnsi="Times New Roman"/>
          <w:b/>
          <w:sz w:val="26"/>
          <w:szCs w:val="26"/>
        </w:rPr>
      </w:pPr>
    </w:p>
    <w:p w14:paraId="142A65A9" w14:textId="77777777" w:rsidR="009A0319" w:rsidRPr="0066232B" w:rsidRDefault="009A0319" w:rsidP="009A0319">
      <w:pPr>
        <w:ind w:firstLine="567"/>
        <w:contextualSpacing/>
        <w:rPr>
          <w:rFonts w:ascii="Times New Roman" w:hAnsi="Times New Roman"/>
          <w:b/>
          <w:sz w:val="26"/>
          <w:szCs w:val="26"/>
        </w:rPr>
      </w:pPr>
    </w:p>
    <w:p w14:paraId="398ACEE0" w14:textId="77777777" w:rsidR="009A0319" w:rsidRPr="0066232B" w:rsidRDefault="009A0319" w:rsidP="009A0319">
      <w:pPr>
        <w:ind w:firstLine="567"/>
        <w:contextualSpacing/>
        <w:rPr>
          <w:rFonts w:ascii="Times New Roman" w:hAnsi="Times New Roman"/>
          <w:b/>
          <w:sz w:val="26"/>
          <w:szCs w:val="26"/>
        </w:rPr>
      </w:pPr>
    </w:p>
    <w:p w14:paraId="1D2F2FFC" w14:textId="77777777" w:rsidR="009A0319" w:rsidRPr="0066232B" w:rsidRDefault="009A0319" w:rsidP="009A0319">
      <w:pPr>
        <w:ind w:firstLine="567"/>
        <w:contextualSpacing/>
        <w:rPr>
          <w:rFonts w:ascii="Times New Roman" w:hAnsi="Times New Roman"/>
          <w:b/>
          <w:sz w:val="26"/>
          <w:szCs w:val="26"/>
        </w:rPr>
      </w:pPr>
    </w:p>
    <w:p w14:paraId="36508A66" w14:textId="77777777" w:rsidR="009A0319" w:rsidRPr="0066232B" w:rsidRDefault="009A0319" w:rsidP="009A0319">
      <w:pPr>
        <w:ind w:firstLine="567"/>
        <w:contextualSpacing/>
        <w:rPr>
          <w:rFonts w:ascii="Times New Roman" w:hAnsi="Times New Roman"/>
          <w:b/>
          <w:sz w:val="26"/>
          <w:szCs w:val="26"/>
        </w:rPr>
      </w:pPr>
    </w:p>
    <w:p w14:paraId="4ADA3934" w14:textId="77777777" w:rsidR="009A0319" w:rsidRPr="0066232B" w:rsidRDefault="009A0319" w:rsidP="009A0319">
      <w:pPr>
        <w:ind w:firstLine="567"/>
        <w:contextualSpacing/>
        <w:rPr>
          <w:rFonts w:ascii="Times New Roman" w:hAnsi="Times New Roman"/>
          <w:b/>
          <w:sz w:val="26"/>
          <w:szCs w:val="26"/>
        </w:rPr>
      </w:pPr>
    </w:p>
    <w:p w14:paraId="30D16B0A" w14:textId="77777777" w:rsidR="009A0319" w:rsidRPr="0066232B" w:rsidRDefault="009A0319" w:rsidP="009A0319">
      <w:pPr>
        <w:ind w:firstLine="567"/>
        <w:contextualSpacing/>
        <w:rPr>
          <w:rFonts w:ascii="Times New Roman" w:hAnsi="Times New Roman"/>
          <w:b/>
          <w:sz w:val="26"/>
          <w:szCs w:val="26"/>
        </w:rPr>
      </w:pPr>
    </w:p>
    <w:p w14:paraId="6D042EBB" w14:textId="77777777" w:rsidR="009A0319" w:rsidRPr="0066232B" w:rsidRDefault="009A0319" w:rsidP="009A0319">
      <w:pPr>
        <w:ind w:firstLine="567"/>
        <w:contextualSpacing/>
        <w:rPr>
          <w:rFonts w:ascii="Times New Roman" w:hAnsi="Times New Roman"/>
          <w:b/>
          <w:sz w:val="26"/>
          <w:szCs w:val="26"/>
        </w:rPr>
      </w:pPr>
    </w:p>
    <w:p w14:paraId="54819C71" w14:textId="77777777" w:rsidR="009A0319" w:rsidRPr="0066232B" w:rsidRDefault="009A0319" w:rsidP="009A0319">
      <w:pPr>
        <w:ind w:firstLine="567"/>
        <w:contextualSpacing/>
        <w:rPr>
          <w:rFonts w:ascii="Times New Roman" w:hAnsi="Times New Roman"/>
          <w:b/>
          <w:sz w:val="26"/>
          <w:szCs w:val="26"/>
        </w:rPr>
      </w:pPr>
    </w:p>
    <w:p w14:paraId="0B5B7318" w14:textId="77777777" w:rsidR="009A0319" w:rsidRPr="0066232B" w:rsidRDefault="009A0319" w:rsidP="009A0319">
      <w:pPr>
        <w:ind w:firstLine="567"/>
        <w:contextualSpacing/>
        <w:rPr>
          <w:rFonts w:ascii="Times New Roman" w:hAnsi="Times New Roman"/>
          <w:b/>
          <w:sz w:val="26"/>
          <w:szCs w:val="26"/>
        </w:rPr>
      </w:pPr>
    </w:p>
    <w:p w14:paraId="4E5B239A" w14:textId="77777777" w:rsidR="009A0319" w:rsidRPr="0066232B" w:rsidRDefault="009A0319" w:rsidP="009A0319">
      <w:pPr>
        <w:ind w:firstLine="567"/>
        <w:contextualSpacing/>
        <w:rPr>
          <w:rFonts w:ascii="Times New Roman" w:hAnsi="Times New Roman"/>
          <w:b/>
          <w:sz w:val="26"/>
          <w:szCs w:val="26"/>
        </w:rPr>
      </w:pPr>
    </w:p>
    <w:p w14:paraId="1971BA84" w14:textId="77777777" w:rsidR="009A0319" w:rsidRPr="0066232B" w:rsidRDefault="009A0319" w:rsidP="009A0319">
      <w:pPr>
        <w:ind w:firstLine="567"/>
        <w:contextualSpacing/>
        <w:rPr>
          <w:rFonts w:ascii="Times New Roman" w:hAnsi="Times New Roman"/>
          <w:b/>
          <w:sz w:val="26"/>
          <w:szCs w:val="26"/>
        </w:rPr>
      </w:pPr>
    </w:p>
    <w:p w14:paraId="3B0D1F30" w14:textId="77777777" w:rsidR="009A0319" w:rsidRPr="0066232B" w:rsidRDefault="009A0319" w:rsidP="009A0319">
      <w:pPr>
        <w:ind w:firstLine="567"/>
        <w:contextualSpacing/>
        <w:rPr>
          <w:rFonts w:ascii="Times New Roman" w:hAnsi="Times New Roman"/>
          <w:b/>
          <w:sz w:val="26"/>
          <w:szCs w:val="26"/>
        </w:rPr>
      </w:pPr>
    </w:p>
    <w:p w14:paraId="017247FD" w14:textId="77777777" w:rsidR="009A0319" w:rsidRPr="0066232B" w:rsidRDefault="009A0319" w:rsidP="009A0319">
      <w:pPr>
        <w:contextualSpacing/>
        <w:rPr>
          <w:rFonts w:ascii="Times New Roman" w:hAnsi="Times New Roman"/>
          <w:b/>
          <w:color w:val="C0504D"/>
          <w:sz w:val="26"/>
          <w:szCs w:val="26"/>
        </w:rPr>
      </w:pPr>
    </w:p>
    <w:p w14:paraId="1840565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br w:type="page"/>
      </w:r>
    </w:p>
    <w:p w14:paraId="773CAECD"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lastRenderedPageBreak/>
        <w:t>СОДЕРЖАНИЕ</w:t>
      </w:r>
    </w:p>
    <w:p w14:paraId="6E0AF574" w14:textId="77777777" w:rsidR="009A0319" w:rsidRPr="0066232B" w:rsidRDefault="009A0319" w:rsidP="009A0319">
      <w:pPr>
        <w:pStyle w:val="21"/>
        <w:tabs>
          <w:tab w:val="clear" w:pos="9639"/>
          <w:tab w:val="right" w:leader="dot" w:pos="9628"/>
        </w:tabs>
        <w:rPr>
          <w:sz w:val="26"/>
          <w:szCs w:val="26"/>
        </w:rPr>
      </w:pPr>
    </w:p>
    <w:p w14:paraId="357758DB" w14:textId="6210A82C" w:rsidR="009A0319" w:rsidRPr="0066232B" w:rsidRDefault="009A0319" w:rsidP="009A0319">
      <w:pPr>
        <w:pStyle w:val="21"/>
        <w:tabs>
          <w:tab w:val="clear" w:pos="9639"/>
          <w:tab w:val="right" w:leader="dot" w:pos="9628"/>
        </w:tabs>
        <w:rPr>
          <w:rFonts w:eastAsiaTheme="minorEastAsia"/>
          <w:sz w:val="26"/>
          <w:szCs w:val="26"/>
        </w:rPr>
      </w:pPr>
      <w:r w:rsidRPr="0066232B">
        <w:rPr>
          <w:sz w:val="26"/>
          <w:szCs w:val="26"/>
        </w:rPr>
        <w:fldChar w:fldCharType="begin"/>
      </w:r>
      <w:r w:rsidRPr="0066232B">
        <w:rPr>
          <w:sz w:val="26"/>
          <w:szCs w:val="26"/>
        </w:rPr>
        <w:instrText xml:space="preserve"> TOC \o "2-2" \h \z </w:instrText>
      </w:r>
      <w:r w:rsidRPr="0066232B">
        <w:rPr>
          <w:sz w:val="26"/>
          <w:szCs w:val="26"/>
        </w:rPr>
        <w:fldChar w:fldCharType="separate"/>
      </w:r>
      <w:hyperlink w:anchor="_Toc189836259" w:history="1">
        <w:r w:rsidRPr="0066232B">
          <w:rPr>
            <w:rStyle w:val="af0"/>
            <w:sz w:val="26"/>
            <w:szCs w:val="26"/>
          </w:rPr>
          <w:t>1. ОБЩАЯ ХАРАКТЕРИСТИКА РАБОЧЕЙ ПРОГРАММЫ  ПРОИЗВОДСТВЕННОЙ  ПРАКТИКИ</w:t>
        </w:r>
        <w:r w:rsidRPr="0066232B">
          <w:rPr>
            <w:webHidden/>
            <w:sz w:val="26"/>
            <w:szCs w:val="26"/>
          </w:rPr>
          <w:tab/>
        </w:r>
        <w:r w:rsidRPr="0066232B">
          <w:rPr>
            <w:webHidden/>
            <w:sz w:val="26"/>
            <w:szCs w:val="26"/>
          </w:rPr>
          <w:fldChar w:fldCharType="begin"/>
        </w:r>
        <w:r w:rsidRPr="0066232B">
          <w:rPr>
            <w:webHidden/>
            <w:sz w:val="26"/>
            <w:szCs w:val="26"/>
          </w:rPr>
          <w:instrText xml:space="preserve"> PAGEREF _Toc189836259 \h </w:instrText>
        </w:r>
        <w:r w:rsidRPr="0066232B">
          <w:rPr>
            <w:webHidden/>
            <w:sz w:val="26"/>
            <w:szCs w:val="26"/>
          </w:rPr>
        </w:r>
        <w:r w:rsidRPr="0066232B">
          <w:rPr>
            <w:webHidden/>
            <w:sz w:val="26"/>
            <w:szCs w:val="26"/>
          </w:rPr>
          <w:fldChar w:fldCharType="separate"/>
        </w:r>
        <w:r w:rsidR="000A0A12">
          <w:rPr>
            <w:webHidden/>
            <w:sz w:val="26"/>
            <w:szCs w:val="26"/>
          </w:rPr>
          <w:t>135</w:t>
        </w:r>
        <w:r w:rsidRPr="0066232B">
          <w:rPr>
            <w:webHidden/>
            <w:sz w:val="26"/>
            <w:szCs w:val="26"/>
          </w:rPr>
          <w:fldChar w:fldCharType="end"/>
        </w:r>
      </w:hyperlink>
    </w:p>
    <w:p w14:paraId="3E988AD2" w14:textId="79FB6458" w:rsidR="009A0319" w:rsidRPr="0066232B" w:rsidRDefault="00AE497A" w:rsidP="009A0319">
      <w:pPr>
        <w:pStyle w:val="21"/>
        <w:tabs>
          <w:tab w:val="clear" w:pos="9639"/>
          <w:tab w:val="right" w:leader="dot" w:pos="9628"/>
        </w:tabs>
        <w:rPr>
          <w:rFonts w:eastAsiaTheme="minorEastAsia"/>
          <w:sz w:val="26"/>
          <w:szCs w:val="26"/>
        </w:rPr>
      </w:pPr>
      <w:hyperlink w:anchor="_Toc189836260" w:history="1">
        <w:r w:rsidR="009A0319" w:rsidRPr="0066232B">
          <w:rPr>
            <w:rStyle w:val="af0"/>
            <w:sz w:val="26"/>
            <w:szCs w:val="26"/>
          </w:rPr>
          <w:t>1.1. Цель и место производственной практики в структуре образовательной программы:</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_Toc189836260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135</w:t>
        </w:r>
        <w:r w:rsidR="009A0319" w:rsidRPr="0066232B">
          <w:rPr>
            <w:webHidden/>
            <w:sz w:val="26"/>
            <w:szCs w:val="26"/>
          </w:rPr>
          <w:fldChar w:fldCharType="end"/>
        </w:r>
      </w:hyperlink>
    </w:p>
    <w:p w14:paraId="7D127C24" w14:textId="4F99586D" w:rsidR="009A0319" w:rsidRPr="0066232B" w:rsidRDefault="00AE497A" w:rsidP="009A0319">
      <w:pPr>
        <w:pStyle w:val="21"/>
        <w:tabs>
          <w:tab w:val="clear" w:pos="9639"/>
          <w:tab w:val="right" w:leader="dot" w:pos="9628"/>
        </w:tabs>
        <w:rPr>
          <w:rFonts w:eastAsiaTheme="minorEastAsia"/>
          <w:sz w:val="26"/>
          <w:szCs w:val="26"/>
        </w:rPr>
      </w:pPr>
      <w:hyperlink w:anchor="_Toc189836261" w:history="1">
        <w:r w:rsidR="009A0319" w:rsidRPr="0066232B">
          <w:rPr>
            <w:rStyle w:val="af0"/>
            <w:sz w:val="26"/>
            <w:szCs w:val="26"/>
          </w:rPr>
          <w:t>1.2. Планируемые результаты освоения учебной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_Toc189836261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136</w:t>
        </w:r>
        <w:r w:rsidR="009A0319" w:rsidRPr="0066232B">
          <w:rPr>
            <w:webHidden/>
            <w:sz w:val="26"/>
            <w:szCs w:val="26"/>
          </w:rPr>
          <w:fldChar w:fldCharType="end"/>
        </w:r>
      </w:hyperlink>
    </w:p>
    <w:p w14:paraId="493179D2" w14:textId="285A567D" w:rsidR="009A0319" w:rsidRPr="0066232B" w:rsidRDefault="00AE497A" w:rsidP="009A0319">
      <w:pPr>
        <w:pStyle w:val="21"/>
        <w:tabs>
          <w:tab w:val="clear" w:pos="9639"/>
          <w:tab w:val="right" w:leader="dot" w:pos="9628"/>
        </w:tabs>
        <w:rPr>
          <w:rFonts w:eastAsiaTheme="minorEastAsia"/>
          <w:sz w:val="26"/>
          <w:szCs w:val="26"/>
        </w:rPr>
      </w:pPr>
      <w:hyperlink w:anchor="_Toc189836262" w:history="1">
        <w:r w:rsidR="009A0319" w:rsidRPr="0066232B">
          <w:rPr>
            <w:rStyle w:val="af0"/>
            <w:sz w:val="26"/>
            <w:szCs w:val="26"/>
          </w:rPr>
          <w:t>1.3. Обоснование часов производственной практики в рамках вариативной части ОПОП-П</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_Toc189836262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0A1B5A2A" w14:textId="2DFF881B" w:rsidR="009A0319" w:rsidRPr="0066232B" w:rsidRDefault="00AE497A" w:rsidP="009A0319">
      <w:pPr>
        <w:pStyle w:val="21"/>
        <w:tabs>
          <w:tab w:val="clear" w:pos="9639"/>
          <w:tab w:val="right" w:leader="dot" w:pos="9628"/>
        </w:tabs>
        <w:rPr>
          <w:rFonts w:eastAsiaTheme="minorEastAsia"/>
          <w:sz w:val="26"/>
          <w:szCs w:val="26"/>
        </w:rPr>
      </w:pPr>
      <w:hyperlink w:anchor="_Toc189836263" w:history="1">
        <w:r w:rsidR="009A0319" w:rsidRPr="0066232B">
          <w:rPr>
            <w:rStyle w:val="af0"/>
            <w:sz w:val="26"/>
            <w:szCs w:val="26"/>
          </w:rPr>
          <w:t>2. СТРУКТУРА И СОДЕРЖАНИЕ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_Toc189836263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565EADCF" w14:textId="2FC0C5EF" w:rsidR="009A0319" w:rsidRPr="0066232B" w:rsidRDefault="00AE497A" w:rsidP="009A0319">
      <w:pPr>
        <w:pStyle w:val="21"/>
        <w:tabs>
          <w:tab w:val="clear" w:pos="9639"/>
          <w:tab w:val="right" w:leader="dot" w:pos="9628"/>
        </w:tabs>
        <w:rPr>
          <w:rFonts w:eastAsiaTheme="minorEastAsia"/>
          <w:sz w:val="26"/>
          <w:szCs w:val="26"/>
        </w:rPr>
      </w:pPr>
      <w:hyperlink w:anchor="_Toc189836264" w:history="1">
        <w:r w:rsidR="009A0319" w:rsidRPr="0066232B">
          <w:rPr>
            <w:rStyle w:val="af0"/>
            <w:sz w:val="26"/>
            <w:szCs w:val="26"/>
          </w:rPr>
          <w:t>2.1. Трудоемкость освоения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_Toc189836264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093ED304" w14:textId="7EB3A7BF" w:rsidR="009A0319" w:rsidRPr="0066232B" w:rsidRDefault="00AE497A" w:rsidP="009A0319">
      <w:pPr>
        <w:pStyle w:val="21"/>
        <w:tabs>
          <w:tab w:val="clear" w:pos="9639"/>
          <w:tab w:val="right" w:leader="dot" w:pos="9628"/>
        </w:tabs>
        <w:rPr>
          <w:rFonts w:eastAsiaTheme="minorEastAsia"/>
          <w:sz w:val="26"/>
          <w:szCs w:val="26"/>
        </w:rPr>
      </w:pPr>
      <w:hyperlink w:anchor="_Toc189836265" w:history="1">
        <w:r w:rsidR="009A0319" w:rsidRPr="0066232B">
          <w:rPr>
            <w:rStyle w:val="af0"/>
            <w:sz w:val="26"/>
            <w:szCs w:val="26"/>
          </w:rPr>
          <w:t>2.2.  Структура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_Toc189836265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4A31FABF" w14:textId="5D82F12F" w:rsidR="009A0319" w:rsidRPr="0066232B" w:rsidRDefault="00AE497A" w:rsidP="009A0319">
      <w:pPr>
        <w:pStyle w:val="21"/>
        <w:tabs>
          <w:tab w:val="clear" w:pos="9639"/>
          <w:tab w:val="right" w:leader="dot" w:pos="9628"/>
        </w:tabs>
        <w:rPr>
          <w:rFonts w:eastAsiaTheme="minorEastAsia"/>
          <w:sz w:val="26"/>
          <w:szCs w:val="26"/>
        </w:rPr>
      </w:pPr>
      <w:hyperlink w:anchor="_Toc189836266" w:history="1">
        <w:r w:rsidR="009A0319" w:rsidRPr="0066232B">
          <w:rPr>
            <w:rStyle w:val="af0"/>
            <w:sz w:val="26"/>
            <w:szCs w:val="26"/>
          </w:rPr>
          <w:t>2.3. Содержание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_Toc189836266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143</w:t>
        </w:r>
        <w:r w:rsidR="009A0319" w:rsidRPr="0066232B">
          <w:rPr>
            <w:webHidden/>
            <w:sz w:val="26"/>
            <w:szCs w:val="26"/>
          </w:rPr>
          <w:fldChar w:fldCharType="end"/>
        </w:r>
      </w:hyperlink>
    </w:p>
    <w:p w14:paraId="7A6D575C" w14:textId="4E95F1CE" w:rsidR="009A0319" w:rsidRPr="0066232B" w:rsidRDefault="00AE497A" w:rsidP="009A0319">
      <w:pPr>
        <w:pStyle w:val="21"/>
        <w:tabs>
          <w:tab w:val="clear" w:pos="9639"/>
          <w:tab w:val="right" w:leader="dot" w:pos="9628"/>
        </w:tabs>
        <w:rPr>
          <w:rFonts w:eastAsiaTheme="minorEastAsia"/>
          <w:sz w:val="26"/>
          <w:szCs w:val="26"/>
        </w:rPr>
      </w:pPr>
      <w:hyperlink w:anchor="_Toc189836267" w:history="1">
        <w:r w:rsidR="009A0319" w:rsidRPr="0066232B">
          <w:rPr>
            <w:rStyle w:val="af0"/>
            <w:sz w:val="26"/>
            <w:szCs w:val="26"/>
          </w:rPr>
          <w:t>3.  УСЛОВИЯ РЕАЛИЗАЦИИ ПРОГРАММЫ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_Toc189836267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146</w:t>
        </w:r>
        <w:r w:rsidR="009A0319" w:rsidRPr="0066232B">
          <w:rPr>
            <w:webHidden/>
            <w:sz w:val="26"/>
            <w:szCs w:val="26"/>
          </w:rPr>
          <w:fldChar w:fldCharType="end"/>
        </w:r>
      </w:hyperlink>
    </w:p>
    <w:p w14:paraId="4FBD6CCA" w14:textId="2DFFA403" w:rsidR="009A0319" w:rsidRPr="0066232B" w:rsidRDefault="00AE497A" w:rsidP="009A0319">
      <w:pPr>
        <w:pStyle w:val="21"/>
        <w:tabs>
          <w:tab w:val="clear" w:pos="9639"/>
          <w:tab w:val="right" w:leader="dot" w:pos="9628"/>
        </w:tabs>
        <w:rPr>
          <w:rFonts w:eastAsiaTheme="minorEastAsia"/>
          <w:sz w:val="26"/>
          <w:szCs w:val="26"/>
        </w:rPr>
      </w:pPr>
      <w:hyperlink w:anchor="_Toc189836268" w:history="1">
        <w:r w:rsidR="009A0319" w:rsidRPr="0066232B">
          <w:rPr>
            <w:rStyle w:val="af0"/>
            <w:sz w:val="26"/>
            <w:szCs w:val="26"/>
          </w:rPr>
          <w:t>3.1. Материально-техническое обеспечение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_Toc189836268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146</w:t>
        </w:r>
        <w:r w:rsidR="009A0319" w:rsidRPr="0066232B">
          <w:rPr>
            <w:webHidden/>
            <w:sz w:val="26"/>
            <w:szCs w:val="26"/>
          </w:rPr>
          <w:fldChar w:fldCharType="end"/>
        </w:r>
      </w:hyperlink>
    </w:p>
    <w:p w14:paraId="310371B4" w14:textId="1ACEA207" w:rsidR="009A0319" w:rsidRPr="0066232B" w:rsidRDefault="00AE497A" w:rsidP="009A0319">
      <w:pPr>
        <w:pStyle w:val="21"/>
        <w:tabs>
          <w:tab w:val="clear" w:pos="9639"/>
          <w:tab w:val="right" w:leader="dot" w:pos="9628"/>
        </w:tabs>
        <w:rPr>
          <w:rFonts w:eastAsiaTheme="minorEastAsia"/>
          <w:sz w:val="26"/>
          <w:szCs w:val="26"/>
        </w:rPr>
      </w:pPr>
      <w:hyperlink w:anchor="_Toc189836269" w:history="1">
        <w:r w:rsidR="009A0319" w:rsidRPr="0066232B">
          <w:rPr>
            <w:rStyle w:val="af0"/>
            <w:sz w:val="26"/>
            <w:szCs w:val="26"/>
          </w:rPr>
          <w:t>3.2. Учебно-методическое обеспечение</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_Toc189836269 \h </w:instrText>
        </w:r>
        <w:r w:rsidR="009A0319" w:rsidRPr="0066232B">
          <w:rPr>
            <w:webHidden/>
            <w:sz w:val="26"/>
            <w:szCs w:val="26"/>
          </w:rPr>
        </w:r>
        <w:r w:rsidR="009A0319" w:rsidRPr="0066232B">
          <w:rPr>
            <w:webHidden/>
            <w:sz w:val="26"/>
            <w:szCs w:val="26"/>
          </w:rPr>
          <w:fldChar w:fldCharType="separate"/>
        </w:r>
        <w:r w:rsidR="000A0A12">
          <w:rPr>
            <w:webHidden/>
            <w:sz w:val="26"/>
            <w:szCs w:val="26"/>
          </w:rPr>
          <w:t>183</w:t>
        </w:r>
        <w:r w:rsidR="009A0319" w:rsidRPr="0066232B">
          <w:rPr>
            <w:webHidden/>
            <w:sz w:val="26"/>
            <w:szCs w:val="26"/>
          </w:rPr>
          <w:fldChar w:fldCharType="end"/>
        </w:r>
      </w:hyperlink>
    </w:p>
    <w:p w14:paraId="6C2DC494" w14:textId="740CC4D6" w:rsidR="009A0319" w:rsidRPr="0066232B" w:rsidRDefault="00AE497A" w:rsidP="009A0319">
      <w:pPr>
        <w:pStyle w:val="21"/>
        <w:tabs>
          <w:tab w:val="clear" w:pos="9639"/>
          <w:tab w:val="right" w:leader="dot" w:pos="9628"/>
        </w:tabs>
        <w:rPr>
          <w:rFonts w:eastAsiaTheme="minorEastAsia"/>
          <w:sz w:val="26"/>
          <w:szCs w:val="26"/>
        </w:rPr>
      </w:pPr>
      <w:hyperlink w:anchor="_Toc189836270" w:history="1">
        <w:r w:rsidR="009A0319" w:rsidRPr="0066232B">
          <w:rPr>
            <w:rStyle w:val="af0"/>
            <w:sz w:val="26"/>
            <w:szCs w:val="26"/>
          </w:rPr>
          <w:t>3.3. Общие требования к организации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_Toc189836270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147</w:t>
        </w:r>
        <w:r w:rsidR="009A0319" w:rsidRPr="0066232B">
          <w:rPr>
            <w:webHidden/>
            <w:sz w:val="26"/>
            <w:szCs w:val="26"/>
          </w:rPr>
          <w:fldChar w:fldCharType="end"/>
        </w:r>
      </w:hyperlink>
    </w:p>
    <w:p w14:paraId="32DB58D4" w14:textId="6F1B65E7" w:rsidR="009A0319" w:rsidRPr="0066232B" w:rsidRDefault="00AE497A" w:rsidP="009A0319">
      <w:pPr>
        <w:pStyle w:val="21"/>
        <w:tabs>
          <w:tab w:val="clear" w:pos="9639"/>
          <w:tab w:val="right" w:leader="dot" w:pos="9628"/>
        </w:tabs>
        <w:rPr>
          <w:rFonts w:eastAsiaTheme="minorEastAsia"/>
          <w:sz w:val="26"/>
          <w:szCs w:val="26"/>
        </w:rPr>
      </w:pPr>
      <w:hyperlink w:anchor="_Toc189836271" w:history="1">
        <w:r w:rsidR="009A0319" w:rsidRPr="0066232B">
          <w:rPr>
            <w:rStyle w:val="af0"/>
            <w:sz w:val="26"/>
            <w:szCs w:val="26"/>
          </w:rPr>
          <w:t>3.4 Кадровое обеспечение процесса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_Toc189836271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147</w:t>
        </w:r>
        <w:r w:rsidR="009A0319" w:rsidRPr="0066232B">
          <w:rPr>
            <w:webHidden/>
            <w:sz w:val="26"/>
            <w:szCs w:val="26"/>
          </w:rPr>
          <w:fldChar w:fldCharType="end"/>
        </w:r>
      </w:hyperlink>
    </w:p>
    <w:p w14:paraId="23EB889F" w14:textId="5986FC64" w:rsidR="009A0319" w:rsidRPr="0066232B" w:rsidRDefault="00AE497A" w:rsidP="009A0319">
      <w:pPr>
        <w:pStyle w:val="21"/>
        <w:tabs>
          <w:tab w:val="clear" w:pos="9639"/>
          <w:tab w:val="right" w:leader="dot" w:pos="9628"/>
        </w:tabs>
        <w:rPr>
          <w:rFonts w:eastAsiaTheme="minorEastAsia"/>
          <w:sz w:val="26"/>
          <w:szCs w:val="26"/>
        </w:rPr>
      </w:pPr>
      <w:hyperlink w:anchor="_Toc189836272" w:history="1">
        <w:r w:rsidR="009A0319" w:rsidRPr="0066232B">
          <w:rPr>
            <w:rStyle w:val="af0"/>
            <w:sz w:val="26"/>
            <w:szCs w:val="26"/>
          </w:rPr>
          <w:t>4. КОНТРОЛЬ И ОЦЕНКА РЕЗУЛЬТАТОВ ОСВОЕНИЯ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_Toc189836272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147</w:t>
        </w:r>
        <w:r w:rsidR="009A0319" w:rsidRPr="0066232B">
          <w:rPr>
            <w:webHidden/>
            <w:sz w:val="26"/>
            <w:szCs w:val="26"/>
          </w:rPr>
          <w:fldChar w:fldCharType="end"/>
        </w:r>
      </w:hyperlink>
    </w:p>
    <w:p w14:paraId="1DE4F9C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fldChar w:fldCharType="end"/>
      </w:r>
    </w:p>
    <w:p w14:paraId="7450169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br w:type="page"/>
      </w:r>
    </w:p>
    <w:p w14:paraId="3F7FBF5A" w14:textId="77777777" w:rsidR="009A0319" w:rsidRPr="0066232B" w:rsidRDefault="009A0319" w:rsidP="009A0319">
      <w:pPr>
        <w:pStyle w:val="2"/>
        <w:rPr>
          <w:rFonts w:ascii="Times New Roman" w:hAnsi="Times New Roman"/>
          <w:sz w:val="26"/>
          <w:szCs w:val="26"/>
        </w:rPr>
      </w:pPr>
      <w:bookmarkStart w:id="231" w:name="__RefHeading___37"/>
      <w:bookmarkStart w:id="232" w:name="_Toc189836259"/>
      <w:bookmarkStart w:id="233" w:name="_Toc196744743"/>
      <w:bookmarkEnd w:id="231"/>
      <w:r w:rsidRPr="0066232B">
        <w:rPr>
          <w:rFonts w:ascii="Times New Roman" w:hAnsi="Times New Roman"/>
          <w:sz w:val="26"/>
          <w:szCs w:val="26"/>
        </w:rPr>
        <w:lastRenderedPageBreak/>
        <w:t xml:space="preserve">1. ОБЩАЯ ХАРАКТЕРИСТИКА РАБОЧЕЙ ПРОГРАММЫ </w:t>
      </w:r>
      <w:r w:rsidRPr="0066232B">
        <w:rPr>
          <w:rFonts w:ascii="Times New Roman" w:hAnsi="Times New Roman"/>
          <w:sz w:val="26"/>
          <w:szCs w:val="26"/>
        </w:rPr>
        <w:br/>
        <w:t>ПРОИЗВОДСТВЕННОЙ  ПРАКТИКИ</w:t>
      </w:r>
      <w:bookmarkEnd w:id="232"/>
      <w:bookmarkEnd w:id="233"/>
    </w:p>
    <w:p w14:paraId="22DCBC89" w14:textId="77777777" w:rsidR="009A0319" w:rsidRPr="0066232B" w:rsidRDefault="009A0319" w:rsidP="009A0319">
      <w:pPr>
        <w:pStyle w:val="2"/>
        <w:rPr>
          <w:rFonts w:ascii="Times New Roman" w:hAnsi="Times New Roman"/>
          <w:sz w:val="26"/>
          <w:szCs w:val="26"/>
        </w:rPr>
      </w:pPr>
      <w:bookmarkStart w:id="234" w:name="__RefHeading___38"/>
      <w:bookmarkStart w:id="235" w:name="_Toc189836260"/>
      <w:bookmarkStart w:id="236" w:name="_Toc196744744"/>
      <w:bookmarkEnd w:id="234"/>
      <w:r w:rsidRPr="0066232B">
        <w:rPr>
          <w:rFonts w:ascii="Times New Roman" w:hAnsi="Times New Roman"/>
          <w:sz w:val="26"/>
          <w:szCs w:val="26"/>
        </w:rPr>
        <w:t>1.1. Цель и место производственной практики в структуре образовательной программы:</w:t>
      </w:r>
      <w:bookmarkEnd w:id="235"/>
      <w:bookmarkEnd w:id="236"/>
    </w:p>
    <w:p w14:paraId="09398946"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 xml:space="preserve">Рабочая программа производственной практики является частью программы подготовки специалистов среднего звена в соответствии с ФГОС СПО специальности </w:t>
      </w:r>
    </w:p>
    <w:p w14:paraId="7F53EA10" w14:textId="77777777" w:rsidR="009A0319" w:rsidRPr="0066232B" w:rsidRDefault="009A0319" w:rsidP="009A0319">
      <w:pPr>
        <w:rPr>
          <w:rFonts w:ascii="Times New Roman" w:hAnsi="Times New Roman"/>
          <w:sz w:val="26"/>
          <w:szCs w:val="26"/>
          <w:u w:val="single"/>
        </w:rPr>
      </w:pPr>
      <w:r w:rsidRPr="0066232B">
        <w:rPr>
          <w:rFonts w:ascii="Times New Roman" w:hAnsi="Times New Roman"/>
          <w:sz w:val="26"/>
          <w:szCs w:val="26"/>
          <w:u w:val="single"/>
        </w:rPr>
        <w:t>46.02.01 Документационное обеспечение управления и архивоведение</w:t>
      </w:r>
    </w:p>
    <w:p w14:paraId="51476B63" w14:textId="77777777" w:rsidR="009A0319" w:rsidRPr="0066232B" w:rsidRDefault="009A0319" w:rsidP="009A0319">
      <w:pPr>
        <w:ind w:firstLine="709"/>
        <w:jc w:val="center"/>
        <w:rPr>
          <w:rFonts w:ascii="Times New Roman" w:hAnsi="Times New Roman"/>
          <w:sz w:val="26"/>
          <w:szCs w:val="26"/>
          <w:vertAlign w:val="superscript"/>
        </w:rPr>
      </w:pPr>
      <w:r w:rsidRPr="0066232B">
        <w:rPr>
          <w:rFonts w:ascii="Times New Roman" w:hAnsi="Times New Roman"/>
          <w:sz w:val="26"/>
          <w:szCs w:val="26"/>
          <w:vertAlign w:val="superscript"/>
        </w:rPr>
        <w:t>(код и наименование специальности, профессии)</w:t>
      </w:r>
    </w:p>
    <w:p w14:paraId="3BEF8D4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700CC917" w14:textId="77777777" w:rsidR="009A0319" w:rsidRPr="0066232B" w:rsidRDefault="009A0319" w:rsidP="009A0319">
      <w:pPr>
        <w:spacing w:line="276" w:lineRule="auto"/>
        <w:rPr>
          <w:rFonts w:ascii="Times New Roman" w:hAnsi="Times New Roman"/>
          <w:i/>
          <w:sz w:val="26"/>
          <w:szCs w:val="26"/>
        </w:rPr>
      </w:pPr>
      <w:r w:rsidRPr="0066232B">
        <w:rPr>
          <w:rFonts w:ascii="Times New Roman" w:hAnsi="Times New Roman"/>
          <w:sz w:val="26"/>
          <w:szCs w:val="26"/>
        </w:rPr>
        <w:t>ПМ.01 ОСУЩЕСТВЛЕНИЕ ОРГАНИЗАЦИОННОГО И ДОКУМЕНТАЦИОННОГО ОБЕСПЕЧЕНИЯ ДЕЯТЕЛЬНОСТИ ОРГАНИЗАЦИИ</w:t>
      </w:r>
    </w:p>
    <w:p w14:paraId="358B7CCE" w14:textId="77777777" w:rsidR="009A0319" w:rsidRPr="0066232B" w:rsidRDefault="009A0319" w:rsidP="009A0319">
      <w:pPr>
        <w:spacing w:line="276" w:lineRule="auto"/>
        <w:rPr>
          <w:rFonts w:ascii="Times New Roman" w:hAnsi="Times New Roman"/>
          <w:i/>
          <w:sz w:val="26"/>
          <w:szCs w:val="26"/>
        </w:rPr>
      </w:pPr>
      <w:r w:rsidRPr="0066232B">
        <w:rPr>
          <w:rFonts w:ascii="Times New Roman" w:hAnsi="Times New Roman"/>
          <w:i/>
          <w:sz w:val="26"/>
          <w:szCs w:val="26"/>
        </w:rPr>
        <w:t>МДК.01.01</w:t>
      </w:r>
      <w:r w:rsidRPr="0066232B">
        <w:rPr>
          <w:rFonts w:ascii="Times New Roman" w:hAnsi="Times New Roman"/>
          <w:i/>
          <w:sz w:val="26"/>
          <w:szCs w:val="26"/>
        </w:rPr>
        <w:tab/>
        <w:t>Документационное обеспечение управления</w:t>
      </w:r>
    </w:p>
    <w:p w14:paraId="433FB1A5" w14:textId="77777777" w:rsidR="009A0319" w:rsidRPr="0066232B" w:rsidRDefault="009A0319" w:rsidP="009A0319">
      <w:pPr>
        <w:spacing w:line="276" w:lineRule="auto"/>
        <w:rPr>
          <w:rFonts w:ascii="Times New Roman" w:hAnsi="Times New Roman"/>
          <w:i/>
          <w:sz w:val="26"/>
          <w:szCs w:val="26"/>
        </w:rPr>
      </w:pPr>
      <w:r w:rsidRPr="0066232B">
        <w:rPr>
          <w:rFonts w:ascii="Times New Roman" w:hAnsi="Times New Roman"/>
          <w:i/>
          <w:sz w:val="26"/>
          <w:szCs w:val="26"/>
        </w:rPr>
        <w:t>МДК.01.02</w:t>
      </w:r>
      <w:r w:rsidRPr="0066232B">
        <w:rPr>
          <w:rFonts w:ascii="Times New Roman" w:hAnsi="Times New Roman"/>
          <w:i/>
          <w:sz w:val="26"/>
          <w:szCs w:val="26"/>
        </w:rPr>
        <w:tab/>
        <w:t xml:space="preserve"> Организация работы с электронными документами</w:t>
      </w:r>
    </w:p>
    <w:p w14:paraId="7D8ED35D" w14:textId="77777777" w:rsidR="009A0319" w:rsidRPr="0066232B" w:rsidRDefault="009A0319" w:rsidP="009A0319">
      <w:pPr>
        <w:spacing w:line="276" w:lineRule="auto"/>
        <w:rPr>
          <w:rFonts w:ascii="Times New Roman" w:hAnsi="Times New Roman"/>
          <w:i/>
          <w:sz w:val="26"/>
          <w:szCs w:val="26"/>
        </w:rPr>
      </w:pPr>
      <w:r w:rsidRPr="0066232B">
        <w:rPr>
          <w:rFonts w:ascii="Times New Roman" w:hAnsi="Times New Roman"/>
          <w:i/>
          <w:sz w:val="26"/>
          <w:szCs w:val="26"/>
        </w:rPr>
        <w:t>МДК.01.03</w:t>
      </w:r>
      <w:r w:rsidRPr="0066232B">
        <w:rPr>
          <w:rFonts w:ascii="Times New Roman" w:hAnsi="Times New Roman"/>
          <w:i/>
          <w:sz w:val="26"/>
          <w:szCs w:val="26"/>
        </w:rPr>
        <w:tab/>
        <w:t xml:space="preserve"> Организация секретарского обслуживания</w:t>
      </w:r>
    </w:p>
    <w:p w14:paraId="6B4FA17A" w14:textId="77777777" w:rsidR="009A0319" w:rsidRPr="0066232B" w:rsidRDefault="009A0319" w:rsidP="009A0319">
      <w:pPr>
        <w:spacing w:line="276" w:lineRule="auto"/>
        <w:rPr>
          <w:rFonts w:ascii="Times New Roman" w:hAnsi="Times New Roman"/>
          <w:i/>
          <w:sz w:val="26"/>
          <w:szCs w:val="26"/>
        </w:rPr>
      </w:pPr>
      <w:r w:rsidRPr="0066232B">
        <w:rPr>
          <w:rFonts w:ascii="Times New Roman" w:hAnsi="Times New Roman"/>
          <w:i/>
          <w:sz w:val="26"/>
          <w:szCs w:val="26"/>
        </w:rPr>
        <w:t>МДК.01.04</w:t>
      </w:r>
      <w:r w:rsidRPr="0066232B">
        <w:rPr>
          <w:rFonts w:ascii="Times New Roman" w:hAnsi="Times New Roman"/>
          <w:i/>
          <w:sz w:val="26"/>
          <w:szCs w:val="26"/>
        </w:rPr>
        <w:tab/>
        <w:t xml:space="preserve"> Документационное обеспечение кадровой службы</w:t>
      </w:r>
    </w:p>
    <w:p w14:paraId="68F2A78D"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r w:rsidRPr="0066232B">
        <w:rPr>
          <w:rFonts w:ascii="Times New Roman" w:hAnsi="Times New Roman"/>
          <w:sz w:val="26"/>
          <w:szCs w:val="26"/>
        </w:rPr>
        <w:t xml:space="preserve">Производственная практика направлена на развитие общих (ОК) и профессиональных </w:t>
      </w:r>
      <w:hyperlink r:id="rId36" w:anchor="ПК_ПМ3" w:history="1">
        <w:r w:rsidRPr="0066232B">
          <w:rPr>
            <w:rStyle w:val="17"/>
            <w:rFonts w:ascii="Times New Roman" w:hAnsi="Times New Roman"/>
            <w:color w:val="000000"/>
            <w:sz w:val="26"/>
            <w:szCs w:val="26"/>
          </w:rPr>
          <w:t>компетенций</w:t>
        </w:r>
      </w:hyperlink>
      <w:r w:rsidRPr="0066232B">
        <w:rPr>
          <w:rFonts w:ascii="Times New Roman" w:hAnsi="Times New Roman"/>
          <w:sz w:val="26"/>
          <w:szCs w:val="26"/>
        </w:rPr>
        <w:t xml:space="preserve"> (ПК):</w:t>
      </w:r>
    </w:p>
    <w:tbl>
      <w:tblPr>
        <w:tblStyle w:val="a3"/>
        <w:tblW w:w="0" w:type="auto"/>
        <w:tblLayout w:type="fixed"/>
        <w:tblLook w:val="04A0" w:firstRow="1" w:lastRow="0" w:firstColumn="1" w:lastColumn="0" w:noHBand="0" w:noVBand="1"/>
      </w:tblPr>
      <w:tblGrid>
        <w:gridCol w:w="1696"/>
        <w:gridCol w:w="8051"/>
      </w:tblGrid>
      <w:tr w:rsidR="009A0319" w:rsidRPr="0066232B" w14:paraId="69B6E000" w14:textId="77777777" w:rsidTr="009A0319">
        <w:tc>
          <w:tcPr>
            <w:tcW w:w="1696" w:type="dxa"/>
            <w:vAlign w:val="center"/>
          </w:tcPr>
          <w:p w14:paraId="4012AB28" w14:textId="77777777" w:rsidR="009A0319" w:rsidRPr="0066232B" w:rsidRDefault="009A0319" w:rsidP="009A0319">
            <w:pPr>
              <w:contextualSpacing/>
              <w:rPr>
                <w:rFonts w:ascii="Times New Roman" w:hAnsi="Times New Roman"/>
                <w:b/>
                <w:color w:val="333333"/>
                <w:sz w:val="26"/>
                <w:szCs w:val="26"/>
              </w:rPr>
            </w:pPr>
            <w:r w:rsidRPr="0066232B">
              <w:rPr>
                <w:rFonts w:ascii="Times New Roman" w:hAnsi="Times New Roman"/>
                <w:b/>
                <w:sz w:val="26"/>
                <w:szCs w:val="26"/>
              </w:rPr>
              <w:t>Код ОК / ПК</w:t>
            </w:r>
          </w:p>
        </w:tc>
        <w:tc>
          <w:tcPr>
            <w:tcW w:w="8051" w:type="dxa"/>
            <w:vAlign w:val="center"/>
          </w:tcPr>
          <w:p w14:paraId="273CFCB1" w14:textId="77777777" w:rsidR="009A0319" w:rsidRPr="0066232B" w:rsidRDefault="009A0319" w:rsidP="009A0319">
            <w:pPr>
              <w:contextualSpacing/>
              <w:jc w:val="center"/>
              <w:rPr>
                <w:rFonts w:ascii="Times New Roman" w:hAnsi="Times New Roman"/>
                <w:b/>
                <w:color w:val="333333"/>
                <w:sz w:val="26"/>
                <w:szCs w:val="26"/>
              </w:rPr>
            </w:pPr>
            <w:r w:rsidRPr="0066232B">
              <w:rPr>
                <w:rFonts w:ascii="Times New Roman" w:hAnsi="Times New Roman"/>
                <w:b/>
                <w:sz w:val="26"/>
                <w:szCs w:val="26"/>
              </w:rPr>
              <w:t>Наименование ОК / ПК</w:t>
            </w:r>
          </w:p>
        </w:tc>
      </w:tr>
      <w:tr w:rsidR="009A0319" w:rsidRPr="0066232B" w14:paraId="0A9D3775" w14:textId="77777777" w:rsidTr="009A0319">
        <w:trPr>
          <w:trHeight w:val="23"/>
        </w:trPr>
        <w:tc>
          <w:tcPr>
            <w:tcW w:w="1696" w:type="dxa"/>
          </w:tcPr>
          <w:p w14:paraId="27BC47B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1.1.</w:t>
            </w:r>
          </w:p>
        </w:tc>
        <w:tc>
          <w:tcPr>
            <w:tcW w:w="8051" w:type="dxa"/>
          </w:tcPr>
          <w:p w14:paraId="7D1786D9" w14:textId="77777777" w:rsidR="009A0319" w:rsidRPr="0066232B" w:rsidRDefault="009A0319" w:rsidP="009A0319">
            <w:pPr>
              <w:pStyle w:val="ConsPlusNormal"/>
              <w:jc w:val="both"/>
              <w:rPr>
                <w:rFonts w:ascii="Times New Roman" w:hAnsi="Times New Roman" w:cs="Times New Roman"/>
                <w:sz w:val="26"/>
                <w:szCs w:val="26"/>
              </w:rPr>
            </w:pPr>
            <w:r w:rsidRPr="0066232B">
              <w:rPr>
                <w:rFonts w:ascii="Times New Roman" w:hAnsi="Times New Roman" w:cs="Times New Roman"/>
                <w:sz w:val="26"/>
                <w:szCs w:val="26"/>
              </w:rPr>
              <w:t>Осуществлять прием-передачу управленческой информации с помощью средств информационных и коммуникационных технологий.</w:t>
            </w:r>
          </w:p>
        </w:tc>
      </w:tr>
      <w:tr w:rsidR="009A0319" w:rsidRPr="0066232B" w14:paraId="76AC9284" w14:textId="77777777" w:rsidTr="009A0319">
        <w:trPr>
          <w:trHeight w:val="23"/>
        </w:trPr>
        <w:tc>
          <w:tcPr>
            <w:tcW w:w="1696" w:type="dxa"/>
          </w:tcPr>
          <w:p w14:paraId="4C654A76"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1.2.</w:t>
            </w:r>
          </w:p>
        </w:tc>
        <w:tc>
          <w:tcPr>
            <w:tcW w:w="8051" w:type="dxa"/>
          </w:tcPr>
          <w:p w14:paraId="64E66B3B" w14:textId="77777777" w:rsidR="009A0319" w:rsidRPr="0066232B" w:rsidRDefault="009A0319" w:rsidP="009A0319">
            <w:pPr>
              <w:pStyle w:val="ConsPlusNormal"/>
              <w:jc w:val="both"/>
              <w:rPr>
                <w:rFonts w:ascii="Times New Roman" w:hAnsi="Times New Roman" w:cs="Times New Roman"/>
                <w:sz w:val="26"/>
                <w:szCs w:val="26"/>
              </w:rPr>
            </w:pPr>
            <w:r w:rsidRPr="0066232B">
              <w:rPr>
                <w:rFonts w:ascii="Times New Roman" w:hAnsi="Times New Roman" w:cs="Times New Roman"/>
                <w:sz w:val="26"/>
                <w:szCs w:val="26"/>
              </w:rPr>
              <w:t>Координировать работу приемной руководителя, зон приема различных категорий посетителей организации.</w:t>
            </w:r>
          </w:p>
        </w:tc>
      </w:tr>
      <w:tr w:rsidR="009A0319" w:rsidRPr="0066232B" w14:paraId="0CE6230E" w14:textId="77777777" w:rsidTr="009A0319">
        <w:trPr>
          <w:trHeight w:val="23"/>
        </w:trPr>
        <w:tc>
          <w:tcPr>
            <w:tcW w:w="1696" w:type="dxa"/>
          </w:tcPr>
          <w:p w14:paraId="557DDB39"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1.3.</w:t>
            </w:r>
          </w:p>
        </w:tc>
        <w:tc>
          <w:tcPr>
            <w:tcW w:w="8051" w:type="dxa"/>
          </w:tcPr>
          <w:p w14:paraId="584FEA8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Владеть навыками планирования рабочего времени руководителя и секретаря.</w:t>
            </w:r>
          </w:p>
        </w:tc>
      </w:tr>
      <w:tr w:rsidR="009A0319" w:rsidRPr="0066232B" w14:paraId="20B283B8" w14:textId="77777777" w:rsidTr="009A0319">
        <w:trPr>
          <w:trHeight w:val="23"/>
        </w:trPr>
        <w:tc>
          <w:tcPr>
            <w:tcW w:w="1696" w:type="dxa"/>
          </w:tcPr>
          <w:p w14:paraId="73DB7EEA"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1.4.</w:t>
            </w:r>
          </w:p>
        </w:tc>
        <w:tc>
          <w:tcPr>
            <w:tcW w:w="8051" w:type="dxa"/>
          </w:tcPr>
          <w:p w14:paraId="46A0C501"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Осуществлять подготовку деловых поездок руководителя и других сотрудников организации.</w:t>
            </w:r>
          </w:p>
        </w:tc>
      </w:tr>
      <w:tr w:rsidR="009A0319" w:rsidRPr="0066232B" w14:paraId="474E4D31" w14:textId="77777777" w:rsidTr="009A0319">
        <w:trPr>
          <w:trHeight w:val="23"/>
        </w:trPr>
        <w:tc>
          <w:tcPr>
            <w:tcW w:w="1696" w:type="dxa"/>
          </w:tcPr>
          <w:p w14:paraId="7B73E0D6"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1.5.</w:t>
            </w:r>
          </w:p>
        </w:tc>
        <w:tc>
          <w:tcPr>
            <w:tcW w:w="8051" w:type="dxa"/>
          </w:tcPr>
          <w:p w14:paraId="27857E62"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Владеть способами организации рабочего пространства приемной и кабинета руководителя.</w:t>
            </w:r>
          </w:p>
        </w:tc>
      </w:tr>
      <w:tr w:rsidR="009A0319" w:rsidRPr="0066232B" w14:paraId="4BF6AAB9" w14:textId="77777777" w:rsidTr="009A0319">
        <w:trPr>
          <w:trHeight w:val="23"/>
        </w:trPr>
        <w:tc>
          <w:tcPr>
            <w:tcW w:w="1696" w:type="dxa"/>
          </w:tcPr>
          <w:p w14:paraId="21F4379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1.6.</w:t>
            </w:r>
          </w:p>
        </w:tc>
        <w:tc>
          <w:tcPr>
            <w:tcW w:w="8051" w:type="dxa"/>
          </w:tcPr>
          <w:p w14:paraId="3105F0E1"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r>
      <w:tr w:rsidR="009A0319" w:rsidRPr="0066232B" w14:paraId="284B15A6" w14:textId="77777777" w:rsidTr="009A0319">
        <w:trPr>
          <w:trHeight w:val="23"/>
        </w:trPr>
        <w:tc>
          <w:tcPr>
            <w:tcW w:w="1696" w:type="dxa"/>
          </w:tcPr>
          <w:p w14:paraId="510063E2"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1.7</w:t>
            </w:r>
          </w:p>
        </w:tc>
        <w:tc>
          <w:tcPr>
            <w:tcW w:w="8051" w:type="dxa"/>
          </w:tcPr>
          <w:p w14:paraId="1704A56D"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r>
      <w:tr w:rsidR="009A0319" w:rsidRPr="0066232B" w14:paraId="725F4096" w14:textId="77777777" w:rsidTr="009A0319">
        <w:trPr>
          <w:trHeight w:val="23"/>
        </w:trPr>
        <w:tc>
          <w:tcPr>
            <w:tcW w:w="1696" w:type="dxa"/>
          </w:tcPr>
          <w:p w14:paraId="638A4CF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1.8</w:t>
            </w:r>
          </w:p>
        </w:tc>
        <w:tc>
          <w:tcPr>
            <w:tcW w:w="8051" w:type="dxa"/>
          </w:tcPr>
          <w:p w14:paraId="4BB8248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Оформлять документы по личному составу и организовывать работу с ними, в том числе с использованием автоматизированных систем.</w:t>
            </w:r>
          </w:p>
        </w:tc>
      </w:tr>
      <w:tr w:rsidR="009A0319" w:rsidRPr="0066232B" w14:paraId="040AFCD1" w14:textId="77777777" w:rsidTr="009A0319">
        <w:trPr>
          <w:trHeight w:val="23"/>
        </w:trPr>
        <w:tc>
          <w:tcPr>
            <w:tcW w:w="1696" w:type="dxa"/>
          </w:tcPr>
          <w:p w14:paraId="4B3DB500"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1.9</w:t>
            </w:r>
          </w:p>
        </w:tc>
        <w:tc>
          <w:tcPr>
            <w:tcW w:w="8051" w:type="dxa"/>
          </w:tcPr>
          <w:p w14:paraId="19559A3E" w14:textId="77777777" w:rsidR="009A0319" w:rsidRPr="0066232B" w:rsidRDefault="009A0319" w:rsidP="009A0319">
            <w:pPr>
              <w:tabs>
                <w:tab w:val="left" w:pos="989"/>
              </w:tabs>
              <w:suppressAutoHyphens/>
              <w:contextualSpacing/>
              <w:rPr>
                <w:rFonts w:ascii="Times New Roman" w:hAnsi="Times New Roman"/>
                <w:sz w:val="26"/>
                <w:szCs w:val="26"/>
              </w:rPr>
            </w:pPr>
            <w:r w:rsidRPr="0066232B">
              <w:rPr>
                <w:rFonts w:ascii="Times New Roman" w:hAnsi="Times New Roman"/>
                <w:sz w:val="26"/>
                <w:szCs w:val="26"/>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r>
      <w:tr w:rsidR="009A0319" w:rsidRPr="0066232B" w14:paraId="79DD7E45" w14:textId="77777777" w:rsidTr="009A0319">
        <w:trPr>
          <w:trHeight w:val="23"/>
        </w:trPr>
        <w:tc>
          <w:tcPr>
            <w:tcW w:w="1696" w:type="dxa"/>
          </w:tcPr>
          <w:p w14:paraId="34918B8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01</w:t>
            </w:r>
          </w:p>
        </w:tc>
        <w:tc>
          <w:tcPr>
            <w:tcW w:w="8051" w:type="dxa"/>
          </w:tcPr>
          <w:p w14:paraId="4EA3B82D"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 xml:space="preserve">Выбирать способы решения задач профессиональной деятельности </w:t>
            </w:r>
            <w:r w:rsidRPr="0066232B">
              <w:rPr>
                <w:rFonts w:ascii="Times New Roman" w:hAnsi="Times New Roman"/>
                <w:sz w:val="26"/>
                <w:szCs w:val="26"/>
              </w:rPr>
              <w:lastRenderedPageBreak/>
              <w:t>применительно к различным контекстам;</w:t>
            </w:r>
          </w:p>
        </w:tc>
      </w:tr>
      <w:tr w:rsidR="009A0319" w:rsidRPr="0066232B" w14:paraId="5AC69266" w14:textId="77777777" w:rsidTr="009A0319">
        <w:trPr>
          <w:trHeight w:val="23"/>
        </w:trPr>
        <w:tc>
          <w:tcPr>
            <w:tcW w:w="1696" w:type="dxa"/>
          </w:tcPr>
          <w:p w14:paraId="41421ACC"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lastRenderedPageBreak/>
              <w:t>ОК 02</w:t>
            </w:r>
          </w:p>
        </w:tc>
        <w:tc>
          <w:tcPr>
            <w:tcW w:w="8051" w:type="dxa"/>
          </w:tcPr>
          <w:p w14:paraId="200AD628"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A0319" w:rsidRPr="0066232B" w14:paraId="7708C8B5" w14:textId="77777777" w:rsidTr="009A0319">
        <w:trPr>
          <w:trHeight w:val="23"/>
        </w:trPr>
        <w:tc>
          <w:tcPr>
            <w:tcW w:w="1696" w:type="dxa"/>
          </w:tcPr>
          <w:p w14:paraId="0EEB330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04</w:t>
            </w:r>
          </w:p>
        </w:tc>
        <w:tc>
          <w:tcPr>
            <w:tcW w:w="8051" w:type="dxa"/>
          </w:tcPr>
          <w:p w14:paraId="7011D442"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Эффективно взаимодействовать и работать в коллективе и команде;</w:t>
            </w:r>
          </w:p>
        </w:tc>
      </w:tr>
      <w:tr w:rsidR="009A0319" w:rsidRPr="0066232B" w14:paraId="29BD691A" w14:textId="77777777" w:rsidTr="009A0319">
        <w:trPr>
          <w:trHeight w:val="23"/>
        </w:trPr>
        <w:tc>
          <w:tcPr>
            <w:tcW w:w="1696" w:type="dxa"/>
          </w:tcPr>
          <w:p w14:paraId="2708B4C7"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05</w:t>
            </w:r>
          </w:p>
        </w:tc>
        <w:tc>
          <w:tcPr>
            <w:tcW w:w="8051" w:type="dxa"/>
          </w:tcPr>
          <w:p w14:paraId="140BF4DC"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A0319" w:rsidRPr="0066232B" w14:paraId="3138EE24" w14:textId="77777777" w:rsidTr="009A0319">
        <w:trPr>
          <w:trHeight w:val="23"/>
        </w:trPr>
        <w:tc>
          <w:tcPr>
            <w:tcW w:w="1696" w:type="dxa"/>
          </w:tcPr>
          <w:p w14:paraId="6275C15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09</w:t>
            </w:r>
          </w:p>
        </w:tc>
        <w:tc>
          <w:tcPr>
            <w:tcW w:w="8051" w:type="dxa"/>
          </w:tcPr>
          <w:p w14:paraId="5A881275"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Пользоваться профессиональной документацией на государственном и иностранном языках.</w:t>
            </w:r>
          </w:p>
        </w:tc>
      </w:tr>
    </w:tbl>
    <w:p w14:paraId="7014BA89" w14:textId="77777777" w:rsidR="009A0319" w:rsidRPr="0066232B" w:rsidRDefault="009A0319" w:rsidP="009A0319">
      <w:pPr>
        <w:ind w:firstLine="709"/>
        <w:contextualSpacing/>
        <w:rPr>
          <w:rFonts w:ascii="Times New Roman" w:hAnsi="Times New Roman"/>
          <w:sz w:val="26"/>
          <w:szCs w:val="26"/>
        </w:rPr>
      </w:pPr>
    </w:p>
    <w:p w14:paraId="66450357"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Цель производственной практики: приобретение практического опыта в рамках профессиональных модулей данной  ОПОП-П  по видам деятельности: ««Осуществление организационного и документационного обеспечения деятельности организации».</w:t>
      </w:r>
    </w:p>
    <w:p w14:paraId="4CFBBB45" w14:textId="77777777" w:rsidR="009A0319" w:rsidRPr="0066232B" w:rsidRDefault="009A0319" w:rsidP="009A0319">
      <w:pPr>
        <w:pStyle w:val="2"/>
        <w:rPr>
          <w:rFonts w:ascii="Times New Roman" w:hAnsi="Times New Roman"/>
          <w:sz w:val="26"/>
          <w:szCs w:val="26"/>
        </w:rPr>
      </w:pPr>
      <w:bookmarkStart w:id="237" w:name="__RefHeading___39"/>
      <w:bookmarkStart w:id="238" w:name="_Toc189835832"/>
      <w:bookmarkStart w:id="239" w:name="_Toc189836261"/>
      <w:bookmarkStart w:id="240" w:name="_Toc196744745"/>
      <w:bookmarkEnd w:id="237"/>
      <w:r w:rsidRPr="0066232B">
        <w:rPr>
          <w:rFonts w:ascii="Times New Roman" w:hAnsi="Times New Roman"/>
          <w:sz w:val="26"/>
          <w:szCs w:val="26"/>
        </w:rPr>
        <w:t>1.2. Планируемые результаты освоения производственной практики</w:t>
      </w:r>
      <w:bookmarkEnd w:id="238"/>
      <w:bookmarkEnd w:id="239"/>
      <w:bookmarkEnd w:id="240"/>
    </w:p>
    <w:p w14:paraId="704C121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В результате прохождения производственной практики по видам деятельности, предусмотренным ФГОС СПО и запросам работодателей, обучающийся должен:</w:t>
      </w:r>
    </w:p>
    <w:p w14:paraId="315FFC37" w14:textId="77777777" w:rsidR="009A0319" w:rsidRPr="0066232B" w:rsidRDefault="009A0319" w:rsidP="009A0319">
      <w:pPr>
        <w:ind w:firstLine="709"/>
        <w:contextualSpacing/>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9A0319" w:rsidRPr="0066232B" w14:paraId="4398401F"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4A5B927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14:paraId="360D9EF7"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Практический опыт</w:t>
            </w:r>
          </w:p>
        </w:tc>
      </w:tr>
      <w:tr w:rsidR="009A0319" w:rsidRPr="0066232B" w14:paraId="04FB30DD"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42E0CFA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Осуществление организационного и документационного обеспечения деятельности организации</w:t>
            </w:r>
          </w:p>
        </w:tc>
        <w:tc>
          <w:tcPr>
            <w:tcW w:w="7151" w:type="dxa"/>
            <w:tcBorders>
              <w:top w:val="single" w:sz="4" w:space="0" w:color="000000"/>
              <w:left w:val="single" w:sz="4" w:space="0" w:color="000000"/>
              <w:bottom w:val="single" w:sz="4" w:space="0" w:color="000000"/>
              <w:right w:val="single" w:sz="4" w:space="0" w:color="000000"/>
            </w:tcBorders>
          </w:tcPr>
          <w:p w14:paraId="458B5D8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p w14:paraId="0E90342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координации работы приёмной руководителя и зон приёма различных категорий посетителей организации;</w:t>
            </w:r>
          </w:p>
          <w:p w14:paraId="4D2C83E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планирования рабочего времени руководителя и рабочего дня секретаря;</w:t>
            </w:r>
          </w:p>
          <w:p w14:paraId="3FCDB57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деловых поездок руководителя и других сотрудников организации;</w:t>
            </w:r>
          </w:p>
          <w:p w14:paraId="51B7BA6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и поддержания функционального рабочего пространства;</w:t>
            </w:r>
          </w:p>
          <w:p w14:paraId="1076B3E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организации подготовки и проведения конферентных мероприятий, обеспечения информационного взаимодействия руководителя с подразделениями и должностными лицами организации;</w:t>
            </w:r>
          </w:p>
          <w:p w14:paraId="34E1288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оформления организационно-распорядительных документов и организация работы с ними, в том числе с использованием автоматизированных систем;</w:t>
            </w:r>
          </w:p>
          <w:p w14:paraId="3CDD451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оформления документов по личному составу и организации работы с ними, в том числе с использованием автоматизированных систем;</w:t>
            </w:r>
          </w:p>
          <w:p w14:paraId="0FB09971" w14:textId="77777777" w:rsidR="009A0319" w:rsidRPr="0066232B" w:rsidRDefault="009A0319" w:rsidP="009A0319">
            <w:pPr>
              <w:suppressAutoHyphens/>
              <w:spacing w:line="276" w:lineRule="auto"/>
              <w:rPr>
                <w:rFonts w:ascii="Times New Roman" w:hAnsi="Times New Roman"/>
                <w:sz w:val="26"/>
                <w:szCs w:val="26"/>
              </w:rPr>
            </w:pPr>
            <w:r w:rsidRPr="0066232B">
              <w:rPr>
                <w:rFonts w:ascii="Times New Roman" w:hAnsi="Times New Roman"/>
                <w:sz w:val="26"/>
                <w:szCs w:val="26"/>
              </w:rPr>
              <w:t>организации текущего хранения документов, обработки дел для оперативного и архивного хранения, в том числе с использованием автоматизированных систем.</w:t>
            </w:r>
          </w:p>
        </w:tc>
      </w:tr>
    </w:tbl>
    <w:p w14:paraId="338E333A" w14:textId="77777777" w:rsidR="009A0319" w:rsidRPr="0066232B" w:rsidRDefault="009A0319" w:rsidP="009A0319">
      <w:pPr>
        <w:pStyle w:val="2"/>
        <w:rPr>
          <w:rFonts w:ascii="Times New Roman" w:hAnsi="Times New Roman"/>
          <w:sz w:val="26"/>
          <w:szCs w:val="26"/>
        </w:rPr>
      </w:pPr>
      <w:bookmarkStart w:id="241" w:name="__RefHeading___40"/>
      <w:bookmarkStart w:id="242" w:name="_Toc189835833"/>
      <w:bookmarkStart w:id="243" w:name="_Toc189836262"/>
      <w:bookmarkStart w:id="244" w:name="_Toc196744746"/>
      <w:bookmarkEnd w:id="241"/>
      <w:r w:rsidRPr="0066232B">
        <w:rPr>
          <w:rFonts w:ascii="Times New Roman" w:hAnsi="Times New Roman"/>
          <w:sz w:val="26"/>
          <w:szCs w:val="26"/>
        </w:rPr>
        <w:lastRenderedPageBreak/>
        <w:t>1.3. Обоснование часов производственной практики в рамках вариативной части ОПОП-П</w:t>
      </w:r>
      <w:bookmarkEnd w:id="242"/>
      <w:bookmarkEnd w:id="243"/>
      <w:bookmarkEnd w:id="24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12"/>
        <w:gridCol w:w="2385"/>
        <w:gridCol w:w="1395"/>
        <w:gridCol w:w="1034"/>
        <w:gridCol w:w="2045"/>
      </w:tblGrid>
      <w:tr w:rsidR="009A0319" w:rsidRPr="0066232B" w14:paraId="3C268BB0" w14:textId="77777777" w:rsidTr="009A0319">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0009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/ПП</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3E73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ПК/дополнительные (ПК*, ПКц)</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152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Дополнительные знания, умения, навыки</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D1E2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C092"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7968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Обоснование увеличения объема практики</w:t>
            </w:r>
          </w:p>
        </w:tc>
      </w:tr>
      <w:tr w:rsidR="009A0319" w:rsidRPr="0066232B" w14:paraId="2D8D1F67" w14:textId="77777777" w:rsidTr="009A0319">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9C63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ПМ.01/ПП. 01</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04D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968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A63C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2D13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0</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0F17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r>
      <w:tr w:rsidR="009A0319" w:rsidRPr="0066232B" w14:paraId="3B39F947" w14:textId="77777777" w:rsidTr="009A0319">
        <w:trPr>
          <w:trHeight w:val="302"/>
        </w:trPr>
        <w:tc>
          <w:tcPr>
            <w:tcW w:w="9708" w:type="dxa"/>
            <w:gridSpan w:val="6"/>
            <w:tcBorders>
              <w:top w:val="single" w:sz="4" w:space="0" w:color="000000"/>
              <w:left w:val="single" w:sz="4" w:space="0" w:color="000000"/>
              <w:bottom w:val="single" w:sz="4" w:space="0" w:color="000000"/>
              <w:right w:val="single" w:sz="4" w:space="0" w:color="000000"/>
            </w:tcBorders>
            <w:shd w:val="clear" w:color="auto" w:fill="auto"/>
          </w:tcPr>
          <w:p w14:paraId="19FA87D7" w14:textId="77777777" w:rsidR="009A0319" w:rsidRPr="0066232B" w:rsidRDefault="009A0319" w:rsidP="009A0319">
            <w:pPr>
              <w:contextualSpacing/>
              <w:jc w:val="center"/>
              <w:rPr>
                <w:rFonts w:ascii="Times New Roman" w:hAnsi="Times New Roman"/>
                <w:sz w:val="26"/>
                <w:szCs w:val="26"/>
                <w:highlight w:val="yellow"/>
              </w:rPr>
            </w:pPr>
            <w:r w:rsidRPr="0066232B">
              <w:rPr>
                <w:rFonts w:ascii="Times New Roman" w:hAnsi="Times New Roman"/>
                <w:sz w:val="26"/>
                <w:szCs w:val="26"/>
              </w:rPr>
              <w:t>Объем производственной практики в рамках вариативной части ОПОП-П – 0 ак.ч.</w:t>
            </w:r>
          </w:p>
        </w:tc>
      </w:tr>
    </w:tbl>
    <w:p w14:paraId="3A1CFF25" w14:textId="77777777" w:rsidR="009A0319" w:rsidRPr="0066232B" w:rsidRDefault="009A0319" w:rsidP="009A0319">
      <w:pPr>
        <w:contextualSpacing/>
        <w:rPr>
          <w:rFonts w:ascii="Times New Roman" w:hAnsi="Times New Roman"/>
          <w:b/>
          <w:color w:val="C0504D"/>
          <w:sz w:val="26"/>
          <w:szCs w:val="26"/>
        </w:rPr>
      </w:pPr>
    </w:p>
    <w:p w14:paraId="05750CEE" w14:textId="77777777" w:rsidR="009A0319" w:rsidRPr="0066232B" w:rsidRDefault="009A0319" w:rsidP="009A0319">
      <w:pPr>
        <w:pStyle w:val="2"/>
        <w:rPr>
          <w:rFonts w:ascii="Times New Roman" w:hAnsi="Times New Roman"/>
          <w:sz w:val="26"/>
          <w:szCs w:val="26"/>
        </w:rPr>
      </w:pPr>
      <w:bookmarkStart w:id="245" w:name="__RefHeading___41"/>
      <w:bookmarkStart w:id="246" w:name="_Toc189835834"/>
      <w:bookmarkStart w:id="247" w:name="_Toc189836263"/>
      <w:bookmarkStart w:id="248" w:name="_Toc196744747"/>
      <w:bookmarkEnd w:id="245"/>
      <w:r w:rsidRPr="0066232B">
        <w:rPr>
          <w:rFonts w:ascii="Times New Roman" w:hAnsi="Times New Roman"/>
          <w:sz w:val="26"/>
          <w:szCs w:val="26"/>
        </w:rPr>
        <w:t>2. СТРУКТУРА И СОДЕРЖАНИЕ ПРОИЗВОДСТВЕННОЙ ПРАКТИКИ</w:t>
      </w:r>
      <w:bookmarkEnd w:id="246"/>
      <w:bookmarkEnd w:id="247"/>
      <w:bookmarkEnd w:id="248"/>
    </w:p>
    <w:p w14:paraId="767DBBCF" w14:textId="77777777" w:rsidR="009A0319" w:rsidRPr="0066232B" w:rsidRDefault="009A0319" w:rsidP="009A0319">
      <w:pPr>
        <w:pStyle w:val="2"/>
        <w:rPr>
          <w:rFonts w:ascii="Times New Roman" w:hAnsi="Times New Roman"/>
          <w:sz w:val="26"/>
          <w:szCs w:val="26"/>
        </w:rPr>
      </w:pPr>
      <w:bookmarkStart w:id="249" w:name="__RefHeading___42"/>
      <w:bookmarkStart w:id="250" w:name="_Toc189835835"/>
      <w:bookmarkStart w:id="251" w:name="_Toc189836264"/>
      <w:bookmarkStart w:id="252" w:name="_Toc196744748"/>
      <w:bookmarkEnd w:id="249"/>
      <w:r w:rsidRPr="0066232B">
        <w:rPr>
          <w:rFonts w:ascii="Times New Roman" w:hAnsi="Times New Roman"/>
          <w:sz w:val="26"/>
          <w:szCs w:val="26"/>
        </w:rPr>
        <w:t>2.1. Трудоемкость освоения производственной практики</w:t>
      </w:r>
      <w:bookmarkEnd w:id="250"/>
      <w:bookmarkEnd w:id="251"/>
      <w:bookmarkEnd w:id="252"/>
    </w:p>
    <w:p w14:paraId="509ADAA0" w14:textId="77777777" w:rsidR="009A0319" w:rsidRPr="0066232B" w:rsidRDefault="009A0319" w:rsidP="009A0319">
      <w:pP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9A0319" w:rsidRPr="0066232B" w14:paraId="18966577"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5FC211A7"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/ПП</w:t>
            </w:r>
          </w:p>
        </w:tc>
        <w:tc>
          <w:tcPr>
            <w:tcW w:w="1085" w:type="dxa"/>
            <w:tcBorders>
              <w:top w:val="single" w:sz="4" w:space="0" w:color="000000"/>
              <w:left w:val="single" w:sz="4" w:space="0" w:color="000000"/>
              <w:bottom w:val="single" w:sz="4" w:space="0" w:color="000000"/>
              <w:right w:val="single" w:sz="4" w:space="0" w:color="000000"/>
            </w:tcBorders>
          </w:tcPr>
          <w:p w14:paraId="332C123B"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14:paraId="3CC41DC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проведения производственной практики</w:t>
            </w:r>
          </w:p>
          <w:p w14:paraId="4AB6310E"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sz w:val="26"/>
                <w:szCs w:val="26"/>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4A84CBEA"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14:paraId="638FA41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промежуточной аттестации</w:t>
            </w:r>
          </w:p>
        </w:tc>
      </w:tr>
      <w:tr w:rsidR="009A0319" w:rsidRPr="0066232B" w14:paraId="42338F77"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5CBF43A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ПМ.01/</w:t>
            </w:r>
          </w:p>
          <w:p w14:paraId="3093F53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01</w:t>
            </w:r>
          </w:p>
        </w:tc>
        <w:tc>
          <w:tcPr>
            <w:tcW w:w="1085" w:type="dxa"/>
            <w:tcBorders>
              <w:top w:val="single" w:sz="4" w:space="0" w:color="000000"/>
              <w:left w:val="single" w:sz="4" w:space="0" w:color="000000"/>
              <w:bottom w:val="single" w:sz="4" w:space="0" w:color="000000"/>
              <w:right w:val="single" w:sz="4" w:space="0" w:color="000000"/>
            </w:tcBorders>
          </w:tcPr>
          <w:p w14:paraId="3733807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180</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D36F1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концентрированно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5A228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2/4</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C102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Диф.зачет комплексный</w:t>
            </w:r>
          </w:p>
        </w:tc>
      </w:tr>
      <w:tr w:rsidR="009A0319" w:rsidRPr="0066232B" w14:paraId="330A2C5A" w14:textId="77777777" w:rsidTr="009A0319">
        <w:trPr>
          <w:trHeight w:val="302"/>
        </w:trPr>
        <w:tc>
          <w:tcPr>
            <w:tcW w:w="1224" w:type="dxa"/>
            <w:tcBorders>
              <w:top w:val="single" w:sz="4" w:space="0" w:color="000000"/>
              <w:left w:val="single" w:sz="4" w:space="0" w:color="000000"/>
              <w:bottom w:val="single" w:sz="4" w:space="0" w:color="000000"/>
              <w:right w:val="single" w:sz="4" w:space="0" w:color="000000"/>
            </w:tcBorders>
          </w:tcPr>
          <w:p w14:paraId="4F139B2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Всего ПП</w:t>
            </w:r>
          </w:p>
        </w:tc>
        <w:tc>
          <w:tcPr>
            <w:tcW w:w="1085" w:type="dxa"/>
            <w:tcBorders>
              <w:top w:val="single" w:sz="4" w:space="0" w:color="000000"/>
              <w:left w:val="single" w:sz="4" w:space="0" w:color="000000"/>
              <w:bottom w:val="single" w:sz="4" w:space="0" w:color="000000"/>
              <w:right w:val="single" w:sz="4" w:space="0" w:color="000000"/>
            </w:tcBorders>
          </w:tcPr>
          <w:p w14:paraId="3E34EA1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180</w:t>
            </w:r>
          </w:p>
        </w:tc>
        <w:tc>
          <w:tcPr>
            <w:tcW w:w="3734" w:type="dxa"/>
            <w:tcBorders>
              <w:top w:val="single" w:sz="4" w:space="0" w:color="000000"/>
              <w:left w:val="single" w:sz="4" w:space="0" w:color="000000"/>
              <w:bottom w:val="single" w:sz="4" w:space="0" w:color="000000"/>
              <w:right w:val="single" w:sz="4" w:space="0" w:color="000000"/>
            </w:tcBorders>
          </w:tcPr>
          <w:p w14:paraId="0F06091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1184" w:type="dxa"/>
            <w:tcBorders>
              <w:top w:val="single" w:sz="4" w:space="0" w:color="000000"/>
              <w:left w:val="single" w:sz="4" w:space="0" w:color="000000"/>
              <w:bottom w:val="single" w:sz="4" w:space="0" w:color="000000"/>
              <w:right w:val="single" w:sz="4" w:space="0" w:color="000000"/>
            </w:tcBorders>
          </w:tcPr>
          <w:p w14:paraId="7596A34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2411" w:type="dxa"/>
            <w:tcBorders>
              <w:top w:val="single" w:sz="4" w:space="0" w:color="000000"/>
              <w:left w:val="single" w:sz="4" w:space="0" w:color="000000"/>
              <w:bottom w:val="single" w:sz="4" w:space="0" w:color="000000"/>
              <w:right w:val="single" w:sz="4" w:space="0" w:color="000000"/>
            </w:tcBorders>
          </w:tcPr>
          <w:p w14:paraId="2F03777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r>
    </w:tbl>
    <w:p w14:paraId="28544DAA" w14:textId="77777777" w:rsidR="009A0319" w:rsidRPr="0066232B" w:rsidRDefault="009A0319" w:rsidP="009A0319">
      <w:pPr>
        <w:contextualSpacing/>
        <w:jc w:val="center"/>
        <w:rPr>
          <w:rFonts w:ascii="Times New Roman" w:hAnsi="Times New Roman"/>
          <w:b/>
          <w:color w:val="C0504D"/>
          <w:sz w:val="26"/>
          <w:szCs w:val="26"/>
        </w:rPr>
      </w:pPr>
    </w:p>
    <w:p w14:paraId="45344BD9" w14:textId="77777777" w:rsidR="009A0319" w:rsidRPr="0066232B" w:rsidRDefault="009A0319" w:rsidP="009A0319">
      <w:pPr>
        <w:pStyle w:val="2"/>
        <w:rPr>
          <w:rFonts w:ascii="Times New Roman" w:hAnsi="Times New Roman"/>
          <w:sz w:val="26"/>
          <w:szCs w:val="26"/>
        </w:rPr>
      </w:pPr>
      <w:bookmarkStart w:id="253" w:name="__RefHeading___43"/>
      <w:bookmarkStart w:id="254" w:name="_Toc189835836"/>
      <w:bookmarkStart w:id="255" w:name="_Toc189836265"/>
      <w:bookmarkStart w:id="256" w:name="_Toc196744749"/>
      <w:bookmarkEnd w:id="253"/>
      <w:r w:rsidRPr="0066232B">
        <w:rPr>
          <w:rFonts w:ascii="Times New Roman" w:hAnsi="Times New Roman"/>
          <w:sz w:val="26"/>
          <w:szCs w:val="26"/>
        </w:rPr>
        <w:t>2.2.  Структура производственной практики</w:t>
      </w:r>
      <w:bookmarkEnd w:id="254"/>
      <w:bookmarkEnd w:id="255"/>
      <w:bookmarkEnd w:id="256"/>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340"/>
        <w:gridCol w:w="1387"/>
        <w:gridCol w:w="2552"/>
        <w:gridCol w:w="1559"/>
        <w:gridCol w:w="741"/>
      </w:tblGrid>
      <w:tr w:rsidR="009A0319" w:rsidRPr="0066232B" w14:paraId="7E451A1F"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024E9C8D"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Код ПК</w:t>
            </w:r>
            <w:r w:rsidRPr="0066232B">
              <w:rPr>
                <w:rFonts w:ascii="Times New Roman" w:hAnsi="Times New Roman"/>
                <w:b/>
                <w:sz w:val="26"/>
                <w:szCs w:val="26"/>
              </w:rPr>
              <w:br/>
            </w:r>
          </w:p>
        </w:tc>
        <w:tc>
          <w:tcPr>
            <w:tcW w:w="2340" w:type="dxa"/>
            <w:tcBorders>
              <w:top w:val="single" w:sz="4" w:space="0" w:color="000000"/>
              <w:left w:val="single" w:sz="4" w:space="0" w:color="000000"/>
              <w:bottom w:val="single" w:sz="4" w:space="0" w:color="000000"/>
              <w:right w:val="single" w:sz="4" w:space="0" w:color="000000"/>
            </w:tcBorders>
          </w:tcPr>
          <w:p w14:paraId="1CD88319"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w:t>
            </w:r>
          </w:p>
        </w:tc>
        <w:tc>
          <w:tcPr>
            <w:tcW w:w="1387" w:type="dxa"/>
            <w:tcBorders>
              <w:top w:val="single" w:sz="4" w:space="0" w:color="000000"/>
              <w:left w:val="single" w:sz="4" w:space="0" w:color="000000"/>
              <w:bottom w:val="single" w:sz="4" w:space="0" w:color="000000"/>
              <w:right w:val="single" w:sz="4" w:space="0" w:color="000000"/>
            </w:tcBorders>
          </w:tcPr>
          <w:p w14:paraId="392A2090"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Объем часов по ПМ/разделу</w:t>
            </w:r>
          </w:p>
        </w:tc>
        <w:tc>
          <w:tcPr>
            <w:tcW w:w="2552" w:type="dxa"/>
            <w:tcBorders>
              <w:top w:val="single" w:sz="4" w:space="0" w:color="000000"/>
              <w:left w:val="single" w:sz="4" w:space="0" w:color="000000"/>
              <w:bottom w:val="single" w:sz="4" w:space="0" w:color="000000"/>
              <w:right w:val="single" w:sz="4" w:space="0" w:color="000000"/>
            </w:tcBorders>
          </w:tcPr>
          <w:p w14:paraId="203013EC"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Виды работ</w:t>
            </w:r>
          </w:p>
        </w:tc>
        <w:tc>
          <w:tcPr>
            <w:tcW w:w="1559" w:type="dxa"/>
            <w:tcBorders>
              <w:top w:val="single" w:sz="4" w:space="0" w:color="000000"/>
              <w:left w:val="single" w:sz="4" w:space="0" w:color="000000"/>
              <w:bottom w:val="single" w:sz="4" w:space="0" w:color="000000"/>
              <w:right w:val="single" w:sz="4" w:space="0" w:color="000000"/>
            </w:tcBorders>
          </w:tcPr>
          <w:p w14:paraId="6F7915E1"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тем производственной практики</w:t>
            </w:r>
          </w:p>
        </w:tc>
        <w:tc>
          <w:tcPr>
            <w:tcW w:w="741" w:type="dxa"/>
            <w:tcBorders>
              <w:top w:val="single" w:sz="4" w:space="0" w:color="000000"/>
              <w:left w:val="single" w:sz="4" w:space="0" w:color="000000"/>
              <w:bottom w:val="single" w:sz="4" w:space="0" w:color="000000"/>
              <w:right w:val="single" w:sz="4" w:space="0" w:color="000000"/>
            </w:tcBorders>
          </w:tcPr>
          <w:p w14:paraId="13494E14"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 xml:space="preserve">Объем часов </w:t>
            </w:r>
          </w:p>
        </w:tc>
      </w:tr>
      <w:tr w:rsidR="009A0319" w:rsidRPr="0066232B" w14:paraId="22711560" w14:textId="77777777" w:rsidTr="009A0319">
        <w:trPr>
          <w:trHeight w:val="360"/>
        </w:trPr>
        <w:tc>
          <w:tcPr>
            <w:tcW w:w="3399" w:type="dxa"/>
            <w:gridSpan w:val="2"/>
            <w:tcBorders>
              <w:top w:val="single" w:sz="4" w:space="0" w:color="000000"/>
              <w:left w:val="single" w:sz="4" w:space="0" w:color="000000"/>
              <w:bottom w:val="single" w:sz="4" w:space="0" w:color="000000"/>
              <w:right w:val="single" w:sz="4" w:space="0" w:color="000000"/>
            </w:tcBorders>
          </w:tcPr>
          <w:p w14:paraId="3C0814B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ПП.01 ПМ 01. Осуществление организационного и документационного обеспечения деятельности организации</w:t>
            </w:r>
          </w:p>
        </w:tc>
        <w:tc>
          <w:tcPr>
            <w:tcW w:w="1387" w:type="dxa"/>
            <w:tcBorders>
              <w:top w:val="single" w:sz="4" w:space="0" w:color="000000"/>
              <w:left w:val="single" w:sz="4" w:space="0" w:color="000000"/>
              <w:bottom w:val="single" w:sz="4" w:space="0" w:color="000000"/>
              <w:right w:val="single" w:sz="4" w:space="0" w:color="000000"/>
            </w:tcBorders>
          </w:tcPr>
          <w:p w14:paraId="1D0EA6D7"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180</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234618" w14:textId="77777777" w:rsidR="009A0319" w:rsidRPr="0066232B" w:rsidRDefault="009A0319" w:rsidP="009A0319">
            <w:pPr>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44E535"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19D79A" w14:textId="77777777" w:rsidR="009A0319" w:rsidRPr="0066232B" w:rsidRDefault="009A0319" w:rsidP="009A0319">
            <w:pPr>
              <w:jc w:val="center"/>
              <w:rPr>
                <w:rFonts w:ascii="Times New Roman" w:hAnsi="Times New Roman"/>
                <w:sz w:val="26"/>
                <w:szCs w:val="26"/>
              </w:rPr>
            </w:pPr>
          </w:p>
        </w:tc>
      </w:tr>
      <w:tr w:rsidR="009A0319" w:rsidRPr="0066232B" w14:paraId="5862B0DE" w14:textId="77777777" w:rsidTr="009A0319">
        <w:trPr>
          <w:trHeight w:val="1310"/>
        </w:trPr>
        <w:tc>
          <w:tcPr>
            <w:tcW w:w="1059" w:type="dxa"/>
            <w:vMerge w:val="restart"/>
            <w:tcBorders>
              <w:top w:val="single" w:sz="4" w:space="0" w:color="000000"/>
              <w:left w:val="single" w:sz="4" w:space="0" w:color="000000"/>
              <w:right w:val="single" w:sz="4" w:space="0" w:color="000000"/>
            </w:tcBorders>
            <w:vAlign w:val="center"/>
          </w:tcPr>
          <w:p w14:paraId="674DC2F6" w14:textId="77777777" w:rsidR="009A0319" w:rsidRPr="0066232B" w:rsidRDefault="009A0319" w:rsidP="009A0319">
            <w:pPr>
              <w:jc w:val="center"/>
              <w:rPr>
                <w:rFonts w:ascii="Times New Roman" w:hAnsi="Times New Roman"/>
                <w:bCs/>
                <w:sz w:val="26"/>
                <w:szCs w:val="26"/>
              </w:rPr>
            </w:pPr>
            <w:r w:rsidRPr="0066232B">
              <w:rPr>
                <w:rFonts w:ascii="Times New Roman" w:hAnsi="Times New Roman"/>
                <w:bCs/>
                <w:sz w:val="26"/>
                <w:szCs w:val="26"/>
              </w:rPr>
              <w:t>ПК 1.1, ПК 1.5,</w:t>
            </w:r>
          </w:p>
          <w:p w14:paraId="2D3D5553" w14:textId="77777777" w:rsidR="009A0319" w:rsidRPr="0066232B" w:rsidRDefault="009A0319" w:rsidP="009A0319">
            <w:pPr>
              <w:jc w:val="center"/>
              <w:rPr>
                <w:rFonts w:ascii="Times New Roman" w:hAnsi="Times New Roman"/>
                <w:sz w:val="26"/>
                <w:szCs w:val="26"/>
              </w:rPr>
            </w:pPr>
            <w:r w:rsidRPr="0066232B">
              <w:rPr>
                <w:rFonts w:ascii="Times New Roman" w:hAnsi="Times New Roman"/>
                <w:bCs/>
                <w:sz w:val="26"/>
                <w:szCs w:val="26"/>
              </w:rPr>
              <w:t>ПК 1.6, ПК 1.7, ПК 1.9</w:t>
            </w:r>
          </w:p>
        </w:tc>
        <w:tc>
          <w:tcPr>
            <w:tcW w:w="2340" w:type="dxa"/>
            <w:vMerge w:val="restart"/>
            <w:tcBorders>
              <w:top w:val="single" w:sz="4" w:space="0" w:color="000000"/>
              <w:left w:val="single" w:sz="4" w:space="0" w:color="000000"/>
              <w:right w:val="single" w:sz="4" w:space="0" w:color="000000"/>
            </w:tcBorders>
          </w:tcPr>
          <w:p w14:paraId="24FF1198" w14:textId="77777777" w:rsidR="009A0319" w:rsidRPr="0066232B" w:rsidRDefault="009A0319" w:rsidP="009A0319">
            <w:pPr>
              <w:rPr>
                <w:rFonts w:ascii="Times New Roman" w:hAnsi="Times New Roman"/>
                <w:sz w:val="26"/>
                <w:szCs w:val="26"/>
              </w:rPr>
            </w:pPr>
            <w:r w:rsidRPr="0066232B">
              <w:rPr>
                <w:rFonts w:ascii="Times New Roman" w:hAnsi="Times New Roman"/>
                <w:bCs/>
                <w:sz w:val="26"/>
                <w:szCs w:val="26"/>
              </w:rPr>
              <w:t>Раздел 1. Документирование и организация работы с официальными документами</w:t>
            </w:r>
          </w:p>
        </w:tc>
        <w:tc>
          <w:tcPr>
            <w:tcW w:w="1387" w:type="dxa"/>
            <w:vMerge w:val="restart"/>
            <w:tcBorders>
              <w:top w:val="single" w:sz="4" w:space="0" w:color="000000"/>
              <w:left w:val="single" w:sz="4" w:space="0" w:color="000000"/>
              <w:right w:val="single" w:sz="4" w:space="0" w:color="000000"/>
            </w:tcBorders>
          </w:tcPr>
          <w:p w14:paraId="6852AFC9"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38</w:t>
            </w:r>
          </w:p>
        </w:tc>
        <w:tc>
          <w:tcPr>
            <w:tcW w:w="2552" w:type="dxa"/>
            <w:tcBorders>
              <w:top w:val="single" w:sz="4" w:space="0" w:color="000000"/>
              <w:left w:val="single" w:sz="4" w:space="0" w:color="000000"/>
              <w:bottom w:val="single" w:sz="4" w:space="0" w:color="000000"/>
              <w:right w:val="single" w:sz="4" w:space="0" w:color="000000"/>
            </w:tcBorders>
          </w:tcPr>
          <w:p w14:paraId="472E9B5E" w14:textId="77777777" w:rsidR="009A0319" w:rsidRPr="0066232B" w:rsidRDefault="009A0319" w:rsidP="00C136D3">
            <w:pPr>
              <w:pStyle w:val="a4"/>
              <w:numPr>
                <w:ilvl w:val="0"/>
                <w:numId w:val="19"/>
              </w:numPr>
              <w:jc w:val="both"/>
              <w:rPr>
                <w:rFonts w:ascii="Times New Roman" w:hAnsi="Times New Roman"/>
                <w:sz w:val="26"/>
                <w:szCs w:val="26"/>
              </w:rPr>
            </w:pPr>
            <w:r w:rsidRPr="0066232B">
              <w:rPr>
                <w:rFonts w:ascii="Times New Roman" w:hAnsi="Times New Roman"/>
                <w:sz w:val="26"/>
                <w:szCs w:val="26"/>
              </w:rPr>
              <w:t>Знакомство с организацией – местом прохождения практики</w:t>
            </w:r>
          </w:p>
        </w:tc>
        <w:tc>
          <w:tcPr>
            <w:tcW w:w="1559" w:type="dxa"/>
            <w:tcBorders>
              <w:top w:val="single" w:sz="4" w:space="0" w:color="000000"/>
              <w:left w:val="single" w:sz="4" w:space="0" w:color="000000"/>
              <w:right w:val="single" w:sz="4" w:space="0" w:color="000000"/>
            </w:tcBorders>
          </w:tcPr>
          <w:p w14:paraId="620B4DD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 Знакомство с организацией – местом прохождения практики</w:t>
            </w:r>
          </w:p>
        </w:tc>
        <w:tc>
          <w:tcPr>
            <w:tcW w:w="741" w:type="dxa"/>
            <w:tcBorders>
              <w:top w:val="single" w:sz="4" w:space="0" w:color="000000"/>
              <w:left w:val="single" w:sz="4" w:space="0" w:color="000000"/>
              <w:right w:val="single" w:sz="4" w:space="0" w:color="000000"/>
            </w:tcBorders>
          </w:tcPr>
          <w:p w14:paraId="66B567F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CE7DE62" w14:textId="77777777" w:rsidTr="009A0319">
        <w:trPr>
          <w:trHeight w:val="1046"/>
        </w:trPr>
        <w:tc>
          <w:tcPr>
            <w:tcW w:w="1059" w:type="dxa"/>
            <w:vMerge/>
            <w:tcBorders>
              <w:left w:val="single" w:sz="4" w:space="0" w:color="000000"/>
              <w:right w:val="single" w:sz="4" w:space="0" w:color="000000"/>
            </w:tcBorders>
          </w:tcPr>
          <w:p w14:paraId="5D2826B0"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861194F"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7014D0B3"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69975D88" w14:textId="77777777" w:rsidR="009A0319" w:rsidRPr="0066232B" w:rsidRDefault="009A0319" w:rsidP="00B96147">
            <w:pPr>
              <w:pStyle w:val="a4"/>
              <w:numPr>
                <w:ilvl w:val="0"/>
                <w:numId w:val="19"/>
              </w:numPr>
              <w:ind w:left="37" w:firstLine="0"/>
              <w:jc w:val="both"/>
              <w:rPr>
                <w:rFonts w:ascii="Times New Roman" w:hAnsi="Times New Roman"/>
                <w:sz w:val="26"/>
                <w:szCs w:val="26"/>
              </w:rPr>
            </w:pPr>
            <w:r w:rsidRPr="0066232B">
              <w:rPr>
                <w:rFonts w:ascii="Times New Roman" w:hAnsi="Times New Roman"/>
                <w:sz w:val="26"/>
                <w:szCs w:val="26"/>
              </w:rPr>
              <w:t>Изучение локальных нормативных актов</w:t>
            </w:r>
          </w:p>
        </w:tc>
        <w:tc>
          <w:tcPr>
            <w:tcW w:w="1559" w:type="dxa"/>
            <w:tcBorders>
              <w:top w:val="single" w:sz="4" w:space="0" w:color="000000"/>
              <w:left w:val="single" w:sz="4" w:space="0" w:color="000000"/>
              <w:right w:val="single" w:sz="4" w:space="0" w:color="000000"/>
            </w:tcBorders>
          </w:tcPr>
          <w:p w14:paraId="6EEC2A0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 Изучение локальных нормативных актов</w:t>
            </w:r>
          </w:p>
        </w:tc>
        <w:tc>
          <w:tcPr>
            <w:tcW w:w="741" w:type="dxa"/>
            <w:tcBorders>
              <w:top w:val="single" w:sz="4" w:space="0" w:color="000000"/>
              <w:left w:val="single" w:sz="4" w:space="0" w:color="000000"/>
              <w:right w:val="single" w:sz="4" w:space="0" w:color="000000"/>
            </w:tcBorders>
          </w:tcPr>
          <w:p w14:paraId="7514756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08C5790C" w14:textId="77777777" w:rsidTr="009A0319">
        <w:trPr>
          <w:trHeight w:val="360"/>
        </w:trPr>
        <w:tc>
          <w:tcPr>
            <w:tcW w:w="1059" w:type="dxa"/>
            <w:vMerge/>
            <w:tcBorders>
              <w:left w:val="single" w:sz="4" w:space="0" w:color="000000"/>
              <w:right w:val="single" w:sz="4" w:space="0" w:color="000000"/>
            </w:tcBorders>
          </w:tcPr>
          <w:p w14:paraId="564B2ED7"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D50D4C2"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40FEEA79"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E75EF30" w14:textId="77777777" w:rsidR="009A0319" w:rsidRPr="0066232B" w:rsidRDefault="009A0319" w:rsidP="00B96147">
            <w:pPr>
              <w:pStyle w:val="a4"/>
              <w:numPr>
                <w:ilvl w:val="0"/>
                <w:numId w:val="19"/>
              </w:numPr>
              <w:ind w:left="37" w:firstLine="0"/>
              <w:jc w:val="both"/>
              <w:rPr>
                <w:rFonts w:ascii="Times New Roman" w:hAnsi="Times New Roman"/>
                <w:sz w:val="26"/>
                <w:szCs w:val="26"/>
              </w:rPr>
            </w:pPr>
            <w:r w:rsidRPr="0066232B">
              <w:rPr>
                <w:rFonts w:ascii="Times New Roman" w:hAnsi="Times New Roman"/>
                <w:sz w:val="26"/>
                <w:szCs w:val="26"/>
              </w:rPr>
              <w:t>Инструктаж по технике безопасности и знакомство с рабочим местом</w:t>
            </w:r>
          </w:p>
        </w:tc>
        <w:tc>
          <w:tcPr>
            <w:tcW w:w="1559" w:type="dxa"/>
            <w:tcBorders>
              <w:top w:val="single" w:sz="4" w:space="0" w:color="000000"/>
              <w:left w:val="single" w:sz="4" w:space="0" w:color="000000"/>
              <w:bottom w:val="single" w:sz="4" w:space="0" w:color="000000"/>
              <w:right w:val="single" w:sz="4" w:space="0" w:color="000000"/>
            </w:tcBorders>
          </w:tcPr>
          <w:p w14:paraId="5D65C60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1.3 Инструктаж по технике безопасности и знакомство с рабочим местом</w:t>
            </w:r>
          </w:p>
        </w:tc>
        <w:tc>
          <w:tcPr>
            <w:tcW w:w="741" w:type="dxa"/>
            <w:tcBorders>
              <w:top w:val="single" w:sz="4" w:space="0" w:color="000000"/>
              <w:left w:val="single" w:sz="4" w:space="0" w:color="000000"/>
              <w:bottom w:val="single" w:sz="4" w:space="0" w:color="000000"/>
              <w:right w:val="single" w:sz="4" w:space="0" w:color="000000"/>
            </w:tcBorders>
          </w:tcPr>
          <w:p w14:paraId="2469C55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73F43B62" w14:textId="77777777" w:rsidTr="009A0319">
        <w:trPr>
          <w:trHeight w:val="360"/>
        </w:trPr>
        <w:tc>
          <w:tcPr>
            <w:tcW w:w="1059" w:type="dxa"/>
            <w:vMerge/>
            <w:tcBorders>
              <w:left w:val="single" w:sz="4" w:space="0" w:color="000000"/>
              <w:right w:val="single" w:sz="4" w:space="0" w:color="000000"/>
            </w:tcBorders>
          </w:tcPr>
          <w:p w14:paraId="1AC1894B"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DBCC41D"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1DBC330D"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57FF3B22" w14:textId="77777777" w:rsidR="009A0319" w:rsidRPr="0066232B" w:rsidRDefault="009A0319" w:rsidP="00B96147">
            <w:pPr>
              <w:pStyle w:val="a4"/>
              <w:numPr>
                <w:ilvl w:val="0"/>
                <w:numId w:val="19"/>
              </w:numPr>
              <w:ind w:left="37" w:firstLine="0"/>
              <w:jc w:val="both"/>
              <w:rPr>
                <w:rFonts w:ascii="Times New Roman" w:hAnsi="Times New Roman"/>
                <w:sz w:val="26"/>
                <w:szCs w:val="26"/>
              </w:rPr>
            </w:pPr>
            <w:r w:rsidRPr="0066232B">
              <w:rPr>
                <w:rFonts w:ascii="Times New Roman" w:hAnsi="Times New Roman"/>
                <w:sz w:val="26"/>
                <w:szCs w:val="26"/>
                <w:lang w:eastAsia="ar-SA"/>
              </w:rPr>
              <w:t>Осуществление телефонного обслуживания, прием и передача факсов</w:t>
            </w:r>
          </w:p>
        </w:tc>
        <w:tc>
          <w:tcPr>
            <w:tcW w:w="1559" w:type="dxa"/>
            <w:tcBorders>
              <w:top w:val="single" w:sz="4" w:space="0" w:color="000000"/>
              <w:left w:val="single" w:sz="4" w:space="0" w:color="000000"/>
              <w:bottom w:val="single" w:sz="4" w:space="0" w:color="000000"/>
              <w:right w:val="single" w:sz="4" w:space="0" w:color="000000"/>
            </w:tcBorders>
          </w:tcPr>
          <w:p w14:paraId="758C772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1.4</w:t>
            </w:r>
            <w:r w:rsidRPr="0066232B">
              <w:rPr>
                <w:rFonts w:ascii="Times New Roman" w:hAnsi="Times New Roman"/>
                <w:sz w:val="26"/>
                <w:szCs w:val="26"/>
                <w:lang w:eastAsia="ar-SA"/>
              </w:rPr>
              <w:t xml:space="preserve"> Осуществление телефонного обслуживания, прием и передача факсов</w:t>
            </w:r>
          </w:p>
        </w:tc>
        <w:tc>
          <w:tcPr>
            <w:tcW w:w="741" w:type="dxa"/>
            <w:tcBorders>
              <w:top w:val="single" w:sz="4" w:space="0" w:color="000000"/>
              <w:left w:val="single" w:sz="4" w:space="0" w:color="000000"/>
              <w:bottom w:val="single" w:sz="4" w:space="0" w:color="000000"/>
              <w:right w:val="single" w:sz="4" w:space="0" w:color="000000"/>
            </w:tcBorders>
          </w:tcPr>
          <w:p w14:paraId="28C3A09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8945A35" w14:textId="77777777" w:rsidTr="009A0319">
        <w:trPr>
          <w:trHeight w:val="360"/>
        </w:trPr>
        <w:tc>
          <w:tcPr>
            <w:tcW w:w="1059" w:type="dxa"/>
            <w:vMerge/>
            <w:tcBorders>
              <w:left w:val="single" w:sz="4" w:space="0" w:color="000000"/>
              <w:right w:val="single" w:sz="4" w:space="0" w:color="000000"/>
            </w:tcBorders>
          </w:tcPr>
          <w:p w14:paraId="7B9714D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E0747DB"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285C8EFA"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1E5CE63" w14:textId="77777777" w:rsidR="009A0319" w:rsidRPr="0066232B" w:rsidRDefault="009A0319" w:rsidP="00B96147">
            <w:pPr>
              <w:pStyle w:val="a4"/>
              <w:numPr>
                <w:ilvl w:val="0"/>
                <w:numId w:val="19"/>
              </w:numPr>
              <w:ind w:left="37" w:firstLine="0"/>
              <w:jc w:val="both"/>
              <w:rPr>
                <w:rFonts w:ascii="Times New Roman" w:hAnsi="Times New Roman"/>
                <w:sz w:val="26"/>
                <w:szCs w:val="26"/>
              </w:rPr>
            </w:pPr>
            <w:r w:rsidRPr="0066232B">
              <w:rPr>
                <w:rFonts w:ascii="Times New Roman" w:hAnsi="Times New Roman"/>
                <w:sz w:val="26"/>
                <w:szCs w:val="26"/>
                <w:lang w:eastAsia="ar-SA"/>
              </w:rPr>
              <w:t>Подготовка и проведение совещаний, деловых встреч, приемов и презентаций</w:t>
            </w:r>
          </w:p>
        </w:tc>
        <w:tc>
          <w:tcPr>
            <w:tcW w:w="1559" w:type="dxa"/>
            <w:tcBorders>
              <w:top w:val="single" w:sz="4" w:space="0" w:color="000000"/>
              <w:left w:val="single" w:sz="4" w:space="0" w:color="000000"/>
              <w:bottom w:val="single" w:sz="4" w:space="0" w:color="000000"/>
              <w:right w:val="single" w:sz="4" w:space="0" w:color="000000"/>
            </w:tcBorders>
          </w:tcPr>
          <w:p w14:paraId="682B5CF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1.5</w:t>
            </w:r>
            <w:r w:rsidRPr="0066232B">
              <w:rPr>
                <w:rFonts w:ascii="Times New Roman" w:hAnsi="Times New Roman"/>
                <w:sz w:val="26"/>
                <w:szCs w:val="26"/>
                <w:lang w:eastAsia="ar-SA"/>
              </w:rPr>
              <w:t xml:space="preserve"> Подготовка и проведение совещаний, деловых встреч, приемов и презентаций</w:t>
            </w:r>
          </w:p>
        </w:tc>
        <w:tc>
          <w:tcPr>
            <w:tcW w:w="741" w:type="dxa"/>
            <w:tcBorders>
              <w:top w:val="single" w:sz="4" w:space="0" w:color="000000"/>
              <w:left w:val="single" w:sz="4" w:space="0" w:color="000000"/>
              <w:bottom w:val="single" w:sz="4" w:space="0" w:color="000000"/>
              <w:right w:val="single" w:sz="4" w:space="0" w:color="000000"/>
            </w:tcBorders>
          </w:tcPr>
          <w:p w14:paraId="629A67F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08090A8F" w14:textId="77777777" w:rsidTr="009A0319">
        <w:trPr>
          <w:trHeight w:val="360"/>
        </w:trPr>
        <w:tc>
          <w:tcPr>
            <w:tcW w:w="1059" w:type="dxa"/>
            <w:vMerge/>
            <w:tcBorders>
              <w:left w:val="single" w:sz="4" w:space="0" w:color="000000"/>
              <w:right w:val="single" w:sz="4" w:space="0" w:color="000000"/>
            </w:tcBorders>
          </w:tcPr>
          <w:p w14:paraId="4E55826A"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178EA35"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bottom w:val="single" w:sz="4" w:space="0" w:color="000000"/>
              <w:right w:val="single" w:sz="4" w:space="0" w:color="000000"/>
            </w:tcBorders>
          </w:tcPr>
          <w:p w14:paraId="56BDDAF4"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4C85AB77" w14:textId="77777777" w:rsidR="009A0319" w:rsidRPr="0066232B" w:rsidRDefault="009A0319" w:rsidP="00B96147">
            <w:pPr>
              <w:pStyle w:val="a4"/>
              <w:numPr>
                <w:ilvl w:val="0"/>
                <w:numId w:val="19"/>
              </w:numPr>
              <w:ind w:left="37" w:firstLine="0"/>
              <w:jc w:val="both"/>
              <w:rPr>
                <w:rFonts w:ascii="Times New Roman" w:hAnsi="Times New Roman"/>
                <w:sz w:val="26"/>
                <w:szCs w:val="26"/>
              </w:rPr>
            </w:pPr>
            <w:r w:rsidRPr="0066232B">
              <w:rPr>
                <w:rFonts w:ascii="Times New Roman" w:hAnsi="Times New Roman"/>
                <w:sz w:val="26"/>
                <w:szCs w:val="26"/>
                <w:lang w:eastAsia="ar-SA"/>
              </w:rPr>
              <w:t>Выполнение поручений руководителя</w:t>
            </w:r>
          </w:p>
        </w:tc>
        <w:tc>
          <w:tcPr>
            <w:tcW w:w="1559" w:type="dxa"/>
            <w:tcBorders>
              <w:top w:val="single" w:sz="4" w:space="0" w:color="000000"/>
              <w:left w:val="single" w:sz="4" w:space="0" w:color="000000"/>
              <w:bottom w:val="single" w:sz="4" w:space="0" w:color="000000"/>
              <w:right w:val="single" w:sz="4" w:space="0" w:color="000000"/>
            </w:tcBorders>
          </w:tcPr>
          <w:p w14:paraId="3F0FD27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1.6</w:t>
            </w:r>
            <w:r w:rsidRPr="0066232B">
              <w:rPr>
                <w:rFonts w:ascii="Times New Roman" w:hAnsi="Times New Roman"/>
                <w:sz w:val="26"/>
                <w:szCs w:val="26"/>
                <w:lang w:eastAsia="ar-SA"/>
              </w:rPr>
              <w:t xml:space="preserve"> Выполнение поручений руководителя</w:t>
            </w:r>
          </w:p>
        </w:tc>
        <w:tc>
          <w:tcPr>
            <w:tcW w:w="741" w:type="dxa"/>
            <w:tcBorders>
              <w:top w:val="single" w:sz="4" w:space="0" w:color="000000"/>
              <w:left w:val="single" w:sz="4" w:space="0" w:color="000000"/>
              <w:bottom w:val="single" w:sz="4" w:space="0" w:color="000000"/>
              <w:right w:val="single" w:sz="4" w:space="0" w:color="000000"/>
            </w:tcBorders>
          </w:tcPr>
          <w:p w14:paraId="5D0AF29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4</w:t>
            </w:r>
          </w:p>
        </w:tc>
      </w:tr>
      <w:tr w:rsidR="009A0319" w:rsidRPr="0066232B" w14:paraId="0C6B13B8" w14:textId="77777777" w:rsidTr="009A0319">
        <w:trPr>
          <w:trHeight w:val="360"/>
        </w:trPr>
        <w:tc>
          <w:tcPr>
            <w:tcW w:w="1059" w:type="dxa"/>
            <w:vMerge/>
            <w:tcBorders>
              <w:left w:val="single" w:sz="4" w:space="0" w:color="000000"/>
              <w:bottom w:val="single" w:sz="4" w:space="0" w:color="000000"/>
              <w:right w:val="single" w:sz="4" w:space="0" w:color="000000"/>
            </w:tcBorders>
          </w:tcPr>
          <w:p w14:paraId="5DE6CDEA"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7A766C29" w14:textId="77777777" w:rsidR="009A0319" w:rsidRPr="0066232B" w:rsidRDefault="009A0319" w:rsidP="009A0319">
            <w:pPr>
              <w:rPr>
                <w:rFonts w:ascii="Times New Roman" w:hAnsi="Times New Roman"/>
                <w:sz w:val="26"/>
                <w:szCs w:val="26"/>
              </w:rPr>
            </w:pPr>
          </w:p>
        </w:tc>
        <w:tc>
          <w:tcPr>
            <w:tcW w:w="1387" w:type="dxa"/>
            <w:tcBorders>
              <w:top w:val="single" w:sz="4" w:space="0" w:color="000000"/>
              <w:left w:val="single" w:sz="4" w:space="0" w:color="000000"/>
              <w:bottom w:val="single" w:sz="4" w:space="0" w:color="000000"/>
              <w:right w:val="single" w:sz="4" w:space="0" w:color="000000"/>
            </w:tcBorders>
          </w:tcPr>
          <w:p w14:paraId="2C205F26"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70EF1130" w14:textId="77777777" w:rsidR="009A0319" w:rsidRPr="0066232B" w:rsidRDefault="009A0319" w:rsidP="009A0319">
            <w:pPr>
              <w:rPr>
                <w:rFonts w:ascii="Times New Roman" w:hAnsi="Times New Roman"/>
                <w:sz w:val="26"/>
                <w:szCs w:val="26"/>
                <w:lang w:eastAsia="ar-SA"/>
              </w:rPr>
            </w:pPr>
            <w:r w:rsidRPr="0066232B">
              <w:rPr>
                <w:rFonts w:ascii="Times New Roman" w:hAnsi="Times New Roman"/>
                <w:sz w:val="26"/>
                <w:szCs w:val="26"/>
              </w:rPr>
              <w:t>Консультация</w:t>
            </w:r>
          </w:p>
        </w:tc>
        <w:tc>
          <w:tcPr>
            <w:tcW w:w="1559" w:type="dxa"/>
            <w:tcBorders>
              <w:top w:val="single" w:sz="4" w:space="0" w:color="000000"/>
              <w:left w:val="single" w:sz="4" w:space="0" w:color="000000"/>
              <w:bottom w:val="single" w:sz="4" w:space="0" w:color="000000"/>
              <w:right w:val="single" w:sz="4" w:space="0" w:color="000000"/>
            </w:tcBorders>
          </w:tcPr>
          <w:p w14:paraId="1E735D38"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4ACBEDB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5F8C0B9C" w14:textId="77777777" w:rsidTr="009A0319">
        <w:trPr>
          <w:trHeight w:val="360"/>
        </w:trPr>
        <w:tc>
          <w:tcPr>
            <w:tcW w:w="8897" w:type="dxa"/>
            <w:gridSpan w:val="5"/>
            <w:tcBorders>
              <w:top w:val="single" w:sz="4" w:space="0" w:color="000000"/>
              <w:left w:val="single" w:sz="4" w:space="0" w:color="000000"/>
              <w:bottom w:val="single" w:sz="4" w:space="0" w:color="000000"/>
              <w:right w:val="single" w:sz="4" w:space="0" w:color="000000"/>
            </w:tcBorders>
          </w:tcPr>
          <w:p w14:paraId="02E040F4" w14:textId="77777777" w:rsidR="009A0319" w:rsidRPr="0066232B" w:rsidRDefault="009A0319" w:rsidP="009A0319">
            <w:pPr>
              <w:jc w:val="right"/>
              <w:rPr>
                <w:rFonts w:ascii="Times New Roman" w:hAnsi="Times New Roman"/>
                <w:b/>
                <w:sz w:val="26"/>
                <w:szCs w:val="26"/>
              </w:rPr>
            </w:pPr>
            <w:r w:rsidRPr="0066232B">
              <w:rPr>
                <w:rFonts w:ascii="Times New Roman" w:hAnsi="Times New Roman"/>
                <w:b/>
                <w:sz w:val="26"/>
                <w:szCs w:val="26"/>
              </w:rPr>
              <w:t>ВСЕГО ПО РАЗДЕЛУ 1</w:t>
            </w:r>
          </w:p>
        </w:tc>
        <w:tc>
          <w:tcPr>
            <w:tcW w:w="741" w:type="dxa"/>
            <w:tcBorders>
              <w:top w:val="single" w:sz="4" w:space="0" w:color="000000"/>
              <w:left w:val="single" w:sz="4" w:space="0" w:color="000000"/>
              <w:bottom w:val="single" w:sz="4" w:space="0" w:color="000000"/>
              <w:right w:val="single" w:sz="4" w:space="0" w:color="000000"/>
            </w:tcBorders>
          </w:tcPr>
          <w:p w14:paraId="70289293"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38</w:t>
            </w:r>
          </w:p>
        </w:tc>
      </w:tr>
      <w:tr w:rsidR="009A0319" w:rsidRPr="0066232B" w14:paraId="32A529E5" w14:textId="77777777" w:rsidTr="009A0319">
        <w:trPr>
          <w:trHeight w:val="360"/>
        </w:trPr>
        <w:tc>
          <w:tcPr>
            <w:tcW w:w="1059" w:type="dxa"/>
            <w:vMerge w:val="restart"/>
            <w:tcBorders>
              <w:top w:val="single" w:sz="4" w:space="0" w:color="000000"/>
              <w:left w:val="single" w:sz="4" w:space="0" w:color="000000"/>
              <w:right w:val="single" w:sz="4" w:space="0" w:color="000000"/>
            </w:tcBorders>
            <w:vAlign w:val="center"/>
          </w:tcPr>
          <w:p w14:paraId="1AA65A55" w14:textId="77777777" w:rsidR="009A0319" w:rsidRPr="0066232B" w:rsidRDefault="009A0319" w:rsidP="009A0319">
            <w:pPr>
              <w:jc w:val="center"/>
              <w:rPr>
                <w:rFonts w:ascii="Times New Roman" w:hAnsi="Times New Roman"/>
                <w:sz w:val="26"/>
                <w:szCs w:val="26"/>
              </w:rPr>
            </w:pPr>
            <w:r w:rsidRPr="0066232B">
              <w:rPr>
                <w:rFonts w:ascii="Times New Roman" w:hAnsi="Times New Roman"/>
                <w:bCs/>
                <w:sz w:val="26"/>
                <w:szCs w:val="26"/>
              </w:rPr>
              <w:t>ПК 1.1, ПК 1.6, ПК 1.7, ПК 1.8, ПК 1.9</w:t>
            </w:r>
          </w:p>
        </w:tc>
        <w:tc>
          <w:tcPr>
            <w:tcW w:w="2340" w:type="dxa"/>
            <w:vMerge w:val="restart"/>
            <w:tcBorders>
              <w:top w:val="single" w:sz="4" w:space="0" w:color="000000"/>
              <w:left w:val="single" w:sz="4" w:space="0" w:color="000000"/>
              <w:right w:val="single" w:sz="4" w:space="0" w:color="000000"/>
            </w:tcBorders>
          </w:tcPr>
          <w:p w14:paraId="7AE42F9D" w14:textId="77777777" w:rsidR="009A0319" w:rsidRPr="0066232B" w:rsidRDefault="009A0319" w:rsidP="009A0319">
            <w:pPr>
              <w:rPr>
                <w:rFonts w:ascii="Times New Roman" w:hAnsi="Times New Roman"/>
                <w:sz w:val="26"/>
                <w:szCs w:val="26"/>
              </w:rPr>
            </w:pPr>
            <w:r w:rsidRPr="0066232B">
              <w:rPr>
                <w:rFonts w:ascii="Times New Roman" w:hAnsi="Times New Roman"/>
                <w:bCs/>
                <w:sz w:val="26"/>
                <w:szCs w:val="26"/>
              </w:rPr>
              <w:t>Раздел 2. Организация работы с документами в автоматизированн</w:t>
            </w:r>
            <w:r w:rsidRPr="0066232B">
              <w:rPr>
                <w:rFonts w:ascii="Times New Roman" w:hAnsi="Times New Roman"/>
                <w:bCs/>
                <w:sz w:val="26"/>
                <w:szCs w:val="26"/>
              </w:rPr>
              <w:lastRenderedPageBreak/>
              <w:t>ых системах</w:t>
            </w:r>
          </w:p>
        </w:tc>
        <w:tc>
          <w:tcPr>
            <w:tcW w:w="1387" w:type="dxa"/>
            <w:vMerge w:val="restart"/>
            <w:tcBorders>
              <w:top w:val="single" w:sz="4" w:space="0" w:color="000000"/>
              <w:left w:val="single" w:sz="4" w:space="0" w:color="000000"/>
              <w:right w:val="single" w:sz="4" w:space="0" w:color="000000"/>
            </w:tcBorders>
          </w:tcPr>
          <w:p w14:paraId="1F0397D8"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38</w:t>
            </w:r>
          </w:p>
        </w:tc>
        <w:tc>
          <w:tcPr>
            <w:tcW w:w="2552" w:type="dxa"/>
            <w:tcBorders>
              <w:top w:val="single" w:sz="4" w:space="0" w:color="000000"/>
              <w:left w:val="single" w:sz="4" w:space="0" w:color="000000"/>
              <w:bottom w:val="single" w:sz="4" w:space="0" w:color="000000"/>
              <w:right w:val="single" w:sz="4" w:space="0" w:color="000000"/>
            </w:tcBorders>
          </w:tcPr>
          <w:p w14:paraId="67E4EC0B" w14:textId="77777777" w:rsidR="009A0319" w:rsidRPr="0066232B" w:rsidRDefault="009A0319" w:rsidP="009A0319">
            <w:pPr>
              <w:pStyle w:val="a4"/>
              <w:rPr>
                <w:rFonts w:ascii="Times New Roman" w:hAnsi="Times New Roman"/>
                <w:sz w:val="26"/>
                <w:szCs w:val="26"/>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54405323"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42C24A32" w14:textId="77777777" w:rsidR="009A0319" w:rsidRPr="0066232B" w:rsidRDefault="009A0319" w:rsidP="009A0319">
            <w:pPr>
              <w:rPr>
                <w:rFonts w:ascii="Times New Roman" w:hAnsi="Times New Roman"/>
                <w:sz w:val="26"/>
                <w:szCs w:val="26"/>
              </w:rPr>
            </w:pPr>
          </w:p>
        </w:tc>
      </w:tr>
      <w:tr w:rsidR="009A0319" w:rsidRPr="0066232B" w14:paraId="1DBA042C" w14:textId="77777777" w:rsidTr="009A0319">
        <w:trPr>
          <w:trHeight w:val="360"/>
        </w:trPr>
        <w:tc>
          <w:tcPr>
            <w:tcW w:w="1059" w:type="dxa"/>
            <w:vMerge/>
            <w:tcBorders>
              <w:left w:val="single" w:sz="4" w:space="0" w:color="000000"/>
              <w:right w:val="single" w:sz="4" w:space="0" w:color="000000"/>
            </w:tcBorders>
          </w:tcPr>
          <w:p w14:paraId="054505D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3FDE62B"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7E73CA05"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3B1A302E"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lang w:eastAsia="ar-SA"/>
              </w:rPr>
              <w:t xml:space="preserve">Координация работы организации, осуществление </w:t>
            </w:r>
            <w:r w:rsidRPr="0066232B">
              <w:rPr>
                <w:rFonts w:ascii="Times New Roman" w:hAnsi="Times New Roman"/>
                <w:sz w:val="26"/>
                <w:szCs w:val="26"/>
                <w:lang w:eastAsia="ar-SA"/>
              </w:rPr>
              <w:lastRenderedPageBreak/>
              <w:t>приема посетителей</w:t>
            </w:r>
          </w:p>
        </w:tc>
        <w:tc>
          <w:tcPr>
            <w:tcW w:w="1559" w:type="dxa"/>
            <w:tcBorders>
              <w:top w:val="single" w:sz="4" w:space="0" w:color="000000"/>
              <w:left w:val="single" w:sz="4" w:space="0" w:color="000000"/>
              <w:bottom w:val="single" w:sz="4" w:space="0" w:color="000000"/>
              <w:right w:val="single" w:sz="4" w:space="0" w:color="000000"/>
            </w:tcBorders>
          </w:tcPr>
          <w:p w14:paraId="76B7330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Тема 2.1</w:t>
            </w:r>
            <w:r w:rsidRPr="0066232B">
              <w:rPr>
                <w:rFonts w:ascii="Times New Roman" w:hAnsi="Times New Roman"/>
                <w:sz w:val="26"/>
                <w:szCs w:val="26"/>
                <w:lang w:eastAsia="ar-SA"/>
              </w:rPr>
              <w:t xml:space="preserve"> Координация работы организаци</w:t>
            </w:r>
            <w:r w:rsidRPr="0066232B">
              <w:rPr>
                <w:rFonts w:ascii="Times New Roman" w:hAnsi="Times New Roman"/>
                <w:sz w:val="26"/>
                <w:szCs w:val="26"/>
                <w:lang w:eastAsia="ar-SA"/>
              </w:rPr>
              <w:lastRenderedPageBreak/>
              <w:t>и, осуществление приема посетителей</w:t>
            </w:r>
          </w:p>
        </w:tc>
        <w:tc>
          <w:tcPr>
            <w:tcW w:w="741" w:type="dxa"/>
            <w:tcBorders>
              <w:top w:val="single" w:sz="4" w:space="0" w:color="000000"/>
              <w:left w:val="single" w:sz="4" w:space="0" w:color="000000"/>
              <w:bottom w:val="single" w:sz="4" w:space="0" w:color="000000"/>
              <w:right w:val="single" w:sz="4" w:space="0" w:color="000000"/>
            </w:tcBorders>
          </w:tcPr>
          <w:p w14:paraId="6D2E212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34071E41" w14:textId="77777777" w:rsidTr="009A0319">
        <w:trPr>
          <w:trHeight w:val="360"/>
        </w:trPr>
        <w:tc>
          <w:tcPr>
            <w:tcW w:w="1059" w:type="dxa"/>
            <w:vMerge/>
            <w:tcBorders>
              <w:left w:val="single" w:sz="4" w:space="0" w:color="000000"/>
              <w:right w:val="single" w:sz="4" w:space="0" w:color="000000"/>
            </w:tcBorders>
          </w:tcPr>
          <w:p w14:paraId="043ED857"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9FE389A"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28CE5239"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E352C4D"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lang w:eastAsia="ar-SA"/>
              </w:rPr>
              <w:t>Планирование рабочего времени и организация рабочего места</w:t>
            </w:r>
          </w:p>
        </w:tc>
        <w:tc>
          <w:tcPr>
            <w:tcW w:w="1559" w:type="dxa"/>
            <w:tcBorders>
              <w:top w:val="single" w:sz="4" w:space="0" w:color="000000"/>
              <w:left w:val="single" w:sz="4" w:space="0" w:color="000000"/>
              <w:bottom w:val="single" w:sz="4" w:space="0" w:color="000000"/>
              <w:right w:val="single" w:sz="4" w:space="0" w:color="000000"/>
            </w:tcBorders>
          </w:tcPr>
          <w:p w14:paraId="28F1466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2.2 </w:t>
            </w:r>
            <w:r w:rsidRPr="0066232B">
              <w:rPr>
                <w:rFonts w:ascii="Times New Roman" w:hAnsi="Times New Roman"/>
                <w:sz w:val="26"/>
                <w:szCs w:val="26"/>
                <w:lang w:eastAsia="ar-SA"/>
              </w:rPr>
              <w:t>Планирование рабочего времени и организация рабочего места</w:t>
            </w:r>
          </w:p>
        </w:tc>
        <w:tc>
          <w:tcPr>
            <w:tcW w:w="741" w:type="dxa"/>
            <w:tcBorders>
              <w:top w:val="single" w:sz="4" w:space="0" w:color="000000"/>
              <w:left w:val="single" w:sz="4" w:space="0" w:color="000000"/>
              <w:bottom w:val="single" w:sz="4" w:space="0" w:color="000000"/>
              <w:right w:val="single" w:sz="4" w:space="0" w:color="000000"/>
            </w:tcBorders>
          </w:tcPr>
          <w:p w14:paraId="4B270C1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ABDD813" w14:textId="77777777" w:rsidTr="009A0319">
        <w:trPr>
          <w:trHeight w:val="360"/>
        </w:trPr>
        <w:tc>
          <w:tcPr>
            <w:tcW w:w="1059" w:type="dxa"/>
            <w:vMerge/>
            <w:tcBorders>
              <w:left w:val="single" w:sz="4" w:space="0" w:color="000000"/>
              <w:right w:val="single" w:sz="4" w:space="0" w:color="000000"/>
            </w:tcBorders>
          </w:tcPr>
          <w:p w14:paraId="102065EE"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5F3056C"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1723CF49"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53D3EF32"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lang w:eastAsia="ar-SA"/>
              </w:rPr>
              <w:t>Обработка и регистрация внутреннего документопотока</w:t>
            </w:r>
          </w:p>
        </w:tc>
        <w:tc>
          <w:tcPr>
            <w:tcW w:w="1559" w:type="dxa"/>
            <w:tcBorders>
              <w:top w:val="single" w:sz="4" w:space="0" w:color="000000"/>
              <w:left w:val="single" w:sz="4" w:space="0" w:color="000000"/>
              <w:bottom w:val="single" w:sz="4" w:space="0" w:color="000000"/>
              <w:right w:val="single" w:sz="4" w:space="0" w:color="000000"/>
            </w:tcBorders>
          </w:tcPr>
          <w:p w14:paraId="048C3C8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2.3. </w:t>
            </w:r>
            <w:r w:rsidRPr="0066232B">
              <w:rPr>
                <w:rFonts w:ascii="Times New Roman" w:hAnsi="Times New Roman"/>
                <w:sz w:val="26"/>
                <w:szCs w:val="26"/>
                <w:lang w:eastAsia="ar-SA"/>
              </w:rPr>
              <w:t>Обработка и регистрация внутреннего документопотока</w:t>
            </w:r>
          </w:p>
        </w:tc>
        <w:tc>
          <w:tcPr>
            <w:tcW w:w="741" w:type="dxa"/>
            <w:tcBorders>
              <w:top w:val="single" w:sz="4" w:space="0" w:color="000000"/>
              <w:left w:val="single" w:sz="4" w:space="0" w:color="000000"/>
              <w:bottom w:val="single" w:sz="4" w:space="0" w:color="000000"/>
              <w:right w:val="single" w:sz="4" w:space="0" w:color="000000"/>
            </w:tcBorders>
          </w:tcPr>
          <w:p w14:paraId="12FB38C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06CAAC8" w14:textId="77777777" w:rsidTr="009A0319">
        <w:trPr>
          <w:trHeight w:val="360"/>
        </w:trPr>
        <w:tc>
          <w:tcPr>
            <w:tcW w:w="1059" w:type="dxa"/>
            <w:vMerge/>
            <w:tcBorders>
              <w:left w:val="single" w:sz="4" w:space="0" w:color="000000"/>
              <w:right w:val="single" w:sz="4" w:space="0" w:color="000000"/>
            </w:tcBorders>
          </w:tcPr>
          <w:p w14:paraId="70172A10"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3B5ADDC"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2BDBA91D"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24F38F5C"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lang w:eastAsia="ar-SA"/>
              </w:rPr>
              <w:t>Обработка и регистрация входящего документопотока</w:t>
            </w:r>
          </w:p>
        </w:tc>
        <w:tc>
          <w:tcPr>
            <w:tcW w:w="1559" w:type="dxa"/>
            <w:tcBorders>
              <w:top w:val="single" w:sz="4" w:space="0" w:color="000000"/>
              <w:left w:val="single" w:sz="4" w:space="0" w:color="000000"/>
              <w:bottom w:val="single" w:sz="4" w:space="0" w:color="000000"/>
              <w:right w:val="single" w:sz="4" w:space="0" w:color="000000"/>
            </w:tcBorders>
          </w:tcPr>
          <w:p w14:paraId="2ECF7D6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2.4. </w:t>
            </w:r>
            <w:r w:rsidRPr="0066232B">
              <w:rPr>
                <w:rFonts w:ascii="Times New Roman" w:hAnsi="Times New Roman"/>
                <w:sz w:val="26"/>
                <w:szCs w:val="26"/>
                <w:lang w:eastAsia="ar-SA"/>
              </w:rPr>
              <w:t>Обработка и регистрация входящего документопотока</w:t>
            </w:r>
          </w:p>
        </w:tc>
        <w:tc>
          <w:tcPr>
            <w:tcW w:w="741" w:type="dxa"/>
            <w:tcBorders>
              <w:top w:val="single" w:sz="4" w:space="0" w:color="000000"/>
              <w:left w:val="single" w:sz="4" w:space="0" w:color="000000"/>
              <w:bottom w:val="single" w:sz="4" w:space="0" w:color="000000"/>
              <w:right w:val="single" w:sz="4" w:space="0" w:color="000000"/>
            </w:tcBorders>
          </w:tcPr>
          <w:p w14:paraId="690A04F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625EEDF5" w14:textId="77777777" w:rsidTr="009A0319">
        <w:trPr>
          <w:trHeight w:val="360"/>
        </w:trPr>
        <w:tc>
          <w:tcPr>
            <w:tcW w:w="1059" w:type="dxa"/>
            <w:vMerge/>
            <w:tcBorders>
              <w:left w:val="single" w:sz="4" w:space="0" w:color="000000"/>
              <w:right w:val="single" w:sz="4" w:space="0" w:color="000000"/>
            </w:tcBorders>
          </w:tcPr>
          <w:p w14:paraId="23E07F9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68BA1E3"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65CE8017"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3E14F1A9"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lang w:eastAsia="ar-SA"/>
              </w:rPr>
              <w:t>Обработка и регистрация исходящего документопотока</w:t>
            </w:r>
          </w:p>
        </w:tc>
        <w:tc>
          <w:tcPr>
            <w:tcW w:w="1559" w:type="dxa"/>
            <w:tcBorders>
              <w:top w:val="single" w:sz="4" w:space="0" w:color="000000"/>
              <w:left w:val="single" w:sz="4" w:space="0" w:color="000000"/>
              <w:bottom w:val="single" w:sz="4" w:space="0" w:color="000000"/>
              <w:right w:val="single" w:sz="4" w:space="0" w:color="000000"/>
            </w:tcBorders>
          </w:tcPr>
          <w:p w14:paraId="4487AB2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2.5. </w:t>
            </w:r>
            <w:r w:rsidRPr="0066232B">
              <w:rPr>
                <w:rFonts w:ascii="Times New Roman" w:hAnsi="Times New Roman"/>
                <w:sz w:val="26"/>
                <w:szCs w:val="26"/>
                <w:lang w:eastAsia="ar-SA"/>
              </w:rPr>
              <w:t>Обработка и регистрация исходящего документопотока</w:t>
            </w:r>
          </w:p>
        </w:tc>
        <w:tc>
          <w:tcPr>
            <w:tcW w:w="741" w:type="dxa"/>
            <w:tcBorders>
              <w:top w:val="single" w:sz="4" w:space="0" w:color="000000"/>
              <w:left w:val="single" w:sz="4" w:space="0" w:color="000000"/>
              <w:bottom w:val="single" w:sz="4" w:space="0" w:color="000000"/>
              <w:right w:val="single" w:sz="4" w:space="0" w:color="000000"/>
            </w:tcBorders>
          </w:tcPr>
          <w:p w14:paraId="23BE9B7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F097229" w14:textId="77777777" w:rsidTr="009A0319">
        <w:trPr>
          <w:trHeight w:val="360"/>
        </w:trPr>
        <w:tc>
          <w:tcPr>
            <w:tcW w:w="1059" w:type="dxa"/>
            <w:vMerge/>
            <w:tcBorders>
              <w:left w:val="single" w:sz="4" w:space="0" w:color="000000"/>
              <w:right w:val="single" w:sz="4" w:space="0" w:color="000000"/>
            </w:tcBorders>
          </w:tcPr>
          <w:p w14:paraId="6EDBC603"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0486485"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7444E681"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124BD8CE"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Работа в системе электронного документооборота</w:t>
            </w:r>
          </w:p>
        </w:tc>
        <w:tc>
          <w:tcPr>
            <w:tcW w:w="1559" w:type="dxa"/>
            <w:tcBorders>
              <w:top w:val="single" w:sz="4" w:space="0" w:color="000000"/>
              <w:left w:val="single" w:sz="4" w:space="0" w:color="000000"/>
              <w:bottom w:val="single" w:sz="4" w:space="0" w:color="000000"/>
              <w:right w:val="single" w:sz="4" w:space="0" w:color="000000"/>
            </w:tcBorders>
          </w:tcPr>
          <w:p w14:paraId="02C914F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2.6. Работа в системе электронного документооборота</w:t>
            </w:r>
          </w:p>
        </w:tc>
        <w:tc>
          <w:tcPr>
            <w:tcW w:w="741" w:type="dxa"/>
            <w:tcBorders>
              <w:top w:val="single" w:sz="4" w:space="0" w:color="000000"/>
              <w:left w:val="single" w:sz="4" w:space="0" w:color="000000"/>
              <w:bottom w:val="single" w:sz="4" w:space="0" w:color="000000"/>
              <w:right w:val="single" w:sz="4" w:space="0" w:color="000000"/>
            </w:tcBorders>
          </w:tcPr>
          <w:p w14:paraId="77359E5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66F208DE" w14:textId="77777777" w:rsidTr="009A0319">
        <w:trPr>
          <w:trHeight w:val="360"/>
        </w:trPr>
        <w:tc>
          <w:tcPr>
            <w:tcW w:w="1059" w:type="dxa"/>
            <w:vMerge/>
            <w:tcBorders>
              <w:left w:val="single" w:sz="4" w:space="0" w:color="000000"/>
              <w:bottom w:val="single" w:sz="4" w:space="0" w:color="000000"/>
              <w:right w:val="single" w:sz="4" w:space="0" w:color="000000"/>
            </w:tcBorders>
          </w:tcPr>
          <w:p w14:paraId="086D82F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6C45D8B4"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bottom w:val="single" w:sz="4" w:space="0" w:color="000000"/>
              <w:right w:val="single" w:sz="4" w:space="0" w:color="000000"/>
            </w:tcBorders>
          </w:tcPr>
          <w:p w14:paraId="4E975A37"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1F6CCE5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Консультация</w:t>
            </w:r>
          </w:p>
        </w:tc>
        <w:tc>
          <w:tcPr>
            <w:tcW w:w="1559" w:type="dxa"/>
            <w:tcBorders>
              <w:top w:val="single" w:sz="4" w:space="0" w:color="000000"/>
              <w:left w:val="single" w:sz="4" w:space="0" w:color="000000"/>
              <w:bottom w:val="single" w:sz="4" w:space="0" w:color="000000"/>
              <w:right w:val="single" w:sz="4" w:space="0" w:color="000000"/>
            </w:tcBorders>
          </w:tcPr>
          <w:p w14:paraId="2C33C734"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596DDE3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2C64672C" w14:textId="77777777" w:rsidTr="009A0319">
        <w:trPr>
          <w:trHeight w:val="360"/>
        </w:trPr>
        <w:tc>
          <w:tcPr>
            <w:tcW w:w="8897" w:type="dxa"/>
            <w:gridSpan w:val="5"/>
            <w:tcBorders>
              <w:top w:val="single" w:sz="4" w:space="0" w:color="000000"/>
              <w:left w:val="single" w:sz="4" w:space="0" w:color="000000"/>
              <w:bottom w:val="single" w:sz="4" w:space="0" w:color="000000"/>
              <w:right w:val="single" w:sz="4" w:space="0" w:color="000000"/>
            </w:tcBorders>
          </w:tcPr>
          <w:p w14:paraId="6E4B0B48" w14:textId="77777777" w:rsidR="009A0319" w:rsidRPr="0066232B" w:rsidRDefault="009A0319" w:rsidP="009A0319">
            <w:pPr>
              <w:jc w:val="right"/>
              <w:rPr>
                <w:rFonts w:ascii="Times New Roman" w:hAnsi="Times New Roman"/>
                <w:b/>
                <w:sz w:val="26"/>
                <w:szCs w:val="26"/>
              </w:rPr>
            </w:pPr>
            <w:r w:rsidRPr="0066232B">
              <w:rPr>
                <w:rFonts w:ascii="Times New Roman" w:hAnsi="Times New Roman"/>
                <w:b/>
                <w:sz w:val="26"/>
                <w:szCs w:val="26"/>
              </w:rPr>
              <w:t>ВСЕГО ПО РАЗДЕЛУ 2</w:t>
            </w:r>
          </w:p>
        </w:tc>
        <w:tc>
          <w:tcPr>
            <w:tcW w:w="741" w:type="dxa"/>
            <w:tcBorders>
              <w:top w:val="single" w:sz="4" w:space="0" w:color="000000"/>
              <w:left w:val="single" w:sz="4" w:space="0" w:color="000000"/>
              <w:bottom w:val="single" w:sz="4" w:space="0" w:color="000000"/>
              <w:right w:val="single" w:sz="4" w:space="0" w:color="000000"/>
            </w:tcBorders>
          </w:tcPr>
          <w:p w14:paraId="4FFCB2CE"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38</w:t>
            </w:r>
          </w:p>
        </w:tc>
      </w:tr>
      <w:tr w:rsidR="009A0319" w:rsidRPr="0066232B" w14:paraId="1BCC2FFC" w14:textId="77777777" w:rsidTr="009A0319">
        <w:trPr>
          <w:trHeight w:val="360"/>
        </w:trPr>
        <w:tc>
          <w:tcPr>
            <w:tcW w:w="1059" w:type="dxa"/>
            <w:vMerge w:val="restart"/>
            <w:tcBorders>
              <w:top w:val="single" w:sz="4" w:space="0" w:color="000000"/>
              <w:left w:val="single" w:sz="4" w:space="0" w:color="000000"/>
              <w:right w:val="single" w:sz="4" w:space="0" w:color="000000"/>
            </w:tcBorders>
            <w:vAlign w:val="center"/>
          </w:tcPr>
          <w:p w14:paraId="22D6D0C3" w14:textId="77777777" w:rsidR="009A0319" w:rsidRPr="0066232B" w:rsidRDefault="009A0319" w:rsidP="009A0319">
            <w:pPr>
              <w:jc w:val="center"/>
              <w:rPr>
                <w:rFonts w:ascii="Times New Roman" w:hAnsi="Times New Roman"/>
                <w:sz w:val="26"/>
                <w:szCs w:val="26"/>
              </w:rPr>
            </w:pPr>
            <w:r w:rsidRPr="0066232B">
              <w:rPr>
                <w:rFonts w:ascii="Times New Roman" w:hAnsi="Times New Roman"/>
                <w:bCs/>
                <w:sz w:val="26"/>
                <w:szCs w:val="26"/>
              </w:rPr>
              <w:lastRenderedPageBreak/>
              <w:t>ПК 1.1, ПК 1.2, ПК 1.3, ПК 1.4, ПК 1.5, ПК 1.6</w:t>
            </w:r>
          </w:p>
        </w:tc>
        <w:tc>
          <w:tcPr>
            <w:tcW w:w="2340" w:type="dxa"/>
            <w:vMerge w:val="restart"/>
            <w:tcBorders>
              <w:top w:val="single" w:sz="4" w:space="0" w:color="000000"/>
              <w:left w:val="single" w:sz="4" w:space="0" w:color="000000"/>
              <w:right w:val="single" w:sz="4" w:space="0" w:color="000000"/>
            </w:tcBorders>
          </w:tcPr>
          <w:p w14:paraId="2613912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3. Организационное обеспечение деятельности организации</w:t>
            </w:r>
          </w:p>
        </w:tc>
        <w:tc>
          <w:tcPr>
            <w:tcW w:w="1387" w:type="dxa"/>
            <w:vMerge w:val="restart"/>
            <w:tcBorders>
              <w:top w:val="single" w:sz="4" w:space="0" w:color="000000"/>
              <w:left w:val="single" w:sz="4" w:space="0" w:color="000000"/>
              <w:right w:val="single" w:sz="4" w:space="0" w:color="000000"/>
            </w:tcBorders>
          </w:tcPr>
          <w:p w14:paraId="57B41D2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38</w:t>
            </w:r>
          </w:p>
        </w:tc>
        <w:tc>
          <w:tcPr>
            <w:tcW w:w="2552" w:type="dxa"/>
            <w:tcBorders>
              <w:top w:val="single" w:sz="4" w:space="0" w:color="000000"/>
              <w:left w:val="single" w:sz="4" w:space="0" w:color="000000"/>
              <w:bottom w:val="single" w:sz="4" w:space="0" w:color="000000"/>
              <w:right w:val="single" w:sz="4" w:space="0" w:color="000000"/>
            </w:tcBorders>
          </w:tcPr>
          <w:p w14:paraId="33CEF314" w14:textId="77777777" w:rsidR="009A0319" w:rsidRPr="0066232B" w:rsidRDefault="009A0319" w:rsidP="009A0319">
            <w:pPr>
              <w:pStyle w:val="a4"/>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2550098E"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0A8B4469" w14:textId="77777777" w:rsidR="009A0319" w:rsidRPr="0066232B" w:rsidRDefault="009A0319" w:rsidP="009A0319">
            <w:pPr>
              <w:rPr>
                <w:rFonts w:ascii="Times New Roman" w:hAnsi="Times New Roman"/>
                <w:sz w:val="26"/>
                <w:szCs w:val="26"/>
              </w:rPr>
            </w:pPr>
          </w:p>
        </w:tc>
      </w:tr>
      <w:tr w:rsidR="009A0319" w:rsidRPr="0066232B" w14:paraId="48479EC3" w14:textId="77777777" w:rsidTr="009A0319">
        <w:trPr>
          <w:trHeight w:val="360"/>
        </w:trPr>
        <w:tc>
          <w:tcPr>
            <w:tcW w:w="1059" w:type="dxa"/>
            <w:vMerge/>
            <w:tcBorders>
              <w:left w:val="single" w:sz="4" w:space="0" w:color="000000"/>
              <w:right w:val="single" w:sz="4" w:space="0" w:color="000000"/>
            </w:tcBorders>
          </w:tcPr>
          <w:p w14:paraId="0359A719"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16C27AD"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4D3AD729"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655D2C64" w14:textId="77777777" w:rsidR="009A0319" w:rsidRPr="0066232B" w:rsidRDefault="009A0319" w:rsidP="00B96147">
            <w:pPr>
              <w:pStyle w:val="a4"/>
              <w:numPr>
                <w:ilvl w:val="0"/>
                <w:numId w:val="19"/>
              </w:numPr>
              <w:ind w:left="0" w:firstLine="37"/>
              <w:jc w:val="both"/>
              <w:rPr>
                <w:rFonts w:ascii="Times New Roman" w:hAnsi="Times New Roman"/>
                <w:sz w:val="26"/>
                <w:szCs w:val="26"/>
              </w:rPr>
            </w:pPr>
            <w:r w:rsidRPr="0066232B">
              <w:rPr>
                <w:rFonts w:ascii="Times New Roman" w:hAnsi="Times New Roman"/>
                <w:sz w:val="26"/>
                <w:szCs w:val="26"/>
                <w:lang w:eastAsia="ar-SA"/>
              </w:rPr>
              <w:t>Подготовка и оформление организационных документов</w:t>
            </w:r>
          </w:p>
        </w:tc>
        <w:tc>
          <w:tcPr>
            <w:tcW w:w="1559" w:type="dxa"/>
            <w:tcBorders>
              <w:top w:val="single" w:sz="4" w:space="0" w:color="000000"/>
              <w:left w:val="single" w:sz="4" w:space="0" w:color="000000"/>
              <w:bottom w:val="single" w:sz="4" w:space="0" w:color="000000"/>
              <w:right w:val="single" w:sz="4" w:space="0" w:color="000000"/>
            </w:tcBorders>
          </w:tcPr>
          <w:p w14:paraId="427CD2C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w:t>
            </w:r>
            <w:r w:rsidRPr="0066232B">
              <w:rPr>
                <w:rFonts w:ascii="Times New Roman" w:hAnsi="Times New Roman"/>
                <w:sz w:val="26"/>
                <w:szCs w:val="26"/>
                <w:lang w:eastAsia="ar-SA"/>
              </w:rPr>
              <w:t xml:space="preserve"> Подготовка и оформление организационных документов</w:t>
            </w:r>
          </w:p>
        </w:tc>
        <w:tc>
          <w:tcPr>
            <w:tcW w:w="741" w:type="dxa"/>
            <w:tcBorders>
              <w:top w:val="single" w:sz="4" w:space="0" w:color="000000"/>
              <w:left w:val="single" w:sz="4" w:space="0" w:color="000000"/>
              <w:bottom w:val="single" w:sz="4" w:space="0" w:color="000000"/>
              <w:right w:val="single" w:sz="4" w:space="0" w:color="000000"/>
            </w:tcBorders>
          </w:tcPr>
          <w:p w14:paraId="49AE8C4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272B6D9" w14:textId="77777777" w:rsidTr="009A0319">
        <w:trPr>
          <w:trHeight w:val="360"/>
        </w:trPr>
        <w:tc>
          <w:tcPr>
            <w:tcW w:w="1059" w:type="dxa"/>
            <w:vMerge/>
            <w:tcBorders>
              <w:left w:val="single" w:sz="4" w:space="0" w:color="000000"/>
              <w:right w:val="single" w:sz="4" w:space="0" w:color="000000"/>
            </w:tcBorders>
          </w:tcPr>
          <w:p w14:paraId="7EA2700F"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8B1EBC2"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1CAE3224"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61C65F8D" w14:textId="77777777" w:rsidR="009A0319" w:rsidRPr="0066232B" w:rsidRDefault="009A0319" w:rsidP="00B96147">
            <w:pPr>
              <w:pStyle w:val="a4"/>
              <w:numPr>
                <w:ilvl w:val="0"/>
                <w:numId w:val="19"/>
              </w:numPr>
              <w:ind w:left="0" w:firstLine="37"/>
              <w:jc w:val="both"/>
              <w:rPr>
                <w:rFonts w:ascii="Times New Roman" w:hAnsi="Times New Roman"/>
                <w:sz w:val="26"/>
                <w:szCs w:val="26"/>
              </w:rPr>
            </w:pPr>
            <w:r w:rsidRPr="0066232B">
              <w:rPr>
                <w:rFonts w:ascii="Times New Roman" w:hAnsi="Times New Roman"/>
                <w:sz w:val="26"/>
                <w:szCs w:val="26"/>
                <w:lang w:eastAsia="ar-SA"/>
              </w:rPr>
              <w:t>Подготовка и оформление распорядительных документов</w:t>
            </w:r>
          </w:p>
        </w:tc>
        <w:tc>
          <w:tcPr>
            <w:tcW w:w="1559" w:type="dxa"/>
            <w:tcBorders>
              <w:top w:val="single" w:sz="4" w:space="0" w:color="000000"/>
              <w:left w:val="single" w:sz="4" w:space="0" w:color="000000"/>
              <w:bottom w:val="single" w:sz="4" w:space="0" w:color="000000"/>
              <w:right w:val="single" w:sz="4" w:space="0" w:color="000000"/>
            </w:tcBorders>
          </w:tcPr>
          <w:p w14:paraId="124C813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3.2. </w:t>
            </w:r>
            <w:r w:rsidRPr="0066232B">
              <w:rPr>
                <w:rFonts w:ascii="Times New Roman" w:hAnsi="Times New Roman"/>
                <w:sz w:val="26"/>
                <w:szCs w:val="26"/>
                <w:lang w:eastAsia="ar-SA"/>
              </w:rPr>
              <w:t>Подготовка и оформление распорядительных документов</w:t>
            </w:r>
          </w:p>
        </w:tc>
        <w:tc>
          <w:tcPr>
            <w:tcW w:w="741" w:type="dxa"/>
            <w:tcBorders>
              <w:top w:val="single" w:sz="4" w:space="0" w:color="000000"/>
              <w:left w:val="single" w:sz="4" w:space="0" w:color="000000"/>
              <w:bottom w:val="single" w:sz="4" w:space="0" w:color="000000"/>
              <w:right w:val="single" w:sz="4" w:space="0" w:color="000000"/>
            </w:tcBorders>
          </w:tcPr>
          <w:p w14:paraId="1C05B80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7110EE74" w14:textId="77777777" w:rsidTr="009A0319">
        <w:trPr>
          <w:trHeight w:val="360"/>
        </w:trPr>
        <w:tc>
          <w:tcPr>
            <w:tcW w:w="1059" w:type="dxa"/>
            <w:vMerge/>
            <w:tcBorders>
              <w:left w:val="single" w:sz="4" w:space="0" w:color="000000"/>
              <w:right w:val="single" w:sz="4" w:space="0" w:color="000000"/>
            </w:tcBorders>
          </w:tcPr>
          <w:p w14:paraId="25DD5A6E"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7E2FF42"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1A6763E4"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B6FDE4C" w14:textId="77777777" w:rsidR="009A0319" w:rsidRPr="0066232B" w:rsidRDefault="009A0319" w:rsidP="00B96147">
            <w:pPr>
              <w:pStyle w:val="a4"/>
              <w:numPr>
                <w:ilvl w:val="0"/>
                <w:numId w:val="19"/>
              </w:numPr>
              <w:ind w:left="0" w:firstLine="37"/>
              <w:jc w:val="both"/>
              <w:rPr>
                <w:rFonts w:ascii="Times New Roman" w:hAnsi="Times New Roman"/>
                <w:sz w:val="26"/>
                <w:szCs w:val="26"/>
              </w:rPr>
            </w:pPr>
            <w:r w:rsidRPr="0066232B">
              <w:rPr>
                <w:rFonts w:ascii="Times New Roman" w:hAnsi="Times New Roman"/>
                <w:sz w:val="26"/>
                <w:szCs w:val="26"/>
                <w:lang w:eastAsia="ar-SA"/>
              </w:rPr>
              <w:t>Подготовка и оформление информационно-справочных документов</w:t>
            </w:r>
          </w:p>
        </w:tc>
        <w:tc>
          <w:tcPr>
            <w:tcW w:w="1559" w:type="dxa"/>
            <w:tcBorders>
              <w:top w:val="single" w:sz="4" w:space="0" w:color="000000"/>
              <w:left w:val="single" w:sz="4" w:space="0" w:color="000000"/>
              <w:bottom w:val="single" w:sz="4" w:space="0" w:color="000000"/>
              <w:right w:val="single" w:sz="4" w:space="0" w:color="000000"/>
            </w:tcBorders>
          </w:tcPr>
          <w:p w14:paraId="5DAFD37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3.3. </w:t>
            </w:r>
            <w:r w:rsidRPr="0066232B">
              <w:rPr>
                <w:rFonts w:ascii="Times New Roman" w:hAnsi="Times New Roman"/>
                <w:sz w:val="26"/>
                <w:szCs w:val="26"/>
                <w:lang w:eastAsia="ar-SA"/>
              </w:rPr>
              <w:t>Подготовка и оформление информационно-справочных документов</w:t>
            </w:r>
          </w:p>
        </w:tc>
        <w:tc>
          <w:tcPr>
            <w:tcW w:w="741" w:type="dxa"/>
            <w:tcBorders>
              <w:top w:val="single" w:sz="4" w:space="0" w:color="000000"/>
              <w:left w:val="single" w:sz="4" w:space="0" w:color="000000"/>
              <w:bottom w:val="single" w:sz="4" w:space="0" w:color="000000"/>
              <w:right w:val="single" w:sz="4" w:space="0" w:color="000000"/>
            </w:tcBorders>
          </w:tcPr>
          <w:p w14:paraId="3D513FF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5C2CD79" w14:textId="77777777" w:rsidTr="009A0319">
        <w:trPr>
          <w:trHeight w:val="360"/>
        </w:trPr>
        <w:tc>
          <w:tcPr>
            <w:tcW w:w="1059" w:type="dxa"/>
            <w:vMerge/>
            <w:tcBorders>
              <w:left w:val="single" w:sz="4" w:space="0" w:color="000000"/>
              <w:right w:val="single" w:sz="4" w:space="0" w:color="000000"/>
            </w:tcBorders>
          </w:tcPr>
          <w:p w14:paraId="3198C9A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D7D1310"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52512F44"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F8F3778" w14:textId="77777777" w:rsidR="009A0319" w:rsidRPr="0066232B" w:rsidRDefault="009A0319" w:rsidP="00B96147">
            <w:pPr>
              <w:pStyle w:val="a4"/>
              <w:numPr>
                <w:ilvl w:val="0"/>
                <w:numId w:val="19"/>
              </w:numPr>
              <w:ind w:left="0" w:firstLine="37"/>
              <w:jc w:val="both"/>
              <w:rPr>
                <w:rFonts w:ascii="Times New Roman" w:hAnsi="Times New Roman"/>
                <w:sz w:val="26"/>
                <w:szCs w:val="26"/>
              </w:rPr>
            </w:pPr>
            <w:r w:rsidRPr="0066232B">
              <w:rPr>
                <w:rFonts w:ascii="Times New Roman" w:hAnsi="Times New Roman"/>
                <w:sz w:val="26"/>
                <w:szCs w:val="26"/>
              </w:rPr>
              <w:t>Изучение системы работы с конфиденциальными документами в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044FC26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3.4. Изучение системы работы с конфиденциальными документами в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02E27C2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3B384C24" w14:textId="77777777" w:rsidTr="009A0319">
        <w:trPr>
          <w:trHeight w:val="360"/>
        </w:trPr>
        <w:tc>
          <w:tcPr>
            <w:tcW w:w="1059" w:type="dxa"/>
            <w:vMerge/>
            <w:tcBorders>
              <w:left w:val="single" w:sz="4" w:space="0" w:color="000000"/>
              <w:right w:val="single" w:sz="4" w:space="0" w:color="000000"/>
            </w:tcBorders>
          </w:tcPr>
          <w:p w14:paraId="5D516FDA"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83CE753"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7383088E"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4EC32A4"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lang w:eastAsia="ar-SA"/>
              </w:rPr>
              <w:t>Составление и оформление распорядительных документов по личному составу</w:t>
            </w:r>
          </w:p>
        </w:tc>
        <w:tc>
          <w:tcPr>
            <w:tcW w:w="1559" w:type="dxa"/>
            <w:tcBorders>
              <w:top w:val="single" w:sz="4" w:space="0" w:color="000000"/>
              <w:left w:val="single" w:sz="4" w:space="0" w:color="000000"/>
              <w:bottom w:val="single" w:sz="4" w:space="0" w:color="000000"/>
              <w:right w:val="single" w:sz="4" w:space="0" w:color="000000"/>
            </w:tcBorders>
          </w:tcPr>
          <w:p w14:paraId="745F653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3.5. </w:t>
            </w:r>
            <w:r w:rsidRPr="0066232B">
              <w:rPr>
                <w:rFonts w:ascii="Times New Roman" w:hAnsi="Times New Roman"/>
                <w:sz w:val="26"/>
                <w:szCs w:val="26"/>
                <w:lang w:eastAsia="ar-SA"/>
              </w:rPr>
              <w:t>Составление и оформление распорядительных документов по личному составу</w:t>
            </w:r>
          </w:p>
        </w:tc>
        <w:tc>
          <w:tcPr>
            <w:tcW w:w="741" w:type="dxa"/>
            <w:tcBorders>
              <w:top w:val="single" w:sz="4" w:space="0" w:color="000000"/>
              <w:left w:val="single" w:sz="4" w:space="0" w:color="000000"/>
              <w:bottom w:val="single" w:sz="4" w:space="0" w:color="000000"/>
              <w:right w:val="single" w:sz="4" w:space="0" w:color="000000"/>
            </w:tcBorders>
          </w:tcPr>
          <w:p w14:paraId="0ABACC3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4EB93C5" w14:textId="77777777" w:rsidTr="009A0319">
        <w:trPr>
          <w:trHeight w:val="360"/>
        </w:trPr>
        <w:tc>
          <w:tcPr>
            <w:tcW w:w="1059" w:type="dxa"/>
            <w:vMerge/>
            <w:tcBorders>
              <w:left w:val="single" w:sz="4" w:space="0" w:color="000000"/>
              <w:right w:val="single" w:sz="4" w:space="0" w:color="000000"/>
            </w:tcBorders>
          </w:tcPr>
          <w:p w14:paraId="79CDE0D5"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A3750D3"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67249BD2"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27ABA15"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 xml:space="preserve">Проведение </w:t>
            </w:r>
            <w:r w:rsidRPr="0066232B">
              <w:rPr>
                <w:rFonts w:ascii="Times New Roman" w:hAnsi="Times New Roman"/>
                <w:sz w:val="26"/>
                <w:szCs w:val="26"/>
              </w:rPr>
              <w:lastRenderedPageBreak/>
              <w:t>кадрового документооборота в СЭД</w:t>
            </w:r>
          </w:p>
        </w:tc>
        <w:tc>
          <w:tcPr>
            <w:tcW w:w="1559" w:type="dxa"/>
            <w:tcBorders>
              <w:top w:val="single" w:sz="4" w:space="0" w:color="000000"/>
              <w:left w:val="single" w:sz="4" w:space="0" w:color="000000"/>
              <w:bottom w:val="single" w:sz="4" w:space="0" w:color="000000"/>
              <w:right w:val="single" w:sz="4" w:space="0" w:color="000000"/>
            </w:tcBorders>
          </w:tcPr>
          <w:p w14:paraId="3941759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 xml:space="preserve">Тема 3.6. </w:t>
            </w:r>
            <w:r w:rsidRPr="0066232B">
              <w:rPr>
                <w:rFonts w:ascii="Times New Roman" w:hAnsi="Times New Roman"/>
                <w:sz w:val="26"/>
                <w:szCs w:val="26"/>
              </w:rPr>
              <w:lastRenderedPageBreak/>
              <w:t>Проведение кадрового документооборота в СЭД</w:t>
            </w:r>
          </w:p>
        </w:tc>
        <w:tc>
          <w:tcPr>
            <w:tcW w:w="741" w:type="dxa"/>
            <w:tcBorders>
              <w:top w:val="single" w:sz="4" w:space="0" w:color="000000"/>
              <w:left w:val="single" w:sz="4" w:space="0" w:color="000000"/>
              <w:bottom w:val="single" w:sz="4" w:space="0" w:color="000000"/>
              <w:right w:val="single" w:sz="4" w:space="0" w:color="000000"/>
            </w:tcBorders>
          </w:tcPr>
          <w:p w14:paraId="1F492A6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1952898D" w14:textId="77777777" w:rsidTr="009A0319">
        <w:trPr>
          <w:trHeight w:val="360"/>
        </w:trPr>
        <w:tc>
          <w:tcPr>
            <w:tcW w:w="1059" w:type="dxa"/>
            <w:vMerge/>
            <w:tcBorders>
              <w:left w:val="single" w:sz="4" w:space="0" w:color="000000"/>
              <w:bottom w:val="single" w:sz="4" w:space="0" w:color="000000"/>
              <w:right w:val="single" w:sz="4" w:space="0" w:color="000000"/>
            </w:tcBorders>
          </w:tcPr>
          <w:p w14:paraId="6C90BFCF"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081B60D6"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bottom w:val="single" w:sz="4" w:space="0" w:color="000000"/>
              <w:right w:val="single" w:sz="4" w:space="0" w:color="000000"/>
            </w:tcBorders>
          </w:tcPr>
          <w:p w14:paraId="1D5EB64E"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55848987" w14:textId="77777777" w:rsidR="009A0319" w:rsidRPr="0066232B" w:rsidRDefault="009A0319" w:rsidP="00B96147">
            <w:pPr>
              <w:ind w:left="37" w:hanging="37"/>
              <w:rPr>
                <w:rFonts w:ascii="Times New Roman" w:hAnsi="Times New Roman"/>
                <w:sz w:val="26"/>
                <w:szCs w:val="26"/>
              </w:rPr>
            </w:pPr>
            <w:r w:rsidRPr="0066232B">
              <w:rPr>
                <w:rFonts w:ascii="Times New Roman" w:hAnsi="Times New Roman"/>
                <w:sz w:val="26"/>
                <w:szCs w:val="26"/>
              </w:rPr>
              <w:t>Консультация</w:t>
            </w:r>
          </w:p>
        </w:tc>
        <w:tc>
          <w:tcPr>
            <w:tcW w:w="1559" w:type="dxa"/>
            <w:tcBorders>
              <w:top w:val="single" w:sz="4" w:space="0" w:color="000000"/>
              <w:left w:val="single" w:sz="4" w:space="0" w:color="000000"/>
              <w:bottom w:val="single" w:sz="4" w:space="0" w:color="000000"/>
              <w:right w:val="single" w:sz="4" w:space="0" w:color="000000"/>
            </w:tcBorders>
          </w:tcPr>
          <w:p w14:paraId="589CECEA"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1739A3E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65A60577" w14:textId="77777777" w:rsidTr="009A0319">
        <w:trPr>
          <w:trHeight w:val="360"/>
        </w:trPr>
        <w:tc>
          <w:tcPr>
            <w:tcW w:w="8897" w:type="dxa"/>
            <w:gridSpan w:val="5"/>
            <w:tcBorders>
              <w:top w:val="single" w:sz="4" w:space="0" w:color="000000"/>
              <w:left w:val="single" w:sz="4" w:space="0" w:color="000000"/>
              <w:bottom w:val="single" w:sz="4" w:space="0" w:color="000000"/>
              <w:right w:val="single" w:sz="4" w:space="0" w:color="000000"/>
            </w:tcBorders>
          </w:tcPr>
          <w:p w14:paraId="0E73A085" w14:textId="77777777" w:rsidR="009A0319" w:rsidRPr="0066232B" w:rsidRDefault="009A0319" w:rsidP="00B96147">
            <w:pPr>
              <w:ind w:left="37" w:hanging="37"/>
              <w:jc w:val="right"/>
              <w:rPr>
                <w:rFonts w:ascii="Times New Roman" w:hAnsi="Times New Roman"/>
                <w:b/>
                <w:sz w:val="26"/>
                <w:szCs w:val="26"/>
              </w:rPr>
            </w:pPr>
            <w:r w:rsidRPr="0066232B">
              <w:rPr>
                <w:rFonts w:ascii="Times New Roman" w:hAnsi="Times New Roman"/>
                <w:b/>
                <w:sz w:val="26"/>
                <w:szCs w:val="26"/>
              </w:rPr>
              <w:t>ВСЕГО ПО РАЗДЕЛУ 3</w:t>
            </w:r>
          </w:p>
        </w:tc>
        <w:tc>
          <w:tcPr>
            <w:tcW w:w="741" w:type="dxa"/>
            <w:tcBorders>
              <w:top w:val="single" w:sz="4" w:space="0" w:color="000000"/>
              <w:left w:val="single" w:sz="4" w:space="0" w:color="000000"/>
              <w:bottom w:val="single" w:sz="4" w:space="0" w:color="000000"/>
              <w:right w:val="single" w:sz="4" w:space="0" w:color="000000"/>
            </w:tcBorders>
          </w:tcPr>
          <w:p w14:paraId="04E1CDEF"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38</w:t>
            </w:r>
          </w:p>
        </w:tc>
      </w:tr>
      <w:tr w:rsidR="009A0319" w:rsidRPr="0066232B" w14:paraId="5AE55857" w14:textId="77777777" w:rsidTr="009A0319">
        <w:trPr>
          <w:trHeight w:val="360"/>
        </w:trPr>
        <w:tc>
          <w:tcPr>
            <w:tcW w:w="1059" w:type="dxa"/>
            <w:vMerge w:val="restart"/>
            <w:tcBorders>
              <w:top w:val="single" w:sz="4" w:space="0" w:color="000000"/>
              <w:left w:val="single" w:sz="4" w:space="0" w:color="000000"/>
              <w:right w:val="single" w:sz="4" w:space="0" w:color="000000"/>
            </w:tcBorders>
            <w:vAlign w:val="center"/>
          </w:tcPr>
          <w:p w14:paraId="2D2C968D" w14:textId="77777777" w:rsidR="009A0319" w:rsidRPr="0066232B" w:rsidRDefault="009A0319" w:rsidP="009A0319">
            <w:pPr>
              <w:jc w:val="center"/>
              <w:rPr>
                <w:rFonts w:ascii="Times New Roman" w:hAnsi="Times New Roman"/>
                <w:sz w:val="26"/>
                <w:szCs w:val="26"/>
              </w:rPr>
            </w:pPr>
            <w:r w:rsidRPr="0066232B">
              <w:rPr>
                <w:rFonts w:ascii="Times New Roman" w:hAnsi="Times New Roman"/>
                <w:bCs/>
                <w:sz w:val="26"/>
                <w:szCs w:val="26"/>
              </w:rPr>
              <w:t>ПК 1.1, ПК 1.2, ПК 1.4, ПК 1.7, ПК 1.8, ПК 1.9</w:t>
            </w:r>
          </w:p>
        </w:tc>
        <w:tc>
          <w:tcPr>
            <w:tcW w:w="2340" w:type="dxa"/>
            <w:vMerge w:val="restart"/>
            <w:tcBorders>
              <w:top w:val="single" w:sz="4" w:space="0" w:color="000000"/>
              <w:left w:val="single" w:sz="4" w:space="0" w:color="000000"/>
              <w:right w:val="single" w:sz="4" w:space="0" w:color="000000"/>
            </w:tcBorders>
          </w:tcPr>
          <w:p w14:paraId="22985D6A" w14:textId="77777777" w:rsidR="009A0319" w:rsidRPr="0066232B" w:rsidRDefault="009A0319" w:rsidP="009A0319">
            <w:pPr>
              <w:rPr>
                <w:rFonts w:ascii="Times New Roman" w:hAnsi="Times New Roman"/>
                <w:sz w:val="26"/>
                <w:szCs w:val="26"/>
              </w:rPr>
            </w:pPr>
            <w:r w:rsidRPr="0066232B">
              <w:rPr>
                <w:rFonts w:ascii="Times New Roman" w:hAnsi="Times New Roman"/>
                <w:bCs/>
                <w:sz w:val="26"/>
                <w:szCs w:val="26"/>
              </w:rPr>
              <w:t>Раздел 4. Документирование и организация работы с кадровыми документами</w:t>
            </w:r>
          </w:p>
        </w:tc>
        <w:tc>
          <w:tcPr>
            <w:tcW w:w="1387" w:type="dxa"/>
            <w:vMerge w:val="restart"/>
            <w:tcBorders>
              <w:top w:val="single" w:sz="4" w:space="0" w:color="000000"/>
              <w:left w:val="single" w:sz="4" w:space="0" w:color="000000"/>
              <w:right w:val="single" w:sz="4" w:space="0" w:color="000000"/>
            </w:tcBorders>
          </w:tcPr>
          <w:p w14:paraId="4A447C3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66</w:t>
            </w:r>
          </w:p>
        </w:tc>
        <w:tc>
          <w:tcPr>
            <w:tcW w:w="2552" w:type="dxa"/>
            <w:tcBorders>
              <w:top w:val="single" w:sz="4" w:space="0" w:color="000000"/>
              <w:left w:val="single" w:sz="4" w:space="0" w:color="000000"/>
              <w:bottom w:val="single" w:sz="4" w:space="0" w:color="000000"/>
              <w:right w:val="single" w:sz="4" w:space="0" w:color="000000"/>
            </w:tcBorders>
          </w:tcPr>
          <w:p w14:paraId="405DC8C8" w14:textId="77777777" w:rsidR="009A0319" w:rsidRPr="0066232B" w:rsidRDefault="009A0319" w:rsidP="00B96147">
            <w:pPr>
              <w:pStyle w:val="a4"/>
              <w:ind w:left="37" w:hanging="37"/>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14:paraId="68EC7E17"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53AE259A" w14:textId="77777777" w:rsidR="009A0319" w:rsidRPr="0066232B" w:rsidRDefault="009A0319" w:rsidP="009A0319">
            <w:pPr>
              <w:rPr>
                <w:rFonts w:ascii="Times New Roman" w:hAnsi="Times New Roman"/>
                <w:sz w:val="26"/>
                <w:szCs w:val="26"/>
              </w:rPr>
            </w:pPr>
          </w:p>
        </w:tc>
      </w:tr>
      <w:tr w:rsidR="009A0319" w:rsidRPr="0066232B" w14:paraId="753CE381" w14:textId="77777777" w:rsidTr="009A0319">
        <w:trPr>
          <w:trHeight w:val="360"/>
        </w:trPr>
        <w:tc>
          <w:tcPr>
            <w:tcW w:w="1059" w:type="dxa"/>
            <w:vMerge/>
            <w:tcBorders>
              <w:left w:val="single" w:sz="4" w:space="0" w:color="000000"/>
              <w:right w:val="single" w:sz="4" w:space="0" w:color="000000"/>
            </w:tcBorders>
          </w:tcPr>
          <w:p w14:paraId="2B7AE1D1"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435CB18"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3EBD2C17"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7A51360F"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Участие в документообороте документации по личному составу</w:t>
            </w:r>
          </w:p>
        </w:tc>
        <w:tc>
          <w:tcPr>
            <w:tcW w:w="1559" w:type="dxa"/>
            <w:tcBorders>
              <w:top w:val="single" w:sz="4" w:space="0" w:color="000000"/>
              <w:left w:val="single" w:sz="4" w:space="0" w:color="000000"/>
              <w:bottom w:val="single" w:sz="4" w:space="0" w:color="000000"/>
              <w:right w:val="single" w:sz="4" w:space="0" w:color="000000"/>
            </w:tcBorders>
          </w:tcPr>
          <w:p w14:paraId="1893D72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4.1. Участие в документообороте документации по личному составу</w:t>
            </w:r>
          </w:p>
        </w:tc>
        <w:tc>
          <w:tcPr>
            <w:tcW w:w="741" w:type="dxa"/>
            <w:tcBorders>
              <w:top w:val="single" w:sz="4" w:space="0" w:color="000000"/>
              <w:left w:val="single" w:sz="4" w:space="0" w:color="000000"/>
              <w:bottom w:val="single" w:sz="4" w:space="0" w:color="000000"/>
              <w:right w:val="single" w:sz="4" w:space="0" w:color="000000"/>
            </w:tcBorders>
          </w:tcPr>
          <w:p w14:paraId="7AB10C9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7B36FD12" w14:textId="77777777" w:rsidTr="009A0319">
        <w:trPr>
          <w:trHeight w:val="360"/>
        </w:trPr>
        <w:tc>
          <w:tcPr>
            <w:tcW w:w="1059" w:type="dxa"/>
            <w:vMerge/>
            <w:tcBorders>
              <w:left w:val="single" w:sz="4" w:space="0" w:color="000000"/>
              <w:right w:val="single" w:sz="4" w:space="0" w:color="000000"/>
            </w:tcBorders>
          </w:tcPr>
          <w:p w14:paraId="3BF0C65F"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EF703C1"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0557C368"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12F01A6A"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Работа с номенклатурой дел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20321FB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4.2.  Работа с номенклатурой дел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3DF8573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9F6BA3A" w14:textId="77777777" w:rsidTr="009A0319">
        <w:trPr>
          <w:trHeight w:val="360"/>
        </w:trPr>
        <w:tc>
          <w:tcPr>
            <w:tcW w:w="1059" w:type="dxa"/>
            <w:vMerge/>
            <w:tcBorders>
              <w:left w:val="single" w:sz="4" w:space="0" w:color="000000"/>
              <w:right w:val="single" w:sz="4" w:space="0" w:color="000000"/>
            </w:tcBorders>
          </w:tcPr>
          <w:p w14:paraId="079793CE"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D0DE77A"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79762283"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4416EAB5"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Подготовка дел к передаче на архивное хранение</w:t>
            </w:r>
          </w:p>
        </w:tc>
        <w:tc>
          <w:tcPr>
            <w:tcW w:w="1559" w:type="dxa"/>
            <w:tcBorders>
              <w:top w:val="single" w:sz="4" w:space="0" w:color="000000"/>
              <w:left w:val="single" w:sz="4" w:space="0" w:color="000000"/>
              <w:bottom w:val="single" w:sz="4" w:space="0" w:color="000000"/>
              <w:right w:val="single" w:sz="4" w:space="0" w:color="000000"/>
            </w:tcBorders>
          </w:tcPr>
          <w:p w14:paraId="3E3709F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4.3. Подготовка дел к передаче на архивное хранение</w:t>
            </w:r>
          </w:p>
        </w:tc>
        <w:tc>
          <w:tcPr>
            <w:tcW w:w="741" w:type="dxa"/>
            <w:tcBorders>
              <w:top w:val="single" w:sz="4" w:space="0" w:color="000000"/>
              <w:left w:val="single" w:sz="4" w:space="0" w:color="000000"/>
              <w:bottom w:val="single" w:sz="4" w:space="0" w:color="000000"/>
              <w:right w:val="single" w:sz="4" w:space="0" w:color="000000"/>
            </w:tcBorders>
          </w:tcPr>
          <w:p w14:paraId="6086AF0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37CC9CFA" w14:textId="77777777" w:rsidTr="009A0319">
        <w:trPr>
          <w:trHeight w:val="360"/>
        </w:trPr>
        <w:tc>
          <w:tcPr>
            <w:tcW w:w="1059" w:type="dxa"/>
            <w:vMerge/>
            <w:tcBorders>
              <w:left w:val="single" w:sz="4" w:space="0" w:color="000000"/>
              <w:right w:val="single" w:sz="4" w:space="0" w:color="000000"/>
            </w:tcBorders>
          </w:tcPr>
          <w:p w14:paraId="79530C7F"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21364A5"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3D08AED6"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1128179F"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Составление описей дел структурных подразделений</w:t>
            </w:r>
          </w:p>
        </w:tc>
        <w:tc>
          <w:tcPr>
            <w:tcW w:w="1559" w:type="dxa"/>
            <w:tcBorders>
              <w:top w:val="single" w:sz="4" w:space="0" w:color="000000"/>
              <w:left w:val="single" w:sz="4" w:space="0" w:color="000000"/>
              <w:bottom w:val="single" w:sz="4" w:space="0" w:color="000000"/>
              <w:right w:val="single" w:sz="4" w:space="0" w:color="000000"/>
            </w:tcBorders>
          </w:tcPr>
          <w:p w14:paraId="4A1EEB0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4.4. Составление описей дел структурных подразделений</w:t>
            </w:r>
          </w:p>
        </w:tc>
        <w:tc>
          <w:tcPr>
            <w:tcW w:w="741" w:type="dxa"/>
            <w:tcBorders>
              <w:top w:val="single" w:sz="4" w:space="0" w:color="000000"/>
              <w:left w:val="single" w:sz="4" w:space="0" w:color="000000"/>
              <w:bottom w:val="single" w:sz="4" w:space="0" w:color="000000"/>
              <w:right w:val="single" w:sz="4" w:space="0" w:color="000000"/>
            </w:tcBorders>
          </w:tcPr>
          <w:p w14:paraId="1F2A60B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17CCF062" w14:textId="77777777" w:rsidTr="009A0319">
        <w:trPr>
          <w:trHeight w:val="360"/>
        </w:trPr>
        <w:tc>
          <w:tcPr>
            <w:tcW w:w="1059" w:type="dxa"/>
            <w:vMerge/>
            <w:tcBorders>
              <w:left w:val="single" w:sz="4" w:space="0" w:color="000000"/>
              <w:right w:val="single" w:sz="4" w:space="0" w:color="000000"/>
            </w:tcBorders>
          </w:tcPr>
          <w:p w14:paraId="3FAEF684"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633FBAC"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034AC789"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66D58246"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Работы по прошивке дел</w:t>
            </w:r>
          </w:p>
        </w:tc>
        <w:tc>
          <w:tcPr>
            <w:tcW w:w="1559" w:type="dxa"/>
            <w:tcBorders>
              <w:top w:val="single" w:sz="4" w:space="0" w:color="000000"/>
              <w:left w:val="single" w:sz="4" w:space="0" w:color="000000"/>
              <w:bottom w:val="single" w:sz="4" w:space="0" w:color="000000"/>
              <w:right w:val="single" w:sz="4" w:space="0" w:color="000000"/>
            </w:tcBorders>
          </w:tcPr>
          <w:p w14:paraId="27F3976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4.5. Работы по прошивке дел</w:t>
            </w:r>
          </w:p>
        </w:tc>
        <w:tc>
          <w:tcPr>
            <w:tcW w:w="741" w:type="dxa"/>
            <w:tcBorders>
              <w:top w:val="single" w:sz="4" w:space="0" w:color="000000"/>
              <w:left w:val="single" w:sz="4" w:space="0" w:color="000000"/>
              <w:bottom w:val="single" w:sz="4" w:space="0" w:color="000000"/>
              <w:right w:val="single" w:sz="4" w:space="0" w:color="000000"/>
            </w:tcBorders>
          </w:tcPr>
          <w:p w14:paraId="4704A22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10D34E4A" w14:textId="77777777" w:rsidTr="009A0319">
        <w:trPr>
          <w:trHeight w:val="360"/>
        </w:trPr>
        <w:tc>
          <w:tcPr>
            <w:tcW w:w="1059" w:type="dxa"/>
            <w:vMerge/>
            <w:tcBorders>
              <w:left w:val="single" w:sz="4" w:space="0" w:color="000000"/>
              <w:right w:val="single" w:sz="4" w:space="0" w:color="000000"/>
            </w:tcBorders>
          </w:tcPr>
          <w:p w14:paraId="2C2EA70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4C9D58A"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1E11D27F"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2CC510EE"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Участие в экспертизе ценности документов и дел</w:t>
            </w:r>
          </w:p>
        </w:tc>
        <w:tc>
          <w:tcPr>
            <w:tcW w:w="1559" w:type="dxa"/>
            <w:tcBorders>
              <w:top w:val="single" w:sz="4" w:space="0" w:color="000000"/>
              <w:left w:val="single" w:sz="4" w:space="0" w:color="000000"/>
              <w:bottom w:val="single" w:sz="4" w:space="0" w:color="000000"/>
              <w:right w:val="single" w:sz="4" w:space="0" w:color="000000"/>
            </w:tcBorders>
          </w:tcPr>
          <w:p w14:paraId="1F27362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4.6. Участие в экспертизе ценности документов и дел</w:t>
            </w:r>
          </w:p>
        </w:tc>
        <w:tc>
          <w:tcPr>
            <w:tcW w:w="741" w:type="dxa"/>
            <w:tcBorders>
              <w:top w:val="single" w:sz="4" w:space="0" w:color="000000"/>
              <w:left w:val="single" w:sz="4" w:space="0" w:color="000000"/>
              <w:bottom w:val="single" w:sz="4" w:space="0" w:color="000000"/>
              <w:right w:val="single" w:sz="4" w:space="0" w:color="000000"/>
            </w:tcBorders>
          </w:tcPr>
          <w:p w14:paraId="3E5653A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6D481F28" w14:textId="77777777" w:rsidTr="009A0319">
        <w:trPr>
          <w:trHeight w:val="360"/>
        </w:trPr>
        <w:tc>
          <w:tcPr>
            <w:tcW w:w="1059" w:type="dxa"/>
            <w:vMerge/>
            <w:tcBorders>
              <w:left w:val="single" w:sz="4" w:space="0" w:color="000000"/>
              <w:bottom w:val="single" w:sz="4" w:space="0" w:color="000000"/>
              <w:right w:val="single" w:sz="4" w:space="0" w:color="000000"/>
            </w:tcBorders>
          </w:tcPr>
          <w:p w14:paraId="156F179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1E8EA39"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3F6E7BE7"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C9415AD" w14:textId="77777777" w:rsidR="009A0319" w:rsidRPr="0066232B" w:rsidRDefault="009A0319" w:rsidP="00B96147">
            <w:pPr>
              <w:ind w:left="37" w:hanging="37"/>
              <w:rPr>
                <w:rFonts w:ascii="Times New Roman" w:hAnsi="Times New Roman"/>
                <w:sz w:val="26"/>
                <w:szCs w:val="26"/>
              </w:rPr>
            </w:pPr>
            <w:r w:rsidRPr="0066232B">
              <w:rPr>
                <w:rFonts w:ascii="Times New Roman" w:hAnsi="Times New Roman"/>
                <w:sz w:val="26"/>
                <w:szCs w:val="26"/>
              </w:rPr>
              <w:t>Консультация</w:t>
            </w:r>
          </w:p>
        </w:tc>
        <w:tc>
          <w:tcPr>
            <w:tcW w:w="1559" w:type="dxa"/>
            <w:tcBorders>
              <w:top w:val="single" w:sz="4" w:space="0" w:color="000000"/>
              <w:left w:val="single" w:sz="4" w:space="0" w:color="000000"/>
              <w:bottom w:val="single" w:sz="4" w:space="0" w:color="000000"/>
              <w:right w:val="single" w:sz="4" w:space="0" w:color="000000"/>
            </w:tcBorders>
          </w:tcPr>
          <w:p w14:paraId="28104FA3"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14CBE62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2DDCD25E" w14:textId="77777777" w:rsidTr="009A0319">
        <w:trPr>
          <w:trHeight w:val="360"/>
        </w:trPr>
        <w:tc>
          <w:tcPr>
            <w:tcW w:w="1059" w:type="dxa"/>
            <w:vMerge w:val="restart"/>
            <w:tcBorders>
              <w:top w:val="single" w:sz="4" w:space="0" w:color="000000"/>
              <w:left w:val="single" w:sz="4" w:space="0" w:color="000000"/>
              <w:right w:val="single" w:sz="4" w:space="0" w:color="000000"/>
            </w:tcBorders>
            <w:vAlign w:val="center"/>
          </w:tcPr>
          <w:p w14:paraId="02E030F4" w14:textId="77777777" w:rsidR="009A0319" w:rsidRPr="0066232B" w:rsidRDefault="009A0319" w:rsidP="009A0319">
            <w:pPr>
              <w:jc w:val="center"/>
              <w:rPr>
                <w:rFonts w:ascii="Times New Roman" w:hAnsi="Times New Roman"/>
                <w:sz w:val="26"/>
                <w:szCs w:val="26"/>
              </w:rPr>
            </w:pPr>
            <w:r w:rsidRPr="0066232B">
              <w:rPr>
                <w:rFonts w:ascii="Times New Roman" w:hAnsi="Times New Roman"/>
                <w:bCs/>
                <w:sz w:val="26"/>
                <w:szCs w:val="26"/>
              </w:rPr>
              <w:lastRenderedPageBreak/>
              <w:t>ПК 1.1, ПК 1.2, ПК 1.4, ПК 1.7, ПК 1.8, ПК 1.9</w:t>
            </w:r>
          </w:p>
        </w:tc>
        <w:tc>
          <w:tcPr>
            <w:tcW w:w="2340" w:type="dxa"/>
            <w:vMerge/>
            <w:tcBorders>
              <w:left w:val="single" w:sz="4" w:space="0" w:color="000000"/>
              <w:right w:val="single" w:sz="4" w:space="0" w:color="000000"/>
            </w:tcBorders>
          </w:tcPr>
          <w:p w14:paraId="6DC2B803"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621A2DD9"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215DB7D3"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Изучение условий хранения документов в архиве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2361D2E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4.7. Изучение условий хранения документов в архиве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7AE492B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81C222B" w14:textId="77777777" w:rsidTr="009A0319">
        <w:trPr>
          <w:trHeight w:val="360"/>
        </w:trPr>
        <w:tc>
          <w:tcPr>
            <w:tcW w:w="1059" w:type="dxa"/>
            <w:vMerge/>
            <w:tcBorders>
              <w:left w:val="single" w:sz="4" w:space="0" w:color="000000"/>
              <w:right w:val="single" w:sz="4" w:space="0" w:color="000000"/>
            </w:tcBorders>
          </w:tcPr>
          <w:p w14:paraId="0B7F2503"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7BB94CC"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62480C22"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01064CC5"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Выполнение работ по обеспечению сохранности документов архива</w:t>
            </w:r>
          </w:p>
        </w:tc>
        <w:tc>
          <w:tcPr>
            <w:tcW w:w="1559" w:type="dxa"/>
            <w:tcBorders>
              <w:top w:val="single" w:sz="4" w:space="0" w:color="000000"/>
              <w:left w:val="single" w:sz="4" w:space="0" w:color="000000"/>
              <w:bottom w:val="single" w:sz="4" w:space="0" w:color="000000"/>
              <w:right w:val="single" w:sz="4" w:space="0" w:color="000000"/>
            </w:tcBorders>
          </w:tcPr>
          <w:p w14:paraId="69BBE1E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4.8. Выполнение работ по обеспечению сохранности документов архива</w:t>
            </w:r>
          </w:p>
        </w:tc>
        <w:tc>
          <w:tcPr>
            <w:tcW w:w="741" w:type="dxa"/>
            <w:tcBorders>
              <w:top w:val="single" w:sz="4" w:space="0" w:color="000000"/>
              <w:left w:val="single" w:sz="4" w:space="0" w:color="000000"/>
              <w:bottom w:val="single" w:sz="4" w:space="0" w:color="000000"/>
              <w:right w:val="single" w:sz="4" w:space="0" w:color="000000"/>
            </w:tcBorders>
          </w:tcPr>
          <w:p w14:paraId="67D7426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C189E0E" w14:textId="77777777" w:rsidTr="009A0319">
        <w:trPr>
          <w:trHeight w:val="360"/>
        </w:trPr>
        <w:tc>
          <w:tcPr>
            <w:tcW w:w="1059" w:type="dxa"/>
            <w:vMerge/>
            <w:tcBorders>
              <w:left w:val="single" w:sz="4" w:space="0" w:color="000000"/>
              <w:right w:val="single" w:sz="4" w:space="0" w:color="000000"/>
            </w:tcBorders>
          </w:tcPr>
          <w:p w14:paraId="7A57ABE7"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06AA66C"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667F271E"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370C9858"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Обработка и регистрация обращений граждан</w:t>
            </w:r>
          </w:p>
        </w:tc>
        <w:tc>
          <w:tcPr>
            <w:tcW w:w="1559" w:type="dxa"/>
            <w:tcBorders>
              <w:top w:val="single" w:sz="4" w:space="0" w:color="000000"/>
              <w:left w:val="single" w:sz="4" w:space="0" w:color="000000"/>
              <w:bottom w:val="single" w:sz="4" w:space="0" w:color="000000"/>
              <w:right w:val="single" w:sz="4" w:space="0" w:color="000000"/>
            </w:tcBorders>
          </w:tcPr>
          <w:p w14:paraId="793D37C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4.9. Обработка и регистрация обращений граждан</w:t>
            </w:r>
          </w:p>
        </w:tc>
        <w:tc>
          <w:tcPr>
            <w:tcW w:w="741" w:type="dxa"/>
            <w:tcBorders>
              <w:top w:val="single" w:sz="4" w:space="0" w:color="000000"/>
              <w:left w:val="single" w:sz="4" w:space="0" w:color="000000"/>
              <w:bottom w:val="single" w:sz="4" w:space="0" w:color="000000"/>
              <w:right w:val="single" w:sz="4" w:space="0" w:color="000000"/>
            </w:tcBorders>
          </w:tcPr>
          <w:p w14:paraId="3C91453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F7BA0E2" w14:textId="77777777" w:rsidTr="009A0319">
        <w:trPr>
          <w:trHeight w:val="360"/>
        </w:trPr>
        <w:tc>
          <w:tcPr>
            <w:tcW w:w="1059" w:type="dxa"/>
            <w:vMerge/>
            <w:tcBorders>
              <w:left w:val="single" w:sz="4" w:space="0" w:color="000000"/>
              <w:right w:val="single" w:sz="4" w:space="0" w:color="000000"/>
            </w:tcBorders>
          </w:tcPr>
          <w:p w14:paraId="47744179"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200963F"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7B90E02D"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7FF510C2" w14:textId="77777777" w:rsidR="009A0319" w:rsidRPr="0066232B" w:rsidRDefault="009A0319" w:rsidP="00B96147">
            <w:pPr>
              <w:pStyle w:val="a4"/>
              <w:numPr>
                <w:ilvl w:val="0"/>
                <w:numId w:val="19"/>
              </w:numPr>
              <w:ind w:left="37" w:hanging="37"/>
              <w:jc w:val="both"/>
              <w:rPr>
                <w:rFonts w:ascii="Times New Roman" w:hAnsi="Times New Roman"/>
                <w:sz w:val="26"/>
                <w:szCs w:val="26"/>
              </w:rPr>
            </w:pPr>
            <w:r w:rsidRPr="0066232B">
              <w:rPr>
                <w:rFonts w:ascii="Times New Roman" w:hAnsi="Times New Roman"/>
                <w:sz w:val="26"/>
                <w:szCs w:val="26"/>
              </w:rPr>
              <w:t>Обработка и регистрация документов в системе электронного документооборота</w:t>
            </w:r>
          </w:p>
        </w:tc>
        <w:tc>
          <w:tcPr>
            <w:tcW w:w="1559" w:type="dxa"/>
            <w:tcBorders>
              <w:top w:val="single" w:sz="4" w:space="0" w:color="000000"/>
              <w:left w:val="single" w:sz="4" w:space="0" w:color="000000"/>
              <w:bottom w:val="single" w:sz="4" w:space="0" w:color="000000"/>
              <w:right w:val="single" w:sz="4" w:space="0" w:color="000000"/>
            </w:tcBorders>
          </w:tcPr>
          <w:p w14:paraId="7790F0C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4.10 Обработка и регистрация документов в системе электронного документооборота</w:t>
            </w:r>
          </w:p>
        </w:tc>
        <w:tc>
          <w:tcPr>
            <w:tcW w:w="741" w:type="dxa"/>
            <w:tcBorders>
              <w:top w:val="single" w:sz="4" w:space="0" w:color="000000"/>
              <w:left w:val="single" w:sz="4" w:space="0" w:color="000000"/>
              <w:bottom w:val="single" w:sz="4" w:space="0" w:color="000000"/>
              <w:right w:val="single" w:sz="4" w:space="0" w:color="000000"/>
            </w:tcBorders>
          </w:tcPr>
          <w:p w14:paraId="0E7166A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D450FCF" w14:textId="77777777" w:rsidTr="009A0319">
        <w:trPr>
          <w:trHeight w:val="360"/>
        </w:trPr>
        <w:tc>
          <w:tcPr>
            <w:tcW w:w="1059" w:type="dxa"/>
            <w:vMerge/>
            <w:tcBorders>
              <w:left w:val="single" w:sz="4" w:space="0" w:color="000000"/>
              <w:right w:val="single" w:sz="4" w:space="0" w:color="000000"/>
            </w:tcBorders>
          </w:tcPr>
          <w:p w14:paraId="34D7C8E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5424437"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right w:val="single" w:sz="4" w:space="0" w:color="000000"/>
            </w:tcBorders>
          </w:tcPr>
          <w:p w14:paraId="6A3FE212"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2FD0C28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Консультация</w:t>
            </w:r>
          </w:p>
        </w:tc>
        <w:tc>
          <w:tcPr>
            <w:tcW w:w="1559" w:type="dxa"/>
            <w:tcBorders>
              <w:top w:val="single" w:sz="4" w:space="0" w:color="000000"/>
              <w:left w:val="single" w:sz="4" w:space="0" w:color="000000"/>
              <w:bottom w:val="single" w:sz="4" w:space="0" w:color="000000"/>
              <w:right w:val="single" w:sz="4" w:space="0" w:color="000000"/>
            </w:tcBorders>
          </w:tcPr>
          <w:p w14:paraId="76C47848"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6A4752E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4</w:t>
            </w:r>
          </w:p>
        </w:tc>
      </w:tr>
      <w:tr w:rsidR="009A0319" w:rsidRPr="0066232B" w14:paraId="0CD8DA3A" w14:textId="77777777" w:rsidTr="009A0319">
        <w:trPr>
          <w:trHeight w:val="360"/>
        </w:trPr>
        <w:tc>
          <w:tcPr>
            <w:tcW w:w="1059" w:type="dxa"/>
            <w:vMerge/>
            <w:tcBorders>
              <w:left w:val="single" w:sz="4" w:space="0" w:color="000000"/>
              <w:bottom w:val="single" w:sz="4" w:space="0" w:color="000000"/>
              <w:right w:val="single" w:sz="4" w:space="0" w:color="000000"/>
            </w:tcBorders>
          </w:tcPr>
          <w:p w14:paraId="6D7C5D80"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571BE784" w14:textId="77777777" w:rsidR="009A0319" w:rsidRPr="0066232B" w:rsidRDefault="009A0319" w:rsidP="009A0319">
            <w:pPr>
              <w:rPr>
                <w:rFonts w:ascii="Times New Roman" w:hAnsi="Times New Roman"/>
                <w:sz w:val="26"/>
                <w:szCs w:val="26"/>
              </w:rPr>
            </w:pPr>
          </w:p>
        </w:tc>
        <w:tc>
          <w:tcPr>
            <w:tcW w:w="1387" w:type="dxa"/>
            <w:vMerge/>
            <w:tcBorders>
              <w:left w:val="single" w:sz="4" w:space="0" w:color="000000"/>
              <w:bottom w:val="single" w:sz="4" w:space="0" w:color="000000"/>
              <w:right w:val="single" w:sz="4" w:space="0" w:color="000000"/>
            </w:tcBorders>
          </w:tcPr>
          <w:p w14:paraId="648DA212" w14:textId="77777777" w:rsidR="009A0319" w:rsidRPr="0066232B" w:rsidRDefault="009A0319" w:rsidP="009A0319">
            <w:pPr>
              <w:rPr>
                <w:rFonts w:ascii="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288F74B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Дифференцированный зачет</w:t>
            </w:r>
          </w:p>
        </w:tc>
        <w:tc>
          <w:tcPr>
            <w:tcW w:w="1559" w:type="dxa"/>
            <w:tcBorders>
              <w:top w:val="single" w:sz="4" w:space="0" w:color="000000"/>
              <w:left w:val="single" w:sz="4" w:space="0" w:color="000000"/>
              <w:bottom w:val="single" w:sz="4" w:space="0" w:color="000000"/>
              <w:right w:val="single" w:sz="4" w:space="0" w:color="000000"/>
            </w:tcBorders>
          </w:tcPr>
          <w:p w14:paraId="227C7036"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1AE98D2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75E3354B" w14:textId="77777777" w:rsidTr="009A0319">
        <w:trPr>
          <w:trHeight w:val="329"/>
        </w:trPr>
        <w:tc>
          <w:tcPr>
            <w:tcW w:w="8897" w:type="dxa"/>
            <w:gridSpan w:val="5"/>
            <w:tcBorders>
              <w:top w:val="single" w:sz="4" w:space="0" w:color="000000"/>
              <w:left w:val="single" w:sz="4" w:space="0" w:color="000000"/>
              <w:bottom w:val="single" w:sz="4" w:space="0" w:color="000000"/>
              <w:right w:val="single" w:sz="4" w:space="0" w:color="000000"/>
            </w:tcBorders>
          </w:tcPr>
          <w:p w14:paraId="76389A5D" w14:textId="77777777" w:rsidR="009A0319" w:rsidRPr="0066232B" w:rsidRDefault="009A0319" w:rsidP="009A0319">
            <w:pPr>
              <w:jc w:val="right"/>
              <w:rPr>
                <w:rFonts w:ascii="Times New Roman" w:hAnsi="Times New Roman"/>
                <w:b/>
                <w:sz w:val="26"/>
                <w:szCs w:val="26"/>
              </w:rPr>
            </w:pPr>
            <w:r w:rsidRPr="0066232B">
              <w:rPr>
                <w:rFonts w:ascii="Times New Roman" w:hAnsi="Times New Roman"/>
                <w:b/>
                <w:sz w:val="26"/>
                <w:szCs w:val="26"/>
              </w:rPr>
              <w:t>ВСЕГО ПО РАЗДЕЛУ 4</w:t>
            </w:r>
          </w:p>
        </w:tc>
        <w:tc>
          <w:tcPr>
            <w:tcW w:w="741" w:type="dxa"/>
            <w:tcBorders>
              <w:top w:val="single" w:sz="4" w:space="0" w:color="000000"/>
              <w:left w:val="single" w:sz="4" w:space="0" w:color="000000"/>
              <w:bottom w:val="single" w:sz="4" w:space="0" w:color="000000"/>
              <w:right w:val="single" w:sz="4" w:space="0" w:color="000000"/>
            </w:tcBorders>
          </w:tcPr>
          <w:p w14:paraId="7486E3EF"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66</w:t>
            </w:r>
          </w:p>
        </w:tc>
      </w:tr>
    </w:tbl>
    <w:p w14:paraId="2880669F" w14:textId="77777777" w:rsidR="009A0319" w:rsidRPr="0066232B" w:rsidRDefault="009A0319" w:rsidP="009A0319">
      <w:pPr>
        <w:rPr>
          <w:rFonts w:ascii="Times New Roman" w:hAnsi="Times New Roman"/>
          <w:b/>
          <w:sz w:val="26"/>
          <w:szCs w:val="26"/>
        </w:rPr>
      </w:pPr>
    </w:p>
    <w:p w14:paraId="60EDBCA6" w14:textId="77777777" w:rsidR="009A0319" w:rsidRPr="0066232B" w:rsidRDefault="009A0319" w:rsidP="009A0319">
      <w:pPr>
        <w:pStyle w:val="2"/>
        <w:rPr>
          <w:rFonts w:ascii="Times New Roman" w:hAnsi="Times New Roman"/>
          <w:sz w:val="26"/>
          <w:szCs w:val="26"/>
        </w:rPr>
      </w:pPr>
      <w:bookmarkStart w:id="257" w:name="__RefHeading___44"/>
      <w:bookmarkStart w:id="258" w:name="_Toc189835837"/>
      <w:bookmarkStart w:id="259" w:name="_Toc189836266"/>
      <w:bookmarkStart w:id="260" w:name="_Toc196744750"/>
      <w:bookmarkEnd w:id="257"/>
      <w:r w:rsidRPr="0066232B">
        <w:rPr>
          <w:rFonts w:ascii="Times New Roman" w:hAnsi="Times New Roman"/>
          <w:sz w:val="26"/>
          <w:szCs w:val="26"/>
        </w:rPr>
        <w:lastRenderedPageBreak/>
        <w:t>2.3. Содержание производственной практики</w:t>
      </w:r>
      <w:bookmarkEnd w:id="258"/>
      <w:bookmarkEnd w:id="259"/>
      <w:bookmarkEnd w:id="260"/>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3869"/>
        <w:gridCol w:w="1125"/>
      </w:tblGrid>
      <w:tr w:rsidR="009A0319" w:rsidRPr="0066232B" w14:paraId="75F134BD" w14:textId="77777777" w:rsidTr="009A0319">
        <w:trPr>
          <w:trHeight w:val="1505"/>
        </w:trPr>
        <w:tc>
          <w:tcPr>
            <w:tcW w:w="4644" w:type="dxa"/>
            <w:tcBorders>
              <w:top w:val="single" w:sz="4" w:space="0" w:color="000000"/>
              <w:left w:val="single" w:sz="4" w:space="0" w:color="000000"/>
              <w:bottom w:val="single" w:sz="4" w:space="0" w:color="000000"/>
              <w:right w:val="single" w:sz="4" w:space="0" w:color="000000"/>
            </w:tcBorders>
          </w:tcPr>
          <w:p w14:paraId="1B6B12C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 и тем производственной практики</w:t>
            </w:r>
          </w:p>
        </w:tc>
        <w:tc>
          <w:tcPr>
            <w:tcW w:w="3869" w:type="dxa"/>
            <w:tcBorders>
              <w:top w:val="single" w:sz="4" w:space="0" w:color="000000"/>
              <w:left w:val="single" w:sz="4" w:space="0" w:color="000000"/>
              <w:bottom w:val="single" w:sz="4" w:space="0" w:color="000000"/>
              <w:right w:val="single" w:sz="4" w:space="0" w:color="000000"/>
            </w:tcBorders>
          </w:tcPr>
          <w:p w14:paraId="75BD554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tcPr>
          <w:p w14:paraId="7B7C9872"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ак.ч.</w:t>
            </w:r>
          </w:p>
        </w:tc>
      </w:tr>
      <w:tr w:rsidR="009A0319" w:rsidRPr="0066232B" w14:paraId="31127621" w14:textId="77777777" w:rsidTr="009A0319">
        <w:trPr>
          <w:trHeight w:val="280"/>
        </w:trPr>
        <w:tc>
          <w:tcPr>
            <w:tcW w:w="8513" w:type="dxa"/>
            <w:gridSpan w:val="2"/>
            <w:tcBorders>
              <w:top w:val="single" w:sz="4" w:space="0" w:color="000000"/>
              <w:left w:val="single" w:sz="4" w:space="0" w:color="000000"/>
              <w:bottom w:val="single" w:sz="4" w:space="0" w:color="000000"/>
              <w:right w:val="single" w:sz="4" w:space="0" w:color="000000"/>
            </w:tcBorders>
          </w:tcPr>
          <w:p w14:paraId="4181231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rPr>
              <w:t>ПП.01 ПМ 01. Осуществление организационного и документационного обеспечения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14:paraId="122BB02D"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180</w:t>
            </w:r>
          </w:p>
        </w:tc>
      </w:tr>
      <w:tr w:rsidR="009A0319" w:rsidRPr="0066232B" w14:paraId="2AA7E3AC" w14:textId="77777777" w:rsidTr="009A0319">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14:paraId="2C4AAA4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Раздел 1. </w:t>
            </w:r>
            <w:r w:rsidRPr="0066232B">
              <w:rPr>
                <w:rFonts w:ascii="Times New Roman" w:hAnsi="Times New Roman"/>
                <w:b/>
                <w:bCs/>
                <w:sz w:val="26"/>
                <w:szCs w:val="26"/>
              </w:rPr>
              <w:t>Документирование и организация работы с официальными документами</w:t>
            </w:r>
          </w:p>
        </w:tc>
        <w:tc>
          <w:tcPr>
            <w:tcW w:w="1125" w:type="dxa"/>
            <w:tcBorders>
              <w:top w:val="single" w:sz="4" w:space="0" w:color="000000"/>
              <w:left w:val="single" w:sz="4" w:space="0" w:color="000000"/>
              <w:bottom w:val="single" w:sz="4" w:space="0" w:color="000000"/>
              <w:right w:val="single" w:sz="4" w:space="0" w:color="000000"/>
            </w:tcBorders>
          </w:tcPr>
          <w:p w14:paraId="47733AE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38</w:t>
            </w:r>
          </w:p>
        </w:tc>
      </w:tr>
      <w:tr w:rsidR="009A0319" w:rsidRPr="0066232B" w14:paraId="26D69556" w14:textId="77777777" w:rsidTr="009A0319">
        <w:trPr>
          <w:trHeight w:val="833"/>
        </w:trPr>
        <w:tc>
          <w:tcPr>
            <w:tcW w:w="4644" w:type="dxa"/>
            <w:tcBorders>
              <w:top w:val="single" w:sz="4" w:space="0" w:color="000000"/>
              <w:left w:val="single" w:sz="4" w:space="0" w:color="000000"/>
              <w:right w:val="single" w:sz="4" w:space="0" w:color="000000"/>
            </w:tcBorders>
            <w:tcMar>
              <w:top w:w="0" w:type="dxa"/>
              <w:left w:w="108" w:type="dxa"/>
              <w:bottom w:w="0" w:type="dxa"/>
              <w:right w:w="108" w:type="dxa"/>
            </w:tcMar>
          </w:tcPr>
          <w:p w14:paraId="05D60DF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1.1. Знакомство с организацией – местом прохождения практики</w:t>
            </w:r>
          </w:p>
        </w:tc>
        <w:tc>
          <w:tcPr>
            <w:tcW w:w="3869" w:type="dxa"/>
            <w:tcBorders>
              <w:top w:val="single" w:sz="4" w:space="0" w:color="000000"/>
              <w:left w:val="single" w:sz="4" w:space="0" w:color="000000"/>
              <w:right w:val="single" w:sz="4" w:space="0" w:color="000000"/>
            </w:tcBorders>
          </w:tcPr>
          <w:p w14:paraId="7FE24CF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p w14:paraId="27B06FB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Характеристика места практики.</w:t>
            </w:r>
          </w:p>
        </w:tc>
        <w:tc>
          <w:tcPr>
            <w:tcW w:w="1125" w:type="dxa"/>
            <w:tcBorders>
              <w:top w:val="single" w:sz="4" w:space="0" w:color="000000"/>
              <w:left w:val="single" w:sz="4" w:space="0" w:color="000000"/>
              <w:right w:val="single" w:sz="4" w:space="0" w:color="000000"/>
            </w:tcBorders>
          </w:tcPr>
          <w:p w14:paraId="36BA5EE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1CFF28C8" w14:textId="77777777" w:rsidTr="009A0319">
        <w:trPr>
          <w:trHeight w:val="1079"/>
        </w:trPr>
        <w:tc>
          <w:tcPr>
            <w:tcW w:w="4644" w:type="dxa"/>
            <w:tcBorders>
              <w:top w:val="single" w:sz="4" w:space="0" w:color="000000"/>
              <w:left w:val="single" w:sz="4" w:space="0" w:color="000000"/>
              <w:right w:val="single" w:sz="4" w:space="0" w:color="000000"/>
            </w:tcBorders>
            <w:tcMar>
              <w:top w:w="0" w:type="dxa"/>
              <w:left w:w="108" w:type="dxa"/>
              <w:bottom w:w="0" w:type="dxa"/>
              <w:right w:w="108" w:type="dxa"/>
            </w:tcMar>
          </w:tcPr>
          <w:p w14:paraId="112BD58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1.2 Изучение локальных нормативных актов</w:t>
            </w:r>
          </w:p>
        </w:tc>
        <w:tc>
          <w:tcPr>
            <w:tcW w:w="3869" w:type="dxa"/>
            <w:tcBorders>
              <w:top w:val="single" w:sz="4" w:space="0" w:color="000000"/>
              <w:left w:val="single" w:sz="4" w:space="0" w:color="000000"/>
              <w:right w:val="single" w:sz="4" w:space="0" w:color="000000"/>
            </w:tcBorders>
          </w:tcPr>
          <w:p w14:paraId="59ABEC0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338B44D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Виды ЛНА организации.</w:t>
            </w:r>
          </w:p>
        </w:tc>
        <w:tc>
          <w:tcPr>
            <w:tcW w:w="1125" w:type="dxa"/>
            <w:tcBorders>
              <w:top w:val="single" w:sz="4" w:space="0" w:color="000000"/>
              <w:left w:val="single" w:sz="4" w:space="0" w:color="000000"/>
              <w:right w:val="single" w:sz="4" w:space="0" w:color="000000"/>
            </w:tcBorders>
          </w:tcPr>
          <w:p w14:paraId="00DC42E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266CD5ED" w14:textId="77777777" w:rsidTr="009A0319">
        <w:trPr>
          <w:trHeight w:val="315"/>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2F1E"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Тема 1.3 Инструктаж по технике безопасности и знакомство с рабочим местом</w:t>
            </w:r>
          </w:p>
        </w:tc>
        <w:tc>
          <w:tcPr>
            <w:tcW w:w="3869" w:type="dxa"/>
            <w:tcBorders>
              <w:top w:val="single" w:sz="4" w:space="0" w:color="000000"/>
              <w:left w:val="single" w:sz="4" w:space="0" w:color="000000"/>
              <w:bottom w:val="single" w:sz="4" w:space="0" w:color="000000"/>
              <w:right w:val="single" w:sz="4" w:space="0" w:color="000000"/>
            </w:tcBorders>
          </w:tcPr>
          <w:p w14:paraId="4B38423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8501B0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Прохождение инструктажа по ОТ и ТБ.</w:t>
            </w:r>
          </w:p>
        </w:tc>
        <w:tc>
          <w:tcPr>
            <w:tcW w:w="1125" w:type="dxa"/>
            <w:tcBorders>
              <w:top w:val="single" w:sz="4" w:space="0" w:color="000000"/>
              <w:left w:val="single" w:sz="4" w:space="0" w:color="000000"/>
              <w:bottom w:val="single" w:sz="4" w:space="0" w:color="000000"/>
              <w:right w:val="single" w:sz="4" w:space="0" w:color="000000"/>
            </w:tcBorders>
          </w:tcPr>
          <w:p w14:paraId="442A50D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2C60DF51" w14:textId="77777777" w:rsidTr="009A0319">
        <w:trPr>
          <w:trHeight w:val="315"/>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79BF2"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Тема 1.4</w:t>
            </w:r>
            <w:r w:rsidRPr="0066232B">
              <w:rPr>
                <w:rFonts w:ascii="Times New Roman" w:hAnsi="Times New Roman"/>
                <w:b/>
                <w:sz w:val="26"/>
                <w:szCs w:val="26"/>
                <w:lang w:eastAsia="ar-SA"/>
              </w:rPr>
              <w:t xml:space="preserve"> Осуществление телефонного обслуживания, прием и передача факсов</w:t>
            </w:r>
          </w:p>
        </w:tc>
        <w:tc>
          <w:tcPr>
            <w:tcW w:w="3869" w:type="dxa"/>
            <w:tcBorders>
              <w:top w:val="single" w:sz="4" w:space="0" w:color="000000"/>
              <w:left w:val="single" w:sz="4" w:space="0" w:color="000000"/>
              <w:bottom w:val="single" w:sz="4" w:space="0" w:color="000000"/>
              <w:right w:val="single" w:sz="4" w:space="0" w:color="000000"/>
            </w:tcBorders>
          </w:tcPr>
          <w:p w14:paraId="14066B4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554D7C5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Телефонное обслуживание приемной руководителя.</w:t>
            </w:r>
          </w:p>
        </w:tc>
        <w:tc>
          <w:tcPr>
            <w:tcW w:w="1125" w:type="dxa"/>
            <w:tcBorders>
              <w:top w:val="single" w:sz="4" w:space="0" w:color="000000"/>
              <w:left w:val="single" w:sz="4" w:space="0" w:color="000000"/>
              <w:bottom w:val="single" w:sz="4" w:space="0" w:color="000000"/>
              <w:right w:val="single" w:sz="4" w:space="0" w:color="000000"/>
            </w:tcBorders>
          </w:tcPr>
          <w:p w14:paraId="18A9279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38AF0DD9" w14:textId="77777777" w:rsidTr="009A0319">
        <w:trPr>
          <w:trHeight w:val="315"/>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3EBE3"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Тема 1.5</w:t>
            </w:r>
            <w:r w:rsidRPr="0066232B">
              <w:rPr>
                <w:rFonts w:ascii="Times New Roman" w:hAnsi="Times New Roman"/>
                <w:b/>
                <w:sz w:val="26"/>
                <w:szCs w:val="26"/>
                <w:lang w:eastAsia="ar-SA"/>
              </w:rPr>
              <w:t xml:space="preserve"> Подготовка и проведение совещаний, деловых встреч, приемов и презентаций</w:t>
            </w:r>
          </w:p>
        </w:tc>
        <w:tc>
          <w:tcPr>
            <w:tcW w:w="3869" w:type="dxa"/>
            <w:tcBorders>
              <w:top w:val="single" w:sz="4" w:space="0" w:color="000000"/>
              <w:left w:val="single" w:sz="4" w:space="0" w:color="000000"/>
              <w:bottom w:val="single" w:sz="4" w:space="0" w:color="000000"/>
              <w:right w:val="single" w:sz="4" w:space="0" w:color="000000"/>
            </w:tcBorders>
          </w:tcPr>
          <w:p w14:paraId="635D258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p w14:paraId="0776740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Секретарское обслуживание деловых мероприятий.</w:t>
            </w:r>
          </w:p>
        </w:tc>
        <w:tc>
          <w:tcPr>
            <w:tcW w:w="1125" w:type="dxa"/>
            <w:tcBorders>
              <w:top w:val="single" w:sz="4" w:space="0" w:color="000000"/>
              <w:left w:val="single" w:sz="4" w:space="0" w:color="000000"/>
              <w:bottom w:val="single" w:sz="4" w:space="0" w:color="000000"/>
              <w:right w:val="single" w:sz="4" w:space="0" w:color="000000"/>
            </w:tcBorders>
          </w:tcPr>
          <w:p w14:paraId="664D25C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22B96135" w14:textId="77777777" w:rsidTr="009A0319">
        <w:trPr>
          <w:trHeight w:val="315"/>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30D68"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t>Тема 1.6</w:t>
            </w:r>
            <w:r w:rsidRPr="0066232B">
              <w:rPr>
                <w:rFonts w:ascii="Times New Roman" w:hAnsi="Times New Roman"/>
                <w:b/>
                <w:sz w:val="26"/>
                <w:szCs w:val="26"/>
                <w:lang w:eastAsia="ar-SA"/>
              </w:rPr>
              <w:t xml:space="preserve"> Выполнение поручений руководителя</w:t>
            </w:r>
          </w:p>
        </w:tc>
        <w:tc>
          <w:tcPr>
            <w:tcW w:w="3869" w:type="dxa"/>
            <w:tcBorders>
              <w:top w:val="single" w:sz="4" w:space="0" w:color="000000"/>
              <w:left w:val="single" w:sz="4" w:space="0" w:color="000000"/>
              <w:bottom w:val="single" w:sz="4" w:space="0" w:color="000000"/>
              <w:right w:val="single" w:sz="4" w:space="0" w:color="000000"/>
            </w:tcBorders>
          </w:tcPr>
          <w:p w14:paraId="261624E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3A9173E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Выполнение текущих поручений руководителя.</w:t>
            </w:r>
          </w:p>
          <w:p w14:paraId="7918262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14:paraId="2E7D949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74536DB2" w14:textId="77777777" w:rsidTr="009A0319">
        <w:trPr>
          <w:trHeight w:val="315"/>
        </w:trPr>
        <w:tc>
          <w:tcPr>
            <w:tcW w:w="8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302A0" w14:textId="77777777" w:rsidR="009A0319" w:rsidRPr="00C744AA" w:rsidRDefault="009A0319" w:rsidP="009A0319">
            <w:pPr>
              <w:contextualSpacing/>
              <w:rPr>
                <w:rFonts w:ascii="Times New Roman" w:hAnsi="Times New Roman"/>
                <w:sz w:val="26"/>
                <w:szCs w:val="26"/>
              </w:rPr>
            </w:pPr>
            <w:r w:rsidRPr="00C744AA">
              <w:rPr>
                <w:rFonts w:ascii="Times New Roman" w:hAnsi="Times New Roman"/>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06187BD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19D5DEED" w14:textId="77777777" w:rsidTr="009A0319">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14:paraId="3FA4454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Раздел 2.  </w:t>
            </w:r>
            <w:r w:rsidRPr="0066232B">
              <w:rPr>
                <w:rFonts w:ascii="Times New Roman" w:hAnsi="Times New Roman"/>
                <w:b/>
                <w:bCs/>
                <w:sz w:val="26"/>
                <w:szCs w:val="26"/>
              </w:rPr>
              <w:t>Организация работы с документами в автоматизированных системах</w:t>
            </w:r>
          </w:p>
        </w:tc>
        <w:tc>
          <w:tcPr>
            <w:tcW w:w="1125" w:type="dxa"/>
            <w:tcBorders>
              <w:top w:val="single" w:sz="4" w:space="0" w:color="000000"/>
              <w:left w:val="single" w:sz="4" w:space="0" w:color="000000"/>
              <w:bottom w:val="single" w:sz="4" w:space="0" w:color="000000"/>
              <w:right w:val="single" w:sz="4" w:space="0" w:color="000000"/>
            </w:tcBorders>
          </w:tcPr>
          <w:p w14:paraId="1C02286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38</w:t>
            </w:r>
          </w:p>
        </w:tc>
      </w:tr>
      <w:tr w:rsidR="009A0319" w:rsidRPr="0066232B" w14:paraId="6393A341" w14:textId="77777777" w:rsidTr="009A0319">
        <w:trPr>
          <w:trHeight w:val="654"/>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F13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2.1</w:t>
            </w:r>
            <w:r w:rsidRPr="0066232B">
              <w:rPr>
                <w:rFonts w:ascii="Times New Roman" w:hAnsi="Times New Roman"/>
                <w:b/>
                <w:sz w:val="26"/>
                <w:szCs w:val="26"/>
                <w:lang w:eastAsia="ar-SA"/>
              </w:rPr>
              <w:t xml:space="preserve"> Координация работы организации, осуществление приема посетителей</w:t>
            </w:r>
          </w:p>
        </w:tc>
        <w:tc>
          <w:tcPr>
            <w:tcW w:w="3869" w:type="dxa"/>
            <w:tcBorders>
              <w:top w:val="single" w:sz="4" w:space="0" w:color="000000"/>
              <w:left w:val="single" w:sz="4" w:space="0" w:color="000000"/>
              <w:right w:val="single" w:sz="4" w:space="0" w:color="000000"/>
            </w:tcBorders>
          </w:tcPr>
          <w:p w14:paraId="7693403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A126BA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Прием посетителей приёмной.</w:t>
            </w:r>
          </w:p>
        </w:tc>
        <w:tc>
          <w:tcPr>
            <w:tcW w:w="1125" w:type="dxa"/>
            <w:tcBorders>
              <w:top w:val="single" w:sz="4" w:space="0" w:color="000000"/>
              <w:left w:val="single" w:sz="4" w:space="0" w:color="000000"/>
              <w:right w:val="single" w:sz="4" w:space="0" w:color="000000"/>
            </w:tcBorders>
          </w:tcPr>
          <w:p w14:paraId="7FB87CA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07F580E8" w14:textId="77777777" w:rsidTr="009A0319">
        <w:trPr>
          <w:trHeight w:val="79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AEDA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2.2 </w:t>
            </w:r>
            <w:r w:rsidRPr="0066232B">
              <w:rPr>
                <w:rFonts w:ascii="Times New Roman" w:hAnsi="Times New Roman"/>
                <w:b/>
                <w:sz w:val="26"/>
                <w:szCs w:val="26"/>
                <w:lang w:eastAsia="ar-SA"/>
              </w:rPr>
              <w:t>Планирование рабочего времени и организация рабочего места</w:t>
            </w:r>
          </w:p>
        </w:tc>
        <w:tc>
          <w:tcPr>
            <w:tcW w:w="3869" w:type="dxa"/>
            <w:tcBorders>
              <w:top w:val="single" w:sz="4" w:space="0" w:color="000000"/>
              <w:left w:val="single" w:sz="4" w:space="0" w:color="000000"/>
              <w:right w:val="single" w:sz="4" w:space="0" w:color="000000"/>
            </w:tcBorders>
          </w:tcPr>
          <w:p w14:paraId="1CAAD40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60945C7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Реализация подходов к планированию рабочего времени. Рабочее место секретаря.</w:t>
            </w:r>
          </w:p>
        </w:tc>
        <w:tc>
          <w:tcPr>
            <w:tcW w:w="1125" w:type="dxa"/>
            <w:tcBorders>
              <w:top w:val="single" w:sz="4" w:space="0" w:color="000000"/>
              <w:left w:val="single" w:sz="4" w:space="0" w:color="000000"/>
              <w:right w:val="single" w:sz="4" w:space="0" w:color="000000"/>
            </w:tcBorders>
          </w:tcPr>
          <w:p w14:paraId="36AC383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35C8B2FB" w14:textId="77777777" w:rsidTr="009A0319">
        <w:trPr>
          <w:trHeight w:val="79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FF7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2.3. </w:t>
            </w:r>
            <w:r w:rsidRPr="0066232B">
              <w:rPr>
                <w:rFonts w:ascii="Times New Roman" w:hAnsi="Times New Roman"/>
                <w:b/>
                <w:sz w:val="26"/>
                <w:szCs w:val="26"/>
                <w:lang w:eastAsia="ar-SA"/>
              </w:rPr>
              <w:t>Обработка и регистрация внутреннего документопотока</w:t>
            </w:r>
          </w:p>
        </w:tc>
        <w:tc>
          <w:tcPr>
            <w:tcW w:w="3869" w:type="dxa"/>
            <w:tcBorders>
              <w:top w:val="single" w:sz="4" w:space="0" w:color="000000"/>
              <w:left w:val="single" w:sz="4" w:space="0" w:color="000000"/>
              <w:right w:val="single" w:sz="4" w:space="0" w:color="000000"/>
            </w:tcBorders>
          </w:tcPr>
          <w:p w14:paraId="077BB1D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p w14:paraId="2F61E90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Порядок обработки внутренних документов.</w:t>
            </w:r>
          </w:p>
        </w:tc>
        <w:tc>
          <w:tcPr>
            <w:tcW w:w="1125" w:type="dxa"/>
            <w:tcBorders>
              <w:top w:val="single" w:sz="4" w:space="0" w:color="000000"/>
              <w:left w:val="single" w:sz="4" w:space="0" w:color="000000"/>
              <w:right w:val="single" w:sz="4" w:space="0" w:color="000000"/>
            </w:tcBorders>
          </w:tcPr>
          <w:p w14:paraId="5A34C72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3F33DA2F" w14:textId="77777777" w:rsidTr="009A0319">
        <w:trPr>
          <w:trHeight w:val="79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7072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 xml:space="preserve">Тема 2.4. </w:t>
            </w:r>
            <w:r w:rsidRPr="0066232B">
              <w:rPr>
                <w:rFonts w:ascii="Times New Roman" w:hAnsi="Times New Roman"/>
                <w:b/>
                <w:sz w:val="26"/>
                <w:szCs w:val="26"/>
                <w:lang w:eastAsia="ar-SA"/>
              </w:rPr>
              <w:t>Обработка и регистрация входящего документопотока</w:t>
            </w:r>
          </w:p>
        </w:tc>
        <w:tc>
          <w:tcPr>
            <w:tcW w:w="3869" w:type="dxa"/>
            <w:tcBorders>
              <w:top w:val="single" w:sz="4" w:space="0" w:color="000000"/>
              <w:left w:val="single" w:sz="4" w:space="0" w:color="000000"/>
              <w:right w:val="single" w:sz="4" w:space="0" w:color="000000"/>
            </w:tcBorders>
          </w:tcPr>
          <w:p w14:paraId="2A2B017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EE4346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lang w:eastAsia="ar-SA"/>
              </w:rPr>
              <w:t>Входящий документопоток.</w:t>
            </w:r>
          </w:p>
        </w:tc>
        <w:tc>
          <w:tcPr>
            <w:tcW w:w="1125" w:type="dxa"/>
            <w:tcBorders>
              <w:top w:val="single" w:sz="4" w:space="0" w:color="000000"/>
              <w:left w:val="single" w:sz="4" w:space="0" w:color="000000"/>
              <w:right w:val="single" w:sz="4" w:space="0" w:color="000000"/>
            </w:tcBorders>
          </w:tcPr>
          <w:p w14:paraId="23BA5AA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5C502183" w14:textId="77777777" w:rsidTr="009A0319">
        <w:trPr>
          <w:trHeight w:val="79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150A"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2.5. </w:t>
            </w:r>
            <w:r w:rsidRPr="0066232B">
              <w:rPr>
                <w:rFonts w:ascii="Times New Roman" w:hAnsi="Times New Roman"/>
                <w:b/>
                <w:sz w:val="26"/>
                <w:szCs w:val="26"/>
                <w:lang w:eastAsia="ar-SA"/>
              </w:rPr>
              <w:t>Обработка и регистрация исходящего документопотока</w:t>
            </w:r>
          </w:p>
        </w:tc>
        <w:tc>
          <w:tcPr>
            <w:tcW w:w="3869" w:type="dxa"/>
            <w:tcBorders>
              <w:top w:val="single" w:sz="4" w:space="0" w:color="000000"/>
              <w:left w:val="single" w:sz="4" w:space="0" w:color="000000"/>
              <w:right w:val="single" w:sz="4" w:space="0" w:color="000000"/>
            </w:tcBorders>
          </w:tcPr>
          <w:p w14:paraId="72A203E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C7CF55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lang w:eastAsia="ar-SA"/>
              </w:rPr>
              <w:t>Исходящий документопоток.</w:t>
            </w:r>
          </w:p>
        </w:tc>
        <w:tc>
          <w:tcPr>
            <w:tcW w:w="1125" w:type="dxa"/>
            <w:tcBorders>
              <w:top w:val="single" w:sz="4" w:space="0" w:color="000000"/>
              <w:left w:val="single" w:sz="4" w:space="0" w:color="000000"/>
              <w:right w:val="single" w:sz="4" w:space="0" w:color="000000"/>
            </w:tcBorders>
          </w:tcPr>
          <w:p w14:paraId="70DCA91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19DBA37A" w14:textId="77777777" w:rsidTr="009A0319">
        <w:trPr>
          <w:trHeight w:val="79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27B2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2.6. Работа в системе электронного документооборота</w:t>
            </w:r>
          </w:p>
        </w:tc>
        <w:tc>
          <w:tcPr>
            <w:tcW w:w="3869" w:type="dxa"/>
            <w:tcBorders>
              <w:top w:val="single" w:sz="4" w:space="0" w:color="000000"/>
              <w:left w:val="single" w:sz="4" w:space="0" w:color="000000"/>
              <w:right w:val="single" w:sz="4" w:space="0" w:color="000000"/>
            </w:tcBorders>
          </w:tcPr>
          <w:p w14:paraId="0ADA60F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76C7354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СЭД. Виды СЭД.</w:t>
            </w:r>
          </w:p>
          <w:p w14:paraId="5354CD0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right w:val="single" w:sz="4" w:space="0" w:color="000000"/>
            </w:tcBorders>
          </w:tcPr>
          <w:p w14:paraId="774B2BC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3C30761C" w14:textId="77777777" w:rsidTr="009A0319">
        <w:trPr>
          <w:trHeight w:val="313"/>
        </w:trPr>
        <w:tc>
          <w:tcPr>
            <w:tcW w:w="8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B30B3" w14:textId="77777777" w:rsidR="009A0319" w:rsidRPr="00C744AA" w:rsidRDefault="009A0319" w:rsidP="009A0319">
            <w:pPr>
              <w:contextualSpacing/>
              <w:rPr>
                <w:rFonts w:ascii="Times New Roman" w:hAnsi="Times New Roman"/>
                <w:sz w:val="26"/>
                <w:szCs w:val="26"/>
              </w:rPr>
            </w:pPr>
            <w:r w:rsidRPr="00C744AA">
              <w:rPr>
                <w:rFonts w:ascii="Times New Roman" w:hAnsi="Times New Roman"/>
                <w:sz w:val="26"/>
                <w:szCs w:val="26"/>
              </w:rPr>
              <w:t>Консультация</w:t>
            </w:r>
          </w:p>
        </w:tc>
        <w:tc>
          <w:tcPr>
            <w:tcW w:w="1125" w:type="dxa"/>
            <w:tcBorders>
              <w:top w:val="single" w:sz="4" w:space="0" w:color="000000"/>
              <w:left w:val="single" w:sz="4" w:space="0" w:color="000000"/>
              <w:right w:val="single" w:sz="4" w:space="0" w:color="000000"/>
            </w:tcBorders>
          </w:tcPr>
          <w:p w14:paraId="2028116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69507A7B" w14:textId="77777777" w:rsidTr="009A0319">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14:paraId="2A2FD3E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Раздел 3. </w:t>
            </w:r>
            <w:r w:rsidRPr="0066232B">
              <w:rPr>
                <w:rFonts w:ascii="Times New Roman" w:hAnsi="Times New Roman"/>
                <w:b/>
                <w:bCs/>
                <w:sz w:val="26"/>
                <w:szCs w:val="26"/>
              </w:rPr>
              <w:t>Организационное обеспечение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14:paraId="07E14CEB"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38</w:t>
            </w:r>
          </w:p>
        </w:tc>
      </w:tr>
      <w:tr w:rsidR="009A0319" w:rsidRPr="0066232B" w14:paraId="1685087D" w14:textId="77777777" w:rsidTr="009A0319">
        <w:trPr>
          <w:trHeight w:val="730"/>
        </w:trPr>
        <w:tc>
          <w:tcPr>
            <w:tcW w:w="4644" w:type="dxa"/>
            <w:tcBorders>
              <w:top w:val="single" w:sz="4" w:space="0" w:color="000000"/>
              <w:left w:val="single" w:sz="4" w:space="0" w:color="000000"/>
              <w:bottom w:val="single" w:sz="4" w:space="0" w:color="000000"/>
              <w:right w:val="single" w:sz="4" w:space="0" w:color="000000"/>
            </w:tcBorders>
          </w:tcPr>
          <w:p w14:paraId="4F77B9D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3.1.</w:t>
            </w:r>
            <w:r w:rsidRPr="0066232B">
              <w:rPr>
                <w:rFonts w:ascii="Times New Roman" w:hAnsi="Times New Roman"/>
                <w:b/>
                <w:sz w:val="26"/>
                <w:szCs w:val="26"/>
                <w:lang w:eastAsia="ar-SA"/>
              </w:rPr>
              <w:t xml:space="preserve"> Подготовка и оформление организационных документов</w:t>
            </w:r>
          </w:p>
        </w:tc>
        <w:tc>
          <w:tcPr>
            <w:tcW w:w="3869" w:type="dxa"/>
            <w:tcBorders>
              <w:top w:val="single" w:sz="4" w:space="0" w:color="000000"/>
              <w:left w:val="single" w:sz="4" w:space="0" w:color="000000"/>
              <w:right w:val="single" w:sz="4" w:space="0" w:color="000000"/>
            </w:tcBorders>
          </w:tcPr>
          <w:p w14:paraId="3F21624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7EC4B46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Организационные документы.</w:t>
            </w:r>
          </w:p>
        </w:tc>
        <w:tc>
          <w:tcPr>
            <w:tcW w:w="1125" w:type="dxa"/>
            <w:tcBorders>
              <w:top w:val="single" w:sz="4" w:space="0" w:color="000000"/>
              <w:left w:val="single" w:sz="4" w:space="0" w:color="000000"/>
              <w:right w:val="single" w:sz="4" w:space="0" w:color="000000"/>
            </w:tcBorders>
          </w:tcPr>
          <w:p w14:paraId="5B48E4F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7B36CB01" w14:textId="77777777" w:rsidTr="009A0319">
        <w:trPr>
          <w:trHeight w:val="730"/>
        </w:trPr>
        <w:tc>
          <w:tcPr>
            <w:tcW w:w="4644" w:type="dxa"/>
            <w:tcBorders>
              <w:top w:val="single" w:sz="4" w:space="0" w:color="000000"/>
              <w:left w:val="single" w:sz="4" w:space="0" w:color="000000"/>
              <w:bottom w:val="single" w:sz="4" w:space="0" w:color="000000"/>
              <w:right w:val="single" w:sz="4" w:space="0" w:color="000000"/>
            </w:tcBorders>
          </w:tcPr>
          <w:p w14:paraId="08A369B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3.2. </w:t>
            </w:r>
            <w:r w:rsidRPr="0066232B">
              <w:rPr>
                <w:rFonts w:ascii="Times New Roman" w:hAnsi="Times New Roman"/>
                <w:b/>
                <w:sz w:val="26"/>
                <w:szCs w:val="26"/>
                <w:lang w:eastAsia="ar-SA"/>
              </w:rPr>
              <w:t>Подготовка и оформление распорядительных документов</w:t>
            </w:r>
          </w:p>
        </w:tc>
        <w:tc>
          <w:tcPr>
            <w:tcW w:w="3869" w:type="dxa"/>
            <w:tcBorders>
              <w:top w:val="single" w:sz="4" w:space="0" w:color="000000"/>
              <w:left w:val="single" w:sz="4" w:space="0" w:color="000000"/>
              <w:right w:val="single" w:sz="4" w:space="0" w:color="000000"/>
            </w:tcBorders>
          </w:tcPr>
          <w:p w14:paraId="001A93AE"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6A02EA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Распорядительные документы.</w:t>
            </w:r>
          </w:p>
        </w:tc>
        <w:tc>
          <w:tcPr>
            <w:tcW w:w="1125" w:type="dxa"/>
            <w:tcBorders>
              <w:top w:val="single" w:sz="4" w:space="0" w:color="000000"/>
              <w:left w:val="single" w:sz="4" w:space="0" w:color="000000"/>
              <w:right w:val="single" w:sz="4" w:space="0" w:color="000000"/>
            </w:tcBorders>
          </w:tcPr>
          <w:p w14:paraId="1A2AE8E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1BBCE6D2" w14:textId="77777777" w:rsidTr="009A0319">
        <w:trPr>
          <w:trHeight w:val="730"/>
        </w:trPr>
        <w:tc>
          <w:tcPr>
            <w:tcW w:w="4644" w:type="dxa"/>
            <w:tcBorders>
              <w:top w:val="single" w:sz="4" w:space="0" w:color="000000"/>
              <w:left w:val="single" w:sz="4" w:space="0" w:color="000000"/>
              <w:bottom w:val="single" w:sz="4" w:space="0" w:color="000000"/>
              <w:right w:val="single" w:sz="4" w:space="0" w:color="000000"/>
            </w:tcBorders>
          </w:tcPr>
          <w:p w14:paraId="0016E1E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3.3. </w:t>
            </w:r>
            <w:r w:rsidRPr="0066232B">
              <w:rPr>
                <w:rFonts w:ascii="Times New Roman" w:hAnsi="Times New Roman"/>
                <w:b/>
                <w:sz w:val="26"/>
                <w:szCs w:val="26"/>
                <w:lang w:eastAsia="ar-SA"/>
              </w:rPr>
              <w:t>Подготовка и оформление информационно-справочных документов</w:t>
            </w:r>
          </w:p>
        </w:tc>
        <w:tc>
          <w:tcPr>
            <w:tcW w:w="3869" w:type="dxa"/>
            <w:tcBorders>
              <w:top w:val="single" w:sz="4" w:space="0" w:color="000000"/>
              <w:left w:val="single" w:sz="4" w:space="0" w:color="000000"/>
              <w:right w:val="single" w:sz="4" w:space="0" w:color="000000"/>
            </w:tcBorders>
          </w:tcPr>
          <w:p w14:paraId="08E42BD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3471917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Информационно-справочные документы.</w:t>
            </w:r>
          </w:p>
        </w:tc>
        <w:tc>
          <w:tcPr>
            <w:tcW w:w="1125" w:type="dxa"/>
            <w:tcBorders>
              <w:top w:val="single" w:sz="4" w:space="0" w:color="000000"/>
              <w:left w:val="single" w:sz="4" w:space="0" w:color="000000"/>
              <w:right w:val="single" w:sz="4" w:space="0" w:color="000000"/>
            </w:tcBorders>
          </w:tcPr>
          <w:p w14:paraId="03E5A37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0A6CC8BD" w14:textId="77777777" w:rsidTr="009A0319">
        <w:trPr>
          <w:trHeight w:val="730"/>
        </w:trPr>
        <w:tc>
          <w:tcPr>
            <w:tcW w:w="4644" w:type="dxa"/>
            <w:tcBorders>
              <w:top w:val="single" w:sz="4" w:space="0" w:color="000000"/>
              <w:left w:val="single" w:sz="4" w:space="0" w:color="000000"/>
              <w:bottom w:val="single" w:sz="4" w:space="0" w:color="000000"/>
              <w:right w:val="single" w:sz="4" w:space="0" w:color="000000"/>
            </w:tcBorders>
          </w:tcPr>
          <w:p w14:paraId="38EFD0E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3.4. Изучение системы работы с конфиденциальными документами в организации</w:t>
            </w:r>
          </w:p>
        </w:tc>
        <w:tc>
          <w:tcPr>
            <w:tcW w:w="3869" w:type="dxa"/>
            <w:tcBorders>
              <w:top w:val="single" w:sz="4" w:space="0" w:color="000000"/>
              <w:left w:val="single" w:sz="4" w:space="0" w:color="000000"/>
              <w:right w:val="single" w:sz="4" w:space="0" w:color="000000"/>
            </w:tcBorders>
          </w:tcPr>
          <w:p w14:paraId="632E9DE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E6CEBF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Конфиденциальные документы.</w:t>
            </w:r>
          </w:p>
        </w:tc>
        <w:tc>
          <w:tcPr>
            <w:tcW w:w="1125" w:type="dxa"/>
            <w:tcBorders>
              <w:top w:val="single" w:sz="4" w:space="0" w:color="000000"/>
              <w:left w:val="single" w:sz="4" w:space="0" w:color="000000"/>
              <w:right w:val="single" w:sz="4" w:space="0" w:color="000000"/>
            </w:tcBorders>
          </w:tcPr>
          <w:p w14:paraId="03A5CB1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0C323849" w14:textId="77777777" w:rsidTr="009A0319">
        <w:trPr>
          <w:trHeight w:val="730"/>
        </w:trPr>
        <w:tc>
          <w:tcPr>
            <w:tcW w:w="4644" w:type="dxa"/>
            <w:tcBorders>
              <w:top w:val="single" w:sz="4" w:space="0" w:color="000000"/>
              <w:left w:val="single" w:sz="4" w:space="0" w:color="000000"/>
              <w:bottom w:val="single" w:sz="4" w:space="0" w:color="000000"/>
              <w:right w:val="single" w:sz="4" w:space="0" w:color="000000"/>
            </w:tcBorders>
          </w:tcPr>
          <w:p w14:paraId="0A5DA18D"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3.5. </w:t>
            </w:r>
            <w:r w:rsidRPr="0066232B">
              <w:rPr>
                <w:rFonts w:ascii="Times New Roman" w:hAnsi="Times New Roman"/>
                <w:b/>
                <w:sz w:val="26"/>
                <w:szCs w:val="26"/>
                <w:lang w:eastAsia="ar-SA"/>
              </w:rPr>
              <w:t>Составление и оформление распорядительных документов по личному составу</w:t>
            </w:r>
          </w:p>
        </w:tc>
        <w:tc>
          <w:tcPr>
            <w:tcW w:w="3869" w:type="dxa"/>
            <w:tcBorders>
              <w:top w:val="single" w:sz="4" w:space="0" w:color="000000"/>
              <w:left w:val="single" w:sz="4" w:space="0" w:color="000000"/>
              <w:right w:val="single" w:sz="4" w:space="0" w:color="000000"/>
            </w:tcBorders>
          </w:tcPr>
          <w:p w14:paraId="450B5C1D"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5FD99FB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Документация по ЛС.</w:t>
            </w:r>
          </w:p>
        </w:tc>
        <w:tc>
          <w:tcPr>
            <w:tcW w:w="1125" w:type="dxa"/>
            <w:tcBorders>
              <w:top w:val="single" w:sz="4" w:space="0" w:color="000000"/>
              <w:left w:val="single" w:sz="4" w:space="0" w:color="000000"/>
              <w:right w:val="single" w:sz="4" w:space="0" w:color="000000"/>
            </w:tcBorders>
          </w:tcPr>
          <w:p w14:paraId="3AD1583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3CBCD75D" w14:textId="77777777" w:rsidTr="009A0319">
        <w:trPr>
          <w:trHeight w:val="63"/>
        </w:trPr>
        <w:tc>
          <w:tcPr>
            <w:tcW w:w="4644" w:type="dxa"/>
            <w:tcBorders>
              <w:top w:val="single" w:sz="4" w:space="0" w:color="000000"/>
              <w:left w:val="single" w:sz="4" w:space="0" w:color="000000"/>
              <w:bottom w:val="single" w:sz="4" w:space="0" w:color="000000"/>
              <w:right w:val="single" w:sz="4" w:space="0" w:color="000000"/>
            </w:tcBorders>
          </w:tcPr>
          <w:p w14:paraId="7DA5F71F"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3.6. Проведение кадрового документооборота в СЭД</w:t>
            </w:r>
          </w:p>
        </w:tc>
        <w:tc>
          <w:tcPr>
            <w:tcW w:w="3869" w:type="dxa"/>
            <w:tcBorders>
              <w:top w:val="single" w:sz="4" w:space="0" w:color="000000"/>
              <w:left w:val="single" w:sz="4" w:space="0" w:color="000000"/>
              <w:bottom w:val="single" w:sz="4" w:space="0" w:color="000000"/>
              <w:right w:val="single" w:sz="4" w:space="0" w:color="000000"/>
            </w:tcBorders>
          </w:tcPr>
          <w:p w14:paraId="63065FB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692C84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Обработка кадровых документов в СЭД.</w:t>
            </w:r>
          </w:p>
          <w:p w14:paraId="4819E24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14:paraId="240A5DC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4832CF17"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339EE17A" w14:textId="77777777" w:rsidR="009A0319" w:rsidRPr="00C744AA" w:rsidRDefault="009A0319" w:rsidP="009A0319">
            <w:pPr>
              <w:contextualSpacing/>
              <w:rPr>
                <w:rFonts w:ascii="Times New Roman" w:hAnsi="Times New Roman"/>
                <w:sz w:val="26"/>
                <w:szCs w:val="26"/>
              </w:rPr>
            </w:pPr>
            <w:r w:rsidRPr="00C744AA">
              <w:rPr>
                <w:rFonts w:ascii="Times New Roman" w:hAnsi="Times New Roman"/>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713CE53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699A8CF3"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603F8A4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bCs/>
                <w:sz w:val="26"/>
                <w:szCs w:val="26"/>
              </w:rPr>
              <w:t>Раздел 4. Документирование и организация работы с кадровыми документами</w:t>
            </w:r>
          </w:p>
        </w:tc>
        <w:tc>
          <w:tcPr>
            <w:tcW w:w="1125" w:type="dxa"/>
            <w:tcBorders>
              <w:top w:val="single" w:sz="4" w:space="0" w:color="000000"/>
              <w:left w:val="single" w:sz="4" w:space="0" w:color="000000"/>
              <w:bottom w:val="single" w:sz="4" w:space="0" w:color="000000"/>
              <w:right w:val="single" w:sz="4" w:space="0" w:color="000000"/>
            </w:tcBorders>
          </w:tcPr>
          <w:p w14:paraId="00A8DFB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64</w:t>
            </w:r>
          </w:p>
        </w:tc>
      </w:tr>
      <w:tr w:rsidR="009A0319" w:rsidRPr="0066232B" w14:paraId="5011F226"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691E259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4.1. Участие в документообороте документации по личному составу</w:t>
            </w:r>
          </w:p>
        </w:tc>
        <w:tc>
          <w:tcPr>
            <w:tcW w:w="3869" w:type="dxa"/>
            <w:tcBorders>
              <w:top w:val="single" w:sz="4" w:space="0" w:color="000000"/>
              <w:left w:val="single" w:sz="4" w:space="0" w:color="000000"/>
              <w:bottom w:val="single" w:sz="4" w:space="0" w:color="000000"/>
              <w:right w:val="single" w:sz="4" w:space="0" w:color="000000"/>
            </w:tcBorders>
          </w:tcPr>
          <w:p w14:paraId="4494D29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C5FE8A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Регистрация документов по ЛС.</w:t>
            </w:r>
          </w:p>
        </w:tc>
        <w:tc>
          <w:tcPr>
            <w:tcW w:w="1125" w:type="dxa"/>
            <w:tcBorders>
              <w:top w:val="single" w:sz="4" w:space="0" w:color="000000"/>
              <w:left w:val="single" w:sz="4" w:space="0" w:color="000000"/>
              <w:bottom w:val="single" w:sz="4" w:space="0" w:color="000000"/>
              <w:right w:val="single" w:sz="4" w:space="0" w:color="000000"/>
            </w:tcBorders>
          </w:tcPr>
          <w:p w14:paraId="266D744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53E27919"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5B83846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4.2.  Работа с номенклатурой дел организации</w:t>
            </w:r>
          </w:p>
        </w:tc>
        <w:tc>
          <w:tcPr>
            <w:tcW w:w="3869" w:type="dxa"/>
            <w:tcBorders>
              <w:top w:val="single" w:sz="4" w:space="0" w:color="000000"/>
              <w:left w:val="single" w:sz="4" w:space="0" w:color="000000"/>
              <w:bottom w:val="single" w:sz="4" w:space="0" w:color="000000"/>
              <w:right w:val="single" w:sz="4" w:space="0" w:color="000000"/>
            </w:tcBorders>
          </w:tcPr>
          <w:p w14:paraId="5F7B532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93138E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Заполнение номенклатуры дел.</w:t>
            </w:r>
          </w:p>
        </w:tc>
        <w:tc>
          <w:tcPr>
            <w:tcW w:w="1125" w:type="dxa"/>
            <w:tcBorders>
              <w:top w:val="single" w:sz="4" w:space="0" w:color="000000"/>
              <w:left w:val="single" w:sz="4" w:space="0" w:color="000000"/>
              <w:bottom w:val="single" w:sz="4" w:space="0" w:color="000000"/>
              <w:right w:val="single" w:sz="4" w:space="0" w:color="000000"/>
            </w:tcBorders>
          </w:tcPr>
          <w:p w14:paraId="106027C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0A2417E7"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324C875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4.3. Подготовка дел к передаче на архивное хранение</w:t>
            </w:r>
          </w:p>
        </w:tc>
        <w:tc>
          <w:tcPr>
            <w:tcW w:w="3869" w:type="dxa"/>
            <w:tcBorders>
              <w:top w:val="single" w:sz="4" w:space="0" w:color="000000"/>
              <w:left w:val="single" w:sz="4" w:space="0" w:color="000000"/>
              <w:bottom w:val="single" w:sz="4" w:space="0" w:color="000000"/>
              <w:right w:val="single" w:sz="4" w:space="0" w:color="000000"/>
            </w:tcBorders>
          </w:tcPr>
          <w:p w14:paraId="3CF073CA"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6F96D0C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Подготовка дел.</w:t>
            </w:r>
          </w:p>
        </w:tc>
        <w:tc>
          <w:tcPr>
            <w:tcW w:w="1125" w:type="dxa"/>
            <w:tcBorders>
              <w:top w:val="single" w:sz="4" w:space="0" w:color="000000"/>
              <w:left w:val="single" w:sz="4" w:space="0" w:color="000000"/>
              <w:bottom w:val="single" w:sz="4" w:space="0" w:color="000000"/>
              <w:right w:val="single" w:sz="4" w:space="0" w:color="000000"/>
            </w:tcBorders>
          </w:tcPr>
          <w:p w14:paraId="07D4CF5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74597712"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25B5A8B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4.4. Составление описей дел структурных подразделений</w:t>
            </w:r>
          </w:p>
        </w:tc>
        <w:tc>
          <w:tcPr>
            <w:tcW w:w="3869" w:type="dxa"/>
            <w:tcBorders>
              <w:top w:val="single" w:sz="4" w:space="0" w:color="000000"/>
              <w:left w:val="single" w:sz="4" w:space="0" w:color="000000"/>
              <w:bottom w:val="single" w:sz="4" w:space="0" w:color="000000"/>
              <w:right w:val="single" w:sz="4" w:space="0" w:color="000000"/>
            </w:tcBorders>
          </w:tcPr>
          <w:p w14:paraId="451696B3"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EA0348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rPr>
              <w:t>Описи дел</w:t>
            </w:r>
            <w:r w:rsidRPr="0066232B">
              <w:rPr>
                <w:rFonts w:ascii="Times New Roman" w:hAnsi="Times New Roman"/>
                <w:b/>
                <w:sz w:val="26"/>
                <w:szCs w:val="26"/>
              </w:rPr>
              <w:t>.</w:t>
            </w:r>
          </w:p>
        </w:tc>
        <w:tc>
          <w:tcPr>
            <w:tcW w:w="1125" w:type="dxa"/>
            <w:tcBorders>
              <w:top w:val="single" w:sz="4" w:space="0" w:color="000000"/>
              <w:left w:val="single" w:sz="4" w:space="0" w:color="000000"/>
              <w:bottom w:val="single" w:sz="4" w:space="0" w:color="000000"/>
              <w:right w:val="single" w:sz="4" w:space="0" w:color="000000"/>
            </w:tcBorders>
          </w:tcPr>
          <w:p w14:paraId="330C27A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4D80A6E6"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2739EC1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4.5. Работы по прошивке дел</w:t>
            </w:r>
          </w:p>
        </w:tc>
        <w:tc>
          <w:tcPr>
            <w:tcW w:w="3869" w:type="dxa"/>
            <w:tcBorders>
              <w:top w:val="single" w:sz="4" w:space="0" w:color="000000"/>
              <w:left w:val="single" w:sz="4" w:space="0" w:color="000000"/>
              <w:bottom w:val="single" w:sz="4" w:space="0" w:color="000000"/>
              <w:right w:val="single" w:sz="4" w:space="0" w:color="000000"/>
            </w:tcBorders>
          </w:tcPr>
          <w:p w14:paraId="7423269D"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38D435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Прошивка дел.</w:t>
            </w:r>
          </w:p>
        </w:tc>
        <w:tc>
          <w:tcPr>
            <w:tcW w:w="1125" w:type="dxa"/>
            <w:tcBorders>
              <w:top w:val="single" w:sz="4" w:space="0" w:color="000000"/>
              <w:left w:val="single" w:sz="4" w:space="0" w:color="000000"/>
              <w:bottom w:val="single" w:sz="4" w:space="0" w:color="000000"/>
              <w:right w:val="single" w:sz="4" w:space="0" w:color="000000"/>
            </w:tcBorders>
          </w:tcPr>
          <w:p w14:paraId="5D5CD5B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11B38DCB"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5B8FAD5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4.6. Участие в экспертизе ценности документов и дел</w:t>
            </w:r>
          </w:p>
        </w:tc>
        <w:tc>
          <w:tcPr>
            <w:tcW w:w="3869" w:type="dxa"/>
            <w:tcBorders>
              <w:top w:val="single" w:sz="4" w:space="0" w:color="000000"/>
              <w:left w:val="single" w:sz="4" w:space="0" w:color="000000"/>
              <w:bottom w:val="single" w:sz="4" w:space="0" w:color="000000"/>
              <w:right w:val="single" w:sz="4" w:space="0" w:color="000000"/>
            </w:tcBorders>
          </w:tcPr>
          <w:p w14:paraId="31F95F4F"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6CA33D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Экспертиза ценности </w:t>
            </w:r>
            <w:r w:rsidRPr="0066232B">
              <w:rPr>
                <w:rFonts w:ascii="Times New Roman" w:hAnsi="Times New Roman"/>
                <w:sz w:val="26"/>
                <w:szCs w:val="26"/>
              </w:rPr>
              <w:lastRenderedPageBreak/>
              <w:t>документов.</w:t>
            </w:r>
          </w:p>
        </w:tc>
        <w:tc>
          <w:tcPr>
            <w:tcW w:w="1125" w:type="dxa"/>
            <w:tcBorders>
              <w:top w:val="single" w:sz="4" w:space="0" w:color="000000"/>
              <w:left w:val="single" w:sz="4" w:space="0" w:color="000000"/>
              <w:bottom w:val="single" w:sz="4" w:space="0" w:color="000000"/>
              <w:right w:val="single" w:sz="4" w:space="0" w:color="000000"/>
            </w:tcBorders>
          </w:tcPr>
          <w:p w14:paraId="5633864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19ACB16C"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30534E1C"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Тема 4.7. Изучение условий хранения документов в архиве организации</w:t>
            </w:r>
          </w:p>
        </w:tc>
        <w:tc>
          <w:tcPr>
            <w:tcW w:w="3869" w:type="dxa"/>
            <w:tcBorders>
              <w:top w:val="single" w:sz="4" w:space="0" w:color="000000"/>
              <w:left w:val="single" w:sz="4" w:space="0" w:color="000000"/>
              <w:bottom w:val="single" w:sz="4" w:space="0" w:color="000000"/>
              <w:right w:val="single" w:sz="4" w:space="0" w:color="000000"/>
            </w:tcBorders>
          </w:tcPr>
          <w:p w14:paraId="06E845D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7CC0F6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Условия хранения в архиве.</w:t>
            </w:r>
          </w:p>
        </w:tc>
        <w:tc>
          <w:tcPr>
            <w:tcW w:w="1125" w:type="dxa"/>
            <w:tcBorders>
              <w:top w:val="single" w:sz="4" w:space="0" w:color="000000"/>
              <w:left w:val="single" w:sz="4" w:space="0" w:color="000000"/>
              <w:bottom w:val="single" w:sz="4" w:space="0" w:color="000000"/>
              <w:right w:val="single" w:sz="4" w:space="0" w:color="000000"/>
            </w:tcBorders>
          </w:tcPr>
          <w:p w14:paraId="0A77315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007F4C34"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111F3568"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4.8. Выполнение работ по обеспечению сохранности документов архива</w:t>
            </w:r>
          </w:p>
        </w:tc>
        <w:tc>
          <w:tcPr>
            <w:tcW w:w="3869" w:type="dxa"/>
            <w:tcBorders>
              <w:top w:val="single" w:sz="4" w:space="0" w:color="000000"/>
              <w:left w:val="single" w:sz="4" w:space="0" w:color="000000"/>
              <w:bottom w:val="single" w:sz="4" w:space="0" w:color="000000"/>
              <w:right w:val="single" w:sz="4" w:space="0" w:color="000000"/>
            </w:tcBorders>
          </w:tcPr>
          <w:p w14:paraId="7550A0F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313BD07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Работы по обеспечению сохранности в архиве.</w:t>
            </w:r>
          </w:p>
        </w:tc>
        <w:tc>
          <w:tcPr>
            <w:tcW w:w="1125" w:type="dxa"/>
            <w:tcBorders>
              <w:top w:val="single" w:sz="4" w:space="0" w:color="000000"/>
              <w:left w:val="single" w:sz="4" w:space="0" w:color="000000"/>
              <w:bottom w:val="single" w:sz="4" w:space="0" w:color="000000"/>
              <w:right w:val="single" w:sz="4" w:space="0" w:color="000000"/>
            </w:tcBorders>
          </w:tcPr>
          <w:p w14:paraId="5EB929A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298CA30C"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2E9B0F4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4.9. Обработка и регистрация обращений граждан</w:t>
            </w:r>
          </w:p>
        </w:tc>
        <w:tc>
          <w:tcPr>
            <w:tcW w:w="3869" w:type="dxa"/>
            <w:tcBorders>
              <w:top w:val="single" w:sz="4" w:space="0" w:color="000000"/>
              <w:left w:val="single" w:sz="4" w:space="0" w:color="000000"/>
              <w:bottom w:val="single" w:sz="4" w:space="0" w:color="000000"/>
              <w:right w:val="single" w:sz="4" w:space="0" w:color="000000"/>
            </w:tcBorders>
          </w:tcPr>
          <w:p w14:paraId="0DA5ECF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31807A5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Обращения граждан и их обработка.</w:t>
            </w:r>
          </w:p>
        </w:tc>
        <w:tc>
          <w:tcPr>
            <w:tcW w:w="1125" w:type="dxa"/>
            <w:tcBorders>
              <w:top w:val="single" w:sz="4" w:space="0" w:color="000000"/>
              <w:left w:val="single" w:sz="4" w:space="0" w:color="000000"/>
              <w:bottom w:val="single" w:sz="4" w:space="0" w:color="000000"/>
              <w:right w:val="single" w:sz="4" w:space="0" w:color="000000"/>
            </w:tcBorders>
          </w:tcPr>
          <w:p w14:paraId="28E30D9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001E1A63" w14:textId="77777777" w:rsidTr="009A0319">
        <w:trPr>
          <w:trHeight w:val="360"/>
        </w:trPr>
        <w:tc>
          <w:tcPr>
            <w:tcW w:w="4644" w:type="dxa"/>
            <w:tcBorders>
              <w:top w:val="single" w:sz="4" w:space="0" w:color="000000"/>
              <w:left w:val="single" w:sz="4" w:space="0" w:color="000000"/>
              <w:bottom w:val="single" w:sz="4" w:space="0" w:color="000000"/>
              <w:right w:val="single" w:sz="4" w:space="0" w:color="000000"/>
            </w:tcBorders>
          </w:tcPr>
          <w:p w14:paraId="1357CF0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4.10 Обработка и регистрация документов в системе электронного документооборота</w:t>
            </w:r>
          </w:p>
        </w:tc>
        <w:tc>
          <w:tcPr>
            <w:tcW w:w="3869" w:type="dxa"/>
            <w:tcBorders>
              <w:top w:val="single" w:sz="4" w:space="0" w:color="000000"/>
              <w:left w:val="single" w:sz="4" w:space="0" w:color="000000"/>
              <w:bottom w:val="single" w:sz="4" w:space="0" w:color="000000"/>
              <w:right w:val="single" w:sz="4" w:space="0" w:color="000000"/>
            </w:tcBorders>
          </w:tcPr>
          <w:p w14:paraId="2AAD07B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B0D7EA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Обработка документов в СЭД.</w:t>
            </w:r>
          </w:p>
          <w:p w14:paraId="5FC0072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14:paraId="64DFFDF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493748E1"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1DE709E7" w14:textId="77777777" w:rsidR="009A0319" w:rsidRPr="00C744AA" w:rsidRDefault="009A0319" w:rsidP="009A0319">
            <w:pPr>
              <w:contextualSpacing/>
              <w:rPr>
                <w:rFonts w:ascii="Times New Roman" w:hAnsi="Times New Roman"/>
                <w:sz w:val="26"/>
                <w:szCs w:val="26"/>
              </w:rPr>
            </w:pPr>
            <w:r w:rsidRPr="00C744AA">
              <w:rPr>
                <w:rFonts w:ascii="Times New Roman" w:hAnsi="Times New Roman"/>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4373B6C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52FC507E"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68F3CB1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Промежуточная аттестация в форме </w:t>
            </w:r>
            <w:r>
              <w:rPr>
                <w:rFonts w:ascii="Times New Roman" w:hAnsi="Times New Roman"/>
                <w:sz w:val="26"/>
                <w:szCs w:val="26"/>
              </w:rPr>
              <w:t xml:space="preserve">дифференцированного </w:t>
            </w:r>
            <w:r w:rsidRPr="0066232B">
              <w:rPr>
                <w:rFonts w:ascii="Times New Roman" w:hAnsi="Times New Roman"/>
                <w:sz w:val="26"/>
                <w:szCs w:val="26"/>
              </w:rPr>
              <w:t>зачета комплексного</w:t>
            </w:r>
          </w:p>
        </w:tc>
        <w:tc>
          <w:tcPr>
            <w:tcW w:w="1125" w:type="dxa"/>
            <w:tcBorders>
              <w:top w:val="single" w:sz="4" w:space="0" w:color="000000"/>
              <w:left w:val="single" w:sz="4" w:space="0" w:color="000000"/>
              <w:bottom w:val="single" w:sz="4" w:space="0" w:color="000000"/>
              <w:right w:val="single" w:sz="4" w:space="0" w:color="000000"/>
            </w:tcBorders>
          </w:tcPr>
          <w:p w14:paraId="6BC3D62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2</w:t>
            </w:r>
          </w:p>
        </w:tc>
      </w:tr>
    </w:tbl>
    <w:p w14:paraId="34A8CB04" w14:textId="77777777" w:rsidR="009A0319" w:rsidRPr="0066232B" w:rsidRDefault="009A0319" w:rsidP="009A0319">
      <w:pPr>
        <w:rPr>
          <w:rFonts w:ascii="Times New Roman" w:hAnsi="Times New Roman"/>
          <w:sz w:val="26"/>
          <w:szCs w:val="26"/>
        </w:rPr>
      </w:pPr>
    </w:p>
    <w:p w14:paraId="4A8118BE" w14:textId="77777777" w:rsidR="009A0319" w:rsidRPr="0066232B" w:rsidRDefault="009A0319" w:rsidP="009A0319">
      <w:pPr>
        <w:pStyle w:val="1"/>
        <w:spacing w:before="0" w:after="0"/>
        <w:contextualSpacing/>
        <w:jc w:val="left"/>
        <w:rPr>
          <w:sz w:val="26"/>
          <w:szCs w:val="26"/>
        </w:rPr>
      </w:pPr>
      <w:bookmarkStart w:id="261" w:name="__RefHeading___54"/>
      <w:bookmarkEnd w:id="261"/>
    </w:p>
    <w:p w14:paraId="559F0504" w14:textId="77777777" w:rsidR="009A0319" w:rsidRPr="0066232B" w:rsidRDefault="009A0319" w:rsidP="009A0319">
      <w:pPr>
        <w:rPr>
          <w:rFonts w:ascii="Times New Roman" w:hAnsi="Times New Roman"/>
          <w:b/>
          <w:sz w:val="26"/>
          <w:szCs w:val="26"/>
        </w:rPr>
      </w:pPr>
      <w:r w:rsidRPr="0066232B">
        <w:rPr>
          <w:rFonts w:ascii="Times New Roman" w:hAnsi="Times New Roman"/>
          <w:sz w:val="26"/>
          <w:szCs w:val="26"/>
        </w:rPr>
        <w:br w:type="page"/>
      </w:r>
    </w:p>
    <w:p w14:paraId="50905C0B" w14:textId="77777777" w:rsidR="009A0319" w:rsidRPr="0066232B" w:rsidRDefault="009A0319" w:rsidP="009A0319">
      <w:pPr>
        <w:pStyle w:val="2"/>
        <w:rPr>
          <w:rFonts w:ascii="Times New Roman" w:hAnsi="Times New Roman"/>
          <w:sz w:val="26"/>
          <w:szCs w:val="26"/>
        </w:rPr>
      </w:pPr>
      <w:bookmarkStart w:id="262" w:name="_Toc189835838"/>
      <w:bookmarkStart w:id="263" w:name="_Toc189836267"/>
      <w:bookmarkStart w:id="264" w:name="_Toc196744751"/>
      <w:r w:rsidRPr="0066232B">
        <w:rPr>
          <w:rFonts w:ascii="Times New Roman" w:hAnsi="Times New Roman"/>
          <w:sz w:val="26"/>
          <w:szCs w:val="26"/>
        </w:rPr>
        <w:lastRenderedPageBreak/>
        <w:t>3.  УСЛОВИЯ РЕАЛИЗАЦИИ ПРОГРАММЫ ПРОИЗВОДСТВЕННОЙ ПРАКТИКИ</w:t>
      </w:r>
      <w:bookmarkEnd w:id="262"/>
      <w:bookmarkEnd w:id="263"/>
      <w:bookmarkEnd w:id="264"/>
    </w:p>
    <w:p w14:paraId="4D27F9EC" w14:textId="77777777" w:rsidR="009A0319" w:rsidRPr="0066232B" w:rsidRDefault="009A0319" w:rsidP="009A0319">
      <w:pPr>
        <w:pStyle w:val="2"/>
        <w:rPr>
          <w:rFonts w:ascii="Times New Roman" w:hAnsi="Times New Roman"/>
          <w:sz w:val="26"/>
          <w:szCs w:val="26"/>
        </w:rPr>
      </w:pPr>
      <w:bookmarkStart w:id="265" w:name="__RefHeading___52"/>
      <w:bookmarkStart w:id="266" w:name="_Toc189835839"/>
      <w:bookmarkStart w:id="267" w:name="_Toc189836268"/>
      <w:bookmarkStart w:id="268" w:name="_Toc196744752"/>
      <w:bookmarkEnd w:id="265"/>
      <w:r w:rsidRPr="0066232B">
        <w:rPr>
          <w:rFonts w:ascii="Times New Roman" w:hAnsi="Times New Roman"/>
          <w:sz w:val="26"/>
          <w:szCs w:val="26"/>
        </w:rPr>
        <w:t>3.1. Материально-техническое обеспечение производственной практики</w:t>
      </w:r>
      <w:bookmarkEnd w:id="266"/>
      <w:bookmarkEnd w:id="267"/>
      <w:bookmarkEnd w:id="268"/>
    </w:p>
    <w:p w14:paraId="12D5EC9B" w14:textId="6EC0AADC" w:rsidR="00076E71" w:rsidRPr="00076E71" w:rsidRDefault="00FD5AFF" w:rsidP="00076E71">
      <w:pPr>
        <w:jc w:val="both"/>
        <w:rPr>
          <w:rFonts w:ascii="Times New Roman" w:hAnsi="Times New Roman"/>
          <w:sz w:val="26"/>
          <w:szCs w:val="26"/>
        </w:rPr>
      </w:pPr>
      <w:bookmarkStart w:id="269" w:name="__RefHeading___50"/>
      <w:bookmarkEnd w:id="269"/>
      <w:r>
        <w:rPr>
          <w:rFonts w:ascii="Times New Roman" w:eastAsia="Times New Roman" w:hAnsi="Times New Roman" w:cs="Times New Roman"/>
          <w:color w:val="000000"/>
          <w:sz w:val="26"/>
          <w:szCs w:val="26"/>
          <w:lang w:eastAsia="ru-RU"/>
        </w:rPr>
        <w:t xml:space="preserve">           </w:t>
      </w:r>
      <w:r w:rsidRPr="00076E71">
        <w:rPr>
          <w:rFonts w:ascii="Times New Roman" w:eastAsia="Times New Roman" w:hAnsi="Times New Roman" w:cs="Times New Roman"/>
          <w:color w:val="000000"/>
          <w:sz w:val="26"/>
          <w:szCs w:val="26"/>
          <w:lang w:eastAsia="ru-RU"/>
        </w:rPr>
        <w:t xml:space="preserve">Производственная практика проводится </w:t>
      </w:r>
      <w:r w:rsidR="00076E71" w:rsidRPr="00076E71">
        <w:rPr>
          <w:rFonts w:ascii="Times New Roman" w:eastAsia="Times New Roman" w:hAnsi="Times New Roman" w:cs="Times New Roman"/>
          <w:color w:val="000000"/>
          <w:sz w:val="26"/>
          <w:szCs w:val="26"/>
          <w:lang w:eastAsia="ru-RU"/>
        </w:rPr>
        <w:t xml:space="preserve">в </w:t>
      </w:r>
      <w:r w:rsidR="00076E71" w:rsidRPr="00076E71">
        <w:rPr>
          <w:rFonts w:ascii="Times New Roman" w:hAnsi="Times New Roman"/>
          <w:sz w:val="26"/>
          <w:szCs w:val="26"/>
        </w:rPr>
        <w:t xml:space="preserve">Межмуниципальном отделе </w:t>
      </w:r>
    </w:p>
    <w:p w14:paraId="285D6738" w14:textId="342D9FE6" w:rsidR="00FD5AFF" w:rsidRPr="00076E71" w:rsidRDefault="00076E71" w:rsidP="00076E71">
      <w:pPr>
        <w:jc w:val="both"/>
        <w:rPr>
          <w:rFonts w:ascii="Times New Roman" w:eastAsia="Times New Roman" w:hAnsi="Times New Roman" w:cs="Times New Roman"/>
          <w:sz w:val="26"/>
          <w:szCs w:val="26"/>
          <w:lang w:eastAsia="ru-RU"/>
        </w:rPr>
      </w:pPr>
      <w:r w:rsidRPr="00076E71">
        <w:rPr>
          <w:rFonts w:ascii="Times New Roman" w:hAnsi="Times New Roman"/>
          <w:sz w:val="26"/>
          <w:szCs w:val="26"/>
        </w:rPr>
        <w:t>МВД Ро</w:t>
      </w:r>
      <w:r>
        <w:rPr>
          <w:rFonts w:ascii="Times New Roman" w:hAnsi="Times New Roman"/>
          <w:sz w:val="26"/>
          <w:szCs w:val="26"/>
        </w:rPr>
        <w:t>ссии «Каменск-Уральский», отделах</w:t>
      </w:r>
      <w:r w:rsidRPr="00076E71">
        <w:rPr>
          <w:rFonts w:ascii="Times New Roman" w:hAnsi="Times New Roman"/>
          <w:sz w:val="26"/>
          <w:szCs w:val="26"/>
        </w:rPr>
        <w:t xml:space="preserve"> полиции 22 и 23</w:t>
      </w:r>
      <w:r>
        <w:rPr>
          <w:rFonts w:ascii="Times New Roman" w:hAnsi="Times New Roman"/>
          <w:sz w:val="26"/>
          <w:szCs w:val="26"/>
        </w:rPr>
        <w:t>.</w:t>
      </w:r>
    </w:p>
    <w:p w14:paraId="224D8778" w14:textId="77777777" w:rsidR="00FD5AFF" w:rsidRPr="008C3F7A" w:rsidRDefault="00FD5AFF" w:rsidP="00FD5AFF">
      <w:pPr>
        <w:tabs>
          <w:tab w:val="left" w:pos="993"/>
        </w:tabs>
        <w:ind w:firstLine="709"/>
        <w:jc w:val="both"/>
        <w:rPr>
          <w:rFonts w:ascii="Times New Roman" w:eastAsia="Times New Roman" w:hAnsi="Times New Roman" w:cs="Times New Roman"/>
          <w:color w:val="000000"/>
          <w:sz w:val="26"/>
          <w:szCs w:val="26"/>
          <w:lang w:eastAsia="ru-RU"/>
        </w:rPr>
      </w:pPr>
      <w:r w:rsidRPr="00FD5AFF">
        <w:rPr>
          <w:rFonts w:ascii="Times New Roman" w:eastAsia="Times New Roman" w:hAnsi="Times New Roman" w:cs="Times New Roman"/>
          <w:color w:val="000000"/>
          <w:sz w:val="26"/>
          <w:szCs w:val="26"/>
          <w:lang w:eastAsia="ru-RU"/>
        </w:rPr>
        <w:t>Отделы</w:t>
      </w:r>
      <w:r w:rsidRPr="008C3F7A">
        <w:rPr>
          <w:rFonts w:ascii="Times New Roman" w:eastAsia="Times New Roman" w:hAnsi="Times New Roman" w:cs="Times New Roman"/>
          <w:color w:val="000000"/>
          <w:sz w:val="26"/>
          <w:szCs w:val="26"/>
          <w:lang w:eastAsia="ru-RU"/>
        </w:rPr>
        <w:t xml:space="preserve"> укомплектован</w:t>
      </w:r>
      <w:r w:rsidRPr="00FD5AFF">
        <w:rPr>
          <w:rFonts w:ascii="Times New Roman" w:eastAsia="Times New Roman" w:hAnsi="Times New Roman" w:cs="Times New Roman"/>
          <w:color w:val="000000"/>
          <w:sz w:val="26"/>
          <w:szCs w:val="26"/>
          <w:lang w:eastAsia="ru-RU"/>
        </w:rPr>
        <w:t>ы</w:t>
      </w:r>
      <w:r w:rsidRPr="008C3F7A">
        <w:rPr>
          <w:rFonts w:ascii="Times New Roman" w:eastAsia="Times New Roman" w:hAnsi="Times New Roman" w:cs="Times New Roman"/>
          <w:color w:val="000000"/>
          <w:sz w:val="26"/>
          <w:szCs w:val="26"/>
          <w:lang w:eastAsia="ru-RU"/>
        </w:rPr>
        <w:t xml:space="preserve"> оборудованием, техническими средствами обучения в объеме, позволяющем выполнять определенные виды работ, связанные с будущей профессионал</w:t>
      </w:r>
      <w:r w:rsidRPr="00FD5AFF">
        <w:rPr>
          <w:rFonts w:ascii="Times New Roman" w:eastAsia="Times New Roman" w:hAnsi="Times New Roman" w:cs="Times New Roman"/>
          <w:color w:val="000000"/>
          <w:sz w:val="26"/>
          <w:szCs w:val="26"/>
          <w:lang w:eastAsia="ru-RU"/>
        </w:rPr>
        <w:t xml:space="preserve">ьной деятельностью обучающихся и </w:t>
      </w:r>
      <w:r w:rsidRPr="008C3F7A">
        <w:rPr>
          <w:rFonts w:ascii="Times New Roman" w:eastAsia="Times New Roman" w:hAnsi="Times New Roman" w:cs="Times New Roman"/>
          <w:color w:val="000000"/>
          <w:sz w:val="26"/>
          <w:szCs w:val="26"/>
          <w:lang w:eastAsia="ru-RU"/>
        </w:rPr>
        <w:t>обеспечива</w:t>
      </w:r>
      <w:r w:rsidRPr="00FD5AFF">
        <w:rPr>
          <w:rFonts w:ascii="Times New Roman" w:eastAsia="Times New Roman" w:hAnsi="Times New Roman" w:cs="Times New Roman"/>
          <w:color w:val="000000"/>
          <w:sz w:val="26"/>
          <w:szCs w:val="26"/>
          <w:lang w:eastAsia="ru-RU"/>
        </w:rPr>
        <w:t>ют</w:t>
      </w:r>
      <w:r w:rsidRPr="008C3F7A">
        <w:rPr>
          <w:rFonts w:ascii="Times New Roman" w:eastAsia="Times New Roman" w:hAnsi="Times New Roman" w:cs="Times New Roman"/>
          <w:color w:val="000000"/>
          <w:sz w:val="26"/>
          <w:szCs w:val="26"/>
          <w:lang w:eastAsia="ru-RU"/>
        </w:rPr>
        <w:t xml:space="preserve"> безопасные условия труда для обучающихся.  </w:t>
      </w:r>
    </w:p>
    <w:p w14:paraId="1352BBF2" w14:textId="77777777" w:rsidR="00FD5AFF" w:rsidRPr="008C3F7A" w:rsidRDefault="00FD5AFF" w:rsidP="00FD5AFF">
      <w:pPr>
        <w:tabs>
          <w:tab w:val="left" w:pos="993"/>
        </w:tabs>
        <w:ind w:firstLine="709"/>
        <w:jc w:val="both"/>
        <w:rPr>
          <w:rFonts w:ascii="Times New Roman" w:eastAsia="Times New Roman" w:hAnsi="Times New Roman" w:cs="Times New Roman"/>
          <w:color w:val="000000"/>
          <w:sz w:val="26"/>
          <w:szCs w:val="26"/>
          <w:lang w:eastAsia="ru-RU"/>
        </w:rPr>
      </w:pPr>
      <w:r w:rsidRPr="008C3F7A">
        <w:rPr>
          <w:rFonts w:ascii="Times New Roman" w:eastAsia="Times New Roman" w:hAnsi="Times New Roman" w:cs="Times New Roman"/>
          <w:color w:val="000000"/>
          <w:sz w:val="26"/>
          <w:szCs w:val="26"/>
          <w:lang w:eastAsia="ru-RU"/>
        </w:rPr>
        <w:t>При определении мест производственной практики (по профилю специальности)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14:paraId="690F9FFF" w14:textId="77777777" w:rsidR="009A0319" w:rsidRPr="0066232B" w:rsidRDefault="009A0319" w:rsidP="009A0319">
      <w:pPr>
        <w:pStyle w:val="1"/>
        <w:spacing w:before="0" w:after="0"/>
        <w:contextualSpacing/>
        <w:jc w:val="left"/>
        <w:rPr>
          <w:sz w:val="26"/>
          <w:szCs w:val="26"/>
        </w:rPr>
      </w:pPr>
      <w:bookmarkStart w:id="270" w:name="_Toc196744753"/>
      <w:r w:rsidRPr="0066232B">
        <w:rPr>
          <w:sz w:val="26"/>
          <w:szCs w:val="26"/>
        </w:rPr>
        <w:t>3.2. Учебно-методическое обеспечение</w:t>
      </w:r>
      <w:bookmarkEnd w:id="270"/>
    </w:p>
    <w:p w14:paraId="1779D966"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b/>
          <w:sz w:val="26"/>
          <w:szCs w:val="26"/>
        </w:rPr>
        <w:t>3.2.1. Основные печатные и/или электронные издания</w:t>
      </w:r>
    </w:p>
    <w:p w14:paraId="3895EDC7"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Абуладзе Д. Г. </w:t>
      </w:r>
      <w:r w:rsidRPr="0066232B">
        <w:rPr>
          <w:rFonts w:ascii="Times New Roman" w:hAnsi="Times New Roman"/>
          <w:sz w:val="26"/>
          <w:szCs w:val="26"/>
          <w:shd w:val="clear" w:color="auto" w:fill="FFFFFF"/>
        </w:rPr>
        <w:t xml:space="preserve">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Москва: Издательство Юрайт, 2022. — 299 с. </w:t>
      </w:r>
    </w:p>
    <w:p w14:paraId="6ACFCF52"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Грозова О. С. </w:t>
      </w:r>
      <w:r w:rsidRPr="0066232B">
        <w:rPr>
          <w:rFonts w:ascii="Times New Roman" w:hAnsi="Times New Roman"/>
          <w:sz w:val="26"/>
          <w:szCs w:val="26"/>
          <w:shd w:val="clear" w:color="auto" w:fill="FFFFFF"/>
        </w:rPr>
        <w:t xml:space="preserve">Делопроизводство: учебное пособие для среднего профессионального образования / О. С. Грозова. — Москва: Издательство Юрайт, 2022. — 126 с. </w:t>
      </w:r>
    </w:p>
    <w:p w14:paraId="4151696F"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sz w:val="26"/>
          <w:szCs w:val="26"/>
          <w:shd w:val="clear" w:color="auto" w:fill="FFFFFF"/>
        </w:rPr>
        <w:t xml:space="preserve">Документоведение: учебник и практикум для среднего профессионального образования / Л. А. Доронина [и др.]; под редакцией Л. А. Дорониной. — 2-е изд., перераб. и доп. — Москва: Издательство Юрайт, 2022. — 309 с. </w:t>
      </w:r>
    </w:p>
    <w:p w14:paraId="6B46AFD9"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Доронина Л. А. </w:t>
      </w:r>
      <w:r w:rsidRPr="0066232B">
        <w:rPr>
          <w:rFonts w:ascii="Times New Roman" w:hAnsi="Times New Roman"/>
          <w:sz w:val="26"/>
          <w:szCs w:val="26"/>
          <w:shd w:val="clear" w:color="auto" w:fill="FFFFFF"/>
        </w:rPr>
        <w:t xml:space="preserve">Документационное обеспечение управления: учебник и практикум для среднего профессионального образования / Л. А. Доронина, В. С. Иритикова. — Москва: Издательство Юрайт, 2022. — 233 с. </w:t>
      </w:r>
    </w:p>
    <w:p w14:paraId="11D50096"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Конин Н. М. </w:t>
      </w:r>
      <w:r w:rsidRPr="0066232B">
        <w:rPr>
          <w:rFonts w:ascii="Times New Roman" w:hAnsi="Times New Roman"/>
          <w:sz w:val="26"/>
          <w:szCs w:val="26"/>
          <w:shd w:val="clear" w:color="auto" w:fill="FFFFFF"/>
        </w:rPr>
        <w:t xml:space="preserve">Правовые основы управленческой деятельности: учебное пособие для среднего профессионального образования / Н. М. Конин, Е. И. Маторина. — Москва: Издательство Юрайт, 2022. — 139 с. </w:t>
      </w:r>
    </w:p>
    <w:p w14:paraId="33842B92"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Корнеев И. К. </w:t>
      </w:r>
      <w:r w:rsidRPr="0066232B">
        <w:rPr>
          <w:rFonts w:ascii="Times New Roman" w:hAnsi="Times New Roman"/>
          <w:sz w:val="26"/>
          <w:szCs w:val="26"/>
          <w:shd w:val="clear" w:color="auto" w:fill="FFFFFF"/>
        </w:rPr>
        <w:t xml:space="preserve">Документационное обеспечение управления + тесты в ЭБС: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w:t>
      </w:r>
    </w:p>
    <w:p w14:paraId="708858E7" w14:textId="77777777" w:rsidR="009A0319" w:rsidRPr="0066232B" w:rsidRDefault="009A0319" w:rsidP="00C136D3">
      <w:pPr>
        <w:numPr>
          <w:ilvl w:val="0"/>
          <w:numId w:val="3"/>
        </w:numPr>
        <w:spacing w:after="200"/>
        <w:ind w:left="0" w:firstLine="567"/>
        <w:contextualSpacing/>
        <w:jc w:val="both"/>
        <w:rPr>
          <w:rFonts w:ascii="Times New Roman" w:hAnsi="Times New Roman"/>
          <w:sz w:val="26"/>
          <w:szCs w:val="26"/>
        </w:rPr>
      </w:pPr>
      <w:r w:rsidRPr="0066232B">
        <w:rPr>
          <w:rFonts w:ascii="Times New Roman" w:hAnsi="Times New Roman"/>
          <w:iCs/>
          <w:sz w:val="26"/>
          <w:szCs w:val="26"/>
          <w:shd w:val="clear" w:color="auto" w:fill="FFFFFF"/>
        </w:rPr>
        <w:t>Шувалова Н. Н. </w:t>
      </w:r>
      <w:r w:rsidRPr="0066232B">
        <w:rPr>
          <w:rFonts w:ascii="Times New Roman" w:hAnsi="Times New Roman"/>
          <w:sz w:val="26"/>
          <w:szCs w:val="26"/>
          <w:shd w:val="clear" w:color="auto" w:fill="FFFFFF"/>
        </w:rPr>
        <w:t xml:space="preserve">Основы делопроизводства: учебник и практикум для среднего профессионального образования / Н. Н. Шувалова, А. Ю. Иванова; под общей редакцией Н. Н. Шуваловой. — 2-е изд., перераб. и доп. — Москва: Издательство Юрайт, 2022. — 428 с. </w:t>
      </w:r>
    </w:p>
    <w:p w14:paraId="39C78018" w14:textId="77777777" w:rsidR="009A0319" w:rsidRPr="0066232B" w:rsidRDefault="009A0319" w:rsidP="009A0319">
      <w:pPr>
        <w:ind w:firstLine="709"/>
        <w:contextualSpacing/>
        <w:rPr>
          <w:rFonts w:ascii="Times New Roman" w:hAnsi="Times New Roman"/>
          <w:i/>
          <w:sz w:val="26"/>
          <w:szCs w:val="26"/>
        </w:rPr>
      </w:pPr>
    </w:p>
    <w:p w14:paraId="3589DB08" w14:textId="1C4077DA" w:rsidR="009A0319" w:rsidRPr="0066232B" w:rsidRDefault="009A0319" w:rsidP="009A0319">
      <w:pPr>
        <w:pStyle w:val="2"/>
        <w:rPr>
          <w:rFonts w:ascii="Times New Roman" w:hAnsi="Times New Roman"/>
          <w:sz w:val="26"/>
          <w:szCs w:val="26"/>
        </w:rPr>
      </w:pPr>
      <w:bookmarkStart w:id="271" w:name="__RefHeading___48"/>
      <w:bookmarkStart w:id="272" w:name="_Toc189835841"/>
      <w:bookmarkStart w:id="273" w:name="_Toc189836270"/>
      <w:bookmarkStart w:id="274" w:name="_Toc196744754"/>
      <w:bookmarkEnd w:id="271"/>
      <w:r w:rsidRPr="0066232B">
        <w:rPr>
          <w:rFonts w:ascii="Times New Roman" w:hAnsi="Times New Roman"/>
          <w:sz w:val="26"/>
          <w:szCs w:val="26"/>
        </w:rPr>
        <w:t>3.3. Общие требования к организации производственной практики</w:t>
      </w:r>
      <w:bookmarkEnd w:id="272"/>
      <w:bookmarkEnd w:id="273"/>
      <w:bookmarkEnd w:id="274"/>
      <w:r w:rsidRPr="0066232B">
        <w:rPr>
          <w:rFonts w:ascii="Times New Roman" w:hAnsi="Times New Roman"/>
          <w:sz w:val="26"/>
          <w:szCs w:val="26"/>
        </w:rPr>
        <w:t xml:space="preserve"> </w:t>
      </w:r>
    </w:p>
    <w:p w14:paraId="04A4923C" w14:textId="77777777" w:rsidR="009A0319" w:rsidRPr="0066232B" w:rsidRDefault="009A0319" w:rsidP="009A0319">
      <w:pPr>
        <w:ind w:firstLine="709"/>
        <w:contextualSpacing/>
        <w:rPr>
          <w:rFonts w:ascii="Times New Roman" w:hAnsi="Times New Roman"/>
          <w:b/>
          <w:sz w:val="26"/>
          <w:szCs w:val="26"/>
        </w:rPr>
      </w:pPr>
    </w:p>
    <w:p w14:paraId="388AB07C"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lastRenderedPageBreak/>
        <w:t>Производственная практика проводится в профильных организациях на основе договоров, заключаемых между образовательным организацией СПО и профильными организациями.</w:t>
      </w:r>
    </w:p>
    <w:p w14:paraId="3BA150BA"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14:paraId="36A2B495"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Сроки проведения производственной практики устанавливаются образовательной организацией в соответствии с ОПОП-П по специальности</w:t>
      </w:r>
      <w:r w:rsidRPr="0066232B">
        <w:rPr>
          <w:rFonts w:ascii="Times New Roman" w:hAnsi="Times New Roman"/>
          <w:i/>
          <w:color w:val="4F81BD"/>
          <w:sz w:val="26"/>
          <w:szCs w:val="26"/>
        </w:rPr>
        <w:t>.</w:t>
      </w:r>
      <w:r w:rsidRPr="0066232B">
        <w:rPr>
          <w:rFonts w:ascii="Times New Roman" w:hAnsi="Times New Roman"/>
          <w:b/>
          <w:bCs/>
          <w:kern w:val="32"/>
          <w:sz w:val="26"/>
          <w:szCs w:val="26"/>
          <w:lang w:eastAsia="x-none"/>
        </w:rPr>
        <w:t xml:space="preserve"> </w:t>
      </w:r>
      <w:r w:rsidRPr="0066232B">
        <w:rPr>
          <w:rFonts w:ascii="Times New Roman" w:hAnsi="Times New Roman"/>
          <w:bCs/>
          <w:sz w:val="26"/>
          <w:szCs w:val="26"/>
        </w:rPr>
        <w:t>46.02.01 Документационное обеспечение управления и архивоведение.</w:t>
      </w:r>
    </w:p>
    <w:p w14:paraId="1AF676C6"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Производственная практика реализуются в форме практической подготовки и проводится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14:paraId="7C3737B5" w14:textId="77777777" w:rsidR="009A0319" w:rsidRPr="0066232B" w:rsidRDefault="009A0319" w:rsidP="009A0319">
      <w:pPr>
        <w:pStyle w:val="2"/>
        <w:rPr>
          <w:rFonts w:ascii="Times New Roman" w:hAnsi="Times New Roman"/>
          <w:sz w:val="26"/>
          <w:szCs w:val="26"/>
        </w:rPr>
      </w:pPr>
      <w:bookmarkStart w:id="275" w:name="__RefHeading___46"/>
      <w:bookmarkStart w:id="276" w:name="_Toc189835842"/>
      <w:bookmarkStart w:id="277" w:name="_Toc189836271"/>
      <w:bookmarkStart w:id="278" w:name="_Toc196744755"/>
      <w:bookmarkEnd w:id="275"/>
      <w:r w:rsidRPr="0066232B">
        <w:rPr>
          <w:rFonts w:ascii="Times New Roman" w:hAnsi="Times New Roman"/>
          <w:sz w:val="26"/>
          <w:szCs w:val="26"/>
        </w:rPr>
        <w:t>3.4 Кадровое обеспечение процесса производственной практики</w:t>
      </w:r>
      <w:bookmarkEnd w:id="276"/>
      <w:bookmarkEnd w:id="277"/>
      <w:bookmarkEnd w:id="278"/>
      <w:r w:rsidRPr="0066232B">
        <w:rPr>
          <w:rFonts w:ascii="Times New Roman" w:hAnsi="Times New Roman"/>
          <w:sz w:val="26"/>
          <w:szCs w:val="26"/>
        </w:rPr>
        <w:t xml:space="preserve"> </w:t>
      </w:r>
    </w:p>
    <w:p w14:paraId="6D611A48" w14:textId="77777777" w:rsidR="009A0319" w:rsidRPr="0066232B" w:rsidRDefault="009A0319" w:rsidP="009A0319">
      <w:pPr>
        <w:spacing w:before="120" w:after="120"/>
        <w:ind w:right="120" w:firstLine="567"/>
        <w:rPr>
          <w:rFonts w:ascii="Times New Roman" w:hAnsi="Times New Roman"/>
          <w:sz w:val="26"/>
          <w:szCs w:val="26"/>
        </w:rPr>
      </w:pPr>
      <w:r w:rsidRPr="0066232B">
        <w:rPr>
          <w:rFonts w:ascii="Times New Roman" w:hAnsi="Times New Roman"/>
          <w:sz w:val="26"/>
          <w:szCs w:val="26"/>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14:paraId="6D509F09" w14:textId="77777777" w:rsidR="009A0319" w:rsidRPr="0066232B" w:rsidRDefault="009A0319" w:rsidP="009A0319">
      <w:pPr>
        <w:pStyle w:val="2"/>
        <w:rPr>
          <w:rFonts w:ascii="Times New Roman" w:hAnsi="Times New Roman"/>
          <w:sz w:val="26"/>
          <w:szCs w:val="26"/>
        </w:rPr>
      </w:pPr>
      <w:bookmarkStart w:id="279" w:name="__RefHeading___56"/>
      <w:bookmarkStart w:id="280" w:name="_Toc189835843"/>
      <w:bookmarkStart w:id="281" w:name="_Toc189836272"/>
      <w:bookmarkStart w:id="282" w:name="_Toc196744756"/>
      <w:bookmarkEnd w:id="279"/>
      <w:r w:rsidRPr="0066232B">
        <w:rPr>
          <w:rFonts w:ascii="Times New Roman" w:hAnsi="Times New Roman"/>
          <w:sz w:val="26"/>
          <w:szCs w:val="26"/>
        </w:rPr>
        <w:t xml:space="preserve">4. КОНТРОЛЬ И ОЦЕНКА РЕЗУЛЬТАТОВ ОСВОЕНИЯ </w:t>
      </w:r>
      <w:r w:rsidRPr="0066232B">
        <w:rPr>
          <w:rFonts w:ascii="Times New Roman" w:hAnsi="Times New Roman"/>
          <w:sz w:val="26"/>
          <w:szCs w:val="26"/>
        </w:rPr>
        <w:br/>
        <w:t>ПРОИЗВОДСТВЕННОЙ ПРАКТИКИ</w:t>
      </w:r>
      <w:bookmarkEnd w:id="280"/>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2265"/>
        <w:gridCol w:w="2818"/>
        <w:gridCol w:w="3118"/>
      </w:tblGrid>
      <w:tr w:rsidR="009A0319" w:rsidRPr="0066232B" w14:paraId="23544DE5"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vAlign w:val="center"/>
          </w:tcPr>
          <w:p w14:paraId="48F20C3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Индекс ПП</w:t>
            </w:r>
          </w:p>
        </w:tc>
        <w:tc>
          <w:tcPr>
            <w:tcW w:w="2265" w:type="dxa"/>
            <w:tcBorders>
              <w:top w:val="single" w:sz="4" w:space="0" w:color="000000"/>
              <w:left w:val="single" w:sz="4" w:space="0" w:color="000000"/>
              <w:bottom w:val="single" w:sz="4" w:space="0" w:color="000000"/>
              <w:right w:val="single" w:sz="4" w:space="0" w:color="000000"/>
            </w:tcBorders>
            <w:vAlign w:val="center"/>
          </w:tcPr>
          <w:p w14:paraId="08CB5BD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ОК</w:t>
            </w:r>
          </w:p>
        </w:tc>
        <w:tc>
          <w:tcPr>
            <w:tcW w:w="2818" w:type="dxa"/>
            <w:tcBorders>
              <w:top w:val="single" w:sz="4" w:space="0" w:color="000000"/>
              <w:left w:val="single" w:sz="4" w:space="0" w:color="000000"/>
              <w:bottom w:val="single" w:sz="4" w:space="0" w:color="000000"/>
              <w:right w:val="single" w:sz="4" w:space="0" w:color="000000"/>
            </w:tcBorders>
            <w:vAlign w:val="center"/>
          </w:tcPr>
          <w:p w14:paraId="7C8F3A58"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1DBE29BF"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Формы и методы контроля и оценки</w:t>
            </w:r>
          </w:p>
        </w:tc>
      </w:tr>
      <w:tr w:rsidR="009A0319" w:rsidRPr="0066232B" w14:paraId="144738FE"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743D04E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63F32E3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1.1 Осуществлять прием-передачу управленческой информации с помощью средств информационных и коммуникационных технологий.</w:t>
            </w:r>
          </w:p>
        </w:tc>
        <w:tc>
          <w:tcPr>
            <w:tcW w:w="2818" w:type="dxa"/>
            <w:tcBorders>
              <w:top w:val="single" w:sz="4" w:space="0" w:color="000000"/>
              <w:left w:val="single" w:sz="4" w:space="0" w:color="000000"/>
              <w:bottom w:val="single" w:sz="4" w:space="0" w:color="000000"/>
              <w:right w:val="single" w:sz="4" w:space="0" w:color="000000"/>
            </w:tcBorders>
          </w:tcPr>
          <w:p w14:paraId="0342169C" w14:textId="77777777" w:rsidR="009A0319" w:rsidRPr="0066232B" w:rsidRDefault="009A0319" w:rsidP="009A0319">
            <w:pPr>
              <w:ind w:left="120" w:right="120"/>
              <w:contextualSpacing/>
              <w:rPr>
                <w:rFonts w:ascii="Times New Roman" w:hAnsi="Times New Roman"/>
                <w:sz w:val="26"/>
                <w:szCs w:val="26"/>
              </w:rPr>
            </w:pPr>
            <w:r w:rsidRPr="0066232B">
              <w:rPr>
                <w:rFonts w:ascii="Times New Roman" w:hAnsi="Times New Roman"/>
                <w:sz w:val="26"/>
                <w:szCs w:val="26"/>
              </w:rPr>
              <w:t>Получает и передает необходимую информацию (в том числе санкционированную) c использованием средств информационных и коммуникационных технологий</w:t>
            </w:r>
          </w:p>
        </w:tc>
        <w:tc>
          <w:tcPr>
            <w:tcW w:w="3118" w:type="dxa"/>
            <w:tcBorders>
              <w:top w:val="single" w:sz="4" w:space="0" w:color="000000"/>
              <w:left w:val="single" w:sz="4" w:space="0" w:color="000000"/>
              <w:bottom w:val="single" w:sz="4" w:space="0" w:color="000000"/>
              <w:right w:val="single" w:sz="4" w:space="0" w:color="000000"/>
            </w:tcBorders>
          </w:tcPr>
          <w:p w14:paraId="196A0B7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3457267E"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0B62217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4EA9DC9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1.2 Координировать работу приемной руководителя, зон приема различных категорий посетителей организации.</w:t>
            </w:r>
          </w:p>
        </w:tc>
        <w:tc>
          <w:tcPr>
            <w:tcW w:w="2818" w:type="dxa"/>
            <w:tcBorders>
              <w:top w:val="single" w:sz="4" w:space="0" w:color="000000"/>
              <w:left w:val="single" w:sz="4" w:space="0" w:color="000000"/>
              <w:bottom w:val="single" w:sz="4" w:space="0" w:color="000000"/>
              <w:right w:val="single" w:sz="4" w:space="0" w:color="000000"/>
            </w:tcBorders>
          </w:tcPr>
          <w:p w14:paraId="6580865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Координирует работу приёмной руководителя и зоны приёма различных категорий посетителей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0EAD95C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40095A1"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0E6C82A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73DCC9B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1.3 Владеть навыками планирования рабочего времени </w:t>
            </w:r>
            <w:r w:rsidRPr="0066232B">
              <w:rPr>
                <w:rFonts w:ascii="Times New Roman" w:hAnsi="Times New Roman"/>
                <w:sz w:val="26"/>
                <w:szCs w:val="26"/>
              </w:rPr>
              <w:lastRenderedPageBreak/>
              <w:t>руководителя и секретаря.</w:t>
            </w:r>
          </w:p>
        </w:tc>
        <w:tc>
          <w:tcPr>
            <w:tcW w:w="2818" w:type="dxa"/>
            <w:tcBorders>
              <w:top w:val="single" w:sz="4" w:space="0" w:color="000000"/>
              <w:left w:val="single" w:sz="4" w:space="0" w:color="000000"/>
              <w:bottom w:val="single" w:sz="4" w:space="0" w:color="000000"/>
              <w:right w:val="single" w:sz="4" w:space="0" w:color="000000"/>
            </w:tcBorders>
          </w:tcPr>
          <w:p w14:paraId="78340A4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Планирует рабочее время руководителя и рабочий день секретаря</w:t>
            </w:r>
          </w:p>
        </w:tc>
        <w:tc>
          <w:tcPr>
            <w:tcW w:w="3118" w:type="dxa"/>
            <w:tcBorders>
              <w:top w:val="single" w:sz="4" w:space="0" w:color="000000"/>
              <w:left w:val="single" w:sz="4" w:space="0" w:color="000000"/>
              <w:bottom w:val="single" w:sz="4" w:space="0" w:color="000000"/>
              <w:right w:val="single" w:sz="4" w:space="0" w:color="000000"/>
            </w:tcBorders>
          </w:tcPr>
          <w:p w14:paraId="7F7C70C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 xml:space="preserve">экспертная оценка выполнения заданий руководителем практики; проверка отчета, защита </w:t>
            </w:r>
            <w:r w:rsidRPr="0066232B">
              <w:rPr>
                <w:rFonts w:ascii="Times New Roman" w:hAnsi="Times New Roman"/>
                <w:bCs/>
                <w:sz w:val="26"/>
                <w:szCs w:val="26"/>
              </w:rPr>
              <w:lastRenderedPageBreak/>
              <w:t>отчета.</w:t>
            </w:r>
          </w:p>
        </w:tc>
      </w:tr>
      <w:tr w:rsidR="009A0319" w:rsidRPr="0066232B" w14:paraId="077F9067"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0579390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ПП.01</w:t>
            </w:r>
          </w:p>
        </w:tc>
        <w:tc>
          <w:tcPr>
            <w:tcW w:w="2265" w:type="dxa"/>
            <w:tcBorders>
              <w:top w:val="single" w:sz="4" w:space="0" w:color="000000"/>
              <w:left w:val="single" w:sz="4" w:space="0" w:color="000000"/>
              <w:bottom w:val="single" w:sz="4" w:space="0" w:color="000000"/>
              <w:right w:val="single" w:sz="4" w:space="0" w:color="000000"/>
            </w:tcBorders>
          </w:tcPr>
          <w:p w14:paraId="168C83F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1.4 Осуществлять подготовку деловых поездок руководителя и других сотрудников организации.</w:t>
            </w:r>
          </w:p>
        </w:tc>
        <w:tc>
          <w:tcPr>
            <w:tcW w:w="2818" w:type="dxa"/>
            <w:tcBorders>
              <w:top w:val="single" w:sz="4" w:space="0" w:color="000000"/>
              <w:left w:val="single" w:sz="4" w:space="0" w:color="000000"/>
              <w:bottom w:val="single" w:sz="4" w:space="0" w:color="000000"/>
              <w:right w:val="single" w:sz="4" w:space="0" w:color="000000"/>
            </w:tcBorders>
          </w:tcPr>
          <w:p w14:paraId="27AFD28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Организует деловые поездки руководителя </w:t>
            </w:r>
            <w:r w:rsidRPr="0066232B">
              <w:rPr>
                <w:rFonts w:ascii="Times New Roman" w:hAnsi="Times New Roman"/>
                <w:sz w:val="26"/>
                <w:szCs w:val="26"/>
              </w:rPr>
              <w:br/>
              <w:t>и других сотрудников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1F2C748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1A16D8F5"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43D370B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2198309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1.5 Владеть способами организации рабочего пространства приемной и кабинета руководителя.</w:t>
            </w:r>
          </w:p>
        </w:tc>
        <w:tc>
          <w:tcPr>
            <w:tcW w:w="2818" w:type="dxa"/>
            <w:tcBorders>
              <w:top w:val="single" w:sz="4" w:space="0" w:color="000000"/>
              <w:left w:val="single" w:sz="4" w:space="0" w:color="000000"/>
              <w:bottom w:val="single" w:sz="4" w:space="0" w:color="000000"/>
              <w:right w:val="single" w:sz="4" w:space="0" w:color="000000"/>
            </w:tcBorders>
          </w:tcPr>
          <w:p w14:paraId="668DD4D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и поддерживает функциональное рабочее пространство</w:t>
            </w:r>
          </w:p>
        </w:tc>
        <w:tc>
          <w:tcPr>
            <w:tcW w:w="3118" w:type="dxa"/>
            <w:tcBorders>
              <w:top w:val="single" w:sz="4" w:space="0" w:color="000000"/>
              <w:left w:val="single" w:sz="4" w:space="0" w:color="000000"/>
              <w:bottom w:val="single" w:sz="4" w:space="0" w:color="000000"/>
              <w:right w:val="single" w:sz="4" w:space="0" w:color="000000"/>
            </w:tcBorders>
          </w:tcPr>
          <w:p w14:paraId="6A2B4C3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1463CB4"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798DEAB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54728C2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2818" w:type="dxa"/>
            <w:tcBorders>
              <w:top w:val="single" w:sz="4" w:space="0" w:color="000000"/>
              <w:left w:val="single" w:sz="4" w:space="0" w:color="000000"/>
              <w:bottom w:val="single" w:sz="4" w:space="0" w:color="000000"/>
              <w:right w:val="single" w:sz="4" w:space="0" w:color="000000"/>
            </w:tcBorders>
          </w:tcPr>
          <w:p w14:paraId="4976AE6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подготовку и проведение внутренних и внешних конферентных мероприятий, обеспечивает информационное взаимодействие руководителя с подразделениями и должностными лицами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690E364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29D9CF08"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5E93B49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6383A73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1.7 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2818" w:type="dxa"/>
            <w:tcBorders>
              <w:top w:val="single" w:sz="4" w:space="0" w:color="000000"/>
              <w:left w:val="single" w:sz="4" w:space="0" w:color="000000"/>
              <w:bottom w:val="single" w:sz="4" w:space="0" w:color="000000"/>
              <w:right w:val="single" w:sz="4" w:space="0" w:color="000000"/>
            </w:tcBorders>
          </w:tcPr>
          <w:p w14:paraId="4CB4040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Оформляет организационно-распорядительные документы и организует работу с ними,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310BB98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5539BFFA"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23E82EF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1D5E710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1.8 Оформлять документы по </w:t>
            </w:r>
            <w:r w:rsidRPr="0066232B">
              <w:rPr>
                <w:rFonts w:ascii="Times New Roman" w:hAnsi="Times New Roman"/>
                <w:sz w:val="26"/>
                <w:szCs w:val="26"/>
              </w:rPr>
              <w:lastRenderedPageBreak/>
              <w:t>личному составу и организовывать работу с ними, в том числе с использованием автоматизированных систем.</w:t>
            </w:r>
          </w:p>
        </w:tc>
        <w:tc>
          <w:tcPr>
            <w:tcW w:w="2818" w:type="dxa"/>
            <w:tcBorders>
              <w:top w:val="single" w:sz="4" w:space="0" w:color="000000"/>
              <w:left w:val="single" w:sz="4" w:space="0" w:color="000000"/>
              <w:bottom w:val="single" w:sz="4" w:space="0" w:color="000000"/>
              <w:right w:val="single" w:sz="4" w:space="0" w:color="000000"/>
            </w:tcBorders>
          </w:tcPr>
          <w:p w14:paraId="4B22F55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Оформляет документы по личному составу и организует работу с </w:t>
            </w:r>
            <w:r w:rsidRPr="0066232B">
              <w:rPr>
                <w:rFonts w:ascii="Times New Roman" w:hAnsi="Times New Roman"/>
                <w:sz w:val="26"/>
                <w:szCs w:val="26"/>
              </w:rPr>
              <w:lastRenderedPageBreak/>
              <w:t>ними,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172A84E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lastRenderedPageBreak/>
              <w:t xml:space="preserve">экспертная оценка выполнения заданий руководителем практики; </w:t>
            </w:r>
            <w:r w:rsidRPr="0066232B">
              <w:rPr>
                <w:rFonts w:ascii="Times New Roman" w:hAnsi="Times New Roman"/>
                <w:bCs/>
                <w:sz w:val="26"/>
                <w:szCs w:val="26"/>
              </w:rPr>
              <w:lastRenderedPageBreak/>
              <w:t>проверка отчета, защита отчета.</w:t>
            </w:r>
          </w:p>
        </w:tc>
      </w:tr>
      <w:tr w:rsidR="009A0319" w:rsidRPr="0066232B" w14:paraId="4F80FDE9"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2386B1C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ПП.01</w:t>
            </w:r>
          </w:p>
        </w:tc>
        <w:tc>
          <w:tcPr>
            <w:tcW w:w="2265" w:type="dxa"/>
            <w:tcBorders>
              <w:top w:val="single" w:sz="4" w:space="0" w:color="000000"/>
              <w:left w:val="single" w:sz="4" w:space="0" w:color="000000"/>
              <w:bottom w:val="single" w:sz="4" w:space="0" w:color="000000"/>
              <w:right w:val="single" w:sz="4" w:space="0" w:color="000000"/>
            </w:tcBorders>
          </w:tcPr>
          <w:p w14:paraId="015F4F4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1.9 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c>
          <w:tcPr>
            <w:tcW w:w="2818" w:type="dxa"/>
            <w:tcBorders>
              <w:top w:val="single" w:sz="4" w:space="0" w:color="000000"/>
              <w:left w:val="single" w:sz="4" w:space="0" w:color="000000"/>
              <w:bottom w:val="single" w:sz="4" w:space="0" w:color="000000"/>
              <w:right w:val="single" w:sz="4" w:space="0" w:color="000000"/>
            </w:tcBorders>
          </w:tcPr>
          <w:p w14:paraId="40720A4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текущего хранения документов, обработка дел для оперативного и архивного хранения, в том числе с использованием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7201F0D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4DE223C"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2299A81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7BD2490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1. Выбирать способы решения задач профессиональной деятельности применительно к различным контекстам;</w:t>
            </w:r>
          </w:p>
        </w:tc>
        <w:tc>
          <w:tcPr>
            <w:tcW w:w="2818" w:type="dxa"/>
            <w:tcBorders>
              <w:top w:val="single" w:sz="4" w:space="0" w:color="000000"/>
              <w:left w:val="single" w:sz="4" w:space="0" w:color="000000"/>
              <w:bottom w:val="single" w:sz="4" w:space="0" w:color="000000"/>
              <w:right w:val="single" w:sz="4" w:space="0" w:color="000000"/>
            </w:tcBorders>
          </w:tcPr>
          <w:p w14:paraId="4D48871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Выбирает способ решения задач 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7273F07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64C0E825"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38D4396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40ABFE7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18" w:type="dxa"/>
            <w:tcBorders>
              <w:top w:val="single" w:sz="4" w:space="0" w:color="000000"/>
              <w:left w:val="single" w:sz="4" w:space="0" w:color="000000"/>
              <w:bottom w:val="single" w:sz="4" w:space="0" w:color="000000"/>
              <w:right w:val="single" w:sz="4" w:space="0" w:color="000000"/>
            </w:tcBorders>
          </w:tcPr>
          <w:p w14:paraId="214CE17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1D7320E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23BF6AB6"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5796CB2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4EFD613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4. Эффективно взаимодействовать и работать в коллективе и команде;</w:t>
            </w:r>
          </w:p>
        </w:tc>
        <w:tc>
          <w:tcPr>
            <w:tcW w:w="2818" w:type="dxa"/>
            <w:tcBorders>
              <w:top w:val="single" w:sz="4" w:space="0" w:color="000000"/>
              <w:left w:val="single" w:sz="4" w:space="0" w:color="000000"/>
              <w:bottom w:val="single" w:sz="4" w:space="0" w:color="000000"/>
              <w:right w:val="single" w:sz="4" w:space="0" w:color="000000"/>
            </w:tcBorders>
          </w:tcPr>
          <w:p w14:paraId="6987CCC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Взаимодействует и работает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19C7DEE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3EF72EBC"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016D885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ПП.01</w:t>
            </w:r>
          </w:p>
        </w:tc>
        <w:tc>
          <w:tcPr>
            <w:tcW w:w="2265" w:type="dxa"/>
            <w:tcBorders>
              <w:top w:val="single" w:sz="4" w:space="0" w:color="000000"/>
              <w:left w:val="single" w:sz="4" w:space="0" w:color="000000"/>
              <w:bottom w:val="single" w:sz="4" w:space="0" w:color="000000"/>
              <w:right w:val="single" w:sz="4" w:space="0" w:color="000000"/>
            </w:tcBorders>
          </w:tcPr>
          <w:p w14:paraId="6213F1E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ОК 5. Осуществлять </w:t>
            </w:r>
            <w:r w:rsidRPr="0066232B">
              <w:rPr>
                <w:rFonts w:ascii="Times New Roman" w:hAnsi="Times New Roman"/>
                <w:sz w:val="26"/>
                <w:szCs w:val="26"/>
                <w:lang w:eastAsia="ar-SA"/>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18" w:type="dxa"/>
            <w:tcBorders>
              <w:top w:val="single" w:sz="4" w:space="0" w:color="000000"/>
              <w:left w:val="single" w:sz="4" w:space="0" w:color="000000"/>
              <w:bottom w:val="single" w:sz="4" w:space="0" w:color="000000"/>
              <w:right w:val="single" w:sz="4" w:space="0" w:color="000000"/>
            </w:tcBorders>
          </w:tcPr>
          <w:p w14:paraId="323420A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Осуществляет устную и письменную </w:t>
            </w:r>
            <w:r w:rsidRPr="0066232B">
              <w:rPr>
                <w:rFonts w:ascii="Times New Roman" w:hAnsi="Times New Roman"/>
                <w:sz w:val="26"/>
                <w:szCs w:val="26"/>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14D4B38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lastRenderedPageBreak/>
              <w:t xml:space="preserve">собеседование, наблюдение, </w:t>
            </w:r>
            <w:r w:rsidRPr="0066232B">
              <w:rPr>
                <w:rFonts w:ascii="Times New Roman" w:hAnsi="Times New Roman"/>
                <w:bCs/>
                <w:sz w:val="26"/>
                <w:szCs w:val="26"/>
              </w:rPr>
              <w:t xml:space="preserve">экспертная </w:t>
            </w:r>
            <w:r w:rsidRPr="0066232B">
              <w:rPr>
                <w:rFonts w:ascii="Times New Roman" w:hAnsi="Times New Roman"/>
                <w:bCs/>
                <w:sz w:val="26"/>
                <w:szCs w:val="26"/>
              </w:rPr>
              <w:lastRenderedPageBreak/>
              <w:t>оценка выполнения заданий руководителем практики; проверка отчета, защита отчета.</w:t>
            </w:r>
          </w:p>
        </w:tc>
      </w:tr>
      <w:tr w:rsidR="009A0319" w:rsidRPr="0066232B" w14:paraId="1ADA8E59" w14:textId="77777777" w:rsidTr="00B96147">
        <w:trPr>
          <w:trHeight w:val="360"/>
        </w:trPr>
        <w:tc>
          <w:tcPr>
            <w:tcW w:w="1387" w:type="dxa"/>
            <w:tcBorders>
              <w:top w:val="single" w:sz="4" w:space="0" w:color="000000"/>
              <w:left w:val="single" w:sz="4" w:space="0" w:color="000000"/>
              <w:bottom w:val="single" w:sz="4" w:space="0" w:color="000000"/>
              <w:right w:val="single" w:sz="4" w:space="0" w:color="000000"/>
            </w:tcBorders>
          </w:tcPr>
          <w:p w14:paraId="2BC8B81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ПП.01</w:t>
            </w:r>
          </w:p>
        </w:tc>
        <w:tc>
          <w:tcPr>
            <w:tcW w:w="2265" w:type="dxa"/>
            <w:tcBorders>
              <w:top w:val="single" w:sz="4" w:space="0" w:color="000000"/>
              <w:left w:val="single" w:sz="4" w:space="0" w:color="000000"/>
              <w:bottom w:val="single" w:sz="4" w:space="0" w:color="000000"/>
              <w:right w:val="single" w:sz="4" w:space="0" w:color="000000"/>
            </w:tcBorders>
          </w:tcPr>
          <w:p w14:paraId="4E4B235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9. Пользоваться профессиональной документацией на государственном и иностранном языках.</w:t>
            </w:r>
          </w:p>
        </w:tc>
        <w:tc>
          <w:tcPr>
            <w:tcW w:w="2818" w:type="dxa"/>
            <w:tcBorders>
              <w:top w:val="single" w:sz="4" w:space="0" w:color="000000"/>
              <w:left w:val="single" w:sz="4" w:space="0" w:color="000000"/>
              <w:bottom w:val="single" w:sz="4" w:space="0" w:color="000000"/>
              <w:right w:val="single" w:sz="4" w:space="0" w:color="000000"/>
            </w:tcBorders>
          </w:tcPr>
          <w:p w14:paraId="3398C54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профессиональную документацию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06D4555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bl>
    <w:p w14:paraId="4D93B875" w14:textId="77777777" w:rsidR="009A0319" w:rsidRPr="0066232B" w:rsidRDefault="009A0319" w:rsidP="009A0319">
      <w:pPr>
        <w:rPr>
          <w:rFonts w:ascii="Times New Roman" w:hAnsi="Times New Roman"/>
          <w:sz w:val="26"/>
          <w:szCs w:val="26"/>
        </w:rPr>
      </w:pPr>
    </w:p>
    <w:p w14:paraId="37184F5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br w:type="page"/>
      </w:r>
    </w:p>
    <w:p w14:paraId="3AA7EF6E" w14:textId="4E29C6BB" w:rsidR="009A0319" w:rsidRPr="0066232B" w:rsidRDefault="002A3670" w:rsidP="009A0319">
      <w:pPr>
        <w:keepNext/>
        <w:ind w:firstLine="709"/>
        <w:contextualSpacing/>
        <w:jc w:val="right"/>
        <w:rPr>
          <w:rFonts w:ascii="Times New Roman" w:hAnsi="Times New Roman"/>
          <w:b/>
          <w:sz w:val="26"/>
          <w:szCs w:val="26"/>
        </w:rPr>
      </w:pPr>
      <w:r>
        <w:rPr>
          <w:rFonts w:ascii="Times New Roman" w:hAnsi="Times New Roman"/>
          <w:b/>
          <w:sz w:val="26"/>
          <w:szCs w:val="26"/>
        </w:rPr>
        <w:lastRenderedPageBreak/>
        <w:t>ПРИЛОЖЕНИЕ 2</w:t>
      </w:r>
      <w:r w:rsidR="009A0319" w:rsidRPr="0066232B">
        <w:rPr>
          <w:rFonts w:ascii="Times New Roman" w:hAnsi="Times New Roman"/>
          <w:b/>
          <w:sz w:val="26"/>
          <w:szCs w:val="26"/>
        </w:rPr>
        <w:t>.1.1.3</w:t>
      </w:r>
    </w:p>
    <w:p w14:paraId="5799255A" w14:textId="77777777" w:rsidR="009A0319" w:rsidRPr="0066232B" w:rsidRDefault="009A0319" w:rsidP="009A0319">
      <w:pPr>
        <w:keepNext/>
        <w:jc w:val="right"/>
        <w:outlineLvl w:val="0"/>
        <w:rPr>
          <w:rFonts w:ascii="Times New Roman" w:hAnsi="Times New Roman"/>
          <w:b/>
          <w:bCs/>
          <w:kern w:val="32"/>
          <w:sz w:val="26"/>
          <w:szCs w:val="26"/>
          <w:lang w:eastAsia="x-none"/>
        </w:rPr>
      </w:pPr>
      <w:bookmarkStart w:id="283" w:name="_Toc196744757"/>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r>
      <w:r w:rsidRPr="0066232B">
        <w:rPr>
          <w:rFonts w:ascii="Times New Roman" w:hAnsi="Times New Roman"/>
          <w:b/>
          <w:bCs/>
          <w:kern w:val="32"/>
          <w:sz w:val="26"/>
          <w:szCs w:val="26"/>
          <w:lang w:eastAsia="x-none"/>
        </w:rPr>
        <w:t>46.02.01 Документационное обеспечение управления и архивоведение</w:t>
      </w:r>
      <w:bookmarkEnd w:id="283"/>
    </w:p>
    <w:p w14:paraId="293AD818" w14:textId="77777777" w:rsidR="009A0319" w:rsidRPr="0066232B" w:rsidRDefault="009A0319" w:rsidP="009A0319">
      <w:pPr>
        <w:contextualSpacing/>
        <w:rPr>
          <w:rFonts w:ascii="Times New Roman" w:hAnsi="Times New Roman"/>
          <w:sz w:val="26"/>
          <w:szCs w:val="26"/>
        </w:rPr>
      </w:pPr>
    </w:p>
    <w:p w14:paraId="5180E7DC" w14:textId="77777777" w:rsidR="009A0319" w:rsidRPr="0066232B" w:rsidRDefault="009A0319" w:rsidP="009A0319">
      <w:pPr>
        <w:ind w:firstLine="567"/>
        <w:contextualSpacing/>
        <w:jc w:val="center"/>
        <w:rPr>
          <w:rFonts w:ascii="Times New Roman" w:hAnsi="Times New Roman"/>
          <w:b/>
          <w:sz w:val="26"/>
          <w:szCs w:val="26"/>
        </w:rPr>
      </w:pPr>
    </w:p>
    <w:p w14:paraId="594BC647" w14:textId="77777777" w:rsidR="009A0319" w:rsidRPr="0066232B" w:rsidRDefault="009A0319" w:rsidP="009A0319">
      <w:pPr>
        <w:ind w:firstLine="567"/>
        <w:contextualSpacing/>
        <w:jc w:val="center"/>
        <w:rPr>
          <w:rFonts w:ascii="Times New Roman" w:hAnsi="Times New Roman"/>
          <w:b/>
          <w:sz w:val="26"/>
          <w:szCs w:val="26"/>
        </w:rPr>
      </w:pPr>
    </w:p>
    <w:p w14:paraId="4B026616" w14:textId="77777777" w:rsidR="009A0319" w:rsidRPr="0066232B" w:rsidRDefault="009A0319" w:rsidP="009A0319">
      <w:pPr>
        <w:ind w:firstLine="567"/>
        <w:contextualSpacing/>
        <w:jc w:val="center"/>
        <w:rPr>
          <w:rFonts w:ascii="Times New Roman" w:hAnsi="Times New Roman"/>
          <w:b/>
          <w:sz w:val="26"/>
          <w:szCs w:val="26"/>
        </w:rPr>
      </w:pPr>
    </w:p>
    <w:p w14:paraId="36134118" w14:textId="77777777" w:rsidR="009A0319" w:rsidRPr="0066232B" w:rsidRDefault="009A0319" w:rsidP="009A0319">
      <w:pPr>
        <w:ind w:firstLine="567"/>
        <w:contextualSpacing/>
        <w:jc w:val="center"/>
        <w:rPr>
          <w:rFonts w:ascii="Times New Roman" w:hAnsi="Times New Roman"/>
          <w:b/>
          <w:sz w:val="26"/>
          <w:szCs w:val="26"/>
        </w:rPr>
      </w:pPr>
    </w:p>
    <w:p w14:paraId="1BB50D2A" w14:textId="77777777" w:rsidR="009A0319" w:rsidRPr="0066232B" w:rsidRDefault="009A0319" w:rsidP="009A0319">
      <w:pPr>
        <w:ind w:firstLine="567"/>
        <w:contextualSpacing/>
        <w:jc w:val="center"/>
        <w:rPr>
          <w:rFonts w:ascii="Times New Roman" w:hAnsi="Times New Roman"/>
          <w:b/>
          <w:sz w:val="26"/>
          <w:szCs w:val="26"/>
        </w:rPr>
      </w:pPr>
    </w:p>
    <w:p w14:paraId="0BC6B6C3" w14:textId="77777777" w:rsidR="009A0319" w:rsidRPr="0066232B" w:rsidRDefault="009A0319" w:rsidP="009A0319">
      <w:pPr>
        <w:ind w:firstLine="567"/>
        <w:contextualSpacing/>
        <w:jc w:val="center"/>
        <w:rPr>
          <w:rFonts w:ascii="Times New Roman" w:hAnsi="Times New Roman"/>
          <w:b/>
          <w:sz w:val="26"/>
          <w:szCs w:val="26"/>
        </w:rPr>
      </w:pPr>
    </w:p>
    <w:p w14:paraId="615E1AA6" w14:textId="77777777" w:rsidR="009A0319" w:rsidRPr="0066232B" w:rsidRDefault="009A0319" w:rsidP="009A0319">
      <w:pPr>
        <w:ind w:firstLine="567"/>
        <w:contextualSpacing/>
        <w:jc w:val="center"/>
        <w:rPr>
          <w:rFonts w:ascii="Times New Roman" w:hAnsi="Times New Roman"/>
          <w:b/>
          <w:sz w:val="26"/>
          <w:szCs w:val="26"/>
        </w:rPr>
      </w:pPr>
    </w:p>
    <w:p w14:paraId="72313AE7"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t>РАБОЧАЯ ПРОГРАММА УЧЕБНОЙ ПРАКТИКИ</w:t>
      </w:r>
    </w:p>
    <w:p w14:paraId="65AD9FA2" w14:textId="77777777" w:rsidR="009A0319" w:rsidRPr="0066232B" w:rsidRDefault="009A0319" w:rsidP="009A0319">
      <w:pPr>
        <w:ind w:firstLine="567"/>
        <w:contextualSpacing/>
        <w:jc w:val="center"/>
        <w:rPr>
          <w:rFonts w:ascii="Times New Roman" w:hAnsi="Times New Roman"/>
          <w:b/>
          <w:sz w:val="26"/>
          <w:szCs w:val="26"/>
        </w:rPr>
      </w:pPr>
    </w:p>
    <w:p w14:paraId="50D20376" w14:textId="77777777" w:rsidR="009A0319" w:rsidRPr="00F018E5" w:rsidRDefault="009A0319" w:rsidP="00F018E5">
      <w:pPr>
        <w:pStyle w:val="1"/>
      </w:pPr>
      <w:bookmarkStart w:id="284" w:name="_Toc196744758"/>
      <w:r w:rsidRPr="00F018E5">
        <w:t>УП.02 ПМ.02 ОРГАНИЗАЦИЯ АРХИВНОЙ РАБОТЫ ПО ДОКУМЕНТАМ ОРГАНИЗАЦИЙ РАЗЛИЧНЫХ ФОРМ СОБСТВЕННОСТИ</w:t>
      </w:r>
      <w:bookmarkEnd w:id="284"/>
    </w:p>
    <w:p w14:paraId="23DB9824" w14:textId="77777777" w:rsidR="009A0319" w:rsidRPr="0066232B" w:rsidRDefault="009A0319" w:rsidP="009A0319">
      <w:pPr>
        <w:ind w:firstLine="567"/>
        <w:contextualSpacing/>
        <w:rPr>
          <w:rFonts w:ascii="Times New Roman" w:hAnsi="Times New Roman"/>
          <w:b/>
          <w:sz w:val="26"/>
          <w:szCs w:val="26"/>
        </w:rPr>
      </w:pPr>
    </w:p>
    <w:p w14:paraId="3A68617D" w14:textId="77777777" w:rsidR="009A0319" w:rsidRPr="0066232B" w:rsidRDefault="009A0319" w:rsidP="009A0319">
      <w:pPr>
        <w:ind w:firstLine="567"/>
        <w:contextualSpacing/>
        <w:jc w:val="center"/>
        <w:rPr>
          <w:rFonts w:ascii="Times New Roman" w:hAnsi="Times New Roman"/>
          <w:b/>
          <w:sz w:val="26"/>
          <w:szCs w:val="26"/>
        </w:rPr>
      </w:pPr>
    </w:p>
    <w:p w14:paraId="5170CC08" w14:textId="77777777" w:rsidR="009A0319" w:rsidRPr="0066232B" w:rsidRDefault="009A0319" w:rsidP="009A0319">
      <w:pPr>
        <w:ind w:firstLine="567"/>
        <w:contextualSpacing/>
        <w:jc w:val="center"/>
        <w:rPr>
          <w:rFonts w:ascii="Times New Roman" w:hAnsi="Times New Roman"/>
          <w:b/>
          <w:sz w:val="26"/>
          <w:szCs w:val="26"/>
        </w:rPr>
      </w:pPr>
    </w:p>
    <w:p w14:paraId="6F501DA7" w14:textId="77777777" w:rsidR="009A0319" w:rsidRPr="0066232B" w:rsidRDefault="009A0319" w:rsidP="009A0319">
      <w:pPr>
        <w:ind w:firstLine="567"/>
        <w:contextualSpacing/>
        <w:jc w:val="center"/>
        <w:rPr>
          <w:rFonts w:ascii="Times New Roman" w:hAnsi="Times New Roman"/>
          <w:b/>
          <w:sz w:val="26"/>
          <w:szCs w:val="26"/>
        </w:rPr>
      </w:pPr>
    </w:p>
    <w:p w14:paraId="6F8E8C32" w14:textId="77777777" w:rsidR="009A0319" w:rsidRPr="0066232B" w:rsidRDefault="009A0319" w:rsidP="009A0319">
      <w:pPr>
        <w:ind w:firstLine="567"/>
        <w:contextualSpacing/>
        <w:jc w:val="center"/>
        <w:rPr>
          <w:rFonts w:ascii="Times New Roman" w:hAnsi="Times New Roman"/>
          <w:b/>
          <w:sz w:val="26"/>
          <w:szCs w:val="26"/>
        </w:rPr>
      </w:pPr>
    </w:p>
    <w:p w14:paraId="4AA5562C" w14:textId="77777777" w:rsidR="009A0319" w:rsidRPr="0066232B" w:rsidRDefault="009A0319" w:rsidP="009A0319">
      <w:pPr>
        <w:ind w:firstLine="567"/>
        <w:contextualSpacing/>
        <w:jc w:val="center"/>
        <w:rPr>
          <w:rFonts w:ascii="Times New Roman" w:hAnsi="Times New Roman"/>
          <w:b/>
          <w:sz w:val="26"/>
          <w:szCs w:val="26"/>
        </w:rPr>
      </w:pPr>
    </w:p>
    <w:p w14:paraId="43E7A123" w14:textId="77777777" w:rsidR="009A0319" w:rsidRPr="0066232B" w:rsidRDefault="009A0319" w:rsidP="009A0319">
      <w:pPr>
        <w:ind w:firstLine="567"/>
        <w:contextualSpacing/>
        <w:jc w:val="center"/>
        <w:rPr>
          <w:rFonts w:ascii="Times New Roman" w:hAnsi="Times New Roman"/>
          <w:b/>
          <w:sz w:val="26"/>
          <w:szCs w:val="26"/>
        </w:rPr>
      </w:pPr>
    </w:p>
    <w:p w14:paraId="281D9CAD" w14:textId="77777777" w:rsidR="009A0319" w:rsidRPr="0066232B" w:rsidRDefault="009A0319" w:rsidP="009A0319">
      <w:pPr>
        <w:ind w:firstLine="567"/>
        <w:contextualSpacing/>
        <w:jc w:val="center"/>
        <w:rPr>
          <w:rFonts w:ascii="Times New Roman" w:hAnsi="Times New Roman"/>
          <w:b/>
          <w:sz w:val="26"/>
          <w:szCs w:val="26"/>
        </w:rPr>
      </w:pPr>
    </w:p>
    <w:p w14:paraId="13104DFA" w14:textId="77777777" w:rsidR="009A0319" w:rsidRPr="0066232B" w:rsidRDefault="009A0319" w:rsidP="009A0319">
      <w:pPr>
        <w:ind w:firstLine="567"/>
        <w:contextualSpacing/>
        <w:jc w:val="center"/>
        <w:rPr>
          <w:rFonts w:ascii="Times New Roman" w:hAnsi="Times New Roman"/>
          <w:b/>
          <w:sz w:val="26"/>
          <w:szCs w:val="26"/>
        </w:rPr>
      </w:pPr>
    </w:p>
    <w:p w14:paraId="738C1AFA" w14:textId="77777777" w:rsidR="009A0319" w:rsidRPr="0066232B" w:rsidRDefault="009A0319" w:rsidP="009A0319">
      <w:pPr>
        <w:ind w:firstLine="567"/>
        <w:contextualSpacing/>
        <w:jc w:val="center"/>
        <w:rPr>
          <w:rFonts w:ascii="Times New Roman" w:hAnsi="Times New Roman"/>
          <w:b/>
          <w:sz w:val="26"/>
          <w:szCs w:val="26"/>
        </w:rPr>
      </w:pPr>
    </w:p>
    <w:p w14:paraId="60F3DAA2" w14:textId="77777777" w:rsidR="009A0319" w:rsidRPr="0066232B" w:rsidRDefault="009A0319" w:rsidP="009A0319">
      <w:pPr>
        <w:ind w:firstLine="567"/>
        <w:contextualSpacing/>
        <w:jc w:val="center"/>
        <w:rPr>
          <w:rFonts w:ascii="Times New Roman" w:hAnsi="Times New Roman"/>
          <w:b/>
          <w:sz w:val="26"/>
          <w:szCs w:val="26"/>
        </w:rPr>
      </w:pPr>
    </w:p>
    <w:p w14:paraId="061775C3" w14:textId="77777777" w:rsidR="009A0319" w:rsidRPr="0066232B" w:rsidRDefault="009A0319" w:rsidP="009A0319">
      <w:pPr>
        <w:ind w:firstLine="567"/>
        <w:contextualSpacing/>
        <w:jc w:val="center"/>
        <w:rPr>
          <w:rFonts w:ascii="Times New Roman" w:hAnsi="Times New Roman"/>
          <w:b/>
          <w:sz w:val="26"/>
          <w:szCs w:val="26"/>
        </w:rPr>
      </w:pPr>
    </w:p>
    <w:p w14:paraId="4D0D6573" w14:textId="77777777" w:rsidR="009A0319" w:rsidRPr="0066232B" w:rsidRDefault="009A0319" w:rsidP="009A0319">
      <w:pPr>
        <w:ind w:firstLine="567"/>
        <w:contextualSpacing/>
        <w:jc w:val="center"/>
        <w:rPr>
          <w:rFonts w:ascii="Times New Roman" w:hAnsi="Times New Roman"/>
          <w:b/>
          <w:sz w:val="26"/>
          <w:szCs w:val="26"/>
        </w:rPr>
      </w:pPr>
    </w:p>
    <w:p w14:paraId="15F9BBAE" w14:textId="77777777" w:rsidR="009A0319" w:rsidRPr="0066232B" w:rsidRDefault="009A0319" w:rsidP="009A0319">
      <w:pPr>
        <w:ind w:firstLine="567"/>
        <w:contextualSpacing/>
        <w:jc w:val="center"/>
        <w:rPr>
          <w:rFonts w:ascii="Times New Roman" w:hAnsi="Times New Roman"/>
          <w:b/>
          <w:sz w:val="26"/>
          <w:szCs w:val="26"/>
        </w:rPr>
      </w:pPr>
    </w:p>
    <w:p w14:paraId="28A1BFF4" w14:textId="77777777" w:rsidR="009A0319" w:rsidRPr="0066232B" w:rsidRDefault="009A0319" w:rsidP="009A0319">
      <w:pPr>
        <w:ind w:firstLine="567"/>
        <w:contextualSpacing/>
        <w:jc w:val="center"/>
        <w:rPr>
          <w:rFonts w:ascii="Times New Roman" w:hAnsi="Times New Roman"/>
          <w:b/>
          <w:sz w:val="26"/>
          <w:szCs w:val="26"/>
        </w:rPr>
      </w:pPr>
    </w:p>
    <w:p w14:paraId="604DC0E4" w14:textId="77777777" w:rsidR="009A0319" w:rsidRPr="0066232B" w:rsidRDefault="009A0319" w:rsidP="009A0319">
      <w:pPr>
        <w:ind w:firstLine="567"/>
        <w:contextualSpacing/>
        <w:jc w:val="center"/>
        <w:rPr>
          <w:rFonts w:ascii="Times New Roman" w:hAnsi="Times New Roman"/>
          <w:b/>
          <w:sz w:val="26"/>
          <w:szCs w:val="26"/>
        </w:rPr>
      </w:pPr>
    </w:p>
    <w:p w14:paraId="21EDCF16" w14:textId="77777777" w:rsidR="009A0319" w:rsidRPr="0066232B" w:rsidRDefault="009A0319" w:rsidP="009A0319">
      <w:pPr>
        <w:ind w:firstLine="567"/>
        <w:contextualSpacing/>
        <w:jc w:val="center"/>
        <w:rPr>
          <w:rFonts w:ascii="Times New Roman" w:hAnsi="Times New Roman"/>
          <w:b/>
          <w:sz w:val="26"/>
          <w:szCs w:val="26"/>
        </w:rPr>
      </w:pPr>
    </w:p>
    <w:p w14:paraId="3B2E33D1" w14:textId="77777777" w:rsidR="009A0319" w:rsidRPr="0066232B" w:rsidRDefault="009A0319" w:rsidP="009A0319">
      <w:pPr>
        <w:ind w:firstLine="567"/>
        <w:contextualSpacing/>
        <w:jc w:val="center"/>
        <w:rPr>
          <w:rFonts w:ascii="Times New Roman" w:hAnsi="Times New Roman"/>
          <w:b/>
          <w:sz w:val="26"/>
          <w:szCs w:val="26"/>
        </w:rPr>
      </w:pPr>
    </w:p>
    <w:p w14:paraId="7686B4EF" w14:textId="77777777" w:rsidR="009A0319" w:rsidRPr="0066232B" w:rsidRDefault="009A0319" w:rsidP="009A0319">
      <w:pPr>
        <w:ind w:firstLine="567"/>
        <w:contextualSpacing/>
        <w:jc w:val="center"/>
        <w:rPr>
          <w:rFonts w:ascii="Times New Roman" w:hAnsi="Times New Roman"/>
          <w:b/>
          <w:sz w:val="26"/>
          <w:szCs w:val="26"/>
        </w:rPr>
      </w:pPr>
    </w:p>
    <w:p w14:paraId="28D83720" w14:textId="77777777" w:rsidR="009A0319" w:rsidRPr="0066232B" w:rsidRDefault="009A0319" w:rsidP="009A0319">
      <w:pPr>
        <w:ind w:firstLine="567"/>
        <w:contextualSpacing/>
        <w:jc w:val="center"/>
        <w:rPr>
          <w:rFonts w:ascii="Times New Roman" w:hAnsi="Times New Roman"/>
          <w:b/>
          <w:sz w:val="26"/>
          <w:szCs w:val="26"/>
        </w:rPr>
      </w:pPr>
    </w:p>
    <w:p w14:paraId="09C79BAC" w14:textId="77777777" w:rsidR="009A0319" w:rsidRPr="0066232B" w:rsidRDefault="009A0319" w:rsidP="009A0319">
      <w:pPr>
        <w:ind w:firstLine="567"/>
        <w:contextualSpacing/>
        <w:jc w:val="center"/>
        <w:rPr>
          <w:rFonts w:ascii="Times New Roman" w:hAnsi="Times New Roman"/>
          <w:b/>
          <w:sz w:val="26"/>
          <w:szCs w:val="26"/>
        </w:rPr>
      </w:pPr>
    </w:p>
    <w:p w14:paraId="49ABCF2E" w14:textId="77777777" w:rsidR="009A0319" w:rsidRPr="0066232B" w:rsidRDefault="009A0319" w:rsidP="009A0319">
      <w:pPr>
        <w:ind w:firstLine="567"/>
        <w:contextualSpacing/>
        <w:jc w:val="center"/>
        <w:rPr>
          <w:rFonts w:ascii="Times New Roman" w:hAnsi="Times New Roman"/>
          <w:b/>
          <w:sz w:val="26"/>
          <w:szCs w:val="26"/>
        </w:rPr>
      </w:pPr>
    </w:p>
    <w:p w14:paraId="5F37EC4E" w14:textId="77777777" w:rsidR="009A0319" w:rsidRPr="0066232B" w:rsidRDefault="009A0319" w:rsidP="009A0319">
      <w:pPr>
        <w:ind w:firstLine="567"/>
        <w:contextualSpacing/>
        <w:jc w:val="center"/>
        <w:rPr>
          <w:rFonts w:ascii="Times New Roman" w:hAnsi="Times New Roman"/>
          <w:b/>
          <w:sz w:val="26"/>
          <w:szCs w:val="26"/>
        </w:rPr>
      </w:pPr>
    </w:p>
    <w:p w14:paraId="7F7148F2" w14:textId="77777777" w:rsidR="009A0319" w:rsidRPr="0066232B" w:rsidRDefault="009A0319" w:rsidP="009A0319">
      <w:pPr>
        <w:ind w:firstLine="567"/>
        <w:contextualSpacing/>
        <w:jc w:val="center"/>
        <w:rPr>
          <w:rFonts w:ascii="Times New Roman" w:hAnsi="Times New Roman"/>
          <w:b/>
          <w:sz w:val="26"/>
          <w:szCs w:val="26"/>
        </w:rPr>
      </w:pPr>
    </w:p>
    <w:p w14:paraId="3808593C" w14:textId="256B5A3D" w:rsidR="009A0319" w:rsidRPr="0066232B" w:rsidRDefault="00B96147" w:rsidP="009A0319">
      <w:pPr>
        <w:ind w:firstLine="567"/>
        <w:contextualSpacing/>
        <w:jc w:val="center"/>
        <w:rPr>
          <w:rFonts w:ascii="Times New Roman" w:hAnsi="Times New Roman"/>
          <w:b/>
          <w:sz w:val="26"/>
          <w:szCs w:val="26"/>
        </w:rPr>
      </w:pPr>
      <w:r>
        <w:rPr>
          <w:rFonts w:ascii="Times New Roman" w:hAnsi="Times New Roman"/>
          <w:b/>
          <w:sz w:val="26"/>
          <w:szCs w:val="26"/>
        </w:rPr>
        <w:t>2025</w:t>
      </w:r>
    </w:p>
    <w:p w14:paraId="33542D3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br w:type="page"/>
      </w:r>
    </w:p>
    <w:p w14:paraId="3F5839DA"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lastRenderedPageBreak/>
        <w:t>СОДЕРЖАНИЕ</w:t>
      </w:r>
    </w:p>
    <w:p w14:paraId="36B03EFB" w14:textId="77777777" w:rsidR="009A0319" w:rsidRPr="0066232B" w:rsidRDefault="009A0319" w:rsidP="009A0319">
      <w:pPr>
        <w:ind w:firstLine="567"/>
        <w:contextualSpacing/>
        <w:jc w:val="center"/>
        <w:rPr>
          <w:rFonts w:ascii="Times New Roman" w:hAnsi="Times New Roman"/>
          <w:b/>
          <w:sz w:val="26"/>
          <w:szCs w:val="26"/>
        </w:rPr>
      </w:pPr>
    </w:p>
    <w:p w14:paraId="226CF468" w14:textId="0DC7F41D" w:rsidR="009A0319" w:rsidRPr="0066232B" w:rsidRDefault="009A0319" w:rsidP="009A0319">
      <w:pPr>
        <w:pStyle w:val="14"/>
        <w:tabs>
          <w:tab w:val="clear" w:pos="9639"/>
          <w:tab w:val="right" w:leader="dot" w:pos="9628"/>
        </w:tabs>
        <w:rPr>
          <w:rFonts w:eastAsiaTheme="minorEastAsia"/>
          <w:b w:val="0"/>
          <w:sz w:val="26"/>
          <w:szCs w:val="26"/>
        </w:rPr>
      </w:pPr>
      <w:r w:rsidRPr="0066232B">
        <w:rPr>
          <w:b w:val="0"/>
          <w:sz w:val="26"/>
          <w:szCs w:val="26"/>
        </w:rPr>
        <w:fldChar w:fldCharType="begin"/>
      </w:r>
      <w:r w:rsidRPr="0066232B">
        <w:rPr>
          <w:b w:val="0"/>
          <w:sz w:val="26"/>
          <w:szCs w:val="26"/>
        </w:rPr>
        <w:instrText xml:space="preserve"> TOC \o "1-1" \h \z \u </w:instrText>
      </w:r>
      <w:r w:rsidRPr="0066232B">
        <w:rPr>
          <w:b w:val="0"/>
          <w:sz w:val="26"/>
          <w:szCs w:val="26"/>
        </w:rPr>
        <w:fldChar w:fldCharType="separate"/>
      </w:r>
      <w:hyperlink w:anchor="_Toc189836161" w:history="1">
        <w:r w:rsidRPr="0066232B">
          <w:rPr>
            <w:rStyle w:val="af0"/>
            <w:b w:val="0"/>
            <w:sz w:val="26"/>
            <w:szCs w:val="26"/>
          </w:rPr>
          <w:t>1. ОБЩАЯ ХАРАКТЕРИСТИКА РАБОЧЕЙ ПРОГРАММЫ  УЧЕБНОЙ ПРАКТИКИ</w:t>
        </w:r>
        <w:r w:rsidRPr="0066232B">
          <w:rPr>
            <w:b w:val="0"/>
            <w:webHidden/>
            <w:sz w:val="26"/>
            <w:szCs w:val="26"/>
          </w:rPr>
          <w:tab/>
        </w:r>
        <w:r w:rsidRPr="0066232B">
          <w:rPr>
            <w:b w:val="0"/>
            <w:webHidden/>
            <w:sz w:val="26"/>
            <w:szCs w:val="26"/>
          </w:rPr>
          <w:fldChar w:fldCharType="begin"/>
        </w:r>
        <w:r w:rsidRPr="0066232B">
          <w:rPr>
            <w:b w:val="0"/>
            <w:webHidden/>
            <w:sz w:val="26"/>
            <w:szCs w:val="26"/>
          </w:rPr>
          <w:instrText xml:space="preserve"> PAGEREF _Toc189836161 \h </w:instrText>
        </w:r>
        <w:r w:rsidRPr="0066232B">
          <w:rPr>
            <w:b w:val="0"/>
            <w:webHidden/>
            <w:sz w:val="26"/>
            <w:szCs w:val="26"/>
          </w:rPr>
        </w:r>
        <w:r w:rsidRPr="0066232B">
          <w:rPr>
            <w:b w:val="0"/>
            <w:webHidden/>
            <w:sz w:val="26"/>
            <w:szCs w:val="26"/>
          </w:rPr>
          <w:fldChar w:fldCharType="separate"/>
        </w:r>
        <w:r w:rsidR="000A0A12">
          <w:rPr>
            <w:b w:val="0"/>
            <w:webHidden/>
            <w:sz w:val="26"/>
            <w:szCs w:val="26"/>
          </w:rPr>
          <w:t>120</w:t>
        </w:r>
        <w:r w:rsidRPr="0066232B">
          <w:rPr>
            <w:b w:val="0"/>
            <w:webHidden/>
            <w:sz w:val="26"/>
            <w:szCs w:val="26"/>
          </w:rPr>
          <w:fldChar w:fldCharType="end"/>
        </w:r>
      </w:hyperlink>
    </w:p>
    <w:p w14:paraId="48E90FB9" w14:textId="773CFCD5" w:rsidR="009A0319" w:rsidRPr="0066232B" w:rsidRDefault="00AE497A" w:rsidP="009A0319">
      <w:pPr>
        <w:pStyle w:val="14"/>
        <w:tabs>
          <w:tab w:val="clear" w:pos="9639"/>
          <w:tab w:val="right" w:leader="dot" w:pos="9628"/>
        </w:tabs>
        <w:rPr>
          <w:rFonts w:eastAsiaTheme="minorEastAsia"/>
          <w:b w:val="0"/>
          <w:sz w:val="26"/>
          <w:szCs w:val="26"/>
        </w:rPr>
      </w:pPr>
      <w:hyperlink w:anchor="_Toc189836162" w:history="1">
        <w:r w:rsidR="009A0319" w:rsidRPr="0066232B">
          <w:rPr>
            <w:rStyle w:val="af0"/>
            <w:b w:val="0"/>
            <w:sz w:val="26"/>
            <w:szCs w:val="26"/>
          </w:rPr>
          <w:t>1.2. Планируемые результаты освоения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_Toc189836162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121</w:t>
        </w:r>
        <w:r w:rsidR="009A0319" w:rsidRPr="0066232B">
          <w:rPr>
            <w:b w:val="0"/>
            <w:webHidden/>
            <w:sz w:val="26"/>
            <w:szCs w:val="26"/>
          </w:rPr>
          <w:fldChar w:fldCharType="end"/>
        </w:r>
      </w:hyperlink>
    </w:p>
    <w:p w14:paraId="300D1329" w14:textId="4EEDF952" w:rsidR="009A0319" w:rsidRPr="0066232B" w:rsidRDefault="00AE497A" w:rsidP="009A0319">
      <w:pPr>
        <w:pStyle w:val="14"/>
        <w:tabs>
          <w:tab w:val="clear" w:pos="9639"/>
          <w:tab w:val="right" w:leader="dot" w:pos="9628"/>
        </w:tabs>
        <w:rPr>
          <w:rFonts w:eastAsiaTheme="minorEastAsia"/>
          <w:b w:val="0"/>
          <w:sz w:val="26"/>
          <w:szCs w:val="26"/>
        </w:rPr>
      </w:pPr>
      <w:hyperlink w:anchor="_Toc189836163" w:history="1">
        <w:r w:rsidR="009A0319" w:rsidRPr="0066232B">
          <w:rPr>
            <w:rStyle w:val="af0"/>
            <w:b w:val="0"/>
            <w:sz w:val="26"/>
            <w:szCs w:val="26"/>
          </w:rPr>
          <w:t>1.3. Обоснование часов учебной практики в рамках вариативной части ОПОП-П</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_Toc189836163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122</w:t>
        </w:r>
        <w:r w:rsidR="009A0319" w:rsidRPr="0066232B">
          <w:rPr>
            <w:b w:val="0"/>
            <w:webHidden/>
            <w:sz w:val="26"/>
            <w:szCs w:val="26"/>
          </w:rPr>
          <w:fldChar w:fldCharType="end"/>
        </w:r>
      </w:hyperlink>
    </w:p>
    <w:p w14:paraId="00A4D567" w14:textId="1F3D2921" w:rsidR="009A0319" w:rsidRPr="0066232B" w:rsidRDefault="00AE497A" w:rsidP="009A0319">
      <w:pPr>
        <w:pStyle w:val="14"/>
        <w:tabs>
          <w:tab w:val="clear" w:pos="9639"/>
          <w:tab w:val="right" w:leader="dot" w:pos="9628"/>
        </w:tabs>
        <w:rPr>
          <w:rFonts w:eastAsiaTheme="minorEastAsia"/>
          <w:b w:val="0"/>
          <w:sz w:val="26"/>
          <w:szCs w:val="26"/>
        </w:rPr>
      </w:pPr>
      <w:hyperlink w:anchor="_Toc189836164" w:history="1">
        <w:r w:rsidR="009A0319" w:rsidRPr="0066232B">
          <w:rPr>
            <w:rStyle w:val="af0"/>
            <w:b w:val="0"/>
            <w:sz w:val="26"/>
            <w:szCs w:val="26"/>
          </w:rPr>
          <w:t>2. СТРУКТУРА И СОДЕРЖАНИЕ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_Toc189836164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123</w:t>
        </w:r>
        <w:r w:rsidR="009A0319" w:rsidRPr="0066232B">
          <w:rPr>
            <w:b w:val="0"/>
            <w:webHidden/>
            <w:sz w:val="26"/>
            <w:szCs w:val="26"/>
          </w:rPr>
          <w:fldChar w:fldCharType="end"/>
        </w:r>
      </w:hyperlink>
    </w:p>
    <w:p w14:paraId="4E9B8B29" w14:textId="550D805E" w:rsidR="009A0319" w:rsidRPr="0066232B" w:rsidRDefault="00AE497A" w:rsidP="009A0319">
      <w:pPr>
        <w:pStyle w:val="14"/>
        <w:tabs>
          <w:tab w:val="clear" w:pos="9639"/>
          <w:tab w:val="right" w:leader="dot" w:pos="9628"/>
        </w:tabs>
        <w:rPr>
          <w:rFonts w:eastAsiaTheme="minorEastAsia"/>
          <w:b w:val="0"/>
          <w:sz w:val="26"/>
          <w:szCs w:val="26"/>
        </w:rPr>
      </w:pPr>
      <w:hyperlink w:anchor="_Toc189836165" w:history="1">
        <w:r w:rsidR="009A0319" w:rsidRPr="0066232B">
          <w:rPr>
            <w:rStyle w:val="af0"/>
            <w:b w:val="0"/>
            <w:sz w:val="26"/>
            <w:szCs w:val="26"/>
          </w:rPr>
          <w:t>2.1. Трудоемкость освоения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_Toc189836165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123</w:t>
        </w:r>
        <w:r w:rsidR="009A0319" w:rsidRPr="0066232B">
          <w:rPr>
            <w:b w:val="0"/>
            <w:webHidden/>
            <w:sz w:val="26"/>
            <w:szCs w:val="26"/>
          </w:rPr>
          <w:fldChar w:fldCharType="end"/>
        </w:r>
      </w:hyperlink>
    </w:p>
    <w:p w14:paraId="40368D52" w14:textId="31F9954F" w:rsidR="009A0319" w:rsidRPr="0066232B" w:rsidRDefault="00AE497A" w:rsidP="009A0319">
      <w:pPr>
        <w:pStyle w:val="14"/>
        <w:tabs>
          <w:tab w:val="clear" w:pos="9639"/>
          <w:tab w:val="right" w:leader="dot" w:pos="9628"/>
        </w:tabs>
        <w:rPr>
          <w:rFonts w:eastAsiaTheme="minorEastAsia"/>
          <w:b w:val="0"/>
          <w:sz w:val="26"/>
          <w:szCs w:val="26"/>
        </w:rPr>
      </w:pPr>
      <w:hyperlink w:anchor="_Toc189836166" w:history="1">
        <w:r w:rsidR="009A0319" w:rsidRPr="0066232B">
          <w:rPr>
            <w:rStyle w:val="af0"/>
            <w:b w:val="0"/>
            <w:sz w:val="26"/>
            <w:szCs w:val="26"/>
          </w:rPr>
          <w:t>2.2.  Структура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_Toc189836166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123</w:t>
        </w:r>
        <w:r w:rsidR="009A0319" w:rsidRPr="0066232B">
          <w:rPr>
            <w:b w:val="0"/>
            <w:webHidden/>
            <w:sz w:val="26"/>
            <w:szCs w:val="26"/>
          </w:rPr>
          <w:fldChar w:fldCharType="end"/>
        </w:r>
      </w:hyperlink>
    </w:p>
    <w:p w14:paraId="07D85789" w14:textId="45BDE000" w:rsidR="009A0319" w:rsidRPr="0066232B" w:rsidRDefault="00AE497A" w:rsidP="009A0319">
      <w:pPr>
        <w:pStyle w:val="14"/>
        <w:tabs>
          <w:tab w:val="clear" w:pos="9639"/>
          <w:tab w:val="right" w:leader="dot" w:pos="9628"/>
        </w:tabs>
        <w:rPr>
          <w:rFonts w:eastAsiaTheme="minorEastAsia"/>
          <w:b w:val="0"/>
          <w:sz w:val="26"/>
          <w:szCs w:val="26"/>
        </w:rPr>
      </w:pPr>
      <w:hyperlink w:anchor="_Toc189836167" w:history="1">
        <w:r w:rsidR="009A0319" w:rsidRPr="0066232B">
          <w:rPr>
            <w:rStyle w:val="af0"/>
            <w:b w:val="0"/>
            <w:sz w:val="26"/>
            <w:szCs w:val="26"/>
          </w:rPr>
          <w:t>2.3. Содержание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_Toc189836167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124</w:t>
        </w:r>
        <w:r w:rsidR="009A0319" w:rsidRPr="0066232B">
          <w:rPr>
            <w:b w:val="0"/>
            <w:webHidden/>
            <w:sz w:val="26"/>
            <w:szCs w:val="26"/>
          </w:rPr>
          <w:fldChar w:fldCharType="end"/>
        </w:r>
      </w:hyperlink>
    </w:p>
    <w:p w14:paraId="11A2E6F5" w14:textId="687CD386" w:rsidR="009A0319" w:rsidRPr="0066232B" w:rsidRDefault="00AE497A" w:rsidP="009A0319">
      <w:pPr>
        <w:pStyle w:val="14"/>
        <w:tabs>
          <w:tab w:val="clear" w:pos="9639"/>
          <w:tab w:val="right" w:leader="dot" w:pos="9628"/>
        </w:tabs>
        <w:rPr>
          <w:rFonts w:eastAsiaTheme="minorEastAsia"/>
          <w:b w:val="0"/>
          <w:sz w:val="26"/>
          <w:szCs w:val="26"/>
        </w:rPr>
      </w:pPr>
      <w:hyperlink w:anchor="_Toc189836168" w:history="1">
        <w:r w:rsidR="009A0319" w:rsidRPr="0066232B">
          <w:rPr>
            <w:rStyle w:val="af0"/>
            <w:b w:val="0"/>
            <w:sz w:val="26"/>
            <w:szCs w:val="26"/>
          </w:rPr>
          <w:t>3.  УСЛОВИЯ РЕАЛИЗАЦИИ ПРОГРАММЫ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_Toc189836168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318303B8" w14:textId="7BE59670" w:rsidR="009A0319" w:rsidRPr="0066232B" w:rsidRDefault="00AE497A" w:rsidP="009A0319">
      <w:pPr>
        <w:pStyle w:val="14"/>
        <w:tabs>
          <w:tab w:val="clear" w:pos="9639"/>
          <w:tab w:val="right" w:leader="dot" w:pos="9628"/>
        </w:tabs>
        <w:rPr>
          <w:rFonts w:eastAsiaTheme="minorEastAsia"/>
          <w:b w:val="0"/>
          <w:sz w:val="26"/>
          <w:szCs w:val="26"/>
        </w:rPr>
      </w:pPr>
      <w:hyperlink w:anchor="_Toc189836169" w:history="1">
        <w:r w:rsidR="009A0319" w:rsidRPr="0066232B">
          <w:rPr>
            <w:rStyle w:val="af0"/>
            <w:b w:val="0"/>
            <w:sz w:val="26"/>
            <w:szCs w:val="26"/>
          </w:rPr>
          <w:t>3.1. Материально-техническое обеспечение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_Toc189836169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0A3284F6" w14:textId="0FA92210" w:rsidR="009A0319" w:rsidRPr="0066232B" w:rsidRDefault="00AE497A" w:rsidP="009A0319">
      <w:pPr>
        <w:pStyle w:val="14"/>
        <w:tabs>
          <w:tab w:val="clear" w:pos="9639"/>
          <w:tab w:val="right" w:leader="dot" w:pos="9628"/>
        </w:tabs>
        <w:rPr>
          <w:rFonts w:eastAsiaTheme="minorEastAsia"/>
          <w:b w:val="0"/>
          <w:sz w:val="26"/>
          <w:szCs w:val="26"/>
        </w:rPr>
      </w:pPr>
      <w:hyperlink w:anchor="_Toc189836170" w:history="1">
        <w:r w:rsidR="009A0319" w:rsidRPr="0066232B">
          <w:rPr>
            <w:rStyle w:val="af0"/>
            <w:b w:val="0"/>
            <w:sz w:val="26"/>
            <w:szCs w:val="26"/>
          </w:rPr>
          <w:t>3.2. Учебно-методическое обеспечение</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_Toc189836170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4F23800C" w14:textId="3401DD23" w:rsidR="009A0319" w:rsidRPr="0066232B" w:rsidRDefault="00AE497A" w:rsidP="009A0319">
      <w:pPr>
        <w:pStyle w:val="14"/>
        <w:tabs>
          <w:tab w:val="clear" w:pos="9639"/>
          <w:tab w:val="right" w:leader="dot" w:pos="9628"/>
        </w:tabs>
        <w:rPr>
          <w:rFonts w:eastAsiaTheme="minorEastAsia"/>
          <w:b w:val="0"/>
          <w:sz w:val="26"/>
          <w:szCs w:val="26"/>
        </w:rPr>
      </w:pPr>
      <w:hyperlink w:anchor="_Toc189836171" w:history="1">
        <w:r w:rsidR="009A0319" w:rsidRPr="0066232B">
          <w:rPr>
            <w:rStyle w:val="af0"/>
            <w:b w:val="0"/>
            <w:sz w:val="26"/>
            <w:szCs w:val="26"/>
          </w:rPr>
          <w:t>3.3. Общие требования к организации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_Toc189836171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127</w:t>
        </w:r>
        <w:r w:rsidR="009A0319" w:rsidRPr="0066232B">
          <w:rPr>
            <w:b w:val="0"/>
            <w:webHidden/>
            <w:sz w:val="26"/>
            <w:szCs w:val="26"/>
          </w:rPr>
          <w:fldChar w:fldCharType="end"/>
        </w:r>
      </w:hyperlink>
    </w:p>
    <w:p w14:paraId="1FF42C6B" w14:textId="34AE66C2" w:rsidR="009A0319" w:rsidRPr="0066232B" w:rsidRDefault="00AE497A" w:rsidP="009A0319">
      <w:pPr>
        <w:pStyle w:val="14"/>
        <w:tabs>
          <w:tab w:val="clear" w:pos="9639"/>
          <w:tab w:val="right" w:leader="dot" w:pos="9628"/>
        </w:tabs>
        <w:rPr>
          <w:rFonts w:eastAsiaTheme="minorEastAsia"/>
          <w:b w:val="0"/>
          <w:sz w:val="26"/>
          <w:szCs w:val="26"/>
        </w:rPr>
      </w:pPr>
      <w:hyperlink w:anchor="_Toc189836172" w:history="1">
        <w:r w:rsidR="009A0319" w:rsidRPr="0066232B">
          <w:rPr>
            <w:rStyle w:val="af0"/>
            <w:b w:val="0"/>
            <w:sz w:val="26"/>
            <w:szCs w:val="26"/>
          </w:rPr>
          <w:t>3.4 Кадровое обеспечение процесса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_Toc189836172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128</w:t>
        </w:r>
        <w:r w:rsidR="009A0319" w:rsidRPr="0066232B">
          <w:rPr>
            <w:b w:val="0"/>
            <w:webHidden/>
            <w:sz w:val="26"/>
            <w:szCs w:val="26"/>
          </w:rPr>
          <w:fldChar w:fldCharType="end"/>
        </w:r>
      </w:hyperlink>
    </w:p>
    <w:p w14:paraId="7558D976" w14:textId="66679756" w:rsidR="009A0319" w:rsidRPr="0066232B" w:rsidRDefault="00AE497A" w:rsidP="009A0319">
      <w:pPr>
        <w:pStyle w:val="14"/>
        <w:tabs>
          <w:tab w:val="clear" w:pos="9639"/>
          <w:tab w:val="right" w:leader="dot" w:pos="9628"/>
        </w:tabs>
        <w:rPr>
          <w:rFonts w:eastAsiaTheme="minorEastAsia"/>
          <w:b w:val="0"/>
          <w:sz w:val="26"/>
          <w:szCs w:val="26"/>
        </w:rPr>
      </w:pPr>
      <w:hyperlink w:anchor="_Toc189836173" w:history="1">
        <w:r w:rsidR="009A0319" w:rsidRPr="0066232B">
          <w:rPr>
            <w:rStyle w:val="af0"/>
            <w:b w:val="0"/>
            <w:sz w:val="26"/>
            <w:szCs w:val="26"/>
          </w:rPr>
          <w:t>4. КОНТРОЛЬ И ОЦЕНКА РЕЗУЛЬТАТОВ ОСВОЕНИЯ  УЧЕБНОЙ ПРАКТИКИ</w:t>
        </w:r>
        <w:r w:rsidR="009A0319" w:rsidRPr="0066232B">
          <w:rPr>
            <w:b w:val="0"/>
            <w:webHidden/>
            <w:sz w:val="26"/>
            <w:szCs w:val="26"/>
          </w:rPr>
          <w:tab/>
        </w:r>
        <w:r w:rsidR="009A0319" w:rsidRPr="0066232B">
          <w:rPr>
            <w:b w:val="0"/>
            <w:webHidden/>
            <w:sz w:val="26"/>
            <w:szCs w:val="26"/>
          </w:rPr>
          <w:fldChar w:fldCharType="begin"/>
        </w:r>
        <w:r w:rsidR="009A0319" w:rsidRPr="0066232B">
          <w:rPr>
            <w:b w:val="0"/>
            <w:webHidden/>
            <w:sz w:val="26"/>
            <w:szCs w:val="26"/>
          </w:rPr>
          <w:instrText xml:space="preserve"> PAGEREF _Toc189836173 \h </w:instrText>
        </w:r>
        <w:r w:rsidR="009A0319" w:rsidRPr="0066232B">
          <w:rPr>
            <w:b w:val="0"/>
            <w:webHidden/>
            <w:sz w:val="26"/>
            <w:szCs w:val="26"/>
          </w:rPr>
        </w:r>
        <w:r w:rsidR="009A0319" w:rsidRPr="0066232B">
          <w:rPr>
            <w:b w:val="0"/>
            <w:webHidden/>
            <w:sz w:val="26"/>
            <w:szCs w:val="26"/>
          </w:rPr>
          <w:fldChar w:fldCharType="separate"/>
        </w:r>
        <w:r w:rsidR="000A0A12">
          <w:rPr>
            <w:b w:val="0"/>
            <w:webHidden/>
            <w:sz w:val="26"/>
            <w:szCs w:val="26"/>
          </w:rPr>
          <w:t>129</w:t>
        </w:r>
        <w:r w:rsidR="009A0319" w:rsidRPr="0066232B">
          <w:rPr>
            <w:b w:val="0"/>
            <w:webHidden/>
            <w:sz w:val="26"/>
            <w:szCs w:val="26"/>
          </w:rPr>
          <w:fldChar w:fldCharType="end"/>
        </w:r>
      </w:hyperlink>
    </w:p>
    <w:p w14:paraId="6C9B86D7" w14:textId="77777777" w:rsidR="009A0319" w:rsidRPr="0066232B" w:rsidRDefault="009A0319" w:rsidP="009A0319">
      <w:pPr>
        <w:ind w:firstLine="567"/>
        <w:contextualSpacing/>
        <w:rPr>
          <w:rFonts w:ascii="Times New Roman" w:hAnsi="Times New Roman"/>
          <w:sz w:val="26"/>
          <w:szCs w:val="26"/>
        </w:rPr>
      </w:pPr>
      <w:r w:rsidRPr="0066232B">
        <w:rPr>
          <w:rFonts w:ascii="Times New Roman" w:hAnsi="Times New Roman"/>
          <w:sz w:val="26"/>
          <w:szCs w:val="26"/>
        </w:rPr>
        <w:fldChar w:fldCharType="end"/>
      </w:r>
      <w:r w:rsidRPr="0066232B">
        <w:rPr>
          <w:rFonts w:ascii="Times New Roman" w:hAnsi="Times New Roman"/>
          <w:sz w:val="26"/>
          <w:szCs w:val="26"/>
        </w:rPr>
        <w:t xml:space="preserve"> </w:t>
      </w:r>
    </w:p>
    <w:p w14:paraId="2590D36E" w14:textId="77777777" w:rsidR="009A0319" w:rsidRPr="0066232B" w:rsidRDefault="009A0319" w:rsidP="009A0319">
      <w:pPr>
        <w:rPr>
          <w:rFonts w:ascii="Times New Roman" w:hAnsi="Times New Roman"/>
          <w:sz w:val="26"/>
          <w:szCs w:val="26"/>
        </w:rPr>
      </w:pPr>
    </w:p>
    <w:p w14:paraId="400BD709" w14:textId="77777777" w:rsidR="009A0319" w:rsidRPr="0066232B" w:rsidRDefault="009A0319" w:rsidP="009A0319">
      <w:pPr>
        <w:ind w:firstLine="567"/>
        <w:contextualSpacing/>
        <w:rPr>
          <w:rFonts w:ascii="Times New Roman" w:hAnsi="Times New Roman"/>
          <w:sz w:val="26"/>
          <w:szCs w:val="26"/>
        </w:rPr>
      </w:pPr>
      <w:r w:rsidRPr="0066232B">
        <w:rPr>
          <w:rFonts w:ascii="Times New Roman" w:hAnsi="Times New Roman"/>
          <w:b/>
          <w:color w:val="555555"/>
          <w:sz w:val="26"/>
          <w:szCs w:val="26"/>
        </w:rPr>
        <w:br w:type="page"/>
      </w:r>
    </w:p>
    <w:p w14:paraId="21455754" w14:textId="77777777" w:rsidR="009A0319" w:rsidRPr="0066232B" w:rsidRDefault="009A0319" w:rsidP="009A0319">
      <w:pPr>
        <w:pStyle w:val="1"/>
        <w:spacing w:before="0" w:after="0"/>
        <w:contextualSpacing/>
        <w:rPr>
          <w:sz w:val="26"/>
          <w:szCs w:val="26"/>
        </w:rPr>
      </w:pPr>
      <w:bookmarkStart w:id="285" w:name="_Toc196744759"/>
      <w:r w:rsidRPr="0066232B">
        <w:rPr>
          <w:sz w:val="26"/>
          <w:szCs w:val="26"/>
        </w:rPr>
        <w:lastRenderedPageBreak/>
        <w:t xml:space="preserve">1. ОБЩАЯ ХАРАКТЕРИСТИКА РАБОЧЕЙ ПРОГРАММЫ </w:t>
      </w:r>
      <w:r w:rsidRPr="0066232B">
        <w:rPr>
          <w:sz w:val="26"/>
          <w:szCs w:val="26"/>
        </w:rPr>
        <w:br/>
        <w:t>УЧЕБНОЙ ПРАКТИКИ</w:t>
      </w:r>
      <w:bookmarkEnd w:id="285"/>
    </w:p>
    <w:p w14:paraId="7C33E9EF" w14:textId="77777777" w:rsidR="009A0319" w:rsidRPr="0066232B" w:rsidRDefault="009A0319" w:rsidP="009A0319">
      <w:pPr>
        <w:contextualSpacing/>
        <w:outlineLvl w:val="1"/>
        <w:rPr>
          <w:rFonts w:ascii="Times New Roman" w:hAnsi="Times New Roman"/>
          <w:i/>
          <w:sz w:val="26"/>
          <w:szCs w:val="26"/>
        </w:rPr>
      </w:pPr>
      <w:bookmarkStart w:id="286" w:name="_Toc196744760"/>
      <w:r w:rsidRPr="0066232B">
        <w:rPr>
          <w:rFonts w:ascii="Times New Roman" w:hAnsi="Times New Roman"/>
          <w:b/>
          <w:sz w:val="26"/>
          <w:szCs w:val="26"/>
        </w:rPr>
        <w:t>1.1. Цель и место учебной практики в структуре образовательной программы:</w:t>
      </w:r>
      <w:bookmarkEnd w:id="286"/>
    </w:p>
    <w:p w14:paraId="6EA26D6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 xml:space="preserve">Рабочая программа учебной практики является частью программы подготовки специалистов среднего звена в соответствии с ФГОС СПО по специальности </w:t>
      </w:r>
    </w:p>
    <w:p w14:paraId="684C2B16" w14:textId="77777777" w:rsidR="009A0319" w:rsidRPr="0066232B" w:rsidRDefault="009A0319" w:rsidP="009A0319">
      <w:pPr>
        <w:rPr>
          <w:rFonts w:ascii="Times New Roman" w:hAnsi="Times New Roman"/>
          <w:sz w:val="26"/>
          <w:szCs w:val="26"/>
          <w:u w:val="single"/>
        </w:rPr>
      </w:pPr>
      <w:r w:rsidRPr="0066232B">
        <w:rPr>
          <w:rFonts w:ascii="Times New Roman" w:hAnsi="Times New Roman"/>
          <w:sz w:val="26"/>
          <w:szCs w:val="26"/>
          <w:u w:val="single"/>
        </w:rPr>
        <w:t>46.02.01 Документационное обеспечение управления и архивоведение</w:t>
      </w:r>
    </w:p>
    <w:p w14:paraId="0C0EDA4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30D925D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 02 ОРГАНИЗАЦИЯ АРХИВНОЙ РАБОТЫ ПО ДОКУМЕНТАМ ОРГАНИЗАЦИЙ РАЗЛИЧНЫХ ФОРМ СОБСТВЕННОСТИ</w:t>
      </w:r>
    </w:p>
    <w:p w14:paraId="158E9F73" w14:textId="77777777" w:rsidR="009A0319" w:rsidRPr="0066232B" w:rsidRDefault="009A0319" w:rsidP="009A0319">
      <w:pPr>
        <w:spacing w:line="276" w:lineRule="auto"/>
        <w:contextualSpacing/>
        <w:rPr>
          <w:rFonts w:ascii="Times New Roman" w:hAnsi="Times New Roman"/>
          <w:i/>
          <w:sz w:val="26"/>
          <w:szCs w:val="26"/>
          <w:vertAlign w:val="superscript"/>
        </w:rPr>
      </w:pPr>
      <w:r w:rsidRPr="0066232B">
        <w:rPr>
          <w:rFonts w:ascii="Times New Roman" w:hAnsi="Times New Roman"/>
          <w:i/>
          <w:sz w:val="26"/>
          <w:szCs w:val="26"/>
        </w:rPr>
        <w:t xml:space="preserve">МДК 02.01 Организация и нормативно-правовые основы архивного дела </w:t>
      </w:r>
    </w:p>
    <w:p w14:paraId="1B87C48A"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 02.02 Государственные, муниципальные архивы и архивы организаций</w:t>
      </w:r>
    </w:p>
    <w:p w14:paraId="428B99BB"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 02.03 Методика и практика архивоведения</w:t>
      </w:r>
    </w:p>
    <w:p w14:paraId="00956C3C"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 02.04 Обеспечение сохранности документов</w:t>
      </w:r>
    </w:p>
    <w:p w14:paraId="7F65F057" w14:textId="77777777" w:rsidR="009A0319" w:rsidRPr="0066232B" w:rsidRDefault="009A0319" w:rsidP="009A0319">
      <w:pPr>
        <w:contextualSpacing/>
        <w:rPr>
          <w:rFonts w:ascii="Times New Roman" w:hAnsi="Times New Roman"/>
          <w:sz w:val="26"/>
          <w:szCs w:val="26"/>
        </w:rPr>
      </w:pPr>
    </w:p>
    <w:p w14:paraId="04C242CE"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r w:rsidRPr="0066232B">
        <w:rPr>
          <w:rFonts w:ascii="Times New Roman" w:hAnsi="Times New Roman"/>
          <w:sz w:val="26"/>
          <w:szCs w:val="26"/>
        </w:rPr>
        <w:t xml:space="preserve">Учебная практика направлена на развитие общих (ОК) и профессиональных </w:t>
      </w:r>
      <w:hyperlink r:id="rId37" w:anchor="ПК_ПМ3" w:history="1">
        <w:r w:rsidRPr="0066232B">
          <w:rPr>
            <w:rFonts w:ascii="Times New Roman" w:hAnsi="Times New Roman"/>
            <w:sz w:val="26"/>
            <w:szCs w:val="26"/>
          </w:rPr>
          <w:t>компетенций</w:t>
        </w:r>
      </w:hyperlink>
      <w:r w:rsidRPr="0066232B">
        <w:rPr>
          <w:rFonts w:ascii="Times New Roman" w:hAnsi="Times New Roman"/>
          <w:sz w:val="26"/>
          <w:szCs w:val="26"/>
        </w:rPr>
        <w:t xml:space="preserve"> (ПК):</w:t>
      </w:r>
    </w:p>
    <w:p w14:paraId="2B8987F8"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p>
    <w:tbl>
      <w:tblPr>
        <w:tblStyle w:val="a3"/>
        <w:tblW w:w="9634" w:type="dxa"/>
        <w:tblLayout w:type="fixed"/>
        <w:tblLook w:val="04A0" w:firstRow="1" w:lastRow="0" w:firstColumn="1" w:lastColumn="0" w:noHBand="0" w:noVBand="1"/>
      </w:tblPr>
      <w:tblGrid>
        <w:gridCol w:w="1696"/>
        <w:gridCol w:w="7938"/>
      </w:tblGrid>
      <w:tr w:rsidR="009A0319" w:rsidRPr="0066232B" w14:paraId="4C214D67" w14:textId="77777777" w:rsidTr="009A0319">
        <w:tc>
          <w:tcPr>
            <w:tcW w:w="1696" w:type="dxa"/>
            <w:vAlign w:val="center"/>
          </w:tcPr>
          <w:p w14:paraId="5631F23C" w14:textId="77777777" w:rsidR="009A0319" w:rsidRPr="0066232B" w:rsidRDefault="009A0319" w:rsidP="009A0319">
            <w:pPr>
              <w:contextualSpacing/>
              <w:rPr>
                <w:rFonts w:ascii="Times New Roman" w:hAnsi="Times New Roman"/>
                <w:b/>
                <w:color w:val="333333"/>
                <w:sz w:val="26"/>
                <w:szCs w:val="26"/>
              </w:rPr>
            </w:pPr>
            <w:r w:rsidRPr="0066232B">
              <w:rPr>
                <w:rFonts w:ascii="Times New Roman" w:hAnsi="Times New Roman"/>
                <w:b/>
                <w:sz w:val="26"/>
                <w:szCs w:val="26"/>
              </w:rPr>
              <w:t>Код ОК / ПК</w:t>
            </w:r>
          </w:p>
        </w:tc>
        <w:tc>
          <w:tcPr>
            <w:tcW w:w="7938" w:type="dxa"/>
            <w:vAlign w:val="center"/>
          </w:tcPr>
          <w:p w14:paraId="5526CA07" w14:textId="77777777" w:rsidR="009A0319" w:rsidRPr="0066232B" w:rsidRDefault="009A0319" w:rsidP="009A0319">
            <w:pPr>
              <w:contextualSpacing/>
              <w:jc w:val="center"/>
              <w:rPr>
                <w:rFonts w:ascii="Times New Roman" w:hAnsi="Times New Roman"/>
                <w:b/>
                <w:color w:val="333333"/>
                <w:sz w:val="26"/>
                <w:szCs w:val="26"/>
              </w:rPr>
            </w:pPr>
            <w:r w:rsidRPr="0066232B">
              <w:rPr>
                <w:rFonts w:ascii="Times New Roman" w:hAnsi="Times New Roman"/>
                <w:b/>
                <w:sz w:val="26"/>
                <w:szCs w:val="26"/>
              </w:rPr>
              <w:t>Наименование ОК / ПК</w:t>
            </w:r>
          </w:p>
        </w:tc>
      </w:tr>
      <w:tr w:rsidR="009A0319" w:rsidRPr="0066232B" w14:paraId="711F3319" w14:textId="77777777" w:rsidTr="009A0319">
        <w:tc>
          <w:tcPr>
            <w:tcW w:w="1696" w:type="dxa"/>
            <w:vAlign w:val="center"/>
          </w:tcPr>
          <w:p w14:paraId="34A3409C" w14:textId="77777777" w:rsidR="009A0319" w:rsidRPr="0066232B" w:rsidRDefault="009A0319" w:rsidP="009A0319">
            <w:pPr>
              <w:contextualSpacing/>
              <w:outlineLvl w:val="1"/>
              <w:rPr>
                <w:rFonts w:ascii="Times New Roman" w:hAnsi="Times New Roman"/>
                <w:color w:val="333333"/>
                <w:sz w:val="26"/>
                <w:szCs w:val="26"/>
              </w:rPr>
            </w:pPr>
            <w:bookmarkStart w:id="287" w:name="_Toc196744761"/>
            <w:r w:rsidRPr="0066232B">
              <w:rPr>
                <w:rFonts w:ascii="Times New Roman" w:hAnsi="Times New Roman"/>
                <w:iCs/>
                <w:sz w:val="26"/>
                <w:szCs w:val="26"/>
              </w:rPr>
              <w:t>ПК 2.1.</w:t>
            </w:r>
            <w:bookmarkEnd w:id="287"/>
          </w:p>
        </w:tc>
        <w:tc>
          <w:tcPr>
            <w:tcW w:w="7938" w:type="dxa"/>
          </w:tcPr>
          <w:p w14:paraId="75F2727E" w14:textId="77777777" w:rsidR="009A0319" w:rsidRPr="0066232B" w:rsidRDefault="009A0319" w:rsidP="009A0319">
            <w:pPr>
              <w:contextualSpacing/>
              <w:outlineLvl w:val="1"/>
              <w:rPr>
                <w:rFonts w:ascii="Times New Roman" w:hAnsi="Times New Roman"/>
                <w:color w:val="333333"/>
                <w:sz w:val="26"/>
                <w:szCs w:val="26"/>
              </w:rPr>
            </w:pPr>
            <w:bookmarkStart w:id="288" w:name="_Toc196744762"/>
            <w:r w:rsidRPr="0066232B">
              <w:rPr>
                <w:rFonts w:ascii="Times New Roman" w:hAnsi="Times New Roman"/>
                <w:sz w:val="26"/>
                <w:szCs w:val="26"/>
              </w:rPr>
              <w:t>Осуществлять комплектование архивными делами (документами) архива организации</w:t>
            </w:r>
            <w:bookmarkEnd w:id="288"/>
          </w:p>
        </w:tc>
      </w:tr>
      <w:tr w:rsidR="009A0319" w:rsidRPr="0066232B" w14:paraId="7D844DEC" w14:textId="77777777" w:rsidTr="009A0319">
        <w:tc>
          <w:tcPr>
            <w:tcW w:w="1696" w:type="dxa"/>
            <w:vAlign w:val="center"/>
          </w:tcPr>
          <w:p w14:paraId="54F83281" w14:textId="77777777" w:rsidR="009A0319" w:rsidRPr="0066232B" w:rsidRDefault="009A0319" w:rsidP="009A0319">
            <w:pPr>
              <w:contextualSpacing/>
              <w:outlineLvl w:val="1"/>
              <w:rPr>
                <w:rFonts w:ascii="Times New Roman" w:hAnsi="Times New Roman"/>
                <w:color w:val="333333"/>
                <w:sz w:val="26"/>
                <w:szCs w:val="26"/>
              </w:rPr>
            </w:pPr>
            <w:bookmarkStart w:id="289" w:name="_Toc196744763"/>
            <w:r w:rsidRPr="0066232B">
              <w:rPr>
                <w:rFonts w:ascii="Times New Roman" w:hAnsi="Times New Roman"/>
                <w:iCs/>
                <w:sz w:val="26"/>
                <w:szCs w:val="26"/>
              </w:rPr>
              <w:t>ПК 2.2.</w:t>
            </w:r>
            <w:bookmarkEnd w:id="289"/>
          </w:p>
        </w:tc>
        <w:tc>
          <w:tcPr>
            <w:tcW w:w="7938" w:type="dxa"/>
          </w:tcPr>
          <w:p w14:paraId="50B65268" w14:textId="77777777" w:rsidR="009A0319" w:rsidRPr="0066232B" w:rsidRDefault="009A0319" w:rsidP="009A0319">
            <w:pPr>
              <w:contextualSpacing/>
              <w:outlineLvl w:val="1"/>
              <w:rPr>
                <w:rFonts w:ascii="Times New Roman" w:hAnsi="Times New Roman"/>
                <w:color w:val="333333"/>
                <w:sz w:val="26"/>
                <w:szCs w:val="26"/>
              </w:rPr>
            </w:pPr>
            <w:bookmarkStart w:id="290" w:name="_Toc196744764"/>
            <w:r w:rsidRPr="0066232B">
              <w:rPr>
                <w:rFonts w:ascii="Times New Roman" w:hAnsi="Times New Roman"/>
                <w:sz w:val="26"/>
                <w:szCs w:val="26"/>
              </w:rPr>
              <w:t>Вести учёт архивных дел (документов), в том числе с использованием автоматизированных систем</w:t>
            </w:r>
            <w:bookmarkEnd w:id="290"/>
          </w:p>
        </w:tc>
      </w:tr>
      <w:tr w:rsidR="009A0319" w:rsidRPr="0066232B" w14:paraId="069F5A88" w14:textId="77777777" w:rsidTr="009A0319">
        <w:tc>
          <w:tcPr>
            <w:tcW w:w="1696" w:type="dxa"/>
            <w:vAlign w:val="center"/>
          </w:tcPr>
          <w:p w14:paraId="57AE5763" w14:textId="77777777" w:rsidR="009A0319" w:rsidRPr="0066232B" w:rsidRDefault="009A0319" w:rsidP="009A0319">
            <w:pPr>
              <w:contextualSpacing/>
              <w:outlineLvl w:val="1"/>
              <w:rPr>
                <w:rFonts w:ascii="Times New Roman" w:hAnsi="Times New Roman"/>
                <w:color w:val="333333"/>
                <w:sz w:val="26"/>
                <w:szCs w:val="26"/>
              </w:rPr>
            </w:pPr>
            <w:bookmarkStart w:id="291" w:name="_Toc196744765"/>
            <w:r w:rsidRPr="0066232B">
              <w:rPr>
                <w:rFonts w:ascii="Times New Roman" w:hAnsi="Times New Roman"/>
                <w:iCs/>
                <w:sz w:val="26"/>
                <w:szCs w:val="26"/>
              </w:rPr>
              <w:t>ПК 2.3.</w:t>
            </w:r>
            <w:bookmarkEnd w:id="291"/>
          </w:p>
        </w:tc>
        <w:tc>
          <w:tcPr>
            <w:tcW w:w="7938" w:type="dxa"/>
          </w:tcPr>
          <w:p w14:paraId="565B4628" w14:textId="77777777" w:rsidR="009A0319" w:rsidRPr="0066232B" w:rsidRDefault="009A0319" w:rsidP="009A0319">
            <w:pPr>
              <w:contextualSpacing/>
              <w:outlineLvl w:val="1"/>
              <w:rPr>
                <w:rFonts w:ascii="Times New Roman" w:hAnsi="Times New Roman"/>
                <w:color w:val="333333"/>
                <w:sz w:val="26"/>
                <w:szCs w:val="26"/>
              </w:rPr>
            </w:pPr>
            <w:bookmarkStart w:id="292" w:name="_Toc196744766"/>
            <w:r w:rsidRPr="0066232B">
              <w:rPr>
                <w:rFonts w:ascii="Times New Roman" w:hAnsi="Times New Roman"/>
                <w:sz w:val="26"/>
                <w:szCs w:val="26"/>
              </w:rPr>
              <w:t>Осуществлять хранение архивных дел (документов) с постоянным сроком хранения и по личному составу в архиве организации</w:t>
            </w:r>
            <w:bookmarkEnd w:id="292"/>
          </w:p>
        </w:tc>
      </w:tr>
      <w:tr w:rsidR="009A0319" w:rsidRPr="0066232B" w14:paraId="51C11A00" w14:textId="77777777" w:rsidTr="009A0319">
        <w:tc>
          <w:tcPr>
            <w:tcW w:w="1696" w:type="dxa"/>
            <w:vAlign w:val="center"/>
          </w:tcPr>
          <w:p w14:paraId="2A60B966" w14:textId="77777777" w:rsidR="009A0319" w:rsidRPr="0066232B" w:rsidRDefault="009A0319" w:rsidP="009A0319">
            <w:pPr>
              <w:contextualSpacing/>
              <w:outlineLvl w:val="1"/>
              <w:rPr>
                <w:rFonts w:ascii="Times New Roman" w:hAnsi="Times New Roman"/>
                <w:color w:val="333333"/>
                <w:sz w:val="26"/>
                <w:szCs w:val="26"/>
              </w:rPr>
            </w:pPr>
            <w:bookmarkStart w:id="293" w:name="_Toc196744767"/>
            <w:r w:rsidRPr="0066232B">
              <w:rPr>
                <w:rFonts w:ascii="Times New Roman" w:hAnsi="Times New Roman"/>
                <w:iCs/>
                <w:sz w:val="26"/>
                <w:szCs w:val="26"/>
              </w:rPr>
              <w:t>ПК 2.4.</w:t>
            </w:r>
            <w:bookmarkEnd w:id="293"/>
          </w:p>
        </w:tc>
        <w:tc>
          <w:tcPr>
            <w:tcW w:w="7938" w:type="dxa"/>
          </w:tcPr>
          <w:p w14:paraId="5BB5350D" w14:textId="77777777" w:rsidR="009A0319" w:rsidRPr="0066232B" w:rsidRDefault="009A0319" w:rsidP="009A0319">
            <w:pPr>
              <w:contextualSpacing/>
              <w:outlineLvl w:val="1"/>
              <w:rPr>
                <w:rFonts w:ascii="Times New Roman" w:hAnsi="Times New Roman"/>
                <w:color w:val="333333"/>
                <w:sz w:val="26"/>
                <w:szCs w:val="26"/>
              </w:rPr>
            </w:pPr>
            <w:bookmarkStart w:id="294" w:name="_Toc196744768"/>
            <w:r w:rsidRPr="0066232B">
              <w:rPr>
                <w:rFonts w:ascii="Times New Roman" w:hAnsi="Times New Roman"/>
                <w:sz w:val="26"/>
                <w:szCs w:val="26"/>
              </w:rPr>
              <w:t>Осуществлять хранение, комплектование, учёт и использование дел (документов) временного хранения</w:t>
            </w:r>
            <w:bookmarkEnd w:id="294"/>
          </w:p>
        </w:tc>
      </w:tr>
      <w:tr w:rsidR="009A0319" w:rsidRPr="0066232B" w14:paraId="52B70125" w14:textId="77777777" w:rsidTr="009A0319">
        <w:tc>
          <w:tcPr>
            <w:tcW w:w="1696" w:type="dxa"/>
            <w:vAlign w:val="center"/>
          </w:tcPr>
          <w:p w14:paraId="780F4983" w14:textId="77777777" w:rsidR="009A0319" w:rsidRPr="0066232B" w:rsidRDefault="009A0319" w:rsidP="009A0319">
            <w:pPr>
              <w:contextualSpacing/>
              <w:outlineLvl w:val="1"/>
              <w:rPr>
                <w:rFonts w:ascii="Times New Roman" w:hAnsi="Times New Roman"/>
                <w:color w:val="333333"/>
                <w:sz w:val="26"/>
                <w:szCs w:val="26"/>
              </w:rPr>
            </w:pPr>
            <w:bookmarkStart w:id="295" w:name="_Toc196744769"/>
            <w:r w:rsidRPr="0066232B">
              <w:rPr>
                <w:rFonts w:ascii="Times New Roman" w:hAnsi="Times New Roman"/>
                <w:iCs/>
                <w:sz w:val="26"/>
                <w:szCs w:val="26"/>
              </w:rPr>
              <w:t>ПК 2.5.</w:t>
            </w:r>
            <w:bookmarkEnd w:id="295"/>
          </w:p>
        </w:tc>
        <w:tc>
          <w:tcPr>
            <w:tcW w:w="7938" w:type="dxa"/>
          </w:tcPr>
          <w:p w14:paraId="7D842CC8" w14:textId="77777777" w:rsidR="009A0319" w:rsidRPr="0066232B" w:rsidRDefault="009A0319" w:rsidP="009A0319">
            <w:pPr>
              <w:contextualSpacing/>
              <w:outlineLvl w:val="1"/>
              <w:rPr>
                <w:rFonts w:ascii="Times New Roman" w:hAnsi="Times New Roman"/>
                <w:color w:val="333333"/>
                <w:sz w:val="26"/>
                <w:szCs w:val="26"/>
              </w:rPr>
            </w:pPr>
            <w:bookmarkStart w:id="296" w:name="_Toc196744770"/>
            <w:r w:rsidRPr="0066232B">
              <w:rPr>
                <w:rFonts w:ascii="Times New Roman" w:hAnsi="Times New Roman"/>
                <w:sz w:val="26"/>
                <w:szCs w:val="26"/>
              </w:rPr>
              <w:t>Осуществлять использование архивных дел (документов), в том числе</w:t>
            </w:r>
            <w:bookmarkEnd w:id="296"/>
            <w:r w:rsidRPr="0066232B">
              <w:rPr>
                <w:rFonts w:ascii="Times New Roman" w:hAnsi="Times New Roman"/>
                <w:sz w:val="26"/>
                <w:szCs w:val="26"/>
              </w:rPr>
              <w:t xml:space="preserve"> </w:t>
            </w:r>
          </w:p>
        </w:tc>
      </w:tr>
      <w:tr w:rsidR="009A0319" w:rsidRPr="0066232B" w14:paraId="0F89AF0B" w14:textId="77777777" w:rsidTr="009A0319">
        <w:tc>
          <w:tcPr>
            <w:tcW w:w="1696" w:type="dxa"/>
            <w:vAlign w:val="center"/>
          </w:tcPr>
          <w:p w14:paraId="51B3D875" w14:textId="77777777" w:rsidR="009A0319" w:rsidRPr="0066232B" w:rsidRDefault="009A0319" w:rsidP="009A0319">
            <w:pPr>
              <w:contextualSpacing/>
              <w:outlineLvl w:val="1"/>
              <w:rPr>
                <w:rFonts w:ascii="Times New Roman" w:hAnsi="Times New Roman"/>
                <w:iCs/>
                <w:sz w:val="26"/>
                <w:szCs w:val="26"/>
              </w:rPr>
            </w:pPr>
            <w:bookmarkStart w:id="297" w:name="_Toc196744771"/>
            <w:r w:rsidRPr="0066232B">
              <w:rPr>
                <w:rFonts w:ascii="Times New Roman" w:hAnsi="Times New Roman"/>
                <w:iCs/>
                <w:sz w:val="26"/>
                <w:szCs w:val="26"/>
              </w:rPr>
              <w:t>ОК 01.</w:t>
            </w:r>
            <w:bookmarkEnd w:id="297"/>
          </w:p>
        </w:tc>
        <w:tc>
          <w:tcPr>
            <w:tcW w:w="7938" w:type="dxa"/>
          </w:tcPr>
          <w:p w14:paraId="7B83EF8B" w14:textId="77777777" w:rsidR="009A0319" w:rsidRPr="0066232B" w:rsidRDefault="009A0319" w:rsidP="009A0319">
            <w:pPr>
              <w:contextualSpacing/>
              <w:outlineLvl w:val="1"/>
              <w:rPr>
                <w:rFonts w:ascii="Times New Roman" w:hAnsi="Times New Roman"/>
                <w:sz w:val="26"/>
                <w:szCs w:val="26"/>
              </w:rPr>
            </w:pPr>
            <w:bookmarkStart w:id="298" w:name="_Toc196744772"/>
            <w:r w:rsidRPr="0066232B">
              <w:rPr>
                <w:rFonts w:ascii="Times New Roman" w:hAnsi="Times New Roman"/>
                <w:iCs/>
                <w:sz w:val="26"/>
                <w:szCs w:val="26"/>
              </w:rPr>
              <w:t>Выбирать способы решения задач профессиональной деятельности применительно к различным контекстам</w:t>
            </w:r>
            <w:bookmarkEnd w:id="298"/>
          </w:p>
        </w:tc>
      </w:tr>
      <w:tr w:rsidR="009A0319" w:rsidRPr="0066232B" w14:paraId="7CE777DB" w14:textId="77777777" w:rsidTr="009A0319">
        <w:tc>
          <w:tcPr>
            <w:tcW w:w="1696" w:type="dxa"/>
            <w:vAlign w:val="center"/>
          </w:tcPr>
          <w:p w14:paraId="300D031A" w14:textId="77777777" w:rsidR="009A0319" w:rsidRPr="0066232B" w:rsidRDefault="009A0319" w:rsidP="009A0319">
            <w:pPr>
              <w:contextualSpacing/>
              <w:outlineLvl w:val="1"/>
              <w:rPr>
                <w:rFonts w:ascii="Times New Roman" w:hAnsi="Times New Roman"/>
                <w:iCs/>
                <w:sz w:val="26"/>
                <w:szCs w:val="26"/>
              </w:rPr>
            </w:pPr>
            <w:bookmarkStart w:id="299" w:name="_Toc196744773"/>
            <w:r w:rsidRPr="0066232B">
              <w:rPr>
                <w:rFonts w:ascii="Times New Roman" w:hAnsi="Times New Roman"/>
                <w:sz w:val="26"/>
                <w:szCs w:val="26"/>
              </w:rPr>
              <w:t>ОК 02.</w:t>
            </w:r>
            <w:bookmarkEnd w:id="299"/>
          </w:p>
        </w:tc>
        <w:tc>
          <w:tcPr>
            <w:tcW w:w="7938" w:type="dxa"/>
          </w:tcPr>
          <w:p w14:paraId="7E3CC892" w14:textId="77777777" w:rsidR="009A0319" w:rsidRPr="0066232B" w:rsidRDefault="009A0319" w:rsidP="009A0319">
            <w:pPr>
              <w:contextualSpacing/>
              <w:outlineLvl w:val="1"/>
              <w:rPr>
                <w:rFonts w:ascii="Times New Roman" w:hAnsi="Times New Roman"/>
                <w:iCs/>
                <w:sz w:val="26"/>
                <w:szCs w:val="26"/>
              </w:rPr>
            </w:pPr>
            <w:bookmarkStart w:id="300" w:name="_Toc196744774"/>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0"/>
          </w:p>
        </w:tc>
      </w:tr>
      <w:tr w:rsidR="009A0319" w:rsidRPr="0066232B" w14:paraId="2125F488" w14:textId="77777777" w:rsidTr="009A0319">
        <w:tc>
          <w:tcPr>
            <w:tcW w:w="1696" w:type="dxa"/>
            <w:vAlign w:val="center"/>
          </w:tcPr>
          <w:p w14:paraId="56EDFF46" w14:textId="77777777" w:rsidR="009A0319" w:rsidRPr="0066232B" w:rsidRDefault="009A0319" w:rsidP="009A0319">
            <w:pPr>
              <w:contextualSpacing/>
              <w:outlineLvl w:val="1"/>
              <w:rPr>
                <w:rFonts w:ascii="Times New Roman" w:hAnsi="Times New Roman"/>
                <w:iCs/>
                <w:sz w:val="26"/>
                <w:szCs w:val="26"/>
              </w:rPr>
            </w:pPr>
            <w:bookmarkStart w:id="301" w:name="_Toc196744775"/>
            <w:r w:rsidRPr="0066232B">
              <w:rPr>
                <w:rFonts w:ascii="Times New Roman" w:hAnsi="Times New Roman"/>
                <w:sz w:val="26"/>
                <w:szCs w:val="26"/>
              </w:rPr>
              <w:t>ОК 04.</w:t>
            </w:r>
            <w:bookmarkEnd w:id="301"/>
          </w:p>
        </w:tc>
        <w:tc>
          <w:tcPr>
            <w:tcW w:w="7938" w:type="dxa"/>
          </w:tcPr>
          <w:p w14:paraId="0366FDDF" w14:textId="77777777" w:rsidR="009A0319" w:rsidRPr="0066232B" w:rsidRDefault="009A0319" w:rsidP="009A0319">
            <w:pPr>
              <w:contextualSpacing/>
              <w:outlineLvl w:val="1"/>
              <w:rPr>
                <w:rFonts w:ascii="Times New Roman" w:hAnsi="Times New Roman"/>
                <w:sz w:val="26"/>
                <w:szCs w:val="26"/>
              </w:rPr>
            </w:pPr>
            <w:bookmarkStart w:id="302" w:name="_Toc196744776"/>
            <w:r w:rsidRPr="0066232B">
              <w:rPr>
                <w:rFonts w:ascii="Times New Roman" w:hAnsi="Times New Roman"/>
                <w:sz w:val="26"/>
                <w:szCs w:val="26"/>
              </w:rPr>
              <w:t>Эффективно взаимодействовать и работать в коллективе и команде</w:t>
            </w:r>
            <w:bookmarkEnd w:id="302"/>
          </w:p>
        </w:tc>
      </w:tr>
      <w:tr w:rsidR="009A0319" w:rsidRPr="0066232B" w14:paraId="7760C5BD" w14:textId="77777777" w:rsidTr="009A0319">
        <w:tc>
          <w:tcPr>
            <w:tcW w:w="1696" w:type="dxa"/>
            <w:vAlign w:val="center"/>
          </w:tcPr>
          <w:p w14:paraId="4822D8CD" w14:textId="77777777" w:rsidR="009A0319" w:rsidRPr="0066232B" w:rsidRDefault="009A0319" w:rsidP="009A0319">
            <w:pPr>
              <w:contextualSpacing/>
              <w:outlineLvl w:val="1"/>
              <w:rPr>
                <w:rFonts w:ascii="Times New Roman" w:hAnsi="Times New Roman"/>
                <w:iCs/>
                <w:sz w:val="26"/>
                <w:szCs w:val="26"/>
              </w:rPr>
            </w:pPr>
            <w:bookmarkStart w:id="303" w:name="_Toc196744777"/>
            <w:r w:rsidRPr="0066232B">
              <w:rPr>
                <w:rFonts w:ascii="Times New Roman" w:hAnsi="Times New Roman"/>
                <w:sz w:val="26"/>
                <w:szCs w:val="26"/>
              </w:rPr>
              <w:t>ОК 05.</w:t>
            </w:r>
            <w:bookmarkEnd w:id="303"/>
          </w:p>
        </w:tc>
        <w:tc>
          <w:tcPr>
            <w:tcW w:w="7938" w:type="dxa"/>
          </w:tcPr>
          <w:p w14:paraId="7BE410AD" w14:textId="77777777" w:rsidR="009A0319" w:rsidRPr="0066232B" w:rsidRDefault="009A0319" w:rsidP="009A0319">
            <w:pPr>
              <w:contextualSpacing/>
              <w:outlineLvl w:val="1"/>
              <w:rPr>
                <w:rFonts w:ascii="Times New Roman" w:hAnsi="Times New Roman"/>
                <w:sz w:val="26"/>
                <w:szCs w:val="26"/>
              </w:rPr>
            </w:pPr>
            <w:bookmarkStart w:id="304" w:name="_Toc196744778"/>
            <w:r w:rsidRPr="0066232B">
              <w:rPr>
                <w:rFonts w:ascii="Times New Roman" w:hAnsi="Times New Roman"/>
                <w:sz w:val="26"/>
                <w:szCs w:val="26"/>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bookmarkEnd w:id="304"/>
          </w:p>
        </w:tc>
      </w:tr>
      <w:tr w:rsidR="009A0319" w:rsidRPr="0066232B" w14:paraId="1957B624" w14:textId="77777777" w:rsidTr="009A0319">
        <w:tc>
          <w:tcPr>
            <w:tcW w:w="1696" w:type="dxa"/>
            <w:vAlign w:val="center"/>
          </w:tcPr>
          <w:p w14:paraId="568EDE77" w14:textId="77777777" w:rsidR="009A0319" w:rsidRPr="0066232B" w:rsidRDefault="009A0319" w:rsidP="009A0319">
            <w:pPr>
              <w:contextualSpacing/>
              <w:outlineLvl w:val="1"/>
              <w:rPr>
                <w:rFonts w:ascii="Times New Roman" w:hAnsi="Times New Roman"/>
                <w:iCs/>
                <w:sz w:val="26"/>
                <w:szCs w:val="26"/>
              </w:rPr>
            </w:pPr>
            <w:bookmarkStart w:id="305" w:name="_Toc196744779"/>
            <w:r w:rsidRPr="0066232B">
              <w:rPr>
                <w:rFonts w:ascii="Times New Roman" w:hAnsi="Times New Roman"/>
                <w:sz w:val="26"/>
                <w:szCs w:val="26"/>
              </w:rPr>
              <w:t>ОК 09.</w:t>
            </w:r>
            <w:bookmarkEnd w:id="305"/>
          </w:p>
        </w:tc>
        <w:tc>
          <w:tcPr>
            <w:tcW w:w="7938" w:type="dxa"/>
          </w:tcPr>
          <w:p w14:paraId="41F97058" w14:textId="77777777" w:rsidR="009A0319" w:rsidRPr="0066232B" w:rsidRDefault="009A0319" w:rsidP="009A0319">
            <w:pPr>
              <w:contextualSpacing/>
              <w:outlineLvl w:val="1"/>
              <w:rPr>
                <w:rFonts w:ascii="Times New Roman" w:hAnsi="Times New Roman"/>
                <w:sz w:val="26"/>
                <w:szCs w:val="26"/>
              </w:rPr>
            </w:pPr>
            <w:bookmarkStart w:id="306" w:name="_Toc196744780"/>
            <w:r w:rsidRPr="0066232B">
              <w:rPr>
                <w:rFonts w:ascii="Times New Roman" w:hAnsi="Times New Roman"/>
                <w:sz w:val="26"/>
                <w:szCs w:val="26"/>
              </w:rPr>
              <w:t>Пользоваться профессиональной документацией на государственном и иностранном языках</w:t>
            </w:r>
            <w:bookmarkEnd w:id="306"/>
          </w:p>
        </w:tc>
      </w:tr>
    </w:tbl>
    <w:p w14:paraId="54F33235" w14:textId="77777777" w:rsidR="009A0319" w:rsidRPr="0066232B" w:rsidRDefault="009A0319" w:rsidP="009A0319">
      <w:pPr>
        <w:ind w:firstLine="709"/>
        <w:contextualSpacing/>
        <w:rPr>
          <w:rFonts w:ascii="Times New Roman" w:hAnsi="Times New Roman"/>
          <w:sz w:val="26"/>
          <w:szCs w:val="26"/>
        </w:rPr>
      </w:pPr>
    </w:p>
    <w:p w14:paraId="10D9FEC3"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 xml:space="preserve">Цель учебной практики: формирование первоначальных практических профессиональных умений в рамках профессиональных модулей данной  ОПОП-П  </w:t>
      </w:r>
      <w:r w:rsidRPr="0066232B">
        <w:rPr>
          <w:rFonts w:ascii="Times New Roman" w:hAnsi="Times New Roman"/>
          <w:sz w:val="26"/>
          <w:szCs w:val="26"/>
        </w:rPr>
        <w:lastRenderedPageBreak/>
        <w:t>по виду деятельности: «Организация архивной работы по документам организаций различных форм собственности».</w:t>
      </w:r>
    </w:p>
    <w:p w14:paraId="3E262F3A" w14:textId="77777777" w:rsidR="009A0319" w:rsidRPr="0066232B" w:rsidRDefault="009A0319" w:rsidP="009A0319">
      <w:pPr>
        <w:pStyle w:val="1"/>
        <w:spacing w:before="0" w:after="0"/>
        <w:contextualSpacing/>
        <w:jc w:val="left"/>
        <w:rPr>
          <w:sz w:val="26"/>
          <w:szCs w:val="26"/>
        </w:rPr>
      </w:pPr>
      <w:bookmarkStart w:id="307" w:name="_Toc196744781"/>
      <w:r w:rsidRPr="0066232B">
        <w:rPr>
          <w:sz w:val="26"/>
          <w:szCs w:val="26"/>
        </w:rPr>
        <w:t>1.2. Планируемые результаты освоения учебной практики</w:t>
      </w:r>
      <w:bookmarkEnd w:id="307"/>
    </w:p>
    <w:p w14:paraId="59EE95E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В результате прохождения учебной практики по видам деятельности, предусмотренным ФГОС СПО</w:t>
      </w:r>
      <w:r w:rsidRPr="0066232B">
        <w:rPr>
          <w:rFonts w:ascii="Times New Roman" w:hAnsi="Times New Roman"/>
          <w:color w:val="4F81BD"/>
          <w:sz w:val="26"/>
          <w:szCs w:val="26"/>
        </w:rPr>
        <w:t xml:space="preserve"> </w:t>
      </w:r>
      <w:r w:rsidRPr="0066232B">
        <w:rPr>
          <w:rFonts w:ascii="Times New Roman" w:hAnsi="Times New Roman"/>
          <w:sz w:val="26"/>
          <w:szCs w:val="26"/>
        </w:rPr>
        <w:t>и запросам работодателей, обучающийся должен формировать</w:t>
      </w:r>
      <w:r w:rsidRPr="0066232B">
        <w:rPr>
          <w:rFonts w:ascii="Times New Roman" w:hAnsi="Times New Roman"/>
          <w:b/>
          <w:sz w:val="26"/>
          <w:szCs w:val="26"/>
        </w:rPr>
        <w:t xml:space="preserve"> </w:t>
      </w:r>
      <w:r w:rsidRPr="0066232B">
        <w:rPr>
          <w:rFonts w:ascii="Times New Roman" w:hAnsi="Times New Roman"/>
          <w:sz w:val="26"/>
          <w:szCs w:val="26"/>
        </w:rPr>
        <w:t>практический опыт: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9A0319" w:rsidRPr="0066232B" w14:paraId="3559D375"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30F9332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14:paraId="632C4B8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Практический опыт</w:t>
            </w:r>
          </w:p>
        </w:tc>
      </w:tr>
      <w:tr w:rsidR="009A0319" w:rsidRPr="0066232B" w14:paraId="1D9E732D"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5211F47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«Организация архивной работы по документам организаций различных форм собственности»</w:t>
            </w:r>
          </w:p>
          <w:p w14:paraId="15DB4ABA" w14:textId="77777777" w:rsidR="009A0319" w:rsidRPr="0066232B" w:rsidRDefault="009A0319" w:rsidP="009A0319">
            <w:pPr>
              <w:contextualSpacing/>
              <w:rPr>
                <w:rFonts w:ascii="Times New Roman" w:hAnsi="Times New Roman"/>
                <w:sz w:val="26"/>
                <w:szCs w:val="26"/>
              </w:rPr>
            </w:pPr>
          </w:p>
        </w:tc>
        <w:tc>
          <w:tcPr>
            <w:tcW w:w="7151" w:type="dxa"/>
            <w:tcBorders>
              <w:top w:val="single" w:sz="4" w:space="0" w:color="000000"/>
              <w:left w:val="single" w:sz="4" w:space="0" w:color="000000"/>
              <w:bottom w:val="single" w:sz="4" w:space="0" w:color="000000"/>
              <w:right w:val="single" w:sz="4" w:space="0" w:color="000000"/>
            </w:tcBorders>
          </w:tcPr>
          <w:p w14:paraId="18CE737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участия в комплектовании архивными делами (документами) архива организации</w:t>
            </w:r>
          </w:p>
          <w:p w14:paraId="4330C1B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ведения учёта архивных дел (документов), в том числе с использованием автоматизированных систем</w:t>
            </w:r>
          </w:p>
          <w:p w14:paraId="40859F9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осуществления хранения архивных дел (документов) с постоянным сроком хранения и по личному составу в архиве организации</w:t>
            </w:r>
          </w:p>
          <w:p w14:paraId="6148509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обеспечения хранения, комплектования, учёта и </w:t>
            </w:r>
          </w:p>
          <w:p w14:paraId="2E4806B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использования дел (документов) временного хранения</w:t>
            </w:r>
          </w:p>
          <w:p w14:paraId="1C37A41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осуществления использования архивных дел (документов), в том числе с использованием автоматизированных систем</w:t>
            </w:r>
          </w:p>
        </w:tc>
      </w:tr>
    </w:tbl>
    <w:p w14:paraId="62B54C01" w14:textId="77777777" w:rsidR="009A0319" w:rsidRPr="0066232B" w:rsidRDefault="009A0319" w:rsidP="009A0319">
      <w:pPr>
        <w:ind w:firstLine="709"/>
        <w:contextualSpacing/>
        <w:rPr>
          <w:rFonts w:ascii="Times New Roman" w:hAnsi="Times New Roman"/>
          <w:sz w:val="26"/>
          <w:szCs w:val="26"/>
        </w:rPr>
      </w:pPr>
    </w:p>
    <w:p w14:paraId="6031A737" w14:textId="77777777" w:rsidR="009A0319" w:rsidRPr="0066232B" w:rsidRDefault="009A0319" w:rsidP="009A0319">
      <w:pPr>
        <w:ind w:firstLine="709"/>
        <w:contextualSpacing/>
        <w:rPr>
          <w:rFonts w:ascii="Times New Roman" w:hAnsi="Times New Roman"/>
          <w:sz w:val="26"/>
          <w:szCs w:val="26"/>
        </w:rPr>
      </w:pPr>
    </w:p>
    <w:p w14:paraId="6BE8D58D" w14:textId="77777777" w:rsidR="009A0319" w:rsidRPr="0066232B" w:rsidRDefault="009A0319" w:rsidP="009A0319">
      <w:pPr>
        <w:pStyle w:val="1"/>
        <w:spacing w:before="0" w:after="0"/>
        <w:contextualSpacing/>
        <w:jc w:val="left"/>
        <w:rPr>
          <w:sz w:val="26"/>
          <w:szCs w:val="26"/>
        </w:rPr>
      </w:pPr>
      <w:bookmarkStart w:id="308" w:name="_Toc196744782"/>
      <w:r w:rsidRPr="0066232B">
        <w:rPr>
          <w:sz w:val="26"/>
          <w:szCs w:val="26"/>
        </w:rPr>
        <w:t>1.3. Обоснование часов учебной практики в рамках вариативной части ОПОП-П</w:t>
      </w:r>
      <w:bookmarkEnd w:id="308"/>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85"/>
        <w:gridCol w:w="2385"/>
        <w:gridCol w:w="1395"/>
        <w:gridCol w:w="1034"/>
        <w:gridCol w:w="2045"/>
      </w:tblGrid>
      <w:tr w:rsidR="009A0319" w:rsidRPr="0066232B" w14:paraId="4EBC3F4C" w14:textId="77777777" w:rsidTr="009A0319">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63A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Код ПМ /УП </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BF66D"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дополнительные (ПК*, ПКц)</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96C6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Дополнительные знания, умения, навыки</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02C6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3E01B"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9353E"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Обоснование увеличения объема практики</w:t>
            </w:r>
          </w:p>
        </w:tc>
      </w:tr>
      <w:tr w:rsidR="009A0319" w:rsidRPr="0066232B" w14:paraId="01577625" w14:textId="77777777" w:rsidTr="009A0319">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5342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ПМ.02/УП. 02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EAB6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B76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01B2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F53B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0</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B0FB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r>
      <w:tr w:rsidR="009A0319" w:rsidRPr="0066232B" w14:paraId="4D10D499" w14:textId="77777777" w:rsidTr="009A0319">
        <w:trPr>
          <w:trHeight w:val="302"/>
        </w:trPr>
        <w:tc>
          <w:tcPr>
            <w:tcW w:w="9781" w:type="dxa"/>
            <w:gridSpan w:val="6"/>
            <w:tcBorders>
              <w:top w:val="single" w:sz="4" w:space="0" w:color="000000"/>
              <w:left w:val="single" w:sz="4" w:space="0" w:color="000000"/>
              <w:bottom w:val="single" w:sz="4" w:space="0" w:color="000000"/>
              <w:right w:val="single" w:sz="4" w:space="0" w:color="000000"/>
            </w:tcBorders>
          </w:tcPr>
          <w:p w14:paraId="135C0AA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Всего академических часов учебной практики в рамках вариативной части ОПОП-П </w:t>
            </w:r>
            <w:r>
              <w:rPr>
                <w:rFonts w:ascii="Times New Roman" w:hAnsi="Times New Roman"/>
                <w:sz w:val="26"/>
                <w:szCs w:val="26"/>
              </w:rPr>
              <w:t>–</w:t>
            </w:r>
            <w:r w:rsidRPr="0066232B">
              <w:rPr>
                <w:rFonts w:ascii="Times New Roman" w:hAnsi="Times New Roman"/>
                <w:sz w:val="26"/>
                <w:szCs w:val="26"/>
              </w:rPr>
              <w:t xml:space="preserve"> 0</w:t>
            </w:r>
            <w:r>
              <w:rPr>
                <w:rFonts w:ascii="Times New Roman" w:hAnsi="Times New Roman"/>
                <w:sz w:val="26"/>
                <w:szCs w:val="26"/>
              </w:rPr>
              <w:t xml:space="preserve"> ак.ч.</w:t>
            </w:r>
          </w:p>
        </w:tc>
      </w:tr>
    </w:tbl>
    <w:p w14:paraId="19B8DE91" w14:textId="77777777" w:rsidR="009A0319" w:rsidRPr="0066232B" w:rsidRDefault="009A0319" w:rsidP="009A0319">
      <w:pPr>
        <w:contextualSpacing/>
        <w:rPr>
          <w:rFonts w:ascii="Times New Roman" w:hAnsi="Times New Roman"/>
          <w:b/>
          <w:color w:val="C0504D"/>
          <w:sz w:val="26"/>
          <w:szCs w:val="26"/>
        </w:rPr>
      </w:pPr>
    </w:p>
    <w:p w14:paraId="643F2EE6" w14:textId="77777777" w:rsidR="009A0319" w:rsidRPr="0066232B" w:rsidRDefault="009A0319" w:rsidP="009A0319">
      <w:pPr>
        <w:contextualSpacing/>
        <w:jc w:val="center"/>
        <w:rPr>
          <w:rFonts w:ascii="Times New Roman" w:hAnsi="Times New Roman"/>
          <w:b/>
          <w:color w:val="C0504D"/>
          <w:sz w:val="26"/>
          <w:szCs w:val="26"/>
        </w:rPr>
      </w:pPr>
    </w:p>
    <w:p w14:paraId="66F71FAB" w14:textId="77777777" w:rsidR="009A0319" w:rsidRPr="0066232B" w:rsidRDefault="009A0319" w:rsidP="009A0319">
      <w:pPr>
        <w:rPr>
          <w:rFonts w:ascii="Times New Roman" w:hAnsi="Times New Roman"/>
          <w:b/>
          <w:sz w:val="26"/>
          <w:szCs w:val="26"/>
        </w:rPr>
      </w:pPr>
      <w:r w:rsidRPr="0066232B">
        <w:rPr>
          <w:rFonts w:ascii="Times New Roman" w:hAnsi="Times New Roman"/>
          <w:sz w:val="26"/>
          <w:szCs w:val="26"/>
        </w:rPr>
        <w:br w:type="page"/>
      </w:r>
    </w:p>
    <w:p w14:paraId="3186D576" w14:textId="77777777" w:rsidR="009A0319" w:rsidRPr="0066232B" w:rsidRDefault="009A0319" w:rsidP="009A0319">
      <w:pPr>
        <w:pStyle w:val="1"/>
        <w:spacing w:before="0" w:after="0"/>
        <w:contextualSpacing/>
        <w:jc w:val="left"/>
        <w:rPr>
          <w:sz w:val="26"/>
          <w:szCs w:val="26"/>
        </w:rPr>
      </w:pPr>
      <w:bookmarkStart w:id="309" w:name="_Toc196744783"/>
      <w:r w:rsidRPr="0066232B">
        <w:rPr>
          <w:sz w:val="26"/>
          <w:szCs w:val="26"/>
        </w:rPr>
        <w:lastRenderedPageBreak/>
        <w:t>2. СТРУКТУРА И СОДЕРЖАНИЕ УЧЕБНОЙ ПРАКТИКИ</w:t>
      </w:r>
      <w:bookmarkEnd w:id="309"/>
    </w:p>
    <w:p w14:paraId="1CB7F0C0" w14:textId="77777777" w:rsidR="009A0319" w:rsidRPr="0066232B" w:rsidRDefault="009A0319" w:rsidP="009A0319">
      <w:pPr>
        <w:pStyle w:val="1"/>
        <w:spacing w:before="0" w:after="0"/>
        <w:contextualSpacing/>
        <w:jc w:val="left"/>
        <w:rPr>
          <w:sz w:val="26"/>
          <w:szCs w:val="26"/>
        </w:rPr>
      </w:pPr>
      <w:bookmarkStart w:id="310" w:name="_Toc196744784"/>
      <w:r w:rsidRPr="0066232B">
        <w:rPr>
          <w:sz w:val="26"/>
          <w:szCs w:val="26"/>
        </w:rPr>
        <w:t>2.1. Трудоемкость освоения учебной практики</w:t>
      </w:r>
      <w:bookmarkEnd w:id="3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9A0319" w:rsidRPr="0066232B" w14:paraId="5D66B306"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579BCA4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/УП</w:t>
            </w:r>
          </w:p>
        </w:tc>
        <w:tc>
          <w:tcPr>
            <w:tcW w:w="1085" w:type="dxa"/>
            <w:tcBorders>
              <w:top w:val="single" w:sz="4" w:space="0" w:color="000000"/>
              <w:left w:val="single" w:sz="4" w:space="0" w:color="000000"/>
              <w:bottom w:val="single" w:sz="4" w:space="0" w:color="000000"/>
              <w:right w:val="single" w:sz="4" w:space="0" w:color="000000"/>
            </w:tcBorders>
          </w:tcPr>
          <w:p w14:paraId="0EAB8EB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14:paraId="668EA73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проведения учебной практики</w:t>
            </w:r>
          </w:p>
          <w:p w14:paraId="09B1032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sz w:val="26"/>
                <w:szCs w:val="26"/>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66D2CEC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14:paraId="4053797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промежуточной аттестации</w:t>
            </w:r>
          </w:p>
        </w:tc>
      </w:tr>
      <w:tr w:rsidR="009A0319" w:rsidRPr="0066232B" w14:paraId="65D7FD1D"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47EED84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 02/ УП. 02</w:t>
            </w:r>
          </w:p>
        </w:tc>
        <w:tc>
          <w:tcPr>
            <w:tcW w:w="1085" w:type="dxa"/>
            <w:tcBorders>
              <w:top w:val="single" w:sz="4" w:space="0" w:color="000000"/>
              <w:left w:val="single" w:sz="4" w:space="0" w:color="000000"/>
              <w:bottom w:val="single" w:sz="4" w:space="0" w:color="000000"/>
              <w:right w:val="single" w:sz="4" w:space="0" w:color="000000"/>
            </w:tcBorders>
          </w:tcPr>
          <w:p w14:paraId="30EAFEB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BA3A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концентрированно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02155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F94BA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 xml:space="preserve">Диф.зачет </w:t>
            </w:r>
          </w:p>
        </w:tc>
      </w:tr>
      <w:tr w:rsidR="009A0319" w:rsidRPr="0066232B" w14:paraId="7FDD350B" w14:textId="77777777" w:rsidTr="009A0319">
        <w:trPr>
          <w:trHeight w:val="302"/>
        </w:trPr>
        <w:tc>
          <w:tcPr>
            <w:tcW w:w="1224" w:type="dxa"/>
            <w:tcBorders>
              <w:top w:val="single" w:sz="4" w:space="0" w:color="000000"/>
              <w:left w:val="single" w:sz="4" w:space="0" w:color="000000"/>
              <w:bottom w:val="single" w:sz="4" w:space="0" w:color="000000"/>
              <w:right w:val="single" w:sz="4" w:space="0" w:color="000000"/>
            </w:tcBorders>
          </w:tcPr>
          <w:p w14:paraId="2A162B43" w14:textId="77777777" w:rsidR="009A0319" w:rsidRPr="0066232B" w:rsidRDefault="009A0319" w:rsidP="009A0319">
            <w:pPr>
              <w:contextualSpacing/>
              <w:rPr>
                <w:rFonts w:ascii="Times New Roman" w:hAnsi="Times New Roman"/>
                <w:sz w:val="26"/>
                <w:szCs w:val="26"/>
                <w:highlight w:val="yellow"/>
              </w:rPr>
            </w:pPr>
            <w:r w:rsidRPr="0066232B">
              <w:rPr>
                <w:rFonts w:ascii="Times New Roman" w:hAnsi="Times New Roman"/>
                <w:sz w:val="26"/>
                <w:szCs w:val="26"/>
              </w:rPr>
              <w:t>Всего УП</w:t>
            </w:r>
          </w:p>
        </w:tc>
        <w:tc>
          <w:tcPr>
            <w:tcW w:w="1085" w:type="dxa"/>
            <w:tcBorders>
              <w:top w:val="single" w:sz="4" w:space="0" w:color="000000"/>
              <w:left w:val="single" w:sz="4" w:space="0" w:color="000000"/>
              <w:bottom w:val="single" w:sz="4" w:space="0" w:color="000000"/>
              <w:right w:val="single" w:sz="4" w:space="0" w:color="000000"/>
            </w:tcBorders>
          </w:tcPr>
          <w:p w14:paraId="2F86682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c>
          <w:tcPr>
            <w:tcW w:w="3734" w:type="dxa"/>
            <w:tcBorders>
              <w:top w:val="single" w:sz="4" w:space="0" w:color="000000"/>
              <w:left w:val="single" w:sz="4" w:space="0" w:color="000000"/>
              <w:bottom w:val="single" w:sz="4" w:space="0" w:color="000000"/>
              <w:right w:val="single" w:sz="4" w:space="0" w:color="000000"/>
            </w:tcBorders>
          </w:tcPr>
          <w:p w14:paraId="52559C1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1184" w:type="dxa"/>
            <w:tcBorders>
              <w:top w:val="single" w:sz="4" w:space="0" w:color="000000"/>
              <w:left w:val="single" w:sz="4" w:space="0" w:color="000000"/>
              <w:bottom w:val="single" w:sz="4" w:space="0" w:color="000000"/>
              <w:right w:val="single" w:sz="4" w:space="0" w:color="000000"/>
            </w:tcBorders>
          </w:tcPr>
          <w:p w14:paraId="39512F7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2411" w:type="dxa"/>
            <w:tcBorders>
              <w:top w:val="single" w:sz="4" w:space="0" w:color="000000"/>
              <w:left w:val="single" w:sz="4" w:space="0" w:color="000000"/>
              <w:bottom w:val="single" w:sz="4" w:space="0" w:color="000000"/>
              <w:right w:val="single" w:sz="4" w:space="0" w:color="000000"/>
            </w:tcBorders>
          </w:tcPr>
          <w:p w14:paraId="7A96A24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r>
    </w:tbl>
    <w:p w14:paraId="6448D583" w14:textId="77777777" w:rsidR="009A0319" w:rsidRPr="0066232B" w:rsidRDefault="009A0319" w:rsidP="009A0319">
      <w:pPr>
        <w:contextualSpacing/>
        <w:jc w:val="center"/>
        <w:rPr>
          <w:rFonts w:ascii="Times New Roman" w:hAnsi="Times New Roman"/>
          <w:b/>
          <w:color w:val="C0504D"/>
          <w:sz w:val="26"/>
          <w:szCs w:val="26"/>
        </w:rPr>
      </w:pPr>
    </w:p>
    <w:p w14:paraId="5933FFCB" w14:textId="77777777" w:rsidR="009A0319" w:rsidRPr="0066232B" w:rsidRDefault="009A0319" w:rsidP="009A0319">
      <w:pPr>
        <w:pStyle w:val="1"/>
        <w:spacing w:before="0" w:after="0"/>
        <w:contextualSpacing/>
        <w:jc w:val="left"/>
        <w:rPr>
          <w:b w:val="0"/>
          <w:sz w:val="26"/>
          <w:szCs w:val="26"/>
        </w:rPr>
      </w:pPr>
      <w:bookmarkStart w:id="311" w:name="_Toc196744785"/>
      <w:r w:rsidRPr="0066232B">
        <w:rPr>
          <w:sz w:val="26"/>
          <w:szCs w:val="26"/>
        </w:rPr>
        <w:t>2.2.  Структура учебной практики</w:t>
      </w:r>
      <w:bookmarkEnd w:id="311"/>
    </w:p>
    <w:p w14:paraId="3AE8FC97" w14:textId="77777777" w:rsidR="009A0319" w:rsidRPr="0066232B" w:rsidRDefault="009A0319" w:rsidP="009A0319">
      <w:pPr>
        <w:contextualSpacing/>
        <w:rPr>
          <w:rFonts w:ascii="Times New Roman" w:hAnsi="Times New Roman"/>
          <w:b/>
          <w:sz w:val="26"/>
          <w:szCs w:val="26"/>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601"/>
        <w:gridCol w:w="1276"/>
        <w:gridCol w:w="3178"/>
        <w:gridCol w:w="1608"/>
        <w:gridCol w:w="916"/>
      </w:tblGrid>
      <w:tr w:rsidR="009A0319" w:rsidRPr="0066232B" w14:paraId="292AE62E"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172F11A3"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Код ПК</w:t>
            </w:r>
            <w:r w:rsidRPr="0066232B">
              <w:rPr>
                <w:rFonts w:ascii="Times New Roman" w:hAnsi="Times New Roman"/>
                <w:b/>
                <w:sz w:val="26"/>
                <w:szCs w:val="26"/>
              </w:rPr>
              <w:br/>
            </w:r>
          </w:p>
        </w:tc>
        <w:tc>
          <w:tcPr>
            <w:tcW w:w="1601" w:type="dxa"/>
            <w:tcBorders>
              <w:top w:val="single" w:sz="4" w:space="0" w:color="000000"/>
              <w:left w:val="single" w:sz="4" w:space="0" w:color="000000"/>
              <w:bottom w:val="single" w:sz="4" w:space="0" w:color="000000"/>
              <w:right w:val="single" w:sz="4" w:space="0" w:color="000000"/>
            </w:tcBorders>
          </w:tcPr>
          <w:p w14:paraId="03C45975"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w:t>
            </w:r>
          </w:p>
        </w:tc>
        <w:tc>
          <w:tcPr>
            <w:tcW w:w="1276" w:type="dxa"/>
            <w:tcBorders>
              <w:top w:val="single" w:sz="4" w:space="0" w:color="000000"/>
              <w:left w:val="single" w:sz="4" w:space="0" w:color="000000"/>
              <w:bottom w:val="single" w:sz="4" w:space="0" w:color="000000"/>
              <w:right w:val="single" w:sz="4" w:space="0" w:color="000000"/>
            </w:tcBorders>
          </w:tcPr>
          <w:p w14:paraId="1EA89CAC"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Объем часов по ПМ/разделу</w:t>
            </w:r>
          </w:p>
        </w:tc>
        <w:tc>
          <w:tcPr>
            <w:tcW w:w="3178" w:type="dxa"/>
            <w:tcBorders>
              <w:top w:val="single" w:sz="4" w:space="0" w:color="000000"/>
              <w:left w:val="single" w:sz="4" w:space="0" w:color="000000"/>
              <w:bottom w:val="single" w:sz="4" w:space="0" w:color="000000"/>
              <w:right w:val="single" w:sz="4" w:space="0" w:color="000000"/>
            </w:tcBorders>
          </w:tcPr>
          <w:p w14:paraId="458F2AAE"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Виды работ</w:t>
            </w:r>
          </w:p>
        </w:tc>
        <w:tc>
          <w:tcPr>
            <w:tcW w:w="1608" w:type="dxa"/>
            <w:tcBorders>
              <w:top w:val="single" w:sz="4" w:space="0" w:color="000000"/>
              <w:left w:val="single" w:sz="4" w:space="0" w:color="000000"/>
              <w:bottom w:val="single" w:sz="4" w:space="0" w:color="000000"/>
              <w:right w:val="single" w:sz="4" w:space="0" w:color="000000"/>
            </w:tcBorders>
          </w:tcPr>
          <w:p w14:paraId="206537E5"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тем учебной практики</w:t>
            </w:r>
          </w:p>
        </w:tc>
        <w:tc>
          <w:tcPr>
            <w:tcW w:w="916" w:type="dxa"/>
            <w:tcBorders>
              <w:top w:val="single" w:sz="4" w:space="0" w:color="000000"/>
              <w:left w:val="single" w:sz="4" w:space="0" w:color="000000"/>
              <w:bottom w:val="single" w:sz="4" w:space="0" w:color="000000"/>
              <w:right w:val="single" w:sz="4" w:space="0" w:color="000000"/>
            </w:tcBorders>
          </w:tcPr>
          <w:p w14:paraId="661E0822"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 xml:space="preserve">Объем часов </w:t>
            </w:r>
          </w:p>
        </w:tc>
      </w:tr>
      <w:tr w:rsidR="009A0319" w:rsidRPr="0066232B" w14:paraId="4849F9D6" w14:textId="77777777" w:rsidTr="009A0319">
        <w:trPr>
          <w:trHeight w:val="360"/>
        </w:trPr>
        <w:tc>
          <w:tcPr>
            <w:tcW w:w="2660" w:type="dxa"/>
            <w:gridSpan w:val="2"/>
            <w:tcBorders>
              <w:top w:val="single" w:sz="4" w:space="0" w:color="000000"/>
              <w:left w:val="single" w:sz="4" w:space="0" w:color="000000"/>
              <w:bottom w:val="single" w:sz="4" w:space="0" w:color="000000"/>
              <w:right w:val="single" w:sz="4" w:space="0" w:color="000000"/>
            </w:tcBorders>
          </w:tcPr>
          <w:p w14:paraId="6DCD46C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УП.02 ПМ.02 Организация архивной работы по документам организаций различных форм собственности</w:t>
            </w:r>
          </w:p>
        </w:tc>
        <w:tc>
          <w:tcPr>
            <w:tcW w:w="1276" w:type="dxa"/>
            <w:tcBorders>
              <w:top w:val="single" w:sz="4" w:space="0" w:color="000000"/>
              <w:left w:val="single" w:sz="4" w:space="0" w:color="000000"/>
              <w:bottom w:val="single" w:sz="4" w:space="0" w:color="000000"/>
              <w:right w:val="single" w:sz="4" w:space="0" w:color="000000"/>
            </w:tcBorders>
          </w:tcPr>
          <w:p w14:paraId="772138D9"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36</w:t>
            </w:r>
          </w:p>
        </w:tc>
        <w:tc>
          <w:tcPr>
            <w:tcW w:w="31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8EE713"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43A2B1" w14:textId="77777777" w:rsidR="009A0319" w:rsidRPr="0066232B" w:rsidRDefault="009A0319" w:rsidP="009A0319">
            <w:pPr>
              <w:rPr>
                <w:rFonts w:ascii="Times New Roman" w:hAnsi="Times New Roman"/>
                <w:sz w:val="26"/>
                <w:szCs w:val="26"/>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C50B29" w14:textId="77777777" w:rsidR="009A0319" w:rsidRPr="0066232B" w:rsidRDefault="009A0319" w:rsidP="009A0319">
            <w:pPr>
              <w:jc w:val="center"/>
              <w:rPr>
                <w:rFonts w:ascii="Times New Roman" w:hAnsi="Times New Roman"/>
                <w:sz w:val="26"/>
                <w:szCs w:val="26"/>
              </w:rPr>
            </w:pPr>
          </w:p>
        </w:tc>
      </w:tr>
      <w:tr w:rsidR="009A0319" w:rsidRPr="0066232B" w14:paraId="5407BCA0" w14:textId="77777777" w:rsidTr="009A0319">
        <w:trPr>
          <w:trHeight w:val="501"/>
        </w:trPr>
        <w:tc>
          <w:tcPr>
            <w:tcW w:w="1059" w:type="dxa"/>
            <w:vMerge w:val="restart"/>
            <w:tcBorders>
              <w:top w:val="single" w:sz="4" w:space="0" w:color="000000"/>
              <w:left w:val="single" w:sz="4" w:space="0" w:color="000000"/>
              <w:right w:val="single" w:sz="4" w:space="0" w:color="000000"/>
            </w:tcBorders>
            <w:vAlign w:val="center"/>
          </w:tcPr>
          <w:p w14:paraId="59026DB1"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ПК 2.1-2.5</w:t>
            </w:r>
          </w:p>
        </w:tc>
        <w:tc>
          <w:tcPr>
            <w:tcW w:w="1601" w:type="dxa"/>
            <w:vMerge w:val="restart"/>
            <w:tcBorders>
              <w:top w:val="single" w:sz="4" w:space="0" w:color="000000"/>
              <w:left w:val="single" w:sz="4" w:space="0" w:color="000000"/>
              <w:right w:val="single" w:sz="4" w:space="0" w:color="000000"/>
            </w:tcBorders>
          </w:tcPr>
          <w:p w14:paraId="4D370F2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Раздел 1. Организация и обеспечение основ архивной деятельности </w:t>
            </w:r>
          </w:p>
          <w:p w14:paraId="544DC5B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2. Организация деятельности архивов</w:t>
            </w:r>
          </w:p>
          <w:p w14:paraId="46A759F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3. Организация архивного дела</w:t>
            </w:r>
          </w:p>
          <w:p w14:paraId="1D3454E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Раздел 4. </w:t>
            </w:r>
            <w:r w:rsidRPr="0066232B">
              <w:rPr>
                <w:rFonts w:ascii="Times New Roman" w:hAnsi="Times New Roman"/>
                <w:sz w:val="26"/>
                <w:szCs w:val="26"/>
              </w:rPr>
              <w:lastRenderedPageBreak/>
              <w:t>Организация хранения документов в архиве</w:t>
            </w:r>
          </w:p>
        </w:tc>
        <w:tc>
          <w:tcPr>
            <w:tcW w:w="1276" w:type="dxa"/>
            <w:vMerge w:val="restart"/>
            <w:tcBorders>
              <w:top w:val="single" w:sz="4" w:space="0" w:color="000000"/>
              <w:left w:val="single" w:sz="4" w:space="0" w:color="000000"/>
              <w:right w:val="single" w:sz="4" w:space="0" w:color="000000"/>
            </w:tcBorders>
          </w:tcPr>
          <w:p w14:paraId="7BAA8792"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lastRenderedPageBreak/>
              <w:t>36</w:t>
            </w:r>
          </w:p>
        </w:tc>
        <w:tc>
          <w:tcPr>
            <w:tcW w:w="3178" w:type="dxa"/>
            <w:tcBorders>
              <w:top w:val="single" w:sz="4" w:space="0" w:color="000000"/>
              <w:left w:val="single" w:sz="4" w:space="0" w:color="000000"/>
              <w:bottom w:val="single" w:sz="4" w:space="0" w:color="000000"/>
              <w:right w:val="single" w:sz="4" w:space="0" w:color="000000"/>
            </w:tcBorders>
          </w:tcPr>
          <w:p w14:paraId="581FE1D3" w14:textId="77777777" w:rsidR="009A0319" w:rsidRPr="0066232B" w:rsidRDefault="009A0319" w:rsidP="00C136D3">
            <w:pPr>
              <w:pStyle w:val="a4"/>
              <w:numPr>
                <w:ilvl w:val="0"/>
                <w:numId w:val="21"/>
              </w:numPr>
              <w:ind w:left="34" w:firstLine="142"/>
              <w:jc w:val="both"/>
              <w:rPr>
                <w:rFonts w:ascii="Times New Roman" w:hAnsi="Times New Roman"/>
                <w:sz w:val="26"/>
                <w:szCs w:val="26"/>
              </w:rPr>
            </w:pPr>
            <w:r w:rsidRPr="0066232B">
              <w:rPr>
                <w:rFonts w:ascii="Times New Roman" w:hAnsi="Times New Roman"/>
                <w:sz w:val="26"/>
                <w:szCs w:val="26"/>
              </w:rPr>
              <w:t>Изучение должностной инструкции архивиста.</w:t>
            </w:r>
          </w:p>
        </w:tc>
        <w:tc>
          <w:tcPr>
            <w:tcW w:w="1608" w:type="dxa"/>
            <w:tcBorders>
              <w:top w:val="single" w:sz="4" w:space="0" w:color="000000"/>
              <w:left w:val="single" w:sz="4" w:space="0" w:color="000000"/>
              <w:right w:val="single" w:sz="4" w:space="0" w:color="000000"/>
            </w:tcBorders>
          </w:tcPr>
          <w:p w14:paraId="5A274A2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 Изучение должностной инструкции архивиста.</w:t>
            </w:r>
          </w:p>
        </w:tc>
        <w:tc>
          <w:tcPr>
            <w:tcW w:w="916" w:type="dxa"/>
            <w:tcBorders>
              <w:top w:val="single" w:sz="4" w:space="0" w:color="000000"/>
              <w:left w:val="single" w:sz="4" w:space="0" w:color="000000"/>
              <w:right w:val="single" w:sz="4" w:space="0" w:color="000000"/>
            </w:tcBorders>
          </w:tcPr>
          <w:p w14:paraId="305550C1"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1CE8B66A" w14:textId="77777777" w:rsidTr="009A0319">
        <w:trPr>
          <w:trHeight w:val="360"/>
        </w:trPr>
        <w:tc>
          <w:tcPr>
            <w:tcW w:w="1059" w:type="dxa"/>
            <w:vMerge/>
            <w:tcBorders>
              <w:left w:val="single" w:sz="4" w:space="0" w:color="000000"/>
              <w:right w:val="single" w:sz="4" w:space="0" w:color="000000"/>
            </w:tcBorders>
          </w:tcPr>
          <w:p w14:paraId="47DC2F06"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right w:val="single" w:sz="4" w:space="0" w:color="000000"/>
            </w:tcBorders>
          </w:tcPr>
          <w:p w14:paraId="6504DE68" w14:textId="77777777" w:rsidR="009A0319" w:rsidRPr="0066232B" w:rsidRDefault="009A0319" w:rsidP="009A0319">
            <w:pPr>
              <w:rPr>
                <w:rFonts w:ascii="Times New Roman" w:hAnsi="Times New Roman"/>
                <w:sz w:val="26"/>
                <w:szCs w:val="26"/>
              </w:rPr>
            </w:pPr>
          </w:p>
        </w:tc>
        <w:tc>
          <w:tcPr>
            <w:tcW w:w="1276" w:type="dxa"/>
            <w:vMerge/>
            <w:tcBorders>
              <w:left w:val="single" w:sz="4" w:space="0" w:color="000000"/>
              <w:right w:val="single" w:sz="4" w:space="0" w:color="000000"/>
            </w:tcBorders>
          </w:tcPr>
          <w:p w14:paraId="06D524D6" w14:textId="77777777" w:rsidR="009A0319" w:rsidRPr="0066232B" w:rsidRDefault="009A0319" w:rsidP="009A0319">
            <w:pPr>
              <w:rPr>
                <w:rFonts w:ascii="Times New Roman" w:hAnsi="Times New Roman"/>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39F2CC2E" w14:textId="77777777" w:rsidR="009A0319" w:rsidRPr="0066232B" w:rsidRDefault="009A0319" w:rsidP="00C136D3">
            <w:pPr>
              <w:pStyle w:val="a4"/>
              <w:numPr>
                <w:ilvl w:val="0"/>
                <w:numId w:val="21"/>
              </w:numPr>
              <w:ind w:left="34" w:firstLine="142"/>
              <w:jc w:val="both"/>
              <w:rPr>
                <w:rFonts w:ascii="Times New Roman" w:hAnsi="Times New Roman"/>
                <w:sz w:val="26"/>
                <w:szCs w:val="26"/>
              </w:rPr>
            </w:pPr>
            <w:r w:rsidRPr="0066232B">
              <w:rPr>
                <w:rFonts w:ascii="Times New Roman" w:hAnsi="Times New Roman"/>
                <w:sz w:val="26"/>
                <w:szCs w:val="26"/>
              </w:rPr>
              <w:t>Составление списка источников комплектования архива организации.</w:t>
            </w:r>
          </w:p>
        </w:tc>
        <w:tc>
          <w:tcPr>
            <w:tcW w:w="1608" w:type="dxa"/>
            <w:tcBorders>
              <w:top w:val="single" w:sz="4" w:space="0" w:color="000000"/>
              <w:left w:val="single" w:sz="4" w:space="0" w:color="000000"/>
              <w:bottom w:val="single" w:sz="4" w:space="0" w:color="000000"/>
              <w:right w:val="single" w:sz="4" w:space="0" w:color="000000"/>
            </w:tcBorders>
          </w:tcPr>
          <w:p w14:paraId="328FE18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 Составление списка источников комплектования архива организации.</w:t>
            </w:r>
          </w:p>
        </w:tc>
        <w:tc>
          <w:tcPr>
            <w:tcW w:w="916" w:type="dxa"/>
            <w:tcBorders>
              <w:top w:val="single" w:sz="4" w:space="0" w:color="000000"/>
              <w:left w:val="single" w:sz="4" w:space="0" w:color="000000"/>
              <w:bottom w:val="single" w:sz="4" w:space="0" w:color="000000"/>
              <w:right w:val="single" w:sz="4" w:space="0" w:color="000000"/>
            </w:tcBorders>
          </w:tcPr>
          <w:p w14:paraId="54CB78D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w:t>
            </w:r>
          </w:p>
        </w:tc>
      </w:tr>
      <w:tr w:rsidR="009A0319" w:rsidRPr="0066232B" w14:paraId="5823BEE6" w14:textId="77777777" w:rsidTr="009A0319">
        <w:trPr>
          <w:trHeight w:val="360"/>
        </w:trPr>
        <w:tc>
          <w:tcPr>
            <w:tcW w:w="1059" w:type="dxa"/>
            <w:vMerge/>
            <w:tcBorders>
              <w:left w:val="single" w:sz="4" w:space="0" w:color="000000"/>
              <w:right w:val="single" w:sz="4" w:space="0" w:color="000000"/>
            </w:tcBorders>
          </w:tcPr>
          <w:p w14:paraId="26AACB37"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right w:val="single" w:sz="4" w:space="0" w:color="000000"/>
            </w:tcBorders>
          </w:tcPr>
          <w:p w14:paraId="0142B422" w14:textId="77777777" w:rsidR="009A0319" w:rsidRPr="0066232B" w:rsidRDefault="009A0319" w:rsidP="009A0319">
            <w:pPr>
              <w:rPr>
                <w:rFonts w:ascii="Times New Roman" w:hAnsi="Times New Roman"/>
                <w:sz w:val="26"/>
                <w:szCs w:val="26"/>
              </w:rPr>
            </w:pPr>
          </w:p>
        </w:tc>
        <w:tc>
          <w:tcPr>
            <w:tcW w:w="1276" w:type="dxa"/>
            <w:vMerge/>
            <w:tcBorders>
              <w:left w:val="single" w:sz="4" w:space="0" w:color="000000"/>
              <w:right w:val="single" w:sz="4" w:space="0" w:color="000000"/>
            </w:tcBorders>
          </w:tcPr>
          <w:p w14:paraId="770523D6" w14:textId="77777777" w:rsidR="009A0319" w:rsidRPr="0066232B" w:rsidRDefault="009A0319" w:rsidP="009A0319">
            <w:pPr>
              <w:rPr>
                <w:rFonts w:ascii="Times New Roman" w:hAnsi="Times New Roman"/>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1B3CBE62" w14:textId="77777777" w:rsidR="009A0319" w:rsidRPr="0066232B" w:rsidRDefault="009A0319" w:rsidP="00C136D3">
            <w:pPr>
              <w:pStyle w:val="a4"/>
              <w:numPr>
                <w:ilvl w:val="0"/>
                <w:numId w:val="21"/>
              </w:numPr>
              <w:ind w:left="34" w:firstLine="142"/>
              <w:jc w:val="both"/>
              <w:rPr>
                <w:rFonts w:ascii="Times New Roman" w:hAnsi="Times New Roman"/>
                <w:sz w:val="26"/>
                <w:szCs w:val="26"/>
              </w:rPr>
            </w:pPr>
            <w:r w:rsidRPr="0066232B">
              <w:rPr>
                <w:rFonts w:ascii="Times New Roman" w:hAnsi="Times New Roman"/>
                <w:sz w:val="26"/>
                <w:szCs w:val="26"/>
              </w:rPr>
              <w:t xml:space="preserve">Составление схемы размещения средств хранения. </w:t>
            </w:r>
          </w:p>
        </w:tc>
        <w:tc>
          <w:tcPr>
            <w:tcW w:w="1608" w:type="dxa"/>
            <w:tcBorders>
              <w:top w:val="single" w:sz="4" w:space="0" w:color="000000"/>
              <w:left w:val="single" w:sz="4" w:space="0" w:color="000000"/>
              <w:bottom w:val="single" w:sz="4" w:space="0" w:color="000000"/>
              <w:right w:val="single" w:sz="4" w:space="0" w:color="000000"/>
            </w:tcBorders>
          </w:tcPr>
          <w:p w14:paraId="04607B5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1.3. Составление схемы размещения </w:t>
            </w:r>
            <w:r w:rsidRPr="0066232B">
              <w:rPr>
                <w:rFonts w:ascii="Times New Roman" w:hAnsi="Times New Roman"/>
                <w:sz w:val="26"/>
                <w:szCs w:val="26"/>
              </w:rPr>
              <w:lastRenderedPageBreak/>
              <w:t>средств хранения.</w:t>
            </w:r>
          </w:p>
        </w:tc>
        <w:tc>
          <w:tcPr>
            <w:tcW w:w="916" w:type="dxa"/>
            <w:tcBorders>
              <w:top w:val="single" w:sz="4" w:space="0" w:color="000000"/>
              <w:left w:val="single" w:sz="4" w:space="0" w:color="000000"/>
              <w:bottom w:val="single" w:sz="4" w:space="0" w:color="000000"/>
              <w:right w:val="single" w:sz="4" w:space="0" w:color="000000"/>
            </w:tcBorders>
          </w:tcPr>
          <w:p w14:paraId="04695663"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0A913ED0" w14:textId="77777777" w:rsidTr="009A0319">
        <w:trPr>
          <w:trHeight w:val="360"/>
        </w:trPr>
        <w:tc>
          <w:tcPr>
            <w:tcW w:w="1059" w:type="dxa"/>
            <w:vMerge/>
            <w:tcBorders>
              <w:left w:val="single" w:sz="4" w:space="0" w:color="000000"/>
              <w:right w:val="single" w:sz="4" w:space="0" w:color="000000"/>
            </w:tcBorders>
          </w:tcPr>
          <w:p w14:paraId="6E5F5A77"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right w:val="single" w:sz="4" w:space="0" w:color="000000"/>
            </w:tcBorders>
          </w:tcPr>
          <w:p w14:paraId="5B1E6A0F" w14:textId="77777777" w:rsidR="009A0319" w:rsidRPr="0066232B" w:rsidRDefault="009A0319" w:rsidP="009A0319">
            <w:pPr>
              <w:rPr>
                <w:rFonts w:ascii="Times New Roman" w:hAnsi="Times New Roman"/>
                <w:bCs/>
                <w:sz w:val="26"/>
                <w:szCs w:val="26"/>
              </w:rPr>
            </w:pPr>
          </w:p>
        </w:tc>
        <w:tc>
          <w:tcPr>
            <w:tcW w:w="1276" w:type="dxa"/>
            <w:vMerge/>
            <w:tcBorders>
              <w:left w:val="single" w:sz="4" w:space="0" w:color="000000"/>
              <w:right w:val="single" w:sz="4" w:space="0" w:color="000000"/>
            </w:tcBorders>
          </w:tcPr>
          <w:p w14:paraId="38D7B1C4" w14:textId="77777777" w:rsidR="009A0319" w:rsidRPr="0066232B" w:rsidRDefault="009A0319" w:rsidP="009A0319">
            <w:pPr>
              <w:rPr>
                <w:rFonts w:ascii="Times New Roman" w:hAnsi="Times New Roman"/>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45CB90C2" w14:textId="77777777" w:rsidR="009A0319" w:rsidRPr="0066232B" w:rsidRDefault="009A0319" w:rsidP="00C136D3">
            <w:pPr>
              <w:pStyle w:val="a4"/>
              <w:numPr>
                <w:ilvl w:val="0"/>
                <w:numId w:val="21"/>
              </w:numPr>
              <w:ind w:left="34" w:firstLine="142"/>
              <w:jc w:val="both"/>
              <w:rPr>
                <w:rFonts w:ascii="Times New Roman" w:hAnsi="Times New Roman"/>
                <w:sz w:val="26"/>
                <w:szCs w:val="26"/>
              </w:rPr>
            </w:pPr>
            <w:r w:rsidRPr="0066232B">
              <w:rPr>
                <w:rFonts w:ascii="Times New Roman" w:hAnsi="Times New Roman"/>
                <w:sz w:val="26"/>
                <w:szCs w:val="26"/>
              </w:rPr>
              <w:t>Составление архивных описей дел и документов.</w:t>
            </w:r>
          </w:p>
        </w:tc>
        <w:tc>
          <w:tcPr>
            <w:tcW w:w="1608" w:type="dxa"/>
            <w:tcBorders>
              <w:top w:val="single" w:sz="4" w:space="0" w:color="000000"/>
              <w:left w:val="single" w:sz="4" w:space="0" w:color="000000"/>
              <w:bottom w:val="single" w:sz="4" w:space="0" w:color="000000"/>
              <w:right w:val="single" w:sz="4" w:space="0" w:color="000000"/>
            </w:tcBorders>
          </w:tcPr>
          <w:p w14:paraId="2D7D332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1.4. Составление архивных описей дел и документов.</w:t>
            </w:r>
          </w:p>
        </w:tc>
        <w:tc>
          <w:tcPr>
            <w:tcW w:w="916" w:type="dxa"/>
            <w:tcBorders>
              <w:top w:val="single" w:sz="4" w:space="0" w:color="000000"/>
              <w:left w:val="single" w:sz="4" w:space="0" w:color="000000"/>
              <w:bottom w:val="single" w:sz="4" w:space="0" w:color="000000"/>
              <w:right w:val="single" w:sz="4" w:space="0" w:color="000000"/>
            </w:tcBorders>
          </w:tcPr>
          <w:p w14:paraId="372110E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w:t>
            </w:r>
          </w:p>
        </w:tc>
      </w:tr>
      <w:tr w:rsidR="009A0319" w:rsidRPr="0066232B" w14:paraId="029ED58D" w14:textId="77777777" w:rsidTr="009A0319">
        <w:trPr>
          <w:trHeight w:val="360"/>
        </w:trPr>
        <w:tc>
          <w:tcPr>
            <w:tcW w:w="1059" w:type="dxa"/>
            <w:vMerge/>
            <w:tcBorders>
              <w:left w:val="single" w:sz="4" w:space="0" w:color="000000"/>
              <w:right w:val="single" w:sz="4" w:space="0" w:color="000000"/>
            </w:tcBorders>
          </w:tcPr>
          <w:p w14:paraId="01237873"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right w:val="single" w:sz="4" w:space="0" w:color="000000"/>
            </w:tcBorders>
          </w:tcPr>
          <w:p w14:paraId="48D080CF" w14:textId="77777777" w:rsidR="009A0319" w:rsidRPr="0066232B" w:rsidRDefault="009A0319" w:rsidP="009A0319">
            <w:pPr>
              <w:rPr>
                <w:rFonts w:ascii="Times New Roman" w:hAnsi="Times New Roman"/>
                <w:sz w:val="26"/>
                <w:szCs w:val="26"/>
              </w:rPr>
            </w:pPr>
          </w:p>
        </w:tc>
        <w:tc>
          <w:tcPr>
            <w:tcW w:w="1276" w:type="dxa"/>
            <w:vMerge/>
            <w:tcBorders>
              <w:left w:val="single" w:sz="4" w:space="0" w:color="000000"/>
              <w:right w:val="single" w:sz="4" w:space="0" w:color="000000"/>
            </w:tcBorders>
          </w:tcPr>
          <w:p w14:paraId="01EA656A" w14:textId="77777777" w:rsidR="009A0319" w:rsidRPr="0066232B" w:rsidRDefault="009A0319" w:rsidP="009A0319">
            <w:pPr>
              <w:rPr>
                <w:rFonts w:ascii="Times New Roman" w:hAnsi="Times New Roman"/>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184134C7" w14:textId="77777777" w:rsidR="009A0319" w:rsidRPr="0066232B" w:rsidRDefault="009A0319" w:rsidP="00C136D3">
            <w:pPr>
              <w:pStyle w:val="a4"/>
              <w:numPr>
                <w:ilvl w:val="0"/>
                <w:numId w:val="21"/>
              </w:numPr>
              <w:ind w:left="34" w:firstLine="142"/>
              <w:jc w:val="both"/>
              <w:rPr>
                <w:rFonts w:ascii="Times New Roman" w:hAnsi="Times New Roman"/>
                <w:sz w:val="26"/>
                <w:szCs w:val="26"/>
              </w:rPr>
            </w:pPr>
            <w:r w:rsidRPr="0066232B">
              <w:rPr>
                <w:rFonts w:ascii="Times New Roman" w:hAnsi="Times New Roman"/>
                <w:sz w:val="26"/>
                <w:szCs w:val="26"/>
              </w:rPr>
              <w:t>Подготовка и оформление: архивных справок, архивных выписок, архивных копий.</w:t>
            </w:r>
          </w:p>
        </w:tc>
        <w:tc>
          <w:tcPr>
            <w:tcW w:w="1608" w:type="dxa"/>
            <w:tcBorders>
              <w:top w:val="single" w:sz="4" w:space="0" w:color="000000"/>
              <w:left w:val="single" w:sz="4" w:space="0" w:color="000000"/>
              <w:bottom w:val="single" w:sz="4" w:space="0" w:color="000000"/>
              <w:right w:val="single" w:sz="4" w:space="0" w:color="000000"/>
            </w:tcBorders>
          </w:tcPr>
          <w:p w14:paraId="189282A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1.5. Подготовка и оформление: архивных справок, архивных выписок, архивных копий.</w:t>
            </w:r>
          </w:p>
        </w:tc>
        <w:tc>
          <w:tcPr>
            <w:tcW w:w="916" w:type="dxa"/>
            <w:tcBorders>
              <w:top w:val="single" w:sz="4" w:space="0" w:color="000000"/>
              <w:left w:val="single" w:sz="4" w:space="0" w:color="000000"/>
              <w:bottom w:val="single" w:sz="4" w:space="0" w:color="000000"/>
              <w:right w:val="single" w:sz="4" w:space="0" w:color="000000"/>
            </w:tcBorders>
          </w:tcPr>
          <w:p w14:paraId="47AAE84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6</w:t>
            </w:r>
          </w:p>
        </w:tc>
      </w:tr>
      <w:tr w:rsidR="009A0319" w:rsidRPr="0066232B" w14:paraId="03FCB9AA" w14:textId="77777777" w:rsidTr="009A0319">
        <w:trPr>
          <w:trHeight w:val="360"/>
        </w:trPr>
        <w:tc>
          <w:tcPr>
            <w:tcW w:w="1059" w:type="dxa"/>
            <w:vMerge/>
            <w:tcBorders>
              <w:left w:val="single" w:sz="4" w:space="0" w:color="000000"/>
              <w:right w:val="single" w:sz="4" w:space="0" w:color="000000"/>
            </w:tcBorders>
          </w:tcPr>
          <w:p w14:paraId="22733434"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right w:val="single" w:sz="4" w:space="0" w:color="000000"/>
            </w:tcBorders>
          </w:tcPr>
          <w:p w14:paraId="38A6684A" w14:textId="77777777" w:rsidR="009A0319" w:rsidRPr="0066232B" w:rsidRDefault="009A0319" w:rsidP="009A0319">
            <w:pPr>
              <w:rPr>
                <w:rFonts w:ascii="Times New Roman" w:hAnsi="Times New Roman"/>
                <w:sz w:val="26"/>
                <w:szCs w:val="26"/>
              </w:rPr>
            </w:pPr>
          </w:p>
        </w:tc>
        <w:tc>
          <w:tcPr>
            <w:tcW w:w="1276" w:type="dxa"/>
            <w:vMerge/>
            <w:tcBorders>
              <w:left w:val="single" w:sz="4" w:space="0" w:color="000000"/>
              <w:right w:val="single" w:sz="4" w:space="0" w:color="000000"/>
            </w:tcBorders>
          </w:tcPr>
          <w:p w14:paraId="62FBAE9B" w14:textId="77777777" w:rsidR="009A0319" w:rsidRPr="0066232B" w:rsidRDefault="009A0319" w:rsidP="009A0319">
            <w:pPr>
              <w:rPr>
                <w:rFonts w:ascii="Times New Roman" w:hAnsi="Times New Roman"/>
                <w:sz w:val="26"/>
                <w:szCs w:val="26"/>
              </w:rPr>
            </w:pPr>
          </w:p>
        </w:tc>
        <w:tc>
          <w:tcPr>
            <w:tcW w:w="3178" w:type="dxa"/>
            <w:tcBorders>
              <w:top w:val="single" w:sz="4" w:space="0" w:color="000000"/>
              <w:left w:val="single" w:sz="4" w:space="0" w:color="000000"/>
              <w:bottom w:val="single" w:sz="4" w:space="0" w:color="000000"/>
              <w:right w:val="single" w:sz="4" w:space="0" w:color="000000"/>
            </w:tcBorders>
          </w:tcPr>
          <w:p w14:paraId="6C665456" w14:textId="77777777" w:rsidR="009A0319" w:rsidRPr="0066232B" w:rsidRDefault="009A0319" w:rsidP="00C136D3">
            <w:pPr>
              <w:pStyle w:val="a4"/>
              <w:numPr>
                <w:ilvl w:val="0"/>
                <w:numId w:val="21"/>
              </w:numPr>
              <w:ind w:left="34" w:firstLine="142"/>
              <w:jc w:val="both"/>
              <w:rPr>
                <w:rFonts w:ascii="Times New Roman" w:hAnsi="Times New Roman"/>
                <w:sz w:val="26"/>
                <w:szCs w:val="26"/>
              </w:rPr>
            </w:pPr>
            <w:r w:rsidRPr="0066232B">
              <w:rPr>
                <w:rFonts w:ascii="Times New Roman" w:hAnsi="Times New Roman"/>
                <w:sz w:val="26"/>
                <w:szCs w:val="26"/>
              </w:rPr>
              <w:t>Работа с информационно-поисковыми системами и электронными каталогами архивов</w:t>
            </w:r>
          </w:p>
        </w:tc>
        <w:tc>
          <w:tcPr>
            <w:tcW w:w="1608" w:type="dxa"/>
            <w:tcBorders>
              <w:top w:val="single" w:sz="4" w:space="0" w:color="000000"/>
              <w:left w:val="single" w:sz="4" w:space="0" w:color="000000"/>
              <w:bottom w:val="single" w:sz="4" w:space="0" w:color="000000"/>
              <w:right w:val="single" w:sz="4" w:space="0" w:color="000000"/>
            </w:tcBorders>
          </w:tcPr>
          <w:p w14:paraId="2CBE53E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1.6. Работа с информационно-поисковыми системами и электронными каталогами архивов</w:t>
            </w:r>
          </w:p>
        </w:tc>
        <w:tc>
          <w:tcPr>
            <w:tcW w:w="916" w:type="dxa"/>
            <w:tcBorders>
              <w:top w:val="single" w:sz="4" w:space="0" w:color="000000"/>
              <w:left w:val="single" w:sz="4" w:space="0" w:color="000000"/>
              <w:bottom w:val="single" w:sz="4" w:space="0" w:color="000000"/>
              <w:right w:val="single" w:sz="4" w:space="0" w:color="000000"/>
            </w:tcBorders>
          </w:tcPr>
          <w:p w14:paraId="1CA513F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3D1D13BC" w14:textId="77777777" w:rsidTr="009A0319">
        <w:trPr>
          <w:trHeight w:val="360"/>
        </w:trPr>
        <w:tc>
          <w:tcPr>
            <w:tcW w:w="1059" w:type="dxa"/>
            <w:vMerge/>
            <w:tcBorders>
              <w:left w:val="single" w:sz="4" w:space="0" w:color="000000"/>
              <w:right w:val="single" w:sz="4" w:space="0" w:color="000000"/>
            </w:tcBorders>
          </w:tcPr>
          <w:p w14:paraId="116B5FB0"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right w:val="single" w:sz="4" w:space="0" w:color="000000"/>
            </w:tcBorders>
          </w:tcPr>
          <w:p w14:paraId="5F42ADDD" w14:textId="77777777" w:rsidR="009A0319" w:rsidRPr="0066232B" w:rsidRDefault="009A0319" w:rsidP="009A0319">
            <w:pPr>
              <w:rPr>
                <w:rFonts w:ascii="Times New Roman" w:hAnsi="Times New Roman"/>
                <w:sz w:val="26"/>
                <w:szCs w:val="26"/>
              </w:rPr>
            </w:pPr>
          </w:p>
        </w:tc>
        <w:tc>
          <w:tcPr>
            <w:tcW w:w="1276" w:type="dxa"/>
            <w:vMerge/>
            <w:tcBorders>
              <w:left w:val="single" w:sz="4" w:space="0" w:color="000000"/>
              <w:right w:val="single" w:sz="4" w:space="0" w:color="000000"/>
            </w:tcBorders>
          </w:tcPr>
          <w:p w14:paraId="1C14E9B4" w14:textId="77777777" w:rsidR="009A0319" w:rsidRPr="0066232B" w:rsidRDefault="009A0319" w:rsidP="009A0319">
            <w:pPr>
              <w:rPr>
                <w:rFonts w:ascii="Times New Roman" w:hAnsi="Times New Roman"/>
                <w:sz w:val="26"/>
                <w:szCs w:val="26"/>
              </w:rPr>
            </w:pPr>
          </w:p>
        </w:tc>
        <w:tc>
          <w:tcPr>
            <w:tcW w:w="4786" w:type="dxa"/>
            <w:gridSpan w:val="2"/>
            <w:tcBorders>
              <w:top w:val="single" w:sz="4" w:space="0" w:color="000000"/>
              <w:left w:val="single" w:sz="4" w:space="0" w:color="000000"/>
              <w:bottom w:val="single" w:sz="4" w:space="0" w:color="000000"/>
              <w:right w:val="single" w:sz="4" w:space="0" w:color="000000"/>
            </w:tcBorders>
          </w:tcPr>
          <w:p w14:paraId="69565FE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Консультация</w:t>
            </w:r>
          </w:p>
        </w:tc>
        <w:tc>
          <w:tcPr>
            <w:tcW w:w="916" w:type="dxa"/>
            <w:tcBorders>
              <w:top w:val="single" w:sz="4" w:space="0" w:color="000000"/>
              <w:left w:val="single" w:sz="4" w:space="0" w:color="000000"/>
              <w:bottom w:val="single" w:sz="4" w:space="0" w:color="000000"/>
              <w:right w:val="single" w:sz="4" w:space="0" w:color="000000"/>
            </w:tcBorders>
          </w:tcPr>
          <w:p w14:paraId="31A90B23"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26716D50" w14:textId="77777777" w:rsidTr="009A0319">
        <w:trPr>
          <w:trHeight w:val="360"/>
        </w:trPr>
        <w:tc>
          <w:tcPr>
            <w:tcW w:w="1059" w:type="dxa"/>
            <w:vMerge/>
            <w:tcBorders>
              <w:left w:val="single" w:sz="4" w:space="0" w:color="000000"/>
              <w:bottom w:val="single" w:sz="4" w:space="0" w:color="000000"/>
              <w:right w:val="single" w:sz="4" w:space="0" w:color="000000"/>
            </w:tcBorders>
          </w:tcPr>
          <w:p w14:paraId="1F8ADADB" w14:textId="77777777" w:rsidR="009A0319" w:rsidRPr="0066232B" w:rsidRDefault="009A0319" w:rsidP="009A0319">
            <w:pPr>
              <w:jc w:val="center"/>
              <w:rPr>
                <w:rFonts w:ascii="Times New Roman" w:hAnsi="Times New Roman"/>
                <w:sz w:val="26"/>
                <w:szCs w:val="26"/>
              </w:rPr>
            </w:pPr>
          </w:p>
        </w:tc>
        <w:tc>
          <w:tcPr>
            <w:tcW w:w="1601" w:type="dxa"/>
            <w:vMerge/>
            <w:tcBorders>
              <w:left w:val="single" w:sz="4" w:space="0" w:color="000000"/>
              <w:bottom w:val="single" w:sz="4" w:space="0" w:color="000000"/>
              <w:right w:val="single" w:sz="4" w:space="0" w:color="000000"/>
            </w:tcBorders>
          </w:tcPr>
          <w:p w14:paraId="2CFAC8F2" w14:textId="77777777" w:rsidR="009A0319" w:rsidRPr="0066232B" w:rsidRDefault="009A0319" w:rsidP="009A0319">
            <w:pPr>
              <w:rPr>
                <w:rFonts w:ascii="Times New Roman" w:hAnsi="Times New Roman"/>
                <w:sz w:val="26"/>
                <w:szCs w:val="26"/>
              </w:rPr>
            </w:pPr>
          </w:p>
        </w:tc>
        <w:tc>
          <w:tcPr>
            <w:tcW w:w="1276" w:type="dxa"/>
            <w:vMerge/>
            <w:tcBorders>
              <w:left w:val="single" w:sz="4" w:space="0" w:color="000000"/>
              <w:bottom w:val="single" w:sz="4" w:space="0" w:color="000000"/>
              <w:right w:val="single" w:sz="4" w:space="0" w:color="000000"/>
            </w:tcBorders>
          </w:tcPr>
          <w:p w14:paraId="2BFBA709" w14:textId="77777777" w:rsidR="009A0319" w:rsidRPr="0066232B" w:rsidRDefault="009A0319" w:rsidP="009A0319">
            <w:pPr>
              <w:rPr>
                <w:rFonts w:ascii="Times New Roman" w:hAnsi="Times New Roman"/>
                <w:sz w:val="26"/>
                <w:szCs w:val="26"/>
              </w:rPr>
            </w:pPr>
          </w:p>
        </w:tc>
        <w:tc>
          <w:tcPr>
            <w:tcW w:w="4786" w:type="dxa"/>
            <w:gridSpan w:val="2"/>
            <w:tcBorders>
              <w:top w:val="single" w:sz="4" w:space="0" w:color="000000"/>
              <w:left w:val="single" w:sz="4" w:space="0" w:color="000000"/>
              <w:bottom w:val="single" w:sz="4" w:space="0" w:color="000000"/>
              <w:right w:val="single" w:sz="4" w:space="0" w:color="000000"/>
            </w:tcBorders>
          </w:tcPr>
          <w:p w14:paraId="7043C3C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Промеж</w:t>
            </w:r>
            <w:r>
              <w:rPr>
                <w:rFonts w:ascii="Times New Roman" w:hAnsi="Times New Roman"/>
                <w:sz w:val="26"/>
                <w:szCs w:val="26"/>
              </w:rPr>
              <w:t xml:space="preserve">уточная аттестация  в форме дифференцированного </w:t>
            </w:r>
            <w:r w:rsidRPr="0066232B">
              <w:rPr>
                <w:rFonts w:ascii="Times New Roman" w:hAnsi="Times New Roman"/>
                <w:sz w:val="26"/>
                <w:szCs w:val="26"/>
              </w:rPr>
              <w:t>зачета</w:t>
            </w:r>
          </w:p>
        </w:tc>
        <w:tc>
          <w:tcPr>
            <w:tcW w:w="916" w:type="dxa"/>
            <w:tcBorders>
              <w:top w:val="single" w:sz="4" w:space="0" w:color="000000"/>
              <w:left w:val="single" w:sz="4" w:space="0" w:color="000000"/>
              <w:bottom w:val="single" w:sz="4" w:space="0" w:color="000000"/>
              <w:right w:val="single" w:sz="4" w:space="0" w:color="000000"/>
            </w:tcBorders>
          </w:tcPr>
          <w:p w14:paraId="72BBB73C"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63B222DB" w14:textId="77777777" w:rsidTr="009A0319">
        <w:trPr>
          <w:trHeight w:val="329"/>
        </w:trPr>
        <w:tc>
          <w:tcPr>
            <w:tcW w:w="8722" w:type="dxa"/>
            <w:gridSpan w:val="5"/>
            <w:tcBorders>
              <w:top w:val="single" w:sz="4" w:space="0" w:color="000000"/>
              <w:left w:val="single" w:sz="4" w:space="0" w:color="000000"/>
              <w:bottom w:val="single" w:sz="4" w:space="0" w:color="000000"/>
              <w:right w:val="single" w:sz="4" w:space="0" w:color="000000"/>
            </w:tcBorders>
          </w:tcPr>
          <w:p w14:paraId="687B5AEB" w14:textId="77777777" w:rsidR="009A0319" w:rsidRPr="00DC70FC" w:rsidRDefault="009A0319" w:rsidP="009A0319">
            <w:pPr>
              <w:jc w:val="right"/>
              <w:rPr>
                <w:rFonts w:ascii="Times New Roman" w:hAnsi="Times New Roman"/>
                <w:b/>
                <w:sz w:val="26"/>
                <w:szCs w:val="26"/>
              </w:rPr>
            </w:pPr>
            <w:r w:rsidRPr="00DC70FC">
              <w:rPr>
                <w:rFonts w:ascii="Times New Roman" w:hAnsi="Times New Roman"/>
                <w:b/>
                <w:sz w:val="26"/>
                <w:szCs w:val="26"/>
              </w:rPr>
              <w:t>ВСЕГО ПО РАЗДЕЛАМ 1-4</w:t>
            </w:r>
          </w:p>
        </w:tc>
        <w:tc>
          <w:tcPr>
            <w:tcW w:w="916" w:type="dxa"/>
            <w:tcBorders>
              <w:top w:val="single" w:sz="4" w:space="0" w:color="000000"/>
              <w:left w:val="single" w:sz="4" w:space="0" w:color="000000"/>
              <w:bottom w:val="single" w:sz="4" w:space="0" w:color="000000"/>
              <w:right w:val="single" w:sz="4" w:space="0" w:color="000000"/>
            </w:tcBorders>
          </w:tcPr>
          <w:p w14:paraId="5F5BE6CD"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36</w:t>
            </w:r>
          </w:p>
        </w:tc>
      </w:tr>
    </w:tbl>
    <w:p w14:paraId="43F02A56" w14:textId="77777777" w:rsidR="009A0319" w:rsidRPr="0066232B" w:rsidRDefault="009A0319" w:rsidP="009A0319">
      <w:pPr>
        <w:contextualSpacing/>
        <w:rPr>
          <w:rFonts w:ascii="Times New Roman" w:hAnsi="Times New Roman"/>
          <w:b/>
          <w:sz w:val="26"/>
          <w:szCs w:val="26"/>
        </w:rPr>
      </w:pPr>
    </w:p>
    <w:p w14:paraId="6F950BF7" w14:textId="77777777" w:rsidR="009A0319" w:rsidRPr="0066232B" w:rsidRDefault="009A0319" w:rsidP="009A0319">
      <w:pPr>
        <w:pStyle w:val="1"/>
        <w:spacing w:before="0" w:after="0"/>
        <w:contextualSpacing/>
        <w:jc w:val="left"/>
        <w:rPr>
          <w:sz w:val="26"/>
          <w:szCs w:val="26"/>
        </w:rPr>
      </w:pPr>
      <w:bookmarkStart w:id="312" w:name="_Toc196744786"/>
      <w:r w:rsidRPr="0066232B">
        <w:rPr>
          <w:sz w:val="26"/>
          <w:szCs w:val="26"/>
        </w:rPr>
        <w:t>2.3. Содержание учебной практики</w:t>
      </w:r>
      <w:bookmarkEnd w:id="312"/>
    </w:p>
    <w:p w14:paraId="43F9040F" w14:textId="77777777" w:rsidR="009A0319" w:rsidRPr="0066232B" w:rsidRDefault="009A0319" w:rsidP="009A0319">
      <w:pPr>
        <w:rPr>
          <w:rFonts w:ascii="Times New Roman" w:hAnsi="Times New Roman"/>
          <w:sz w:val="26"/>
          <w:szCs w:val="26"/>
        </w:rPr>
      </w:pPr>
    </w:p>
    <w:tbl>
      <w:tblPr>
        <w:tblW w:w="10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4577"/>
        <w:gridCol w:w="1125"/>
      </w:tblGrid>
      <w:tr w:rsidR="009A0319" w:rsidRPr="0066232B" w14:paraId="76331BC2" w14:textId="77777777" w:rsidTr="009A0319">
        <w:trPr>
          <w:trHeight w:val="881"/>
        </w:trPr>
        <w:tc>
          <w:tcPr>
            <w:tcW w:w="4537" w:type="dxa"/>
            <w:tcBorders>
              <w:top w:val="single" w:sz="4" w:space="0" w:color="000000"/>
              <w:left w:val="single" w:sz="4" w:space="0" w:color="000000"/>
              <w:bottom w:val="single" w:sz="4" w:space="0" w:color="000000"/>
              <w:right w:val="single" w:sz="4" w:space="0" w:color="000000"/>
            </w:tcBorders>
            <w:vAlign w:val="center"/>
          </w:tcPr>
          <w:p w14:paraId="431D7AB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 и тем учебной практики</w:t>
            </w:r>
          </w:p>
        </w:tc>
        <w:tc>
          <w:tcPr>
            <w:tcW w:w="4577" w:type="dxa"/>
            <w:tcBorders>
              <w:top w:val="single" w:sz="4" w:space="0" w:color="000000"/>
              <w:left w:val="single" w:sz="4" w:space="0" w:color="000000"/>
              <w:bottom w:val="single" w:sz="4" w:space="0" w:color="000000"/>
              <w:right w:val="single" w:sz="4" w:space="0" w:color="000000"/>
            </w:tcBorders>
            <w:vAlign w:val="center"/>
          </w:tcPr>
          <w:p w14:paraId="5CF941A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vAlign w:val="center"/>
          </w:tcPr>
          <w:p w14:paraId="61578917"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ак.ч.</w:t>
            </w:r>
          </w:p>
        </w:tc>
      </w:tr>
      <w:tr w:rsidR="009A0319" w:rsidRPr="0066232B" w14:paraId="5FDCAE09" w14:textId="77777777" w:rsidTr="009A0319">
        <w:trPr>
          <w:trHeight w:val="280"/>
        </w:trPr>
        <w:tc>
          <w:tcPr>
            <w:tcW w:w="9114" w:type="dxa"/>
            <w:gridSpan w:val="2"/>
            <w:tcBorders>
              <w:top w:val="single" w:sz="4" w:space="0" w:color="000000"/>
              <w:left w:val="single" w:sz="4" w:space="0" w:color="000000"/>
              <w:bottom w:val="single" w:sz="4" w:space="0" w:color="000000"/>
              <w:right w:val="single" w:sz="4" w:space="0" w:color="000000"/>
            </w:tcBorders>
          </w:tcPr>
          <w:p w14:paraId="21BCCA9A"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УП.01 ПМ 01. Осуществление организационного и документационного обеспечения деятельности организации</w:t>
            </w:r>
          </w:p>
        </w:tc>
        <w:tc>
          <w:tcPr>
            <w:tcW w:w="1125" w:type="dxa"/>
            <w:tcBorders>
              <w:top w:val="single" w:sz="4" w:space="0" w:color="000000"/>
              <w:left w:val="single" w:sz="4" w:space="0" w:color="000000"/>
              <w:bottom w:val="single" w:sz="4" w:space="0" w:color="000000"/>
              <w:right w:val="single" w:sz="4" w:space="0" w:color="000000"/>
            </w:tcBorders>
          </w:tcPr>
          <w:p w14:paraId="62B549CA"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36</w:t>
            </w:r>
          </w:p>
        </w:tc>
      </w:tr>
      <w:tr w:rsidR="009A0319" w:rsidRPr="0066232B" w14:paraId="0708B60D" w14:textId="77777777" w:rsidTr="009A0319">
        <w:trPr>
          <w:trHeight w:val="334"/>
        </w:trPr>
        <w:tc>
          <w:tcPr>
            <w:tcW w:w="9114" w:type="dxa"/>
            <w:gridSpan w:val="2"/>
            <w:tcBorders>
              <w:top w:val="single" w:sz="4" w:space="0" w:color="000000"/>
              <w:left w:val="single" w:sz="4" w:space="0" w:color="000000"/>
              <w:bottom w:val="single" w:sz="4" w:space="0" w:color="000000"/>
              <w:right w:val="single" w:sz="4" w:space="0" w:color="000000"/>
            </w:tcBorders>
          </w:tcPr>
          <w:p w14:paraId="300D7F7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Раздел 1. </w:t>
            </w:r>
            <w:r w:rsidRPr="0066232B">
              <w:rPr>
                <w:rFonts w:ascii="Times New Roman" w:hAnsi="Times New Roman"/>
                <w:b/>
                <w:bCs/>
                <w:sz w:val="26"/>
                <w:szCs w:val="26"/>
              </w:rPr>
              <w:t>Документирование и организация работы с официальными документами</w:t>
            </w:r>
            <w:r w:rsidRPr="0066232B">
              <w:rPr>
                <w:rFonts w:ascii="Times New Roman" w:hAnsi="Times New Roman"/>
                <w:sz w:val="26"/>
                <w:szCs w:val="26"/>
              </w:rPr>
              <w:t xml:space="preserve"> </w:t>
            </w:r>
          </w:p>
          <w:p w14:paraId="10DEC24F" w14:textId="77777777" w:rsidR="009A0319" w:rsidRPr="0066232B" w:rsidRDefault="009A0319" w:rsidP="009A0319">
            <w:pPr>
              <w:contextualSpacing/>
              <w:rPr>
                <w:rFonts w:ascii="Times New Roman" w:hAnsi="Times New Roman"/>
                <w:b/>
                <w:bCs/>
                <w:sz w:val="26"/>
                <w:szCs w:val="26"/>
              </w:rPr>
            </w:pPr>
            <w:r w:rsidRPr="0066232B">
              <w:rPr>
                <w:rFonts w:ascii="Times New Roman" w:hAnsi="Times New Roman"/>
                <w:b/>
                <w:bCs/>
                <w:sz w:val="26"/>
                <w:szCs w:val="26"/>
              </w:rPr>
              <w:t>Раздел 2. Организация деятельности архивов</w:t>
            </w:r>
          </w:p>
          <w:p w14:paraId="4CD10346" w14:textId="77777777" w:rsidR="009A0319" w:rsidRPr="0066232B" w:rsidRDefault="009A0319" w:rsidP="009A0319">
            <w:pPr>
              <w:contextualSpacing/>
              <w:rPr>
                <w:rFonts w:ascii="Times New Roman" w:hAnsi="Times New Roman"/>
                <w:b/>
                <w:bCs/>
                <w:sz w:val="26"/>
                <w:szCs w:val="26"/>
              </w:rPr>
            </w:pPr>
            <w:r w:rsidRPr="0066232B">
              <w:rPr>
                <w:rFonts w:ascii="Times New Roman" w:hAnsi="Times New Roman"/>
                <w:b/>
                <w:bCs/>
                <w:sz w:val="26"/>
                <w:szCs w:val="26"/>
              </w:rPr>
              <w:t>Раздел 3. Организация архивного дела</w:t>
            </w:r>
          </w:p>
          <w:p w14:paraId="0977859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Раздел 4. Организация хранения документов в архиве</w:t>
            </w:r>
          </w:p>
        </w:tc>
        <w:tc>
          <w:tcPr>
            <w:tcW w:w="1125" w:type="dxa"/>
            <w:tcBorders>
              <w:top w:val="single" w:sz="4" w:space="0" w:color="000000"/>
              <w:left w:val="single" w:sz="4" w:space="0" w:color="000000"/>
              <w:bottom w:val="single" w:sz="4" w:space="0" w:color="000000"/>
              <w:right w:val="single" w:sz="4" w:space="0" w:color="000000"/>
            </w:tcBorders>
          </w:tcPr>
          <w:p w14:paraId="494C168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36</w:t>
            </w:r>
          </w:p>
        </w:tc>
      </w:tr>
      <w:tr w:rsidR="009A0319" w:rsidRPr="0066232B" w14:paraId="6E290CC2" w14:textId="77777777" w:rsidTr="009A0319">
        <w:trPr>
          <w:trHeight w:val="315"/>
        </w:trPr>
        <w:tc>
          <w:tcPr>
            <w:tcW w:w="45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CBA01" w14:textId="77777777" w:rsidR="009A0319" w:rsidRPr="005869AF" w:rsidRDefault="009A0319" w:rsidP="009A0319">
            <w:pPr>
              <w:contextualSpacing/>
              <w:rPr>
                <w:rFonts w:ascii="Times New Roman" w:hAnsi="Times New Roman"/>
                <w:b/>
                <w:sz w:val="26"/>
                <w:szCs w:val="26"/>
              </w:rPr>
            </w:pPr>
            <w:r w:rsidRPr="005869AF">
              <w:rPr>
                <w:rFonts w:ascii="Times New Roman" w:hAnsi="Times New Roman"/>
                <w:b/>
                <w:sz w:val="26"/>
                <w:szCs w:val="26"/>
              </w:rPr>
              <w:lastRenderedPageBreak/>
              <w:t>Тема 1.1. Изучение должностной инструкции архивиста.</w:t>
            </w:r>
          </w:p>
        </w:tc>
        <w:tc>
          <w:tcPr>
            <w:tcW w:w="4577" w:type="dxa"/>
            <w:tcBorders>
              <w:top w:val="single" w:sz="4" w:space="0" w:color="000000"/>
              <w:left w:val="single" w:sz="4" w:space="0" w:color="000000"/>
              <w:bottom w:val="single" w:sz="4" w:space="0" w:color="000000"/>
              <w:right w:val="single" w:sz="4" w:space="0" w:color="000000"/>
            </w:tcBorders>
          </w:tcPr>
          <w:p w14:paraId="58B8BBC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tc>
        <w:tc>
          <w:tcPr>
            <w:tcW w:w="1125" w:type="dxa"/>
            <w:vMerge w:val="restart"/>
            <w:tcBorders>
              <w:top w:val="single" w:sz="4" w:space="0" w:color="000000"/>
              <w:left w:val="single" w:sz="4" w:space="0" w:color="000000"/>
              <w:right w:val="single" w:sz="4" w:space="0" w:color="000000"/>
            </w:tcBorders>
          </w:tcPr>
          <w:p w14:paraId="4208FEF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38A3EC82" w14:textId="77777777" w:rsidTr="009A0319">
        <w:trPr>
          <w:trHeight w:val="200"/>
        </w:trPr>
        <w:tc>
          <w:tcPr>
            <w:tcW w:w="45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B6AEF" w14:textId="77777777" w:rsidR="009A0319" w:rsidRPr="005869AF" w:rsidRDefault="009A0319" w:rsidP="009A0319">
            <w:pPr>
              <w:rPr>
                <w:rFonts w:ascii="Times New Roman" w:hAnsi="Times New Roman"/>
                <w:b/>
                <w:sz w:val="26"/>
                <w:szCs w:val="26"/>
              </w:rPr>
            </w:pPr>
          </w:p>
        </w:tc>
        <w:tc>
          <w:tcPr>
            <w:tcW w:w="4577" w:type="dxa"/>
            <w:tcBorders>
              <w:top w:val="single" w:sz="4" w:space="0" w:color="000000"/>
              <w:left w:val="single" w:sz="4" w:space="0" w:color="000000"/>
              <w:bottom w:val="single" w:sz="4" w:space="0" w:color="000000"/>
              <w:right w:val="single" w:sz="4" w:space="0" w:color="000000"/>
            </w:tcBorders>
          </w:tcPr>
          <w:p w14:paraId="77A2216C"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rPr>
              <w:t>Должностная инструкция архивиста</w:t>
            </w:r>
            <w:r w:rsidRPr="0066232B">
              <w:rPr>
                <w:rFonts w:ascii="Times New Roman" w:hAnsi="Times New Roman"/>
                <w:b/>
                <w:sz w:val="26"/>
                <w:szCs w:val="26"/>
              </w:rPr>
              <w:t>.</w:t>
            </w:r>
          </w:p>
          <w:p w14:paraId="21E91AD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сбор материала</w:t>
            </w:r>
          </w:p>
        </w:tc>
        <w:tc>
          <w:tcPr>
            <w:tcW w:w="1125" w:type="dxa"/>
            <w:vMerge/>
            <w:tcBorders>
              <w:left w:val="single" w:sz="4" w:space="0" w:color="000000"/>
              <w:bottom w:val="single" w:sz="4" w:space="0" w:color="000000"/>
              <w:right w:val="single" w:sz="4" w:space="0" w:color="000000"/>
            </w:tcBorders>
          </w:tcPr>
          <w:p w14:paraId="06B714C1" w14:textId="77777777" w:rsidR="009A0319" w:rsidRPr="0066232B" w:rsidRDefault="009A0319" w:rsidP="009A0319">
            <w:pPr>
              <w:contextualSpacing/>
              <w:jc w:val="center"/>
              <w:rPr>
                <w:rFonts w:ascii="Times New Roman" w:hAnsi="Times New Roman"/>
                <w:sz w:val="26"/>
                <w:szCs w:val="26"/>
              </w:rPr>
            </w:pPr>
          </w:p>
        </w:tc>
      </w:tr>
      <w:tr w:rsidR="009A0319" w:rsidRPr="0066232B" w14:paraId="49D6FAE3" w14:textId="77777777" w:rsidTr="009A0319">
        <w:trPr>
          <w:trHeight w:val="315"/>
        </w:trPr>
        <w:tc>
          <w:tcPr>
            <w:tcW w:w="45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4FA24" w14:textId="77777777" w:rsidR="009A0319" w:rsidRPr="005869AF" w:rsidRDefault="009A0319" w:rsidP="009A0319">
            <w:pPr>
              <w:contextualSpacing/>
              <w:rPr>
                <w:rFonts w:ascii="Times New Roman" w:hAnsi="Times New Roman"/>
                <w:b/>
                <w:sz w:val="26"/>
                <w:szCs w:val="26"/>
              </w:rPr>
            </w:pPr>
            <w:r w:rsidRPr="005869AF">
              <w:rPr>
                <w:rFonts w:ascii="Times New Roman" w:hAnsi="Times New Roman"/>
                <w:b/>
                <w:sz w:val="26"/>
                <w:szCs w:val="26"/>
              </w:rPr>
              <w:t>Тема 1.2. Составление списка источников комплектования архива организации</w:t>
            </w:r>
          </w:p>
        </w:tc>
        <w:tc>
          <w:tcPr>
            <w:tcW w:w="4577" w:type="dxa"/>
            <w:tcBorders>
              <w:top w:val="single" w:sz="4" w:space="0" w:color="000000"/>
              <w:left w:val="single" w:sz="4" w:space="0" w:color="000000"/>
              <w:bottom w:val="single" w:sz="4" w:space="0" w:color="000000"/>
              <w:right w:val="single" w:sz="4" w:space="0" w:color="000000"/>
            </w:tcBorders>
          </w:tcPr>
          <w:p w14:paraId="50ECF26C"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tc>
        <w:tc>
          <w:tcPr>
            <w:tcW w:w="1125" w:type="dxa"/>
            <w:vMerge w:val="restart"/>
            <w:tcBorders>
              <w:top w:val="single" w:sz="4" w:space="0" w:color="000000"/>
              <w:left w:val="single" w:sz="4" w:space="0" w:color="000000"/>
              <w:right w:val="single" w:sz="4" w:space="0" w:color="000000"/>
            </w:tcBorders>
          </w:tcPr>
          <w:p w14:paraId="2D1CEDA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682F2A21" w14:textId="77777777" w:rsidTr="009A0319">
        <w:trPr>
          <w:trHeight w:val="315"/>
        </w:trPr>
        <w:tc>
          <w:tcPr>
            <w:tcW w:w="45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A5AA" w14:textId="77777777" w:rsidR="009A0319" w:rsidRPr="005869AF" w:rsidRDefault="009A0319" w:rsidP="009A0319">
            <w:pPr>
              <w:rPr>
                <w:rFonts w:ascii="Times New Roman" w:hAnsi="Times New Roman"/>
                <w:b/>
                <w:sz w:val="26"/>
                <w:szCs w:val="26"/>
              </w:rPr>
            </w:pPr>
          </w:p>
        </w:tc>
        <w:tc>
          <w:tcPr>
            <w:tcW w:w="4577" w:type="dxa"/>
            <w:tcBorders>
              <w:top w:val="single" w:sz="4" w:space="0" w:color="000000"/>
              <w:left w:val="single" w:sz="4" w:space="0" w:color="000000"/>
              <w:bottom w:val="single" w:sz="4" w:space="0" w:color="000000"/>
              <w:right w:val="single" w:sz="4" w:space="0" w:color="000000"/>
            </w:tcBorders>
          </w:tcPr>
          <w:p w14:paraId="24D7446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Источники комплектования архива.</w:t>
            </w:r>
          </w:p>
          <w:p w14:paraId="7166D3A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vMerge/>
            <w:tcBorders>
              <w:left w:val="single" w:sz="4" w:space="0" w:color="000000"/>
              <w:bottom w:val="single" w:sz="4" w:space="0" w:color="000000"/>
              <w:right w:val="single" w:sz="4" w:space="0" w:color="000000"/>
            </w:tcBorders>
          </w:tcPr>
          <w:p w14:paraId="10D22055" w14:textId="77777777" w:rsidR="009A0319" w:rsidRPr="0066232B" w:rsidRDefault="009A0319" w:rsidP="009A0319">
            <w:pPr>
              <w:contextualSpacing/>
              <w:jc w:val="center"/>
              <w:rPr>
                <w:rFonts w:ascii="Times New Roman" w:hAnsi="Times New Roman"/>
                <w:sz w:val="26"/>
                <w:szCs w:val="26"/>
              </w:rPr>
            </w:pPr>
          </w:p>
        </w:tc>
      </w:tr>
      <w:tr w:rsidR="009A0319" w:rsidRPr="0066232B" w14:paraId="47598CCC" w14:textId="77777777" w:rsidTr="009A0319">
        <w:trPr>
          <w:trHeight w:val="295"/>
        </w:trPr>
        <w:tc>
          <w:tcPr>
            <w:tcW w:w="453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470183D" w14:textId="77777777" w:rsidR="009A0319" w:rsidRPr="005869AF" w:rsidRDefault="009A0319" w:rsidP="009A0319">
            <w:pPr>
              <w:rPr>
                <w:rFonts w:ascii="Times New Roman" w:hAnsi="Times New Roman"/>
                <w:b/>
                <w:sz w:val="26"/>
                <w:szCs w:val="26"/>
              </w:rPr>
            </w:pPr>
            <w:r w:rsidRPr="005869AF">
              <w:rPr>
                <w:rFonts w:ascii="Times New Roman" w:hAnsi="Times New Roman"/>
                <w:b/>
                <w:sz w:val="26"/>
                <w:szCs w:val="26"/>
              </w:rPr>
              <w:t>Тема 1.3. Составление сх</w:t>
            </w:r>
            <w:r>
              <w:rPr>
                <w:rFonts w:ascii="Times New Roman" w:hAnsi="Times New Roman"/>
                <w:b/>
                <w:sz w:val="26"/>
                <w:szCs w:val="26"/>
              </w:rPr>
              <w:t>емы размещения средств хранения</w:t>
            </w:r>
          </w:p>
        </w:tc>
        <w:tc>
          <w:tcPr>
            <w:tcW w:w="4577" w:type="dxa"/>
            <w:tcBorders>
              <w:top w:val="single" w:sz="4" w:space="0" w:color="000000"/>
              <w:left w:val="single" w:sz="4" w:space="0" w:color="000000"/>
              <w:bottom w:val="single" w:sz="4" w:space="0" w:color="000000"/>
              <w:right w:val="single" w:sz="4" w:space="0" w:color="000000"/>
            </w:tcBorders>
          </w:tcPr>
          <w:p w14:paraId="0B5EDDB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c>
          <w:tcPr>
            <w:tcW w:w="1125" w:type="dxa"/>
            <w:vMerge w:val="restart"/>
            <w:tcBorders>
              <w:top w:val="single" w:sz="4" w:space="0" w:color="000000"/>
              <w:left w:val="single" w:sz="4" w:space="0" w:color="000000"/>
              <w:right w:val="single" w:sz="4" w:space="0" w:color="000000"/>
            </w:tcBorders>
          </w:tcPr>
          <w:p w14:paraId="516C6B3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6467EB2C" w14:textId="77777777" w:rsidTr="009A0319">
        <w:trPr>
          <w:trHeight w:val="555"/>
        </w:trPr>
        <w:tc>
          <w:tcPr>
            <w:tcW w:w="453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17B3EF5" w14:textId="77777777" w:rsidR="009A0319" w:rsidRPr="005869AF" w:rsidRDefault="009A0319" w:rsidP="009A0319">
            <w:pPr>
              <w:rPr>
                <w:rFonts w:ascii="Times New Roman" w:hAnsi="Times New Roman"/>
                <w:b/>
                <w:sz w:val="26"/>
                <w:szCs w:val="26"/>
              </w:rPr>
            </w:pPr>
          </w:p>
        </w:tc>
        <w:tc>
          <w:tcPr>
            <w:tcW w:w="4577" w:type="dxa"/>
            <w:tcBorders>
              <w:top w:val="single" w:sz="4" w:space="0" w:color="000000"/>
              <w:left w:val="single" w:sz="4" w:space="0" w:color="000000"/>
              <w:bottom w:val="single" w:sz="4" w:space="0" w:color="000000"/>
              <w:right w:val="single" w:sz="4" w:space="0" w:color="000000"/>
            </w:tcBorders>
          </w:tcPr>
          <w:p w14:paraId="002B167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Схема размещения средств хранения.</w:t>
            </w:r>
          </w:p>
          <w:p w14:paraId="1009CEC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vMerge/>
            <w:tcBorders>
              <w:left w:val="single" w:sz="4" w:space="0" w:color="000000"/>
              <w:bottom w:val="single" w:sz="4" w:space="0" w:color="000000"/>
              <w:right w:val="single" w:sz="4" w:space="0" w:color="000000"/>
            </w:tcBorders>
          </w:tcPr>
          <w:p w14:paraId="634EE304" w14:textId="77777777" w:rsidR="009A0319" w:rsidRPr="0066232B" w:rsidRDefault="009A0319" w:rsidP="009A0319">
            <w:pPr>
              <w:contextualSpacing/>
              <w:jc w:val="center"/>
              <w:rPr>
                <w:rFonts w:ascii="Times New Roman" w:hAnsi="Times New Roman"/>
                <w:sz w:val="26"/>
                <w:szCs w:val="26"/>
              </w:rPr>
            </w:pPr>
          </w:p>
        </w:tc>
      </w:tr>
      <w:tr w:rsidR="009A0319" w:rsidRPr="0066232B" w14:paraId="0E03D092" w14:textId="77777777" w:rsidTr="009A0319">
        <w:trPr>
          <w:trHeight w:val="231"/>
        </w:trPr>
        <w:tc>
          <w:tcPr>
            <w:tcW w:w="4537" w:type="dxa"/>
            <w:vMerge w:val="restart"/>
            <w:tcBorders>
              <w:left w:val="single" w:sz="4" w:space="0" w:color="000000"/>
              <w:right w:val="single" w:sz="4" w:space="0" w:color="000000"/>
            </w:tcBorders>
            <w:tcMar>
              <w:top w:w="0" w:type="dxa"/>
              <w:left w:w="108" w:type="dxa"/>
              <w:bottom w:w="0" w:type="dxa"/>
              <w:right w:w="108" w:type="dxa"/>
            </w:tcMar>
          </w:tcPr>
          <w:p w14:paraId="01B5D76C" w14:textId="77777777" w:rsidR="009A0319" w:rsidRPr="005869AF" w:rsidRDefault="009A0319" w:rsidP="009A0319">
            <w:pPr>
              <w:rPr>
                <w:rFonts w:ascii="Times New Roman" w:hAnsi="Times New Roman"/>
                <w:b/>
                <w:sz w:val="26"/>
                <w:szCs w:val="26"/>
              </w:rPr>
            </w:pPr>
            <w:r w:rsidRPr="005869AF">
              <w:rPr>
                <w:rFonts w:ascii="Times New Roman" w:hAnsi="Times New Roman"/>
                <w:b/>
                <w:sz w:val="26"/>
                <w:szCs w:val="26"/>
              </w:rPr>
              <w:t>Тема 1.4. Составление архивных описей дел и документов</w:t>
            </w:r>
          </w:p>
        </w:tc>
        <w:tc>
          <w:tcPr>
            <w:tcW w:w="4577" w:type="dxa"/>
            <w:tcBorders>
              <w:top w:val="single" w:sz="4" w:space="0" w:color="000000"/>
              <w:left w:val="single" w:sz="4" w:space="0" w:color="000000"/>
              <w:bottom w:val="single" w:sz="4" w:space="0" w:color="000000"/>
              <w:right w:val="single" w:sz="4" w:space="0" w:color="000000"/>
            </w:tcBorders>
          </w:tcPr>
          <w:p w14:paraId="3815F4F2"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b/>
                <w:sz w:val="26"/>
                <w:szCs w:val="26"/>
              </w:rPr>
              <w:t>Содержание</w:t>
            </w:r>
          </w:p>
        </w:tc>
        <w:tc>
          <w:tcPr>
            <w:tcW w:w="1125" w:type="dxa"/>
            <w:vMerge w:val="restart"/>
            <w:tcBorders>
              <w:left w:val="single" w:sz="4" w:space="0" w:color="000000"/>
              <w:right w:val="single" w:sz="4" w:space="0" w:color="000000"/>
            </w:tcBorders>
          </w:tcPr>
          <w:p w14:paraId="3D62AFE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42815BAF" w14:textId="77777777" w:rsidTr="009A0319">
        <w:trPr>
          <w:trHeight w:val="613"/>
        </w:trPr>
        <w:tc>
          <w:tcPr>
            <w:tcW w:w="453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36530BA" w14:textId="77777777" w:rsidR="009A0319" w:rsidRPr="005869AF" w:rsidRDefault="009A0319" w:rsidP="009A0319">
            <w:pPr>
              <w:rPr>
                <w:rFonts w:ascii="Times New Roman" w:hAnsi="Times New Roman"/>
                <w:b/>
                <w:sz w:val="26"/>
                <w:szCs w:val="26"/>
              </w:rPr>
            </w:pPr>
          </w:p>
        </w:tc>
        <w:tc>
          <w:tcPr>
            <w:tcW w:w="4577" w:type="dxa"/>
            <w:tcBorders>
              <w:top w:val="single" w:sz="4" w:space="0" w:color="000000"/>
              <w:left w:val="single" w:sz="4" w:space="0" w:color="000000"/>
              <w:bottom w:val="single" w:sz="4" w:space="0" w:color="000000"/>
              <w:right w:val="single" w:sz="4" w:space="0" w:color="000000"/>
            </w:tcBorders>
          </w:tcPr>
          <w:p w14:paraId="1C0B388C"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sz w:val="26"/>
                <w:szCs w:val="26"/>
              </w:rPr>
              <w:t>Архивные описи.</w:t>
            </w:r>
          </w:p>
          <w:p w14:paraId="758518B1" w14:textId="77777777" w:rsidR="009A0319" w:rsidRPr="0066232B" w:rsidRDefault="009A0319" w:rsidP="009A0319">
            <w:pPr>
              <w:spacing w:line="256" w:lineRule="auto"/>
              <w:ind w:right="-57"/>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vMerge/>
            <w:tcBorders>
              <w:left w:val="single" w:sz="4" w:space="0" w:color="000000"/>
              <w:bottom w:val="single" w:sz="4" w:space="0" w:color="000000"/>
              <w:right w:val="single" w:sz="4" w:space="0" w:color="000000"/>
            </w:tcBorders>
          </w:tcPr>
          <w:p w14:paraId="0E11233C" w14:textId="77777777" w:rsidR="009A0319" w:rsidRPr="0066232B" w:rsidRDefault="009A0319" w:rsidP="009A0319">
            <w:pPr>
              <w:contextualSpacing/>
              <w:jc w:val="center"/>
              <w:rPr>
                <w:rFonts w:ascii="Times New Roman" w:hAnsi="Times New Roman"/>
                <w:sz w:val="26"/>
                <w:szCs w:val="26"/>
              </w:rPr>
            </w:pPr>
          </w:p>
        </w:tc>
      </w:tr>
      <w:tr w:rsidR="009A0319" w:rsidRPr="0066232B" w14:paraId="5F2423B9" w14:textId="77777777" w:rsidTr="009A0319">
        <w:trPr>
          <w:trHeight w:val="413"/>
        </w:trPr>
        <w:tc>
          <w:tcPr>
            <w:tcW w:w="453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7A72CD3" w14:textId="77777777" w:rsidR="009A0319" w:rsidRPr="005869AF" w:rsidRDefault="009A0319" w:rsidP="009A0319">
            <w:pPr>
              <w:rPr>
                <w:rFonts w:ascii="Times New Roman" w:hAnsi="Times New Roman"/>
                <w:b/>
                <w:sz w:val="26"/>
                <w:szCs w:val="26"/>
              </w:rPr>
            </w:pPr>
            <w:r w:rsidRPr="005869AF">
              <w:rPr>
                <w:rFonts w:ascii="Times New Roman" w:hAnsi="Times New Roman"/>
                <w:b/>
                <w:sz w:val="26"/>
                <w:szCs w:val="26"/>
              </w:rPr>
              <w:t>Тема 1.5. Подготовка и оформление: архивных справок, архивных выписок, архивных копий.</w:t>
            </w:r>
          </w:p>
        </w:tc>
        <w:tc>
          <w:tcPr>
            <w:tcW w:w="4577" w:type="dxa"/>
            <w:tcBorders>
              <w:top w:val="single" w:sz="4" w:space="0" w:color="000000"/>
              <w:left w:val="single" w:sz="4" w:space="0" w:color="000000"/>
              <w:bottom w:val="single" w:sz="4" w:space="0" w:color="000000"/>
              <w:right w:val="single" w:sz="4" w:space="0" w:color="000000"/>
            </w:tcBorders>
          </w:tcPr>
          <w:p w14:paraId="636F9C3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c>
          <w:tcPr>
            <w:tcW w:w="1125" w:type="dxa"/>
            <w:vMerge w:val="restart"/>
            <w:tcBorders>
              <w:top w:val="single" w:sz="4" w:space="0" w:color="000000"/>
              <w:left w:val="single" w:sz="4" w:space="0" w:color="000000"/>
              <w:right w:val="single" w:sz="4" w:space="0" w:color="000000"/>
            </w:tcBorders>
          </w:tcPr>
          <w:p w14:paraId="4BC852F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35906A9B" w14:textId="77777777" w:rsidTr="009A0319">
        <w:trPr>
          <w:trHeight w:val="412"/>
        </w:trPr>
        <w:tc>
          <w:tcPr>
            <w:tcW w:w="453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87B676C" w14:textId="77777777" w:rsidR="009A0319" w:rsidRPr="005869AF" w:rsidRDefault="009A0319" w:rsidP="009A0319">
            <w:pPr>
              <w:rPr>
                <w:rFonts w:ascii="Times New Roman" w:hAnsi="Times New Roman"/>
                <w:b/>
                <w:sz w:val="26"/>
                <w:szCs w:val="26"/>
              </w:rPr>
            </w:pPr>
          </w:p>
        </w:tc>
        <w:tc>
          <w:tcPr>
            <w:tcW w:w="4577" w:type="dxa"/>
            <w:tcBorders>
              <w:top w:val="single" w:sz="4" w:space="0" w:color="000000"/>
              <w:left w:val="single" w:sz="4" w:space="0" w:color="000000"/>
              <w:bottom w:val="single" w:sz="4" w:space="0" w:color="000000"/>
              <w:right w:val="single" w:sz="4" w:space="0" w:color="000000"/>
            </w:tcBorders>
          </w:tcPr>
          <w:p w14:paraId="013B4D5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Исполнение социально-правовых запросов.</w:t>
            </w:r>
          </w:p>
          <w:p w14:paraId="5B12B16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vMerge/>
            <w:tcBorders>
              <w:left w:val="single" w:sz="4" w:space="0" w:color="000000"/>
              <w:bottom w:val="single" w:sz="4" w:space="0" w:color="000000"/>
              <w:right w:val="single" w:sz="4" w:space="0" w:color="000000"/>
            </w:tcBorders>
          </w:tcPr>
          <w:p w14:paraId="772DDD51" w14:textId="77777777" w:rsidR="009A0319" w:rsidRPr="0066232B" w:rsidRDefault="009A0319" w:rsidP="009A0319">
            <w:pPr>
              <w:contextualSpacing/>
              <w:jc w:val="center"/>
              <w:rPr>
                <w:rFonts w:ascii="Times New Roman" w:hAnsi="Times New Roman"/>
                <w:sz w:val="26"/>
                <w:szCs w:val="26"/>
              </w:rPr>
            </w:pPr>
          </w:p>
        </w:tc>
      </w:tr>
      <w:tr w:rsidR="009A0319" w:rsidRPr="0066232B" w14:paraId="409B1C8B" w14:textId="77777777" w:rsidTr="009A0319">
        <w:trPr>
          <w:trHeight w:val="278"/>
        </w:trPr>
        <w:tc>
          <w:tcPr>
            <w:tcW w:w="453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05691A8" w14:textId="77777777" w:rsidR="009A0319" w:rsidRPr="005869AF" w:rsidRDefault="009A0319" w:rsidP="009A0319">
            <w:pPr>
              <w:rPr>
                <w:rFonts w:ascii="Times New Roman" w:hAnsi="Times New Roman"/>
                <w:b/>
                <w:sz w:val="26"/>
                <w:szCs w:val="26"/>
              </w:rPr>
            </w:pPr>
            <w:r w:rsidRPr="005869AF">
              <w:rPr>
                <w:rFonts w:ascii="Times New Roman" w:hAnsi="Times New Roman"/>
                <w:b/>
                <w:sz w:val="26"/>
                <w:szCs w:val="26"/>
              </w:rPr>
              <w:t>Тема 1.6. Работа с информационно-поисковыми системами и электронными каталогами архивов</w:t>
            </w:r>
          </w:p>
        </w:tc>
        <w:tc>
          <w:tcPr>
            <w:tcW w:w="4577" w:type="dxa"/>
            <w:tcBorders>
              <w:top w:val="single" w:sz="4" w:space="0" w:color="000000"/>
              <w:left w:val="single" w:sz="4" w:space="0" w:color="000000"/>
              <w:bottom w:val="single" w:sz="4" w:space="0" w:color="000000"/>
              <w:right w:val="single" w:sz="4" w:space="0" w:color="000000"/>
            </w:tcBorders>
          </w:tcPr>
          <w:p w14:paraId="141E893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c>
          <w:tcPr>
            <w:tcW w:w="1125" w:type="dxa"/>
            <w:vMerge w:val="restart"/>
            <w:tcBorders>
              <w:top w:val="single" w:sz="4" w:space="0" w:color="000000"/>
              <w:left w:val="single" w:sz="4" w:space="0" w:color="000000"/>
              <w:right w:val="single" w:sz="4" w:space="0" w:color="000000"/>
            </w:tcBorders>
          </w:tcPr>
          <w:p w14:paraId="7283AD4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0D8110FA" w14:textId="77777777" w:rsidTr="009A0319">
        <w:trPr>
          <w:trHeight w:val="277"/>
        </w:trPr>
        <w:tc>
          <w:tcPr>
            <w:tcW w:w="453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9A2E2E1" w14:textId="77777777" w:rsidR="009A0319" w:rsidRPr="0066232B" w:rsidRDefault="009A0319" w:rsidP="009A0319">
            <w:pPr>
              <w:rPr>
                <w:rFonts w:ascii="Times New Roman" w:hAnsi="Times New Roman"/>
                <w:b/>
                <w:sz w:val="26"/>
                <w:szCs w:val="26"/>
              </w:rPr>
            </w:pPr>
          </w:p>
        </w:tc>
        <w:tc>
          <w:tcPr>
            <w:tcW w:w="4577" w:type="dxa"/>
            <w:tcBorders>
              <w:top w:val="single" w:sz="4" w:space="0" w:color="000000"/>
              <w:left w:val="single" w:sz="4" w:space="0" w:color="000000"/>
              <w:bottom w:val="single" w:sz="4" w:space="0" w:color="000000"/>
              <w:right w:val="single" w:sz="4" w:space="0" w:color="000000"/>
            </w:tcBorders>
          </w:tcPr>
          <w:p w14:paraId="18E6982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Архивные каталоги.</w:t>
            </w:r>
          </w:p>
          <w:p w14:paraId="61689FE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vMerge/>
            <w:tcBorders>
              <w:left w:val="single" w:sz="4" w:space="0" w:color="000000"/>
              <w:bottom w:val="single" w:sz="4" w:space="0" w:color="000000"/>
              <w:right w:val="single" w:sz="4" w:space="0" w:color="000000"/>
            </w:tcBorders>
          </w:tcPr>
          <w:p w14:paraId="05CC6666" w14:textId="77777777" w:rsidR="009A0319" w:rsidRPr="0066232B" w:rsidRDefault="009A0319" w:rsidP="009A0319">
            <w:pPr>
              <w:contextualSpacing/>
              <w:jc w:val="center"/>
              <w:rPr>
                <w:rFonts w:ascii="Times New Roman" w:hAnsi="Times New Roman"/>
                <w:sz w:val="26"/>
                <w:szCs w:val="26"/>
              </w:rPr>
            </w:pPr>
          </w:p>
        </w:tc>
      </w:tr>
      <w:tr w:rsidR="009A0319" w:rsidRPr="0066232B" w14:paraId="13A7A1B3" w14:textId="77777777" w:rsidTr="009A0319">
        <w:trPr>
          <w:trHeight w:val="277"/>
        </w:trPr>
        <w:tc>
          <w:tcPr>
            <w:tcW w:w="9114"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2B7509F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Консультация</w:t>
            </w:r>
          </w:p>
        </w:tc>
        <w:tc>
          <w:tcPr>
            <w:tcW w:w="1125" w:type="dxa"/>
            <w:tcBorders>
              <w:left w:val="single" w:sz="4" w:space="0" w:color="000000"/>
              <w:bottom w:val="single" w:sz="4" w:space="0" w:color="000000"/>
              <w:right w:val="single" w:sz="4" w:space="0" w:color="000000"/>
            </w:tcBorders>
          </w:tcPr>
          <w:p w14:paraId="440BCC4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079C1CD0" w14:textId="77777777" w:rsidTr="009A0319">
        <w:trPr>
          <w:trHeight w:val="361"/>
        </w:trPr>
        <w:tc>
          <w:tcPr>
            <w:tcW w:w="9114" w:type="dxa"/>
            <w:gridSpan w:val="2"/>
            <w:tcBorders>
              <w:top w:val="single" w:sz="4" w:space="0" w:color="000000"/>
              <w:left w:val="single" w:sz="4" w:space="0" w:color="000000"/>
              <w:bottom w:val="single" w:sz="4" w:space="0" w:color="000000"/>
              <w:right w:val="single" w:sz="4" w:space="0" w:color="000000"/>
            </w:tcBorders>
          </w:tcPr>
          <w:p w14:paraId="20F2F97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Промежуточная аттестация  в форме дифференцированного зачета</w:t>
            </w:r>
          </w:p>
        </w:tc>
        <w:tc>
          <w:tcPr>
            <w:tcW w:w="1125" w:type="dxa"/>
            <w:tcBorders>
              <w:top w:val="single" w:sz="4" w:space="0" w:color="000000"/>
              <w:left w:val="single" w:sz="4" w:space="0" w:color="000000"/>
              <w:bottom w:val="single" w:sz="4" w:space="0" w:color="000000"/>
              <w:right w:val="single" w:sz="4" w:space="0" w:color="000000"/>
            </w:tcBorders>
          </w:tcPr>
          <w:p w14:paraId="24590ED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bl>
    <w:p w14:paraId="0B0A19F4" w14:textId="77777777" w:rsidR="009A0319" w:rsidRPr="0066232B" w:rsidRDefault="009A0319" w:rsidP="009A0319">
      <w:pPr>
        <w:contextualSpacing/>
        <w:rPr>
          <w:rFonts w:ascii="Times New Roman" w:hAnsi="Times New Roman"/>
          <w:b/>
          <w:caps/>
          <w:sz w:val="26"/>
          <w:szCs w:val="26"/>
        </w:rPr>
      </w:pPr>
      <w:r w:rsidRPr="0066232B">
        <w:rPr>
          <w:rFonts w:ascii="Times New Roman" w:hAnsi="Times New Roman"/>
          <w:b/>
          <w:caps/>
          <w:sz w:val="26"/>
          <w:szCs w:val="26"/>
        </w:rPr>
        <w:br w:type="page"/>
      </w:r>
    </w:p>
    <w:p w14:paraId="1D925692" w14:textId="77777777" w:rsidR="009A0319" w:rsidRPr="0066232B" w:rsidRDefault="009A0319" w:rsidP="009A0319">
      <w:pPr>
        <w:pStyle w:val="1"/>
        <w:spacing w:before="0" w:after="0"/>
        <w:contextualSpacing/>
        <w:jc w:val="left"/>
        <w:rPr>
          <w:sz w:val="26"/>
          <w:szCs w:val="26"/>
        </w:rPr>
      </w:pPr>
      <w:bookmarkStart w:id="313" w:name="_Toc196744787"/>
      <w:bookmarkStart w:id="314" w:name="_GoBack"/>
      <w:bookmarkEnd w:id="314"/>
      <w:r w:rsidRPr="0066232B">
        <w:rPr>
          <w:sz w:val="26"/>
          <w:szCs w:val="26"/>
        </w:rPr>
        <w:lastRenderedPageBreak/>
        <w:t>3.  УСЛОВИЯ РЕАЛИЗАЦИИ ПРОГРАММЫ УЧЕБНОЙ ПРАКТИКИ</w:t>
      </w:r>
      <w:bookmarkEnd w:id="313"/>
    </w:p>
    <w:p w14:paraId="120FE9F8" w14:textId="77777777" w:rsidR="009A0319" w:rsidRPr="0066232B" w:rsidRDefault="009A0319" w:rsidP="009A0319">
      <w:pPr>
        <w:contextualSpacing/>
        <w:rPr>
          <w:rFonts w:ascii="Times New Roman" w:hAnsi="Times New Roman"/>
          <w:b/>
          <w:color w:val="C0504D"/>
          <w:sz w:val="26"/>
          <w:szCs w:val="26"/>
        </w:rPr>
      </w:pPr>
    </w:p>
    <w:p w14:paraId="078F9B26" w14:textId="77777777" w:rsidR="009A0319" w:rsidRPr="0066232B" w:rsidRDefault="009A0319" w:rsidP="009A0319">
      <w:pPr>
        <w:pStyle w:val="1"/>
        <w:spacing w:before="0" w:after="0"/>
        <w:contextualSpacing/>
        <w:jc w:val="left"/>
        <w:rPr>
          <w:sz w:val="26"/>
          <w:szCs w:val="26"/>
        </w:rPr>
      </w:pPr>
      <w:bookmarkStart w:id="315" w:name="_Toc196744788"/>
      <w:r w:rsidRPr="0066232B">
        <w:rPr>
          <w:sz w:val="26"/>
          <w:szCs w:val="26"/>
        </w:rPr>
        <w:t>3.1. Материально-техническое обеспечение учебной практики</w:t>
      </w:r>
      <w:bookmarkEnd w:id="315"/>
    </w:p>
    <w:p w14:paraId="2B3FC24B" w14:textId="77777777" w:rsidR="009A0319" w:rsidRPr="0066232B" w:rsidRDefault="009A0319" w:rsidP="009A0319">
      <w:pPr>
        <w:ind w:firstLine="709"/>
        <w:contextualSpacing/>
        <w:rPr>
          <w:rFonts w:ascii="Times New Roman" w:hAnsi="Times New Roman"/>
          <w:sz w:val="26"/>
          <w:szCs w:val="26"/>
        </w:rPr>
      </w:pPr>
    </w:p>
    <w:p w14:paraId="480D87A5" w14:textId="39784692" w:rsidR="009A0319" w:rsidRPr="0066232B" w:rsidRDefault="009A0319" w:rsidP="009A0319">
      <w:pPr>
        <w:ind w:firstLine="709"/>
        <w:contextualSpacing/>
        <w:rPr>
          <w:rFonts w:ascii="Times New Roman" w:hAnsi="Times New Roman"/>
          <w:bCs/>
          <w:sz w:val="26"/>
          <w:szCs w:val="26"/>
        </w:rPr>
      </w:pPr>
      <w:r w:rsidRPr="0066232B">
        <w:rPr>
          <w:rFonts w:ascii="Times New Roman" w:hAnsi="Times New Roman"/>
          <w:bCs/>
          <w:sz w:val="26"/>
          <w:szCs w:val="26"/>
        </w:rPr>
        <w:t>Кабинет</w:t>
      </w:r>
      <w:r w:rsidRPr="0066232B">
        <w:rPr>
          <w:rFonts w:ascii="Times New Roman" w:hAnsi="Times New Roman"/>
          <w:sz w:val="26"/>
          <w:szCs w:val="26"/>
        </w:rPr>
        <w:t xml:space="preserve"> «</w:t>
      </w:r>
      <w:r w:rsidRPr="0066232B">
        <w:rPr>
          <w:rFonts w:ascii="Times New Roman" w:hAnsi="Times New Roman"/>
          <w:iCs/>
          <w:sz w:val="26"/>
          <w:szCs w:val="26"/>
        </w:rPr>
        <w:t>Архивоведения</w:t>
      </w:r>
      <w:r w:rsidRPr="0066232B">
        <w:rPr>
          <w:rFonts w:ascii="Times New Roman" w:hAnsi="Times New Roman"/>
          <w:sz w:val="26"/>
          <w:szCs w:val="26"/>
        </w:rPr>
        <w:t>»</w:t>
      </w:r>
      <w:r w:rsidRPr="0066232B">
        <w:rPr>
          <w:rFonts w:ascii="Times New Roman" w:hAnsi="Times New Roman"/>
          <w:bCs/>
          <w:sz w:val="26"/>
          <w:szCs w:val="26"/>
        </w:rPr>
        <w:t xml:space="preserve">, оснащенный </w:t>
      </w:r>
      <w:r w:rsidR="00FD5AFF">
        <w:rPr>
          <w:rFonts w:ascii="Times New Roman" w:hAnsi="Times New Roman"/>
          <w:bCs/>
          <w:iCs/>
          <w:sz w:val="26"/>
          <w:szCs w:val="26"/>
        </w:rPr>
        <w:t>в соответствии с приложением 4</w:t>
      </w:r>
      <w:r w:rsidRPr="0066232B">
        <w:rPr>
          <w:rFonts w:ascii="Times New Roman" w:hAnsi="Times New Roman"/>
          <w:bCs/>
          <w:iCs/>
          <w:sz w:val="26"/>
          <w:szCs w:val="26"/>
        </w:rPr>
        <w:t xml:space="preserve"> ОПОП-П</w:t>
      </w:r>
      <w:r w:rsidRPr="0066232B">
        <w:rPr>
          <w:rFonts w:ascii="Times New Roman" w:hAnsi="Times New Roman"/>
          <w:bCs/>
          <w:sz w:val="26"/>
          <w:szCs w:val="26"/>
        </w:rPr>
        <w:t xml:space="preserve">. </w:t>
      </w:r>
    </w:p>
    <w:p w14:paraId="4A199AF5" w14:textId="19E2706F" w:rsidR="009A0319" w:rsidRPr="0066232B" w:rsidRDefault="009A0319" w:rsidP="009A0319">
      <w:pPr>
        <w:ind w:firstLine="709"/>
        <w:contextualSpacing/>
        <w:rPr>
          <w:rFonts w:ascii="Times New Roman" w:hAnsi="Times New Roman"/>
          <w:bCs/>
          <w:i/>
          <w:sz w:val="26"/>
          <w:szCs w:val="26"/>
        </w:rPr>
      </w:pPr>
      <w:r w:rsidRPr="0066232B">
        <w:rPr>
          <w:rFonts w:ascii="Times New Roman" w:hAnsi="Times New Roman"/>
          <w:bCs/>
          <w:sz w:val="26"/>
          <w:szCs w:val="26"/>
        </w:rPr>
        <w:t>Лаборатория «Архивного дела»</w:t>
      </w:r>
      <w:r w:rsidRPr="0066232B">
        <w:rPr>
          <w:rFonts w:ascii="Times New Roman" w:hAnsi="Times New Roman"/>
          <w:bCs/>
          <w:i/>
          <w:sz w:val="26"/>
          <w:szCs w:val="26"/>
        </w:rPr>
        <w:t xml:space="preserve">, </w:t>
      </w:r>
      <w:r w:rsidRPr="0066232B">
        <w:rPr>
          <w:rFonts w:ascii="Times New Roman" w:hAnsi="Times New Roman"/>
          <w:bCs/>
          <w:sz w:val="26"/>
          <w:szCs w:val="26"/>
        </w:rPr>
        <w:t xml:space="preserve">оснащенная в соответствии с </w:t>
      </w:r>
      <w:r w:rsidR="00FD5AFF">
        <w:rPr>
          <w:rFonts w:ascii="Times New Roman" w:hAnsi="Times New Roman"/>
          <w:bCs/>
          <w:iCs/>
          <w:sz w:val="26"/>
          <w:szCs w:val="26"/>
        </w:rPr>
        <w:t>приложением 4</w:t>
      </w:r>
      <w:r w:rsidRPr="0066232B">
        <w:rPr>
          <w:rFonts w:ascii="Times New Roman" w:hAnsi="Times New Roman"/>
          <w:bCs/>
          <w:iCs/>
          <w:sz w:val="26"/>
          <w:szCs w:val="26"/>
        </w:rPr>
        <w:t xml:space="preserve"> ОПОП-П</w:t>
      </w:r>
      <w:r w:rsidRPr="0066232B">
        <w:rPr>
          <w:rFonts w:ascii="Times New Roman" w:hAnsi="Times New Roman"/>
          <w:bCs/>
          <w:i/>
          <w:sz w:val="26"/>
          <w:szCs w:val="26"/>
        </w:rPr>
        <w:t>.</w:t>
      </w:r>
    </w:p>
    <w:p w14:paraId="535A96EC" w14:textId="6F3BBF8F" w:rsidR="009A0319" w:rsidRPr="0066232B" w:rsidRDefault="009A0319" w:rsidP="009A0319">
      <w:pPr>
        <w:ind w:firstLine="709"/>
        <w:contextualSpacing/>
        <w:rPr>
          <w:rFonts w:ascii="Times New Roman" w:hAnsi="Times New Roman"/>
          <w:bCs/>
          <w:i/>
          <w:iCs/>
          <w:sz w:val="26"/>
          <w:szCs w:val="26"/>
        </w:rPr>
      </w:pPr>
      <w:r w:rsidRPr="0066232B">
        <w:rPr>
          <w:rFonts w:ascii="Times New Roman" w:hAnsi="Times New Roman"/>
          <w:bCs/>
          <w:sz w:val="26"/>
          <w:szCs w:val="26"/>
        </w:rPr>
        <w:t>Мастерская и зоны по видам работ «Делопроизводство архивного дела»</w:t>
      </w:r>
      <w:r w:rsidRPr="0066232B">
        <w:rPr>
          <w:rFonts w:ascii="Times New Roman" w:hAnsi="Times New Roman"/>
          <w:bCs/>
          <w:i/>
          <w:sz w:val="26"/>
          <w:szCs w:val="26"/>
        </w:rPr>
        <w:t xml:space="preserve">, </w:t>
      </w:r>
      <w:r w:rsidRPr="0066232B">
        <w:rPr>
          <w:rFonts w:ascii="Times New Roman" w:hAnsi="Times New Roman"/>
          <w:bCs/>
          <w:sz w:val="26"/>
          <w:szCs w:val="26"/>
        </w:rPr>
        <w:t xml:space="preserve">оснащенная в соответствии с </w:t>
      </w:r>
      <w:r w:rsidR="00FD5AFF">
        <w:rPr>
          <w:rFonts w:ascii="Times New Roman" w:hAnsi="Times New Roman"/>
          <w:bCs/>
          <w:iCs/>
          <w:sz w:val="26"/>
          <w:szCs w:val="26"/>
        </w:rPr>
        <w:t>приложением 4</w:t>
      </w:r>
      <w:r w:rsidRPr="0066232B">
        <w:rPr>
          <w:rFonts w:ascii="Times New Roman" w:hAnsi="Times New Roman"/>
          <w:bCs/>
          <w:iCs/>
          <w:sz w:val="26"/>
          <w:szCs w:val="26"/>
        </w:rPr>
        <w:t xml:space="preserve"> ОПОП-П</w:t>
      </w:r>
      <w:r w:rsidRPr="0066232B">
        <w:rPr>
          <w:rFonts w:ascii="Times New Roman" w:hAnsi="Times New Roman"/>
          <w:bCs/>
          <w:i/>
          <w:iCs/>
          <w:sz w:val="26"/>
          <w:szCs w:val="26"/>
        </w:rPr>
        <w:t>.</w:t>
      </w:r>
    </w:p>
    <w:p w14:paraId="555CC77B" w14:textId="5E927986" w:rsidR="009A0319" w:rsidRPr="0066232B" w:rsidRDefault="009A0319" w:rsidP="009A0319">
      <w:pPr>
        <w:ind w:firstLine="709"/>
        <w:contextualSpacing/>
        <w:rPr>
          <w:rFonts w:ascii="Times New Roman" w:hAnsi="Times New Roman"/>
          <w:b/>
          <w:bCs/>
          <w:sz w:val="26"/>
          <w:szCs w:val="26"/>
        </w:rPr>
      </w:pPr>
      <w:r w:rsidRPr="0066232B">
        <w:rPr>
          <w:rFonts w:ascii="Times New Roman" w:hAnsi="Times New Roman"/>
          <w:bCs/>
          <w:sz w:val="26"/>
          <w:szCs w:val="26"/>
        </w:rPr>
        <w:t xml:space="preserve">Оснащенные базы практики, </w:t>
      </w:r>
      <w:r w:rsidRPr="0066232B">
        <w:rPr>
          <w:rFonts w:ascii="Times New Roman" w:hAnsi="Times New Roman"/>
          <w:sz w:val="26"/>
          <w:szCs w:val="26"/>
        </w:rPr>
        <w:t xml:space="preserve">зоны по видам работ </w:t>
      </w:r>
      <w:r w:rsidRPr="0066232B">
        <w:rPr>
          <w:rFonts w:ascii="Times New Roman" w:hAnsi="Times New Roman"/>
          <w:bCs/>
          <w:sz w:val="26"/>
          <w:szCs w:val="26"/>
        </w:rPr>
        <w:t>«Делопроизводство архивного дела»</w:t>
      </w:r>
      <w:r w:rsidRPr="0066232B">
        <w:rPr>
          <w:rFonts w:ascii="Times New Roman" w:hAnsi="Times New Roman"/>
          <w:bCs/>
          <w:i/>
          <w:sz w:val="26"/>
          <w:szCs w:val="26"/>
        </w:rPr>
        <w:t>,</w:t>
      </w:r>
      <w:r w:rsidRPr="0066232B">
        <w:rPr>
          <w:rFonts w:ascii="Times New Roman" w:hAnsi="Times New Roman"/>
          <w:sz w:val="26"/>
          <w:szCs w:val="26"/>
        </w:rPr>
        <w:t xml:space="preserve"> </w:t>
      </w:r>
      <w:r w:rsidRPr="0066232B">
        <w:rPr>
          <w:rFonts w:ascii="Times New Roman" w:hAnsi="Times New Roman"/>
          <w:bCs/>
          <w:sz w:val="26"/>
          <w:szCs w:val="26"/>
        </w:rPr>
        <w:t xml:space="preserve">оснащённые в соответствии с </w:t>
      </w:r>
      <w:r w:rsidR="00FD5AFF">
        <w:rPr>
          <w:rFonts w:ascii="Times New Roman" w:hAnsi="Times New Roman"/>
          <w:bCs/>
          <w:iCs/>
          <w:sz w:val="26"/>
          <w:szCs w:val="26"/>
        </w:rPr>
        <w:t>приложением 4</w:t>
      </w:r>
      <w:r w:rsidRPr="0066232B">
        <w:rPr>
          <w:rFonts w:ascii="Times New Roman" w:hAnsi="Times New Roman"/>
          <w:bCs/>
          <w:iCs/>
          <w:sz w:val="26"/>
          <w:szCs w:val="26"/>
        </w:rPr>
        <w:t xml:space="preserve"> ОПОП-П</w:t>
      </w:r>
      <w:r w:rsidRPr="0066232B">
        <w:rPr>
          <w:rFonts w:ascii="Times New Roman" w:hAnsi="Times New Roman"/>
          <w:bCs/>
          <w:i/>
          <w:iCs/>
          <w:sz w:val="26"/>
          <w:szCs w:val="26"/>
        </w:rPr>
        <w:t>.</w:t>
      </w:r>
    </w:p>
    <w:p w14:paraId="635D9B2A" w14:textId="77777777" w:rsidR="009A0319" w:rsidRPr="0066232B" w:rsidRDefault="009A0319" w:rsidP="009A0319">
      <w:pPr>
        <w:contextualSpacing/>
        <w:rPr>
          <w:rFonts w:ascii="Times New Roman" w:hAnsi="Times New Roman"/>
          <w:b/>
          <w:sz w:val="26"/>
          <w:szCs w:val="26"/>
        </w:rPr>
      </w:pPr>
    </w:p>
    <w:p w14:paraId="1916802A" w14:textId="77777777" w:rsidR="009A0319" w:rsidRPr="0066232B" w:rsidRDefault="009A0319" w:rsidP="009A0319">
      <w:pPr>
        <w:spacing w:before="120" w:after="120"/>
        <w:outlineLvl w:val="1"/>
        <w:rPr>
          <w:rFonts w:ascii="Times New Roman" w:hAnsi="Times New Roman"/>
          <w:b/>
          <w:sz w:val="26"/>
          <w:szCs w:val="26"/>
        </w:rPr>
      </w:pPr>
      <w:bookmarkStart w:id="316" w:name="_Toc196744789"/>
      <w:r w:rsidRPr="0066232B">
        <w:rPr>
          <w:rFonts w:ascii="Times New Roman" w:hAnsi="Times New Roman"/>
          <w:b/>
          <w:sz w:val="26"/>
          <w:szCs w:val="26"/>
        </w:rPr>
        <w:t>3.2. Учебно-методическое обеспечение</w:t>
      </w:r>
      <w:bookmarkEnd w:id="316"/>
    </w:p>
    <w:p w14:paraId="0F3F7FF0"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b/>
          <w:sz w:val="26"/>
          <w:szCs w:val="26"/>
        </w:rPr>
        <w:t>3.2.1. Основные печатные и/или электронные издания</w:t>
      </w:r>
    </w:p>
    <w:p w14:paraId="121BC1E7"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sz w:val="26"/>
          <w:szCs w:val="26"/>
        </w:rPr>
        <w:tab/>
        <w:t xml:space="preserve">Организация архивной и справочно-информационной работы по документам организации [Текст]: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Хорхордина Т. И.]; под ред. Е. М. Буровой – 3-е изд. стер. – Москва: Академия, 2019. (Профессиональное образование. Профессиональный модуль). Ч. 1. – 2019. – 336 с. ISBN издания: 978-5-4468-5976-4. ISBN тома: 978-5-4468-5974-0. </w:t>
      </w:r>
    </w:p>
    <w:p w14:paraId="4DEA78BC"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2.</w:t>
      </w:r>
      <w:r w:rsidRPr="0066232B">
        <w:rPr>
          <w:rFonts w:ascii="Times New Roman" w:hAnsi="Times New Roman"/>
          <w:sz w:val="26"/>
          <w:szCs w:val="26"/>
        </w:rPr>
        <w:tab/>
        <w:t>Организация архивной и справочно-информационной работы по документам организации [Текст] :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Хорхордина Т. И.]; под ред. Е. М. Буровой. – 3-е изд. стер. – Москва: Академия, 2019. – (Профессиональное образование. Профессиональный модуль). Ч. 2 / [Е. М. Бурова, А. П. Афанасьева, Е. В. Алексеева, А. Е. Родионова]. – 2019. – 400 с. ISBN: 978-5-4468-5975-7</w:t>
      </w:r>
    </w:p>
    <w:p w14:paraId="3726988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3.</w:t>
      </w:r>
      <w:r w:rsidRPr="0066232B">
        <w:rPr>
          <w:rFonts w:ascii="Times New Roman" w:hAnsi="Times New Roman"/>
          <w:sz w:val="26"/>
          <w:szCs w:val="26"/>
        </w:rPr>
        <w:tab/>
        <w:t xml:space="preserve">Раскин, Д. И. Методика и практика архивоведения: учебник для среднего профессионального образования / Д. И. Раскин, А. Р. Соколов. — Москва: Издательство Юрайт, 2022. — 339 с. — (Профессиональное образование). — Текст: непосредственный. — ISBN 978-5-534-02419-7. </w:t>
      </w:r>
    </w:p>
    <w:p w14:paraId="5EB5E016"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4.</w:t>
      </w:r>
      <w:r w:rsidRPr="0066232B">
        <w:rPr>
          <w:rFonts w:ascii="Times New Roman" w:hAnsi="Times New Roman"/>
          <w:sz w:val="26"/>
          <w:szCs w:val="26"/>
        </w:rPr>
        <w:tab/>
        <w:t>Раскин, Д. И. Методика и практика архивоведения: учебник для среднего профессионального образования / Д. И. Раскин, А. Р. Соколов. — Москва: Издательство Юрайт, 2022. — 339 с. — (Профессиональное образование). — ISBN 978-5-534-02419-7. — Текст: электронный // Образовательная платформа Юрайт [сайт]. — URL: https://urait.ru/bcode/492546</w:t>
      </w:r>
    </w:p>
    <w:p w14:paraId="0262878F"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5.</w:t>
      </w:r>
      <w:r w:rsidRPr="0066232B">
        <w:rPr>
          <w:rFonts w:ascii="Times New Roman" w:hAnsi="Times New Roman"/>
          <w:sz w:val="26"/>
          <w:szCs w:val="26"/>
        </w:rPr>
        <w:tab/>
        <w:t xml:space="preserve">Басаков, М.И., Документационное обеспечение управления (с основами архивоведения): учебное пособие для СПО / М.И. Басаков. – Москва: Издательство КноРус, 2022. – 216 с. – Текст : непосредственный. – ISBN: 978-5-406-09983-4. </w:t>
      </w:r>
    </w:p>
    <w:p w14:paraId="18F72B1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lastRenderedPageBreak/>
        <w:t>6.</w:t>
      </w:r>
      <w:r w:rsidRPr="0066232B">
        <w:rPr>
          <w:rFonts w:ascii="Times New Roman" w:hAnsi="Times New Roman"/>
          <w:sz w:val="26"/>
          <w:szCs w:val="26"/>
        </w:rPr>
        <w:tab/>
        <w:t xml:space="preserve">Бурова, Е. М., Муравьева, Н. А. Справочник по архивному делу для работников организаций. – (Серия «Управленческая безопасность» / под общ. ред. А. Б. Безбородова). – М: Термика, 2018. – 396 с. – Текст : непосредственный. – ISBN: 978-5-6040204-4-9. </w:t>
      </w:r>
    </w:p>
    <w:p w14:paraId="5D3C6599"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7.</w:t>
      </w:r>
      <w:r w:rsidRPr="0066232B">
        <w:rPr>
          <w:rFonts w:ascii="Times New Roman" w:hAnsi="Times New Roman"/>
          <w:sz w:val="26"/>
          <w:szCs w:val="26"/>
        </w:rPr>
        <w:tab/>
        <w:t>Веретехина, С.В., Негосударственные структуры и аутсорсинг в архивном деле : монография / С.В. Веретехина. – Москва: Издательство Русайнс, 2022. – 128 с. – Текст : непосредственный. – ISBN: 978-5-4365-8006-7.</w:t>
      </w:r>
    </w:p>
    <w:p w14:paraId="71128C6D"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8.</w:t>
      </w:r>
      <w:r w:rsidRPr="0066232B">
        <w:rPr>
          <w:rFonts w:ascii="Times New Roman" w:hAnsi="Times New Roman"/>
          <w:sz w:val="26"/>
          <w:szCs w:val="26"/>
        </w:rPr>
        <w:tab/>
        <w:t>Егоров, В.П., Слиньков, А.В. Обеспечение сохранности, реставрация и консервация документов: учебное пособие. – С.-Пб.: Лань, 2022. – 220 с. – ISBN: 978-5-507-45047-3.</w:t>
      </w:r>
    </w:p>
    <w:p w14:paraId="6FA21660"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9.</w:t>
      </w:r>
      <w:r w:rsidRPr="0066232B">
        <w:rPr>
          <w:rFonts w:ascii="Times New Roman" w:hAnsi="Times New Roman"/>
          <w:sz w:val="26"/>
          <w:szCs w:val="26"/>
        </w:rPr>
        <w:tab/>
        <w:t>Егоров В.П. Современная организация государственных учреждений России: учебное пособие для СПО / В. П. Егоров, А. В. Слиньков. – Санкт-Петербург: Лань, 2020. – 204 с. – Текст : непосредственный. – ISBN: 978-5-8114-6382-4.</w:t>
      </w:r>
    </w:p>
    <w:p w14:paraId="3841468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10.</w:t>
      </w:r>
      <w:r w:rsidRPr="0066232B">
        <w:rPr>
          <w:rFonts w:ascii="Times New Roman" w:hAnsi="Times New Roman"/>
          <w:sz w:val="26"/>
          <w:szCs w:val="26"/>
        </w:rPr>
        <w:tab/>
        <w:t xml:space="preserve">Козлов, В. П. Архивоведение: учебник и практикум для вузов / В. П. Козлов. — Москва: Издательство Юрайт, 2022. — 329 с. — (Высшее образование). — ISBN 978-5-534-14066-8. — Текст: электронный // Образовательная платформа Юрайт [сайт]. — URL: https://urait.ru/bcode/496661 </w:t>
      </w:r>
    </w:p>
    <w:p w14:paraId="3B3C7BC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11.</w:t>
      </w:r>
      <w:r w:rsidRPr="0066232B">
        <w:rPr>
          <w:rFonts w:ascii="Times New Roman" w:hAnsi="Times New Roman"/>
          <w:sz w:val="26"/>
          <w:szCs w:val="26"/>
        </w:rPr>
        <w:tab/>
        <w:t>Павлова, Р. С. Делопроизводство по обращениям граждан: учебное пособие для СПО / Р. С. Павлова. – Санкт-Петербург: Лань, 2022. – 324 с.: ил. – Текст: непосредственный. – ISBN: 978-5-8114-9925-0.</w:t>
      </w:r>
    </w:p>
    <w:p w14:paraId="1A65FC2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12.</w:t>
      </w:r>
      <w:r w:rsidRPr="0066232B">
        <w:rPr>
          <w:rFonts w:ascii="Times New Roman" w:hAnsi="Times New Roman"/>
          <w:sz w:val="26"/>
          <w:szCs w:val="26"/>
        </w:rPr>
        <w:tab/>
        <w:t xml:space="preserve">Попов, А. В. Архивоведение. Зарубежная Россика: учебник для среднего профессионального образования / А. В. Попов. — Москва: Издательство Юрайт, 2022. — 168 с. — (Профессиональное образование). — ISBN 978-5-534-10240-6. — Текст: электронный // Образовательная платформа Юрайт [сайт]. — URL: https://urait.ru/bcode/495214 </w:t>
      </w:r>
    </w:p>
    <w:p w14:paraId="5587431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13.</w:t>
      </w:r>
      <w:r w:rsidRPr="0066232B">
        <w:rPr>
          <w:rFonts w:ascii="Times New Roman" w:hAnsi="Times New Roman"/>
          <w:sz w:val="26"/>
          <w:szCs w:val="26"/>
        </w:rPr>
        <w:tab/>
        <w:t>Раскин, Д. И. Архивоведение: учебник для вузов / Д. И. Раскин, А. Р. Соколов. — 2-е изд., испр. и доп. — Москва: Издательство Юрайт, 2022. — 468 с. — (Высшее образование). — ISBN 978-5-534-15245-6. — Текст: электронный // Образовательная платформа Юрайт [сайт]. — URL: https://urait.ru/bcode/497656</w:t>
      </w:r>
    </w:p>
    <w:p w14:paraId="41261B9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14.</w:t>
      </w:r>
      <w:r w:rsidRPr="0066232B">
        <w:rPr>
          <w:rFonts w:ascii="Times New Roman" w:hAnsi="Times New Roman"/>
          <w:sz w:val="26"/>
          <w:szCs w:val="26"/>
        </w:rPr>
        <w:tab/>
        <w:t>Самарчук, Н.С., Маркетинговая деятельность государственных архивов: монография / Н.С. Самарчук. – Москва: Издательство Русайнс, 2023. – 312 с. – Текст: непосредственный. – ISBN: 978-5-466-01550-8.</w:t>
      </w:r>
    </w:p>
    <w:p w14:paraId="6DFDD70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15.</w:t>
      </w:r>
      <w:r w:rsidRPr="0066232B">
        <w:rPr>
          <w:rFonts w:ascii="Times New Roman" w:hAnsi="Times New Roman"/>
          <w:sz w:val="26"/>
          <w:szCs w:val="26"/>
        </w:rPr>
        <w:tab/>
        <w:t>Тельчаров А. Д. Архивоведение: учебное пособие для бакалавров / А. Д. Тельчаров. 5-е изд. – Москва: ИТК «Дашков и К», 2022. – 184 с. – Текст: непосредственный. – ISBN: 978-5-394-04946-0.</w:t>
      </w:r>
    </w:p>
    <w:p w14:paraId="3E2E4F6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16.</w:t>
      </w:r>
      <w:r w:rsidRPr="0066232B">
        <w:rPr>
          <w:rFonts w:ascii="Times New Roman" w:hAnsi="Times New Roman"/>
          <w:sz w:val="26"/>
          <w:szCs w:val="26"/>
        </w:rPr>
        <w:tab/>
        <w:t>Хорхордина, Т. И. Архивная эвристика: учебник / Т. И. Хорхордина, А. В. Попов; под ред. Е. И. Пивовара. – 4-е изд. - Москва: Рос. гос. гуманит, ун-т, 2019. - 296 с. – ISBN 978-5-7281-2497-9. – Текст: электронный. – URL: https://znanium.com/catalog/product/1087575</w:t>
      </w:r>
    </w:p>
    <w:p w14:paraId="11A9F16D"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17.</w:t>
      </w:r>
      <w:r w:rsidRPr="0066232B">
        <w:rPr>
          <w:rFonts w:ascii="Times New Roman" w:hAnsi="Times New Roman"/>
          <w:sz w:val="26"/>
          <w:szCs w:val="26"/>
        </w:rPr>
        <w:tab/>
        <w:t>Цеменкова, С. И. Архивоведение. История архивов России с древнейших времен до начала ХХ века: учебное пособие для среднего профессионального образования / С. И. Цеменкова; под научной редакцией Л. Н. Мазур. — Москва: Издательство Юрайт, 2022. — 153 с. — (Профессиональное образование). — ISBN 978-5-534-10241-3. — Текст: электронный // Образовательная платформа Юрайт [сайт].— URL: https://urait.ru/bcode/495215</w:t>
      </w:r>
    </w:p>
    <w:p w14:paraId="3F9F9A7F"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18.</w:t>
      </w:r>
      <w:r w:rsidRPr="0066232B">
        <w:rPr>
          <w:rFonts w:ascii="Times New Roman" w:hAnsi="Times New Roman"/>
          <w:sz w:val="26"/>
          <w:szCs w:val="26"/>
        </w:rPr>
        <w:tab/>
        <w:t xml:space="preserve">Шаходанова, О.Ю. Организация государственных учреждений России: учебное пособие для среднего профессионального образования / О. Ю. Шаходанова. </w:t>
      </w:r>
      <w:r w:rsidRPr="0066232B">
        <w:rPr>
          <w:rFonts w:ascii="Times New Roman" w:hAnsi="Times New Roman"/>
          <w:sz w:val="26"/>
          <w:szCs w:val="26"/>
        </w:rPr>
        <w:lastRenderedPageBreak/>
        <w:t>— 2-е изд., перераб. и доп. — Москва: Издательство Юрайт, 2022. — 161 с. — (Профессиональное образование). — ISBN 978-5-534-12448-4. — Текст: электронный // Образовательная платформа Юрайт [сайт]. — URL: https://urait.ru/bcode/496292</w:t>
      </w:r>
    </w:p>
    <w:p w14:paraId="68F6C0F1" w14:textId="77777777" w:rsidR="009A0319" w:rsidRPr="0066232B" w:rsidRDefault="009A0319" w:rsidP="009A0319">
      <w:pPr>
        <w:ind w:firstLine="709"/>
        <w:contextualSpacing/>
        <w:rPr>
          <w:rFonts w:ascii="Times New Roman" w:hAnsi="Times New Roman"/>
          <w:sz w:val="26"/>
          <w:szCs w:val="26"/>
        </w:rPr>
      </w:pPr>
    </w:p>
    <w:p w14:paraId="5D54D057" w14:textId="77777777" w:rsidR="009A0319" w:rsidRPr="0066232B" w:rsidRDefault="009A0319" w:rsidP="009A0319">
      <w:pPr>
        <w:ind w:firstLine="709"/>
        <w:contextualSpacing/>
        <w:rPr>
          <w:rFonts w:ascii="Times New Roman" w:hAnsi="Times New Roman"/>
          <w:sz w:val="26"/>
          <w:szCs w:val="26"/>
        </w:rPr>
      </w:pPr>
    </w:p>
    <w:p w14:paraId="19C97DF0" w14:textId="77777777" w:rsidR="009A0319" w:rsidRPr="0066232B" w:rsidRDefault="009A0319" w:rsidP="009A0319">
      <w:pPr>
        <w:ind w:firstLine="709"/>
        <w:contextualSpacing/>
        <w:rPr>
          <w:rFonts w:ascii="Times New Roman" w:hAnsi="Times New Roman"/>
          <w:i/>
          <w:sz w:val="26"/>
          <w:szCs w:val="26"/>
        </w:rPr>
      </w:pPr>
      <w:r w:rsidRPr="0066232B">
        <w:rPr>
          <w:rFonts w:ascii="Times New Roman" w:hAnsi="Times New Roman"/>
          <w:b/>
          <w:sz w:val="26"/>
          <w:szCs w:val="26"/>
        </w:rPr>
        <w:t xml:space="preserve">3.2.2. Дополнительные источники </w:t>
      </w:r>
    </w:p>
    <w:p w14:paraId="61F11BF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sz w:val="26"/>
          <w:szCs w:val="26"/>
        </w:rPr>
        <w:tab/>
        <w:t>Государственный архив Свердловской области // URL: www.gaso-ural.ru</w:t>
      </w:r>
    </w:p>
    <w:p w14:paraId="79CB441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2.</w:t>
      </w:r>
      <w:r w:rsidRPr="0066232B">
        <w:rPr>
          <w:rFonts w:ascii="Times New Roman" w:hAnsi="Times New Roman"/>
          <w:sz w:val="26"/>
          <w:szCs w:val="26"/>
        </w:rPr>
        <w:tab/>
        <w:t>Государственный архив Административных органов власти Свердловской области // URL: www.gaaoso.ru</w:t>
      </w:r>
    </w:p>
    <w:p w14:paraId="05FF693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3.</w:t>
      </w:r>
      <w:r w:rsidRPr="0066232B">
        <w:rPr>
          <w:rFonts w:ascii="Times New Roman" w:hAnsi="Times New Roman"/>
          <w:sz w:val="26"/>
          <w:szCs w:val="26"/>
        </w:rPr>
        <w:tab/>
        <w:t>Институт научной информации по общественным наукам. Официальный сайт // URL: www.inion.ru</w:t>
      </w:r>
    </w:p>
    <w:p w14:paraId="3274346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4.</w:t>
      </w:r>
      <w:r w:rsidRPr="0066232B">
        <w:rPr>
          <w:rFonts w:ascii="Times New Roman" w:hAnsi="Times New Roman"/>
          <w:sz w:val="26"/>
          <w:szCs w:val="26"/>
        </w:rPr>
        <w:tab/>
        <w:t>Официальный сайт Федерального архивного агентства (РОСАРХИВА). // URL: http://archives.ru/</w:t>
      </w:r>
    </w:p>
    <w:p w14:paraId="2F0C247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5.</w:t>
      </w:r>
      <w:r w:rsidRPr="0066232B">
        <w:rPr>
          <w:rFonts w:ascii="Times New Roman" w:hAnsi="Times New Roman"/>
          <w:sz w:val="26"/>
          <w:szCs w:val="26"/>
        </w:rPr>
        <w:tab/>
        <w:t>Портал Архивы России. Федеральное архивное агентство. // URL: www.rusarchives.ru</w:t>
      </w:r>
    </w:p>
    <w:p w14:paraId="7FDF0400"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6.</w:t>
      </w:r>
      <w:r w:rsidRPr="0066232B">
        <w:rPr>
          <w:rFonts w:ascii="Times New Roman" w:hAnsi="Times New Roman"/>
          <w:sz w:val="26"/>
          <w:szCs w:val="26"/>
        </w:rPr>
        <w:tab/>
        <w:t>Справочная правовая система «КонсультантПлюс» // URL: www.consultant.ru .</w:t>
      </w:r>
    </w:p>
    <w:p w14:paraId="29A964F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7.</w:t>
      </w:r>
      <w:r w:rsidRPr="0066232B">
        <w:rPr>
          <w:rFonts w:ascii="Times New Roman" w:hAnsi="Times New Roman"/>
          <w:sz w:val="26"/>
          <w:szCs w:val="26"/>
        </w:rPr>
        <w:tab/>
        <w:t>Справочная система «Гарант» // URL: http://garant-ekb.ru/</w:t>
      </w:r>
    </w:p>
    <w:p w14:paraId="62943AD0"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8.</w:t>
      </w:r>
      <w:r w:rsidRPr="0066232B">
        <w:rPr>
          <w:rFonts w:ascii="Times New Roman" w:hAnsi="Times New Roman"/>
          <w:sz w:val="26"/>
          <w:szCs w:val="26"/>
        </w:rPr>
        <w:tab/>
        <w:t>Управление архивами Свердловской области. Официальный сайт // URL: http://uprarchives.midural.ru/article/show/id/126</w:t>
      </w:r>
    </w:p>
    <w:p w14:paraId="6BA135E5"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9.</w:t>
      </w:r>
      <w:r w:rsidRPr="0066232B">
        <w:rPr>
          <w:rFonts w:ascii="Times New Roman" w:hAnsi="Times New Roman"/>
          <w:sz w:val="26"/>
          <w:szCs w:val="26"/>
        </w:rPr>
        <w:tab/>
        <w:t>Федеральное государственное бюджетное учреждение науки. Всероссийский институт научно-технической информации Российской академии наук (ВИНИТИ РАН ) // URL: www.viniti.ru</w:t>
      </w:r>
    </w:p>
    <w:p w14:paraId="229D8775"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10.</w:t>
      </w:r>
      <w:r w:rsidRPr="0066232B">
        <w:rPr>
          <w:rFonts w:ascii="Times New Roman" w:hAnsi="Times New Roman"/>
          <w:sz w:val="26"/>
          <w:szCs w:val="26"/>
        </w:rPr>
        <w:tab/>
        <w:t>Центр документации общественных организаций Свердловской области // URL: www.cdooso.ru</w:t>
      </w:r>
    </w:p>
    <w:p w14:paraId="10625153" w14:textId="77777777" w:rsidR="009A0319" w:rsidRPr="0066232B" w:rsidRDefault="009A0319" w:rsidP="009A0319">
      <w:pPr>
        <w:ind w:firstLine="709"/>
        <w:contextualSpacing/>
        <w:rPr>
          <w:rFonts w:ascii="Times New Roman" w:hAnsi="Times New Roman"/>
          <w:b/>
          <w:bCs/>
          <w:sz w:val="26"/>
          <w:szCs w:val="26"/>
        </w:rPr>
      </w:pPr>
      <w:r w:rsidRPr="0066232B">
        <w:rPr>
          <w:rFonts w:ascii="Times New Roman" w:hAnsi="Times New Roman"/>
          <w:b/>
          <w:bCs/>
          <w:sz w:val="26"/>
          <w:szCs w:val="26"/>
        </w:rPr>
        <w:t>Периодические издания:</w:t>
      </w:r>
    </w:p>
    <w:p w14:paraId="26D68B03"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sz w:val="26"/>
          <w:szCs w:val="26"/>
        </w:rPr>
        <w:tab/>
        <w:t xml:space="preserve"> «Секретарское дело»// URL:www.sekretarskoe-delo.ru/</w:t>
      </w:r>
    </w:p>
    <w:p w14:paraId="0F9FABDD"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2.</w:t>
      </w:r>
      <w:r w:rsidRPr="0066232B">
        <w:rPr>
          <w:rFonts w:ascii="Times New Roman" w:hAnsi="Times New Roman"/>
          <w:sz w:val="26"/>
          <w:szCs w:val="26"/>
        </w:rPr>
        <w:tab/>
        <w:t>«Справочник секретаря и офис-менеджера»// URLwww.sekretariat.ru/</w:t>
      </w:r>
    </w:p>
    <w:p w14:paraId="7B90F27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3.</w:t>
      </w:r>
      <w:r w:rsidRPr="0066232B">
        <w:rPr>
          <w:rFonts w:ascii="Times New Roman" w:hAnsi="Times New Roman"/>
          <w:sz w:val="26"/>
          <w:szCs w:val="26"/>
        </w:rPr>
        <w:tab/>
        <w:t>«Делопроизводство»// URL www.top-personal.ru/officeworks.html</w:t>
      </w:r>
    </w:p>
    <w:p w14:paraId="02B3578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4.</w:t>
      </w:r>
      <w:r w:rsidRPr="0066232B">
        <w:rPr>
          <w:rFonts w:ascii="Times New Roman" w:hAnsi="Times New Roman"/>
          <w:sz w:val="26"/>
          <w:szCs w:val="26"/>
        </w:rPr>
        <w:tab/>
        <w:t xml:space="preserve"> «Вестник архивиста»// URL www.vestarchive.ru/</w:t>
      </w:r>
    </w:p>
    <w:p w14:paraId="3532108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5.</w:t>
      </w:r>
      <w:r w:rsidRPr="0066232B">
        <w:rPr>
          <w:rFonts w:ascii="Times New Roman" w:hAnsi="Times New Roman"/>
          <w:sz w:val="26"/>
          <w:szCs w:val="26"/>
        </w:rPr>
        <w:tab/>
        <w:t>«Отечественные архивы» //URLwww.rusarchives.ru/zhurnal-otechestvennye-arhivy/</w:t>
      </w:r>
    </w:p>
    <w:p w14:paraId="5CB15BF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6.</w:t>
      </w:r>
      <w:r w:rsidRPr="0066232B">
        <w:rPr>
          <w:rFonts w:ascii="Times New Roman" w:hAnsi="Times New Roman"/>
          <w:sz w:val="26"/>
          <w:szCs w:val="26"/>
        </w:rPr>
        <w:tab/>
        <w:t>«Архивы Урала»//URLhttp://uralarchives.ru/?pid=100050</w:t>
      </w:r>
    </w:p>
    <w:p w14:paraId="1B212D4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b/>
          <w:sz w:val="26"/>
          <w:szCs w:val="26"/>
        </w:rPr>
        <w:t xml:space="preserve"> </w:t>
      </w:r>
      <w:r w:rsidRPr="0066232B">
        <w:rPr>
          <w:rFonts w:ascii="Times New Roman" w:hAnsi="Times New Roman"/>
          <w:sz w:val="26"/>
          <w:szCs w:val="26"/>
        </w:rPr>
        <w:t>Наименование.</w:t>
      </w:r>
    </w:p>
    <w:p w14:paraId="62D2D8E1" w14:textId="77777777" w:rsidR="009A0319" w:rsidRPr="0066232B" w:rsidRDefault="009A0319" w:rsidP="009A0319">
      <w:pPr>
        <w:ind w:firstLine="709"/>
        <w:contextualSpacing/>
        <w:rPr>
          <w:rFonts w:ascii="Times New Roman" w:hAnsi="Times New Roman"/>
          <w:i/>
          <w:sz w:val="26"/>
          <w:szCs w:val="26"/>
        </w:rPr>
      </w:pPr>
    </w:p>
    <w:p w14:paraId="4DD712A5" w14:textId="77777777" w:rsidR="009A0319" w:rsidRPr="0066232B" w:rsidRDefault="009A0319" w:rsidP="009A0319">
      <w:pPr>
        <w:ind w:firstLine="709"/>
        <w:contextualSpacing/>
        <w:rPr>
          <w:rFonts w:ascii="Times New Roman" w:hAnsi="Times New Roman"/>
          <w:i/>
          <w:sz w:val="26"/>
          <w:szCs w:val="26"/>
        </w:rPr>
      </w:pPr>
    </w:p>
    <w:p w14:paraId="4EF314CA" w14:textId="77777777" w:rsidR="009A0319" w:rsidRPr="0066232B" w:rsidRDefault="009A0319" w:rsidP="009A0319">
      <w:pPr>
        <w:pStyle w:val="1"/>
        <w:spacing w:before="0" w:after="0"/>
        <w:contextualSpacing/>
        <w:jc w:val="left"/>
        <w:rPr>
          <w:sz w:val="26"/>
          <w:szCs w:val="26"/>
        </w:rPr>
      </w:pPr>
      <w:bookmarkStart w:id="317" w:name="_Toc196744790"/>
      <w:r w:rsidRPr="0066232B">
        <w:rPr>
          <w:sz w:val="26"/>
          <w:szCs w:val="26"/>
        </w:rPr>
        <w:t>3.3. Общие требования к организации учебной практики</w:t>
      </w:r>
      <w:bookmarkEnd w:id="317"/>
      <w:r w:rsidRPr="0066232B">
        <w:rPr>
          <w:sz w:val="26"/>
          <w:szCs w:val="26"/>
        </w:rPr>
        <w:t xml:space="preserve"> </w:t>
      </w:r>
    </w:p>
    <w:p w14:paraId="5E7162D8" w14:textId="77777777" w:rsidR="009A0319" w:rsidRPr="0066232B" w:rsidRDefault="009A0319" w:rsidP="009A0319">
      <w:pPr>
        <w:ind w:firstLine="709"/>
        <w:contextualSpacing/>
        <w:rPr>
          <w:rFonts w:ascii="Times New Roman" w:hAnsi="Times New Roman"/>
          <w:b/>
          <w:color w:val="C0504D"/>
          <w:sz w:val="26"/>
          <w:szCs w:val="26"/>
        </w:rPr>
      </w:pPr>
      <w:r w:rsidRPr="0066232B">
        <w:rPr>
          <w:rFonts w:ascii="Times New Roman" w:hAnsi="Times New Roman"/>
          <w:b/>
          <w:sz w:val="26"/>
          <w:szCs w:val="26"/>
        </w:rPr>
        <w:t xml:space="preserve">  </w:t>
      </w:r>
      <w:r w:rsidRPr="0066232B">
        <w:rPr>
          <w:rFonts w:ascii="Times New Roman" w:hAnsi="Times New Roman"/>
          <w:sz w:val="26"/>
          <w:szCs w:val="26"/>
        </w:rPr>
        <w:t>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 Профильная организация), и образовательным учреждением.</w:t>
      </w:r>
    </w:p>
    <w:p w14:paraId="3EE9F407" w14:textId="77777777" w:rsidR="009A0319" w:rsidRPr="0066232B" w:rsidRDefault="009A0319" w:rsidP="009A0319">
      <w:pPr>
        <w:ind w:firstLine="425"/>
        <w:contextualSpacing/>
        <w:rPr>
          <w:rFonts w:ascii="Times New Roman" w:hAnsi="Times New Roman"/>
          <w:b/>
          <w:color w:val="C0504D"/>
          <w:sz w:val="26"/>
          <w:szCs w:val="26"/>
        </w:rPr>
      </w:pPr>
      <w:r w:rsidRPr="0066232B">
        <w:rPr>
          <w:rFonts w:ascii="Times New Roman" w:hAnsi="Times New Roman"/>
          <w:sz w:val="26"/>
          <w:szCs w:val="26"/>
        </w:rPr>
        <w:lastRenderedPageBreak/>
        <w:t>Сроки проведения учебной практики устанавливаются образовательной организацией в соответствии с ОПОП-П по специальности</w:t>
      </w:r>
      <w:r w:rsidRPr="0066232B">
        <w:rPr>
          <w:rFonts w:ascii="Times New Roman" w:hAnsi="Times New Roman"/>
          <w:i/>
          <w:color w:val="4F81BD"/>
          <w:sz w:val="26"/>
          <w:szCs w:val="26"/>
        </w:rPr>
        <w:t>.</w:t>
      </w:r>
      <w:r w:rsidRPr="0066232B">
        <w:rPr>
          <w:rFonts w:ascii="Times New Roman" w:hAnsi="Times New Roman"/>
          <w:b/>
          <w:bCs/>
          <w:kern w:val="32"/>
          <w:sz w:val="26"/>
          <w:szCs w:val="26"/>
          <w:lang w:eastAsia="x-none"/>
        </w:rPr>
        <w:t xml:space="preserve"> </w:t>
      </w:r>
      <w:r w:rsidRPr="0066232B">
        <w:rPr>
          <w:rFonts w:ascii="Times New Roman" w:hAnsi="Times New Roman"/>
          <w:bCs/>
          <w:sz w:val="26"/>
          <w:szCs w:val="26"/>
        </w:rPr>
        <w:t>46.02.01 Документационное обеспечение управления и архивоведение.</w:t>
      </w:r>
    </w:p>
    <w:p w14:paraId="3043782D" w14:textId="77777777" w:rsidR="009A0319" w:rsidRPr="0066232B" w:rsidRDefault="009A0319" w:rsidP="009A0319">
      <w:pPr>
        <w:ind w:firstLine="425"/>
        <w:contextualSpacing/>
        <w:rPr>
          <w:rFonts w:ascii="Times New Roman" w:hAnsi="Times New Roman"/>
          <w:sz w:val="26"/>
          <w:szCs w:val="26"/>
        </w:rPr>
      </w:pPr>
      <w:r w:rsidRPr="0066232B">
        <w:rPr>
          <w:rFonts w:ascii="Times New Roman" w:hAnsi="Times New Roman"/>
          <w:i/>
          <w:color w:val="4F81BD"/>
          <w:sz w:val="26"/>
          <w:szCs w:val="26"/>
        </w:rPr>
        <w:t xml:space="preserve"> </w:t>
      </w:r>
      <w:r w:rsidRPr="0066232B">
        <w:rPr>
          <w:rFonts w:ascii="Times New Roman" w:hAnsi="Times New Roman"/>
          <w:sz w:val="26"/>
          <w:szCs w:val="26"/>
        </w:rPr>
        <w:t>Учебная практика реализуется в форме практической подготовки и проводится</w:t>
      </w:r>
      <w:r w:rsidRPr="0066232B">
        <w:rPr>
          <w:rFonts w:ascii="Times New Roman" w:hAnsi="Times New Roman"/>
          <w:i/>
          <w:color w:val="4F81BD"/>
          <w:sz w:val="26"/>
          <w:szCs w:val="26"/>
        </w:rPr>
        <w:t xml:space="preserve"> </w:t>
      </w:r>
      <w:r w:rsidRPr="0066232B">
        <w:rPr>
          <w:rFonts w:ascii="Times New Roman" w:hAnsi="Times New Roman"/>
          <w:sz w:val="26"/>
          <w:szCs w:val="26"/>
        </w:rPr>
        <w:t>непрерывно.</w:t>
      </w:r>
    </w:p>
    <w:p w14:paraId="276622B4" w14:textId="77777777" w:rsidR="009A0319" w:rsidRPr="0066232B" w:rsidRDefault="009A0319" w:rsidP="009A0319">
      <w:pPr>
        <w:ind w:firstLine="425"/>
        <w:contextualSpacing/>
        <w:rPr>
          <w:rFonts w:ascii="Times New Roman" w:hAnsi="Times New Roman"/>
          <w:b/>
          <w:color w:val="C0504D"/>
          <w:sz w:val="26"/>
          <w:szCs w:val="26"/>
        </w:rPr>
      </w:pPr>
    </w:p>
    <w:p w14:paraId="144E0A64" w14:textId="77777777" w:rsidR="009A0319" w:rsidRPr="0066232B" w:rsidRDefault="009A0319" w:rsidP="009A0319">
      <w:pPr>
        <w:pStyle w:val="1"/>
        <w:spacing w:before="0" w:after="0"/>
        <w:contextualSpacing/>
        <w:jc w:val="left"/>
        <w:rPr>
          <w:sz w:val="26"/>
          <w:szCs w:val="26"/>
        </w:rPr>
      </w:pPr>
      <w:bookmarkStart w:id="318" w:name="_Toc196744791"/>
      <w:r w:rsidRPr="0066232B">
        <w:rPr>
          <w:sz w:val="26"/>
          <w:szCs w:val="26"/>
        </w:rPr>
        <w:t>3.4 Кадровое обеспечение процесса учебной практики</w:t>
      </w:r>
      <w:bookmarkEnd w:id="318"/>
      <w:r w:rsidRPr="0066232B">
        <w:rPr>
          <w:sz w:val="26"/>
          <w:szCs w:val="26"/>
        </w:rPr>
        <w:t xml:space="preserve"> </w:t>
      </w:r>
    </w:p>
    <w:p w14:paraId="10F15E3F" w14:textId="77777777" w:rsidR="009A0319" w:rsidRPr="0066232B" w:rsidRDefault="009A0319" w:rsidP="009A0319">
      <w:pPr>
        <w:ind w:firstLine="425"/>
        <w:contextualSpacing/>
        <w:rPr>
          <w:rFonts w:ascii="Times New Roman" w:hAnsi="Times New Roman"/>
          <w:sz w:val="26"/>
          <w:szCs w:val="26"/>
        </w:rPr>
      </w:pPr>
      <w:r w:rsidRPr="0066232B">
        <w:rPr>
          <w:rFonts w:ascii="Times New Roman" w:hAnsi="Times New Roman"/>
          <w:sz w:val="26"/>
          <w:szCs w:val="26"/>
        </w:rPr>
        <w:t xml:space="preserve">Учебная практика проводится преподавателями дисциплин профессионального цикла. </w:t>
      </w:r>
    </w:p>
    <w:p w14:paraId="16B9480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br w:type="page"/>
      </w:r>
    </w:p>
    <w:p w14:paraId="5D0D8777" w14:textId="77777777" w:rsidR="009A0319" w:rsidRPr="0066232B" w:rsidRDefault="009A0319" w:rsidP="009A0319">
      <w:pPr>
        <w:spacing w:line="360" w:lineRule="auto"/>
        <w:ind w:firstLine="425"/>
        <w:contextualSpacing/>
        <w:rPr>
          <w:rFonts w:ascii="Times New Roman" w:hAnsi="Times New Roman"/>
          <w:b/>
          <w:color w:val="C0504D"/>
          <w:sz w:val="26"/>
          <w:szCs w:val="26"/>
        </w:rPr>
      </w:pPr>
    </w:p>
    <w:p w14:paraId="6B12C648" w14:textId="77777777" w:rsidR="009A0319" w:rsidRPr="0066232B" w:rsidRDefault="009A0319" w:rsidP="009A0319">
      <w:pPr>
        <w:pStyle w:val="1"/>
        <w:spacing w:before="0" w:after="0"/>
        <w:contextualSpacing/>
        <w:rPr>
          <w:sz w:val="26"/>
          <w:szCs w:val="26"/>
        </w:rPr>
      </w:pPr>
      <w:bookmarkStart w:id="319" w:name="_Toc196744792"/>
      <w:r w:rsidRPr="0066232B">
        <w:rPr>
          <w:sz w:val="26"/>
          <w:szCs w:val="26"/>
        </w:rPr>
        <w:t xml:space="preserve">4. КОНТРОЛЬ И ОЦЕНКА РЕЗУЛЬТАТОВ ОСВОЕНИЯ </w:t>
      </w:r>
      <w:r w:rsidRPr="0066232B">
        <w:rPr>
          <w:sz w:val="26"/>
          <w:szCs w:val="26"/>
        </w:rPr>
        <w:br/>
        <w:t>УЧЕБНОЙ ПРАКТИКИ</w:t>
      </w:r>
      <w:bookmarkEnd w:id="319"/>
    </w:p>
    <w:p w14:paraId="4A4DA121" w14:textId="77777777" w:rsidR="009A0319" w:rsidRPr="0066232B" w:rsidRDefault="009A0319" w:rsidP="009A0319">
      <w:pPr>
        <w:keepNext/>
        <w:ind w:firstLine="709"/>
        <w:contextualSpacing/>
        <w:jc w:val="right"/>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2081"/>
        <w:gridCol w:w="3118"/>
        <w:gridCol w:w="3118"/>
      </w:tblGrid>
      <w:tr w:rsidR="009A0319" w:rsidRPr="0066232B" w14:paraId="4007048D" w14:textId="77777777" w:rsidTr="009A0319">
        <w:trPr>
          <w:trHeight w:val="360"/>
        </w:trPr>
        <w:tc>
          <w:tcPr>
            <w:tcW w:w="1271" w:type="dxa"/>
            <w:tcBorders>
              <w:top w:val="single" w:sz="4" w:space="0" w:color="000000"/>
              <w:left w:val="single" w:sz="4" w:space="0" w:color="000000"/>
              <w:bottom w:val="single" w:sz="4" w:space="0" w:color="000000"/>
              <w:right w:val="single" w:sz="4" w:space="0" w:color="000000"/>
            </w:tcBorders>
            <w:vAlign w:val="center"/>
          </w:tcPr>
          <w:p w14:paraId="1F2B5B43"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Индекс ПП</w:t>
            </w:r>
          </w:p>
        </w:tc>
        <w:tc>
          <w:tcPr>
            <w:tcW w:w="2081" w:type="dxa"/>
            <w:tcBorders>
              <w:top w:val="single" w:sz="4" w:space="0" w:color="000000"/>
              <w:left w:val="single" w:sz="4" w:space="0" w:color="000000"/>
              <w:bottom w:val="single" w:sz="4" w:space="0" w:color="000000"/>
              <w:right w:val="single" w:sz="4" w:space="0" w:color="000000"/>
            </w:tcBorders>
            <w:vAlign w:val="center"/>
          </w:tcPr>
          <w:p w14:paraId="5D58DED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356B006E"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64FC599F"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Формы и методы контроля и оценки</w:t>
            </w:r>
          </w:p>
        </w:tc>
      </w:tr>
      <w:tr w:rsidR="009A0319" w:rsidRPr="0066232B" w14:paraId="0D6D4789" w14:textId="77777777" w:rsidTr="009A0319">
        <w:trPr>
          <w:trHeight w:val="360"/>
        </w:trPr>
        <w:tc>
          <w:tcPr>
            <w:tcW w:w="1271" w:type="dxa"/>
            <w:vMerge w:val="restart"/>
            <w:tcBorders>
              <w:top w:val="single" w:sz="4" w:space="0" w:color="000000"/>
              <w:left w:val="single" w:sz="4" w:space="0" w:color="000000"/>
              <w:right w:val="single" w:sz="4" w:space="0" w:color="000000"/>
            </w:tcBorders>
          </w:tcPr>
          <w:p w14:paraId="68465C4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УП.02</w:t>
            </w:r>
          </w:p>
        </w:tc>
        <w:tc>
          <w:tcPr>
            <w:tcW w:w="2081" w:type="dxa"/>
            <w:tcBorders>
              <w:top w:val="single" w:sz="4" w:space="0" w:color="000000"/>
              <w:left w:val="single" w:sz="4" w:space="0" w:color="000000"/>
              <w:bottom w:val="single" w:sz="4" w:space="0" w:color="000000"/>
              <w:right w:val="single" w:sz="4" w:space="0" w:color="000000"/>
            </w:tcBorders>
          </w:tcPr>
          <w:p w14:paraId="6E4E0AF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2.1. </w:t>
            </w:r>
          </w:p>
          <w:p w14:paraId="4306BDE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74AF442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комплектование архивными делами (документами) </w:t>
            </w:r>
          </w:p>
          <w:p w14:paraId="02D700E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архива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0D49C13C" w14:textId="77777777" w:rsidR="009A0319" w:rsidRPr="0066232B" w:rsidRDefault="009A0319" w:rsidP="009A0319">
            <w:pPr>
              <w:ind w:left="120" w:right="120"/>
              <w:contextualSpacing/>
              <w:rPr>
                <w:rFonts w:ascii="Times New Roman" w:hAnsi="Times New Roman"/>
                <w:iCs/>
                <w:sz w:val="26"/>
                <w:szCs w:val="26"/>
              </w:rPr>
            </w:pPr>
            <w:r w:rsidRPr="0066232B">
              <w:rPr>
                <w:rFonts w:ascii="Times New Roman" w:hAnsi="Times New Roman"/>
                <w:iCs/>
                <w:sz w:val="26"/>
                <w:szCs w:val="26"/>
              </w:rPr>
              <w:t>Осуществляет экспертизу ценности документов в соответствии с действующими законодательными актами и нормативами</w:t>
            </w:r>
          </w:p>
        </w:tc>
        <w:tc>
          <w:tcPr>
            <w:tcW w:w="3118" w:type="dxa"/>
            <w:tcBorders>
              <w:top w:val="single" w:sz="4" w:space="0" w:color="000000"/>
              <w:left w:val="single" w:sz="4" w:space="0" w:color="000000"/>
              <w:bottom w:val="single" w:sz="4" w:space="0" w:color="000000"/>
              <w:right w:val="single" w:sz="4" w:space="0" w:color="000000"/>
            </w:tcBorders>
          </w:tcPr>
          <w:p w14:paraId="6186DA30" w14:textId="77777777" w:rsidR="009A0319" w:rsidRPr="0066232B" w:rsidRDefault="009A0319" w:rsidP="009A0319">
            <w:pPr>
              <w:spacing w:before="120" w:after="120"/>
              <w:ind w:left="120" w:right="120"/>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2AE59C12" w14:textId="77777777" w:rsidTr="009A0319">
        <w:trPr>
          <w:trHeight w:val="360"/>
        </w:trPr>
        <w:tc>
          <w:tcPr>
            <w:tcW w:w="1271" w:type="dxa"/>
            <w:vMerge/>
            <w:tcBorders>
              <w:left w:val="single" w:sz="4" w:space="0" w:color="000000"/>
              <w:right w:val="single" w:sz="4" w:space="0" w:color="000000"/>
            </w:tcBorders>
          </w:tcPr>
          <w:p w14:paraId="345E10BC"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17B4DE7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2.2. </w:t>
            </w:r>
          </w:p>
          <w:p w14:paraId="10C6E00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Вести учёт архивных дел (документов), </w:t>
            </w:r>
          </w:p>
          <w:p w14:paraId="388D6F3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 том числе </w:t>
            </w:r>
          </w:p>
          <w:p w14:paraId="24F088C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с использованием </w:t>
            </w:r>
          </w:p>
          <w:p w14:paraId="3ABC98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7028EA0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Ведет работу в системе электронного документооборота.</w:t>
            </w:r>
          </w:p>
          <w:p w14:paraId="6CA6B2C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Ведет учёт архивных дел (документов) постоянного и временного хранения.</w:t>
            </w:r>
          </w:p>
        </w:tc>
        <w:tc>
          <w:tcPr>
            <w:tcW w:w="3118" w:type="dxa"/>
            <w:tcBorders>
              <w:top w:val="single" w:sz="4" w:space="0" w:color="000000"/>
              <w:left w:val="single" w:sz="4" w:space="0" w:color="000000"/>
              <w:bottom w:val="single" w:sz="4" w:space="0" w:color="000000"/>
              <w:right w:val="single" w:sz="4" w:space="0" w:color="000000"/>
            </w:tcBorders>
          </w:tcPr>
          <w:p w14:paraId="522685B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w:t>
            </w:r>
          </w:p>
        </w:tc>
      </w:tr>
      <w:tr w:rsidR="009A0319" w:rsidRPr="0066232B" w14:paraId="092D86DE" w14:textId="77777777" w:rsidTr="009A0319">
        <w:trPr>
          <w:trHeight w:val="360"/>
        </w:trPr>
        <w:tc>
          <w:tcPr>
            <w:tcW w:w="1271" w:type="dxa"/>
            <w:vMerge/>
            <w:tcBorders>
              <w:left w:val="single" w:sz="4" w:space="0" w:color="000000"/>
              <w:right w:val="single" w:sz="4" w:space="0" w:color="000000"/>
            </w:tcBorders>
          </w:tcPr>
          <w:p w14:paraId="45A13468"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546459C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2.3. </w:t>
            </w:r>
          </w:p>
          <w:p w14:paraId="28D481D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7B8582B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хранение архивных дел </w:t>
            </w:r>
          </w:p>
          <w:p w14:paraId="4BF5C65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(документов) </w:t>
            </w:r>
          </w:p>
          <w:p w14:paraId="2EC688E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с постоянным сроком </w:t>
            </w:r>
          </w:p>
          <w:p w14:paraId="117F514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хранения </w:t>
            </w:r>
          </w:p>
          <w:p w14:paraId="5C5DC33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и по личному составу </w:t>
            </w:r>
          </w:p>
          <w:p w14:paraId="14171E8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 архиве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55FBCD9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Обеспечивает прием и рациональное размещение документов в архиве (в т.ч. документов по личному составу)</w:t>
            </w:r>
          </w:p>
        </w:tc>
        <w:tc>
          <w:tcPr>
            <w:tcW w:w="3118" w:type="dxa"/>
            <w:tcBorders>
              <w:top w:val="single" w:sz="4" w:space="0" w:color="000000"/>
              <w:left w:val="single" w:sz="4" w:space="0" w:color="000000"/>
              <w:bottom w:val="single" w:sz="4" w:space="0" w:color="000000"/>
              <w:right w:val="single" w:sz="4" w:space="0" w:color="000000"/>
            </w:tcBorders>
          </w:tcPr>
          <w:p w14:paraId="380A961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w:t>
            </w:r>
            <w:r w:rsidRPr="0066232B">
              <w:rPr>
                <w:rFonts w:ascii="Times New Roman" w:hAnsi="Times New Roman"/>
                <w:sz w:val="26"/>
                <w:szCs w:val="26"/>
              </w:rPr>
              <w:lastRenderedPageBreak/>
              <w:t>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7C3AB514" w14:textId="77777777" w:rsidTr="009A0319">
        <w:trPr>
          <w:trHeight w:val="360"/>
        </w:trPr>
        <w:tc>
          <w:tcPr>
            <w:tcW w:w="1271" w:type="dxa"/>
            <w:vMerge/>
            <w:tcBorders>
              <w:left w:val="single" w:sz="4" w:space="0" w:color="000000"/>
              <w:right w:val="single" w:sz="4" w:space="0" w:color="000000"/>
            </w:tcBorders>
          </w:tcPr>
          <w:p w14:paraId="329BAC32"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1929C0D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2.4. </w:t>
            </w:r>
          </w:p>
          <w:p w14:paraId="71D71D2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6485DAA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хранение, комплектование, учёт и использование дел (документов) </w:t>
            </w:r>
          </w:p>
          <w:p w14:paraId="7E21F3C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временного хранения</w:t>
            </w:r>
          </w:p>
        </w:tc>
        <w:tc>
          <w:tcPr>
            <w:tcW w:w="3118" w:type="dxa"/>
            <w:tcBorders>
              <w:top w:val="single" w:sz="4" w:space="0" w:color="000000"/>
              <w:left w:val="single" w:sz="4" w:space="0" w:color="000000"/>
              <w:bottom w:val="single" w:sz="4" w:space="0" w:color="000000"/>
              <w:right w:val="single" w:sz="4" w:space="0" w:color="000000"/>
            </w:tcBorders>
          </w:tcPr>
          <w:p w14:paraId="77924BE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Обеспечивает хранение, комплектование, учет и использование документов и дел временного срока хранения  </w:t>
            </w:r>
          </w:p>
        </w:tc>
        <w:tc>
          <w:tcPr>
            <w:tcW w:w="3118" w:type="dxa"/>
            <w:tcBorders>
              <w:top w:val="single" w:sz="4" w:space="0" w:color="000000"/>
              <w:left w:val="single" w:sz="4" w:space="0" w:color="000000"/>
              <w:bottom w:val="single" w:sz="4" w:space="0" w:color="000000"/>
              <w:right w:val="single" w:sz="4" w:space="0" w:color="000000"/>
            </w:tcBorders>
          </w:tcPr>
          <w:p w14:paraId="427777C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121C1977" w14:textId="77777777" w:rsidTr="009A0319">
        <w:trPr>
          <w:trHeight w:val="360"/>
        </w:trPr>
        <w:tc>
          <w:tcPr>
            <w:tcW w:w="1271" w:type="dxa"/>
            <w:vMerge/>
            <w:tcBorders>
              <w:left w:val="single" w:sz="4" w:space="0" w:color="000000"/>
              <w:right w:val="single" w:sz="4" w:space="0" w:color="000000"/>
            </w:tcBorders>
          </w:tcPr>
          <w:p w14:paraId="7341AB69"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3959D1C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2.5. </w:t>
            </w:r>
          </w:p>
          <w:p w14:paraId="45D0C7A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7587689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использование </w:t>
            </w:r>
          </w:p>
          <w:p w14:paraId="66C55C4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архивных дел </w:t>
            </w:r>
          </w:p>
          <w:p w14:paraId="3C71D26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(документов), </w:t>
            </w:r>
          </w:p>
          <w:p w14:paraId="75A1A59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 том числе </w:t>
            </w:r>
          </w:p>
          <w:p w14:paraId="555B5CF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с использованием </w:t>
            </w:r>
          </w:p>
          <w:p w14:paraId="2D0A3CF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7CD24D6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использование архивных документов в научных, справочных и практических целях</w:t>
            </w:r>
          </w:p>
        </w:tc>
        <w:tc>
          <w:tcPr>
            <w:tcW w:w="3118" w:type="dxa"/>
            <w:tcBorders>
              <w:top w:val="single" w:sz="4" w:space="0" w:color="000000"/>
              <w:left w:val="single" w:sz="4" w:space="0" w:color="000000"/>
              <w:bottom w:val="single" w:sz="4" w:space="0" w:color="000000"/>
              <w:right w:val="single" w:sz="4" w:space="0" w:color="000000"/>
            </w:tcBorders>
          </w:tcPr>
          <w:p w14:paraId="2AF19CE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292AC3C9" w14:textId="77777777" w:rsidTr="009A0319">
        <w:trPr>
          <w:trHeight w:val="360"/>
        </w:trPr>
        <w:tc>
          <w:tcPr>
            <w:tcW w:w="1271" w:type="dxa"/>
            <w:tcBorders>
              <w:left w:val="single" w:sz="4" w:space="0" w:color="000000"/>
              <w:right w:val="single" w:sz="4" w:space="0" w:color="000000"/>
            </w:tcBorders>
          </w:tcPr>
          <w:p w14:paraId="5B09A6C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УП.02</w:t>
            </w:r>
          </w:p>
        </w:tc>
        <w:tc>
          <w:tcPr>
            <w:tcW w:w="2081" w:type="dxa"/>
            <w:tcBorders>
              <w:top w:val="single" w:sz="4" w:space="0" w:color="000000"/>
              <w:left w:val="single" w:sz="4" w:space="0" w:color="000000"/>
              <w:bottom w:val="single" w:sz="4" w:space="0" w:color="000000"/>
              <w:right w:val="single" w:sz="4" w:space="0" w:color="000000"/>
            </w:tcBorders>
          </w:tcPr>
          <w:p w14:paraId="1C4FCAC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01. </w:t>
            </w:r>
          </w:p>
          <w:p w14:paraId="3C230DC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Выбирать способы решения задач </w:t>
            </w:r>
            <w:r w:rsidRPr="0066232B">
              <w:rPr>
                <w:rFonts w:ascii="Times New Roman" w:hAnsi="Times New Roman"/>
                <w:sz w:val="26"/>
                <w:szCs w:val="26"/>
              </w:rPr>
              <w:lastRenderedPageBreak/>
              <w:t>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27D3A0A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Успешно выбирает способ решения задач профессиональной деятельности </w:t>
            </w:r>
            <w:r w:rsidRPr="0066232B">
              <w:rPr>
                <w:rFonts w:ascii="Times New Roman" w:hAnsi="Times New Roman"/>
                <w:sz w:val="26"/>
                <w:szCs w:val="26"/>
              </w:rPr>
              <w:lastRenderedPageBreak/>
              <w:t xml:space="preserve">применительно </w:t>
            </w:r>
          </w:p>
          <w:p w14:paraId="7CC7AE1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136F814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Контроль выполнения практических заданий.</w:t>
            </w:r>
          </w:p>
          <w:p w14:paraId="37BE51B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Устный или тестовый контроль теоретических </w:t>
            </w:r>
            <w:r w:rsidRPr="0066232B">
              <w:rPr>
                <w:rFonts w:ascii="Times New Roman" w:hAnsi="Times New Roman"/>
                <w:sz w:val="26"/>
                <w:szCs w:val="26"/>
              </w:rPr>
              <w:lastRenderedPageBreak/>
              <w:t>знаний.</w:t>
            </w:r>
          </w:p>
          <w:p w14:paraId="1B5093D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7D43B2A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60C8F60B" w14:textId="77777777" w:rsidTr="009A0319">
        <w:trPr>
          <w:trHeight w:val="360"/>
        </w:trPr>
        <w:tc>
          <w:tcPr>
            <w:tcW w:w="1271" w:type="dxa"/>
            <w:tcBorders>
              <w:left w:val="single" w:sz="4" w:space="0" w:color="000000"/>
              <w:right w:val="single" w:sz="4" w:space="0" w:color="000000"/>
            </w:tcBorders>
          </w:tcPr>
          <w:p w14:paraId="68A5B22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УП.02</w:t>
            </w:r>
          </w:p>
        </w:tc>
        <w:tc>
          <w:tcPr>
            <w:tcW w:w="2081" w:type="dxa"/>
            <w:tcBorders>
              <w:top w:val="single" w:sz="4" w:space="0" w:color="000000"/>
              <w:left w:val="single" w:sz="4" w:space="0" w:color="000000"/>
              <w:bottom w:val="single" w:sz="4" w:space="0" w:color="000000"/>
              <w:right w:val="single" w:sz="4" w:space="0" w:color="000000"/>
            </w:tcBorders>
          </w:tcPr>
          <w:p w14:paraId="37B1AFC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02. </w:t>
            </w:r>
          </w:p>
          <w:p w14:paraId="36B25FE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74161A9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0F075F3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28DB74C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061CB77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16B60AC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0776F762" w14:textId="77777777" w:rsidTr="009A0319">
        <w:trPr>
          <w:trHeight w:val="360"/>
        </w:trPr>
        <w:tc>
          <w:tcPr>
            <w:tcW w:w="1271" w:type="dxa"/>
            <w:tcBorders>
              <w:left w:val="single" w:sz="4" w:space="0" w:color="000000"/>
              <w:right w:val="single" w:sz="4" w:space="0" w:color="000000"/>
            </w:tcBorders>
          </w:tcPr>
          <w:p w14:paraId="1893FE3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УП.02</w:t>
            </w:r>
          </w:p>
        </w:tc>
        <w:tc>
          <w:tcPr>
            <w:tcW w:w="2081" w:type="dxa"/>
            <w:tcBorders>
              <w:top w:val="single" w:sz="4" w:space="0" w:color="000000"/>
              <w:left w:val="single" w:sz="4" w:space="0" w:color="000000"/>
              <w:bottom w:val="single" w:sz="4" w:space="0" w:color="000000"/>
              <w:right w:val="single" w:sz="4" w:space="0" w:color="000000"/>
            </w:tcBorders>
          </w:tcPr>
          <w:p w14:paraId="008BF48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04. </w:t>
            </w:r>
          </w:p>
          <w:p w14:paraId="143168A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Эффективно взаимодействовать и работать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4689186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Эффективно взаимодействует с другими и работает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1478FF5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00E79FE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50EDC30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4C5F84D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2B469DFF" w14:textId="77777777" w:rsidTr="009A0319">
        <w:trPr>
          <w:trHeight w:val="360"/>
        </w:trPr>
        <w:tc>
          <w:tcPr>
            <w:tcW w:w="1271" w:type="dxa"/>
            <w:tcBorders>
              <w:left w:val="single" w:sz="4" w:space="0" w:color="000000"/>
              <w:right w:val="single" w:sz="4" w:space="0" w:color="000000"/>
            </w:tcBorders>
          </w:tcPr>
          <w:p w14:paraId="79FD199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УП.02</w:t>
            </w:r>
          </w:p>
        </w:tc>
        <w:tc>
          <w:tcPr>
            <w:tcW w:w="2081" w:type="dxa"/>
            <w:tcBorders>
              <w:top w:val="single" w:sz="4" w:space="0" w:color="000000"/>
              <w:left w:val="single" w:sz="4" w:space="0" w:color="000000"/>
              <w:bottom w:val="single" w:sz="4" w:space="0" w:color="000000"/>
              <w:right w:val="single" w:sz="4" w:space="0" w:color="000000"/>
            </w:tcBorders>
          </w:tcPr>
          <w:p w14:paraId="7DCB3EB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05. </w:t>
            </w:r>
          </w:p>
          <w:p w14:paraId="79311D4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6C3D65A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Осуществляет устную и письменную коммуникации на государственном языке Российской Федерации с учётом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0A71229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3149B96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745977A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274F60F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24370C57" w14:textId="77777777" w:rsidTr="009A0319">
        <w:trPr>
          <w:trHeight w:val="360"/>
        </w:trPr>
        <w:tc>
          <w:tcPr>
            <w:tcW w:w="1271" w:type="dxa"/>
            <w:tcBorders>
              <w:left w:val="single" w:sz="4" w:space="0" w:color="000000"/>
              <w:bottom w:val="single" w:sz="4" w:space="0" w:color="000000"/>
              <w:right w:val="single" w:sz="4" w:space="0" w:color="000000"/>
            </w:tcBorders>
          </w:tcPr>
          <w:p w14:paraId="4F280C1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УП.02</w:t>
            </w:r>
          </w:p>
        </w:tc>
        <w:tc>
          <w:tcPr>
            <w:tcW w:w="2081" w:type="dxa"/>
            <w:tcBorders>
              <w:top w:val="single" w:sz="4" w:space="0" w:color="000000"/>
              <w:left w:val="single" w:sz="4" w:space="0" w:color="000000"/>
              <w:bottom w:val="single" w:sz="4" w:space="0" w:color="000000"/>
              <w:right w:val="single" w:sz="4" w:space="0" w:color="000000"/>
            </w:tcBorders>
          </w:tcPr>
          <w:p w14:paraId="4E63A62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09. </w:t>
            </w:r>
          </w:p>
          <w:p w14:paraId="5FE9953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Пользоваться профессиональной документацией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1F0EF6B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w:t>
            </w:r>
            <w:r>
              <w:rPr>
                <w:rFonts w:ascii="Times New Roman" w:hAnsi="Times New Roman"/>
                <w:sz w:val="26"/>
                <w:szCs w:val="26"/>
              </w:rPr>
              <w:t>ет профессиональную документацию</w:t>
            </w:r>
            <w:r w:rsidRPr="0066232B">
              <w:rPr>
                <w:rFonts w:ascii="Times New Roman" w:hAnsi="Times New Roman"/>
                <w:sz w:val="26"/>
                <w:szCs w:val="26"/>
              </w:rPr>
              <w:t xml:space="preserve">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1C1A9A4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439C5AB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6050498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0321012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bl>
    <w:p w14:paraId="6EE13C26" w14:textId="77777777" w:rsidR="009A0319" w:rsidRPr="0066232B" w:rsidRDefault="009A0319" w:rsidP="009A0319">
      <w:pPr>
        <w:rPr>
          <w:rFonts w:ascii="Times New Roman" w:hAnsi="Times New Roman"/>
          <w:b/>
          <w:sz w:val="26"/>
          <w:szCs w:val="26"/>
        </w:rPr>
      </w:pPr>
    </w:p>
    <w:p w14:paraId="51CD66C7"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br w:type="page"/>
      </w:r>
    </w:p>
    <w:p w14:paraId="4FECCC90" w14:textId="41B4BB3F" w:rsidR="009A0319" w:rsidRPr="0066232B" w:rsidRDefault="002A3670" w:rsidP="009A0319">
      <w:pPr>
        <w:keepNext/>
        <w:ind w:firstLine="709"/>
        <w:contextualSpacing/>
        <w:jc w:val="right"/>
        <w:rPr>
          <w:rFonts w:ascii="Times New Roman" w:hAnsi="Times New Roman"/>
          <w:b/>
          <w:sz w:val="26"/>
          <w:szCs w:val="26"/>
        </w:rPr>
      </w:pPr>
      <w:r>
        <w:rPr>
          <w:rFonts w:ascii="Times New Roman" w:hAnsi="Times New Roman"/>
          <w:b/>
          <w:sz w:val="26"/>
          <w:szCs w:val="26"/>
        </w:rPr>
        <w:lastRenderedPageBreak/>
        <w:t>ПРИЛОЖЕНИЕ 2</w:t>
      </w:r>
      <w:r w:rsidR="009A0319" w:rsidRPr="0066232B">
        <w:rPr>
          <w:rFonts w:ascii="Times New Roman" w:hAnsi="Times New Roman"/>
          <w:b/>
          <w:sz w:val="26"/>
          <w:szCs w:val="26"/>
        </w:rPr>
        <w:t>.1.1.4</w:t>
      </w:r>
    </w:p>
    <w:p w14:paraId="4A709C35" w14:textId="77777777" w:rsidR="009A0319" w:rsidRPr="0066232B" w:rsidRDefault="009A0319" w:rsidP="009A0319">
      <w:pPr>
        <w:ind w:firstLine="567"/>
        <w:contextualSpacing/>
        <w:jc w:val="right"/>
        <w:rPr>
          <w:rFonts w:ascii="Times New Roman" w:hAnsi="Times New Roman"/>
          <w:b/>
          <w:sz w:val="26"/>
          <w:szCs w:val="26"/>
        </w:rPr>
      </w:pPr>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t>46.02.01 Документационное обеспечение управления и архивоведение</w:t>
      </w:r>
    </w:p>
    <w:p w14:paraId="5D258CAC" w14:textId="77777777" w:rsidR="009A0319" w:rsidRPr="0066232B" w:rsidRDefault="009A0319" w:rsidP="009A0319">
      <w:pPr>
        <w:ind w:firstLine="567"/>
        <w:contextualSpacing/>
        <w:jc w:val="right"/>
        <w:rPr>
          <w:rFonts w:ascii="Times New Roman" w:hAnsi="Times New Roman"/>
          <w:b/>
          <w:sz w:val="26"/>
          <w:szCs w:val="26"/>
        </w:rPr>
      </w:pPr>
    </w:p>
    <w:p w14:paraId="04928026" w14:textId="77777777" w:rsidR="009A0319" w:rsidRPr="0066232B" w:rsidRDefault="009A0319" w:rsidP="009A0319">
      <w:pPr>
        <w:ind w:firstLine="567"/>
        <w:contextualSpacing/>
        <w:jc w:val="center"/>
        <w:rPr>
          <w:rFonts w:ascii="Times New Roman" w:hAnsi="Times New Roman"/>
          <w:b/>
          <w:sz w:val="26"/>
          <w:szCs w:val="26"/>
        </w:rPr>
      </w:pPr>
    </w:p>
    <w:p w14:paraId="034AE73C" w14:textId="77777777" w:rsidR="009A0319" w:rsidRPr="0066232B" w:rsidRDefault="009A0319" w:rsidP="009A0319">
      <w:pPr>
        <w:ind w:firstLine="567"/>
        <w:contextualSpacing/>
        <w:jc w:val="center"/>
        <w:rPr>
          <w:rFonts w:ascii="Times New Roman" w:hAnsi="Times New Roman"/>
          <w:b/>
          <w:sz w:val="26"/>
          <w:szCs w:val="26"/>
        </w:rPr>
      </w:pPr>
    </w:p>
    <w:p w14:paraId="6B958977" w14:textId="77777777" w:rsidR="009A0319" w:rsidRPr="0066232B" w:rsidRDefault="009A0319" w:rsidP="009A0319">
      <w:pPr>
        <w:ind w:firstLine="567"/>
        <w:contextualSpacing/>
        <w:jc w:val="center"/>
        <w:rPr>
          <w:rFonts w:ascii="Times New Roman" w:hAnsi="Times New Roman"/>
          <w:b/>
          <w:sz w:val="26"/>
          <w:szCs w:val="26"/>
        </w:rPr>
      </w:pPr>
    </w:p>
    <w:p w14:paraId="62C77B90" w14:textId="77777777" w:rsidR="009A0319" w:rsidRPr="0066232B" w:rsidRDefault="009A0319" w:rsidP="009A0319">
      <w:pPr>
        <w:ind w:firstLine="567"/>
        <w:contextualSpacing/>
        <w:jc w:val="center"/>
        <w:rPr>
          <w:rFonts w:ascii="Times New Roman" w:hAnsi="Times New Roman"/>
          <w:b/>
          <w:sz w:val="26"/>
          <w:szCs w:val="26"/>
        </w:rPr>
      </w:pPr>
    </w:p>
    <w:p w14:paraId="19DC3249" w14:textId="77777777" w:rsidR="009A0319" w:rsidRPr="0066232B" w:rsidRDefault="009A0319" w:rsidP="009A0319">
      <w:pPr>
        <w:ind w:firstLine="567"/>
        <w:contextualSpacing/>
        <w:jc w:val="center"/>
        <w:rPr>
          <w:rFonts w:ascii="Times New Roman" w:hAnsi="Times New Roman"/>
          <w:b/>
          <w:sz w:val="26"/>
          <w:szCs w:val="26"/>
        </w:rPr>
      </w:pPr>
    </w:p>
    <w:p w14:paraId="2F81CE5F" w14:textId="77777777" w:rsidR="009A0319" w:rsidRPr="0066232B" w:rsidRDefault="009A0319" w:rsidP="009A0319">
      <w:pPr>
        <w:ind w:firstLine="567"/>
        <w:contextualSpacing/>
        <w:jc w:val="center"/>
        <w:rPr>
          <w:rFonts w:ascii="Times New Roman" w:hAnsi="Times New Roman"/>
          <w:b/>
          <w:sz w:val="26"/>
          <w:szCs w:val="26"/>
        </w:rPr>
      </w:pPr>
    </w:p>
    <w:p w14:paraId="21D6E0AA" w14:textId="77777777" w:rsidR="009A0319" w:rsidRPr="0066232B" w:rsidRDefault="009A0319" w:rsidP="009A0319">
      <w:pPr>
        <w:ind w:firstLine="567"/>
        <w:contextualSpacing/>
        <w:jc w:val="center"/>
        <w:rPr>
          <w:rFonts w:ascii="Times New Roman" w:hAnsi="Times New Roman"/>
          <w:b/>
          <w:sz w:val="26"/>
          <w:szCs w:val="26"/>
        </w:rPr>
      </w:pPr>
    </w:p>
    <w:p w14:paraId="4B759E8B"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t>РАБОЧАЯ ПРОГРАММА ПРОИЗВОДСТВЕННОЙ ПРАКТИКИ</w:t>
      </w:r>
    </w:p>
    <w:p w14:paraId="7A500A97" w14:textId="77777777" w:rsidR="009A0319" w:rsidRPr="0066232B" w:rsidRDefault="009A0319" w:rsidP="009A0319">
      <w:pPr>
        <w:ind w:firstLine="567"/>
        <w:contextualSpacing/>
        <w:jc w:val="center"/>
        <w:rPr>
          <w:rFonts w:ascii="Times New Roman" w:hAnsi="Times New Roman"/>
          <w:b/>
          <w:sz w:val="26"/>
          <w:szCs w:val="26"/>
        </w:rPr>
      </w:pPr>
    </w:p>
    <w:p w14:paraId="6BB349B9" w14:textId="5EB04AE9" w:rsidR="009A0319" w:rsidRPr="00F018E5" w:rsidRDefault="00F018E5" w:rsidP="00F018E5">
      <w:pPr>
        <w:pStyle w:val="1"/>
      </w:pPr>
      <w:bookmarkStart w:id="320" w:name="_Toc196744793"/>
      <w:r w:rsidRPr="00F018E5">
        <w:t>ПП.02 ПМ.02 ОРГАНИЗАЦИЯ АРХИВНОЙ РАБОТЫ ПО ДОКУМЕНТАМ ОРГАНИЗАЦИЙ РАЗЛИЧНЫХ ФОРМ СОБСТВЕННОСТИ</w:t>
      </w:r>
      <w:bookmarkEnd w:id="320"/>
    </w:p>
    <w:p w14:paraId="58203C9C" w14:textId="77777777" w:rsidR="009A0319" w:rsidRPr="0066232B" w:rsidRDefault="009A0319" w:rsidP="009A0319">
      <w:pPr>
        <w:contextualSpacing/>
        <w:rPr>
          <w:rFonts w:ascii="Times New Roman" w:hAnsi="Times New Roman"/>
          <w:b/>
          <w:sz w:val="26"/>
          <w:szCs w:val="26"/>
        </w:rPr>
      </w:pPr>
    </w:p>
    <w:p w14:paraId="67C216FE" w14:textId="77777777" w:rsidR="009A0319" w:rsidRPr="0066232B" w:rsidRDefault="009A0319" w:rsidP="009A0319">
      <w:pPr>
        <w:contextualSpacing/>
        <w:rPr>
          <w:rFonts w:ascii="Times New Roman" w:hAnsi="Times New Roman"/>
          <w:b/>
          <w:sz w:val="26"/>
          <w:szCs w:val="26"/>
        </w:rPr>
      </w:pPr>
    </w:p>
    <w:p w14:paraId="1BF904D0" w14:textId="77777777" w:rsidR="009A0319" w:rsidRPr="0066232B" w:rsidRDefault="009A0319" w:rsidP="009A0319">
      <w:pPr>
        <w:contextualSpacing/>
        <w:rPr>
          <w:rFonts w:ascii="Times New Roman" w:hAnsi="Times New Roman"/>
          <w:b/>
          <w:sz w:val="26"/>
          <w:szCs w:val="26"/>
        </w:rPr>
      </w:pPr>
    </w:p>
    <w:p w14:paraId="3B3A60AD" w14:textId="77777777" w:rsidR="009A0319" w:rsidRPr="0066232B" w:rsidRDefault="009A0319" w:rsidP="009A0319">
      <w:pPr>
        <w:contextualSpacing/>
        <w:rPr>
          <w:rFonts w:ascii="Times New Roman" w:hAnsi="Times New Roman"/>
          <w:b/>
          <w:sz w:val="26"/>
          <w:szCs w:val="26"/>
        </w:rPr>
      </w:pPr>
    </w:p>
    <w:p w14:paraId="499BA0C4" w14:textId="77777777" w:rsidR="009A0319" w:rsidRPr="0066232B" w:rsidRDefault="009A0319" w:rsidP="009A0319">
      <w:pPr>
        <w:contextualSpacing/>
        <w:rPr>
          <w:rFonts w:ascii="Times New Roman" w:hAnsi="Times New Roman"/>
          <w:b/>
          <w:sz w:val="26"/>
          <w:szCs w:val="26"/>
        </w:rPr>
      </w:pPr>
    </w:p>
    <w:p w14:paraId="727369D3" w14:textId="77777777" w:rsidR="009A0319" w:rsidRPr="0066232B" w:rsidRDefault="009A0319" w:rsidP="009A0319">
      <w:pPr>
        <w:contextualSpacing/>
        <w:rPr>
          <w:rFonts w:ascii="Times New Roman" w:hAnsi="Times New Roman"/>
          <w:b/>
          <w:sz w:val="26"/>
          <w:szCs w:val="26"/>
        </w:rPr>
      </w:pPr>
    </w:p>
    <w:p w14:paraId="50AFAFB3" w14:textId="77777777" w:rsidR="009A0319" w:rsidRPr="0066232B" w:rsidRDefault="009A0319" w:rsidP="009A0319">
      <w:pPr>
        <w:contextualSpacing/>
        <w:rPr>
          <w:rFonts w:ascii="Times New Roman" w:hAnsi="Times New Roman"/>
          <w:b/>
          <w:sz w:val="26"/>
          <w:szCs w:val="26"/>
        </w:rPr>
      </w:pPr>
    </w:p>
    <w:p w14:paraId="7EF43D2A" w14:textId="77777777" w:rsidR="009A0319" w:rsidRPr="0066232B" w:rsidRDefault="009A0319" w:rsidP="009A0319">
      <w:pPr>
        <w:contextualSpacing/>
        <w:rPr>
          <w:rFonts w:ascii="Times New Roman" w:hAnsi="Times New Roman"/>
          <w:b/>
          <w:sz w:val="26"/>
          <w:szCs w:val="26"/>
        </w:rPr>
      </w:pPr>
    </w:p>
    <w:p w14:paraId="7ADB7DF9" w14:textId="77777777" w:rsidR="009A0319" w:rsidRPr="0066232B" w:rsidRDefault="009A0319" w:rsidP="009A0319">
      <w:pPr>
        <w:contextualSpacing/>
        <w:rPr>
          <w:rFonts w:ascii="Times New Roman" w:hAnsi="Times New Roman"/>
          <w:b/>
          <w:sz w:val="26"/>
          <w:szCs w:val="26"/>
        </w:rPr>
      </w:pPr>
    </w:p>
    <w:p w14:paraId="517CB444" w14:textId="77777777" w:rsidR="009A0319" w:rsidRPr="0066232B" w:rsidRDefault="009A0319" w:rsidP="009A0319">
      <w:pPr>
        <w:contextualSpacing/>
        <w:rPr>
          <w:rFonts w:ascii="Times New Roman" w:hAnsi="Times New Roman"/>
          <w:b/>
          <w:sz w:val="26"/>
          <w:szCs w:val="26"/>
        </w:rPr>
      </w:pPr>
    </w:p>
    <w:p w14:paraId="381C6374" w14:textId="77777777" w:rsidR="009A0319" w:rsidRPr="0066232B" w:rsidRDefault="009A0319" w:rsidP="009A0319">
      <w:pPr>
        <w:contextualSpacing/>
        <w:rPr>
          <w:rFonts w:ascii="Times New Roman" w:hAnsi="Times New Roman"/>
          <w:b/>
          <w:sz w:val="26"/>
          <w:szCs w:val="26"/>
        </w:rPr>
      </w:pPr>
    </w:p>
    <w:p w14:paraId="34202F4F" w14:textId="77777777" w:rsidR="009A0319" w:rsidRPr="0066232B" w:rsidRDefault="009A0319" w:rsidP="009A0319">
      <w:pPr>
        <w:contextualSpacing/>
        <w:rPr>
          <w:rFonts w:ascii="Times New Roman" w:hAnsi="Times New Roman"/>
          <w:b/>
          <w:sz w:val="26"/>
          <w:szCs w:val="26"/>
        </w:rPr>
      </w:pPr>
    </w:p>
    <w:p w14:paraId="51C3BF31" w14:textId="77777777" w:rsidR="009A0319" w:rsidRPr="0066232B" w:rsidRDefault="009A0319" w:rsidP="009A0319">
      <w:pPr>
        <w:contextualSpacing/>
        <w:rPr>
          <w:rFonts w:ascii="Times New Roman" w:hAnsi="Times New Roman"/>
          <w:b/>
          <w:sz w:val="26"/>
          <w:szCs w:val="26"/>
        </w:rPr>
      </w:pPr>
    </w:p>
    <w:p w14:paraId="5D8A9E4E" w14:textId="77777777" w:rsidR="009A0319" w:rsidRPr="0066232B" w:rsidRDefault="009A0319" w:rsidP="009A0319">
      <w:pPr>
        <w:contextualSpacing/>
        <w:rPr>
          <w:rFonts w:ascii="Times New Roman" w:hAnsi="Times New Roman"/>
          <w:b/>
          <w:sz w:val="26"/>
          <w:szCs w:val="26"/>
        </w:rPr>
      </w:pPr>
    </w:p>
    <w:p w14:paraId="29E7F892" w14:textId="77777777" w:rsidR="009A0319" w:rsidRPr="0066232B" w:rsidRDefault="009A0319" w:rsidP="009A0319">
      <w:pPr>
        <w:contextualSpacing/>
        <w:rPr>
          <w:rFonts w:ascii="Times New Roman" w:hAnsi="Times New Roman"/>
          <w:b/>
          <w:sz w:val="26"/>
          <w:szCs w:val="26"/>
        </w:rPr>
      </w:pPr>
    </w:p>
    <w:p w14:paraId="4337B189" w14:textId="77777777" w:rsidR="009A0319" w:rsidRPr="0066232B" w:rsidRDefault="009A0319" w:rsidP="009A0319">
      <w:pPr>
        <w:contextualSpacing/>
        <w:rPr>
          <w:rFonts w:ascii="Times New Roman" w:hAnsi="Times New Roman"/>
          <w:b/>
          <w:sz w:val="26"/>
          <w:szCs w:val="26"/>
        </w:rPr>
      </w:pPr>
    </w:p>
    <w:p w14:paraId="4AA2ACF6" w14:textId="77777777" w:rsidR="009A0319" w:rsidRPr="0066232B" w:rsidRDefault="009A0319" w:rsidP="009A0319">
      <w:pPr>
        <w:contextualSpacing/>
        <w:rPr>
          <w:rFonts w:ascii="Times New Roman" w:hAnsi="Times New Roman"/>
          <w:b/>
          <w:sz w:val="26"/>
          <w:szCs w:val="26"/>
        </w:rPr>
      </w:pPr>
    </w:p>
    <w:p w14:paraId="5DD22B30" w14:textId="77777777" w:rsidR="009A0319" w:rsidRPr="0066232B" w:rsidRDefault="009A0319" w:rsidP="009A0319">
      <w:pPr>
        <w:contextualSpacing/>
        <w:rPr>
          <w:rFonts w:ascii="Times New Roman" w:hAnsi="Times New Roman"/>
          <w:b/>
          <w:sz w:val="26"/>
          <w:szCs w:val="26"/>
        </w:rPr>
      </w:pPr>
    </w:p>
    <w:p w14:paraId="62CFB7C3" w14:textId="77777777" w:rsidR="009A0319" w:rsidRPr="0066232B" w:rsidRDefault="009A0319" w:rsidP="009A0319">
      <w:pPr>
        <w:contextualSpacing/>
        <w:rPr>
          <w:rFonts w:ascii="Times New Roman" w:hAnsi="Times New Roman"/>
          <w:b/>
          <w:sz w:val="26"/>
          <w:szCs w:val="26"/>
        </w:rPr>
      </w:pPr>
    </w:p>
    <w:p w14:paraId="55C9A02F" w14:textId="77777777" w:rsidR="009A0319" w:rsidRPr="0066232B" w:rsidRDefault="009A0319" w:rsidP="009A0319">
      <w:pPr>
        <w:contextualSpacing/>
        <w:rPr>
          <w:rFonts w:ascii="Times New Roman" w:hAnsi="Times New Roman"/>
          <w:b/>
          <w:sz w:val="26"/>
          <w:szCs w:val="26"/>
        </w:rPr>
      </w:pPr>
    </w:p>
    <w:p w14:paraId="33131DF1" w14:textId="77777777" w:rsidR="009A0319" w:rsidRPr="0066232B" w:rsidRDefault="009A0319" w:rsidP="009A0319">
      <w:pPr>
        <w:contextualSpacing/>
        <w:rPr>
          <w:rFonts w:ascii="Times New Roman" w:hAnsi="Times New Roman"/>
          <w:b/>
          <w:sz w:val="26"/>
          <w:szCs w:val="26"/>
        </w:rPr>
      </w:pPr>
    </w:p>
    <w:p w14:paraId="7F706B7B" w14:textId="77777777" w:rsidR="009A0319" w:rsidRPr="0066232B" w:rsidRDefault="009A0319" w:rsidP="009A0319">
      <w:pPr>
        <w:contextualSpacing/>
        <w:rPr>
          <w:rFonts w:ascii="Times New Roman" w:hAnsi="Times New Roman"/>
          <w:b/>
          <w:color w:val="C0504D"/>
          <w:sz w:val="26"/>
          <w:szCs w:val="26"/>
        </w:rPr>
      </w:pPr>
    </w:p>
    <w:p w14:paraId="16D85216" w14:textId="77777777" w:rsidR="009A0319" w:rsidRPr="0066232B" w:rsidRDefault="009A0319" w:rsidP="009A0319">
      <w:pPr>
        <w:rPr>
          <w:rFonts w:ascii="Times New Roman" w:hAnsi="Times New Roman"/>
          <w:b/>
          <w:sz w:val="26"/>
          <w:szCs w:val="26"/>
        </w:rPr>
      </w:pPr>
      <w:r w:rsidRPr="0066232B">
        <w:rPr>
          <w:rFonts w:ascii="Times New Roman" w:hAnsi="Times New Roman"/>
          <w:b/>
          <w:sz w:val="26"/>
          <w:szCs w:val="26"/>
        </w:rPr>
        <w:br w:type="page"/>
      </w:r>
    </w:p>
    <w:p w14:paraId="03D1C7F9"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lastRenderedPageBreak/>
        <w:t>СОДЕРЖАНИЕ</w:t>
      </w:r>
    </w:p>
    <w:p w14:paraId="21F154DB" w14:textId="77777777" w:rsidR="009A0319" w:rsidRPr="0066232B" w:rsidRDefault="009A0319" w:rsidP="009A0319">
      <w:pPr>
        <w:tabs>
          <w:tab w:val="right" w:leader="dot" w:pos="9628"/>
        </w:tabs>
        <w:ind w:left="200"/>
        <w:rPr>
          <w:rFonts w:ascii="Times New Roman" w:hAnsi="Times New Roman"/>
          <w:sz w:val="26"/>
          <w:szCs w:val="26"/>
        </w:rPr>
      </w:pPr>
    </w:p>
    <w:p w14:paraId="42510E48" w14:textId="509B8B8D" w:rsidR="009A0319" w:rsidRPr="009B3B63" w:rsidRDefault="009A0319" w:rsidP="009A0319">
      <w:pPr>
        <w:tabs>
          <w:tab w:val="right" w:leader="dot" w:pos="9628"/>
        </w:tabs>
        <w:ind w:left="200"/>
        <w:rPr>
          <w:rFonts w:ascii="Times New Roman" w:eastAsiaTheme="minorEastAsia" w:hAnsi="Times New Roman"/>
          <w:noProof/>
          <w:sz w:val="26"/>
          <w:szCs w:val="26"/>
        </w:rPr>
      </w:pPr>
      <w:r w:rsidRPr="009B3B63">
        <w:rPr>
          <w:rFonts w:ascii="Times New Roman" w:hAnsi="Times New Roman"/>
          <w:sz w:val="26"/>
          <w:szCs w:val="26"/>
        </w:rPr>
        <w:fldChar w:fldCharType="begin"/>
      </w:r>
      <w:r w:rsidRPr="009B3B63">
        <w:rPr>
          <w:rFonts w:ascii="Times New Roman" w:hAnsi="Times New Roman"/>
          <w:sz w:val="26"/>
          <w:szCs w:val="26"/>
        </w:rPr>
        <w:instrText xml:space="preserve"> TOC \o "2-2" \h \z </w:instrText>
      </w:r>
      <w:r w:rsidRPr="009B3B63">
        <w:rPr>
          <w:rFonts w:ascii="Times New Roman" w:hAnsi="Times New Roman"/>
          <w:sz w:val="26"/>
          <w:szCs w:val="26"/>
        </w:rPr>
        <w:fldChar w:fldCharType="separate"/>
      </w:r>
      <w:hyperlink w:anchor="_Toc189836259" w:history="1">
        <w:r w:rsidRPr="009B3B63">
          <w:rPr>
            <w:rFonts w:ascii="Times New Roman" w:hAnsi="Times New Roman"/>
            <w:noProof/>
            <w:sz w:val="26"/>
            <w:szCs w:val="26"/>
          </w:rPr>
          <w:t>1. ОБЩАЯ ХАРАКТЕРИСТИКА РАБОЧЕЙ ПРОГРАММЫ  ПРОИЗВОДСТВЕННОЙ  ПРАКТИКИ</w:t>
        </w:r>
        <w:r w:rsidRPr="009B3B63">
          <w:rPr>
            <w:rFonts w:ascii="Times New Roman" w:hAnsi="Times New Roman"/>
            <w:noProof/>
            <w:webHidden/>
            <w:sz w:val="26"/>
            <w:szCs w:val="26"/>
          </w:rPr>
          <w:tab/>
        </w:r>
        <w:r w:rsidRPr="009B3B63">
          <w:rPr>
            <w:rFonts w:ascii="Times New Roman" w:hAnsi="Times New Roman"/>
            <w:noProof/>
            <w:webHidden/>
            <w:sz w:val="26"/>
            <w:szCs w:val="26"/>
          </w:rPr>
          <w:fldChar w:fldCharType="begin"/>
        </w:r>
        <w:r w:rsidRPr="009B3B63">
          <w:rPr>
            <w:rFonts w:ascii="Times New Roman" w:hAnsi="Times New Roman"/>
            <w:noProof/>
            <w:webHidden/>
            <w:sz w:val="26"/>
            <w:szCs w:val="26"/>
          </w:rPr>
          <w:instrText xml:space="preserve"> PAGEREF _Toc189836259 \h </w:instrText>
        </w:r>
        <w:r w:rsidRPr="009B3B63">
          <w:rPr>
            <w:rFonts w:ascii="Times New Roman" w:hAnsi="Times New Roman"/>
            <w:noProof/>
            <w:webHidden/>
            <w:sz w:val="26"/>
            <w:szCs w:val="26"/>
          </w:rPr>
        </w:r>
        <w:r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135</w:t>
        </w:r>
        <w:r w:rsidRPr="009B3B63">
          <w:rPr>
            <w:rFonts w:ascii="Times New Roman" w:hAnsi="Times New Roman"/>
            <w:noProof/>
            <w:webHidden/>
            <w:sz w:val="26"/>
            <w:szCs w:val="26"/>
          </w:rPr>
          <w:fldChar w:fldCharType="end"/>
        </w:r>
      </w:hyperlink>
    </w:p>
    <w:p w14:paraId="3A9DA6E4" w14:textId="55ADB1E4"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0" w:history="1">
        <w:r w:rsidR="009A0319" w:rsidRPr="009B3B63">
          <w:rPr>
            <w:rFonts w:ascii="Times New Roman" w:hAnsi="Times New Roman"/>
            <w:noProof/>
            <w:sz w:val="26"/>
            <w:szCs w:val="26"/>
          </w:rPr>
          <w:t>1.1. Цель и место производственной практики в структуре образовательной программы:</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_Toc189836260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135</w:t>
        </w:r>
        <w:r w:rsidR="009A0319" w:rsidRPr="009B3B63">
          <w:rPr>
            <w:rFonts w:ascii="Times New Roman" w:hAnsi="Times New Roman"/>
            <w:noProof/>
            <w:webHidden/>
            <w:sz w:val="26"/>
            <w:szCs w:val="26"/>
          </w:rPr>
          <w:fldChar w:fldCharType="end"/>
        </w:r>
      </w:hyperlink>
    </w:p>
    <w:p w14:paraId="4D183E49" w14:textId="05B7A09B"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1" w:history="1">
        <w:r w:rsidR="009A0319" w:rsidRPr="009B3B63">
          <w:rPr>
            <w:rFonts w:ascii="Times New Roman" w:hAnsi="Times New Roman"/>
            <w:noProof/>
            <w:sz w:val="26"/>
            <w:szCs w:val="26"/>
          </w:rPr>
          <w:t>1.2. Планируемые результаты освоения учебной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_Toc189836261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136</w:t>
        </w:r>
        <w:r w:rsidR="009A0319" w:rsidRPr="009B3B63">
          <w:rPr>
            <w:rFonts w:ascii="Times New Roman" w:hAnsi="Times New Roman"/>
            <w:noProof/>
            <w:webHidden/>
            <w:sz w:val="26"/>
            <w:szCs w:val="26"/>
          </w:rPr>
          <w:fldChar w:fldCharType="end"/>
        </w:r>
      </w:hyperlink>
    </w:p>
    <w:p w14:paraId="361A5EF8" w14:textId="3D87091A"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2" w:history="1">
        <w:r w:rsidR="009A0319" w:rsidRPr="009B3B63">
          <w:rPr>
            <w:rFonts w:ascii="Times New Roman" w:hAnsi="Times New Roman"/>
            <w:noProof/>
            <w:sz w:val="26"/>
            <w:szCs w:val="26"/>
          </w:rPr>
          <w:t>1.3. Обоснование часов производственной практики в рамках вариативной части ОПОП-П</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_Toc189836262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137</w:t>
        </w:r>
        <w:r w:rsidR="009A0319" w:rsidRPr="009B3B63">
          <w:rPr>
            <w:rFonts w:ascii="Times New Roman" w:hAnsi="Times New Roman"/>
            <w:noProof/>
            <w:webHidden/>
            <w:sz w:val="26"/>
            <w:szCs w:val="26"/>
          </w:rPr>
          <w:fldChar w:fldCharType="end"/>
        </w:r>
      </w:hyperlink>
    </w:p>
    <w:p w14:paraId="2CBA31E0" w14:textId="23BF3B5E"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3" w:history="1">
        <w:r w:rsidR="009A0319" w:rsidRPr="009B3B63">
          <w:rPr>
            <w:rFonts w:ascii="Times New Roman" w:hAnsi="Times New Roman"/>
            <w:noProof/>
            <w:sz w:val="26"/>
            <w:szCs w:val="26"/>
          </w:rPr>
          <w:t>2. СТРУКТУРА И СОДЕРЖАНИЕ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_Toc189836263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137</w:t>
        </w:r>
        <w:r w:rsidR="009A0319" w:rsidRPr="009B3B63">
          <w:rPr>
            <w:rFonts w:ascii="Times New Roman" w:hAnsi="Times New Roman"/>
            <w:noProof/>
            <w:webHidden/>
            <w:sz w:val="26"/>
            <w:szCs w:val="26"/>
          </w:rPr>
          <w:fldChar w:fldCharType="end"/>
        </w:r>
      </w:hyperlink>
    </w:p>
    <w:p w14:paraId="7E1839C9" w14:textId="340DDC6B"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4" w:history="1">
        <w:r w:rsidR="009A0319" w:rsidRPr="009B3B63">
          <w:rPr>
            <w:rFonts w:ascii="Times New Roman" w:hAnsi="Times New Roman"/>
            <w:noProof/>
            <w:sz w:val="26"/>
            <w:szCs w:val="26"/>
          </w:rPr>
          <w:t>2.1. Трудоемкость освоения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_Toc189836264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137</w:t>
        </w:r>
        <w:r w:rsidR="009A0319" w:rsidRPr="009B3B63">
          <w:rPr>
            <w:rFonts w:ascii="Times New Roman" w:hAnsi="Times New Roman"/>
            <w:noProof/>
            <w:webHidden/>
            <w:sz w:val="26"/>
            <w:szCs w:val="26"/>
          </w:rPr>
          <w:fldChar w:fldCharType="end"/>
        </w:r>
      </w:hyperlink>
    </w:p>
    <w:p w14:paraId="026DC4F1" w14:textId="7AB4027A"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5" w:history="1">
        <w:r w:rsidR="009A0319" w:rsidRPr="009B3B63">
          <w:rPr>
            <w:rFonts w:ascii="Times New Roman" w:hAnsi="Times New Roman"/>
            <w:noProof/>
            <w:sz w:val="26"/>
            <w:szCs w:val="26"/>
          </w:rPr>
          <w:t>2.2.  Структура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_Toc189836265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137</w:t>
        </w:r>
        <w:r w:rsidR="009A0319" w:rsidRPr="009B3B63">
          <w:rPr>
            <w:rFonts w:ascii="Times New Roman" w:hAnsi="Times New Roman"/>
            <w:noProof/>
            <w:webHidden/>
            <w:sz w:val="26"/>
            <w:szCs w:val="26"/>
          </w:rPr>
          <w:fldChar w:fldCharType="end"/>
        </w:r>
      </w:hyperlink>
    </w:p>
    <w:p w14:paraId="4828FAD6" w14:textId="560054C9"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6" w:history="1">
        <w:r w:rsidR="009A0319" w:rsidRPr="009B3B63">
          <w:rPr>
            <w:rFonts w:ascii="Times New Roman" w:hAnsi="Times New Roman"/>
            <w:noProof/>
            <w:sz w:val="26"/>
            <w:szCs w:val="26"/>
          </w:rPr>
          <w:t>2.3. Содержание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_Toc189836266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143</w:t>
        </w:r>
        <w:r w:rsidR="009A0319" w:rsidRPr="009B3B63">
          <w:rPr>
            <w:rFonts w:ascii="Times New Roman" w:hAnsi="Times New Roman"/>
            <w:noProof/>
            <w:webHidden/>
            <w:sz w:val="26"/>
            <w:szCs w:val="26"/>
          </w:rPr>
          <w:fldChar w:fldCharType="end"/>
        </w:r>
      </w:hyperlink>
    </w:p>
    <w:p w14:paraId="672BC0CE" w14:textId="4DC2945B"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7" w:history="1">
        <w:r w:rsidR="009A0319" w:rsidRPr="009B3B63">
          <w:rPr>
            <w:rFonts w:ascii="Times New Roman" w:hAnsi="Times New Roman"/>
            <w:noProof/>
            <w:sz w:val="26"/>
            <w:szCs w:val="26"/>
          </w:rPr>
          <w:t>3.  УСЛОВИЯ РЕАЛИЗАЦИИ ПРОГРАММЫ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_Toc189836267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146</w:t>
        </w:r>
        <w:r w:rsidR="009A0319" w:rsidRPr="009B3B63">
          <w:rPr>
            <w:rFonts w:ascii="Times New Roman" w:hAnsi="Times New Roman"/>
            <w:noProof/>
            <w:webHidden/>
            <w:sz w:val="26"/>
            <w:szCs w:val="26"/>
          </w:rPr>
          <w:fldChar w:fldCharType="end"/>
        </w:r>
      </w:hyperlink>
    </w:p>
    <w:p w14:paraId="1490803F" w14:textId="05711003"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8" w:history="1">
        <w:r w:rsidR="009A0319" w:rsidRPr="009B3B63">
          <w:rPr>
            <w:rFonts w:ascii="Times New Roman" w:hAnsi="Times New Roman"/>
            <w:noProof/>
            <w:sz w:val="26"/>
            <w:szCs w:val="26"/>
          </w:rPr>
          <w:t>3.1. Материально-техническое обеспечение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_Toc189836268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146</w:t>
        </w:r>
        <w:r w:rsidR="009A0319" w:rsidRPr="009B3B63">
          <w:rPr>
            <w:rFonts w:ascii="Times New Roman" w:hAnsi="Times New Roman"/>
            <w:noProof/>
            <w:webHidden/>
            <w:sz w:val="26"/>
            <w:szCs w:val="26"/>
          </w:rPr>
          <w:fldChar w:fldCharType="end"/>
        </w:r>
      </w:hyperlink>
    </w:p>
    <w:p w14:paraId="0694A976" w14:textId="115F47A3"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69" w:history="1">
        <w:r w:rsidR="009A0319" w:rsidRPr="009B3B63">
          <w:rPr>
            <w:rFonts w:ascii="Times New Roman" w:hAnsi="Times New Roman"/>
            <w:noProof/>
            <w:sz w:val="26"/>
            <w:szCs w:val="26"/>
          </w:rPr>
          <w:t>3.2. Учебно-методическое обеспечение</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_Toc189836269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183</w:t>
        </w:r>
        <w:r w:rsidR="009A0319" w:rsidRPr="009B3B63">
          <w:rPr>
            <w:rFonts w:ascii="Times New Roman" w:hAnsi="Times New Roman"/>
            <w:noProof/>
            <w:webHidden/>
            <w:sz w:val="26"/>
            <w:szCs w:val="26"/>
          </w:rPr>
          <w:fldChar w:fldCharType="end"/>
        </w:r>
      </w:hyperlink>
    </w:p>
    <w:p w14:paraId="1035CCAB" w14:textId="6D13E8B0"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70" w:history="1">
        <w:r w:rsidR="009A0319" w:rsidRPr="009B3B63">
          <w:rPr>
            <w:rFonts w:ascii="Times New Roman" w:hAnsi="Times New Roman"/>
            <w:noProof/>
            <w:sz w:val="26"/>
            <w:szCs w:val="26"/>
          </w:rPr>
          <w:t>3.3. Общие требования к организации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_Toc189836270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147</w:t>
        </w:r>
        <w:r w:rsidR="009A0319" w:rsidRPr="009B3B63">
          <w:rPr>
            <w:rFonts w:ascii="Times New Roman" w:hAnsi="Times New Roman"/>
            <w:noProof/>
            <w:webHidden/>
            <w:sz w:val="26"/>
            <w:szCs w:val="26"/>
          </w:rPr>
          <w:fldChar w:fldCharType="end"/>
        </w:r>
      </w:hyperlink>
    </w:p>
    <w:p w14:paraId="7AF96375" w14:textId="3DD73247"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71" w:history="1">
        <w:r w:rsidR="009A0319" w:rsidRPr="009B3B63">
          <w:rPr>
            <w:rFonts w:ascii="Times New Roman" w:hAnsi="Times New Roman"/>
            <w:noProof/>
            <w:sz w:val="26"/>
            <w:szCs w:val="26"/>
          </w:rPr>
          <w:t>3.4 Кадровое обеспечение процесса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_Toc189836271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147</w:t>
        </w:r>
        <w:r w:rsidR="009A0319" w:rsidRPr="009B3B63">
          <w:rPr>
            <w:rFonts w:ascii="Times New Roman" w:hAnsi="Times New Roman"/>
            <w:noProof/>
            <w:webHidden/>
            <w:sz w:val="26"/>
            <w:szCs w:val="26"/>
          </w:rPr>
          <w:fldChar w:fldCharType="end"/>
        </w:r>
      </w:hyperlink>
    </w:p>
    <w:p w14:paraId="4C696734" w14:textId="2C4F55B0" w:rsidR="009A0319" w:rsidRPr="009B3B63" w:rsidRDefault="00AE497A" w:rsidP="009A0319">
      <w:pPr>
        <w:tabs>
          <w:tab w:val="right" w:leader="dot" w:pos="9628"/>
        </w:tabs>
        <w:ind w:left="200"/>
        <w:rPr>
          <w:rFonts w:ascii="Times New Roman" w:eastAsiaTheme="minorEastAsia" w:hAnsi="Times New Roman"/>
          <w:noProof/>
          <w:sz w:val="26"/>
          <w:szCs w:val="26"/>
        </w:rPr>
      </w:pPr>
      <w:hyperlink w:anchor="_Toc189836272" w:history="1">
        <w:r w:rsidR="009A0319" w:rsidRPr="009B3B63">
          <w:rPr>
            <w:rFonts w:ascii="Times New Roman" w:hAnsi="Times New Roman"/>
            <w:noProof/>
            <w:sz w:val="26"/>
            <w:szCs w:val="26"/>
          </w:rPr>
          <w:t>4. КОНТРОЛЬ И ОЦЕНКА РЕЗУЛЬТАТОВ ОСВОЕНИЯ  ПРОИЗВОДСТВЕННОЙ ПРАКТИКИ</w:t>
        </w:r>
        <w:r w:rsidR="009A0319" w:rsidRPr="009B3B63">
          <w:rPr>
            <w:rFonts w:ascii="Times New Roman" w:hAnsi="Times New Roman"/>
            <w:noProof/>
            <w:webHidden/>
            <w:sz w:val="26"/>
            <w:szCs w:val="26"/>
          </w:rPr>
          <w:tab/>
        </w:r>
        <w:r w:rsidR="009A0319" w:rsidRPr="009B3B63">
          <w:rPr>
            <w:rFonts w:ascii="Times New Roman" w:hAnsi="Times New Roman"/>
            <w:noProof/>
            <w:webHidden/>
            <w:sz w:val="26"/>
            <w:szCs w:val="26"/>
          </w:rPr>
          <w:fldChar w:fldCharType="begin"/>
        </w:r>
        <w:r w:rsidR="009A0319" w:rsidRPr="009B3B63">
          <w:rPr>
            <w:rFonts w:ascii="Times New Roman" w:hAnsi="Times New Roman"/>
            <w:noProof/>
            <w:webHidden/>
            <w:sz w:val="26"/>
            <w:szCs w:val="26"/>
          </w:rPr>
          <w:instrText xml:space="preserve"> PAGEREF _Toc189836272 \h </w:instrText>
        </w:r>
        <w:r w:rsidR="009A0319" w:rsidRPr="009B3B63">
          <w:rPr>
            <w:rFonts w:ascii="Times New Roman" w:hAnsi="Times New Roman"/>
            <w:noProof/>
            <w:webHidden/>
            <w:sz w:val="26"/>
            <w:szCs w:val="26"/>
          </w:rPr>
        </w:r>
        <w:r w:rsidR="009A0319" w:rsidRPr="009B3B63">
          <w:rPr>
            <w:rFonts w:ascii="Times New Roman" w:hAnsi="Times New Roman"/>
            <w:noProof/>
            <w:webHidden/>
            <w:sz w:val="26"/>
            <w:szCs w:val="26"/>
          </w:rPr>
          <w:fldChar w:fldCharType="separate"/>
        </w:r>
        <w:r w:rsidR="000A0A12">
          <w:rPr>
            <w:rFonts w:ascii="Times New Roman" w:hAnsi="Times New Roman"/>
            <w:noProof/>
            <w:webHidden/>
            <w:sz w:val="26"/>
            <w:szCs w:val="26"/>
          </w:rPr>
          <w:t>147</w:t>
        </w:r>
        <w:r w:rsidR="009A0319" w:rsidRPr="009B3B63">
          <w:rPr>
            <w:rFonts w:ascii="Times New Roman" w:hAnsi="Times New Roman"/>
            <w:noProof/>
            <w:webHidden/>
            <w:sz w:val="26"/>
            <w:szCs w:val="26"/>
          </w:rPr>
          <w:fldChar w:fldCharType="end"/>
        </w:r>
      </w:hyperlink>
    </w:p>
    <w:p w14:paraId="02A91EB8" w14:textId="77777777" w:rsidR="009A0319" w:rsidRPr="009B3B63" w:rsidRDefault="009A0319" w:rsidP="009A0319">
      <w:pPr>
        <w:rPr>
          <w:rFonts w:ascii="Times New Roman" w:hAnsi="Times New Roman"/>
          <w:sz w:val="26"/>
          <w:szCs w:val="26"/>
        </w:rPr>
      </w:pPr>
      <w:r w:rsidRPr="009B3B63">
        <w:rPr>
          <w:rFonts w:ascii="Times New Roman" w:hAnsi="Times New Roman"/>
          <w:sz w:val="26"/>
          <w:szCs w:val="26"/>
        </w:rPr>
        <w:fldChar w:fldCharType="end"/>
      </w:r>
    </w:p>
    <w:p w14:paraId="2D0C30BE" w14:textId="77777777" w:rsidR="009A0319" w:rsidRPr="009B3B63" w:rsidRDefault="009A0319" w:rsidP="009A0319">
      <w:pPr>
        <w:rPr>
          <w:rFonts w:ascii="Times New Roman" w:hAnsi="Times New Roman"/>
          <w:sz w:val="26"/>
          <w:szCs w:val="26"/>
        </w:rPr>
      </w:pPr>
      <w:r w:rsidRPr="009B3B63">
        <w:rPr>
          <w:rFonts w:ascii="Times New Roman" w:hAnsi="Times New Roman"/>
          <w:sz w:val="26"/>
          <w:szCs w:val="26"/>
        </w:rPr>
        <w:br w:type="page"/>
      </w:r>
    </w:p>
    <w:p w14:paraId="47B6AFD5" w14:textId="77777777" w:rsidR="009A0319" w:rsidRPr="0066232B" w:rsidRDefault="009A0319" w:rsidP="009A0319">
      <w:pPr>
        <w:spacing w:before="120" w:after="120"/>
        <w:outlineLvl w:val="1"/>
        <w:rPr>
          <w:rFonts w:ascii="Times New Roman" w:hAnsi="Times New Roman"/>
          <w:b/>
          <w:sz w:val="26"/>
          <w:szCs w:val="26"/>
        </w:rPr>
      </w:pPr>
      <w:bookmarkStart w:id="321" w:name="_Toc196744794"/>
      <w:r w:rsidRPr="0066232B">
        <w:rPr>
          <w:rFonts w:ascii="Times New Roman" w:hAnsi="Times New Roman"/>
          <w:b/>
          <w:sz w:val="26"/>
          <w:szCs w:val="26"/>
        </w:rPr>
        <w:lastRenderedPageBreak/>
        <w:t xml:space="preserve">1. ОБЩАЯ ХАРАКТЕРИСТИКА РАБОЧЕЙ ПРОГРАММЫ </w:t>
      </w:r>
      <w:r w:rsidRPr="0066232B">
        <w:rPr>
          <w:rFonts w:ascii="Times New Roman" w:hAnsi="Times New Roman"/>
          <w:b/>
          <w:sz w:val="26"/>
          <w:szCs w:val="26"/>
        </w:rPr>
        <w:br/>
        <w:t>ПРОИЗВОДСТВЕННОЙ  ПРАКТИКИ</w:t>
      </w:r>
      <w:bookmarkEnd w:id="321"/>
    </w:p>
    <w:p w14:paraId="468461CF" w14:textId="77777777" w:rsidR="009A0319" w:rsidRPr="0066232B" w:rsidRDefault="009A0319" w:rsidP="009A0319">
      <w:pPr>
        <w:spacing w:before="120" w:after="120"/>
        <w:outlineLvl w:val="1"/>
        <w:rPr>
          <w:rFonts w:ascii="Times New Roman" w:hAnsi="Times New Roman"/>
          <w:b/>
          <w:sz w:val="26"/>
          <w:szCs w:val="26"/>
        </w:rPr>
      </w:pPr>
      <w:bookmarkStart w:id="322" w:name="_Toc196744795"/>
      <w:r w:rsidRPr="0066232B">
        <w:rPr>
          <w:rFonts w:ascii="Times New Roman" w:hAnsi="Times New Roman"/>
          <w:b/>
          <w:sz w:val="26"/>
          <w:szCs w:val="26"/>
        </w:rPr>
        <w:t>1.1. Цель и место производственной практики в структуре образовательной программы:</w:t>
      </w:r>
      <w:bookmarkEnd w:id="322"/>
    </w:p>
    <w:p w14:paraId="5FA91D76" w14:textId="77777777" w:rsidR="009A0319" w:rsidRPr="0066232B" w:rsidRDefault="009A0319" w:rsidP="009A0319">
      <w:pPr>
        <w:ind w:firstLine="709"/>
        <w:contextualSpacing/>
        <w:rPr>
          <w:rFonts w:ascii="Times New Roman" w:hAnsi="Times New Roman"/>
          <w:sz w:val="26"/>
          <w:szCs w:val="26"/>
          <w:vertAlign w:val="superscript"/>
        </w:rPr>
      </w:pPr>
      <w:r w:rsidRPr="0066232B">
        <w:rPr>
          <w:rFonts w:ascii="Times New Roman" w:hAnsi="Times New Roman"/>
          <w:sz w:val="26"/>
          <w:szCs w:val="26"/>
        </w:rPr>
        <w:t>Рабочая программа производственной практики является частью программы подготовки основной профессиональной образовательной программы в соответствии с ФГОС СПО по специальности 46.02.01 Документационное обеспечение управления и архивоведение, квалификация «Специалист по документационному обеспечению управления и архивному делу» 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75DC1AD8" w14:textId="77777777" w:rsidR="009A0319" w:rsidRPr="00134CA9" w:rsidRDefault="009A0319" w:rsidP="009A0319">
      <w:pPr>
        <w:spacing w:line="276" w:lineRule="auto"/>
        <w:contextualSpacing/>
        <w:rPr>
          <w:rFonts w:ascii="Times New Roman" w:hAnsi="Times New Roman"/>
          <w:sz w:val="26"/>
          <w:szCs w:val="26"/>
        </w:rPr>
      </w:pPr>
      <w:r w:rsidRPr="00134CA9">
        <w:rPr>
          <w:rFonts w:ascii="Times New Roman" w:hAnsi="Times New Roman"/>
          <w:sz w:val="26"/>
          <w:szCs w:val="26"/>
        </w:rPr>
        <w:t>ПМ 02 ОРГАНИЗАЦИЯ АРХИВНОЙ РАБОТЫ ПО ДОКУМЕНТАМ ОРГАНИЗАЦИЙ РАЗЛИЧНЫХ ФОРМ СОБСТВЕННОСТИ</w:t>
      </w:r>
    </w:p>
    <w:p w14:paraId="17FECEA7" w14:textId="77777777" w:rsidR="009A0319" w:rsidRPr="0066232B" w:rsidRDefault="009A0319" w:rsidP="009A0319">
      <w:pPr>
        <w:spacing w:line="276" w:lineRule="auto"/>
        <w:contextualSpacing/>
        <w:rPr>
          <w:rFonts w:ascii="Times New Roman" w:hAnsi="Times New Roman"/>
          <w:i/>
          <w:sz w:val="26"/>
          <w:szCs w:val="26"/>
          <w:vertAlign w:val="superscript"/>
        </w:rPr>
      </w:pPr>
      <w:r w:rsidRPr="0066232B">
        <w:rPr>
          <w:rFonts w:ascii="Times New Roman" w:hAnsi="Times New Roman"/>
          <w:i/>
          <w:sz w:val="26"/>
          <w:szCs w:val="26"/>
        </w:rPr>
        <w:t xml:space="preserve">МДК 02.01 Организация и нормативно-правовые основы архивного дела </w:t>
      </w:r>
    </w:p>
    <w:p w14:paraId="254A8BA6"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 02.02 Государственные, муниципальные архивы и архивы организаций</w:t>
      </w:r>
    </w:p>
    <w:p w14:paraId="37DC34E0"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 02.03 Методика и практика архивоведения</w:t>
      </w:r>
    </w:p>
    <w:p w14:paraId="15E5397D" w14:textId="77777777" w:rsidR="009A0319" w:rsidRPr="0066232B" w:rsidRDefault="009A0319" w:rsidP="009A0319">
      <w:pPr>
        <w:spacing w:line="276" w:lineRule="auto"/>
        <w:contextualSpacing/>
        <w:rPr>
          <w:rFonts w:ascii="Times New Roman" w:hAnsi="Times New Roman"/>
          <w:i/>
          <w:sz w:val="26"/>
          <w:szCs w:val="26"/>
        </w:rPr>
      </w:pPr>
      <w:r w:rsidRPr="0066232B">
        <w:rPr>
          <w:rFonts w:ascii="Times New Roman" w:hAnsi="Times New Roman"/>
          <w:i/>
          <w:sz w:val="26"/>
          <w:szCs w:val="26"/>
        </w:rPr>
        <w:t>МДК 02.04 Обеспечение сохранности документов</w:t>
      </w:r>
    </w:p>
    <w:p w14:paraId="15DB2829"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r w:rsidRPr="0066232B">
        <w:rPr>
          <w:rFonts w:ascii="Times New Roman" w:hAnsi="Times New Roman"/>
          <w:sz w:val="26"/>
          <w:szCs w:val="26"/>
        </w:rPr>
        <w:t xml:space="preserve">Производственная практика направлена на развитие общих (ОК) и профессиональных </w:t>
      </w:r>
      <w:hyperlink r:id="rId38" w:anchor="ПК_ПМ3" w:history="1">
        <w:r w:rsidRPr="0066232B">
          <w:rPr>
            <w:rFonts w:ascii="Times New Roman" w:hAnsi="Times New Roman"/>
            <w:sz w:val="26"/>
            <w:szCs w:val="26"/>
          </w:rPr>
          <w:t>компетенций</w:t>
        </w:r>
      </w:hyperlink>
      <w:r w:rsidRPr="0066232B">
        <w:rPr>
          <w:rFonts w:ascii="Times New Roman" w:hAnsi="Times New Roman"/>
          <w:sz w:val="26"/>
          <w:szCs w:val="26"/>
        </w:rPr>
        <w:t xml:space="preserve"> (ПК):</w:t>
      </w:r>
    </w:p>
    <w:p w14:paraId="13A065C5"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p>
    <w:tbl>
      <w:tblPr>
        <w:tblStyle w:val="a3"/>
        <w:tblW w:w="9634" w:type="dxa"/>
        <w:tblLayout w:type="fixed"/>
        <w:tblLook w:val="04A0" w:firstRow="1" w:lastRow="0" w:firstColumn="1" w:lastColumn="0" w:noHBand="0" w:noVBand="1"/>
      </w:tblPr>
      <w:tblGrid>
        <w:gridCol w:w="1696"/>
        <w:gridCol w:w="7938"/>
      </w:tblGrid>
      <w:tr w:rsidR="009A0319" w:rsidRPr="0066232B" w14:paraId="535CE40E" w14:textId="77777777" w:rsidTr="009A0319">
        <w:tc>
          <w:tcPr>
            <w:tcW w:w="1696" w:type="dxa"/>
            <w:vAlign w:val="center"/>
          </w:tcPr>
          <w:p w14:paraId="0B6CE4E0" w14:textId="77777777" w:rsidR="009A0319" w:rsidRPr="0066232B" w:rsidRDefault="009A0319" w:rsidP="009A0319">
            <w:pPr>
              <w:contextualSpacing/>
              <w:rPr>
                <w:rFonts w:ascii="Times New Roman" w:hAnsi="Times New Roman"/>
                <w:b/>
                <w:color w:val="333333"/>
                <w:sz w:val="26"/>
                <w:szCs w:val="26"/>
              </w:rPr>
            </w:pPr>
            <w:r w:rsidRPr="0066232B">
              <w:rPr>
                <w:rFonts w:ascii="Times New Roman" w:hAnsi="Times New Roman"/>
                <w:b/>
                <w:sz w:val="26"/>
                <w:szCs w:val="26"/>
              </w:rPr>
              <w:t>Код ОК / ПК</w:t>
            </w:r>
          </w:p>
        </w:tc>
        <w:tc>
          <w:tcPr>
            <w:tcW w:w="7938" w:type="dxa"/>
            <w:vAlign w:val="center"/>
          </w:tcPr>
          <w:p w14:paraId="6B952297" w14:textId="77777777" w:rsidR="009A0319" w:rsidRPr="0066232B" w:rsidRDefault="009A0319" w:rsidP="009A0319">
            <w:pPr>
              <w:contextualSpacing/>
              <w:jc w:val="center"/>
              <w:rPr>
                <w:rFonts w:ascii="Times New Roman" w:hAnsi="Times New Roman"/>
                <w:b/>
                <w:color w:val="333333"/>
                <w:sz w:val="26"/>
                <w:szCs w:val="26"/>
              </w:rPr>
            </w:pPr>
            <w:r w:rsidRPr="0066232B">
              <w:rPr>
                <w:rFonts w:ascii="Times New Roman" w:hAnsi="Times New Roman"/>
                <w:b/>
                <w:sz w:val="26"/>
                <w:szCs w:val="26"/>
              </w:rPr>
              <w:t>Наименование ОК / ПК</w:t>
            </w:r>
          </w:p>
        </w:tc>
      </w:tr>
      <w:tr w:rsidR="009A0319" w:rsidRPr="0066232B" w14:paraId="47FAACA5" w14:textId="77777777" w:rsidTr="009A0319">
        <w:tc>
          <w:tcPr>
            <w:tcW w:w="1696" w:type="dxa"/>
            <w:vAlign w:val="center"/>
          </w:tcPr>
          <w:p w14:paraId="2DA5C7D3" w14:textId="77777777" w:rsidR="009A0319" w:rsidRPr="0066232B" w:rsidRDefault="009A0319" w:rsidP="009A0319">
            <w:pPr>
              <w:contextualSpacing/>
              <w:outlineLvl w:val="1"/>
              <w:rPr>
                <w:rFonts w:ascii="Times New Roman" w:hAnsi="Times New Roman"/>
                <w:color w:val="333333"/>
                <w:sz w:val="26"/>
                <w:szCs w:val="26"/>
              </w:rPr>
            </w:pPr>
            <w:bookmarkStart w:id="323" w:name="_Toc80562060"/>
            <w:bookmarkStart w:id="324" w:name="_Toc115855432"/>
            <w:bookmarkStart w:id="325" w:name="_Toc196744796"/>
            <w:r w:rsidRPr="0066232B">
              <w:rPr>
                <w:rFonts w:ascii="Times New Roman" w:hAnsi="Times New Roman"/>
                <w:iCs/>
                <w:sz w:val="26"/>
                <w:szCs w:val="26"/>
              </w:rPr>
              <w:t>ПК 2.1.</w:t>
            </w:r>
            <w:bookmarkEnd w:id="323"/>
            <w:bookmarkEnd w:id="324"/>
            <w:bookmarkEnd w:id="325"/>
          </w:p>
        </w:tc>
        <w:tc>
          <w:tcPr>
            <w:tcW w:w="7938" w:type="dxa"/>
          </w:tcPr>
          <w:p w14:paraId="4BEFC238" w14:textId="77777777" w:rsidR="009A0319" w:rsidRPr="0066232B" w:rsidRDefault="009A0319" w:rsidP="009A0319">
            <w:pPr>
              <w:contextualSpacing/>
              <w:outlineLvl w:val="1"/>
              <w:rPr>
                <w:rFonts w:ascii="Times New Roman" w:hAnsi="Times New Roman"/>
                <w:color w:val="333333"/>
                <w:sz w:val="26"/>
                <w:szCs w:val="26"/>
              </w:rPr>
            </w:pPr>
            <w:bookmarkStart w:id="326" w:name="_Toc196744797"/>
            <w:r w:rsidRPr="0066232B">
              <w:rPr>
                <w:rFonts w:ascii="Times New Roman" w:hAnsi="Times New Roman"/>
                <w:sz w:val="26"/>
                <w:szCs w:val="26"/>
              </w:rPr>
              <w:t>Осуществлять комплектование архивными делами (документами) архива организации</w:t>
            </w:r>
            <w:bookmarkEnd w:id="326"/>
          </w:p>
        </w:tc>
      </w:tr>
      <w:tr w:rsidR="009A0319" w:rsidRPr="0066232B" w14:paraId="24CC4D5E" w14:textId="77777777" w:rsidTr="009A0319">
        <w:tc>
          <w:tcPr>
            <w:tcW w:w="1696" w:type="dxa"/>
            <w:vAlign w:val="center"/>
          </w:tcPr>
          <w:p w14:paraId="76BE08A9" w14:textId="77777777" w:rsidR="009A0319" w:rsidRPr="0066232B" w:rsidRDefault="009A0319" w:rsidP="009A0319">
            <w:pPr>
              <w:contextualSpacing/>
              <w:outlineLvl w:val="1"/>
              <w:rPr>
                <w:rFonts w:ascii="Times New Roman" w:hAnsi="Times New Roman"/>
                <w:color w:val="333333"/>
                <w:sz w:val="26"/>
                <w:szCs w:val="26"/>
              </w:rPr>
            </w:pPr>
            <w:bookmarkStart w:id="327" w:name="_Toc80562062"/>
            <w:bookmarkStart w:id="328" w:name="_Toc115855434"/>
            <w:bookmarkStart w:id="329" w:name="_Toc196744798"/>
            <w:r w:rsidRPr="0066232B">
              <w:rPr>
                <w:rFonts w:ascii="Times New Roman" w:hAnsi="Times New Roman"/>
                <w:iCs/>
                <w:sz w:val="26"/>
                <w:szCs w:val="26"/>
              </w:rPr>
              <w:t>ПК 2.2.</w:t>
            </w:r>
            <w:bookmarkEnd w:id="327"/>
            <w:bookmarkEnd w:id="328"/>
            <w:bookmarkEnd w:id="329"/>
          </w:p>
        </w:tc>
        <w:tc>
          <w:tcPr>
            <w:tcW w:w="7938" w:type="dxa"/>
          </w:tcPr>
          <w:p w14:paraId="735F299C" w14:textId="77777777" w:rsidR="009A0319" w:rsidRPr="0066232B" w:rsidRDefault="009A0319" w:rsidP="009A0319">
            <w:pPr>
              <w:contextualSpacing/>
              <w:outlineLvl w:val="1"/>
              <w:rPr>
                <w:rFonts w:ascii="Times New Roman" w:hAnsi="Times New Roman"/>
                <w:color w:val="333333"/>
                <w:sz w:val="26"/>
                <w:szCs w:val="26"/>
              </w:rPr>
            </w:pPr>
            <w:bookmarkStart w:id="330" w:name="_Toc196744799"/>
            <w:r w:rsidRPr="0066232B">
              <w:rPr>
                <w:rFonts w:ascii="Times New Roman" w:hAnsi="Times New Roman"/>
                <w:sz w:val="26"/>
                <w:szCs w:val="26"/>
              </w:rPr>
              <w:t>Вести учёт архивных дел (документов), в том числе с использованием автоматизированных систем</w:t>
            </w:r>
            <w:bookmarkEnd w:id="330"/>
          </w:p>
        </w:tc>
      </w:tr>
      <w:tr w:rsidR="009A0319" w:rsidRPr="0066232B" w14:paraId="74775724" w14:textId="77777777" w:rsidTr="009A0319">
        <w:tc>
          <w:tcPr>
            <w:tcW w:w="1696" w:type="dxa"/>
            <w:vAlign w:val="center"/>
          </w:tcPr>
          <w:p w14:paraId="4CC0E730" w14:textId="77777777" w:rsidR="009A0319" w:rsidRPr="0066232B" w:rsidRDefault="009A0319" w:rsidP="009A0319">
            <w:pPr>
              <w:contextualSpacing/>
              <w:outlineLvl w:val="1"/>
              <w:rPr>
                <w:rFonts w:ascii="Times New Roman" w:hAnsi="Times New Roman"/>
                <w:color w:val="333333"/>
                <w:sz w:val="26"/>
                <w:szCs w:val="26"/>
              </w:rPr>
            </w:pPr>
            <w:bookmarkStart w:id="331" w:name="_Toc80562064"/>
            <w:bookmarkStart w:id="332" w:name="_Toc115855436"/>
            <w:bookmarkStart w:id="333" w:name="_Toc196744800"/>
            <w:r w:rsidRPr="0066232B">
              <w:rPr>
                <w:rFonts w:ascii="Times New Roman" w:hAnsi="Times New Roman"/>
                <w:iCs/>
                <w:sz w:val="26"/>
                <w:szCs w:val="26"/>
              </w:rPr>
              <w:t>ПК 2.3.</w:t>
            </w:r>
            <w:bookmarkEnd w:id="331"/>
            <w:bookmarkEnd w:id="332"/>
            <w:bookmarkEnd w:id="333"/>
          </w:p>
        </w:tc>
        <w:tc>
          <w:tcPr>
            <w:tcW w:w="7938" w:type="dxa"/>
          </w:tcPr>
          <w:p w14:paraId="1F7206B0" w14:textId="77777777" w:rsidR="009A0319" w:rsidRPr="0066232B" w:rsidRDefault="009A0319" w:rsidP="009A0319">
            <w:pPr>
              <w:contextualSpacing/>
              <w:outlineLvl w:val="1"/>
              <w:rPr>
                <w:rFonts w:ascii="Times New Roman" w:hAnsi="Times New Roman"/>
                <w:color w:val="333333"/>
                <w:sz w:val="26"/>
                <w:szCs w:val="26"/>
              </w:rPr>
            </w:pPr>
            <w:bookmarkStart w:id="334" w:name="_Toc196744801"/>
            <w:r w:rsidRPr="0066232B">
              <w:rPr>
                <w:rFonts w:ascii="Times New Roman" w:hAnsi="Times New Roman"/>
                <w:sz w:val="26"/>
                <w:szCs w:val="26"/>
              </w:rPr>
              <w:t>Осуществлять хранение архивных дел (документов) с постоянным сроком хранения и по личному составу в архиве организации</w:t>
            </w:r>
            <w:bookmarkEnd w:id="334"/>
          </w:p>
        </w:tc>
      </w:tr>
      <w:tr w:rsidR="009A0319" w:rsidRPr="0066232B" w14:paraId="666D2D78" w14:textId="77777777" w:rsidTr="009A0319">
        <w:tc>
          <w:tcPr>
            <w:tcW w:w="1696" w:type="dxa"/>
            <w:vAlign w:val="center"/>
          </w:tcPr>
          <w:p w14:paraId="2156EBAD" w14:textId="77777777" w:rsidR="009A0319" w:rsidRPr="0066232B" w:rsidRDefault="009A0319" w:rsidP="009A0319">
            <w:pPr>
              <w:contextualSpacing/>
              <w:outlineLvl w:val="1"/>
              <w:rPr>
                <w:rFonts w:ascii="Times New Roman" w:hAnsi="Times New Roman"/>
                <w:color w:val="333333"/>
                <w:sz w:val="26"/>
                <w:szCs w:val="26"/>
              </w:rPr>
            </w:pPr>
            <w:bookmarkStart w:id="335" w:name="_Toc80562065"/>
            <w:bookmarkStart w:id="336" w:name="_Toc115855437"/>
            <w:bookmarkStart w:id="337" w:name="_Toc196744802"/>
            <w:r w:rsidRPr="0066232B">
              <w:rPr>
                <w:rFonts w:ascii="Times New Roman" w:hAnsi="Times New Roman"/>
                <w:iCs/>
                <w:sz w:val="26"/>
                <w:szCs w:val="26"/>
              </w:rPr>
              <w:t>ПК 2.4.</w:t>
            </w:r>
            <w:bookmarkEnd w:id="335"/>
            <w:bookmarkEnd w:id="336"/>
            <w:bookmarkEnd w:id="337"/>
          </w:p>
        </w:tc>
        <w:tc>
          <w:tcPr>
            <w:tcW w:w="7938" w:type="dxa"/>
          </w:tcPr>
          <w:p w14:paraId="1E9C1F65" w14:textId="77777777" w:rsidR="009A0319" w:rsidRPr="0066232B" w:rsidRDefault="009A0319" w:rsidP="009A0319">
            <w:pPr>
              <w:contextualSpacing/>
              <w:outlineLvl w:val="1"/>
              <w:rPr>
                <w:rFonts w:ascii="Times New Roman" w:hAnsi="Times New Roman"/>
                <w:color w:val="333333"/>
                <w:sz w:val="26"/>
                <w:szCs w:val="26"/>
              </w:rPr>
            </w:pPr>
            <w:bookmarkStart w:id="338" w:name="_Toc196744803"/>
            <w:r w:rsidRPr="0066232B">
              <w:rPr>
                <w:rFonts w:ascii="Times New Roman" w:hAnsi="Times New Roman"/>
                <w:sz w:val="26"/>
                <w:szCs w:val="26"/>
              </w:rPr>
              <w:t>Осуществлять хранение, комплектование, учёт и использование дел (документов) временного хранения</w:t>
            </w:r>
            <w:bookmarkEnd w:id="338"/>
          </w:p>
        </w:tc>
      </w:tr>
      <w:tr w:rsidR="009A0319" w:rsidRPr="0066232B" w14:paraId="52323864" w14:textId="77777777" w:rsidTr="009A0319">
        <w:tc>
          <w:tcPr>
            <w:tcW w:w="1696" w:type="dxa"/>
            <w:vAlign w:val="center"/>
          </w:tcPr>
          <w:p w14:paraId="05765540" w14:textId="77777777" w:rsidR="009A0319" w:rsidRPr="0066232B" w:rsidRDefault="009A0319" w:rsidP="009A0319">
            <w:pPr>
              <w:contextualSpacing/>
              <w:outlineLvl w:val="1"/>
              <w:rPr>
                <w:rFonts w:ascii="Times New Roman" w:hAnsi="Times New Roman"/>
                <w:color w:val="333333"/>
                <w:sz w:val="26"/>
                <w:szCs w:val="26"/>
              </w:rPr>
            </w:pPr>
            <w:bookmarkStart w:id="339" w:name="_Toc80562066"/>
            <w:bookmarkStart w:id="340" w:name="_Toc115855438"/>
            <w:bookmarkStart w:id="341" w:name="_Toc196744804"/>
            <w:r w:rsidRPr="0066232B">
              <w:rPr>
                <w:rFonts w:ascii="Times New Roman" w:hAnsi="Times New Roman"/>
                <w:iCs/>
                <w:sz w:val="26"/>
                <w:szCs w:val="26"/>
              </w:rPr>
              <w:t>ПК 2.5.</w:t>
            </w:r>
            <w:bookmarkEnd w:id="339"/>
            <w:bookmarkEnd w:id="340"/>
            <w:bookmarkEnd w:id="341"/>
          </w:p>
        </w:tc>
        <w:tc>
          <w:tcPr>
            <w:tcW w:w="7938" w:type="dxa"/>
          </w:tcPr>
          <w:p w14:paraId="27B12702" w14:textId="77777777" w:rsidR="009A0319" w:rsidRPr="0066232B" w:rsidRDefault="009A0319" w:rsidP="009A0319">
            <w:pPr>
              <w:contextualSpacing/>
              <w:outlineLvl w:val="1"/>
              <w:rPr>
                <w:rFonts w:ascii="Times New Roman" w:hAnsi="Times New Roman"/>
                <w:color w:val="333333"/>
                <w:sz w:val="26"/>
                <w:szCs w:val="26"/>
              </w:rPr>
            </w:pPr>
            <w:bookmarkStart w:id="342" w:name="_Toc196744805"/>
            <w:r w:rsidRPr="0066232B">
              <w:rPr>
                <w:rFonts w:ascii="Times New Roman" w:hAnsi="Times New Roman"/>
                <w:sz w:val="26"/>
                <w:szCs w:val="26"/>
              </w:rPr>
              <w:t>Осуществлять использование архивных дел (документов), в том числе</w:t>
            </w:r>
            <w:bookmarkEnd w:id="342"/>
            <w:r w:rsidRPr="0066232B">
              <w:rPr>
                <w:rFonts w:ascii="Times New Roman" w:hAnsi="Times New Roman"/>
                <w:sz w:val="26"/>
                <w:szCs w:val="26"/>
              </w:rPr>
              <w:t xml:space="preserve"> </w:t>
            </w:r>
          </w:p>
        </w:tc>
      </w:tr>
      <w:tr w:rsidR="009A0319" w:rsidRPr="0066232B" w14:paraId="733BD760" w14:textId="77777777" w:rsidTr="009A0319">
        <w:tc>
          <w:tcPr>
            <w:tcW w:w="1696" w:type="dxa"/>
            <w:vAlign w:val="center"/>
          </w:tcPr>
          <w:p w14:paraId="6BAA24CC" w14:textId="77777777" w:rsidR="009A0319" w:rsidRPr="0066232B" w:rsidRDefault="009A0319" w:rsidP="009A0319">
            <w:pPr>
              <w:contextualSpacing/>
              <w:outlineLvl w:val="1"/>
              <w:rPr>
                <w:rFonts w:ascii="Times New Roman" w:hAnsi="Times New Roman"/>
                <w:iCs/>
                <w:sz w:val="26"/>
                <w:szCs w:val="26"/>
              </w:rPr>
            </w:pPr>
            <w:bookmarkStart w:id="343" w:name="_Toc196744806"/>
            <w:r w:rsidRPr="0066232B">
              <w:rPr>
                <w:rFonts w:ascii="Times New Roman" w:hAnsi="Times New Roman"/>
                <w:iCs/>
                <w:sz w:val="26"/>
                <w:szCs w:val="26"/>
              </w:rPr>
              <w:t>ОК 01.</w:t>
            </w:r>
            <w:bookmarkEnd w:id="343"/>
          </w:p>
        </w:tc>
        <w:tc>
          <w:tcPr>
            <w:tcW w:w="7938" w:type="dxa"/>
          </w:tcPr>
          <w:p w14:paraId="7952A975" w14:textId="77777777" w:rsidR="009A0319" w:rsidRPr="0066232B" w:rsidRDefault="009A0319" w:rsidP="009A0319">
            <w:pPr>
              <w:contextualSpacing/>
              <w:outlineLvl w:val="1"/>
              <w:rPr>
                <w:rFonts w:ascii="Times New Roman" w:hAnsi="Times New Roman"/>
                <w:sz w:val="26"/>
                <w:szCs w:val="26"/>
              </w:rPr>
            </w:pPr>
            <w:bookmarkStart w:id="344" w:name="_Toc196744807"/>
            <w:r w:rsidRPr="0066232B">
              <w:rPr>
                <w:rFonts w:ascii="Times New Roman" w:hAnsi="Times New Roman"/>
                <w:iCs/>
                <w:sz w:val="26"/>
                <w:szCs w:val="26"/>
              </w:rPr>
              <w:t>Выбирать способы решения задач профессиональной деятельности применительно к различным контекстам</w:t>
            </w:r>
            <w:bookmarkEnd w:id="344"/>
          </w:p>
        </w:tc>
      </w:tr>
      <w:tr w:rsidR="009A0319" w:rsidRPr="0066232B" w14:paraId="67B13578" w14:textId="77777777" w:rsidTr="009A0319">
        <w:tc>
          <w:tcPr>
            <w:tcW w:w="1696" w:type="dxa"/>
            <w:vAlign w:val="center"/>
          </w:tcPr>
          <w:p w14:paraId="59C2710A" w14:textId="77777777" w:rsidR="009A0319" w:rsidRPr="0066232B" w:rsidRDefault="009A0319" w:rsidP="009A0319">
            <w:pPr>
              <w:contextualSpacing/>
              <w:outlineLvl w:val="1"/>
              <w:rPr>
                <w:rFonts w:ascii="Times New Roman" w:hAnsi="Times New Roman"/>
                <w:iCs/>
                <w:sz w:val="26"/>
                <w:szCs w:val="26"/>
              </w:rPr>
            </w:pPr>
            <w:bookmarkStart w:id="345" w:name="_Toc196744808"/>
            <w:r w:rsidRPr="0066232B">
              <w:rPr>
                <w:rFonts w:ascii="Times New Roman" w:hAnsi="Times New Roman"/>
                <w:sz w:val="26"/>
                <w:szCs w:val="26"/>
              </w:rPr>
              <w:t>ОК 02.</w:t>
            </w:r>
            <w:bookmarkEnd w:id="345"/>
          </w:p>
        </w:tc>
        <w:tc>
          <w:tcPr>
            <w:tcW w:w="7938" w:type="dxa"/>
          </w:tcPr>
          <w:p w14:paraId="13776D85" w14:textId="77777777" w:rsidR="009A0319" w:rsidRPr="0066232B" w:rsidRDefault="009A0319" w:rsidP="009A0319">
            <w:pPr>
              <w:contextualSpacing/>
              <w:outlineLvl w:val="1"/>
              <w:rPr>
                <w:rFonts w:ascii="Times New Roman" w:hAnsi="Times New Roman"/>
                <w:iCs/>
                <w:sz w:val="26"/>
                <w:szCs w:val="26"/>
              </w:rPr>
            </w:pPr>
            <w:bookmarkStart w:id="346" w:name="_Toc196744809"/>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6"/>
          </w:p>
        </w:tc>
      </w:tr>
      <w:tr w:rsidR="009A0319" w:rsidRPr="0066232B" w14:paraId="61B8BB2B" w14:textId="77777777" w:rsidTr="009A0319">
        <w:tc>
          <w:tcPr>
            <w:tcW w:w="1696" w:type="dxa"/>
            <w:vAlign w:val="center"/>
          </w:tcPr>
          <w:p w14:paraId="145D389A" w14:textId="77777777" w:rsidR="009A0319" w:rsidRPr="0066232B" w:rsidRDefault="009A0319" w:rsidP="009A0319">
            <w:pPr>
              <w:contextualSpacing/>
              <w:outlineLvl w:val="1"/>
              <w:rPr>
                <w:rFonts w:ascii="Times New Roman" w:hAnsi="Times New Roman"/>
                <w:iCs/>
                <w:sz w:val="26"/>
                <w:szCs w:val="26"/>
              </w:rPr>
            </w:pPr>
            <w:bookmarkStart w:id="347" w:name="_Toc196744810"/>
            <w:r w:rsidRPr="0066232B">
              <w:rPr>
                <w:rFonts w:ascii="Times New Roman" w:hAnsi="Times New Roman"/>
                <w:sz w:val="26"/>
                <w:szCs w:val="26"/>
              </w:rPr>
              <w:t>ОК 04.</w:t>
            </w:r>
            <w:bookmarkEnd w:id="347"/>
          </w:p>
        </w:tc>
        <w:tc>
          <w:tcPr>
            <w:tcW w:w="7938" w:type="dxa"/>
          </w:tcPr>
          <w:p w14:paraId="57513706" w14:textId="77777777" w:rsidR="009A0319" w:rsidRPr="0066232B" w:rsidRDefault="009A0319" w:rsidP="009A0319">
            <w:pPr>
              <w:contextualSpacing/>
              <w:outlineLvl w:val="1"/>
              <w:rPr>
                <w:rFonts w:ascii="Times New Roman" w:hAnsi="Times New Roman"/>
                <w:sz w:val="26"/>
                <w:szCs w:val="26"/>
              </w:rPr>
            </w:pPr>
            <w:bookmarkStart w:id="348" w:name="_Toc196744811"/>
            <w:r w:rsidRPr="0066232B">
              <w:rPr>
                <w:rFonts w:ascii="Times New Roman" w:hAnsi="Times New Roman"/>
                <w:sz w:val="26"/>
                <w:szCs w:val="26"/>
              </w:rPr>
              <w:t>Эффективно взаимодействовать и работать в коллективе и команде</w:t>
            </w:r>
            <w:bookmarkEnd w:id="348"/>
          </w:p>
        </w:tc>
      </w:tr>
      <w:tr w:rsidR="009A0319" w:rsidRPr="0066232B" w14:paraId="789C6B1A" w14:textId="77777777" w:rsidTr="009A0319">
        <w:tc>
          <w:tcPr>
            <w:tcW w:w="1696" w:type="dxa"/>
            <w:vAlign w:val="center"/>
          </w:tcPr>
          <w:p w14:paraId="06F1403C" w14:textId="77777777" w:rsidR="009A0319" w:rsidRPr="0066232B" w:rsidRDefault="009A0319" w:rsidP="009A0319">
            <w:pPr>
              <w:contextualSpacing/>
              <w:outlineLvl w:val="1"/>
              <w:rPr>
                <w:rFonts w:ascii="Times New Roman" w:hAnsi="Times New Roman"/>
                <w:iCs/>
                <w:sz w:val="26"/>
                <w:szCs w:val="26"/>
              </w:rPr>
            </w:pPr>
            <w:bookmarkStart w:id="349" w:name="_Toc196744812"/>
            <w:r w:rsidRPr="0066232B">
              <w:rPr>
                <w:rFonts w:ascii="Times New Roman" w:hAnsi="Times New Roman"/>
                <w:sz w:val="26"/>
                <w:szCs w:val="26"/>
              </w:rPr>
              <w:t>ОК 05.</w:t>
            </w:r>
            <w:bookmarkEnd w:id="349"/>
          </w:p>
        </w:tc>
        <w:tc>
          <w:tcPr>
            <w:tcW w:w="7938" w:type="dxa"/>
          </w:tcPr>
          <w:p w14:paraId="7039E894" w14:textId="77777777" w:rsidR="009A0319" w:rsidRPr="0066232B" w:rsidRDefault="009A0319" w:rsidP="009A0319">
            <w:pPr>
              <w:contextualSpacing/>
              <w:outlineLvl w:val="1"/>
              <w:rPr>
                <w:rFonts w:ascii="Times New Roman" w:hAnsi="Times New Roman"/>
                <w:sz w:val="26"/>
                <w:szCs w:val="26"/>
              </w:rPr>
            </w:pPr>
            <w:bookmarkStart w:id="350" w:name="_Toc196744813"/>
            <w:r w:rsidRPr="0066232B">
              <w:rPr>
                <w:rFonts w:ascii="Times New Roman" w:hAnsi="Times New Roman"/>
                <w:sz w:val="26"/>
                <w:szCs w:val="26"/>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bookmarkEnd w:id="350"/>
          </w:p>
        </w:tc>
      </w:tr>
      <w:tr w:rsidR="009A0319" w:rsidRPr="0066232B" w14:paraId="47238FB2" w14:textId="77777777" w:rsidTr="009A0319">
        <w:tc>
          <w:tcPr>
            <w:tcW w:w="1696" w:type="dxa"/>
            <w:vAlign w:val="center"/>
          </w:tcPr>
          <w:p w14:paraId="23C5AFAB" w14:textId="77777777" w:rsidR="009A0319" w:rsidRPr="0066232B" w:rsidRDefault="009A0319" w:rsidP="009A0319">
            <w:pPr>
              <w:contextualSpacing/>
              <w:outlineLvl w:val="1"/>
              <w:rPr>
                <w:rFonts w:ascii="Times New Roman" w:hAnsi="Times New Roman"/>
                <w:iCs/>
                <w:sz w:val="26"/>
                <w:szCs w:val="26"/>
              </w:rPr>
            </w:pPr>
            <w:bookmarkStart w:id="351" w:name="_Toc196744814"/>
            <w:r w:rsidRPr="0066232B">
              <w:rPr>
                <w:rFonts w:ascii="Times New Roman" w:hAnsi="Times New Roman"/>
                <w:sz w:val="26"/>
                <w:szCs w:val="26"/>
              </w:rPr>
              <w:t>ОК 09.</w:t>
            </w:r>
            <w:bookmarkEnd w:id="351"/>
          </w:p>
        </w:tc>
        <w:tc>
          <w:tcPr>
            <w:tcW w:w="7938" w:type="dxa"/>
          </w:tcPr>
          <w:p w14:paraId="71F10A43" w14:textId="77777777" w:rsidR="009A0319" w:rsidRPr="0066232B" w:rsidRDefault="009A0319" w:rsidP="009A0319">
            <w:pPr>
              <w:contextualSpacing/>
              <w:outlineLvl w:val="1"/>
              <w:rPr>
                <w:rFonts w:ascii="Times New Roman" w:hAnsi="Times New Roman"/>
                <w:sz w:val="26"/>
                <w:szCs w:val="26"/>
              </w:rPr>
            </w:pPr>
            <w:bookmarkStart w:id="352" w:name="_Toc196744815"/>
            <w:r w:rsidRPr="0066232B">
              <w:rPr>
                <w:rFonts w:ascii="Times New Roman" w:hAnsi="Times New Roman"/>
                <w:sz w:val="26"/>
                <w:szCs w:val="26"/>
              </w:rPr>
              <w:t>Пользоваться профессиональной документацией на государственном и иностранном языках</w:t>
            </w:r>
            <w:bookmarkEnd w:id="352"/>
          </w:p>
        </w:tc>
      </w:tr>
    </w:tbl>
    <w:p w14:paraId="3A4C741C" w14:textId="77777777" w:rsidR="009A0319" w:rsidRPr="0066232B" w:rsidRDefault="009A0319" w:rsidP="009A0319">
      <w:pPr>
        <w:ind w:firstLine="709"/>
        <w:contextualSpacing/>
        <w:rPr>
          <w:rFonts w:ascii="Times New Roman" w:hAnsi="Times New Roman"/>
          <w:sz w:val="26"/>
          <w:szCs w:val="26"/>
        </w:rPr>
      </w:pPr>
    </w:p>
    <w:p w14:paraId="220F24D9"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lastRenderedPageBreak/>
        <w:t>Цель производственной практики: приобретение практического опыта в рамках профессиональных модулей данной  ОПОП-П  по видам деятельности: «Организация архивной работы по документам организаций различных форм собственности».</w:t>
      </w:r>
    </w:p>
    <w:p w14:paraId="3A056808" w14:textId="77777777" w:rsidR="009A0319" w:rsidRPr="0066232B" w:rsidRDefault="009A0319" w:rsidP="009A0319">
      <w:pPr>
        <w:contextualSpacing/>
        <w:outlineLvl w:val="0"/>
        <w:rPr>
          <w:rFonts w:ascii="Times New Roman" w:hAnsi="Times New Roman"/>
          <w:b/>
          <w:sz w:val="26"/>
          <w:szCs w:val="26"/>
        </w:rPr>
      </w:pPr>
    </w:p>
    <w:p w14:paraId="7C74D484" w14:textId="77777777" w:rsidR="009A0319" w:rsidRPr="0066232B" w:rsidRDefault="009A0319" w:rsidP="009A0319">
      <w:pPr>
        <w:spacing w:before="120" w:after="120"/>
        <w:outlineLvl w:val="1"/>
        <w:rPr>
          <w:rFonts w:ascii="Times New Roman" w:hAnsi="Times New Roman"/>
          <w:b/>
          <w:sz w:val="26"/>
          <w:szCs w:val="26"/>
        </w:rPr>
      </w:pPr>
      <w:bookmarkStart w:id="353" w:name="_Toc196744816"/>
      <w:r w:rsidRPr="0066232B">
        <w:rPr>
          <w:rFonts w:ascii="Times New Roman" w:hAnsi="Times New Roman"/>
          <w:b/>
          <w:sz w:val="26"/>
          <w:szCs w:val="26"/>
        </w:rPr>
        <w:t>1.2. Планиру</w:t>
      </w:r>
      <w:r>
        <w:rPr>
          <w:rFonts w:ascii="Times New Roman" w:hAnsi="Times New Roman"/>
          <w:b/>
          <w:sz w:val="26"/>
          <w:szCs w:val="26"/>
        </w:rPr>
        <w:t>емые результаты освоения производственной</w:t>
      </w:r>
      <w:r w:rsidRPr="0066232B">
        <w:rPr>
          <w:rFonts w:ascii="Times New Roman" w:hAnsi="Times New Roman"/>
          <w:b/>
          <w:sz w:val="26"/>
          <w:szCs w:val="26"/>
        </w:rPr>
        <w:t xml:space="preserve"> практики</w:t>
      </w:r>
      <w:bookmarkEnd w:id="353"/>
    </w:p>
    <w:p w14:paraId="2909D573"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В результате прохождения производственной практики по видам деятельности, предусмотренным ФГОС СПО</w:t>
      </w:r>
      <w:r w:rsidRPr="0066232B">
        <w:rPr>
          <w:rFonts w:ascii="Times New Roman" w:hAnsi="Times New Roman"/>
          <w:color w:val="4F81BD"/>
          <w:sz w:val="26"/>
          <w:szCs w:val="26"/>
        </w:rPr>
        <w:t xml:space="preserve"> </w:t>
      </w:r>
      <w:r w:rsidRPr="0066232B">
        <w:rPr>
          <w:rFonts w:ascii="Times New Roman" w:hAnsi="Times New Roman"/>
          <w:sz w:val="26"/>
          <w:szCs w:val="26"/>
        </w:rPr>
        <w:t>и запросам работодателей, обучающийся должен:</w:t>
      </w:r>
    </w:p>
    <w:p w14:paraId="794E5C3D" w14:textId="77777777" w:rsidR="009A0319" w:rsidRPr="0066232B" w:rsidRDefault="009A0319" w:rsidP="009A0319">
      <w:pPr>
        <w:ind w:firstLine="709"/>
        <w:contextualSpacing/>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9A0319" w:rsidRPr="0066232B" w14:paraId="24B2750E"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4E358A9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tcPr>
          <w:p w14:paraId="7712BB9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Практический опыт</w:t>
            </w:r>
          </w:p>
        </w:tc>
      </w:tr>
      <w:tr w:rsidR="009A0319" w:rsidRPr="0066232B" w14:paraId="1E6B9B8A" w14:textId="77777777" w:rsidTr="009A0319">
        <w:trPr>
          <w:trHeight w:val="360"/>
        </w:trPr>
        <w:tc>
          <w:tcPr>
            <w:tcW w:w="2547" w:type="dxa"/>
            <w:tcBorders>
              <w:top w:val="single" w:sz="4" w:space="0" w:color="000000"/>
              <w:left w:val="single" w:sz="4" w:space="0" w:color="000000"/>
              <w:bottom w:val="single" w:sz="4" w:space="0" w:color="000000"/>
              <w:right w:val="single" w:sz="4" w:space="0" w:color="000000"/>
            </w:tcBorders>
          </w:tcPr>
          <w:p w14:paraId="6D4169B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«Организация архивной работы по документам организаций различных форм собственности»</w:t>
            </w:r>
          </w:p>
          <w:p w14:paraId="01822E5D" w14:textId="77777777" w:rsidR="009A0319" w:rsidRPr="0066232B" w:rsidRDefault="009A0319" w:rsidP="009A0319">
            <w:pPr>
              <w:contextualSpacing/>
              <w:rPr>
                <w:rFonts w:ascii="Times New Roman" w:hAnsi="Times New Roman"/>
                <w:sz w:val="26"/>
                <w:szCs w:val="26"/>
              </w:rPr>
            </w:pPr>
          </w:p>
        </w:tc>
        <w:tc>
          <w:tcPr>
            <w:tcW w:w="7151" w:type="dxa"/>
            <w:tcBorders>
              <w:top w:val="single" w:sz="4" w:space="0" w:color="000000"/>
              <w:left w:val="single" w:sz="4" w:space="0" w:color="000000"/>
              <w:bottom w:val="single" w:sz="4" w:space="0" w:color="000000"/>
              <w:right w:val="single" w:sz="4" w:space="0" w:color="000000"/>
            </w:tcBorders>
          </w:tcPr>
          <w:p w14:paraId="7A3949F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участия в комплектовании архивными делами (документами) архива организации</w:t>
            </w:r>
          </w:p>
          <w:p w14:paraId="02D7CB6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ведения учёта архивных дел (документов), в том числе с использованием автоматизированных систем</w:t>
            </w:r>
          </w:p>
          <w:p w14:paraId="2BA2C35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осуществления хранения архивных дел (документов) с постоянным сроком хранения и по личному составу в архиве организации</w:t>
            </w:r>
          </w:p>
          <w:p w14:paraId="1E2C14A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обеспечения хранения, комплектования, учёта и </w:t>
            </w:r>
          </w:p>
          <w:p w14:paraId="1C204E4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использования дел (документов) временного хранения</w:t>
            </w:r>
          </w:p>
          <w:p w14:paraId="1E6832A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осуществления использования архивных дел (документов), в том числе с использованием автоматизированных систем</w:t>
            </w:r>
          </w:p>
        </w:tc>
      </w:tr>
    </w:tbl>
    <w:p w14:paraId="213ACE6F" w14:textId="77777777" w:rsidR="009A0319" w:rsidRPr="0066232B" w:rsidRDefault="009A0319" w:rsidP="009A0319">
      <w:pPr>
        <w:spacing w:before="120" w:after="120"/>
        <w:outlineLvl w:val="1"/>
        <w:rPr>
          <w:rFonts w:ascii="Times New Roman" w:hAnsi="Times New Roman"/>
          <w:b/>
          <w:sz w:val="26"/>
          <w:szCs w:val="26"/>
        </w:rPr>
      </w:pPr>
      <w:bookmarkStart w:id="354" w:name="_Toc196744817"/>
      <w:r w:rsidRPr="0066232B">
        <w:rPr>
          <w:rFonts w:ascii="Times New Roman" w:hAnsi="Times New Roman"/>
          <w:b/>
          <w:sz w:val="26"/>
          <w:szCs w:val="26"/>
        </w:rPr>
        <w:t>1.3. Обоснование часов производственной практики в рамках вариативной части ОПОП-П</w:t>
      </w:r>
      <w:bookmarkEnd w:id="35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12"/>
        <w:gridCol w:w="2385"/>
        <w:gridCol w:w="1395"/>
        <w:gridCol w:w="1034"/>
        <w:gridCol w:w="2045"/>
      </w:tblGrid>
      <w:tr w:rsidR="009A0319" w:rsidRPr="0066232B" w14:paraId="6B10A22E" w14:textId="77777777" w:rsidTr="009A0319">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E2ED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/ПП</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903D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Код ПК/дополнительные </w:t>
            </w:r>
            <w:r>
              <w:rPr>
                <w:rFonts w:ascii="Times New Roman" w:hAnsi="Times New Roman"/>
                <w:b/>
                <w:sz w:val="26"/>
                <w:szCs w:val="26"/>
              </w:rPr>
              <w:t>(ПК</w:t>
            </w:r>
            <w:r w:rsidRPr="0066232B">
              <w:rPr>
                <w:rFonts w:ascii="Times New Roman" w:hAnsi="Times New Roman"/>
                <w:b/>
                <w:sz w:val="26"/>
                <w:szCs w:val="26"/>
              </w:rPr>
              <w:t>, ПКц)</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53F5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Дополнительные знания, умения, навыки</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C16E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темы практики</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8213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E3D41"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Обоснование увеличения объема практики</w:t>
            </w:r>
          </w:p>
        </w:tc>
      </w:tr>
      <w:tr w:rsidR="009A0319" w:rsidRPr="0066232B" w14:paraId="263ECA59" w14:textId="77777777" w:rsidTr="009A0319">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AA80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ПМ.02</w:t>
            </w:r>
            <w:r>
              <w:rPr>
                <w:rFonts w:ascii="Times New Roman" w:hAnsi="Times New Roman"/>
                <w:sz w:val="26"/>
                <w:szCs w:val="26"/>
              </w:rPr>
              <w:t>/</w:t>
            </w:r>
          </w:p>
          <w:p w14:paraId="177E304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02</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ECBC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BEBF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8C47D" w14:textId="77777777" w:rsidR="009A0319" w:rsidRPr="0066232B" w:rsidRDefault="009A0319" w:rsidP="009A0319">
            <w:pPr>
              <w:contextualSpacing/>
              <w:jc w:val="center"/>
              <w:rPr>
                <w:rFonts w:ascii="Times New Roman" w:hAnsi="Times New Roman"/>
                <w:sz w:val="26"/>
                <w:szCs w:val="26"/>
                <w:highlight w:val="yellow"/>
              </w:rPr>
            </w:pPr>
            <w:r w:rsidRPr="0066232B">
              <w:rPr>
                <w:rFonts w:ascii="Times New Roman" w:hAnsi="Times New Roman"/>
                <w:sz w:val="26"/>
                <w:szCs w:val="26"/>
              </w:rPr>
              <w:t>-</w:t>
            </w:r>
          </w:p>
        </w:tc>
        <w:tc>
          <w:tcPr>
            <w:tcW w:w="1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6D41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0</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43B2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w:t>
            </w:r>
          </w:p>
        </w:tc>
      </w:tr>
      <w:tr w:rsidR="009A0319" w:rsidRPr="0066232B" w14:paraId="6B17C257" w14:textId="77777777" w:rsidTr="009A0319">
        <w:trPr>
          <w:trHeight w:val="302"/>
        </w:trPr>
        <w:tc>
          <w:tcPr>
            <w:tcW w:w="9708" w:type="dxa"/>
            <w:gridSpan w:val="6"/>
            <w:tcBorders>
              <w:top w:val="single" w:sz="4" w:space="0" w:color="000000"/>
              <w:left w:val="single" w:sz="4" w:space="0" w:color="000000"/>
              <w:bottom w:val="single" w:sz="4" w:space="0" w:color="000000"/>
              <w:right w:val="single" w:sz="4" w:space="0" w:color="000000"/>
            </w:tcBorders>
          </w:tcPr>
          <w:p w14:paraId="51E5771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Объем производственной практики в рамках вариативной части ОПОП-П - 0 ак.ч.</w:t>
            </w:r>
          </w:p>
        </w:tc>
      </w:tr>
    </w:tbl>
    <w:p w14:paraId="09877AE5" w14:textId="77777777" w:rsidR="009A0319" w:rsidRPr="0066232B" w:rsidRDefault="009A0319" w:rsidP="009A0319">
      <w:pPr>
        <w:contextualSpacing/>
        <w:rPr>
          <w:rFonts w:ascii="Times New Roman" w:hAnsi="Times New Roman"/>
          <w:b/>
          <w:color w:val="C0504D"/>
          <w:sz w:val="26"/>
          <w:szCs w:val="26"/>
        </w:rPr>
      </w:pPr>
    </w:p>
    <w:p w14:paraId="2D825D43" w14:textId="77777777" w:rsidR="009A0319" w:rsidRPr="0066232B" w:rsidRDefault="009A0319" w:rsidP="009A0319">
      <w:pPr>
        <w:spacing w:before="120" w:after="120"/>
        <w:outlineLvl w:val="1"/>
        <w:rPr>
          <w:rFonts w:ascii="Times New Roman" w:hAnsi="Times New Roman"/>
          <w:b/>
          <w:sz w:val="26"/>
          <w:szCs w:val="26"/>
        </w:rPr>
      </w:pPr>
      <w:bookmarkStart w:id="355" w:name="_Toc196744818"/>
      <w:r w:rsidRPr="0066232B">
        <w:rPr>
          <w:rFonts w:ascii="Times New Roman" w:hAnsi="Times New Roman"/>
          <w:b/>
          <w:sz w:val="26"/>
          <w:szCs w:val="26"/>
        </w:rPr>
        <w:t>2. СТРУКТУРА И СОДЕРЖАНИЕ ПРОИЗВОДСТВЕННОЙ ПРАКТИКИ</w:t>
      </w:r>
      <w:bookmarkEnd w:id="355"/>
    </w:p>
    <w:p w14:paraId="7D40A469" w14:textId="77777777" w:rsidR="009A0319" w:rsidRPr="0066232B" w:rsidRDefault="009A0319" w:rsidP="009A0319">
      <w:pPr>
        <w:spacing w:before="120" w:after="120"/>
        <w:outlineLvl w:val="1"/>
        <w:rPr>
          <w:rFonts w:ascii="Times New Roman" w:hAnsi="Times New Roman"/>
          <w:b/>
          <w:sz w:val="26"/>
          <w:szCs w:val="26"/>
        </w:rPr>
      </w:pPr>
      <w:bookmarkStart w:id="356" w:name="_Toc196744819"/>
      <w:r w:rsidRPr="0066232B">
        <w:rPr>
          <w:rFonts w:ascii="Times New Roman" w:hAnsi="Times New Roman"/>
          <w:b/>
          <w:sz w:val="26"/>
          <w:szCs w:val="26"/>
        </w:rPr>
        <w:t>2.1. Трудоемкость освоения производственной практики</w:t>
      </w:r>
      <w:bookmarkEnd w:id="356"/>
    </w:p>
    <w:p w14:paraId="33F03E84" w14:textId="77777777" w:rsidR="009A0319" w:rsidRPr="0066232B" w:rsidRDefault="009A0319" w:rsidP="009A0319">
      <w:pPr>
        <w:rPr>
          <w:rFonts w:ascii="Times New Roman" w:hAnsi="Times New Roman"/>
          <w:sz w:val="26"/>
          <w:szCs w:val="26"/>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9A0319" w:rsidRPr="0066232B" w14:paraId="65743829"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229B16D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/ПП</w:t>
            </w:r>
          </w:p>
        </w:tc>
        <w:tc>
          <w:tcPr>
            <w:tcW w:w="1085" w:type="dxa"/>
            <w:tcBorders>
              <w:top w:val="single" w:sz="4" w:space="0" w:color="000000"/>
              <w:left w:val="single" w:sz="4" w:space="0" w:color="000000"/>
              <w:bottom w:val="single" w:sz="4" w:space="0" w:color="000000"/>
              <w:right w:val="single" w:sz="4" w:space="0" w:color="000000"/>
            </w:tcBorders>
          </w:tcPr>
          <w:p w14:paraId="32C8C5A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14:paraId="5B532EF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проведения производственной практики</w:t>
            </w:r>
          </w:p>
          <w:p w14:paraId="213DCCBE"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sz w:val="26"/>
                <w:szCs w:val="26"/>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5AE4570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14:paraId="04EBCF1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промежуточной аттестации</w:t>
            </w:r>
          </w:p>
        </w:tc>
      </w:tr>
      <w:tr w:rsidR="009A0319" w:rsidRPr="0066232B" w14:paraId="5FAE81DA"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369B6D7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 02</w:t>
            </w:r>
            <w:r>
              <w:rPr>
                <w:rFonts w:ascii="Times New Roman" w:hAnsi="Times New Roman"/>
                <w:sz w:val="26"/>
                <w:szCs w:val="26"/>
              </w:rPr>
              <w:t>/</w:t>
            </w:r>
            <w:r w:rsidRPr="0066232B">
              <w:rPr>
                <w:rFonts w:ascii="Times New Roman" w:hAnsi="Times New Roman"/>
                <w:sz w:val="26"/>
                <w:szCs w:val="26"/>
              </w:rPr>
              <w:t xml:space="preserve"> ПП. 02</w:t>
            </w:r>
          </w:p>
        </w:tc>
        <w:tc>
          <w:tcPr>
            <w:tcW w:w="1085" w:type="dxa"/>
            <w:tcBorders>
              <w:top w:val="single" w:sz="4" w:space="0" w:color="000000"/>
              <w:left w:val="single" w:sz="4" w:space="0" w:color="000000"/>
              <w:bottom w:val="single" w:sz="4" w:space="0" w:color="000000"/>
              <w:right w:val="single" w:sz="4" w:space="0" w:color="000000"/>
            </w:tcBorders>
          </w:tcPr>
          <w:p w14:paraId="03C234C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180</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6FC75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концентрированно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FBAB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 xml:space="preserve">3 / 6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EAAAF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Дифференцированный зачет</w:t>
            </w:r>
          </w:p>
        </w:tc>
      </w:tr>
      <w:tr w:rsidR="009A0319" w:rsidRPr="0066232B" w14:paraId="4D130FF7" w14:textId="77777777" w:rsidTr="009A0319">
        <w:trPr>
          <w:trHeight w:val="302"/>
        </w:trPr>
        <w:tc>
          <w:tcPr>
            <w:tcW w:w="1224" w:type="dxa"/>
            <w:tcBorders>
              <w:top w:val="single" w:sz="4" w:space="0" w:color="000000"/>
              <w:left w:val="single" w:sz="4" w:space="0" w:color="000000"/>
              <w:bottom w:val="single" w:sz="4" w:space="0" w:color="000000"/>
              <w:right w:val="single" w:sz="4" w:space="0" w:color="000000"/>
            </w:tcBorders>
          </w:tcPr>
          <w:p w14:paraId="44B86F2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Всего ПП</w:t>
            </w:r>
          </w:p>
        </w:tc>
        <w:tc>
          <w:tcPr>
            <w:tcW w:w="1085" w:type="dxa"/>
            <w:tcBorders>
              <w:top w:val="single" w:sz="4" w:space="0" w:color="000000"/>
              <w:left w:val="single" w:sz="4" w:space="0" w:color="000000"/>
              <w:bottom w:val="single" w:sz="4" w:space="0" w:color="000000"/>
              <w:right w:val="single" w:sz="4" w:space="0" w:color="000000"/>
            </w:tcBorders>
          </w:tcPr>
          <w:p w14:paraId="728CCE4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180</w:t>
            </w:r>
          </w:p>
        </w:tc>
        <w:tc>
          <w:tcPr>
            <w:tcW w:w="3734" w:type="dxa"/>
            <w:tcBorders>
              <w:top w:val="single" w:sz="4" w:space="0" w:color="000000"/>
              <w:left w:val="single" w:sz="4" w:space="0" w:color="000000"/>
              <w:bottom w:val="single" w:sz="4" w:space="0" w:color="000000"/>
              <w:right w:val="single" w:sz="4" w:space="0" w:color="000000"/>
            </w:tcBorders>
          </w:tcPr>
          <w:p w14:paraId="1ED38DC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1184" w:type="dxa"/>
            <w:tcBorders>
              <w:top w:val="single" w:sz="4" w:space="0" w:color="000000"/>
              <w:left w:val="single" w:sz="4" w:space="0" w:color="000000"/>
              <w:bottom w:val="single" w:sz="4" w:space="0" w:color="000000"/>
              <w:right w:val="single" w:sz="4" w:space="0" w:color="000000"/>
            </w:tcBorders>
          </w:tcPr>
          <w:p w14:paraId="34F4014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2411" w:type="dxa"/>
            <w:tcBorders>
              <w:top w:val="single" w:sz="4" w:space="0" w:color="000000"/>
              <w:left w:val="single" w:sz="4" w:space="0" w:color="000000"/>
              <w:bottom w:val="single" w:sz="4" w:space="0" w:color="000000"/>
              <w:right w:val="single" w:sz="4" w:space="0" w:color="000000"/>
            </w:tcBorders>
          </w:tcPr>
          <w:p w14:paraId="0FE1309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r>
    </w:tbl>
    <w:p w14:paraId="6F584627" w14:textId="77777777" w:rsidR="009A0319" w:rsidRPr="0066232B" w:rsidRDefault="009A0319" w:rsidP="009A0319">
      <w:pPr>
        <w:contextualSpacing/>
        <w:jc w:val="center"/>
        <w:rPr>
          <w:rFonts w:ascii="Times New Roman" w:hAnsi="Times New Roman"/>
          <w:b/>
          <w:color w:val="C0504D"/>
          <w:sz w:val="26"/>
          <w:szCs w:val="26"/>
        </w:rPr>
      </w:pPr>
    </w:p>
    <w:p w14:paraId="288834B0" w14:textId="77777777" w:rsidR="009A0319" w:rsidRPr="0066232B" w:rsidRDefault="009A0319" w:rsidP="009A0319">
      <w:pPr>
        <w:spacing w:before="120" w:after="120"/>
        <w:outlineLvl w:val="1"/>
        <w:rPr>
          <w:rFonts w:ascii="Times New Roman" w:hAnsi="Times New Roman"/>
          <w:b/>
          <w:sz w:val="26"/>
          <w:szCs w:val="26"/>
        </w:rPr>
      </w:pPr>
      <w:bookmarkStart w:id="357" w:name="_Toc196744820"/>
      <w:r w:rsidRPr="00876F41">
        <w:rPr>
          <w:rFonts w:ascii="Times New Roman" w:hAnsi="Times New Roman"/>
          <w:b/>
          <w:sz w:val="26"/>
          <w:szCs w:val="26"/>
        </w:rPr>
        <w:t>2.2.  Структура производственной практики</w:t>
      </w:r>
      <w:bookmarkEnd w:id="357"/>
    </w:p>
    <w:p w14:paraId="0C5A1AC8" w14:textId="77777777" w:rsidR="009A0319" w:rsidRPr="0066232B" w:rsidRDefault="009A0319" w:rsidP="009A0319">
      <w:pPr>
        <w:rPr>
          <w:rFonts w:ascii="Times New Roman" w:hAnsi="Times New Roman"/>
          <w:sz w:val="26"/>
          <w:szCs w:val="26"/>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340"/>
        <w:gridCol w:w="996"/>
        <w:gridCol w:w="2719"/>
        <w:gridCol w:w="1608"/>
        <w:gridCol w:w="916"/>
      </w:tblGrid>
      <w:tr w:rsidR="009A0319" w:rsidRPr="0066232B" w14:paraId="3E7F2A61"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77C23222"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Код ПК</w:t>
            </w:r>
            <w:r w:rsidRPr="0066232B">
              <w:rPr>
                <w:rFonts w:ascii="Times New Roman" w:hAnsi="Times New Roman"/>
                <w:b/>
                <w:sz w:val="26"/>
                <w:szCs w:val="26"/>
              </w:rPr>
              <w:br/>
            </w:r>
          </w:p>
        </w:tc>
        <w:tc>
          <w:tcPr>
            <w:tcW w:w="2340" w:type="dxa"/>
            <w:tcBorders>
              <w:top w:val="single" w:sz="4" w:space="0" w:color="000000"/>
              <w:left w:val="single" w:sz="4" w:space="0" w:color="000000"/>
              <w:bottom w:val="single" w:sz="4" w:space="0" w:color="000000"/>
              <w:right w:val="single" w:sz="4" w:space="0" w:color="000000"/>
            </w:tcBorders>
          </w:tcPr>
          <w:p w14:paraId="700A4D7E"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tcPr>
          <w:p w14:paraId="564BC073"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Объем часов по ПМ/разделу</w:t>
            </w:r>
          </w:p>
        </w:tc>
        <w:tc>
          <w:tcPr>
            <w:tcW w:w="2719" w:type="dxa"/>
            <w:tcBorders>
              <w:top w:val="single" w:sz="4" w:space="0" w:color="000000"/>
              <w:left w:val="single" w:sz="4" w:space="0" w:color="000000"/>
              <w:bottom w:val="single" w:sz="4" w:space="0" w:color="000000"/>
              <w:right w:val="single" w:sz="4" w:space="0" w:color="000000"/>
            </w:tcBorders>
          </w:tcPr>
          <w:p w14:paraId="3322E859"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Виды работ</w:t>
            </w:r>
          </w:p>
        </w:tc>
        <w:tc>
          <w:tcPr>
            <w:tcW w:w="1608" w:type="dxa"/>
            <w:tcBorders>
              <w:top w:val="single" w:sz="4" w:space="0" w:color="000000"/>
              <w:left w:val="single" w:sz="4" w:space="0" w:color="000000"/>
              <w:bottom w:val="single" w:sz="4" w:space="0" w:color="000000"/>
              <w:right w:val="single" w:sz="4" w:space="0" w:color="000000"/>
            </w:tcBorders>
          </w:tcPr>
          <w:p w14:paraId="5D387FBD"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тем производственной практики</w:t>
            </w:r>
          </w:p>
        </w:tc>
        <w:tc>
          <w:tcPr>
            <w:tcW w:w="916" w:type="dxa"/>
            <w:tcBorders>
              <w:top w:val="single" w:sz="4" w:space="0" w:color="000000"/>
              <w:left w:val="single" w:sz="4" w:space="0" w:color="000000"/>
              <w:bottom w:val="single" w:sz="4" w:space="0" w:color="000000"/>
              <w:right w:val="single" w:sz="4" w:space="0" w:color="000000"/>
            </w:tcBorders>
          </w:tcPr>
          <w:p w14:paraId="5B895498"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Объем часов</w:t>
            </w:r>
          </w:p>
        </w:tc>
      </w:tr>
      <w:tr w:rsidR="009A0319" w:rsidRPr="0066232B" w14:paraId="6BE621AD" w14:textId="77777777" w:rsidTr="009A0319">
        <w:trPr>
          <w:trHeight w:val="360"/>
        </w:trPr>
        <w:tc>
          <w:tcPr>
            <w:tcW w:w="3399" w:type="dxa"/>
            <w:gridSpan w:val="2"/>
            <w:tcBorders>
              <w:top w:val="single" w:sz="4" w:space="0" w:color="000000"/>
              <w:left w:val="single" w:sz="4" w:space="0" w:color="000000"/>
              <w:bottom w:val="single" w:sz="4" w:space="0" w:color="000000"/>
              <w:right w:val="single" w:sz="4" w:space="0" w:color="000000"/>
            </w:tcBorders>
          </w:tcPr>
          <w:p w14:paraId="2F8998F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ПП 02. ПМ.02 Организация архивной работы по документам организаций различных форм собственности </w:t>
            </w:r>
          </w:p>
        </w:tc>
        <w:tc>
          <w:tcPr>
            <w:tcW w:w="996" w:type="dxa"/>
            <w:tcBorders>
              <w:top w:val="single" w:sz="4" w:space="0" w:color="000000"/>
              <w:left w:val="single" w:sz="4" w:space="0" w:color="000000"/>
              <w:bottom w:val="single" w:sz="4" w:space="0" w:color="000000"/>
              <w:right w:val="single" w:sz="4" w:space="0" w:color="000000"/>
            </w:tcBorders>
          </w:tcPr>
          <w:p w14:paraId="4CBD16E3"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180</w:t>
            </w:r>
          </w:p>
        </w:tc>
        <w:tc>
          <w:tcPr>
            <w:tcW w:w="27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23EB4B" w14:textId="77777777" w:rsidR="009A0319" w:rsidRPr="00FD5AFF" w:rsidRDefault="009A0319" w:rsidP="009A0319">
            <w:pPr>
              <w:rPr>
                <w:rFonts w:ascii="Times New Roman" w:hAnsi="Times New Roman"/>
                <w:color w:val="FFFFFF" w:themeColor="background1"/>
                <w:sz w:val="26"/>
                <w:szCs w:val="26"/>
              </w:rPr>
            </w:pPr>
          </w:p>
        </w:tc>
        <w:tc>
          <w:tcPr>
            <w:tcW w:w="16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065425" w14:textId="77777777" w:rsidR="009A0319" w:rsidRPr="00FD5AFF" w:rsidRDefault="009A0319" w:rsidP="009A0319">
            <w:pPr>
              <w:rPr>
                <w:rFonts w:ascii="Times New Roman" w:hAnsi="Times New Roman"/>
                <w:color w:val="FFFFFF" w:themeColor="background1"/>
                <w:sz w:val="26"/>
                <w:szCs w:val="26"/>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D6D640" w14:textId="77777777" w:rsidR="009A0319" w:rsidRPr="00FD5AFF" w:rsidRDefault="009A0319" w:rsidP="009A0319">
            <w:pPr>
              <w:jc w:val="center"/>
              <w:rPr>
                <w:rFonts w:ascii="Times New Roman" w:hAnsi="Times New Roman"/>
                <w:color w:val="FFFFFF" w:themeColor="background1"/>
                <w:sz w:val="26"/>
                <w:szCs w:val="26"/>
              </w:rPr>
            </w:pPr>
          </w:p>
        </w:tc>
      </w:tr>
      <w:tr w:rsidR="009A0319" w:rsidRPr="0066232B" w14:paraId="6AB2D673" w14:textId="77777777" w:rsidTr="009A0319">
        <w:trPr>
          <w:trHeight w:val="360"/>
        </w:trPr>
        <w:tc>
          <w:tcPr>
            <w:tcW w:w="1059" w:type="dxa"/>
            <w:vMerge w:val="restart"/>
            <w:tcBorders>
              <w:top w:val="single" w:sz="4" w:space="0" w:color="000000"/>
              <w:left w:val="single" w:sz="4" w:space="0" w:color="000000"/>
              <w:bottom w:val="single" w:sz="4" w:space="0" w:color="000000"/>
              <w:right w:val="single" w:sz="4" w:space="0" w:color="000000"/>
            </w:tcBorders>
          </w:tcPr>
          <w:p w14:paraId="76A6CE2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2.1</w:t>
            </w:r>
          </w:p>
          <w:p w14:paraId="7840769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val="restart"/>
            <w:tcBorders>
              <w:top w:val="single" w:sz="4" w:space="0" w:color="000000"/>
              <w:left w:val="single" w:sz="4" w:space="0" w:color="000000"/>
              <w:right w:val="single" w:sz="4" w:space="0" w:color="000000"/>
            </w:tcBorders>
          </w:tcPr>
          <w:p w14:paraId="5C11EAB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1. Организация и обеспечение основ архивной деятельности</w:t>
            </w:r>
          </w:p>
        </w:tc>
        <w:tc>
          <w:tcPr>
            <w:tcW w:w="996" w:type="dxa"/>
            <w:vMerge w:val="restart"/>
            <w:tcBorders>
              <w:top w:val="single" w:sz="4" w:space="0" w:color="000000"/>
              <w:left w:val="single" w:sz="4" w:space="0" w:color="000000"/>
              <w:right w:val="single" w:sz="4" w:space="0" w:color="000000"/>
            </w:tcBorders>
          </w:tcPr>
          <w:p w14:paraId="3665B443"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32</w:t>
            </w:r>
          </w:p>
        </w:tc>
        <w:tc>
          <w:tcPr>
            <w:tcW w:w="2719" w:type="dxa"/>
            <w:vMerge w:val="restart"/>
            <w:tcBorders>
              <w:top w:val="single" w:sz="4" w:space="0" w:color="000000"/>
              <w:left w:val="single" w:sz="4" w:space="0" w:color="000000"/>
              <w:bottom w:val="single" w:sz="4" w:space="0" w:color="000000"/>
              <w:right w:val="single" w:sz="4" w:space="0" w:color="000000"/>
            </w:tcBorders>
          </w:tcPr>
          <w:p w14:paraId="76C1430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 Знакомство с историей, спецификой архива</w:t>
            </w:r>
          </w:p>
        </w:tc>
        <w:tc>
          <w:tcPr>
            <w:tcW w:w="1608" w:type="dxa"/>
            <w:tcBorders>
              <w:top w:val="single" w:sz="4" w:space="0" w:color="000000"/>
              <w:left w:val="single" w:sz="4" w:space="0" w:color="000000"/>
              <w:bottom w:val="single" w:sz="4" w:space="0" w:color="000000"/>
              <w:right w:val="single" w:sz="4" w:space="0" w:color="000000"/>
            </w:tcBorders>
          </w:tcPr>
          <w:p w14:paraId="6F34874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 Познакомиться со структурой архива, штатом сотрудников, составом документов, основными направлениями деятельности</w:t>
            </w:r>
          </w:p>
        </w:tc>
        <w:tc>
          <w:tcPr>
            <w:tcW w:w="916" w:type="dxa"/>
            <w:tcBorders>
              <w:top w:val="single" w:sz="4" w:space="0" w:color="000000"/>
              <w:left w:val="single" w:sz="4" w:space="0" w:color="000000"/>
              <w:bottom w:val="single" w:sz="4" w:space="0" w:color="000000"/>
              <w:right w:val="single" w:sz="4" w:space="0" w:color="000000"/>
            </w:tcBorders>
          </w:tcPr>
          <w:p w14:paraId="4D37A49C"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19532501" w14:textId="77777777" w:rsidTr="009A0319">
        <w:trPr>
          <w:trHeight w:val="360"/>
        </w:trPr>
        <w:tc>
          <w:tcPr>
            <w:tcW w:w="1059" w:type="dxa"/>
            <w:vMerge/>
            <w:tcBorders>
              <w:top w:val="single" w:sz="4" w:space="0" w:color="000000"/>
              <w:left w:val="single" w:sz="4" w:space="0" w:color="000000"/>
              <w:bottom w:val="single" w:sz="4" w:space="0" w:color="000000"/>
              <w:right w:val="single" w:sz="4" w:space="0" w:color="000000"/>
            </w:tcBorders>
          </w:tcPr>
          <w:p w14:paraId="69D9FB8D"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A944123"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493D1A7" w14:textId="77777777" w:rsidR="009A0319" w:rsidRPr="0066232B" w:rsidRDefault="009A0319" w:rsidP="009A0319">
            <w:pPr>
              <w:rPr>
                <w:rFonts w:ascii="Times New Roman" w:hAnsi="Times New Roman"/>
                <w:sz w:val="26"/>
                <w:szCs w:val="26"/>
              </w:rPr>
            </w:pPr>
          </w:p>
        </w:tc>
        <w:tc>
          <w:tcPr>
            <w:tcW w:w="2719" w:type="dxa"/>
            <w:vMerge/>
            <w:tcBorders>
              <w:top w:val="single" w:sz="4" w:space="0" w:color="000000"/>
              <w:left w:val="single" w:sz="4" w:space="0" w:color="000000"/>
              <w:bottom w:val="single" w:sz="4" w:space="0" w:color="000000"/>
              <w:right w:val="single" w:sz="4" w:space="0" w:color="000000"/>
            </w:tcBorders>
          </w:tcPr>
          <w:p w14:paraId="45DEC9C3"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0EEF0C5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 Изучить с историю архива, состав документов, направления деятельности</w:t>
            </w:r>
          </w:p>
        </w:tc>
        <w:tc>
          <w:tcPr>
            <w:tcW w:w="916" w:type="dxa"/>
            <w:tcBorders>
              <w:top w:val="single" w:sz="4" w:space="0" w:color="000000"/>
              <w:left w:val="single" w:sz="4" w:space="0" w:color="000000"/>
              <w:bottom w:val="single" w:sz="4" w:space="0" w:color="000000"/>
              <w:right w:val="single" w:sz="4" w:space="0" w:color="000000"/>
            </w:tcBorders>
          </w:tcPr>
          <w:p w14:paraId="03BA336A"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4234AB5A" w14:textId="77777777" w:rsidTr="009A0319">
        <w:trPr>
          <w:trHeight w:val="360"/>
        </w:trPr>
        <w:tc>
          <w:tcPr>
            <w:tcW w:w="1059" w:type="dxa"/>
            <w:vMerge w:val="restart"/>
            <w:tcBorders>
              <w:top w:val="single" w:sz="4" w:space="0" w:color="000000"/>
              <w:left w:val="single" w:sz="4" w:space="0" w:color="000000"/>
              <w:right w:val="single" w:sz="4" w:space="0" w:color="000000"/>
            </w:tcBorders>
          </w:tcPr>
          <w:p w14:paraId="25BF536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2.1, 2.5</w:t>
            </w:r>
          </w:p>
          <w:p w14:paraId="37EE9D0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580B3238"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09260EA" w14:textId="77777777" w:rsidR="009A0319" w:rsidRPr="0066232B" w:rsidRDefault="009A0319" w:rsidP="009A0319">
            <w:pPr>
              <w:rPr>
                <w:rFonts w:ascii="Times New Roman" w:hAnsi="Times New Roman"/>
                <w:sz w:val="26"/>
                <w:szCs w:val="26"/>
              </w:rPr>
            </w:pPr>
          </w:p>
        </w:tc>
        <w:tc>
          <w:tcPr>
            <w:tcW w:w="2719" w:type="dxa"/>
            <w:vMerge w:val="restart"/>
            <w:tcBorders>
              <w:top w:val="single" w:sz="4" w:space="0" w:color="000000"/>
              <w:left w:val="single" w:sz="4" w:space="0" w:color="000000"/>
              <w:right w:val="single" w:sz="4" w:space="0" w:color="000000"/>
            </w:tcBorders>
          </w:tcPr>
          <w:p w14:paraId="4A9CD14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 Изучение нормативной базы архива</w:t>
            </w:r>
          </w:p>
        </w:tc>
        <w:tc>
          <w:tcPr>
            <w:tcW w:w="1608" w:type="dxa"/>
            <w:tcBorders>
              <w:top w:val="single" w:sz="4" w:space="0" w:color="000000"/>
              <w:left w:val="single" w:sz="4" w:space="0" w:color="000000"/>
              <w:bottom w:val="single" w:sz="4" w:space="0" w:color="000000"/>
              <w:right w:val="single" w:sz="4" w:space="0" w:color="000000"/>
            </w:tcBorders>
          </w:tcPr>
          <w:p w14:paraId="7D15ED6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1.3. Ознакомиться с локально-нормативными актами архива</w:t>
            </w:r>
          </w:p>
        </w:tc>
        <w:tc>
          <w:tcPr>
            <w:tcW w:w="916" w:type="dxa"/>
            <w:tcBorders>
              <w:top w:val="single" w:sz="4" w:space="0" w:color="000000"/>
              <w:left w:val="single" w:sz="4" w:space="0" w:color="000000"/>
              <w:bottom w:val="single" w:sz="4" w:space="0" w:color="000000"/>
              <w:right w:val="single" w:sz="4" w:space="0" w:color="000000"/>
            </w:tcBorders>
          </w:tcPr>
          <w:p w14:paraId="4D4098D9"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5846E3A9" w14:textId="77777777" w:rsidTr="009A0319">
        <w:trPr>
          <w:trHeight w:val="360"/>
        </w:trPr>
        <w:tc>
          <w:tcPr>
            <w:tcW w:w="1059" w:type="dxa"/>
            <w:vMerge/>
            <w:tcBorders>
              <w:left w:val="single" w:sz="4" w:space="0" w:color="000000"/>
              <w:bottom w:val="single" w:sz="4" w:space="0" w:color="000000"/>
              <w:right w:val="single" w:sz="4" w:space="0" w:color="000000"/>
            </w:tcBorders>
          </w:tcPr>
          <w:p w14:paraId="799E727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E99FFBE"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4F50500"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46CD96D5"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58204E4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1.4. Проанализировать положение об </w:t>
            </w:r>
            <w:r w:rsidRPr="0066232B">
              <w:rPr>
                <w:rFonts w:ascii="Times New Roman" w:hAnsi="Times New Roman"/>
                <w:sz w:val="26"/>
                <w:szCs w:val="26"/>
              </w:rPr>
              <w:lastRenderedPageBreak/>
              <w:t>Экспертной комиссии (ЭК) архива организации</w:t>
            </w:r>
          </w:p>
        </w:tc>
        <w:tc>
          <w:tcPr>
            <w:tcW w:w="916" w:type="dxa"/>
            <w:tcBorders>
              <w:top w:val="single" w:sz="4" w:space="0" w:color="000000"/>
              <w:left w:val="single" w:sz="4" w:space="0" w:color="000000"/>
              <w:bottom w:val="single" w:sz="4" w:space="0" w:color="000000"/>
              <w:right w:val="single" w:sz="4" w:space="0" w:color="000000"/>
            </w:tcBorders>
          </w:tcPr>
          <w:p w14:paraId="6A68F9E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4</w:t>
            </w:r>
          </w:p>
        </w:tc>
      </w:tr>
      <w:tr w:rsidR="009A0319" w:rsidRPr="0066232B" w14:paraId="3C9C90B8" w14:textId="77777777" w:rsidTr="009A0319">
        <w:trPr>
          <w:trHeight w:val="360"/>
        </w:trPr>
        <w:tc>
          <w:tcPr>
            <w:tcW w:w="1059" w:type="dxa"/>
            <w:vMerge w:val="restart"/>
            <w:tcBorders>
              <w:left w:val="single" w:sz="4" w:space="0" w:color="000000"/>
              <w:right w:val="single" w:sz="4" w:space="0" w:color="000000"/>
            </w:tcBorders>
          </w:tcPr>
          <w:p w14:paraId="3298A9B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ПК 2.1, 2.2, 2.3,2.4, 2.5</w:t>
            </w:r>
          </w:p>
          <w:p w14:paraId="25B33A0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67C5FE00"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31AE2F93" w14:textId="77777777" w:rsidR="009A0319" w:rsidRPr="0066232B" w:rsidRDefault="009A0319" w:rsidP="009A0319">
            <w:pPr>
              <w:rPr>
                <w:rFonts w:ascii="Times New Roman" w:hAnsi="Times New Roman"/>
                <w:sz w:val="26"/>
                <w:szCs w:val="26"/>
              </w:rPr>
            </w:pPr>
          </w:p>
        </w:tc>
        <w:tc>
          <w:tcPr>
            <w:tcW w:w="2719" w:type="dxa"/>
            <w:vMerge w:val="restart"/>
            <w:tcBorders>
              <w:left w:val="single" w:sz="4" w:space="0" w:color="000000"/>
              <w:right w:val="single" w:sz="4" w:space="0" w:color="000000"/>
            </w:tcBorders>
          </w:tcPr>
          <w:p w14:paraId="0263F19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3. Оформление исторической справки архива</w:t>
            </w:r>
          </w:p>
        </w:tc>
        <w:tc>
          <w:tcPr>
            <w:tcW w:w="1608" w:type="dxa"/>
            <w:tcBorders>
              <w:top w:val="single" w:sz="4" w:space="0" w:color="000000"/>
              <w:left w:val="single" w:sz="4" w:space="0" w:color="000000"/>
              <w:bottom w:val="single" w:sz="4" w:space="0" w:color="000000"/>
              <w:right w:val="single" w:sz="4" w:space="0" w:color="000000"/>
            </w:tcBorders>
          </w:tcPr>
          <w:p w14:paraId="4F3924B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1.5. Собрать информацию для исторической справки к архивной описи</w:t>
            </w:r>
          </w:p>
        </w:tc>
        <w:tc>
          <w:tcPr>
            <w:tcW w:w="916" w:type="dxa"/>
            <w:tcBorders>
              <w:top w:val="single" w:sz="4" w:space="0" w:color="000000"/>
              <w:left w:val="single" w:sz="4" w:space="0" w:color="000000"/>
              <w:bottom w:val="single" w:sz="4" w:space="0" w:color="000000"/>
              <w:right w:val="single" w:sz="4" w:space="0" w:color="000000"/>
            </w:tcBorders>
          </w:tcPr>
          <w:p w14:paraId="5E429D6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37108672" w14:textId="77777777" w:rsidTr="009A0319">
        <w:trPr>
          <w:trHeight w:val="360"/>
        </w:trPr>
        <w:tc>
          <w:tcPr>
            <w:tcW w:w="1059" w:type="dxa"/>
            <w:vMerge/>
            <w:tcBorders>
              <w:left w:val="single" w:sz="4" w:space="0" w:color="000000"/>
              <w:bottom w:val="single" w:sz="4" w:space="0" w:color="000000"/>
              <w:right w:val="single" w:sz="4" w:space="0" w:color="000000"/>
            </w:tcBorders>
          </w:tcPr>
          <w:p w14:paraId="5D68ADB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13DC711D"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AEC2B26"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213FFA78"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2E7880C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1.6. Оформить историческую справку</w:t>
            </w:r>
          </w:p>
        </w:tc>
        <w:tc>
          <w:tcPr>
            <w:tcW w:w="916" w:type="dxa"/>
            <w:tcBorders>
              <w:top w:val="single" w:sz="4" w:space="0" w:color="000000"/>
              <w:left w:val="single" w:sz="4" w:space="0" w:color="000000"/>
              <w:bottom w:val="single" w:sz="4" w:space="0" w:color="000000"/>
              <w:right w:val="single" w:sz="4" w:space="0" w:color="000000"/>
            </w:tcBorders>
          </w:tcPr>
          <w:p w14:paraId="5FF0E1BA"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3276ED32" w14:textId="77777777" w:rsidTr="009A0319">
        <w:trPr>
          <w:trHeight w:val="360"/>
        </w:trPr>
        <w:tc>
          <w:tcPr>
            <w:tcW w:w="1059" w:type="dxa"/>
            <w:vMerge w:val="restart"/>
            <w:tcBorders>
              <w:left w:val="single" w:sz="4" w:space="0" w:color="000000"/>
              <w:right w:val="single" w:sz="4" w:space="0" w:color="000000"/>
            </w:tcBorders>
            <w:shd w:val="clear" w:color="auto" w:fill="FFFFFF" w:themeFill="background1"/>
          </w:tcPr>
          <w:p w14:paraId="1002902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2.2</w:t>
            </w:r>
          </w:p>
          <w:p w14:paraId="4D608EE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val="restart"/>
            <w:tcBorders>
              <w:left w:val="single" w:sz="4" w:space="0" w:color="000000"/>
              <w:right w:val="single" w:sz="4" w:space="0" w:color="000000"/>
            </w:tcBorders>
            <w:shd w:val="clear" w:color="auto" w:fill="FFFFFF" w:themeFill="background1"/>
          </w:tcPr>
          <w:p w14:paraId="0C579F0C"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shd w:val="clear" w:color="auto" w:fill="FFFFFF" w:themeFill="background1"/>
          </w:tcPr>
          <w:p w14:paraId="187D4263" w14:textId="77777777" w:rsidR="009A0319" w:rsidRPr="0066232B" w:rsidRDefault="009A0319" w:rsidP="009A0319">
            <w:pPr>
              <w:rPr>
                <w:rFonts w:ascii="Times New Roman" w:hAnsi="Times New Roman"/>
                <w:sz w:val="26"/>
                <w:szCs w:val="26"/>
              </w:rPr>
            </w:pPr>
          </w:p>
        </w:tc>
        <w:tc>
          <w:tcPr>
            <w:tcW w:w="2719" w:type="dxa"/>
            <w:vMerge w:val="restart"/>
            <w:tcBorders>
              <w:left w:val="single" w:sz="4" w:space="0" w:color="000000"/>
              <w:right w:val="single" w:sz="4" w:space="0" w:color="000000"/>
            </w:tcBorders>
            <w:shd w:val="clear" w:color="auto" w:fill="FFFFFF" w:themeFill="background1"/>
          </w:tcPr>
          <w:p w14:paraId="18689E3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4. Ведение работ в системах электронного документооборота.</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9898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1.7. Составить алгоритм работы по поиску какого-либо документа в электронной базе организации</w:t>
            </w: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ED89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05F6E03" w14:textId="77777777" w:rsidTr="009A0319">
        <w:trPr>
          <w:trHeight w:val="360"/>
        </w:trPr>
        <w:tc>
          <w:tcPr>
            <w:tcW w:w="1059" w:type="dxa"/>
            <w:vMerge/>
            <w:tcBorders>
              <w:left w:val="single" w:sz="4" w:space="0" w:color="000000"/>
              <w:right w:val="single" w:sz="4" w:space="0" w:color="000000"/>
            </w:tcBorders>
            <w:shd w:val="clear" w:color="auto" w:fill="FFFFFF" w:themeFill="background1"/>
          </w:tcPr>
          <w:p w14:paraId="1776772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shd w:val="clear" w:color="auto" w:fill="FFFFFF" w:themeFill="background1"/>
          </w:tcPr>
          <w:p w14:paraId="36C5BA6E"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shd w:val="clear" w:color="auto" w:fill="FFFFFF" w:themeFill="background1"/>
          </w:tcPr>
          <w:p w14:paraId="5A8DEEB1"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right w:val="single" w:sz="4" w:space="0" w:color="000000"/>
            </w:tcBorders>
            <w:shd w:val="clear" w:color="auto" w:fill="FFFFFF" w:themeFill="background1"/>
          </w:tcPr>
          <w:p w14:paraId="120AE940"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A2F3C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1.8. Составить алгоритм по внесению документа в электронную базу архива</w:t>
            </w: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6EBD4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79DEF43D" w14:textId="77777777" w:rsidTr="009A0319">
        <w:trPr>
          <w:trHeight w:val="360"/>
        </w:trPr>
        <w:tc>
          <w:tcPr>
            <w:tcW w:w="1059" w:type="dxa"/>
            <w:vMerge/>
            <w:tcBorders>
              <w:left w:val="single" w:sz="4" w:space="0" w:color="000000"/>
              <w:bottom w:val="single" w:sz="4" w:space="0" w:color="000000"/>
              <w:right w:val="single" w:sz="4" w:space="0" w:color="000000"/>
            </w:tcBorders>
            <w:shd w:val="clear" w:color="auto" w:fill="FFFFFF" w:themeFill="background1"/>
          </w:tcPr>
          <w:p w14:paraId="080C2530"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shd w:val="clear" w:color="auto" w:fill="FFFFFF" w:themeFill="background1"/>
          </w:tcPr>
          <w:p w14:paraId="54FB497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bottom w:val="single" w:sz="4" w:space="0" w:color="000000"/>
              <w:right w:val="single" w:sz="4" w:space="0" w:color="000000"/>
            </w:tcBorders>
            <w:shd w:val="clear" w:color="auto" w:fill="FFFFFF" w:themeFill="background1"/>
          </w:tcPr>
          <w:p w14:paraId="473E9926"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shd w:val="clear" w:color="auto" w:fill="FFFFFF" w:themeFill="background1"/>
          </w:tcPr>
          <w:p w14:paraId="478619C0"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96B78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1.9. Дать характеристику базам данным, ведущимся в архиве</w:t>
            </w: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AF17B"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483FEC23" w14:textId="77777777" w:rsidTr="009A0319">
        <w:trPr>
          <w:trHeight w:val="360"/>
        </w:trPr>
        <w:tc>
          <w:tcPr>
            <w:tcW w:w="1059" w:type="dxa"/>
            <w:tcBorders>
              <w:left w:val="single" w:sz="4" w:space="0" w:color="000000"/>
              <w:bottom w:val="single" w:sz="4" w:space="0" w:color="000000"/>
              <w:right w:val="single" w:sz="4" w:space="0" w:color="000000"/>
            </w:tcBorders>
            <w:shd w:val="clear" w:color="auto" w:fill="FFFFFF" w:themeFill="background1"/>
          </w:tcPr>
          <w:p w14:paraId="794CD266" w14:textId="77777777" w:rsidR="009A0319" w:rsidRPr="0066232B" w:rsidRDefault="009A0319" w:rsidP="009A0319">
            <w:pPr>
              <w:rPr>
                <w:rFonts w:ascii="Times New Roman" w:hAnsi="Times New Roman"/>
                <w:sz w:val="26"/>
                <w:szCs w:val="26"/>
              </w:rPr>
            </w:pPr>
          </w:p>
        </w:tc>
        <w:tc>
          <w:tcPr>
            <w:tcW w:w="2340" w:type="dxa"/>
            <w:tcBorders>
              <w:left w:val="single" w:sz="4" w:space="0" w:color="000000"/>
              <w:bottom w:val="single" w:sz="4" w:space="0" w:color="000000"/>
              <w:right w:val="single" w:sz="4" w:space="0" w:color="000000"/>
            </w:tcBorders>
            <w:shd w:val="clear" w:color="auto" w:fill="FFFFFF" w:themeFill="background1"/>
          </w:tcPr>
          <w:p w14:paraId="13309835" w14:textId="77777777" w:rsidR="009A0319" w:rsidRPr="0066232B" w:rsidRDefault="009A0319" w:rsidP="009A0319">
            <w:pPr>
              <w:rPr>
                <w:rFonts w:ascii="Times New Roman" w:hAnsi="Times New Roman"/>
                <w:sz w:val="26"/>
                <w:szCs w:val="26"/>
              </w:rPr>
            </w:pPr>
          </w:p>
        </w:tc>
        <w:tc>
          <w:tcPr>
            <w:tcW w:w="996" w:type="dxa"/>
            <w:tcBorders>
              <w:left w:val="single" w:sz="4" w:space="0" w:color="000000"/>
              <w:bottom w:val="single" w:sz="4" w:space="0" w:color="000000"/>
              <w:right w:val="single" w:sz="4" w:space="0" w:color="000000"/>
            </w:tcBorders>
            <w:shd w:val="clear" w:color="auto" w:fill="FFFFFF" w:themeFill="background1"/>
          </w:tcPr>
          <w:p w14:paraId="4A4BD430" w14:textId="77777777" w:rsidR="009A0319" w:rsidRPr="0066232B" w:rsidRDefault="009A0319" w:rsidP="009A0319">
            <w:pPr>
              <w:rPr>
                <w:rFonts w:ascii="Times New Roman" w:hAnsi="Times New Roman"/>
                <w:sz w:val="26"/>
                <w:szCs w:val="26"/>
              </w:rPr>
            </w:pPr>
          </w:p>
        </w:tc>
        <w:tc>
          <w:tcPr>
            <w:tcW w:w="4327" w:type="dxa"/>
            <w:gridSpan w:val="2"/>
            <w:tcBorders>
              <w:left w:val="single" w:sz="4" w:space="0" w:color="000000"/>
              <w:bottom w:val="single" w:sz="4" w:space="0" w:color="000000"/>
              <w:right w:val="single" w:sz="4" w:space="0" w:color="000000"/>
            </w:tcBorders>
            <w:shd w:val="clear" w:color="auto" w:fill="FFFFFF" w:themeFill="background1"/>
          </w:tcPr>
          <w:p w14:paraId="5A181259" w14:textId="77777777" w:rsidR="009A0319" w:rsidRPr="00137DE0" w:rsidRDefault="009A0319" w:rsidP="009A0319">
            <w:pPr>
              <w:rPr>
                <w:rFonts w:ascii="Times New Roman" w:hAnsi="Times New Roman"/>
                <w:sz w:val="26"/>
                <w:szCs w:val="26"/>
              </w:rPr>
            </w:pPr>
            <w:r w:rsidRPr="00137DE0">
              <w:rPr>
                <w:rFonts w:ascii="Times New Roman" w:hAnsi="Times New Roman"/>
                <w:sz w:val="26"/>
                <w:szCs w:val="26"/>
              </w:rPr>
              <w:t>Консультация</w:t>
            </w: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84C329"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2</w:t>
            </w:r>
          </w:p>
        </w:tc>
      </w:tr>
      <w:tr w:rsidR="009A0319" w:rsidRPr="0066232B" w14:paraId="727CF4E5" w14:textId="77777777" w:rsidTr="009A0319">
        <w:trPr>
          <w:trHeight w:val="329"/>
        </w:trPr>
        <w:tc>
          <w:tcPr>
            <w:tcW w:w="8722" w:type="dxa"/>
            <w:gridSpan w:val="5"/>
            <w:tcBorders>
              <w:top w:val="single" w:sz="4" w:space="0" w:color="000000"/>
              <w:left w:val="single" w:sz="4" w:space="0" w:color="000000"/>
              <w:bottom w:val="single" w:sz="4" w:space="0" w:color="000000"/>
              <w:right w:val="single" w:sz="4" w:space="0" w:color="000000"/>
            </w:tcBorders>
          </w:tcPr>
          <w:p w14:paraId="5752D84D" w14:textId="77777777" w:rsidR="009A0319" w:rsidRPr="00DC70FC" w:rsidRDefault="009A0319" w:rsidP="009A0319">
            <w:pPr>
              <w:jc w:val="right"/>
              <w:rPr>
                <w:rFonts w:ascii="Times New Roman" w:hAnsi="Times New Roman"/>
                <w:b/>
                <w:sz w:val="26"/>
                <w:szCs w:val="26"/>
              </w:rPr>
            </w:pPr>
            <w:r w:rsidRPr="00DC70FC">
              <w:rPr>
                <w:rFonts w:ascii="Times New Roman" w:hAnsi="Times New Roman"/>
                <w:b/>
                <w:sz w:val="26"/>
                <w:szCs w:val="26"/>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14:paraId="2040D6CB" w14:textId="77777777" w:rsidR="009A0319" w:rsidRPr="00DC70FC" w:rsidRDefault="009A0319" w:rsidP="009A0319">
            <w:pPr>
              <w:jc w:val="center"/>
              <w:rPr>
                <w:rFonts w:ascii="Times New Roman" w:hAnsi="Times New Roman"/>
                <w:b/>
                <w:sz w:val="26"/>
                <w:szCs w:val="26"/>
              </w:rPr>
            </w:pPr>
            <w:r w:rsidRPr="00DC70FC">
              <w:rPr>
                <w:rFonts w:ascii="Times New Roman" w:hAnsi="Times New Roman"/>
                <w:b/>
                <w:sz w:val="26"/>
                <w:szCs w:val="26"/>
              </w:rPr>
              <w:t>32</w:t>
            </w:r>
          </w:p>
        </w:tc>
      </w:tr>
      <w:tr w:rsidR="009A0319" w:rsidRPr="0066232B" w14:paraId="21E025B2" w14:textId="77777777" w:rsidTr="009A0319">
        <w:trPr>
          <w:trHeight w:val="329"/>
        </w:trPr>
        <w:tc>
          <w:tcPr>
            <w:tcW w:w="1059" w:type="dxa"/>
            <w:vMerge w:val="restart"/>
            <w:tcBorders>
              <w:top w:val="single" w:sz="4" w:space="0" w:color="000000"/>
              <w:left w:val="single" w:sz="4" w:space="0" w:color="000000"/>
              <w:right w:val="single" w:sz="4" w:space="0" w:color="000000"/>
            </w:tcBorders>
          </w:tcPr>
          <w:p w14:paraId="3ECBFC8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2.3,2.4</w:t>
            </w:r>
          </w:p>
          <w:p w14:paraId="32A3093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ОК 01, 02, 04, 05, 09</w:t>
            </w:r>
          </w:p>
        </w:tc>
        <w:tc>
          <w:tcPr>
            <w:tcW w:w="2340" w:type="dxa"/>
            <w:vMerge w:val="restart"/>
            <w:tcBorders>
              <w:top w:val="single" w:sz="4" w:space="0" w:color="000000"/>
              <w:left w:val="single" w:sz="4" w:space="0" w:color="000000"/>
              <w:right w:val="single" w:sz="4" w:space="0" w:color="000000"/>
            </w:tcBorders>
          </w:tcPr>
          <w:p w14:paraId="33A5D58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 xml:space="preserve">Раздел 2. Организация </w:t>
            </w:r>
            <w:r w:rsidRPr="0066232B">
              <w:rPr>
                <w:rFonts w:ascii="Times New Roman" w:hAnsi="Times New Roman"/>
                <w:sz w:val="26"/>
                <w:szCs w:val="26"/>
              </w:rPr>
              <w:lastRenderedPageBreak/>
              <w:t>деятельности архивов</w:t>
            </w:r>
          </w:p>
        </w:tc>
        <w:tc>
          <w:tcPr>
            <w:tcW w:w="996" w:type="dxa"/>
            <w:vMerge w:val="restart"/>
            <w:tcBorders>
              <w:top w:val="single" w:sz="4" w:space="0" w:color="000000"/>
              <w:left w:val="single" w:sz="4" w:space="0" w:color="000000"/>
              <w:right w:val="single" w:sz="4" w:space="0" w:color="000000"/>
            </w:tcBorders>
          </w:tcPr>
          <w:p w14:paraId="7BFD859D"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lastRenderedPageBreak/>
              <w:t>38</w:t>
            </w:r>
          </w:p>
        </w:tc>
        <w:tc>
          <w:tcPr>
            <w:tcW w:w="2719" w:type="dxa"/>
            <w:vMerge w:val="restart"/>
            <w:tcBorders>
              <w:top w:val="single" w:sz="4" w:space="0" w:color="000000"/>
              <w:left w:val="single" w:sz="4" w:space="0" w:color="000000"/>
              <w:right w:val="single" w:sz="4" w:space="0" w:color="000000"/>
            </w:tcBorders>
          </w:tcPr>
          <w:p w14:paraId="47FBD59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5. Составление и оформление описей </w:t>
            </w:r>
            <w:r w:rsidRPr="0066232B">
              <w:rPr>
                <w:rFonts w:ascii="Times New Roman" w:hAnsi="Times New Roman"/>
                <w:sz w:val="26"/>
                <w:szCs w:val="26"/>
              </w:rPr>
              <w:lastRenderedPageBreak/>
              <w:t>дел.</w:t>
            </w:r>
          </w:p>
        </w:tc>
        <w:tc>
          <w:tcPr>
            <w:tcW w:w="1608" w:type="dxa"/>
            <w:tcBorders>
              <w:top w:val="single" w:sz="4" w:space="0" w:color="000000"/>
              <w:left w:val="single" w:sz="4" w:space="0" w:color="000000"/>
              <w:bottom w:val="single" w:sz="4" w:space="0" w:color="000000"/>
              <w:right w:val="single" w:sz="4" w:space="0" w:color="000000"/>
            </w:tcBorders>
          </w:tcPr>
          <w:p w14:paraId="233ED25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 xml:space="preserve">Тема 2.1. Оформить </w:t>
            </w:r>
            <w:r w:rsidRPr="0066232B">
              <w:rPr>
                <w:rFonts w:ascii="Times New Roman" w:hAnsi="Times New Roman"/>
                <w:sz w:val="26"/>
                <w:szCs w:val="26"/>
              </w:rPr>
              <w:lastRenderedPageBreak/>
              <w:t>опись дел постоянного срока хранения и по личному составу</w:t>
            </w:r>
          </w:p>
        </w:tc>
        <w:tc>
          <w:tcPr>
            <w:tcW w:w="916" w:type="dxa"/>
            <w:tcBorders>
              <w:top w:val="single" w:sz="4" w:space="0" w:color="000000"/>
              <w:left w:val="single" w:sz="4" w:space="0" w:color="000000"/>
              <w:bottom w:val="single" w:sz="4" w:space="0" w:color="000000"/>
              <w:right w:val="single" w:sz="4" w:space="0" w:color="000000"/>
            </w:tcBorders>
          </w:tcPr>
          <w:p w14:paraId="3C18E399"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4</w:t>
            </w:r>
          </w:p>
        </w:tc>
      </w:tr>
      <w:tr w:rsidR="009A0319" w:rsidRPr="0066232B" w14:paraId="02AA2189" w14:textId="77777777" w:rsidTr="009A0319">
        <w:trPr>
          <w:trHeight w:val="360"/>
        </w:trPr>
        <w:tc>
          <w:tcPr>
            <w:tcW w:w="1059" w:type="dxa"/>
            <w:vMerge/>
            <w:tcBorders>
              <w:left w:val="single" w:sz="4" w:space="0" w:color="000000"/>
              <w:right w:val="single" w:sz="4" w:space="0" w:color="000000"/>
            </w:tcBorders>
          </w:tcPr>
          <w:p w14:paraId="2F12F19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4CACBC1"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2F770CB"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right w:val="single" w:sz="4" w:space="0" w:color="000000"/>
            </w:tcBorders>
          </w:tcPr>
          <w:p w14:paraId="19AF191B"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6D62CFF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2.2. Оформить опись дел временного (свыше 10 лет) срока хранения</w:t>
            </w:r>
          </w:p>
        </w:tc>
        <w:tc>
          <w:tcPr>
            <w:tcW w:w="916" w:type="dxa"/>
            <w:tcBorders>
              <w:top w:val="single" w:sz="4" w:space="0" w:color="000000"/>
              <w:left w:val="single" w:sz="4" w:space="0" w:color="000000"/>
              <w:bottom w:val="single" w:sz="4" w:space="0" w:color="000000"/>
              <w:right w:val="single" w:sz="4" w:space="0" w:color="000000"/>
            </w:tcBorders>
          </w:tcPr>
          <w:p w14:paraId="02D00DB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9629055" w14:textId="77777777" w:rsidTr="009A0319">
        <w:trPr>
          <w:trHeight w:val="360"/>
        </w:trPr>
        <w:tc>
          <w:tcPr>
            <w:tcW w:w="1059" w:type="dxa"/>
            <w:vMerge/>
            <w:tcBorders>
              <w:left w:val="single" w:sz="4" w:space="0" w:color="000000"/>
              <w:bottom w:val="single" w:sz="4" w:space="0" w:color="000000"/>
              <w:right w:val="single" w:sz="4" w:space="0" w:color="000000"/>
            </w:tcBorders>
          </w:tcPr>
          <w:p w14:paraId="53D53D44"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69C48E5"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4A53A4E"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71BA9641"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1E23263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2.3. Оформить опись электронных дел (документов)</w:t>
            </w:r>
          </w:p>
        </w:tc>
        <w:tc>
          <w:tcPr>
            <w:tcW w:w="916" w:type="dxa"/>
            <w:tcBorders>
              <w:top w:val="single" w:sz="4" w:space="0" w:color="000000"/>
              <w:left w:val="single" w:sz="4" w:space="0" w:color="000000"/>
              <w:bottom w:val="single" w:sz="4" w:space="0" w:color="000000"/>
              <w:right w:val="single" w:sz="4" w:space="0" w:color="000000"/>
            </w:tcBorders>
          </w:tcPr>
          <w:p w14:paraId="457EB7EB"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9FB08D7" w14:textId="77777777" w:rsidTr="009A0319">
        <w:trPr>
          <w:trHeight w:val="360"/>
        </w:trPr>
        <w:tc>
          <w:tcPr>
            <w:tcW w:w="1059" w:type="dxa"/>
            <w:vMerge w:val="restart"/>
            <w:tcBorders>
              <w:top w:val="single" w:sz="4" w:space="0" w:color="000000"/>
              <w:left w:val="single" w:sz="4" w:space="0" w:color="000000"/>
              <w:right w:val="single" w:sz="4" w:space="0" w:color="000000"/>
            </w:tcBorders>
          </w:tcPr>
          <w:p w14:paraId="4547DE2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2.3</w:t>
            </w:r>
          </w:p>
          <w:p w14:paraId="7123414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708B63CE"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E80C628" w14:textId="77777777" w:rsidR="009A0319" w:rsidRPr="0066232B" w:rsidRDefault="009A0319" w:rsidP="009A0319">
            <w:pPr>
              <w:rPr>
                <w:rFonts w:ascii="Times New Roman" w:hAnsi="Times New Roman"/>
                <w:sz w:val="26"/>
                <w:szCs w:val="26"/>
              </w:rPr>
            </w:pPr>
          </w:p>
        </w:tc>
        <w:tc>
          <w:tcPr>
            <w:tcW w:w="2719" w:type="dxa"/>
            <w:vMerge w:val="restart"/>
            <w:tcBorders>
              <w:top w:val="single" w:sz="4" w:space="0" w:color="000000"/>
              <w:left w:val="single" w:sz="4" w:space="0" w:color="000000"/>
              <w:right w:val="single" w:sz="4" w:space="0" w:color="000000"/>
            </w:tcBorders>
          </w:tcPr>
          <w:p w14:paraId="1D3EAAC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 Оформление дел постоянного хранения (обложка дела, лист-заверитель, внутренняя опись дела)</w:t>
            </w:r>
          </w:p>
        </w:tc>
        <w:tc>
          <w:tcPr>
            <w:tcW w:w="1608" w:type="dxa"/>
            <w:tcBorders>
              <w:top w:val="single" w:sz="4" w:space="0" w:color="000000"/>
              <w:left w:val="single" w:sz="4" w:space="0" w:color="000000"/>
              <w:bottom w:val="single" w:sz="4" w:space="0" w:color="000000"/>
              <w:right w:val="single" w:sz="4" w:space="0" w:color="000000"/>
            </w:tcBorders>
          </w:tcPr>
          <w:p w14:paraId="082B2BC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2.4. Сформировать дела постоянного срока хранения</w:t>
            </w:r>
          </w:p>
        </w:tc>
        <w:tc>
          <w:tcPr>
            <w:tcW w:w="916" w:type="dxa"/>
            <w:tcBorders>
              <w:top w:val="single" w:sz="4" w:space="0" w:color="000000"/>
              <w:left w:val="single" w:sz="4" w:space="0" w:color="000000"/>
              <w:bottom w:val="single" w:sz="4" w:space="0" w:color="000000"/>
              <w:right w:val="single" w:sz="4" w:space="0" w:color="000000"/>
            </w:tcBorders>
          </w:tcPr>
          <w:p w14:paraId="7B3B38B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4946E28A" w14:textId="77777777" w:rsidTr="009A0319">
        <w:trPr>
          <w:trHeight w:val="360"/>
        </w:trPr>
        <w:tc>
          <w:tcPr>
            <w:tcW w:w="1059" w:type="dxa"/>
            <w:vMerge/>
            <w:tcBorders>
              <w:left w:val="single" w:sz="4" w:space="0" w:color="000000"/>
              <w:right w:val="single" w:sz="4" w:space="0" w:color="000000"/>
            </w:tcBorders>
          </w:tcPr>
          <w:p w14:paraId="1E8EE37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AB93162"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DA85EAE"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right w:val="single" w:sz="4" w:space="0" w:color="000000"/>
            </w:tcBorders>
          </w:tcPr>
          <w:p w14:paraId="1F453080"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3C62589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2.5. Оформить обложки, внутренние описи, листы-заверители к делам постоянного срока хранения</w:t>
            </w:r>
          </w:p>
        </w:tc>
        <w:tc>
          <w:tcPr>
            <w:tcW w:w="916" w:type="dxa"/>
            <w:tcBorders>
              <w:top w:val="single" w:sz="4" w:space="0" w:color="000000"/>
              <w:left w:val="single" w:sz="4" w:space="0" w:color="000000"/>
              <w:bottom w:val="single" w:sz="4" w:space="0" w:color="000000"/>
              <w:right w:val="single" w:sz="4" w:space="0" w:color="000000"/>
            </w:tcBorders>
          </w:tcPr>
          <w:p w14:paraId="23ECAA1D"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1031B611" w14:textId="77777777" w:rsidTr="009A0319">
        <w:trPr>
          <w:trHeight w:val="360"/>
        </w:trPr>
        <w:tc>
          <w:tcPr>
            <w:tcW w:w="1059" w:type="dxa"/>
            <w:vMerge/>
            <w:tcBorders>
              <w:left w:val="single" w:sz="4" w:space="0" w:color="000000"/>
              <w:right w:val="single" w:sz="4" w:space="0" w:color="000000"/>
            </w:tcBorders>
          </w:tcPr>
          <w:p w14:paraId="3F6DB754"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F1EDA45"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DA87138"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right w:val="single" w:sz="4" w:space="0" w:color="000000"/>
            </w:tcBorders>
          </w:tcPr>
          <w:p w14:paraId="120C3768"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79B63DE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2.6. Прошить дела постоянного срока хранения</w:t>
            </w:r>
          </w:p>
        </w:tc>
        <w:tc>
          <w:tcPr>
            <w:tcW w:w="916" w:type="dxa"/>
            <w:tcBorders>
              <w:top w:val="single" w:sz="4" w:space="0" w:color="000000"/>
              <w:left w:val="single" w:sz="4" w:space="0" w:color="000000"/>
              <w:bottom w:val="single" w:sz="4" w:space="0" w:color="000000"/>
              <w:right w:val="single" w:sz="4" w:space="0" w:color="000000"/>
            </w:tcBorders>
          </w:tcPr>
          <w:p w14:paraId="5F7114A4"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0A0FA16B" w14:textId="77777777" w:rsidTr="009A0319">
        <w:trPr>
          <w:trHeight w:val="360"/>
        </w:trPr>
        <w:tc>
          <w:tcPr>
            <w:tcW w:w="1059" w:type="dxa"/>
            <w:vMerge/>
            <w:tcBorders>
              <w:left w:val="single" w:sz="4" w:space="0" w:color="000000"/>
              <w:bottom w:val="single" w:sz="4" w:space="0" w:color="000000"/>
              <w:right w:val="single" w:sz="4" w:space="0" w:color="000000"/>
            </w:tcBorders>
          </w:tcPr>
          <w:p w14:paraId="5E225F8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67B77E1B"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56DB744"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right w:val="single" w:sz="4" w:space="0" w:color="000000"/>
            </w:tcBorders>
          </w:tcPr>
          <w:p w14:paraId="5D1C5CEE"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2425FD4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2.7. Пронумеровать листы дел </w:t>
            </w:r>
            <w:r w:rsidRPr="0066232B">
              <w:rPr>
                <w:rFonts w:ascii="Times New Roman" w:hAnsi="Times New Roman"/>
                <w:sz w:val="26"/>
                <w:szCs w:val="26"/>
              </w:rPr>
              <w:lastRenderedPageBreak/>
              <w:t>постоянного срока хранения</w:t>
            </w:r>
          </w:p>
        </w:tc>
        <w:tc>
          <w:tcPr>
            <w:tcW w:w="916" w:type="dxa"/>
            <w:tcBorders>
              <w:top w:val="single" w:sz="4" w:space="0" w:color="000000"/>
              <w:left w:val="single" w:sz="4" w:space="0" w:color="000000"/>
              <w:bottom w:val="single" w:sz="4" w:space="0" w:color="000000"/>
              <w:right w:val="single" w:sz="4" w:space="0" w:color="000000"/>
            </w:tcBorders>
          </w:tcPr>
          <w:p w14:paraId="6071D54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2</w:t>
            </w:r>
          </w:p>
        </w:tc>
      </w:tr>
      <w:tr w:rsidR="009A0319" w:rsidRPr="0066232B" w14:paraId="2577644E"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14B04830" w14:textId="77777777" w:rsidR="009A0319" w:rsidRPr="0066232B" w:rsidRDefault="009A0319" w:rsidP="009A0319">
            <w:pPr>
              <w:rPr>
                <w:rFonts w:ascii="Times New Roman" w:hAnsi="Times New Roman"/>
                <w:sz w:val="26"/>
                <w:szCs w:val="26"/>
              </w:rPr>
            </w:pPr>
          </w:p>
        </w:tc>
        <w:tc>
          <w:tcPr>
            <w:tcW w:w="2340" w:type="dxa"/>
            <w:vMerge w:val="restart"/>
            <w:tcBorders>
              <w:left w:val="single" w:sz="4" w:space="0" w:color="000000"/>
              <w:right w:val="single" w:sz="4" w:space="0" w:color="000000"/>
            </w:tcBorders>
          </w:tcPr>
          <w:p w14:paraId="49CE036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F652F1A"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67CCEA7C"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3B4C829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2.8. Подготовить правила по оформлению дел постоянного срока хранения</w:t>
            </w:r>
          </w:p>
        </w:tc>
        <w:tc>
          <w:tcPr>
            <w:tcW w:w="916" w:type="dxa"/>
            <w:tcBorders>
              <w:top w:val="single" w:sz="4" w:space="0" w:color="000000"/>
              <w:left w:val="single" w:sz="4" w:space="0" w:color="000000"/>
              <w:bottom w:val="single" w:sz="4" w:space="0" w:color="000000"/>
              <w:right w:val="single" w:sz="4" w:space="0" w:color="000000"/>
            </w:tcBorders>
          </w:tcPr>
          <w:p w14:paraId="0139E79F"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53EB6E5" w14:textId="77777777" w:rsidTr="009A0319">
        <w:trPr>
          <w:trHeight w:val="360"/>
        </w:trPr>
        <w:tc>
          <w:tcPr>
            <w:tcW w:w="1059" w:type="dxa"/>
            <w:vMerge w:val="restart"/>
            <w:tcBorders>
              <w:top w:val="single" w:sz="4" w:space="0" w:color="000000"/>
              <w:left w:val="single" w:sz="4" w:space="0" w:color="000000"/>
              <w:right w:val="single" w:sz="4" w:space="0" w:color="000000"/>
            </w:tcBorders>
          </w:tcPr>
          <w:p w14:paraId="704FB7E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2.1, 2.3,2.4</w:t>
            </w:r>
          </w:p>
          <w:p w14:paraId="3D4E639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03501558"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324F70E4" w14:textId="77777777" w:rsidR="009A0319" w:rsidRPr="0066232B" w:rsidRDefault="009A0319" w:rsidP="009A0319">
            <w:pPr>
              <w:rPr>
                <w:rFonts w:ascii="Times New Roman" w:hAnsi="Times New Roman"/>
                <w:sz w:val="26"/>
                <w:szCs w:val="26"/>
              </w:rPr>
            </w:pPr>
          </w:p>
        </w:tc>
        <w:tc>
          <w:tcPr>
            <w:tcW w:w="2719" w:type="dxa"/>
            <w:vMerge w:val="restart"/>
            <w:tcBorders>
              <w:top w:val="single" w:sz="4" w:space="0" w:color="000000"/>
              <w:left w:val="single" w:sz="4" w:space="0" w:color="000000"/>
              <w:right w:val="single" w:sz="4" w:space="0" w:color="000000"/>
            </w:tcBorders>
          </w:tcPr>
          <w:p w14:paraId="2CAA9CD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7. Применение схемы размещения средств хранения архивных документов организации при приёме дел (документов) на хранение.</w:t>
            </w:r>
          </w:p>
        </w:tc>
        <w:tc>
          <w:tcPr>
            <w:tcW w:w="1608" w:type="dxa"/>
            <w:tcBorders>
              <w:top w:val="single" w:sz="4" w:space="0" w:color="000000"/>
              <w:left w:val="single" w:sz="4" w:space="0" w:color="000000"/>
              <w:bottom w:val="single" w:sz="4" w:space="0" w:color="000000"/>
              <w:right w:val="single" w:sz="4" w:space="0" w:color="000000"/>
            </w:tcBorders>
          </w:tcPr>
          <w:p w14:paraId="284FD5E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2.9. Изучить применяемою систему размещения архивных дел</w:t>
            </w:r>
          </w:p>
        </w:tc>
        <w:tc>
          <w:tcPr>
            <w:tcW w:w="916" w:type="dxa"/>
            <w:tcBorders>
              <w:top w:val="single" w:sz="4" w:space="0" w:color="000000"/>
              <w:left w:val="single" w:sz="4" w:space="0" w:color="000000"/>
              <w:bottom w:val="single" w:sz="4" w:space="0" w:color="000000"/>
              <w:right w:val="single" w:sz="4" w:space="0" w:color="000000"/>
            </w:tcBorders>
          </w:tcPr>
          <w:p w14:paraId="19CE9534"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101C3358" w14:textId="77777777" w:rsidTr="009A0319">
        <w:trPr>
          <w:trHeight w:val="85"/>
        </w:trPr>
        <w:tc>
          <w:tcPr>
            <w:tcW w:w="1059" w:type="dxa"/>
            <w:vMerge/>
            <w:tcBorders>
              <w:left w:val="single" w:sz="4" w:space="0" w:color="000000"/>
              <w:bottom w:val="single" w:sz="4" w:space="0" w:color="000000"/>
              <w:right w:val="single" w:sz="4" w:space="0" w:color="000000"/>
            </w:tcBorders>
          </w:tcPr>
          <w:p w14:paraId="71FB423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F27F55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AFC282E"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469E462D"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40F7018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2.10. Дать характеристику применяемой системе архивных дел</w:t>
            </w:r>
          </w:p>
        </w:tc>
        <w:tc>
          <w:tcPr>
            <w:tcW w:w="916" w:type="dxa"/>
            <w:tcBorders>
              <w:top w:val="single" w:sz="4" w:space="0" w:color="000000"/>
              <w:left w:val="single" w:sz="4" w:space="0" w:color="000000"/>
              <w:bottom w:val="single" w:sz="4" w:space="0" w:color="000000"/>
              <w:right w:val="single" w:sz="4" w:space="0" w:color="000000"/>
            </w:tcBorders>
          </w:tcPr>
          <w:p w14:paraId="5F02F92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46CE8125" w14:textId="77777777" w:rsidTr="009A0319">
        <w:trPr>
          <w:trHeight w:val="360"/>
        </w:trPr>
        <w:tc>
          <w:tcPr>
            <w:tcW w:w="1059" w:type="dxa"/>
            <w:tcBorders>
              <w:left w:val="single" w:sz="4" w:space="0" w:color="000000"/>
              <w:bottom w:val="single" w:sz="4" w:space="0" w:color="000000"/>
              <w:right w:val="single" w:sz="4" w:space="0" w:color="000000"/>
            </w:tcBorders>
          </w:tcPr>
          <w:p w14:paraId="24EA6DF8" w14:textId="77777777" w:rsidR="009A0319" w:rsidRPr="0066232B" w:rsidRDefault="009A0319" w:rsidP="009A0319">
            <w:pPr>
              <w:rPr>
                <w:rFonts w:ascii="Times New Roman" w:hAnsi="Times New Roman"/>
                <w:sz w:val="26"/>
                <w:szCs w:val="26"/>
              </w:rPr>
            </w:pPr>
          </w:p>
        </w:tc>
        <w:tc>
          <w:tcPr>
            <w:tcW w:w="2340" w:type="dxa"/>
            <w:tcBorders>
              <w:left w:val="single" w:sz="4" w:space="0" w:color="000000"/>
              <w:right w:val="single" w:sz="4" w:space="0" w:color="000000"/>
            </w:tcBorders>
          </w:tcPr>
          <w:p w14:paraId="50898302"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673BB3E" w14:textId="77777777" w:rsidR="009A0319" w:rsidRPr="0066232B" w:rsidRDefault="009A0319" w:rsidP="009A0319">
            <w:pPr>
              <w:rPr>
                <w:rFonts w:ascii="Times New Roman" w:hAnsi="Times New Roman"/>
                <w:sz w:val="26"/>
                <w:szCs w:val="26"/>
              </w:rPr>
            </w:pPr>
          </w:p>
        </w:tc>
        <w:tc>
          <w:tcPr>
            <w:tcW w:w="4327" w:type="dxa"/>
            <w:gridSpan w:val="2"/>
            <w:tcBorders>
              <w:left w:val="single" w:sz="4" w:space="0" w:color="000000"/>
              <w:bottom w:val="single" w:sz="4" w:space="0" w:color="000000"/>
              <w:right w:val="single" w:sz="4" w:space="0" w:color="000000"/>
            </w:tcBorders>
          </w:tcPr>
          <w:p w14:paraId="60E3195B" w14:textId="77777777" w:rsidR="009A0319" w:rsidRPr="0066232B" w:rsidRDefault="009A0319" w:rsidP="009A0319">
            <w:pPr>
              <w:rPr>
                <w:rFonts w:ascii="Times New Roman" w:hAnsi="Times New Roman"/>
                <w:sz w:val="26"/>
                <w:szCs w:val="26"/>
              </w:rPr>
            </w:pPr>
            <w:r>
              <w:rPr>
                <w:rFonts w:ascii="Times New Roman" w:hAnsi="Times New Roman"/>
                <w:sz w:val="26"/>
                <w:szCs w:val="26"/>
              </w:rPr>
              <w:t>Консультация</w:t>
            </w:r>
          </w:p>
        </w:tc>
        <w:tc>
          <w:tcPr>
            <w:tcW w:w="916" w:type="dxa"/>
            <w:tcBorders>
              <w:top w:val="single" w:sz="4" w:space="0" w:color="000000"/>
              <w:left w:val="single" w:sz="4" w:space="0" w:color="000000"/>
              <w:bottom w:val="single" w:sz="4" w:space="0" w:color="000000"/>
              <w:right w:val="single" w:sz="4" w:space="0" w:color="000000"/>
            </w:tcBorders>
          </w:tcPr>
          <w:p w14:paraId="03509E1D"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2</w:t>
            </w:r>
          </w:p>
        </w:tc>
      </w:tr>
      <w:tr w:rsidR="009A0319" w:rsidRPr="0066232B" w14:paraId="3B6A8F11" w14:textId="77777777" w:rsidTr="009A0319">
        <w:trPr>
          <w:trHeight w:val="360"/>
        </w:trPr>
        <w:tc>
          <w:tcPr>
            <w:tcW w:w="8722" w:type="dxa"/>
            <w:gridSpan w:val="5"/>
            <w:tcBorders>
              <w:left w:val="single" w:sz="4" w:space="0" w:color="000000"/>
              <w:bottom w:val="single" w:sz="4" w:space="0" w:color="000000"/>
              <w:right w:val="single" w:sz="4" w:space="0" w:color="000000"/>
            </w:tcBorders>
          </w:tcPr>
          <w:p w14:paraId="7B3D54A3" w14:textId="77777777" w:rsidR="009A0319" w:rsidRPr="00DC70FC" w:rsidRDefault="009A0319" w:rsidP="009A0319">
            <w:pPr>
              <w:jc w:val="right"/>
              <w:rPr>
                <w:rFonts w:ascii="Times New Roman" w:hAnsi="Times New Roman"/>
                <w:b/>
                <w:sz w:val="26"/>
                <w:szCs w:val="26"/>
              </w:rPr>
            </w:pPr>
            <w:r w:rsidRPr="00DC70FC">
              <w:rPr>
                <w:rFonts w:ascii="Times New Roman" w:hAnsi="Times New Roman"/>
                <w:b/>
                <w:sz w:val="26"/>
                <w:szCs w:val="26"/>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14:paraId="7AE4ED25" w14:textId="77777777" w:rsidR="009A0319" w:rsidRPr="00DC70FC" w:rsidRDefault="009A0319" w:rsidP="009A0319">
            <w:pPr>
              <w:jc w:val="center"/>
              <w:rPr>
                <w:rFonts w:ascii="Times New Roman" w:hAnsi="Times New Roman"/>
                <w:b/>
                <w:sz w:val="26"/>
                <w:szCs w:val="26"/>
              </w:rPr>
            </w:pPr>
            <w:r w:rsidRPr="00DC70FC">
              <w:rPr>
                <w:rFonts w:ascii="Times New Roman" w:hAnsi="Times New Roman"/>
                <w:b/>
                <w:sz w:val="26"/>
                <w:szCs w:val="26"/>
              </w:rPr>
              <w:t>38</w:t>
            </w:r>
          </w:p>
        </w:tc>
      </w:tr>
      <w:tr w:rsidR="009A0319" w:rsidRPr="0066232B" w14:paraId="4666AFB8" w14:textId="77777777" w:rsidTr="009A0319">
        <w:trPr>
          <w:trHeight w:val="360"/>
        </w:trPr>
        <w:tc>
          <w:tcPr>
            <w:tcW w:w="1059" w:type="dxa"/>
            <w:vMerge w:val="restart"/>
            <w:tcBorders>
              <w:left w:val="single" w:sz="4" w:space="0" w:color="000000"/>
              <w:right w:val="single" w:sz="4" w:space="0" w:color="000000"/>
            </w:tcBorders>
          </w:tcPr>
          <w:p w14:paraId="01FF44F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2.1</w:t>
            </w:r>
          </w:p>
          <w:p w14:paraId="390462C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val="restart"/>
            <w:tcBorders>
              <w:left w:val="single" w:sz="4" w:space="0" w:color="000000"/>
              <w:right w:val="single" w:sz="4" w:space="0" w:color="000000"/>
            </w:tcBorders>
          </w:tcPr>
          <w:p w14:paraId="784E8A5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3. Организация архивного дела</w:t>
            </w:r>
          </w:p>
        </w:tc>
        <w:tc>
          <w:tcPr>
            <w:tcW w:w="996" w:type="dxa"/>
            <w:vMerge w:val="restart"/>
            <w:tcBorders>
              <w:left w:val="single" w:sz="4" w:space="0" w:color="000000"/>
              <w:right w:val="single" w:sz="4" w:space="0" w:color="000000"/>
            </w:tcBorders>
          </w:tcPr>
          <w:p w14:paraId="781D3956"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72</w:t>
            </w:r>
          </w:p>
        </w:tc>
        <w:tc>
          <w:tcPr>
            <w:tcW w:w="2719" w:type="dxa"/>
            <w:vMerge w:val="restart"/>
            <w:tcBorders>
              <w:left w:val="single" w:sz="4" w:space="0" w:color="000000"/>
              <w:right w:val="single" w:sz="4" w:space="0" w:color="000000"/>
            </w:tcBorders>
          </w:tcPr>
          <w:p w14:paraId="142D987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8. Участие в комплектовании архива организации делами (документами) постоянного и долговременного хранения</w:t>
            </w:r>
          </w:p>
        </w:tc>
        <w:tc>
          <w:tcPr>
            <w:tcW w:w="1608" w:type="dxa"/>
            <w:tcBorders>
              <w:top w:val="single" w:sz="4" w:space="0" w:color="000000"/>
              <w:left w:val="single" w:sz="4" w:space="0" w:color="000000"/>
              <w:bottom w:val="single" w:sz="4" w:space="0" w:color="000000"/>
              <w:right w:val="single" w:sz="4" w:space="0" w:color="000000"/>
            </w:tcBorders>
          </w:tcPr>
          <w:p w14:paraId="343E1F2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 Проанализировать список источников комплектования, в том числе физические лица</w:t>
            </w:r>
          </w:p>
        </w:tc>
        <w:tc>
          <w:tcPr>
            <w:tcW w:w="916" w:type="dxa"/>
            <w:tcBorders>
              <w:top w:val="single" w:sz="4" w:space="0" w:color="000000"/>
              <w:left w:val="single" w:sz="4" w:space="0" w:color="000000"/>
              <w:bottom w:val="single" w:sz="4" w:space="0" w:color="000000"/>
              <w:right w:val="single" w:sz="4" w:space="0" w:color="000000"/>
            </w:tcBorders>
          </w:tcPr>
          <w:p w14:paraId="4E3E484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1737AB71" w14:textId="77777777" w:rsidTr="009A0319">
        <w:trPr>
          <w:trHeight w:val="360"/>
        </w:trPr>
        <w:tc>
          <w:tcPr>
            <w:tcW w:w="1059" w:type="dxa"/>
            <w:vMerge/>
            <w:tcBorders>
              <w:left w:val="single" w:sz="4" w:space="0" w:color="000000"/>
              <w:right w:val="single" w:sz="4" w:space="0" w:color="000000"/>
            </w:tcBorders>
          </w:tcPr>
          <w:p w14:paraId="6C6FF1F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DA2A5EA"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3C3CE5D"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right w:val="single" w:sz="4" w:space="0" w:color="000000"/>
            </w:tcBorders>
          </w:tcPr>
          <w:p w14:paraId="09D07CC9"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1E4FEAF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3.2. Осуществить прием-передачу документов в архив</w:t>
            </w:r>
          </w:p>
        </w:tc>
        <w:tc>
          <w:tcPr>
            <w:tcW w:w="916" w:type="dxa"/>
            <w:tcBorders>
              <w:top w:val="single" w:sz="4" w:space="0" w:color="000000"/>
              <w:left w:val="single" w:sz="4" w:space="0" w:color="000000"/>
              <w:bottom w:val="single" w:sz="4" w:space="0" w:color="000000"/>
              <w:right w:val="single" w:sz="4" w:space="0" w:color="000000"/>
            </w:tcBorders>
          </w:tcPr>
          <w:p w14:paraId="7AF4AA56"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5889B7C2" w14:textId="77777777" w:rsidTr="009A0319">
        <w:trPr>
          <w:trHeight w:val="360"/>
        </w:trPr>
        <w:tc>
          <w:tcPr>
            <w:tcW w:w="1059" w:type="dxa"/>
            <w:vMerge/>
            <w:tcBorders>
              <w:left w:val="single" w:sz="4" w:space="0" w:color="000000"/>
              <w:bottom w:val="single" w:sz="4" w:space="0" w:color="000000"/>
              <w:right w:val="single" w:sz="4" w:space="0" w:color="000000"/>
            </w:tcBorders>
          </w:tcPr>
          <w:p w14:paraId="4DB8CDD0"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5BC9481"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6E9A00F0" w14:textId="77777777" w:rsidR="009A0319" w:rsidRPr="0066232B" w:rsidRDefault="009A0319" w:rsidP="009A0319">
            <w:pP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2522DC7E"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4571976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3.3. </w:t>
            </w:r>
            <w:r w:rsidRPr="0066232B">
              <w:rPr>
                <w:rFonts w:ascii="Times New Roman" w:hAnsi="Times New Roman"/>
                <w:sz w:val="26"/>
                <w:szCs w:val="26"/>
              </w:rPr>
              <w:lastRenderedPageBreak/>
              <w:t>Подготовить памятку по приему документов на хранение</w:t>
            </w:r>
          </w:p>
        </w:tc>
        <w:tc>
          <w:tcPr>
            <w:tcW w:w="916" w:type="dxa"/>
            <w:tcBorders>
              <w:top w:val="single" w:sz="4" w:space="0" w:color="000000"/>
              <w:left w:val="single" w:sz="4" w:space="0" w:color="000000"/>
              <w:bottom w:val="single" w:sz="4" w:space="0" w:color="000000"/>
              <w:right w:val="single" w:sz="4" w:space="0" w:color="000000"/>
            </w:tcBorders>
          </w:tcPr>
          <w:p w14:paraId="31CB1FA4"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4</w:t>
            </w:r>
          </w:p>
        </w:tc>
      </w:tr>
      <w:tr w:rsidR="009A0319" w:rsidRPr="0066232B" w14:paraId="7481A6A4" w14:textId="77777777" w:rsidTr="009A0319">
        <w:trPr>
          <w:trHeight w:val="360"/>
        </w:trPr>
        <w:tc>
          <w:tcPr>
            <w:tcW w:w="1059" w:type="dxa"/>
            <w:vMerge w:val="restart"/>
            <w:tcBorders>
              <w:top w:val="single" w:sz="4" w:space="0" w:color="000000"/>
              <w:left w:val="single" w:sz="4" w:space="0" w:color="000000"/>
              <w:right w:val="single" w:sz="4" w:space="0" w:color="000000"/>
            </w:tcBorders>
          </w:tcPr>
          <w:p w14:paraId="365B7DD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ПК 2.2</w:t>
            </w:r>
          </w:p>
          <w:p w14:paraId="6EF8992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5218F98F"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32AD55E" w14:textId="77777777" w:rsidR="009A0319" w:rsidRPr="0066232B" w:rsidRDefault="009A0319" w:rsidP="009A0319">
            <w:pPr>
              <w:jc w:val="center"/>
              <w:rPr>
                <w:rFonts w:ascii="Times New Roman" w:hAnsi="Times New Roman"/>
                <w:sz w:val="26"/>
                <w:szCs w:val="26"/>
              </w:rPr>
            </w:pPr>
          </w:p>
        </w:tc>
        <w:tc>
          <w:tcPr>
            <w:tcW w:w="2719" w:type="dxa"/>
            <w:vMerge w:val="restart"/>
            <w:tcBorders>
              <w:top w:val="single" w:sz="4" w:space="0" w:color="000000"/>
              <w:left w:val="single" w:sz="4" w:space="0" w:color="000000"/>
              <w:right w:val="single" w:sz="4" w:space="0" w:color="000000"/>
            </w:tcBorders>
          </w:tcPr>
          <w:p w14:paraId="3D4838A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9. Организация учета архивных дел</w:t>
            </w:r>
          </w:p>
        </w:tc>
        <w:tc>
          <w:tcPr>
            <w:tcW w:w="1608" w:type="dxa"/>
            <w:tcBorders>
              <w:top w:val="single" w:sz="4" w:space="0" w:color="000000"/>
              <w:left w:val="single" w:sz="4" w:space="0" w:color="000000"/>
              <w:bottom w:val="single" w:sz="4" w:space="0" w:color="000000"/>
              <w:right w:val="single" w:sz="4" w:space="0" w:color="000000"/>
            </w:tcBorders>
          </w:tcPr>
          <w:p w14:paraId="16B1959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3.4. Провести учет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35C57E0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6201306C" w14:textId="77777777" w:rsidTr="009A0319">
        <w:trPr>
          <w:trHeight w:val="360"/>
        </w:trPr>
        <w:tc>
          <w:tcPr>
            <w:tcW w:w="1059" w:type="dxa"/>
            <w:vMerge/>
            <w:tcBorders>
              <w:left w:val="single" w:sz="4" w:space="0" w:color="000000"/>
              <w:bottom w:val="single" w:sz="4" w:space="0" w:color="000000"/>
              <w:right w:val="single" w:sz="4" w:space="0" w:color="000000"/>
            </w:tcBorders>
          </w:tcPr>
          <w:p w14:paraId="2CE2CD54"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3EBCAC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7CF4E7F"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470330EF"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60790FA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3.5. Провести учет научно-технической документации</w:t>
            </w:r>
          </w:p>
        </w:tc>
        <w:tc>
          <w:tcPr>
            <w:tcW w:w="916" w:type="dxa"/>
            <w:tcBorders>
              <w:top w:val="single" w:sz="4" w:space="0" w:color="000000"/>
              <w:left w:val="single" w:sz="4" w:space="0" w:color="000000"/>
              <w:bottom w:val="single" w:sz="4" w:space="0" w:color="000000"/>
              <w:right w:val="single" w:sz="4" w:space="0" w:color="000000"/>
            </w:tcBorders>
          </w:tcPr>
          <w:p w14:paraId="1F5A3071"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3B127CA9" w14:textId="77777777" w:rsidTr="009A0319">
        <w:trPr>
          <w:trHeight w:val="360"/>
        </w:trPr>
        <w:tc>
          <w:tcPr>
            <w:tcW w:w="1059" w:type="dxa"/>
            <w:vMerge w:val="restart"/>
            <w:tcBorders>
              <w:left w:val="single" w:sz="4" w:space="0" w:color="000000"/>
              <w:right w:val="single" w:sz="4" w:space="0" w:color="000000"/>
            </w:tcBorders>
          </w:tcPr>
          <w:p w14:paraId="62AB831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2.3</w:t>
            </w:r>
          </w:p>
          <w:p w14:paraId="68D1CE3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53E21124"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2B86C25"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181987A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10. Оформление документации по учёту фонда пользователя, фото-, аудиовизуальных документов, электронных документов.</w:t>
            </w:r>
          </w:p>
        </w:tc>
        <w:tc>
          <w:tcPr>
            <w:tcW w:w="1608" w:type="dxa"/>
            <w:tcBorders>
              <w:top w:val="single" w:sz="4" w:space="0" w:color="000000"/>
              <w:left w:val="single" w:sz="4" w:space="0" w:color="000000"/>
              <w:bottom w:val="single" w:sz="4" w:space="0" w:color="000000"/>
              <w:right w:val="single" w:sz="4" w:space="0" w:color="000000"/>
            </w:tcBorders>
          </w:tcPr>
          <w:p w14:paraId="2676050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3.6. Изучить описи по видам носителей</w:t>
            </w:r>
          </w:p>
        </w:tc>
        <w:tc>
          <w:tcPr>
            <w:tcW w:w="916" w:type="dxa"/>
            <w:tcBorders>
              <w:top w:val="single" w:sz="4" w:space="0" w:color="000000"/>
              <w:left w:val="single" w:sz="4" w:space="0" w:color="000000"/>
              <w:bottom w:val="single" w:sz="4" w:space="0" w:color="000000"/>
              <w:right w:val="single" w:sz="4" w:space="0" w:color="000000"/>
            </w:tcBorders>
          </w:tcPr>
          <w:p w14:paraId="18ACDFCD"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6F64E144" w14:textId="77777777" w:rsidTr="009A0319">
        <w:trPr>
          <w:trHeight w:val="360"/>
        </w:trPr>
        <w:tc>
          <w:tcPr>
            <w:tcW w:w="1059" w:type="dxa"/>
            <w:vMerge/>
            <w:tcBorders>
              <w:left w:val="single" w:sz="4" w:space="0" w:color="000000"/>
              <w:bottom w:val="single" w:sz="4" w:space="0" w:color="000000"/>
              <w:right w:val="single" w:sz="4" w:space="0" w:color="000000"/>
            </w:tcBorders>
          </w:tcPr>
          <w:p w14:paraId="4F453A4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DD9C2A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60D9375"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21DE9C9D"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742AF3D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3.7. Оформить документацию по учёту фонда пользователя документами по видам носителей</w:t>
            </w:r>
          </w:p>
        </w:tc>
        <w:tc>
          <w:tcPr>
            <w:tcW w:w="916" w:type="dxa"/>
            <w:tcBorders>
              <w:top w:val="single" w:sz="4" w:space="0" w:color="000000"/>
              <w:left w:val="single" w:sz="4" w:space="0" w:color="000000"/>
              <w:bottom w:val="single" w:sz="4" w:space="0" w:color="000000"/>
              <w:right w:val="single" w:sz="4" w:space="0" w:color="000000"/>
            </w:tcBorders>
          </w:tcPr>
          <w:p w14:paraId="2ED9AA3E"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75AF92F7" w14:textId="77777777" w:rsidTr="009A0319">
        <w:trPr>
          <w:trHeight w:val="360"/>
        </w:trPr>
        <w:tc>
          <w:tcPr>
            <w:tcW w:w="1059" w:type="dxa"/>
            <w:vMerge w:val="restart"/>
            <w:tcBorders>
              <w:left w:val="single" w:sz="4" w:space="0" w:color="000000"/>
              <w:right w:val="single" w:sz="4" w:space="0" w:color="000000"/>
            </w:tcBorders>
          </w:tcPr>
          <w:p w14:paraId="0C22D84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2.5</w:t>
            </w:r>
          </w:p>
          <w:p w14:paraId="2FCEF47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3185D55F"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6576A4F"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12965FD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11. Проведение проверки наличия дел в архиве</w:t>
            </w:r>
          </w:p>
        </w:tc>
        <w:tc>
          <w:tcPr>
            <w:tcW w:w="1608" w:type="dxa"/>
            <w:tcBorders>
              <w:top w:val="single" w:sz="4" w:space="0" w:color="000000"/>
              <w:left w:val="single" w:sz="4" w:space="0" w:color="000000"/>
              <w:bottom w:val="single" w:sz="4" w:space="0" w:color="000000"/>
              <w:right w:val="single" w:sz="4" w:space="0" w:color="000000"/>
            </w:tcBorders>
          </w:tcPr>
          <w:p w14:paraId="2DE8BB9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3.8. Применить методы учета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54705D13"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61241364" w14:textId="77777777" w:rsidTr="009A0319">
        <w:trPr>
          <w:trHeight w:val="360"/>
        </w:trPr>
        <w:tc>
          <w:tcPr>
            <w:tcW w:w="1059" w:type="dxa"/>
            <w:vMerge/>
            <w:tcBorders>
              <w:left w:val="single" w:sz="4" w:space="0" w:color="000000"/>
              <w:bottom w:val="single" w:sz="4" w:space="0" w:color="000000"/>
              <w:right w:val="single" w:sz="4" w:space="0" w:color="000000"/>
            </w:tcBorders>
          </w:tcPr>
          <w:p w14:paraId="6BA6119A"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CFE3528"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F4A353F"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7CE97312"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22F07AC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3.9. Изучить архивные документы</w:t>
            </w:r>
          </w:p>
        </w:tc>
        <w:tc>
          <w:tcPr>
            <w:tcW w:w="916" w:type="dxa"/>
            <w:tcBorders>
              <w:top w:val="single" w:sz="4" w:space="0" w:color="000000"/>
              <w:left w:val="single" w:sz="4" w:space="0" w:color="000000"/>
              <w:bottom w:val="single" w:sz="4" w:space="0" w:color="000000"/>
              <w:right w:val="single" w:sz="4" w:space="0" w:color="000000"/>
            </w:tcBorders>
          </w:tcPr>
          <w:p w14:paraId="7EA37DF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584F3E54" w14:textId="77777777" w:rsidTr="009A0319">
        <w:trPr>
          <w:trHeight w:val="360"/>
        </w:trPr>
        <w:tc>
          <w:tcPr>
            <w:tcW w:w="1059" w:type="dxa"/>
            <w:tcBorders>
              <w:left w:val="single" w:sz="4" w:space="0" w:color="000000"/>
              <w:bottom w:val="single" w:sz="4" w:space="0" w:color="000000"/>
              <w:right w:val="single" w:sz="4" w:space="0" w:color="000000"/>
            </w:tcBorders>
          </w:tcPr>
          <w:p w14:paraId="4008D90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2.5</w:t>
            </w:r>
          </w:p>
          <w:p w14:paraId="2E7B3C2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48C0B1F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37810DF" w14:textId="77777777" w:rsidR="009A0319" w:rsidRPr="0066232B" w:rsidRDefault="009A0319" w:rsidP="009A0319">
            <w:pPr>
              <w:jc w:val="center"/>
              <w:rPr>
                <w:rFonts w:ascii="Times New Roman" w:hAnsi="Times New Roman"/>
                <w:sz w:val="26"/>
                <w:szCs w:val="26"/>
              </w:rPr>
            </w:pPr>
          </w:p>
        </w:tc>
        <w:tc>
          <w:tcPr>
            <w:tcW w:w="2719" w:type="dxa"/>
            <w:tcBorders>
              <w:left w:val="single" w:sz="4" w:space="0" w:color="000000"/>
              <w:bottom w:val="single" w:sz="4" w:space="0" w:color="000000"/>
              <w:right w:val="single" w:sz="4" w:space="0" w:color="000000"/>
            </w:tcBorders>
          </w:tcPr>
          <w:p w14:paraId="502C011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12. Проведение проверки состояния дел в архиве.</w:t>
            </w:r>
          </w:p>
        </w:tc>
        <w:tc>
          <w:tcPr>
            <w:tcW w:w="1608" w:type="dxa"/>
            <w:tcBorders>
              <w:top w:val="single" w:sz="4" w:space="0" w:color="000000"/>
              <w:left w:val="single" w:sz="4" w:space="0" w:color="000000"/>
              <w:bottom w:val="single" w:sz="4" w:space="0" w:color="000000"/>
              <w:right w:val="single" w:sz="4" w:space="0" w:color="000000"/>
            </w:tcBorders>
          </w:tcPr>
          <w:p w14:paraId="4331E30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3.10. Изучить физическое состояние </w:t>
            </w:r>
            <w:r w:rsidRPr="0066232B">
              <w:rPr>
                <w:rFonts w:ascii="Times New Roman" w:hAnsi="Times New Roman"/>
                <w:sz w:val="26"/>
                <w:szCs w:val="26"/>
              </w:rPr>
              <w:lastRenderedPageBreak/>
              <w:t>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6BDEAAE7"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564C5A8B" w14:textId="77777777" w:rsidTr="009A0319">
        <w:trPr>
          <w:trHeight w:val="360"/>
        </w:trPr>
        <w:tc>
          <w:tcPr>
            <w:tcW w:w="1059" w:type="dxa"/>
            <w:vMerge w:val="restart"/>
            <w:tcBorders>
              <w:left w:val="single" w:sz="4" w:space="0" w:color="000000"/>
              <w:right w:val="single" w:sz="4" w:space="0" w:color="000000"/>
            </w:tcBorders>
          </w:tcPr>
          <w:p w14:paraId="7316F14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ПК 2.3,2.5</w:t>
            </w:r>
          </w:p>
          <w:p w14:paraId="52325B8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70EE08E8"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6D89554"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6DE5AAD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13. Работы по обеспечению сохранности документов архива.</w:t>
            </w:r>
          </w:p>
          <w:p w14:paraId="1ED775D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AD05F1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3.11. Соблюсти режимы хранения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36DCF91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06F70BDC" w14:textId="77777777" w:rsidTr="009A0319">
        <w:trPr>
          <w:trHeight w:val="360"/>
        </w:trPr>
        <w:tc>
          <w:tcPr>
            <w:tcW w:w="1059" w:type="dxa"/>
            <w:vMerge/>
            <w:tcBorders>
              <w:left w:val="single" w:sz="4" w:space="0" w:color="000000"/>
              <w:right w:val="single" w:sz="4" w:space="0" w:color="000000"/>
            </w:tcBorders>
          </w:tcPr>
          <w:p w14:paraId="4A3A5E03"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C3578EC"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6A6CDBC9"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right w:val="single" w:sz="4" w:space="0" w:color="000000"/>
            </w:tcBorders>
          </w:tcPr>
          <w:p w14:paraId="6D3896FE"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2F057A7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3.12. Дать характеристику особенностям условий хранения для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00383287"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30162839" w14:textId="77777777" w:rsidTr="009A0319">
        <w:trPr>
          <w:trHeight w:val="360"/>
        </w:trPr>
        <w:tc>
          <w:tcPr>
            <w:tcW w:w="1059" w:type="dxa"/>
            <w:vMerge/>
            <w:tcBorders>
              <w:left w:val="single" w:sz="4" w:space="0" w:color="000000"/>
              <w:bottom w:val="single" w:sz="4" w:space="0" w:color="000000"/>
              <w:right w:val="single" w:sz="4" w:space="0" w:color="000000"/>
            </w:tcBorders>
          </w:tcPr>
          <w:p w14:paraId="4E8EADD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2B02527"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A8E3716"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4CE432BD"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697B5E2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3.13. Дать характеристику архивохранилищу </w:t>
            </w:r>
          </w:p>
        </w:tc>
        <w:tc>
          <w:tcPr>
            <w:tcW w:w="916" w:type="dxa"/>
            <w:tcBorders>
              <w:top w:val="single" w:sz="4" w:space="0" w:color="000000"/>
              <w:left w:val="single" w:sz="4" w:space="0" w:color="000000"/>
              <w:bottom w:val="single" w:sz="4" w:space="0" w:color="000000"/>
              <w:right w:val="single" w:sz="4" w:space="0" w:color="000000"/>
            </w:tcBorders>
          </w:tcPr>
          <w:p w14:paraId="3CD770FB"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DCABBF7" w14:textId="77777777" w:rsidTr="009A0319">
        <w:trPr>
          <w:trHeight w:val="360"/>
        </w:trPr>
        <w:tc>
          <w:tcPr>
            <w:tcW w:w="1059" w:type="dxa"/>
            <w:vMerge w:val="restart"/>
            <w:tcBorders>
              <w:left w:val="single" w:sz="4" w:space="0" w:color="000000"/>
              <w:right w:val="single" w:sz="4" w:space="0" w:color="000000"/>
            </w:tcBorders>
          </w:tcPr>
          <w:p w14:paraId="5D11E0C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2.3,2.5</w:t>
            </w:r>
          </w:p>
          <w:p w14:paraId="11E93CD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3BCFB1F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9EB0A80"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38FEAC1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14. Работы по реставрации документов.</w:t>
            </w:r>
          </w:p>
        </w:tc>
        <w:tc>
          <w:tcPr>
            <w:tcW w:w="1608" w:type="dxa"/>
            <w:tcBorders>
              <w:top w:val="single" w:sz="4" w:space="0" w:color="000000"/>
              <w:left w:val="single" w:sz="4" w:space="0" w:color="000000"/>
              <w:bottom w:val="single" w:sz="4" w:space="0" w:color="000000"/>
              <w:right w:val="single" w:sz="4" w:space="0" w:color="000000"/>
            </w:tcBorders>
          </w:tcPr>
          <w:p w14:paraId="1D1BBA4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3.14. Проанализировать используемые методы реставрации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4BC709AB"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8</w:t>
            </w:r>
          </w:p>
        </w:tc>
      </w:tr>
      <w:tr w:rsidR="009A0319" w:rsidRPr="0066232B" w14:paraId="53127C67" w14:textId="77777777" w:rsidTr="009A0319">
        <w:trPr>
          <w:trHeight w:val="360"/>
        </w:trPr>
        <w:tc>
          <w:tcPr>
            <w:tcW w:w="1059" w:type="dxa"/>
            <w:vMerge/>
            <w:tcBorders>
              <w:left w:val="single" w:sz="4" w:space="0" w:color="000000"/>
              <w:right w:val="single" w:sz="4" w:space="0" w:color="000000"/>
            </w:tcBorders>
          </w:tcPr>
          <w:p w14:paraId="5599BA3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5898E6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9289E4C"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right w:val="single" w:sz="4" w:space="0" w:color="000000"/>
            </w:tcBorders>
          </w:tcPr>
          <w:p w14:paraId="764D88C5"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1784F27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3.15. Провести первичную реставрацию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6257883D"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8</w:t>
            </w:r>
          </w:p>
        </w:tc>
      </w:tr>
      <w:tr w:rsidR="009A0319" w:rsidRPr="0066232B" w14:paraId="033B836B" w14:textId="77777777" w:rsidTr="009A0319">
        <w:trPr>
          <w:trHeight w:val="360"/>
        </w:trPr>
        <w:tc>
          <w:tcPr>
            <w:tcW w:w="1059" w:type="dxa"/>
            <w:vMerge/>
            <w:tcBorders>
              <w:left w:val="single" w:sz="4" w:space="0" w:color="000000"/>
              <w:right w:val="single" w:sz="4" w:space="0" w:color="000000"/>
            </w:tcBorders>
          </w:tcPr>
          <w:p w14:paraId="073B590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AD25030"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15AE63A"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right w:val="single" w:sz="4" w:space="0" w:color="000000"/>
            </w:tcBorders>
          </w:tcPr>
          <w:p w14:paraId="573F2007"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2BBC880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3.16. Проанализировать журнал регистрации или картотеку учета физическог</w:t>
            </w:r>
            <w:r w:rsidRPr="0066232B">
              <w:rPr>
                <w:rFonts w:ascii="Times New Roman" w:hAnsi="Times New Roman"/>
                <w:sz w:val="26"/>
                <w:szCs w:val="26"/>
              </w:rPr>
              <w:lastRenderedPageBreak/>
              <w:t>о состояния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7ABB6C6D"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2</w:t>
            </w:r>
          </w:p>
        </w:tc>
      </w:tr>
      <w:tr w:rsidR="009A0319" w:rsidRPr="0066232B" w14:paraId="6BF628C3" w14:textId="77777777" w:rsidTr="009A0319">
        <w:trPr>
          <w:trHeight w:val="360"/>
        </w:trPr>
        <w:tc>
          <w:tcPr>
            <w:tcW w:w="1059" w:type="dxa"/>
            <w:tcBorders>
              <w:left w:val="single" w:sz="4" w:space="0" w:color="000000"/>
              <w:right w:val="single" w:sz="4" w:space="0" w:color="000000"/>
            </w:tcBorders>
          </w:tcPr>
          <w:p w14:paraId="1D2D500D" w14:textId="77777777" w:rsidR="009A0319" w:rsidRPr="0066232B" w:rsidRDefault="009A0319" w:rsidP="009A0319">
            <w:pPr>
              <w:rPr>
                <w:rFonts w:ascii="Times New Roman" w:hAnsi="Times New Roman"/>
                <w:sz w:val="26"/>
                <w:szCs w:val="26"/>
              </w:rPr>
            </w:pPr>
          </w:p>
        </w:tc>
        <w:tc>
          <w:tcPr>
            <w:tcW w:w="2340" w:type="dxa"/>
            <w:tcBorders>
              <w:left w:val="single" w:sz="4" w:space="0" w:color="000000"/>
              <w:right w:val="single" w:sz="4" w:space="0" w:color="000000"/>
            </w:tcBorders>
          </w:tcPr>
          <w:p w14:paraId="6E64D4B2" w14:textId="77777777" w:rsidR="009A0319" w:rsidRPr="0066232B" w:rsidRDefault="009A0319" w:rsidP="009A0319">
            <w:pPr>
              <w:rPr>
                <w:rFonts w:ascii="Times New Roman" w:hAnsi="Times New Roman"/>
                <w:sz w:val="26"/>
                <w:szCs w:val="26"/>
              </w:rPr>
            </w:pPr>
          </w:p>
        </w:tc>
        <w:tc>
          <w:tcPr>
            <w:tcW w:w="996" w:type="dxa"/>
            <w:tcBorders>
              <w:left w:val="single" w:sz="4" w:space="0" w:color="000000"/>
              <w:right w:val="single" w:sz="4" w:space="0" w:color="000000"/>
            </w:tcBorders>
          </w:tcPr>
          <w:p w14:paraId="2D409691" w14:textId="77777777" w:rsidR="009A0319" w:rsidRPr="0066232B" w:rsidRDefault="009A0319" w:rsidP="009A0319">
            <w:pPr>
              <w:jc w:val="center"/>
              <w:rPr>
                <w:rFonts w:ascii="Times New Roman" w:hAnsi="Times New Roman"/>
                <w:sz w:val="26"/>
                <w:szCs w:val="26"/>
              </w:rPr>
            </w:pPr>
          </w:p>
        </w:tc>
        <w:tc>
          <w:tcPr>
            <w:tcW w:w="4327" w:type="dxa"/>
            <w:gridSpan w:val="2"/>
            <w:tcBorders>
              <w:left w:val="single" w:sz="4" w:space="0" w:color="000000"/>
              <w:right w:val="single" w:sz="4" w:space="0" w:color="000000"/>
            </w:tcBorders>
          </w:tcPr>
          <w:p w14:paraId="21DD13B7" w14:textId="77777777" w:rsidR="009A0319" w:rsidRPr="0066232B" w:rsidRDefault="009A0319" w:rsidP="009A0319">
            <w:pPr>
              <w:rPr>
                <w:rFonts w:ascii="Times New Roman" w:hAnsi="Times New Roman"/>
                <w:sz w:val="26"/>
                <w:szCs w:val="26"/>
              </w:rPr>
            </w:pPr>
            <w:r>
              <w:rPr>
                <w:rFonts w:ascii="Times New Roman" w:hAnsi="Times New Roman"/>
                <w:sz w:val="26"/>
                <w:szCs w:val="26"/>
              </w:rPr>
              <w:t>Консультация</w:t>
            </w:r>
          </w:p>
        </w:tc>
        <w:tc>
          <w:tcPr>
            <w:tcW w:w="916" w:type="dxa"/>
            <w:tcBorders>
              <w:top w:val="single" w:sz="4" w:space="0" w:color="000000"/>
              <w:left w:val="single" w:sz="4" w:space="0" w:color="000000"/>
              <w:bottom w:val="single" w:sz="4" w:space="0" w:color="000000"/>
              <w:right w:val="single" w:sz="4" w:space="0" w:color="000000"/>
            </w:tcBorders>
          </w:tcPr>
          <w:p w14:paraId="394A218E"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4</w:t>
            </w:r>
          </w:p>
        </w:tc>
      </w:tr>
      <w:tr w:rsidR="009A0319" w:rsidRPr="0066232B" w14:paraId="30BB37B6" w14:textId="77777777" w:rsidTr="009A0319">
        <w:trPr>
          <w:trHeight w:val="360"/>
        </w:trPr>
        <w:tc>
          <w:tcPr>
            <w:tcW w:w="8722" w:type="dxa"/>
            <w:gridSpan w:val="5"/>
            <w:tcBorders>
              <w:top w:val="single" w:sz="4" w:space="0" w:color="000000"/>
              <w:left w:val="single" w:sz="4" w:space="0" w:color="000000"/>
              <w:bottom w:val="single" w:sz="4" w:space="0" w:color="000000"/>
              <w:right w:val="single" w:sz="4" w:space="0" w:color="000000"/>
            </w:tcBorders>
          </w:tcPr>
          <w:p w14:paraId="5D86BB6C" w14:textId="77777777" w:rsidR="009A0319" w:rsidRPr="00DC70FC" w:rsidRDefault="009A0319" w:rsidP="009A0319">
            <w:pPr>
              <w:jc w:val="right"/>
              <w:rPr>
                <w:rFonts w:ascii="Times New Roman" w:hAnsi="Times New Roman"/>
                <w:b/>
                <w:sz w:val="26"/>
                <w:szCs w:val="26"/>
              </w:rPr>
            </w:pPr>
            <w:r w:rsidRPr="00DC70FC">
              <w:rPr>
                <w:rFonts w:ascii="Times New Roman" w:hAnsi="Times New Roman"/>
                <w:b/>
                <w:sz w:val="26"/>
                <w:szCs w:val="26"/>
              </w:rPr>
              <w:t>ВСЕГО ПО РАЗДЕЛУ 3</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14D0FE5F" w14:textId="77777777" w:rsidR="009A0319" w:rsidRPr="00DC70FC" w:rsidRDefault="009A0319" w:rsidP="009A0319">
            <w:pPr>
              <w:jc w:val="center"/>
              <w:rPr>
                <w:rFonts w:ascii="Times New Roman" w:hAnsi="Times New Roman"/>
                <w:b/>
                <w:sz w:val="26"/>
                <w:szCs w:val="26"/>
              </w:rPr>
            </w:pPr>
            <w:r w:rsidRPr="00DC70FC">
              <w:rPr>
                <w:rFonts w:ascii="Times New Roman" w:hAnsi="Times New Roman"/>
                <w:b/>
                <w:sz w:val="26"/>
                <w:szCs w:val="26"/>
              </w:rPr>
              <w:t>72</w:t>
            </w:r>
          </w:p>
        </w:tc>
      </w:tr>
      <w:tr w:rsidR="009A0319" w:rsidRPr="0066232B" w14:paraId="475A8B0D" w14:textId="77777777" w:rsidTr="009A0319">
        <w:trPr>
          <w:trHeight w:val="360"/>
        </w:trPr>
        <w:tc>
          <w:tcPr>
            <w:tcW w:w="1059" w:type="dxa"/>
            <w:vMerge w:val="restart"/>
            <w:tcBorders>
              <w:top w:val="single" w:sz="4" w:space="0" w:color="000000"/>
              <w:left w:val="single" w:sz="4" w:space="0" w:color="000000"/>
              <w:right w:val="single" w:sz="4" w:space="0" w:color="000000"/>
            </w:tcBorders>
          </w:tcPr>
          <w:p w14:paraId="1955199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2.1</w:t>
            </w:r>
          </w:p>
          <w:p w14:paraId="70C43D0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val="restart"/>
            <w:tcBorders>
              <w:top w:val="single" w:sz="4" w:space="0" w:color="000000"/>
              <w:left w:val="single" w:sz="4" w:space="0" w:color="000000"/>
              <w:right w:val="single" w:sz="4" w:space="0" w:color="000000"/>
            </w:tcBorders>
          </w:tcPr>
          <w:p w14:paraId="3365263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Раздел 4. Организация хранения документов в архиве</w:t>
            </w:r>
          </w:p>
        </w:tc>
        <w:tc>
          <w:tcPr>
            <w:tcW w:w="996" w:type="dxa"/>
            <w:vMerge w:val="restart"/>
            <w:tcBorders>
              <w:top w:val="single" w:sz="4" w:space="0" w:color="000000"/>
              <w:left w:val="single" w:sz="4" w:space="0" w:color="000000"/>
              <w:right w:val="single" w:sz="4" w:space="0" w:color="000000"/>
            </w:tcBorders>
          </w:tcPr>
          <w:p w14:paraId="4A7786CF"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38</w:t>
            </w:r>
          </w:p>
        </w:tc>
        <w:tc>
          <w:tcPr>
            <w:tcW w:w="2719" w:type="dxa"/>
            <w:vMerge w:val="restart"/>
            <w:tcBorders>
              <w:top w:val="single" w:sz="4" w:space="0" w:color="000000"/>
              <w:left w:val="single" w:sz="4" w:space="0" w:color="000000"/>
              <w:right w:val="single" w:sz="4" w:space="0" w:color="000000"/>
            </w:tcBorders>
          </w:tcPr>
          <w:p w14:paraId="667B9EF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15. Разработка и ведение классификаторов, табелей, справочников по</w:t>
            </w:r>
          </w:p>
          <w:p w14:paraId="2F8D8B6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документам организации.</w:t>
            </w:r>
          </w:p>
        </w:tc>
        <w:tc>
          <w:tcPr>
            <w:tcW w:w="1608" w:type="dxa"/>
            <w:tcBorders>
              <w:top w:val="single" w:sz="4" w:space="0" w:color="000000"/>
              <w:left w:val="single" w:sz="4" w:space="0" w:color="000000"/>
              <w:bottom w:val="single" w:sz="4" w:space="0" w:color="000000"/>
              <w:right w:val="single" w:sz="4" w:space="0" w:color="000000"/>
            </w:tcBorders>
          </w:tcPr>
          <w:p w14:paraId="6429879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4.1. Охарактеризовать формы использования архивных документов</w:t>
            </w:r>
          </w:p>
        </w:tc>
        <w:tc>
          <w:tcPr>
            <w:tcW w:w="916" w:type="dxa"/>
            <w:tcBorders>
              <w:top w:val="single" w:sz="4" w:space="0" w:color="000000"/>
              <w:left w:val="single" w:sz="4" w:space="0" w:color="000000"/>
              <w:bottom w:val="single" w:sz="4" w:space="0" w:color="000000"/>
              <w:right w:val="single" w:sz="4" w:space="0" w:color="000000"/>
            </w:tcBorders>
          </w:tcPr>
          <w:p w14:paraId="2843AD4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01CBFEA1" w14:textId="77777777" w:rsidTr="009A0319">
        <w:trPr>
          <w:trHeight w:val="360"/>
        </w:trPr>
        <w:tc>
          <w:tcPr>
            <w:tcW w:w="1059" w:type="dxa"/>
            <w:vMerge/>
            <w:tcBorders>
              <w:left w:val="single" w:sz="4" w:space="0" w:color="000000"/>
              <w:right w:val="single" w:sz="4" w:space="0" w:color="000000"/>
            </w:tcBorders>
          </w:tcPr>
          <w:p w14:paraId="779555E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70D5323"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53B45DA"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right w:val="single" w:sz="4" w:space="0" w:color="000000"/>
            </w:tcBorders>
          </w:tcPr>
          <w:p w14:paraId="1DF37166"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1F52082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4.2. Описать научно-справочный аппарат</w:t>
            </w:r>
          </w:p>
        </w:tc>
        <w:tc>
          <w:tcPr>
            <w:tcW w:w="916" w:type="dxa"/>
            <w:tcBorders>
              <w:top w:val="single" w:sz="4" w:space="0" w:color="000000"/>
              <w:left w:val="single" w:sz="4" w:space="0" w:color="000000"/>
              <w:bottom w:val="single" w:sz="4" w:space="0" w:color="000000"/>
              <w:right w:val="single" w:sz="4" w:space="0" w:color="000000"/>
            </w:tcBorders>
          </w:tcPr>
          <w:p w14:paraId="2910BA68"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4573904" w14:textId="77777777" w:rsidTr="009A0319">
        <w:trPr>
          <w:trHeight w:val="360"/>
        </w:trPr>
        <w:tc>
          <w:tcPr>
            <w:tcW w:w="1059" w:type="dxa"/>
            <w:vMerge/>
            <w:tcBorders>
              <w:left w:val="single" w:sz="4" w:space="0" w:color="000000"/>
              <w:bottom w:val="single" w:sz="4" w:space="0" w:color="000000"/>
              <w:right w:val="single" w:sz="4" w:space="0" w:color="000000"/>
            </w:tcBorders>
          </w:tcPr>
          <w:p w14:paraId="09F4079C"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1D4AA1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68E0A98"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1239101C"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322BC01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4.3. Разработать проект архивного справочника</w:t>
            </w:r>
          </w:p>
        </w:tc>
        <w:tc>
          <w:tcPr>
            <w:tcW w:w="916" w:type="dxa"/>
            <w:tcBorders>
              <w:top w:val="single" w:sz="4" w:space="0" w:color="000000"/>
              <w:left w:val="single" w:sz="4" w:space="0" w:color="000000"/>
              <w:bottom w:val="single" w:sz="4" w:space="0" w:color="000000"/>
              <w:right w:val="single" w:sz="4" w:space="0" w:color="000000"/>
            </w:tcBorders>
          </w:tcPr>
          <w:p w14:paraId="53740100"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20A6ED72" w14:textId="77777777" w:rsidTr="009A0319">
        <w:trPr>
          <w:trHeight w:val="360"/>
        </w:trPr>
        <w:tc>
          <w:tcPr>
            <w:tcW w:w="1059" w:type="dxa"/>
            <w:vMerge w:val="restart"/>
            <w:tcBorders>
              <w:left w:val="single" w:sz="4" w:space="0" w:color="000000"/>
              <w:right w:val="single" w:sz="4" w:space="0" w:color="000000"/>
            </w:tcBorders>
          </w:tcPr>
          <w:p w14:paraId="4133040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2.1</w:t>
            </w:r>
          </w:p>
          <w:p w14:paraId="5D2E558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55935BAE"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130FAEE"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1F17325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16. Анализ организационно-методического управления архивом и разработка мер</w:t>
            </w:r>
          </w:p>
          <w:p w14:paraId="57F2D7B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по его оптимизации</w:t>
            </w:r>
          </w:p>
        </w:tc>
        <w:tc>
          <w:tcPr>
            <w:tcW w:w="1608" w:type="dxa"/>
            <w:tcBorders>
              <w:top w:val="single" w:sz="4" w:space="0" w:color="000000"/>
              <w:left w:val="single" w:sz="4" w:space="0" w:color="000000"/>
              <w:bottom w:val="single" w:sz="4" w:space="0" w:color="000000"/>
              <w:right w:val="single" w:sz="4" w:space="0" w:color="000000"/>
            </w:tcBorders>
          </w:tcPr>
          <w:p w14:paraId="1A4A9CD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4.4. Проанализировать правильность применения сроков хранения по перечню</w:t>
            </w:r>
          </w:p>
        </w:tc>
        <w:tc>
          <w:tcPr>
            <w:tcW w:w="916" w:type="dxa"/>
            <w:tcBorders>
              <w:top w:val="single" w:sz="4" w:space="0" w:color="000000"/>
              <w:left w:val="single" w:sz="4" w:space="0" w:color="000000"/>
              <w:bottom w:val="single" w:sz="4" w:space="0" w:color="000000"/>
              <w:right w:val="single" w:sz="4" w:space="0" w:color="000000"/>
            </w:tcBorders>
          </w:tcPr>
          <w:p w14:paraId="3B6EB1C7"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2</w:t>
            </w:r>
          </w:p>
        </w:tc>
      </w:tr>
      <w:tr w:rsidR="009A0319" w:rsidRPr="0066232B" w14:paraId="53F6BB31" w14:textId="77777777" w:rsidTr="009A0319">
        <w:trPr>
          <w:trHeight w:val="360"/>
        </w:trPr>
        <w:tc>
          <w:tcPr>
            <w:tcW w:w="1059" w:type="dxa"/>
            <w:vMerge/>
            <w:tcBorders>
              <w:left w:val="single" w:sz="4" w:space="0" w:color="000000"/>
              <w:bottom w:val="single" w:sz="4" w:space="0" w:color="000000"/>
              <w:right w:val="single" w:sz="4" w:space="0" w:color="000000"/>
            </w:tcBorders>
          </w:tcPr>
          <w:p w14:paraId="3EEFF333"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651BBA1"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897C9A2"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521F23E4"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0FB0CC1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4.5. Составить перечень нормативно-методических документов, регламентирующих работу архива</w:t>
            </w:r>
          </w:p>
        </w:tc>
        <w:tc>
          <w:tcPr>
            <w:tcW w:w="916" w:type="dxa"/>
            <w:tcBorders>
              <w:top w:val="single" w:sz="4" w:space="0" w:color="000000"/>
              <w:left w:val="single" w:sz="4" w:space="0" w:color="000000"/>
              <w:bottom w:val="single" w:sz="4" w:space="0" w:color="000000"/>
              <w:right w:val="single" w:sz="4" w:space="0" w:color="000000"/>
            </w:tcBorders>
          </w:tcPr>
          <w:p w14:paraId="0C91E479"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66AA448C" w14:textId="77777777" w:rsidTr="009A0319">
        <w:trPr>
          <w:trHeight w:val="360"/>
        </w:trPr>
        <w:tc>
          <w:tcPr>
            <w:tcW w:w="1059" w:type="dxa"/>
            <w:vMerge w:val="restart"/>
            <w:tcBorders>
              <w:left w:val="single" w:sz="4" w:space="0" w:color="000000"/>
              <w:right w:val="single" w:sz="4" w:space="0" w:color="000000"/>
            </w:tcBorders>
          </w:tcPr>
          <w:p w14:paraId="3B781A5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ПК 2.1, </w:t>
            </w:r>
            <w:r w:rsidRPr="0066232B">
              <w:rPr>
                <w:rFonts w:ascii="Times New Roman" w:hAnsi="Times New Roman"/>
                <w:sz w:val="26"/>
                <w:szCs w:val="26"/>
              </w:rPr>
              <w:lastRenderedPageBreak/>
              <w:t>2.2</w:t>
            </w:r>
          </w:p>
          <w:p w14:paraId="0997901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168082D4"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B27ADC5"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1C42459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17. Участие в </w:t>
            </w:r>
            <w:r w:rsidRPr="0066232B">
              <w:rPr>
                <w:rFonts w:ascii="Times New Roman" w:hAnsi="Times New Roman"/>
                <w:sz w:val="26"/>
                <w:szCs w:val="26"/>
              </w:rPr>
              <w:lastRenderedPageBreak/>
              <w:t>проведении экспертизы ценности документов, подготовка</w:t>
            </w:r>
          </w:p>
          <w:p w14:paraId="3574A8B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необходимых документов</w:t>
            </w:r>
          </w:p>
        </w:tc>
        <w:tc>
          <w:tcPr>
            <w:tcW w:w="1608" w:type="dxa"/>
            <w:tcBorders>
              <w:top w:val="single" w:sz="4" w:space="0" w:color="000000"/>
              <w:left w:val="single" w:sz="4" w:space="0" w:color="000000"/>
              <w:bottom w:val="single" w:sz="4" w:space="0" w:color="000000"/>
              <w:right w:val="single" w:sz="4" w:space="0" w:color="000000"/>
            </w:tcBorders>
          </w:tcPr>
          <w:p w14:paraId="57786B4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 xml:space="preserve">Тема 4.6. </w:t>
            </w:r>
            <w:r w:rsidRPr="0066232B">
              <w:rPr>
                <w:rFonts w:ascii="Times New Roman" w:hAnsi="Times New Roman"/>
                <w:sz w:val="26"/>
                <w:szCs w:val="26"/>
              </w:rPr>
              <w:lastRenderedPageBreak/>
              <w:t>Описать особенности отбора документов на постоянное хранение, уничтожение</w:t>
            </w:r>
          </w:p>
        </w:tc>
        <w:tc>
          <w:tcPr>
            <w:tcW w:w="916" w:type="dxa"/>
            <w:tcBorders>
              <w:top w:val="single" w:sz="4" w:space="0" w:color="000000"/>
              <w:left w:val="single" w:sz="4" w:space="0" w:color="000000"/>
              <w:bottom w:val="single" w:sz="4" w:space="0" w:color="000000"/>
              <w:right w:val="single" w:sz="4" w:space="0" w:color="000000"/>
            </w:tcBorders>
          </w:tcPr>
          <w:p w14:paraId="41B8B952"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lastRenderedPageBreak/>
              <w:t>4</w:t>
            </w:r>
          </w:p>
        </w:tc>
      </w:tr>
      <w:tr w:rsidR="009A0319" w:rsidRPr="0066232B" w14:paraId="5C5A1A38" w14:textId="77777777" w:rsidTr="009A0319">
        <w:trPr>
          <w:trHeight w:val="360"/>
        </w:trPr>
        <w:tc>
          <w:tcPr>
            <w:tcW w:w="1059" w:type="dxa"/>
            <w:vMerge/>
            <w:tcBorders>
              <w:left w:val="single" w:sz="4" w:space="0" w:color="000000"/>
              <w:bottom w:val="single" w:sz="4" w:space="0" w:color="000000"/>
              <w:right w:val="single" w:sz="4" w:space="0" w:color="000000"/>
            </w:tcBorders>
          </w:tcPr>
          <w:p w14:paraId="2D148CD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086B2597"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18DC868"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074DFA41"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5586332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4.7. Подготовить документы по результатам работы ЭК</w:t>
            </w:r>
          </w:p>
        </w:tc>
        <w:tc>
          <w:tcPr>
            <w:tcW w:w="916" w:type="dxa"/>
            <w:tcBorders>
              <w:top w:val="single" w:sz="4" w:space="0" w:color="000000"/>
              <w:left w:val="single" w:sz="4" w:space="0" w:color="000000"/>
              <w:bottom w:val="single" w:sz="4" w:space="0" w:color="000000"/>
              <w:right w:val="single" w:sz="4" w:space="0" w:color="000000"/>
            </w:tcBorders>
          </w:tcPr>
          <w:p w14:paraId="18645694"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0B5295F7" w14:textId="77777777" w:rsidTr="009A0319">
        <w:trPr>
          <w:trHeight w:val="360"/>
        </w:trPr>
        <w:tc>
          <w:tcPr>
            <w:tcW w:w="1059" w:type="dxa"/>
            <w:vMerge w:val="restart"/>
            <w:tcBorders>
              <w:left w:val="single" w:sz="4" w:space="0" w:color="000000"/>
              <w:right w:val="single" w:sz="4" w:space="0" w:color="000000"/>
            </w:tcBorders>
          </w:tcPr>
          <w:p w14:paraId="07ACC7D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2.5,</w:t>
            </w:r>
          </w:p>
          <w:p w14:paraId="0A7C23E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ОК 01, 02, 04, 05, 09</w:t>
            </w:r>
          </w:p>
        </w:tc>
        <w:tc>
          <w:tcPr>
            <w:tcW w:w="2340" w:type="dxa"/>
            <w:vMerge/>
            <w:tcBorders>
              <w:left w:val="single" w:sz="4" w:space="0" w:color="000000"/>
              <w:right w:val="single" w:sz="4" w:space="0" w:color="000000"/>
            </w:tcBorders>
          </w:tcPr>
          <w:p w14:paraId="57794A3A"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63216497" w14:textId="77777777" w:rsidR="009A0319" w:rsidRPr="0066232B" w:rsidRDefault="009A0319" w:rsidP="009A0319">
            <w:pPr>
              <w:jc w:val="center"/>
              <w:rPr>
                <w:rFonts w:ascii="Times New Roman" w:hAnsi="Times New Roman"/>
                <w:sz w:val="26"/>
                <w:szCs w:val="26"/>
              </w:rPr>
            </w:pPr>
          </w:p>
        </w:tc>
        <w:tc>
          <w:tcPr>
            <w:tcW w:w="2719" w:type="dxa"/>
            <w:vMerge w:val="restart"/>
            <w:tcBorders>
              <w:left w:val="single" w:sz="4" w:space="0" w:color="000000"/>
              <w:right w:val="single" w:sz="4" w:space="0" w:color="000000"/>
            </w:tcBorders>
          </w:tcPr>
          <w:p w14:paraId="131CE6A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18. Исполнение запросов по поиску архивных дел (документов) организации, в том числе с использованием информационных технологий</w:t>
            </w:r>
          </w:p>
        </w:tc>
        <w:tc>
          <w:tcPr>
            <w:tcW w:w="1608" w:type="dxa"/>
            <w:tcBorders>
              <w:top w:val="single" w:sz="4" w:space="0" w:color="000000"/>
              <w:left w:val="single" w:sz="4" w:space="0" w:color="000000"/>
              <w:bottom w:val="single" w:sz="4" w:space="0" w:color="000000"/>
              <w:right w:val="single" w:sz="4" w:space="0" w:color="000000"/>
            </w:tcBorders>
          </w:tcPr>
          <w:p w14:paraId="56CA2AF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4.8. Оформить запрос и составить ответ по запросу</w:t>
            </w:r>
          </w:p>
        </w:tc>
        <w:tc>
          <w:tcPr>
            <w:tcW w:w="916" w:type="dxa"/>
            <w:tcBorders>
              <w:top w:val="single" w:sz="4" w:space="0" w:color="000000"/>
              <w:left w:val="single" w:sz="4" w:space="0" w:color="000000"/>
              <w:bottom w:val="single" w:sz="4" w:space="0" w:color="000000"/>
              <w:right w:val="single" w:sz="4" w:space="0" w:color="000000"/>
            </w:tcBorders>
          </w:tcPr>
          <w:p w14:paraId="24DE9DA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10CAD87F" w14:textId="77777777" w:rsidTr="009A0319">
        <w:trPr>
          <w:trHeight w:val="360"/>
        </w:trPr>
        <w:tc>
          <w:tcPr>
            <w:tcW w:w="1059" w:type="dxa"/>
            <w:vMerge/>
            <w:tcBorders>
              <w:left w:val="single" w:sz="4" w:space="0" w:color="000000"/>
              <w:bottom w:val="single" w:sz="4" w:space="0" w:color="000000"/>
              <w:right w:val="single" w:sz="4" w:space="0" w:color="000000"/>
            </w:tcBorders>
          </w:tcPr>
          <w:p w14:paraId="7A4FE21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65A1A9DA"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bottom w:val="single" w:sz="4" w:space="0" w:color="000000"/>
              <w:right w:val="single" w:sz="4" w:space="0" w:color="000000"/>
            </w:tcBorders>
          </w:tcPr>
          <w:p w14:paraId="05FE0935" w14:textId="77777777" w:rsidR="009A0319" w:rsidRPr="0066232B" w:rsidRDefault="009A0319" w:rsidP="009A0319">
            <w:pPr>
              <w:jc w:val="center"/>
              <w:rPr>
                <w:rFonts w:ascii="Times New Roman" w:hAnsi="Times New Roman"/>
                <w:sz w:val="26"/>
                <w:szCs w:val="26"/>
              </w:rPr>
            </w:pPr>
          </w:p>
        </w:tc>
        <w:tc>
          <w:tcPr>
            <w:tcW w:w="2719" w:type="dxa"/>
            <w:vMerge/>
            <w:tcBorders>
              <w:left w:val="single" w:sz="4" w:space="0" w:color="000000"/>
              <w:bottom w:val="single" w:sz="4" w:space="0" w:color="000000"/>
              <w:right w:val="single" w:sz="4" w:space="0" w:color="000000"/>
            </w:tcBorders>
          </w:tcPr>
          <w:p w14:paraId="7DB3F723" w14:textId="77777777" w:rsidR="009A0319" w:rsidRPr="0066232B" w:rsidRDefault="009A0319" w:rsidP="009A0319">
            <w:pPr>
              <w:rPr>
                <w:rFonts w:ascii="Times New Roman" w:hAnsi="Times New Roman"/>
                <w:sz w:val="26"/>
                <w:szCs w:val="26"/>
              </w:rPr>
            </w:pPr>
          </w:p>
        </w:tc>
        <w:tc>
          <w:tcPr>
            <w:tcW w:w="1608" w:type="dxa"/>
            <w:tcBorders>
              <w:top w:val="single" w:sz="4" w:space="0" w:color="000000"/>
              <w:left w:val="single" w:sz="4" w:space="0" w:color="000000"/>
              <w:bottom w:val="single" w:sz="4" w:space="0" w:color="000000"/>
              <w:right w:val="single" w:sz="4" w:space="0" w:color="000000"/>
            </w:tcBorders>
          </w:tcPr>
          <w:p w14:paraId="7C1D057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4.9. Обслужить исследователей (посетителей) читального зала архива</w:t>
            </w:r>
          </w:p>
        </w:tc>
        <w:tc>
          <w:tcPr>
            <w:tcW w:w="916" w:type="dxa"/>
            <w:tcBorders>
              <w:top w:val="single" w:sz="4" w:space="0" w:color="000000"/>
              <w:left w:val="single" w:sz="4" w:space="0" w:color="000000"/>
              <w:bottom w:val="single" w:sz="4" w:space="0" w:color="000000"/>
              <w:right w:val="single" w:sz="4" w:space="0" w:color="000000"/>
            </w:tcBorders>
          </w:tcPr>
          <w:p w14:paraId="00672A35"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4</w:t>
            </w:r>
          </w:p>
        </w:tc>
      </w:tr>
      <w:tr w:rsidR="009A0319" w:rsidRPr="0066232B" w14:paraId="0CA84838" w14:textId="77777777" w:rsidTr="009A0319">
        <w:trPr>
          <w:trHeight w:val="360"/>
        </w:trPr>
        <w:tc>
          <w:tcPr>
            <w:tcW w:w="1059" w:type="dxa"/>
            <w:tcBorders>
              <w:left w:val="single" w:sz="4" w:space="0" w:color="000000"/>
              <w:bottom w:val="single" w:sz="4" w:space="0" w:color="000000"/>
              <w:right w:val="single" w:sz="4" w:space="0" w:color="000000"/>
            </w:tcBorders>
          </w:tcPr>
          <w:p w14:paraId="50E03E2E" w14:textId="77777777" w:rsidR="009A0319" w:rsidRPr="0066232B" w:rsidRDefault="009A0319" w:rsidP="009A0319">
            <w:pPr>
              <w:rPr>
                <w:rFonts w:ascii="Times New Roman" w:hAnsi="Times New Roman"/>
                <w:sz w:val="26"/>
                <w:szCs w:val="26"/>
              </w:rPr>
            </w:pPr>
          </w:p>
        </w:tc>
        <w:tc>
          <w:tcPr>
            <w:tcW w:w="2340" w:type="dxa"/>
            <w:tcBorders>
              <w:left w:val="single" w:sz="4" w:space="0" w:color="000000"/>
              <w:bottom w:val="single" w:sz="4" w:space="0" w:color="000000"/>
              <w:right w:val="single" w:sz="4" w:space="0" w:color="000000"/>
            </w:tcBorders>
          </w:tcPr>
          <w:p w14:paraId="45BE3BD7" w14:textId="77777777" w:rsidR="009A0319" w:rsidRPr="0066232B" w:rsidRDefault="009A0319" w:rsidP="009A0319">
            <w:pPr>
              <w:rPr>
                <w:rFonts w:ascii="Times New Roman" w:hAnsi="Times New Roman"/>
                <w:sz w:val="26"/>
                <w:szCs w:val="26"/>
              </w:rPr>
            </w:pPr>
          </w:p>
        </w:tc>
        <w:tc>
          <w:tcPr>
            <w:tcW w:w="996" w:type="dxa"/>
            <w:tcBorders>
              <w:left w:val="single" w:sz="4" w:space="0" w:color="000000"/>
              <w:bottom w:val="single" w:sz="4" w:space="0" w:color="000000"/>
              <w:right w:val="single" w:sz="4" w:space="0" w:color="000000"/>
            </w:tcBorders>
          </w:tcPr>
          <w:p w14:paraId="2E0A7DF3" w14:textId="77777777" w:rsidR="009A0319" w:rsidRPr="0066232B" w:rsidRDefault="009A0319" w:rsidP="009A0319">
            <w:pPr>
              <w:jc w:val="center"/>
              <w:rPr>
                <w:rFonts w:ascii="Times New Roman" w:hAnsi="Times New Roman"/>
                <w:sz w:val="26"/>
                <w:szCs w:val="26"/>
              </w:rPr>
            </w:pPr>
          </w:p>
        </w:tc>
        <w:tc>
          <w:tcPr>
            <w:tcW w:w="4327" w:type="dxa"/>
            <w:gridSpan w:val="2"/>
            <w:tcBorders>
              <w:left w:val="single" w:sz="4" w:space="0" w:color="000000"/>
              <w:bottom w:val="single" w:sz="4" w:space="0" w:color="000000"/>
              <w:right w:val="single" w:sz="4" w:space="0" w:color="000000"/>
            </w:tcBorders>
          </w:tcPr>
          <w:p w14:paraId="638E9AC2" w14:textId="77777777" w:rsidR="009A0319" w:rsidRPr="0066232B" w:rsidRDefault="009A0319" w:rsidP="009A0319">
            <w:pPr>
              <w:rPr>
                <w:rFonts w:ascii="Times New Roman" w:hAnsi="Times New Roman"/>
                <w:sz w:val="26"/>
                <w:szCs w:val="26"/>
              </w:rPr>
            </w:pPr>
            <w:r>
              <w:rPr>
                <w:rFonts w:ascii="Times New Roman" w:hAnsi="Times New Roman"/>
                <w:sz w:val="26"/>
                <w:szCs w:val="26"/>
              </w:rPr>
              <w:t>Консультация</w:t>
            </w:r>
          </w:p>
        </w:tc>
        <w:tc>
          <w:tcPr>
            <w:tcW w:w="916" w:type="dxa"/>
            <w:tcBorders>
              <w:top w:val="single" w:sz="4" w:space="0" w:color="000000"/>
              <w:left w:val="single" w:sz="4" w:space="0" w:color="000000"/>
              <w:bottom w:val="single" w:sz="4" w:space="0" w:color="000000"/>
              <w:right w:val="single" w:sz="4" w:space="0" w:color="000000"/>
            </w:tcBorders>
          </w:tcPr>
          <w:p w14:paraId="70D3E941"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t>2</w:t>
            </w:r>
          </w:p>
        </w:tc>
      </w:tr>
      <w:tr w:rsidR="009A0319" w:rsidRPr="0066232B" w14:paraId="5BA371B6" w14:textId="77777777" w:rsidTr="009A0319">
        <w:trPr>
          <w:trHeight w:val="360"/>
        </w:trPr>
        <w:tc>
          <w:tcPr>
            <w:tcW w:w="1059" w:type="dxa"/>
            <w:tcBorders>
              <w:left w:val="single" w:sz="4" w:space="0" w:color="000000"/>
              <w:bottom w:val="single" w:sz="4" w:space="0" w:color="000000"/>
              <w:right w:val="single" w:sz="4" w:space="0" w:color="000000"/>
            </w:tcBorders>
          </w:tcPr>
          <w:p w14:paraId="2EE74B82" w14:textId="77777777" w:rsidR="009A0319" w:rsidRPr="0066232B" w:rsidRDefault="009A0319" w:rsidP="009A0319">
            <w:pPr>
              <w:rPr>
                <w:rFonts w:ascii="Times New Roman" w:hAnsi="Times New Roman"/>
                <w:sz w:val="26"/>
                <w:szCs w:val="26"/>
              </w:rPr>
            </w:pPr>
          </w:p>
        </w:tc>
        <w:tc>
          <w:tcPr>
            <w:tcW w:w="2340" w:type="dxa"/>
            <w:tcBorders>
              <w:left w:val="single" w:sz="4" w:space="0" w:color="000000"/>
              <w:bottom w:val="single" w:sz="4" w:space="0" w:color="000000"/>
              <w:right w:val="single" w:sz="4" w:space="0" w:color="000000"/>
            </w:tcBorders>
          </w:tcPr>
          <w:p w14:paraId="7A4898C8" w14:textId="77777777" w:rsidR="009A0319" w:rsidRPr="0066232B" w:rsidRDefault="009A0319" w:rsidP="009A0319">
            <w:pPr>
              <w:rPr>
                <w:rFonts w:ascii="Times New Roman" w:hAnsi="Times New Roman"/>
                <w:sz w:val="26"/>
                <w:szCs w:val="26"/>
              </w:rPr>
            </w:pPr>
          </w:p>
        </w:tc>
        <w:tc>
          <w:tcPr>
            <w:tcW w:w="996" w:type="dxa"/>
            <w:tcBorders>
              <w:left w:val="single" w:sz="4" w:space="0" w:color="000000"/>
              <w:bottom w:val="single" w:sz="4" w:space="0" w:color="000000"/>
              <w:right w:val="single" w:sz="4" w:space="0" w:color="000000"/>
            </w:tcBorders>
          </w:tcPr>
          <w:p w14:paraId="4E1A39B3" w14:textId="77777777" w:rsidR="009A0319" w:rsidRPr="0066232B" w:rsidRDefault="009A0319" w:rsidP="009A0319">
            <w:pPr>
              <w:jc w:val="center"/>
              <w:rPr>
                <w:rFonts w:ascii="Times New Roman" w:hAnsi="Times New Roman"/>
                <w:sz w:val="26"/>
                <w:szCs w:val="26"/>
              </w:rPr>
            </w:pPr>
          </w:p>
        </w:tc>
        <w:tc>
          <w:tcPr>
            <w:tcW w:w="4327" w:type="dxa"/>
            <w:gridSpan w:val="2"/>
            <w:tcBorders>
              <w:left w:val="single" w:sz="4" w:space="0" w:color="000000"/>
              <w:bottom w:val="single" w:sz="4" w:space="0" w:color="000000"/>
              <w:right w:val="single" w:sz="4" w:space="0" w:color="000000"/>
            </w:tcBorders>
          </w:tcPr>
          <w:p w14:paraId="5F246A68" w14:textId="77777777" w:rsidR="009A0319" w:rsidRDefault="009A0319" w:rsidP="009A0319">
            <w:pPr>
              <w:rPr>
                <w:rFonts w:ascii="Times New Roman" w:hAnsi="Times New Roman"/>
                <w:sz w:val="26"/>
                <w:szCs w:val="26"/>
              </w:rPr>
            </w:pPr>
            <w:r>
              <w:rPr>
                <w:rFonts w:ascii="Times New Roman" w:hAnsi="Times New Roman"/>
                <w:sz w:val="26"/>
                <w:szCs w:val="26"/>
              </w:rPr>
              <w:t>Дифференцированный зачет</w:t>
            </w:r>
          </w:p>
        </w:tc>
        <w:tc>
          <w:tcPr>
            <w:tcW w:w="916" w:type="dxa"/>
            <w:tcBorders>
              <w:top w:val="single" w:sz="4" w:space="0" w:color="000000"/>
              <w:left w:val="single" w:sz="4" w:space="0" w:color="000000"/>
              <w:bottom w:val="single" w:sz="4" w:space="0" w:color="000000"/>
              <w:right w:val="single" w:sz="4" w:space="0" w:color="000000"/>
            </w:tcBorders>
          </w:tcPr>
          <w:p w14:paraId="13130495" w14:textId="77777777" w:rsidR="009A0319" w:rsidRDefault="009A0319" w:rsidP="009A0319">
            <w:pPr>
              <w:jc w:val="center"/>
              <w:rPr>
                <w:rFonts w:ascii="Times New Roman" w:hAnsi="Times New Roman"/>
                <w:sz w:val="26"/>
                <w:szCs w:val="26"/>
              </w:rPr>
            </w:pPr>
            <w:r>
              <w:rPr>
                <w:rFonts w:ascii="Times New Roman" w:hAnsi="Times New Roman"/>
                <w:sz w:val="26"/>
                <w:szCs w:val="26"/>
              </w:rPr>
              <w:t>2</w:t>
            </w:r>
          </w:p>
        </w:tc>
      </w:tr>
      <w:tr w:rsidR="009A0319" w:rsidRPr="0066232B" w14:paraId="4A5762DD" w14:textId="77777777" w:rsidTr="009A0319">
        <w:trPr>
          <w:trHeight w:val="329"/>
        </w:trPr>
        <w:tc>
          <w:tcPr>
            <w:tcW w:w="8722" w:type="dxa"/>
            <w:gridSpan w:val="5"/>
            <w:tcBorders>
              <w:top w:val="single" w:sz="4" w:space="0" w:color="000000"/>
              <w:left w:val="single" w:sz="4" w:space="0" w:color="000000"/>
              <w:bottom w:val="single" w:sz="4" w:space="0" w:color="000000"/>
              <w:right w:val="single" w:sz="4" w:space="0" w:color="000000"/>
            </w:tcBorders>
          </w:tcPr>
          <w:p w14:paraId="284E4C0E" w14:textId="77777777" w:rsidR="009A0319" w:rsidRPr="00DC70FC" w:rsidRDefault="009A0319" w:rsidP="009A0319">
            <w:pPr>
              <w:jc w:val="right"/>
              <w:rPr>
                <w:rFonts w:ascii="Times New Roman" w:hAnsi="Times New Roman"/>
                <w:b/>
                <w:sz w:val="26"/>
                <w:szCs w:val="26"/>
              </w:rPr>
            </w:pPr>
            <w:r w:rsidRPr="00DC70FC">
              <w:rPr>
                <w:rFonts w:ascii="Times New Roman" w:hAnsi="Times New Roman"/>
                <w:b/>
                <w:sz w:val="26"/>
                <w:szCs w:val="26"/>
              </w:rPr>
              <w:t>ВСЕГО ПО РАЗДЕЛУ 4</w:t>
            </w:r>
          </w:p>
        </w:tc>
        <w:tc>
          <w:tcPr>
            <w:tcW w:w="916" w:type="dxa"/>
            <w:tcBorders>
              <w:top w:val="single" w:sz="4" w:space="0" w:color="000000"/>
              <w:left w:val="single" w:sz="4" w:space="0" w:color="000000"/>
              <w:bottom w:val="single" w:sz="4" w:space="0" w:color="000000"/>
              <w:right w:val="single" w:sz="4" w:space="0" w:color="000000"/>
            </w:tcBorders>
          </w:tcPr>
          <w:p w14:paraId="5EC86F01" w14:textId="77777777" w:rsidR="009A0319" w:rsidRPr="00DC70FC" w:rsidRDefault="009A0319" w:rsidP="009A0319">
            <w:pPr>
              <w:jc w:val="center"/>
              <w:rPr>
                <w:rFonts w:ascii="Times New Roman" w:hAnsi="Times New Roman"/>
                <w:b/>
                <w:sz w:val="26"/>
                <w:szCs w:val="26"/>
              </w:rPr>
            </w:pPr>
            <w:r w:rsidRPr="00DC70FC">
              <w:rPr>
                <w:rFonts w:ascii="Times New Roman" w:hAnsi="Times New Roman"/>
                <w:b/>
                <w:sz w:val="26"/>
                <w:szCs w:val="26"/>
              </w:rPr>
              <w:t>38</w:t>
            </w:r>
          </w:p>
        </w:tc>
      </w:tr>
    </w:tbl>
    <w:p w14:paraId="15788889" w14:textId="77777777" w:rsidR="009A0319" w:rsidRPr="0066232B" w:rsidRDefault="009A0319" w:rsidP="009A0319">
      <w:pPr>
        <w:rPr>
          <w:rFonts w:ascii="Times New Roman" w:hAnsi="Times New Roman"/>
          <w:sz w:val="26"/>
          <w:szCs w:val="26"/>
        </w:rPr>
      </w:pPr>
    </w:p>
    <w:p w14:paraId="4C1AB7DA" w14:textId="77777777" w:rsidR="009A0319" w:rsidRPr="0066232B" w:rsidRDefault="009A0319" w:rsidP="009A0319">
      <w:pPr>
        <w:spacing w:before="120" w:after="120"/>
        <w:outlineLvl w:val="1"/>
        <w:rPr>
          <w:rFonts w:ascii="Times New Roman" w:hAnsi="Times New Roman"/>
          <w:b/>
          <w:sz w:val="26"/>
          <w:szCs w:val="26"/>
        </w:rPr>
      </w:pPr>
      <w:bookmarkStart w:id="358" w:name="_Toc196744821"/>
      <w:r w:rsidRPr="00890743">
        <w:rPr>
          <w:rFonts w:ascii="Times New Roman" w:hAnsi="Times New Roman"/>
          <w:b/>
          <w:sz w:val="26"/>
          <w:szCs w:val="26"/>
        </w:rPr>
        <w:t>2.3. Содержание производственной практики</w:t>
      </w:r>
      <w:bookmarkEnd w:id="358"/>
    </w:p>
    <w:tbl>
      <w:tblPr>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5062"/>
        <w:gridCol w:w="41"/>
        <w:gridCol w:w="1125"/>
      </w:tblGrid>
      <w:tr w:rsidR="009A0319" w:rsidRPr="0066232B" w14:paraId="07E9489C" w14:textId="77777777" w:rsidTr="009A0319">
        <w:trPr>
          <w:trHeight w:val="1505"/>
        </w:trPr>
        <w:tc>
          <w:tcPr>
            <w:tcW w:w="3415" w:type="dxa"/>
            <w:tcBorders>
              <w:top w:val="single" w:sz="4" w:space="0" w:color="000000"/>
              <w:left w:val="single" w:sz="4" w:space="0" w:color="000000"/>
              <w:bottom w:val="single" w:sz="4" w:space="0" w:color="000000"/>
              <w:right w:val="single" w:sz="4" w:space="0" w:color="000000"/>
            </w:tcBorders>
          </w:tcPr>
          <w:p w14:paraId="380BF5F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 и тем производственной практики</w:t>
            </w:r>
          </w:p>
        </w:tc>
        <w:tc>
          <w:tcPr>
            <w:tcW w:w="5103" w:type="dxa"/>
            <w:gridSpan w:val="2"/>
            <w:tcBorders>
              <w:top w:val="single" w:sz="4" w:space="0" w:color="000000"/>
              <w:left w:val="single" w:sz="4" w:space="0" w:color="000000"/>
              <w:bottom w:val="single" w:sz="4" w:space="0" w:color="000000"/>
              <w:right w:val="single" w:sz="4" w:space="0" w:color="000000"/>
            </w:tcBorders>
          </w:tcPr>
          <w:p w14:paraId="3DE8FC4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tcPr>
          <w:p w14:paraId="2E22CB9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ак.ч.</w:t>
            </w:r>
          </w:p>
        </w:tc>
      </w:tr>
      <w:tr w:rsidR="009A0319" w:rsidRPr="0066232B" w14:paraId="7A1593DF" w14:textId="77777777" w:rsidTr="009A0319">
        <w:trPr>
          <w:trHeight w:val="280"/>
        </w:trPr>
        <w:tc>
          <w:tcPr>
            <w:tcW w:w="9643" w:type="dxa"/>
            <w:gridSpan w:val="4"/>
            <w:tcBorders>
              <w:top w:val="single" w:sz="4" w:space="0" w:color="000000"/>
              <w:left w:val="single" w:sz="4" w:space="0" w:color="000000"/>
              <w:bottom w:val="single" w:sz="4" w:space="0" w:color="000000"/>
              <w:right w:val="single" w:sz="4" w:space="0" w:color="000000"/>
            </w:tcBorders>
          </w:tcPr>
          <w:p w14:paraId="1B93399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ПП 02. ПМ.02 Организация архивной работы по документам организаций различных форм собственности</w:t>
            </w:r>
          </w:p>
        </w:tc>
      </w:tr>
      <w:tr w:rsidR="009A0319" w:rsidRPr="0066232B" w14:paraId="2721F90C" w14:textId="77777777" w:rsidTr="009A0319">
        <w:trPr>
          <w:trHeight w:val="334"/>
        </w:trPr>
        <w:tc>
          <w:tcPr>
            <w:tcW w:w="8477" w:type="dxa"/>
            <w:gridSpan w:val="2"/>
            <w:tcBorders>
              <w:top w:val="single" w:sz="4" w:space="0" w:color="000000"/>
              <w:left w:val="single" w:sz="4" w:space="0" w:color="000000"/>
              <w:bottom w:val="single" w:sz="4" w:space="0" w:color="000000"/>
              <w:right w:val="single" w:sz="4" w:space="0" w:color="000000"/>
            </w:tcBorders>
          </w:tcPr>
          <w:p w14:paraId="28D6C46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Раздел 1. Организация и обеспечение основ архивной деятельности</w:t>
            </w:r>
          </w:p>
        </w:tc>
        <w:tc>
          <w:tcPr>
            <w:tcW w:w="1166" w:type="dxa"/>
            <w:gridSpan w:val="2"/>
            <w:tcBorders>
              <w:top w:val="single" w:sz="4" w:space="0" w:color="000000"/>
              <w:left w:val="single" w:sz="4" w:space="0" w:color="000000"/>
              <w:bottom w:val="single" w:sz="4" w:space="0" w:color="000000"/>
              <w:right w:val="single" w:sz="4" w:space="0" w:color="000000"/>
            </w:tcBorders>
          </w:tcPr>
          <w:p w14:paraId="523A7186" w14:textId="77777777" w:rsidR="009A0319" w:rsidRPr="0066232B" w:rsidRDefault="009A0319" w:rsidP="009A0319">
            <w:pPr>
              <w:contextualSpacing/>
              <w:jc w:val="center"/>
              <w:rPr>
                <w:rFonts w:ascii="Times New Roman" w:hAnsi="Times New Roman"/>
                <w:sz w:val="26"/>
                <w:szCs w:val="26"/>
              </w:rPr>
            </w:pPr>
            <w:r>
              <w:rPr>
                <w:rFonts w:ascii="Times New Roman" w:hAnsi="Times New Roman"/>
                <w:sz w:val="26"/>
                <w:szCs w:val="26"/>
              </w:rPr>
              <w:t>32</w:t>
            </w:r>
          </w:p>
        </w:tc>
      </w:tr>
      <w:tr w:rsidR="009A0319" w:rsidRPr="0066232B" w14:paraId="441FB682"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C134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1.1. Познакомиться со структурой архива, </w:t>
            </w:r>
            <w:r w:rsidRPr="0066232B">
              <w:rPr>
                <w:rFonts w:ascii="Times New Roman" w:hAnsi="Times New Roman"/>
                <w:b/>
                <w:sz w:val="26"/>
                <w:szCs w:val="26"/>
              </w:rPr>
              <w:lastRenderedPageBreak/>
              <w:t>штатом сотрудников, составом документов, основными направлениями деятельности</w:t>
            </w:r>
          </w:p>
        </w:tc>
        <w:tc>
          <w:tcPr>
            <w:tcW w:w="6228" w:type="dxa"/>
            <w:gridSpan w:val="3"/>
            <w:tcBorders>
              <w:top w:val="single" w:sz="4" w:space="0" w:color="000000"/>
              <w:left w:val="single" w:sz="4" w:space="0" w:color="000000"/>
              <w:bottom w:val="single" w:sz="4" w:space="0" w:color="000000"/>
              <w:right w:val="single" w:sz="4" w:space="0" w:color="000000"/>
            </w:tcBorders>
          </w:tcPr>
          <w:p w14:paraId="305B92E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Содержание</w:t>
            </w:r>
          </w:p>
        </w:tc>
      </w:tr>
      <w:tr w:rsidR="009A0319" w:rsidRPr="0066232B" w14:paraId="6ED28FDA" w14:textId="77777777" w:rsidTr="009A0319">
        <w:trPr>
          <w:trHeight w:val="200"/>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9661B"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0BEDB3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Общие сведения. Организация и </w:t>
            </w:r>
            <w:r w:rsidRPr="0066232B">
              <w:rPr>
                <w:rFonts w:ascii="Times New Roman" w:hAnsi="Times New Roman"/>
                <w:sz w:val="26"/>
                <w:szCs w:val="26"/>
              </w:rPr>
              <w:lastRenderedPageBreak/>
              <w:t>особенности работы архива.</w:t>
            </w:r>
          </w:p>
        </w:tc>
        <w:tc>
          <w:tcPr>
            <w:tcW w:w="1125" w:type="dxa"/>
            <w:tcBorders>
              <w:top w:val="single" w:sz="4" w:space="0" w:color="000000"/>
              <w:left w:val="single" w:sz="4" w:space="0" w:color="000000"/>
              <w:bottom w:val="single" w:sz="4" w:space="0" w:color="000000"/>
              <w:right w:val="single" w:sz="4" w:space="0" w:color="000000"/>
            </w:tcBorders>
          </w:tcPr>
          <w:p w14:paraId="64ECE32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2</w:t>
            </w:r>
          </w:p>
        </w:tc>
      </w:tr>
      <w:tr w:rsidR="009A0319" w:rsidRPr="0066232B" w14:paraId="07B1F9EE"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8BBE"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Тема 1.2. Изучить с историю архива, состав документов, направления деятельности</w:t>
            </w:r>
          </w:p>
        </w:tc>
        <w:tc>
          <w:tcPr>
            <w:tcW w:w="6228" w:type="dxa"/>
            <w:gridSpan w:val="3"/>
            <w:tcBorders>
              <w:top w:val="single" w:sz="4" w:space="0" w:color="000000"/>
              <w:left w:val="single" w:sz="4" w:space="0" w:color="000000"/>
              <w:bottom w:val="single" w:sz="4" w:space="0" w:color="000000"/>
              <w:right w:val="single" w:sz="4" w:space="0" w:color="000000"/>
            </w:tcBorders>
          </w:tcPr>
          <w:p w14:paraId="672EC11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3B91F43B" w14:textId="77777777" w:rsidTr="009A0319">
        <w:trPr>
          <w:trHeight w:val="315"/>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DD4E2"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06CCF7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Провести анализ документального состава архива.</w:t>
            </w:r>
          </w:p>
          <w:p w14:paraId="49611C7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повторить основные функции архива</w:t>
            </w:r>
          </w:p>
        </w:tc>
        <w:tc>
          <w:tcPr>
            <w:tcW w:w="1125" w:type="dxa"/>
            <w:tcBorders>
              <w:top w:val="single" w:sz="4" w:space="0" w:color="000000"/>
              <w:left w:val="single" w:sz="4" w:space="0" w:color="000000"/>
              <w:bottom w:val="single" w:sz="4" w:space="0" w:color="000000"/>
              <w:right w:val="single" w:sz="4" w:space="0" w:color="000000"/>
            </w:tcBorders>
          </w:tcPr>
          <w:p w14:paraId="2D8DFF9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B821B19" w14:textId="77777777" w:rsidTr="009A0319">
        <w:trPr>
          <w:trHeight w:val="315"/>
        </w:trPr>
        <w:tc>
          <w:tcPr>
            <w:tcW w:w="34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95348C2"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1.3. Ознакомиться с локально-нормативными актами архива</w:t>
            </w:r>
          </w:p>
        </w:tc>
        <w:tc>
          <w:tcPr>
            <w:tcW w:w="6228" w:type="dxa"/>
            <w:gridSpan w:val="3"/>
            <w:tcBorders>
              <w:top w:val="single" w:sz="4" w:space="0" w:color="000000"/>
              <w:left w:val="single" w:sz="4" w:space="0" w:color="000000"/>
              <w:bottom w:val="single" w:sz="4" w:space="0" w:color="000000"/>
              <w:right w:val="single" w:sz="4" w:space="0" w:color="000000"/>
            </w:tcBorders>
          </w:tcPr>
          <w:p w14:paraId="3B1B25B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7513E249"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956441A"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D7F983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Устав\положение об архиве. Правила внутреннего распорядка. Правила ОТ и ТБ. Должностные инструкции специалистов архива.</w:t>
            </w:r>
          </w:p>
        </w:tc>
        <w:tc>
          <w:tcPr>
            <w:tcW w:w="1125" w:type="dxa"/>
            <w:tcBorders>
              <w:top w:val="single" w:sz="4" w:space="0" w:color="000000"/>
              <w:left w:val="single" w:sz="4" w:space="0" w:color="000000"/>
              <w:bottom w:val="single" w:sz="4" w:space="0" w:color="000000"/>
              <w:right w:val="single" w:sz="4" w:space="0" w:color="000000"/>
            </w:tcBorders>
          </w:tcPr>
          <w:p w14:paraId="12FFA97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66930455" w14:textId="77777777" w:rsidTr="009A0319">
        <w:trPr>
          <w:trHeight w:val="315"/>
        </w:trPr>
        <w:tc>
          <w:tcPr>
            <w:tcW w:w="34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6DCF7FE"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1.4. Проанализировать положение об Экспертной комиссии (ЭК) архива организации</w:t>
            </w:r>
          </w:p>
        </w:tc>
        <w:tc>
          <w:tcPr>
            <w:tcW w:w="6228" w:type="dxa"/>
            <w:gridSpan w:val="3"/>
            <w:tcBorders>
              <w:top w:val="single" w:sz="4" w:space="0" w:color="000000"/>
              <w:left w:val="single" w:sz="4" w:space="0" w:color="000000"/>
              <w:bottom w:val="single" w:sz="4" w:space="0" w:color="000000"/>
              <w:right w:val="single" w:sz="4" w:space="0" w:color="000000"/>
            </w:tcBorders>
          </w:tcPr>
          <w:p w14:paraId="36228D4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1BA706F6"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11A106A"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4FF47CB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Приказ о создании экспертной комиссии и проведении экспертиз ценности документов (ЭЦД) в архиве. Состав ЭК.</w:t>
            </w:r>
          </w:p>
          <w:p w14:paraId="71603F0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Повторить правила охраны труда и техники безопасности специалиста архива</w:t>
            </w:r>
          </w:p>
        </w:tc>
        <w:tc>
          <w:tcPr>
            <w:tcW w:w="1125" w:type="dxa"/>
            <w:tcBorders>
              <w:top w:val="single" w:sz="4" w:space="0" w:color="000000"/>
              <w:left w:val="single" w:sz="4" w:space="0" w:color="000000"/>
              <w:bottom w:val="single" w:sz="4" w:space="0" w:color="000000"/>
              <w:right w:val="single" w:sz="4" w:space="0" w:color="000000"/>
            </w:tcBorders>
          </w:tcPr>
          <w:p w14:paraId="145F009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07092CBC"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71C2DE3C"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1.5. Собрать информацию для исторической справки к архивной описи</w:t>
            </w:r>
          </w:p>
        </w:tc>
        <w:tc>
          <w:tcPr>
            <w:tcW w:w="6228" w:type="dxa"/>
            <w:gridSpan w:val="3"/>
            <w:tcBorders>
              <w:top w:val="single" w:sz="4" w:space="0" w:color="000000"/>
              <w:left w:val="single" w:sz="4" w:space="0" w:color="000000"/>
              <w:bottom w:val="single" w:sz="4" w:space="0" w:color="000000"/>
              <w:right w:val="single" w:sz="4" w:space="0" w:color="000000"/>
            </w:tcBorders>
          </w:tcPr>
          <w:p w14:paraId="5BD49FF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42B6836D"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605DAA7"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9A1EE8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Определения границ архивного фонда организации.</w:t>
            </w:r>
          </w:p>
        </w:tc>
        <w:tc>
          <w:tcPr>
            <w:tcW w:w="1125" w:type="dxa"/>
            <w:tcBorders>
              <w:top w:val="single" w:sz="4" w:space="0" w:color="000000"/>
              <w:left w:val="single" w:sz="4" w:space="0" w:color="000000"/>
              <w:bottom w:val="single" w:sz="4" w:space="0" w:color="000000"/>
              <w:right w:val="single" w:sz="4" w:space="0" w:color="000000"/>
            </w:tcBorders>
          </w:tcPr>
          <w:p w14:paraId="444914F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49D1C57"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6EDCC6CF"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1.6. Оформить историческую справку</w:t>
            </w:r>
          </w:p>
        </w:tc>
        <w:tc>
          <w:tcPr>
            <w:tcW w:w="6228" w:type="dxa"/>
            <w:gridSpan w:val="3"/>
            <w:tcBorders>
              <w:top w:val="single" w:sz="4" w:space="0" w:color="000000"/>
              <w:left w:val="single" w:sz="4" w:space="0" w:color="000000"/>
              <w:bottom w:val="single" w:sz="4" w:space="0" w:color="000000"/>
              <w:right w:val="single" w:sz="4" w:space="0" w:color="000000"/>
            </w:tcBorders>
          </w:tcPr>
          <w:p w14:paraId="26C3E7B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7AFDA81D"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A550CAC"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BD3FEE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Оформление исторической справки в соответствии с ее содержательной частью</w:t>
            </w:r>
          </w:p>
          <w:p w14:paraId="5EE5896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повтор</w:t>
            </w:r>
            <w:r>
              <w:rPr>
                <w:rFonts w:ascii="Times New Roman" w:hAnsi="Times New Roman"/>
                <w:sz w:val="26"/>
                <w:szCs w:val="26"/>
              </w:rPr>
              <w:t>ить требования к оформлению исторической справке</w:t>
            </w:r>
            <w:r w:rsidRPr="0066232B">
              <w:rPr>
                <w:rFonts w:ascii="Times New Roman" w:hAnsi="Times New Roman"/>
                <w:sz w:val="26"/>
                <w:szCs w:val="26"/>
              </w:rPr>
              <w:t xml:space="preserve"> архива</w:t>
            </w:r>
          </w:p>
        </w:tc>
        <w:tc>
          <w:tcPr>
            <w:tcW w:w="1125" w:type="dxa"/>
            <w:tcBorders>
              <w:top w:val="single" w:sz="4" w:space="0" w:color="000000"/>
              <w:left w:val="single" w:sz="4" w:space="0" w:color="000000"/>
              <w:bottom w:val="single" w:sz="4" w:space="0" w:color="000000"/>
              <w:right w:val="single" w:sz="4" w:space="0" w:color="000000"/>
            </w:tcBorders>
          </w:tcPr>
          <w:p w14:paraId="26D6015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246D818D" w14:textId="77777777" w:rsidTr="009A0319">
        <w:trPr>
          <w:trHeight w:val="315"/>
        </w:trPr>
        <w:tc>
          <w:tcPr>
            <w:tcW w:w="8518"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70274E01" w14:textId="77777777" w:rsidR="009A0319" w:rsidRPr="0037560E" w:rsidRDefault="009A0319" w:rsidP="009A0319">
            <w:pPr>
              <w:contextualSpacing/>
              <w:rPr>
                <w:rFonts w:ascii="Times New Roman" w:hAnsi="Times New Roman"/>
                <w:sz w:val="26"/>
                <w:szCs w:val="26"/>
              </w:rPr>
            </w:pPr>
            <w:r w:rsidRPr="0037560E">
              <w:rPr>
                <w:rFonts w:ascii="Times New Roman" w:hAnsi="Times New Roman"/>
                <w:bCs/>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2EE864B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306120F1"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180FBE5D"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1.7. Составить алгоритм работы по поиску какого-либо документа в электронной базе организации</w:t>
            </w:r>
          </w:p>
        </w:tc>
        <w:tc>
          <w:tcPr>
            <w:tcW w:w="6228" w:type="dxa"/>
            <w:gridSpan w:val="3"/>
            <w:tcBorders>
              <w:top w:val="single" w:sz="4" w:space="0" w:color="000000"/>
              <w:left w:val="single" w:sz="4" w:space="0" w:color="000000"/>
              <w:bottom w:val="single" w:sz="4" w:space="0" w:color="000000"/>
              <w:right w:val="single" w:sz="4" w:space="0" w:color="000000"/>
            </w:tcBorders>
          </w:tcPr>
          <w:p w14:paraId="2F06BBD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7C6EACD3"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9397E5E"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4DB1943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Поиск документа по следующим признакам: местонахождение документа, имя файла, примерное содержание документа.</w:t>
            </w:r>
          </w:p>
        </w:tc>
        <w:tc>
          <w:tcPr>
            <w:tcW w:w="1125" w:type="dxa"/>
            <w:tcBorders>
              <w:top w:val="single" w:sz="4" w:space="0" w:color="000000"/>
              <w:left w:val="single" w:sz="4" w:space="0" w:color="000000"/>
              <w:bottom w:val="single" w:sz="4" w:space="0" w:color="000000"/>
              <w:right w:val="single" w:sz="4" w:space="0" w:color="000000"/>
            </w:tcBorders>
          </w:tcPr>
          <w:p w14:paraId="308F16E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2F583D4B"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CE92618"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1.8. Составить алгоритм по внесению документа в электронную базу архива</w:t>
            </w:r>
          </w:p>
        </w:tc>
        <w:tc>
          <w:tcPr>
            <w:tcW w:w="6228" w:type="dxa"/>
            <w:gridSpan w:val="3"/>
            <w:tcBorders>
              <w:top w:val="single" w:sz="4" w:space="0" w:color="000000"/>
              <w:left w:val="single" w:sz="4" w:space="0" w:color="000000"/>
              <w:bottom w:val="single" w:sz="4" w:space="0" w:color="000000"/>
              <w:right w:val="single" w:sz="4" w:space="0" w:color="000000"/>
            </w:tcBorders>
          </w:tcPr>
          <w:p w14:paraId="576741E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62BE71B5"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734422E"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ADBDA0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Заполнение граф и форм для занесения документа в электронную базу.</w:t>
            </w:r>
          </w:p>
        </w:tc>
        <w:tc>
          <w:tcPr>
            <w:tcW w:w="1125" w:type="dxa"/>
            <w:tcBorders>
              <w:top w:val="single" w:sz="4" w:space="0" w:color="000000"/>
              <w:left w:val="single" w:sz="4" w:space="0" w:color="000000"/>
              <w:bottom w:val="single" w:sz="4" w:space="0" w:color="000000"/>
              <w:right w:val="single" w:sz="4" w:space="0" w:color="000000"/>
            </w:tcBorders>
          </w:tcPr>
          <w:p w14:paraId="3F48B11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7DB22EB7"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F1D08FE"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1.9. Дать характеристику базам данным, ведущимся в архиве</w:t>
            </w:r>
          </w:p>
        </w:tc>
        <w:tc>
          <w:tcPr>
            <w:tcW w:w="6228" w:type="dxa"/>
            <w:gridSpan w:val="3"/>
            <w:tcBorders>
              <w:top w:val="single" w:sz="4" w:space="0" w:color="000000"/>
              <w:left w:val="single" w:sz="4" w:space="0" w:color="000000"/>
              <w:bottom w:val="single" w:sz="4" w:space="0" w:color="000000"/>
              <w:right w:val="single" w:sz="4" w:space="0" w:color="000000"/>
            </w:tcBorders>
          </w:tcPr>
          <w:p w14:paraId="57EEC2C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Содержание</w:t>
            </w:r>
          </w:p>
        </w:tc>
      </w:tr>
      <w:tr w:rsidR="009A0319" w:rsidRPr="0066232B" w14:paraId="02503D6B"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7B7230F" w14:textId="77777777" w:rsidR="009A0319" w:rsidRPr="0066232B" w:rsidRDefault="009A0319" w:rsidP="009A0319">
            <w:pPr>
              <w:rPr>
                <w:rFonts w:ascii="Times New Roman" w:hAnsi="Times New Roman"/>
                <w:b/>
                <w:bCs/>
                <w:sz w:val="26"/>
                <w:szCs w:val="26"/>
              </w:rPr>
            </w:pPr>
          </w:p>
        </w:tc>
        <w:tc>
          <w:tcPr>
            <w:tcW w:w="5062" w:type="dxa"/>
            <w:tcBorders>
              <w:top w:val="single" w:sz="4" w:space="0" w:color="000000"/>
              <w:left w:val="single" w:sz="4" w:space="0" w:color="000000"/>
              <w:bottom w:val="single" w:sz="4" w:space="0" w:color="000000"/>
              <w:right w:val="single" w:sz="4" w:space="0" w:color="000000"/>
            </w:tcBorders>
          </w:tcPr>
          <w:p w14:paraId="07C8C49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Оформить журнал учета поступления и выбытия ЭД. Особенности введения журнала.</w:t>
            </w:r>
          </w:p>
          <w:p w14:paraId="3C2B0CB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провести анализ </w:t>
            </w:r>
            <w:r w:rsidRPr="0066232B">
              <w:rPr>
                <w:rFonts w:ascii="Times New Roman" w:hAnsi="Times New Roman"/>
                <w:sz w:val="26"/>
                <w:szCs w:val="26"/>
              </w:rPr>
              <w:lastRenderedPageBreak/>
              <w:t>используемой системы электронного документооборота</w:t>
            </w:r>
          </w:p>
        </w:tc>
        <w:tc>
          <w:tcPr>
            <w:tcW w:w="1166" w:type="dxa"/>
            <w:gridSpan w:val="2"/>
            <w:tcBorders>
              <w:top w:val="single" w:sz="4" w:space="0" w:color="000000"/>
              <w:left w:val="single" w:sz="4" w:space="0" w:color="000000"/>
              <w:bottom w:val="single" w:sz="4" w:space="0" w:color="000000"/>
              <w:right w:val="single" w:sz="4" w:space="0" w:color="000000"/>
            </w:tcBorders>
          </w:tcPr>
          <w:p w14:paraId="5A94320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4</w:t>
            </w:r>
          </w:p>
        </w:tc>
      </w:tr>
      <w:tr w:rsidR="009A0319" w:rsidRPr="0066232B" w14:paraId="45787E61" w14:textId="77777777" w:rsidTr="009A0319">
        <w:trPr>
          <w:trHeight w:val="334"/>
        </w:trPr>
        <w:tc>
          <w:tcPr>
            <w:tcW w:w="8477" w:type="dxa"/>
            <w:gridSpan w:val="2"/>
            <w:tcBorders>
              <w:top w:val="single" w:sz="4" w:space="0" w:color="000000"/>
              <w:left w:val="single" w:sz="4" w:space="0" w:color="000000"/>
              <w:bottom w:val="single" w:sz="4" w:space="0" w:color="000000"/>
              <w:right w:val="single" w:sz="4" w:space="0" w:color="000000"/>
            </w:tcBorders>
          </w:tcPr>
          <w:p w14:paraId="5B50E38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lastRenderedPageBreak/>
              <w:t>Раздел 2. Организация деятельности архивов</w:t>
            </w:r>
          </w:p>
        </w:tc>
        <w:tc>
          <w:tcPr>
            <w:tcW w:w="1166" w:type="dxa"/>
            <w:gridSpan w:val="2"/>
            <w:tcBorders>
              <w:top w:val="single" w:sz="4" w:space="0" w:color="000000"/>
              <w:left w:val="single" w:sz="4" w:space="0" w:color="000000"/>
              <w:bottom w:val="single" w:sz="4" w:space="0" w:color="000000"/>
              <w:right w:val="single" w:sz="4" w:space="0" w:color="000000"/>
            </w:tcBorders>
          </w:tcPr>
          <w:p w14:paraId="49365C1C" w14:textId="77777777" w:rsidR="009A0319" w:rsidRPr="0066232B" w:rsidRDefault="009A0319" w:rsidP="009A0319">
            <w:pPr>
              <w:contextualSpacing/>
              <w:jc w:val="center"/>
              <w:rPr>
                <w:rFonts w:ascii="Times New Roman" w:hAnsi="Times New Roman"/>
                <w:sz w:val="26"/>
                <w:szCs w:val="26"/>
              </w:rPr>
            </w:pPr>
            <w:r>
              <w:rPr>
                <w:rFonts w:ascii="Times New Roman" w:hAnsi="Times New Roman"/>
                <w:sz w:val="26"/>
                <w:szCs w:val="26"/>
              </w:rPr>
              <w:t>38</w:t>
            </w:r>
          </w:p>
        </w:tc>
      </w:tr>
      <w:tr w:rsidR="009A0319" w:rsidRPr="0066232B" w14:paraId="76198CE4"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531C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2.1. Оформить опись дел постоянного срока хранения и по личному составу</w:t>
            </w:r>
          </w:p>
        </w:tc>
        <w:tc>
          <w:tcPr>
            <w:tcW w:w="6228" w:type="dxa"/>
            <w:gridSpan w:val="3"/>
            <w:tcBorders>
              <w:top w:val="single" w:sz="4" w:space="0" w:color="000000"/>
              <w:left w:val="single" w:sz="4" w:space="0" w:color="000000"/>
              <w:bottom w:val="single" w:sz="4" w:space="0" w:color="000000"/>
              <w:right w:val="single" w:sz="4" w:space="0" w:color="000000"/>
            </w:tcBorders>
          </w:tcPr>
          <w:p w14:paraId="08A326F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228F5D1E" w14:textId="77777777" w:rsidTr="009A0319">
        <w:trPr>
          <w:trHeight w:val="200"/>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F0083"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5037AD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Составить опись дел постоянного срока хранения, по личному составу.</w:t>
            </w:r>
          </w:p>
        </w:tc>
        <w:tc>
          <w:tcPr>
            <w:tcW w:w="1125" w:type="dxa"/>
            <w:tcBorders>
              <w:top w:val="single" w:sz="4" w:space="0" w:color="000000"/>
              <w:left w:val="single" w:sz="4" w:space="0" w:color="000000"/>
              <w:bottom w:val="single" w:sz="4" w:space="0" w:color="000000"/>
              <w:right w:val="single" w:sz="4" w:space="0" w:color="000000"/>
            </w:tcBorders>
          </w:tcPr>
          <w:p w14:paraId="718BFDA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0E12547C"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41333"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2.2. Оформить опись дел временного (свыше 10 лет) срока хранения</w:t>
            </w:r>
          </w:p>
        </w:tc>
        <w:tc>
          <w:tcPr>
            <w:tcW w:w="6228" w:type="dxa"/>
            <w:gridSpan w:val="3"/>
            <w:tcBorders>
              <w:top w:val="single" w:sz="4" w:space="0" w:color="000000"/>
              <w:left w:val="single" w:sz="4" w:space="0" w:color="000000"/>
              <w:bottom w:val="single" w:sz="4" w:space="0" w:color="000000"/>
              <w:right w:val="single" w:sz="4" w:space="0" w:color="000000"/>
            </w:tcBorders>
          </w:tcPr>
          <w:p w14:paraId="5E917A6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C8E259B" w14:textId="77777777" w:rsidTr="009A0319">
        <w:trPr>
          <w:trHeight w:val="315"/>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FC4F4"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973AF6A" w14:textId="77777777" w:rsidR="009A0319" w:rsidRPr="0066232B" w:rsidRDefault="009A0319" w:rsidP="009A0319">
            <w:pPr>
              <w:ind w:right="-57"/>
              <w:rPr>
                <w:rFonts w:ascii="Times New Roman" w:hAnsi="Times New Roman"/>
                <w:sz w:val="26"/>
                <w:szCs w:val="26"/>
              </w:rPr>
            </w:pPr>
            <w:r w:rsidRPr="0066232B">
              <w:rPr>
                <w:rFonts w:ascii="Times New Roman" w:hAnsi="Times New Roman"/>
                <w:sz w:val="26"/>
                <w:szCs w:val="26"/>
              </w:rPr>
              <w:t>Составить опись дел временного (свыше 10 лет) срока хранения. Отличия оформления от описи постоянного срока хранения.</w:t>
            </w:r>
          </w:p>
        </w:tc>
        <w:tc>
          <w:tcPr>
            <w:tcW w:w="1125" w:type="dxa"/>
            <w:tcBorders>
              <w:top w:val="single" w:sz="4" w:space="0" w:color="000000"/>
              <w:left w:val="single" w:sz="4" w:space="0" w:color="000000"/>
              <w:bottom w:val="single" w:sz="4" w:space="0" w:color="000000"/>
              <w:right w:val="single" w:sz="4" w:space="0" w:color="000000"/>
            </w:tcBorders>
          </w:tcPr>
          <w:p w14:paraId="461D493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794CC8F8" w14:textId="77777777" w:rsidTr="009A0319">
        <w:trPr>
          <w:trHeight w:val="315"/>
        </w:trPr>
        <w:tc>
          <w:tcPr>
            <w:tcW w:w="34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445A3B8"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2.3. Оформить опись электронных дел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1EA69FC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10177C82"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1C6C1F7"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10BDB8D" w14:textId="77777777" w:rsidR="009A0319" w:rsidRPr="0066232B" w:rsidRDefault="009A0319" w:rsidP="009A0319">
            <w:pPr>
              <w:contextualSpacing/>
              <w:rPr>
                <w:rFonts w:ascii="Times New Roman" w:hAnsi="Times New Roman"/>
                <w:bCs/>
                <w:sz w:val="26"/>
                <w:szCs w:val="26"/>
              </w:rPr>
            </w:pPr>
            <w:r w:rsidRPr="0066232B">
              <w:rPr>
                <w:rFonts w:ascii="Times New Roman" w:hAnsi="Times New Roman"/>
                <w:bCs/>
                <w:sz w:val="26"/>
                <w:szCs w:val="26"/>
              </w:rPr>
              <w:t>Составить опись электронных дел (документов).</w:t>
            </w:r>
          </w:p>
          <w:p w14:paraId="0EF27A4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Задание на дом:</w:t>
            </w:r>
            <w:r w:rsidRPr="0066232B">
              <w:rPr>
                <w:rFonts w:ascii="Times New Roman" w:hAnsi="Times New Roman"/>
                <w:sz w:val="26"/>
                <w:szCs w:val="26"/>
              </w:rPr>
              <w:t xml:space="preserve"> повторить правила оформления и ведения описи дел.</w:t>
            </w:r>
          </w:p>
        </w:tc>
        <w:tc>
          <w:tcPr>
            <w:tcW w:w="1125" w:type="dxa"/>
            <w:tcBorders>
              <w:top w:val="single" w:sz="4" w:space="0" w:color="000000"/>
              <w:left w:val="single" w:sz="4" w:space="0" w:color="000000"/>
              <w:bottom w:val="single" w:sz="4" w:space="0" w:color="000000"/>
              <w:right w:val="single" w:sz="4" w:space="0" w:color="000000"/>
            </w:tcBorders>
          </w:tcPr>
          <w:p w14:paraId="0748D4C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0BE06090"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70105320"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2.4. Сформировать дела постоянного срока хранения</w:t>
            </w:r>
          </w:p>
        </w:tc>
        <w:tc>
          <w:tcPr>
            <w:tcW w:w="6228" w:type="dxa"/>
            <w:gridSpan w:val="3"/>
            <w:tcBorders>
              <w:top w:val="single" w:sz="4" w:space="0" w:color="000000"/>
              <w:left w:val="single" w:sz="4" w:space="0" w:color="000000"/>
              <w:bottom w:val="single" w:sz="4" w:space="0" w:color="000000"/>
              <w:right w:val="single" w:sz="4" w:space="0" w:color="000000"/>
            </w:tcBorders>
          </w:tcPr>
          <w:p w14:paraId="3D51F2E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90BB62C"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9E52338"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684E9F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Условия для отбора документов на постоянное хранение. Внутренняя систематизация документов в деле, </w:t>
            </w:r>
          </w:p>
        </w:tc>
        <w:tc>
          <w:tcPr>
            <w:tcW w:w="1125" w:type="dxa"/>
            <w:tcBorders>
              <w:top w:val="single" w:sz="4" w:space="0" w:color="000000"/>
              <w:left w:val="single" w:sz="4" w:space="0" w:color="000000"/>
              <w:bottom w:val="single" w:sz="4" w:space="0" w:color="000000"/>
              <w:right w:val="single" w:sz="4" w:space="0" w:color="000000"/>
            </w:tcBorders>
          </w:tcPr>
          <w:p w14:paraId="540FB12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538E014A"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5158BF1A"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2.5. Оформить обложки, внутренние описи, листы-заверители к делам постоянного срока хранения</w:t>
            </w:r>
          </w:p>
        </w:tc>
        <w:tc>
          <w:tcPr>
            <w:tcW w:w="6228" w:type="dxa"/>
            <w:gridSpan w:val="3"/>
            <w:tcBorders>
              <w:top w:val="single" w:sz="4" w:space="0" w:color="000000"/>
              <w:left w:val="single" w:sz="4" w:space="0" w:color="000000"/>
              <w:bottom w:val="single" w:sz="4" w:space="0" w:color="000000"/>
              <w:right w:val="single" w:sz="4" w:space="0" w:color="000000"/>
            </w:tcBorders>
          </w:tcPr>
          <w:p w14:paraId="54A831D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5FE5AB20"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9D46674"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346B193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Создание обложки дела, внутренней описи и листа-заверителя. Особенности их заполнения.</w:t>
            </w:r>
          </w:p>
        </w:tc>
        <w:tc>
          <w:tcPr>
            <w:tcW w:w="1125" w:type="dxa"/>
            <w:tcBorders>
              <w:top w:val="single" w:sz="4" w:space="0" w:color="000000"/>
              <w:left w:val="single" w:sz="4" w:space="0" w:color="000000"/>
              <w:bottom w:val="single" w:sz="4" w:space="0" w:color="000000"/>
              <w:right w:val="single" w:sz="4" w:space="0" w:color="000000"/>
            </w:tcBorders>
          </w:tcPr>
          <w:p w14:paraId="0BB2A80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691A249"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08E2D181"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2.6. Прошить дела постоянного срока хранения</w:t>
            </w:r>
          </w:p>
        </w:tc>
        <w:tc>
          <w:tcPr>
            <w:tcW w:w="6228" w:type="dxa"/>
            <w:gridSpan w:val="3"/>
            <w:tcBorders>
              <w:top w:val="single" w:sz="4" w:space="0" w:color="000000"/>
              <w:left w:val="single" w:sz="4" w:space="0" w:color="000000"/>
              <w:bottom w:val="single" w:sz="4" w:space="0" w:color="000000"/>
              <w:right w:val="single" w:sz="4" w:space="0" w:color="000000"/>
            </w:tcBorders>
          </w:tcPr>
          <w:p w14:paraId="008C046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6C350C3"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C0B8D34"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235028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Порядок прошивки дел. Натяжение нити. Длина хвостика. </w:t>
            </w:r>
          </w:p>
        </w:tc>
        <w:tc>
          <w:tcPr>
            <w:tcW w:w="1125" w:type="dxa"/>
            <w:tcBorders>
              <w:top w:val="single" w:sz="4" w:space="0" w:color="000000"/>
              <w:left w:val="single" w:sz="4" w:space="0" w:color="000000"/>
              <w:bottom w:val="single" w:sz="4" w:space="0" w:color="000000"/>
              <w:right w:val="single" w:sz="4" w:space="0" w:color="000000"/>
            </w:tcBorders>
          </w:tcPr>
          <w:p w14:paraId="16AFF12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5862691"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DFE42C0"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2.7. Пронумеровать листы дел постоянного срока хранения</w:t>
            </w:r>
          </w:p>
        </w:tc>
        <w:tc>
          <w:tcPr>
            <w:tcW w:w="6228" w:type="dxa"/>
            <w:gridSpan w:val="3"/>
            <w:tcBorders>
              <w:top w:val="single" w:sz="4" w:space="0" w:color="000000"/>
              <w:left w:val="single" w:sz="4" w:space="0" w:color="000000"/>
              <w:bottom w:val="single" w:sz="4" w:space="0" w:color="000000"/>
              <w:right w:val="single" w:sz="4" w:space="0" w:color="000000"/>
            </w:tcBorders>
          </w:tcPr>
          <w:p w14:paraId="5E53879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14F5040"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68259AC"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1B702E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Особенности нумерации листов.</w:t>
            </w:r>
          </w:p>
        </w:tc>
        <w:tc>
          <w:tcPr>
            <w:tcW w:w="1125" w:type="dxa"/>
            <w:tcBorders>
              <w:top w:val="single" w:sz="4" w:space="0" w:color="000000"/>
              <w:left w:val="single" w:sz="4" w:space="0" w:color="000000"/>
              <w:bottom w:val="single" w:sz="4" w:space="0" w:color="000000"/>
              <w:right w:val="single" w:sz="4" w:space="0" w:color="000000"/>
            </w:tcBorders>
          </w:tcPr>
          <w:p w14:paraId="34F68B6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21A034C8" w14:textId="77777777" w:rsidTr="009A0319">
        <w:trPr>
          <w:trHeight w:val="315"/>
        </w:trPr>
        <w:tc>
          <w:tcPr>
            <w:tcW w:w="8518"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0AC692ED" w14:textId="77777777" w:rsidR="009A0319" w:rsidRPr="0037560E" w:rsidRDefault="009A0319" w:rsidP="009A0319">
            <w:pPr>
              <w:contextualSpacing/>
              <w:rPr>
                <w:rFonts w:ascii="Times New Roman" w:hAnsi="Times New Roman"/>
                <w:bCs/>
                <w:sz w:val="26"/>
                <w:szCs w:val="26"/>
              </w:rPr>
            </w:pPr>
            <w:r w:rsidRPr="0037560E">
              <w:rPr>
                <w:rFonts w:ascii="Times New Roman" w:hAnsi="Times New Roman"/>
                <w:bCs/>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7EFF425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08436667"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1A15B333"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2.8. Подготовить правила по оформлению дел постоянного срока хранения</w:t>
            </w:r>
          </w:p>
        </w:tc>
        <w:tc>
          <w:tcPr>
            <w:tcW w:w="6228" w:type="dxa"/>
            <w:gridSpan w:val="3"/>
            <w:tcBorders>
              <w:top w:val="single" w:sz="4" w:space="0" w:color="000000"/>
              <w:left w:val="single" w:sz="4" w:space="0" w:color="000000"/>
              <w:bottom w:val="single" w:sz="4" w:space="0" w:color="000000"/>
              <w:right w:val="single" w:sz="4" w:space="0" w:color="000000"/>
            </w:tcBorders>
          </w:tcPr>
          <w:p w14:paraId="4D887D8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0DD5DF2"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CBC3B29"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C36612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Создание правил по полному оформлению дела, включая прошивку</w:t>
            </w:r>
          </w:p>
          <w:p w14:paraId="4D39ACB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повторить правила частичного оформления дел</w:t>
            </w:r>
          </w:p>
        </w:tc>
        <w:tc>
          <w:tcPr>
            <w:tcW w:w="1125" w:type="dxa"/>
            <w:tcBorders>
              <w:top w:val="single" w:sz="4" w:space="0" w:color="000000"/>
              <w:left w:val="single" w:sz="4" w:space="0" w:color="000000"/>
              <w:bottom w:val="single" w:sz="4" w:space="0" w:color="000000"/>
              <w:right w:val="single" w:sz="4" w:space="0" w:color="000000"/>
            </w:tcBorders>
          </w:tcPr>
          <w:p w14:paraId="38A3040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209C1465"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276A06F9" w14:textId="77777777" w:rsidR="009A0319" w:rsidRPr="0066232B" w:rsidRDefault="009A0319" w:rsidP="009A0319">
            <w:pPr>
              <w:rPr>
                <w:rFonts w:ascii="Times New Roman" w:hAnsi="Times New Roman"/>
                <w:b/>
                <w:bCs/>
                <w:sz w:val="26"/>
                <w:szCs w:val="26"/>
              </w:rPr>
            </w:pPr>
            <w:r>
              <w:rPr>
                <w:rFonts w:ascii="Times New Roman" w:hAnsi="Times New Roman"/>
                <w:b/>
                <w:bCs/>
                <w:sz w:val="26"/>
                <w:szCs w:val="26"/>
              </w:rPr>
              <w:t>Тема 2.9. Изучить применяемую</w:t>
            </w:r>
            <w:r w:rsidRPr="0066232B">
              <w:rPr>
                <w:rFonts w:ascii="Times New Roman" w:hAnsi="Times New Roman"/>
                <w:b/>
                <w:bCs/>
                <w:sz w:val="26"/>
                <w:szCs w:val="26"/>
              </w:rPr>
              <w:t xml:space="preserve"> систему размещения архивных дел</w:t>
            </w:r>
          </w:p>
        </w:tc>
        <w:tc>
          <w:tcPr>
            <w:tcW w:w="6228" w:type="dxa"/>
            <w:gridSpan w:val="3"/>
            <w:tcBorders>
              <w:top w:val="single" w:sz="4" w:space="0" w:color="000000"/>
              <w:left w:val="single" w:sz="4" w:space="0" w:color="000000"/>
              <w:bottom w:val="single" w:sz="4" w:space="0" w:color="000000"/>
              <w:right w:val="single" w:sz="4" w:space="0" w:color="000000"/>
            </w:tcBorders>
          </w:tcPr>
          <w:p w14:paraId="299A542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BC72382"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EC73C90"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C6B19EE" w14:textId="77777777" w:rsidR="009A0319" w:rsidRPr="0066232B" w:rsidRDefault="009A0319" w:rsidP="009A0319">
            <w:pPr>
              <w:contextualSpacing/>
              <w:rPr>
                <w:rFonts w:ascii="Times New Roman" w:hAnsi="Times New Roman"/>
                <w:sz w:val="26"/>
                <w:szCs w:val="26"/>
              </w:rPr>
            </w:pPr>
            <w:r>
              <w:rPr>
                <w:rFonts w:ascii="Times New Roman" w:hAnsi="Times New Roman"/>
                <w:sz w:val="26"/>
                <w:szCs w:val="26"/>
              </w:rPr>
              <w:t>Расположение дел с учетом имеюще</w:t>
            </w:r>
            <w:r w:rsidRPr="0066232B">
              <w:rPr>
                <w:rFonts w:ascii="Times New Roman" w:hAnsi="Times New Roman"/>
                <w:sz w:val="26"/>
                <w:szCs w:val="26"/>
              </w:rPr>
              <w:t>йся системы.</w:t>
            </w:r>
          </w:p>
        </w:tc>
        <w:tc>
          <w:tcPr>
            <w:tcW w:w="1125" w:type="dxa"/>
            <w:tcBorders>
              <w:top w:val="single" w:sz="4" w:space="0" w:color="000000"/>
              <w:left w:val="single" w:sz="4" w:space="0" w:color="000000"/>
              <w:bottom w:val="single" w:sz="4" w:space="0" w:color="000000"/>
              <w:right w:val="single" w:sz="4" w:space="0" w:color="000000"/>
            </w:tcBorders>
          </w:tcPr>
          <w:p w14:paraId="13CEB37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7D18CD14"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21AA1F2D"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2.10. Дать характеристику применяемой системе архивных дел</w:t>
            </w:r>
          </w:p>
        </w:tc>
        <w:tc>
          <w:tcPr>
            <w:tcW w:w="6228" w:type="dxa"/>
            <w:gridSpan w:val="3"/>
            <w:tcBorders>
              <w:top w:val="single" w:sz="4" w:space="0" w:color="000000"/>
              <w:left w:val="single" w:sz="4" w:space="0" w:color="000000"/>
              <w:bottom w:val="single" w:sz="4" w:space="0" w:color="000000"/>
              <w:right w:val="single" w:sz="4" w:space="0" w:color="000000"/>
            </w:tcBorders>
          </w:tcPr>
          <w:p w14:paraId="167AB90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162F79B5"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B80776B" w14:textId="77777777" w:rsidR="009A0319" w:rsidRPr="0066232B" w:rsidRDefault="009A0319" w:rsidP="009A0319">
            <w:pPr>
              <w:rPr>
                <w:rFonts w:ascii="Times New Roman" w:hAnsi="Times New Roman"/>
                <w:b/>
                <w:bCs/>
                <w:sz w:val="26"/>
                <w:szCs w:val="26"/>
              </w:rPr>
            </w:pPr>
          </w:p>
        </w:tc>
        <w:tc>
          <w:tcPr>
            <w:tcW w:w="5062" w:type="dxa"/>
            <w:tcBorders>
              <w:top w:val="single" w:sz="4" w:space="0" w:color="000000"/>
              <w:left w:val="single" w:sz="4" w:space="0" w:color="000000"/>
              <w:bottom w:val="single" w:sz="4" w:space="0" w:color="000000"/>
              <w:right w:val="single" w:sz="4" w:space="0" w:color="000000"/>
            </w:tcBorders>
          </w:tcPr>
          <w:p w14:paraId="4A72272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Описание имеющейся системы расположения дел в архиве.</w:t>
            </w:r>
          </w:p>
          <w:p w14:paraId="1854D07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рассмотреть правила расположения и систематизации дел на стеллажах</w:t>
            </w:r>
          </w:p>
        </w:tc>
        <w:tc>
          <w:tcPr>
            <w:tcW w:w="1166" w:type="dxa"/>
            <w:gridSpan w:val="2"/>
            <w:tcBorders>
              <w:top w:val="single" w:sz="4" w:space="0" w:color="000000"/>
              <w:left w:val="single" w:sz="4" w:space="0" w:color="000000"/>
              <w:bottom w:val="single" w:sz="4" w:space="0" w:color="000000"/>
              <w:right w:val="single" w:sz="4" w:space="0" w:color="000000"/>
            </w:tcBorders>
          </w:tcPr>
          <w:p w14:paraId="08CF5D0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34E0627B" w14:textId="77777777" w:rsidTr="009A0319">
        <w:trPr>
          <w:trHeight w:val="334"/>
        </w:trPr>
        <w:tc>
          <w:tcPr>
            <w:tcW w:w="8477" w:type="dxa"/>
            <w:gridSpan w:val="2"/>
            <w:tcBorders>
              <w:top w:val="single" w:sz="4" w:space="0" w:color="000000"/>
              <w:left w:val="single" w:sz="4" w:space="0" w:color="000000"/>
              <w:bottom w:val="single" w:sz="4" w:space="0" w:color="000000"/>
              <w:right w:val="single" w:sz="4" w:space="0" w:color="000000"/>
            </w:tcBorders>
          </w:tcPr>
          <w:p w14:paraId="365CCAC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lastRenderedPageBreak/>
              <w:t xml:space="preserve">Раздел 3. Организация архивного дела </w:t>
            </w:r>
          </w:p>
        </w:tc>
        <w:tc>
          <w:tcPr>
            <w:tcW w:w="1166" w:type="dxa"/>
            <w:gridSpan w:val="2"/>
            <w:tcBorders>
              <w:top w:val="single" w:sz="4" w:space="0" w:color="000000"/>
              <w:left w:val="single" w:sz="4" w:space="0" w:color="000000"/>
              <w:bottom w:val="single" w:sz="4" w:space="0" w:color="000000"/>
              <w:right w:val="single" w:sz="4" w:space="0" w:color="000000"/>
            </w:tcBorders>
          </w:tcPr>
          <w:p w14:paraId="20DC0CB6" w14:textId="77777777" w:rsidR="009A0319" w:rsidRPr="0066232B" w:rsidRDefault="009A0319" w:rsidP="009A0319">
            <w:pPr>
              <w:contextualSpacing/>
              <w:jc w:val="center"/>
              <w:rPr>
                <w:rFonts w:ascii="Times New Roman" w:hAnsi="Times New Roman"/>
                <w:sz w:val="26"/>
                <w:szCs w:val="26"/>
              </w:rPr>
            </w:pPr>
            <w:r>
              <w:rPr>
                <w:rFonts w:ascii="Times New Roman" w:hAnsi="Times New Roman"/>
                <w:sz w:val="26"/>
                <w:szCs w:val="26"/>
              </w:rPr>
              <w:t>72</w:t>
            </w:r>
          </w:p>
        </w:tc>
      </w:tr>
      <w:tr w:rsidR="009A0319" w:rsidRPr="0066232B" w14:paraId="04FB8A73"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3A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3.1. Проанализировать список источников комплектования, в том числе физические лица</w:t>
            </w:r>
          </w:p>
        </w:tc>
        <w:tc>
          <w:tcPr>
            <w:tcW w:w="6228" w:type="dxa"/>
            <w:gridSpan w:val="3"/>
            <w:tcBorders>
              <w:top w:val="single" w:sz="4" w:space="0" w:color="000000"/>
              <w:left w:val="single" w:sz="4" w:space="0" w:color="000000"/>
              <w:bottom w:val="single" w:sz="4" w:space="0" w:color="000000"/>
              <w:right w:val="single" w:sz="4" w:space="0" w:color="000000"/>
            </w:tcBorders>
          </w:tcPr>
          <w:p w14:paraId="64E01E6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D4949B8" w14:textId="77777777" w:rsidTr="009A0319">
        <w:trPr>
          <w:trHeight w:val="200"/>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B0B42"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9EBC6A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Определение источников комплектования архива; определение состава документов</w:t>
            </w:r>
          </w:p>
        </w:tc>
        <w:tc>
          <w:tcPr>
            <w:tcW w:w="1125" w:type="dxa"/>
            <w:tcBorders>
              <w:top w:val="single" w:sz="4" w:space="0" w:color="000000"/>
              <w:left w:val="single" w:sz="4" w:space="0" w:color="000000"/>
              <w:bottom w:val="single" w:sz="4" w:space="0" w:color="000000"/>
              <w:right w:val="single" w:sz="4" w:space="0" w:color="000000"/>
            </w:tcBorders>
          </w:tcPr>
          <w:p w14:paraId="652FFEA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51F1CB83"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E1E1D"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Тема 3.2. Осуществить прием-передачу документов в архив</w:t>
            </w:r>
          </w:p>
        </w:tc>
        <w:tc>
          <w:tcPr>
            <w:tcW w:w="6228" w:type="dxa"/>
            <w:gridSpan w:val="3"/>
            <w:tcBorders>
              <w:top w:val="single" w:sz="4" w:space="0" w:color="000000"/>
              <w:left w:val="single" w:sz="4" w:space="0" w:color="000000"/>
              <w:bottom w:val="single" w:sz="4" w:space="0" w:color="000000"/>
              <w:right w:val="single" w:sz="4" w:space="0" w:color="000000"/>
            </w:tcBorders>
          </w:tcPr>
          <w:p w14:paraId="6FF62B8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1F871581" w14:textId="77777777" w:rsidTr="009A0319">
        <w:trPr>
          <w:trHeight w:val="315"/>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95434"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AC0332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Оформление документов при приеме архивных дел в архив. Проверка сопровождающей документации при приеме</w:t>
            </w:r>
          </w:p>
        </w:tc>
        <w:tc>
          <w:tcPr>
            <w:tcW w:w="1125" w:type="dxa"/>
            <w:tcBorders>
              <w:top w:val="single" w:sz="4" w:space="0" w:color="000000"/>
              <w:left w:val="single" w:sz="4" w:space="0" w:color="000000"/>
              <w:bottom w:val="single" w:sz="4" w:space="0" w:color="000000"/>
              <w:right w:val="single" w:sz="4" w:space="0" w:color="000000"/>
            </w:tcBorders>
          </w:tcPr>
          <w:p w14:paraId="5A76EDA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38CB521F" w14:textId="77777777" w:rsidTr="009A0319">
        <w:trPr>
          <w:trHeight w:val="315"/>
        </w:trPr>
        <w:tc>
          <w:tcPr>
            <w:tcW w:w="34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C50AB71"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3.3. Подготовить памятку по приему документов на хранение</w:t>
            </w:r>
          </w:p>
        </w:tc>
        <w:tc>
          <w:tcPr>
            <w:tcW w:w="6228" w:type="dxa"/>
            <w:gridSpan w:val="3"/>
            <w:tcBorders>
              <w:top w:val="single" w:sz="4" w:space="0" w:color="000000"/>
              <w:left w:val="single" w:sz="4" w:space="0" w:color="000000"/>
              <w:bottom w:val="single" w:sz="4" w:space="0" w:color="000000"/>
              <w:right w:val="single" w:sz="4" w:space="0" w:color="000000"/>
            </w:tcBorders>
          </w:tcPr>
          <w:p w14:paraId="5DCDBCA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4F4D3E6E"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B1A47F9"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A481E0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Разработка памятки по осуществлению приёма архивом документов на хранение</w:t>
            </w:r>
          </w:p>
          <w:p w14:paraId="6BB5F00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повторить требования к фондообразователям</w:t>
            </w:r>
          </w:p>
        </w:tc>
        <w:tc>
          <w:tcPr>
            <w:tcW w:w="1125" w:type="dxa"/>
            <w:tcBorders>
              <w:top w:val="single" w:sz="4" w:space="0" w:color="000000"/>
              <w:left w:val="single" w:sz="4" w:space="0" w:color="000000"/>
              <w:bottom w:val="single" w:sz="4" w:space="0" w:color="000000"/>
              <w:right w:val="single" w:sz="4" w:space="0" w:color="000000"/>
            </w:tcBorders>
          </w:tcPr>
          <w:p w14:paraId="3DC525F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5FBAF401"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6160DE6C"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3.4. Провести учет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5C41B49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423654AC"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22FA5B4"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8F4ADF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Оформление и составление обязательных учетных документов для дел на бумажном носителе, в т.ч. ОЦ: реестр описей, список фондов, лист фондов, паспорт архивохранилища</w:t>
            </w:r>
          </w:p>
        </w:tc>
        <w:tc>
          <w:tcPr>
            <w:tcW w:w="1125" w:type="dxa"/>
            <w:tcBorders>
              <w:top w:val="single" w:sz="4" w:space="0" w:color="000000"/>
              <w:left w:val="single" w:sz="4" w:space="0" w:color="000000"/>
              <w:bottom w:val="single" w:sz="4" w:space="0" w:color="000000"/>
              <w:right w:val="single" w:sz="4" w:space="0" w:color="000000"/>
            </w:tcBorders>
          </w:tcPr>
          <w:p w14:paraId="7DC3238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487546A"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95B1C88"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3.5. Провести учет научно-технической документации</w:t>
            </w:r>
          </w:p>
        </w:tc>
        <w:tc>
          <w:tcPr>
            <w:tcW w:w="6228" w:type="dxa"/>
            <w:gridSpan w:val="3"/>
            <w:tcBorders>
              <w:top w:val="single" w:sz="4" w:space="0" w:color="000000"/>
              <w:left w:val="single" w:sz="4" w:space="0" w:color="000000"/>
              <w:bottom w:val="single" w:sz="4" w:space="0" w:color="000000"/>
              <w:right w:val="single" w:sz="4" w:space="0" w:color="000000"/>
            </w:tcBorders>
          </w:tcPr>
          <w:p w14:paraId="7762634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2B625C95"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6BE3436"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9E5BCF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Оформление и составление опись единиц хранения научно-технической документации</w:t>
            </w:r>
          </w:p>
          <w:p w14:paraId="2D8EC57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Задания на дом:</w:t>
            </w:r>
            <w:r w:rsidRPr="0066232B">
              <w:rPr>
                <w:rFonts w:ascii="Times New Roman" w:hAnsi="Times New Roman"/>
                <w:sz w:val="26"/>
                <w:szCs w:val="26"/>
              </w:rPr>
              <w:t xml:space="preserve"> повторить требования к учеты архивах документов</w:t>
            </w:r>
          </w:p>
        </w:tc>
        <w:tc>
          <w:tcPr>
            <w:tcW w:w="1125" w:type="dxa"/>
            <w:tcBorders>
              <w:top w:val="single" w:sz="4" w:space="0" w:color="000000"/>
              <w:left w:val="single" w:sz="4" w:space="0" w:color="000000"/>
              <w:bottom w:val="single" w:sz="4" w:space="0" w:color="000000"/>
              <w:right w:val="single" w:sz="4" w:space="0" w:color="000000"/>
            </w:tcBorders>
          </w:tcPr>
          <w:p w14:paraId="593A447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2AFB7E3E"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77868C8D"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3.6. Изучить описи по видам носителей</w:t>
            </w:r>
          </w:p>
        </w:tc>
        <w:tc>
          <w:tcPr>
            <w:tcW w:w="6228" w:type="dxa"/>
            <w:gridSpan w:val="3"/>
            <w:tcBorders>
              <w:top w:val="single" w:sz="4" w:space="0" w:color="000000"/>
              <w:left w:val="single" w:sz="4" w:space="0" w:color="000000"/>
              <w:bottom w:val="single" w:sz="4" w:space="0" w:color="000000"/>
              <w:right w:val="single" w:sz="4" w:space="0" w:color="000000"/>
            </w:tcBorders>
          </w:tcPr>
          <w:p w14:paraId="7FCB07E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4D545D63"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D26C919"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3FD7CE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Опись кинодокументов, опись фотодокументов, опись фотоальбомов, опись фонодокументов магнитной записи, опись фонодокументов механической записи (граморигиналов, грампластинок, фоноваликов и других), опись видеодокументов; лист учета аудиовизуальных документов;</w:t>
            </w:r>
          </w:p>
        </w:tc>
        <w:tc>
          <w:tcPr>
            <w:tcW w:w="1125" w:type="dxa"/>
            <w:tcBorders>
              <w:top w:val="single" w:sz="4" w:space="0" w:color="000000"/>
              <w:left w:val="single" w:sz="4" w:space="0" w:color="000000"/>
              <w:bottom w:val="single" w:sz="4" w:space="0" w:color="000000"/>
              <w:right w:val="single" w:sz="4" w:space="0" w:color="000000"/>
            </w:tcBorders>
          </w:tcPr>
          <w:p w14:paraId="4EAC917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795F36BF"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88F87CA" w14:textId="77777777" w:rsidR="009A0319" w:rsidRPr="0066232B" w:rsidRDefault="009A0319" w:rsidP="009A0319">
            <w:pPr>
              <w:rPr>
                <w:rFonts w:ascii="Times New Roman" w:hAnsi="Times New Roman"/>
                <w:sz w:val="26"/>
                <w:szCs w:val="26"/>
              </w:rPr>
            </w:pPr>
            <w:r w:rsidRPr="0066232B">
              <w:rPr>
                <w:rFonts w:ascii="Times New Roman" w:hAnsi="Times New Roman"/>
                <w:b/>
                <w:bCs/>
                <w:sz w:val="26"/>
                <w:szCs w:val="26"/>
              </w:rPr>
              <w:t>Тема 3.7. Оформить документацию по учёту фонда пользователя документами по видам носителей</w:t>
            </w:r>
          </w:p>
        </w:tc>
        <w:tc>
          <w:tcPr>
            <w:tcW w:w="6228" w:type="dxa"/>
            <w:gridSpan w:val="3"/>
            <w:tcBorders>
              <w:top w:val="single" w:sz="4" w:space="0" w:color="000000"/>
              <w:left w:val="single" w:sz="4" w:space="0" w:color="000000"/>
              <w:bottom w:val="single" w:sz="4" w:space="0" w:color="000000"/>
              <w:right w:val="single" w:sz="4" w:space="0" w:color="000000"/>
            </w:tcBorders>
          </w:tcPr>
          <w:p w14:paraId="75592EA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5728E892"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4C43040"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57BF2A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Оформления книги выдачи документов</w:t>
            </w:r>
          </w:p>
          <w:p w14:paraId="7F17A2C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повторить требования к условий выдачи кино\фото\фоно документов</w:t>
            </w:r>
          </w:p>
        </w:tc>
        <w:tc>
          <w:tcPr>
            <w:tcW w:w="1125" w:type="dxa"/>
            <w:tcBorders>
              <w:top w:val="single" w:sz="4" w:space="0" w:color="000000"/>
              <w:left w:val="single" w:sz="4" w:space="0" w:color="000000"/>
              <w:bottom w:val="single" w:sz="4" w:space="0" w:color="000000"/>
              <w:right w:val="single" w:sz="4" w:space="0" w:color="000000"/>
            </w:tcBorders>
          </w:tcPr>
          <w:p w14:paraId="48CC0D5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2505A7D7"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576F0FB1"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3.8. Применить методы учета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5AB9CD4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9C27AB4"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504A4AA"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E2E0B7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Оформить учетные документы и учетные базы данных: книга учета поступлений документов, список фондов, лист фонда, </w:t>
            </w:r>
            <w:r w:rsidRPr="0066232B">
              <w:rPr>
                <w:rFonts w:ascii="Times New Roman" w:hAnsi="Times New Roman"/>
                <w:sz w:val="26"/>
                <w:szCs w:val="26"/>
              </w:rPr>
              <w:lastRenderedPageBreak/>
              <w:t>паспорт архивохранилища.</w:t>
            </w:r>
          </w:p>
        </w:tc>
        <w:tc>
          <w:tcPr>
            <w:tcW w:w="1125" w:type="dxa"/>
            <w:tcBorders>
              <w:top w:val="single" w:sz="4" w:space="0" w:color="000000"/>
              <w:left w:val="single" w:sz="4" w:space="0" w:color="000000"/>
              <w:bottom w:val="single" w:sz="4" w:space="0" w:color="000000"/>
              <w:right w:val="single" w:sz="4" w:space="0" w:color="000000"/>
            </w:tcBorders>
          </w:tcPr>
          <w:p w14:paraId="477B8C4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2</w:t>
            </w:r>
          </w:p>
        </w:tc>
      </w:tr>
      <w:tr w:rsidR="009A0319" w:rsidRPr="0066232B" w14:paraId="21913A0A" w14:textId="77777777" w:rsidTr="009A0319">
        <w:trPr>
          <w:trHeight w:val="315"/>
        </w:trPr>
        <w:tc>
          <w:tcPr>
            <w:tcW w:w="8518"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64EA3A95" w14:textId="77777777" w:rsidR="009A0319" w:rsidRPr="0037560E" w:rsidRDefault="009A0319" w:rsidP="009A0319">
            <w:pPr>
              <w:contextualSpacing/>
              <w:rPr>
                <w:rFonts w:ascii="Times New Roman" w:hAnsi="Times New Roman"/>
                <w:bCs/>
                <w:sz w:val="26"/>
                <w:szCs w:val="26"/>
              </w:rPr>
            </w:pPr>
            <w:r w:rsidRPr="0037560E">
              <w:rPr>
                <w:rFonts w:ascii="Times New Roman" w:hAnsi="Times New Roman"/>
                <w:bCs/>
                <w:sz w:val="26"/>
                <w:szCs w:val="26"/>
              </w:rPr>
              <w:lastRenderedPageBreak/>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08D6554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206A3CF7"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5B6C578A"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3.9. Изучить архивные документы</w:t>
            </w:r>
          </w:p>
        </w:tc>
        <w:tc>
          <w:tcPr>
            <w:tcW w:w="6228" w:type="dxa"/>
            <w:gridSpan w:val="3"/>
            <w:tcBorders>
              <w:top w:val="single" w:sz="4" w:space="0" w:color="000000"/>
              <w:left w:val="single" w:sz="4" w:space="0" w:color="000000"/>
              <w:bottom w:val="single" w:sz="4" w:space="0" w:color="000000"/>
              <w:right w:val="single" w:sz="4" w:space="0" w:color="000000"/>
            </w:tcBorders>
          </w:tcPr>
          <w:p w14:paraId="6667350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E35A7C9"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6B18708"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395F35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Изучить документы архива с целью исключения дублетности информации.</w:t>
            </w:r>
          </w:p>
          <w:p w14:paraId="2AA4CAE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подготовка первой главы отчета</w:t>
            </w:r>
          </w:p>
        </w:tc>
        <w:tc>
          <w:tcPr>
            <w:tcW w:w="1125" w:type="dxa"/>
            <w:tcBorders>
              <w:top w:val="single" w:sz="4" w:space="0" w:color="000000"/>
              <w:left w:val="single" w:sz="4" w:space="0" w:color="000000"/>
              <w:bottom w:val="single" w:sz="4" w:space="0" w:color="000000"/>
              <w:right w:val="single" w:sz="4" w:space="0" w:color="000000"/>
            </w:tcBorders>
          </w:tcPr>
          <w:p w14:paraId="0F092DF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599F9EB4"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1B72AD4D"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3.10. Изучить физическое состояние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196F306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11B73ECB"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B983256"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8CFEA0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Проверки физического состояния дел (полистный просмотр дел). Работа с номенклатурой дефектов.</w:t>
            </w:r>
          </w:p>
          <w:p w14:paraId="5B50FD4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подготовка первой главы отчета</w:t>
            </w:r>
          </w:p>
        </w:tc>
        <w:tc>
          <w:tcPr>
            <w:tcW w:w="1125" w:type="dxa"/>
            <w:tcBorders>
              <w:top w:val="single" w:sz="4" w:space="0" w:color="000000"/>
              <w:left w:val="single" w:sz="4" w:space="0" w:color="000000"/>
              <w:bottom w:val="single" w:sz="4" w:space="0" w:color="000000"/>
              <w:right w:val="single" w:sz="4" w:space="0" w:color="000000"/>
            </w:tcBorders>
          </w:tcPr>
          <w:p w14:paraId="4D109F2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r>
      <w:tr w:rsidR="009A0319" w:rsidRPr="0066232B" w14:paraId="7494C6B0"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DF0A320"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3.11. Соблюсти режимы хранения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53AED10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0AE9767E"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A97380A"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64D92E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Отслеживать влажность, температуру в архивохранилище и вносит показатели измерений в журнал.</w:t>
            </w:r>
          </w:p>
        </w:tc>
        <w:tc>
          <w:tcPr>
            <w:tcW w:w="1125" w:type="dxa"/>
            <w:tcBorders>
              <w:top w:val="single" w:sz="4" w:space="0" w:color="000000"/>
              <w:left w:val="single" w:sz="4" w:space="0" w:color="000000"/>
              <w:bottom w:val="single" w:sz="4" w:space="0" w:color="000000"/>
              <w:right w:val="single" w:sz="4" w:space="0" w:color="000000"/>
            </w:tcBorders>
          </w:tcPr>
          <w:p w14:paraId="4909756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7E17C33"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973683C"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3.12. Дать характеристику особенностям условий хранения для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1B72A2E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6F915F5"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0666E0B"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34987AB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Описать используемые приборы для отслеживания различных показателей в архивохранилище.</w:t>
            </w:r>
          </w:p>
          <w:p w14:paraId="58A83C02" w14:textId="77777777" w:rsidR="009A0319" w:rsidRPr="0066232B" w:rsidRDefault="009A0319" w:rsidP="009A0319">
            <w:pPr>
              <w:contextualSpacing/>
              <w:rPr>
                <w:rFonts w:ascii="Times New Roman" w:hAnsi="Times New Roman"/>
                <w:sz w:val="26"/>
                <w:szCs w:val="26"/>
              </w:rPr>
            </w:pPr>
          </w:p>
        </w:tc>
        <w:tc>
          <w:tcPr>
            <w:tcW w:w="1125" w:type="dxa"/>
            <w:tcBorders>
              <w:top w:val="single" w:sz="4" w:space="0" w:color="000000"/>
              <w:left w:val="single" w:sz="4" w:space="0" w:color="000000"/>
              <w:bottom w:val="single" w:sz="4" w:space="0" w:color="000000"/>
              <w:right w:val="single" w:sz="4" w:space="0" w:color="000000"/>
            </w:tcBorders>
          </w:tcPr>
          <w:p w14:paraId="4912F2C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2EE7342F"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4CCC4B65"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3.13. Дать характеристику архивохранилищу</w:t>
            </w:r>
          </w:p>
        </w:tc>
        <w:tc>
          <w:tcPr>
            <w:tcW w:w="6228" w:type="dxa"/>
            <w:gridSpan w:val="3"/>
            <w:tcBorders>
              <w:top w:val="single" w:sz="4" w:space="0" w:color="000000"/>
              <w:left w:val="single" w:sz="4" w:space="0" w:color="000000"/>
              <w:bottom w:val="single" w:sz="4" w:space="0" w:color="000000"/>
              <w:right w:val="single" w:sz="4" w:space="0" w:color="000000"/>
            </w:tcBorders>
          </w:tcPr>
          <w:p w14:paraId="5475310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29F342E8"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6C9C9F6"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3655C8D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Описать размеры, материалы, наличие окон, вентиляции и т.д. архивохранилища</w:t>
            </w:r>
          </w:p>
          <w:p w14:paraId="1407D91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провести анализ соблюдения режимов хранения</w:t>
            </w:r>
          </w:p>
        </w:tc>
        <w:tc>
          <w:tcPr>
            <w:tcW w:w="1125" w:type="dxa"/>
            <w:tcBorders>
              <w:top w:val="single" w:sz="4" w:space="0" w:color="000000"/>
              <w:left w:val="single" w:sz="4" w:space="0" w:color="000000"/>
              <w:bottom w:val="single" w:sz="4" w:space="0" w:color="000000"/>
              <w:right w:val="single" w:sz="4" w:space="0" w:color="000000"/>
            </w:tcBorders>
          </w:tcPr>
          <w:p w14:paraId="0C1F5B0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67595399"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745A7653"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3.14. Проанализировать используемые методы реставрации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4D7A494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117264FC"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8E900A0"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4DC9F77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Описать используемые методы реставрации</w:t>
            </w:r>
          </w:p>
        </w:tc>
        <w:tc>
          <w:tcPr>
            <w:tcW w:w="1125" w:type="dxa"/>
            <w:tcBorders>
              <w:top w:val="single" w:sz="4" w:space="0" w:color="000000"/>
              <w:left w:val="single" w:sz="4" w:space="0" w:color="000000"/>
              <w:bottom w:val="single" w:sz="4" w:space="0" w:color="000000"/>
              <w:right w:val="single" w:sz="4" w:space="0" w:color="000000"/>
            </w:tcBorders>
          </w:tcPr>
          <w:p w14:paraId="5827FF1A"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8</w:t>
            </w:r>
          </w:p>
        </w:tc>
      </w:tr>
      <w:tr w:rsidR="009A0319" w:rsidRPr="0066232B" w14:paraId="6F187666"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6C98D789"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3.15. Провести первичную реставрацию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3E91814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7EFBED24"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8831474"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7B4611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Участие в процессе реставрации повреждённых архивных документов</w:t>
            </w:r>
          </w:p>
        </w:tc>
        <w:tc>
          <w:tcPr>
            <w:tcW w:w="1125" w:type="dxa"/>
            <w:tcBorders>
              <w:top w:val="single" w:sz="4" w:space="0" w:color="000000"/>
              <w:left w:val="single" w:sz="4" w:space="0" w:color="000000"/>
              <w:bottom w:val="single" w:sz="4" w:space="0" w:color="000000"/>
              <w:right w:val="single" w:sz="4" w:space="0" w:color="000000"/>
            </w:tcBorders>
          </w:tcPr>
          <w:p w14:paraId="5DFE472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8</w:t>
            </w:r>
          </w:p>
        </w:tc>
      </w:tr>
      <w:tr w:rsidR="009A0319" w:rsidRPr="0066232B" w14:paraId="77177711" w14:textId="77777777" w:rsidTr="009A0319">
        <w:trPr>
          <w:trHeight w:val="315"/>
        </w:trPr>
        <w:tc>
          <w:tcPr>
            <w:tcW w:w="8518"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21C57FB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30C0FF8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33BA437E"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5A3FBAA4"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3.16. Проанализировать журнал регистрации или картотеку учета физического состояния архивных 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59E7FBF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4BDE6297"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BBC0FEB" w14:textId="77777777" w:rsidR="009A0319" w:rsidRPr="0066232B" w:rsidRDefault="009A0319" w:rsidP="009A0319">
            <w:pPr>
              <w:rPr>
                <w:rFonts w:ascii="Times New Roman" w:hAnsi="Times New Roman"/>
                <w:b/>
                <w:bCs/>
                <w:sz w:val="26"/>
                <w:szCs w:val="26"/>
              </w:rPr>
            </w:pPr>
          </w:p>
        </w:tc>
        <w:tc>
          <w:tcPr>
            <w:tcW w:w="5062" w:type="dxa"/>
            <w:tcBorders>
              <w:top w:val="single" w:sz="4" w:space="0" w:color="000000"/>
              <w:left w:val="single" w:sz="4" w:space="0" w:color="000000"/>
              <w:bottom w:val="single" w:sz="4" w:space="0" w:color="000000"/>
              <w:right w:val="single" w:sz="4" w:space="0" w:color="000000"/>
            </w:tcBorders>
          </w:tcPr>
          <w:p w14:paraId="48BB675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Ознакомиться с журналом регистрации или картотеке учета физического состояния архивных документов.</w:t>
            </w:r>
          </w:p>
          <w:p w14:paraId="58792F14" w14:textId="77777777" w:rsidR="009A0319" w:rsidRPr="0066232B" w:rsidRDefault="009A0319" w:rsidP="009A0319">
            <w:pPr>
              <w:contextualSpacing/>
              <w:rPr>
                <w:rFonts w:ascii="Times New Roman" w:hAnsi="Times New Roman"/>
                <w:b/>
                <w:bCs/>
                <w:sz w:val="26"/>
                <w:szCs w:val="26"/>
              </w:rPr>
            </w:pPr>
            <w:r w:rsidRPr="0066232B">
              <w:rPr>
                <w:rFonts w:ascii="Times New Roman" w:hAnsi="Times New Roman"/>
                <w:b/>
                <w:bCs/>
                <w:sz w:val="26"/>
                <w:szCs w:val="26"/>
              </w:rPr>
              <w:t xml:space="preserve">Задание на дом: </w:t>
            </w:r>
            <w:r w:rsidRPr="0066232B">
              <w:rPr>
                <w:rFonts w:ascii="Times New Roman" w:hAnsi="Times New Roman"/>
                <w:sz w:val="26"/>
                <w:szCs w:val="26"/>
              </w:rPr>
              <w:t>повторить требования к реставрации</w:t>
            </w:r>
          </w:p>
        </w:tc>
        <w:tc>
          <w:tcPr>
            <w:tcW w:w="1166" w:type="dxa"/>
            <w:gridSpan w:val="2"/>
            <w:tcBorders>
              <w:top w:val="single" w:sz="4" w:space="0" w:color="000000"/>
              <w:left w:val="single" w:sz="4" w:space="0" w:color="000000"/>
              <w:bottom w:val="single" w:sz="4" w:space="0" w:color="000000"/>
              <w:right w:val="single" w:sz="4" w:space="0" w:color="000000"/>
            </w:tcBorders>
          </w:tcPr>
          <w:p w14:paraId="3C0FF95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3F67D60E" w14:textId="77777777" w:rsidTr="009A0319">
        <w:trPr>
          <w:trHeight w:val="334"/>
        </w:trPr>
        <w:tc>
          <w:tcPr>
            <w:tcW w:w="8477" w:type="dxa"/>
            <w:gridSpan w:val="2"/>
            <w:tcBorders>
              <w:top w:val="single" w:sz="4" w:space="0" w:color="000000"/>
              <w:left w:val="single" w:sz="4" w:space="0" w:color="000000"/>
              <w:bottom w:val="single" w:sz="4" w:space="0" w:color="000000"/>
              <w:right w:val="single" w:sz="4" w:space="0" w:color="000000"/>
            </w:tcBorders>
          </w:tcPr>
          <w:p w14:paraId="2D7913B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Раздел 4. Организация хранения документов в архиве</w:t>
            </w:r>
          </w:p>
        </w:tc>
        <w:tc>
          <w:tcPr>
            <w:tcW w:w="1166" w:type="dxa"/>
            <w:gridSpan w:val="2"/>
            <w:tcBorders>
              <w:top w:val="single" w:sz="4" w:space="0" w:color="000000"/>
              <w:left w:val="single" w:sz="4" w:space="0" w:color="000000"/>
              <w:bottom w:val="single" w:sz="4" w:space="0" w:color="000000"/>
              <w:right w:val="single" w:sz="4" w:space="0" w:color="000000"/>
            </w:tcBorders>
          </w:tcPr>
          <w:p w14:paraId="18F66405" w14:textId="77777777" w:rsidR="009A0319" w:rsidRPr="0066232B" w:rsidRDefault="009A0319" w:rsidP="009A0319">
            <w:pPr>
              <w:contextualSpacing/>
              <w:jc w:val="center"/>
              <w:rPr>
                <w:rFonts w:ascii="Times New Roman" w:hAnsi="Times New Roman"/>
                <w:sz w:val="26"/>
                <w:szCs w:val="26"/>
              </w:rPr>
            </w:pPr>
            <w:r>
              <w:rPr>
                <w:rFonts w:ascii="Times New Roman" w:hAnsi="Times New Roman"/>
                <w:sz w:val="26"/>
                <w:szCs w:val="26"/>
              </w:rPr>
              <w:t>38</w:t>
            </w:r>
          </w:p>
        </w:tc>
      </w:tr>
      <w:tr w:rsidR="009A0319" w:rsidRPr="0066232B" w14:paraId="77717002"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BA07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 xml:space="preserve">Тема 4.1. Охарактеризовать формы использования архивных </w:t>
            </w:r>
            <w:r w:rsidRPr="0066232B">
              <w:rPr>
                <w:rFonts w:ascii="Times New Roman" w:hAnsi="Times New Roman"/>
                <w:b/>
                <w:sz w:val="26"/>
                <w:szCs w:val="26"/>
              </w:rPr>
              <w:lastRenderedPageBreak/>
              <w:t>документов</w:t>
            </w:r>
          </w:p>
        </w:tc>
        <w:tc>
          <w:tcPr>
            <w:tcW w:w="6228" w:type="dxa"/>
            <w:gridSpan w:val="3"/>
            <w:tcBorders>
              <w:top w:val="single" w:sz="4" w:space="0" w:color="000000"/>
              <w:left w:val="single" w:sz="4" w:space="0" w:color="000000"/>
              <w:bottom w:val="single" w:sz="4" w:space="0" w:color="000000"/>
              <w:right w:val="single" w:sz="4" w:space="0" w:color="000000"/>
            </w:tcBorders>
          </w:tcPr>
          <w:p w14:paraId="4096E23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lastRenderedPageBreak/>
              <w:t>Содержание</w:t>
            </w:r>
          </w:p>
        </w:tc>
      </w:tr>
      <w:tr w:rsidR="009A0319" w:rsidRPr="0066232B" w14:paraId="7F83BD8E" w14:textId="77777777" w:rsidTr="009A0319">
        <w:trPr>
          <w:trHeight w:val="200"/>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2EB9F"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D76060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Рассмотреть типы, виды, формы публикаций, запросов, архивных справок, </w:t>
            </w:r>
            <w:r w:rsidRPr="0066232B">
              <w:rPr>
                <w:rFonts w:ascii="Times New Roman" w:hAnsi="Times New Roman"/>
                <w:sz w:val="26"/>
                <w:szCs w:val="26"/>
              </w:rPr>
              <w:lastRenderedPageBreak/>
              <w:t>архивных выписок, архивных копий</w:t>
            </w:r>
          </w:p>
        </w:tc>
        <w:tc>
          <w:tcPr>
            <w:tcW w:w="1125" w:type="dxa"/>
            <w:tcBorders>
              <w:top w:val="single" w:sz="4" w:space="0" w:color="000000"/>
              <w:left w:val="single" w:sz="4" w:space="0" w:color="000000"/>
              <w:bottom w:val="single" w:sz="4" w:space="0" w:color="000000"/>
              <w:right w:val="single" w:sz="4" w:space="0" w:color="000000"/>
            </w:tcBorders>
          </w:tcPr>
          <w:p w14:paraId="33D14D0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4</w:t>
            </w:r>
          </w:p>
        </w:tc>
      </w:tr>
      <w:tr w:rsidR="009A0319" w:rsidRPr="0066232B" w14:paraId="030A1809" w14:textId="77777777" w:rsidTr="009A0319">
        <w:trPr>
          <w:trHeight w:val="315"/>
        </w:trPr>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F88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lastRenderedPageBreak/>
              <w:t>Тема 4.2. Описать научно-справочный аппарат</w:t>
            </w:r>
          </w:p>
        </w:tc>
        <w:tc>
          <w:tcPr>
            <w:tcW w:w="6228" w:type="dxa"/>
            <w:gridSpan w:val="3"/>
            <w:tcBorders>
              <w:top w:val="single" w:sz="4" w:space="0" w:color="000000"/>
              <w:left w:val="single" w:sz="4" w:space="0" w:color="000000"/>
              <w:bottom w:val="single" w:sz="4" w:space="0" w:color="000000"/>
              <w:right w:val="single" w:sz="4" w:space="0" w:color="000000"/>
            </w:tcBorders>
          </w:tcPr>
          <w:p w14:paraId="724959E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31192190" w14:textId="77777777" w:rsidTr="009A0319">
        <w:trPr>
          <w:trHeight w:val="315"/>
        </w:trPr>
        <w:tc>
          <w:tcPr>
            <w:tcW w:w="34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8B829"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41CDBAC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Структура указателей, справочников, каталогов, перечней по фондам</w:t>
            </w:r>
          </w:p>
        </w:tc>
        <w:tc>
          <w:tcPr>
            <w:tcW w:w="1125" w:type="dxa"/>
            <w:tcBorders>
              <w:top w:val="single" w:sz="4" w:space="0" w:color="000000"/>
              <w:left w:val="single" w:sz="4" w:space="0" w:color="000000"/>
              <w:bottom w:val="single" w:sz="4" w:space="0" w:color="000000"/>
              <w:right w:val="single" w:sz="4" w:space="0" w:color="000000"/>
            </w:tcBorders>
          </w:tcPr>
          <w:p w14:paraId="0C83A33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8489B3C" w14:textId="77777777" w:rsidTr="009A0319">
        <w:trPr>
          <w:trHeight w:val="315"/>
        </w:trPr>
        <w:tc>
          <w:tcPr>
            <w:tcW w:w="34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C296E13"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4.3. Разработать проект архивного справочника</w:t>
            </w:r>
          </w:p>
        </w:tc>
        <w:tc>
          <w:tcPr>
            <w:tcW w:w="6228" w:type="dxa"/>
            <w:gridSpan w:val="3"/>
            <w:tcBorders>
              <w:top w:val="single" w:sz="4" w:space="0" w:color="000000"/>
              <w:left w:val="single" w:sz="4" w:space="0" w:color="000000"/>
              <w:bottom w:val="single" w:sz="4" w:space="0" w:color="000000"/>
              <w:right w:val="single" w:sz="4" w:space="0" w:color="000000"/>
            </w:tcBorders>
          </w:tcPr>
          <w:p w14:paraId="4C70A3C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034D388E"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4780345"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B2249E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Разработка проекта любого архивного справочника, необходимого в архиве</w:t>
            </w:r>
          </w:p>
          <w:p w14:paraId="6D7AFD7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 xml:space="preserve">Задание на дом: </w:t>
            </w:r>
            <w:r w:rsidRPr="0066232B">
              <w:rPr>
                <w:rFonts w:ascii="Times New Roman" w:hAnsi="Times New Roman"/>
                <w:sz w:val="26"/>
                <w:szCs w:val="26"/>
              </w:rPr>
              <w:t>составить требования к ведению НСА</w:t>
            </w:r>
          </w:p>
        </w:tc>
        <w:tc>
          <w:tcPr>
            <w:tcW w:w="1125" w:type="dxa"/>
            <w:tcBorders>
              <w:top w:val="single" w:sz="4" w:space="0" w:color="000000"/>
              <w:left w:val="single" w:sz="4" w:space="0" w:color="000000"/>
              <w:bottom w:val="single" w:sz="4" w:space="0" w:color="000000"/>
              <w:right w:val="single" w:sz="4" w:space="0" w:color="000000"/>
            </w:tcBorders>
          </w:tcPr>
          <w:p w14:paraId="225A7528"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D3E10A5" w14:textId="77777777" w:rsidTr="009A0319">
        <w:trPr>
          <w:trHeight w:val="315"/>
        </w:trPr>
        <w:tc>
          <w:tcPr>
            <w:tcW w:w="34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47F5BD4"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4.4. Проанализировать правильность применения сроков хранения по перечню</w:t>
            </w:r>
          </w:p>
        </w:tc>
        <w:tc>
          <w:tcPr>
            <w:tcW w:w="6228" w:type="dxa"/>
            <w:gridSpan w:val="3"/>
            <w:tcBorders>
              <w:top w:val="single" w:sz="4" w:space="0" w:color="000000"/>
              <w:left w:val="single" w:sz="4" w:space="0" w:color="000000"/>
              <w:bottom w:val="single" w:sz="4" w:space="0" w:color="000000"/>
              <w:right w:val="single" w:sz="4" w:space="0" w:color="000000"/>
            </w:tcBorders>
          </w:tcPr>
          <w:p w14:paraId="64F2AF5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A6D3D4F"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1117AEE" w14:textId="77777777" w:rsidR="009A0319" w:rsidRPr="0066232B" w:rsidRDefault="009A0319" w:rsidP="009A0319">
            <w:pPr>
              <w:rPr>
                <w:rFonts w:ascii="Times New Roman" w:hAnsi="Times New Roman"/>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6A5F95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tc>
        <w:tc>
          <w:tcPr>
            <w:tcW w:w="1125" w:type="dxa"/>
            <w:tcBorders>
              <w:top w:val="single" w:sz="4" w:space="0" w:color="000000"/>
              <w:left w:val="single" w:sz="4" w:space="0" w:color="000000"/>
              <w:bottom w:val="single" w:sz="4" w:space="0" w:color="000000"/>
              <w:right w:val="single" w:sz="4" w:space="0" w:color="000000"/>
            </w:tcBorders>
          </w:tcPr>
          <w:p w14:paraId="585C5D1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1524D6FD"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7BD5F1BD"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4.5. Составить перечень нормативно-методических документов, регламентирующих работу архива</w:t>
            </w:r>
          </w:p>
        </w:tc>
        <w:tc>
          <w:tcPr>
            <w:tcW w:w="6228" w:type="dxa"/>
            <w:gridSpan w:val="3"/>
            <w:tcBorders>
              <w:top w:val="single" w:sz="4" w:space="0" w:color="000000"/>
              <w:left w:val="single" w:sz="4" w:space="0" w:color="000000"/>
              <w:bottom w:val="single" w:sz="4" w:space="0" w:color="000000"/>
              <w:right w:val="single" w:sz="4" w:space="0" w:color="000000"/>
            </w:tcBorders>
          </w:tcPr>
          <w:p w14:paraId="59A7CB0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5CCFCC89"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1585CA9"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5E7946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Подбор НПА и методических документов, которыми руководствуется архив в ходе осуществления своей деятельности </w:t>
            </w:r>
          </w:p>
          <w:p w14:paraId="50366CB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подготовка второй главы отчета</w:t>
            </w:r>
          </w:p>
        </w:tc>
        <w:tc>
          <w:tcPr>
            <w:tcW w:w="1125" w:type="dxa"/>
            <w:tcBorders>
              <w:top w:val="single" w:sz="4" w:space="0" w:color="000000"/>
              <w:left w:val="single" w:sz="4" w:space="0" w:color="000000"/>
              <w:bottom w:val="single" w:sz="4" w:space="0" w:color="000000"/>
              <w:right w:val="single" w:sz="4" w:space="0" w:color="000000"/>
            </w:tcBorders>
          </w:tcPr>
          <w:p w14:paraId="52F6B02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02F63F6"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2AE688D9"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4.6. Описать особенности отбора документов на постоянное хранение, уничтожение</w:t>
            </w:r>
          </w:p>
        </w:tc>
        <w:tc>
          <w:tcPr>
            <w:tcW w:w="6228" w:type="dxa"/>
            <w:gridSpan w:val="3"/>
            <w:tcBorders>
              <w:top w:val="single" w:sz="4" w:space="0" w:color="000000"/>
              <w:left w:val="single" w:sz="4" w:space="0" w:color="000000"/>
              <w:bottom w:val="single" w:sz="4" w:space="0" w:color="000000"/>
              <w:right w:val="single" w:sz="4" w:space="0" w:color="000000"/>
            </w:tcBorders>
          </w:tcPr>
          <w:p w14:paraId="691CC7F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44CAF1AB"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51A8E11"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6C8D06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Рассмотреть признаки отбора документов на постоянное хранение, уничтожение </w:t>
            </w:r>
          </w:p>
          <w:p w14:paraId="40F00265" w14:textId="77777777" w:rsidR="009A0319" w:rsidRPr="0066232B" w:rsidRDefault="009A0319" w:rsidP="009A0319">
            <w:pPr>
              <w:contextualSpacing/>
              <w:rPr>
                <w:rFonts w:ascii="Times New Roman" w:hAnsi="Times New Roman"/>
                <w:sz w:val="26"/>
                <w:szCs w:val="26"/>
              </w:rPr>
            </w:pPr>
          </w:p>
        </w:tc>
        <w:tc>
          <w:tcPr>
            <w:tcW w:w="1125" w:type="dxa"/>
            <w:tcBorders>
              <w:top w:val="single" w:sz="4" w:space="0" w:color="000000"/>
              <w:left w:val="single" w:sz="4" w:space="0" w:color="000000"/>
              <w:bottom w:val="single" w:sz="4" w:space="0" w:color="000000"/>
              <w:right w:val="single" w:sz="4" w:space="0" w:color="000000"/>
            </w:tcBorders>
          </w:tcPr>
          <w:p w14:paraId="5298A3A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F1E0ABE"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8A60935"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4.7. Подготовить документы по результатам работы ЭК</w:t>
            </w:r>
          </w:p>
        </w:tc>
        <w:tc>
          <w:tcPr>
            <w:tcW w:w="6228" w:type="dxa"/>
            <w:gridSpan w:val="3"/>
            <w:tcBorders>
              <w:top w:val="single" w:sz="4" w:space="0" w:color="000000"/>
              <w:left w:val="single" w:sz="4" w:space="0" w:color="000000"/>
              <w:bottom w:val="single" w:sz="4" w:space="0" w:color="000000"/>
              <w:right w:val="single" w:sz="4" w:space="0" w:color="000000"/>
            </w:tcBorders>
          </w:tcPr>
          <w:p w14:paraId="54BC192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88AED47"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E8EF47D"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D46349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Различные акты протокол заседания ЭК</w:t>
            </w:r>
          </w:p>
          <w:p w14:paraId="695CE5F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доработка второй главы отчета</w:t>
            </w:r>
          </w:p>
        </w:tc>
        <w:tc>
          <w:tcPr>
            <w:tcW w:w="1125" w:type="dxa"/>
            <w:tcBorders>
              <w:top w:val="single" w:sz="4" w:space="0" w:color="000000"/>
              <w:left w:val="single" w:sz="4" w:space="0" w:color="000000"/>
              <w:bottom w:val="single" w:sz="4" w:space="0" w:color="000000"/>
              <w:right w:val="single" w:sz="4" w:space="0" w:color="000000"/>
            </w:tcBorders>
          </w:tcPr>
          <w:p w14:paraId="2BEE1AE7"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56C15EB"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34BDA312"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4.8. Оформить запрос и составить ответ по запросу</w:t>
            </w:r>
          </w:p>
        </w:tc>
        <w:tc>
          <w:tcPr>
            <w:tcW w:w="6228" w:type="dxa"/>
            <w:gridSpan w:val="3"/>
            <w:tcBorders>
              <w:top w:val="single" w:sz="4" w:space="0" w:color="000000"/>
              <w:left w:val="single" w:sz="4" w:space="0" w:color="000000"/>
              <w:bottom w:val="single" w:sz="4" w:space="0" w:color="000000"/>
              <w:right w:val="single" w:sz="4" w:space="0" w:color="000000"/>
            </w:tcBorders>
          </w:tcPr>
          <w:p w14:paraId="6A25C10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0658F7B6"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E91BE6C"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8431E3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Оформление архивных справок, копий, выписок.</w:t>
            </w:r>
          </w:p>
        </w:tc>
        <w:tc>
          <w:tcPr>
            <w:tcW w:w="1125" w:type="dxa"/>
            <w:tcBorders>
              <w:top w:val="single" w:sz="4" w:space="0" w:color="000000"/>
              <w:left w:val="single" w:sz="4" w:space="0" w:color="000000"/>
              <w:bottom w:val="single" w:sz="4" w:space="0" w:color="000000"/>
              <w:right w:val="single" w:sz="4" w:space="0" w:color="000000"/>
            </w:tcBorders>
          </w:tcPr>
          <w:p w14:paraId="61EAC373"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451DA8B2" w14:textId="77777777" w:rsidTr="009A0319">
        <w:trPr>
          <w:trHeight w:val="315"/>
        </w:trPr>
        <w:tc>
          <w:tcPr>
            <w:tcW w:w="3415" w:type="dxa"/>
            <w:vMerge w:val="restart"/>
            <w:tcBorders>
              <w:left w:val="single" w:sz="4" w:space="0" w:color="000000"/>
              <w:right w:val="single" w:sz="4" w:space="0" w:color="000000"/>
            </w:tcBorders>
            <w:tcMar>
              <w:top w:w="0" w:type="dxa"/>
              <w:left w:w="108" w:type="dxa"/>
              <w:bottom w:w="0" w:type="dxa"/>
              <w:right w:w="108" w:type="dxa"/>
            </w:tcMar>
          </w:tcPr>
          <w:p w14:paraId="1E23A7EF" w14:textId="77777777" w:rsidR="009A0319" w:rsidRPr="0066232B" w:rsidRDefault="009A0319" w:rsidP="009A0319">
            <w:pPr>
              <w:rPr>
                <w:rFonts w:ascii="Times New Roman" w:hAnsi="Times New Roman"/>
                <w:b/>
                <w:bCs/>
                <w:sz w:val="26"/>
                <w:szCs w:val="26"/>
              </w:rPr>
            </w:pPr>
            <w:r w:rsidRPr="0066232B">
              <w:rPr>
                <w:rFonts w:ascii="Times New Roman" w:hAnsi="Times New Roman"/>
                <w:b/>
                <w:bCs/>
                <w:sz w:val="26"/>
                <w:szCs w:val="26"/>
              </w:rPr>
              <w:t>Тема 4.9. Обслужить исследователей (посетителей) читального зала архива</w:t>
            </w:r>
          </w:p>
        </w:tc>
        <w:tc>
          <w:tcPr>
            <w:tcW w:w="6228" w:type="dxa"/>
            <w:gridSpan w:val="3"/>
            <w:tcBorders>
              <w:top w:val="single" w:sz="4" w:space="0" w:color="000000"/>
              <w:left w:val="single" w:sz="4" w:space="0" w:color="000000"/>
              <w:bottom w:val="single" w:sz="4" w:space="0" w:color="000000"/>
              <w:right w:val="single" w:sz="4" w:space="0" w:color="000000"/>
            </w:tcBorders>
          </w:tcPr>
          <w:p w14:paraId="58EE32B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tc>
      </w:tr>
      <w:tr w:rsidR="009A0319" w:rsidRPr="0066232B" w14:paraId="6E3FBDDE" w14:textId="77777777" w:rsidTr="009A0319">
        <w:trPr>
          <w:trHeight w:val="315"/>
        </w:trPr>
        <w:tc>
          <w:tcPr>
            <w:tcW w:w="341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DDD904E" w14:textId="77777777" w:rsidR="009A0319" w:rsidRPr="0066232B" w:rsidRDefault="009A0319" w:rsidP="009A0319">
            <w:pPr>
              <w:rPr>
                <w:rFonts w:ascii="Times New Roman" w:hAnsi="Times New Roman"/>
                <w:b/>
                <w:bCs/>
                <w:sz w:val="26"/>
                <w:szCs w:val="26"/>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7F5B96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Выдача документов по запросу. Оформить карточку пользователя архивными документами.</w:t>
            </w:r>
          </w:p>
          <w:p w14:paraId="08D79A8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bCs/>
                <w:sz w:val="26"/>
                <w:szCs w:val="26"/>
              </w:rPr>
              <w:t>Задание на дом:</w:t>
            </w:r>
            <w:r w:rsidRPr="0066232B">
              <w:rPr>
                <w:rFonts w:ascii="Times New Roman" w:hAnsi="Times New Roman"/>
                <w:sz w:val="26"/>
                <w:szCs w:val="26"/>
              </w:rPr>
              <w:t xml:space="preserve"> оформление отчета по практике, приложения и списка используемых источников</w:t>
            </w:r>
          </w:p>
        </w:tc>
        <w:tc>
          <w:tcPr>
            <w:tcW w:w="1125" w:type="dxa"/>
            <w:tcBorders>
              <w:top w:val="single" w:sz="4" w:space="0" w:color="000000"/>
              <w:left w:val="single" w:sz="4" w:space="0" w:color="000000"/>
              <w:bottom w:val="single" w:sz="4" w:space="0" w:color="000000"/>
              <w:right w:val="single" w:sz="4" w:space="0" w:color="000000"/>
            </w:tcBorders>
          </w:tcPr>
          <w:p w14:paraId="525050F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4</w:t>
            </w:r>
          </w:p>
        </w:tc>
      </w:tr>
      <w:tr w:rsidR="009A0319" w:rsidRPr="0066232B" w14:paraId="1F14A2E3" w14:textId="77777777" w:rsidTr="009A0319">
        <w:trPr>
          <w:trHeight w:val="315"/>
        </w:trPr>
        <w:tc>
          <w:tcPr>
            <w:tcW w:w="85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3E430" w14:textId="77777777" w:rsidR="009A0319" w:rsidRPr="0037560E" w:rsidRDefault="009A0319" w:rsidP="009A0319">
            <w:pPr>
              <w:contextualSpacing/>
              <w:rPr>
                <w:rFonts w:ascii="Times New Roman" w:hAnsi="Times New Roman"/>
                <w:bCs/>
                <w:sz w:val="26"/>
                <w:szCs w:val="26"/>
              </w:rPr>
            </w:pPr>
            <w:r w:rsidRPr="0037560E">
              <w:rPr>
                <w:rFonts w:ascii="Times New Roman" w:hAnsi="Times New Roman"/>
                <w:bCs/>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7935C6B2"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r w:rsidR="009A0319" w:rsidRPr="0066232B" w14:paraId="310E74A5" w14:textId="77777777" w:rsidTr="009A0319">
        <w:trPr>
          <w:trHeight w:val="360"/>
        </w:trPr>
        <w:tc>
          <w:tcPr>
            <w:tcW w:w="8518" w:type="dxa"/>
            <w:gridSpan w:val="3"/>
            <w:tcBorders>
              <w:top w:val="single" w:sz="4" w:space="0" w:color="000000"/>
              <w:left w:val="single" w:sz="4" w:space="0" w:color="000000"/>
              <w:bottom w:val="single" w:sz="4" w:space="0" w:color="000000"/>
              <w:right w:val="single" w:sz="4" w:space="0" w:color="000000"/>
            </w:tcBorders>
          </w:tcPr>
          <w:p w14:paraId="75B99AA1" w14:textId="77777777" w:rsidR="009A0319" w:rsidRPr="0037560E" w:rsidRDefault="009A0319" w:rsidP="009A0319">
            <w:pPr>
              <w:contextualSpacing/>
              <w:rPr>
                <w:rFonts w:ascii="Times New Roman" w:hAnsi="Times New Roman"/>
                <w:bCs/>
                <w:sz w:val="26"/>
                <w:szCs w:val="26"/>
              </w:rPr>
            </w:pPr>
            <w:r w:rsidRPr="0037560E">
              <w:rPr>
                <w:rFonts w:ascii="Times New Roman" w:hAnsi="Times New Roman"/>
                <w:bCs/>
                <w:sz w:val="26"/>
                <w:szCs w:val="26"/>
              </w:rPr>
              <w:t>Промежуточная аттестация в форме дифференцированного зачета</w:t>
            </w:r>
          </w:p>
          <w:p w14:paraId="6C6E0D38" w14:textId="77777777" w:rsidR="009A0319" w:rsidRPr="0066232B" w:rsidRDefault="009A0319" w:rsidP="009A0319">
            <w:pPr>
              <w:contextualSpacing/>
              <w:rPr>
                <w:rFonts w:ascii="Times New Roman" w:hAnsi="Times New Roman"/>
                <w:b/>
                <w:bCs/>
                <w:sz w:val="26"/>
                <w:szCs w:val="26"/>
              </w:rPr>
            </w:pPr>
          </w:p>
        </w:tc>
        <w:tc>
          <w:tcPr>
            <w:tcW w:w="1125" w:type="dxa"/>
            <w:tcBorders>
              <w:top w:val="single" w:sz="4" w:space="0" w:color="000000"/>
              <w:left w:val="single" w:sz="4" w:space="0" w:color="000000"/>
              <w:bottom w:val="single" w:sz="4" w:space="0" w:color="000000"/>
              <w:right w:val="single" w:sz="4" w:space="0" w:color="000000"/>
            </w:tcBorders>
          </w:tcPr>
          <w:p w14:paraId="54FE0B90"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w:t>
            </w:r>
          </w:p>
        </w:tc>
      </w:tr>
    </w:tbl>
    <w:p w14:paraId="129DB5E9" w14:textId="77777777" w:rsidR="009A0319" w:rsidRPr="0066232B" w:rsidRDefault="009A0319" w:rsidP="009A0319">
      <w:pPr>
        <w:rPr>
          <w:rFonts w:ascii="Times New Roman" w:hAnsi="Times New Roman"/>
          <w:b/>
          <w:sz w:val="26"/>
          <w:szCs w:val="26"/>
        </w:rPr>
      </w:pPr>
      <w:r w:rsidRPr="0066232B">
        <w:rPr>
          <w:rFonts w:ascii="Times New Roman" w:hAnsi="Times New Roman"/>
          <w:sz w:val="26"/>
          <w:szCs w:val="26"/>
        </w:rPr>
        <w:br w:type="page"/>
      </w:r>
    </w:p>
    <w:p w14:paraId="47586890" w14:textId="77777777" w:rsidR="009A0319" w:rsidRPr="0066232B" w:rsidRDefault="009A0319" w:rsidP="009A0319">
      <w:pPr>
        <w:spacing w:before="120" w:after="120"/>
        <w:outlineLvl w:val="1"/>
        <w:rPr>
          <w:rFonts w:ascii="Times New Roman" w:hAnsi="Times New Roman"/>
          <w:b/>
          <w:sz w:val="26"/>
          <w:szCs w:val="26"/>
        </w:rPr>
      </w:pPr>
      <w:bookmarkStart w:id="359" w:name="_Toc196744822"/>
      <w:r w:rsidRPr="0066232B">
        <w:rPr>
          <w:rFonts w:ascii="Times New Roman" w:hAnsi="Times New Roman"/>
          <w:b/>
          <w:sz w:val="26"/>
          <w:szCs w:val="26"/>
        </w:rPr>
        <w:lastRenderedPageBreak/>
        <w:t>3.  УСЛОВИЯ РЕАЛИЗАЦИИ ПРОГРАММЫ ПРОИЗВОДСТВЕННОЙ ПРАКТИКИ</w:t>
      </w:r>
      <w:bookmarkEnd w:id="359"/>
    </w:p>
    <w:p w14:paraId="25B029A4" w14:textId="77777777" w:rsidR="009A0319" w:rsidRPr="0066232B" w:rsidRDefault="009A0319" w:rsidP="009A0319">
      <w:pPr>
        <w:spacing w:before="120" w:after="120"/>
        <w:outlineLvl w:val="1"/>
        <w:rPr>
          <w:rFonts w:ascii="Times New Roman" w:hAnsi="Times New Roman"/>
          <w:b/>
          <w:sz w:val="26"/>
          <w:szCs w:val="26"/>
        </w:rPr>
      </w:pPr>
      <w:bookmarkStart w:id="360" w:name="_Toc196744823"/>
      <w:r w:rsidRPr="0066232B">
        <w:rPr>
          <w:rFonts w:ascii="Times New Roman" w:hAnsi="Times New Roman"/>
          <w:b/>
          <w:sz w:val="26"/>
          <w:szCs w:val="26"/>
        </w:rPr>
        <w:t>3.1. Материально-техническое обеспечение производственной практики</w:t>
      </w:r>
      <w:bookmarkEnd w:id="360"/>
    </w:p>
    <w:p w14:paraId="2298BADB" w14:textId="1579C1DE" w:rsidR="00076E71" w:rsidRPr="00076E71" w:rsidRDefault="00076E71" w:rsidP="00076E71">
      <w:pPr>
        <w:jc w:val="both"/>
        <w:rPr>
          <w:rFonts w:ascii="Times New Roman" w:hAnsi="Times New Roman"/>
          <w:sz w:val="26"/>
          <w:szCs w:val="26"/>
        </w:rPr>
      </w:pPr>
      <w:r>
        <w:rPr>
          <w:rFonts w:ascii="Times New Roman" w:eastAsia="Times New Roman" w:hAnsi="Times New Roman" w:cs="Times New Roman"/>
          <w:color w:val="000000"/>
          <w:sz w:val="26"/>
          <w:szCs w:val="26"/>
          <w:lang w:eastAsia="ru-RU"/>
        </w:rPr>
        <w:t xml:space="preserve">          </w:t>
      </w:r>
      <w:r w:rsidRPr="00076E71">
        <w:rPr>
          <w:rFonts w:ascii="Times New Roman" w:eastAsia="Times New Roman" w:hAnsi="Times New Roman" w:cs="Times New Roman"/>
          <w:color w:val="000000"/>
          <w:sz w:val="26"/>
          <w:szCs w:val="26"/>
          <w:lang w:eastAsia="ru-RU"/>
        </w:rPr>
        <w:t xml:space="preserve">Производственная практика проводится в </w:t>
      </w:r>
      <w:r w:rsidRPr="00076E71">
        <w:rPr>
          <w:rFonts w:ascii="Times New Roman" w:hAnsi="Times New Roman"/>
          <w:sz w:val="26"/>
          <w:szCs w:val="26"/>
        </w:rPr>
        <w:t xml:space="preserve">Межмуниципальном отделе </w:t>
      </w:r>
    </w:p>
    <w:p w14:paraId="584533E1" w14:textId="77777777" w:rsidR="00076E71" w:rsidRPr="00076E71" w:rsidRDefault="00076E71" w:rsidP="00076E71">
      <w:pPr>
        <w:jc w:val="both"/>
        <w:rPr>
          <w:rFonts w:ascii="Times New Roman" w:eastAsia="Times New Roman" w:hAnsi="Times New Roman" w:cs="Times New Roman"/>
          <w:sz w:val="26"/>
          <w:szCs w:val="26"/>
          <w:lang w:eastAsia="ru-RU"/>
        </w:rPr>
      </w:pPr>
      <w:r w:rsidRPr="00076E71">
        <w:rPr>
          <w:rFonts w:ascii="Times New Roman" w:hAnsi="Times New Roman"/>
          <w:sz w:val="26"/>
          <w:szCs w:val="26"/>
        </w:rPr>
        <w:t>МВД Ро</w:t>
      </w:r>
      <w:r>
        <w:rPr>
          <w:rFonts w:ascii="Times New Roman" w:hAnsi="Times New Roman"/>
          <w:sz w:val="26"/>
          <w:szCs w:val="26"/>
        </w:rPr>
        <w:t>ссии «Каменск-Уральский», отделах</w:t>
      </w:r>
      <w:r w:rsidRPr="00076E71">
        <w:rPr>
          <w:rFonts w:ascii="Times New Roman" w:hAnsi="Times New Roman"/>
          <w:sz w:val="26"/>
          <w:szCs w:val="26"/>
        </w:rPr>
        <w:t xml:space="preserve"> полиции 22 и 23</w:t>
      </w:r>
      <w:r>
        <w:rPr>
          <w:rFonts w:ascii="Times New Roman" w:hAnsi="Times New Roman"/>
          <w:sz w:val="26"/>
          <w:szCs w:val="26"/>
        </w:rPr>
        <w:t>.</w:t>
      </w:r>
    </w:p>
    <w:p w14:paraId="41456F8A" w14:textId="11AFDC07" w:rsidR="00FD5AFF" w:rsidRPr="008C3F7A" w:rsidRDefault="00FD5AFF" w:rsidP="00076E71">
      <w:pPr>
        <w:jc w:val="both"/>
        <w:rPr>
          <w:rFonts w:ascii="Times New Roman" w:eastAsia="Times New Roman" w:hAnsi="Times New Roman" w:cs="Times New Roman"/>
          <w:color w:val="000000"/>
          <w:sz w:val="26"/>
          <w:szCs w:val="26"/>
          <w:lang w:eastAsia="ru-RU"/>
        </w:rPr>
      </w:pPr>
      <w:r w:rsidRPr="00FD5AFF">
        <w:rPr>
          <w:rFonts w:ascii="Times New Roman" w:eastAsia="Times New Roman" w:hAnsi="Times New Roman" w:cs="Times New Roman"/>
          <w:color w:val="000000"/>
          <w:sz w:val="26"/>
          <w:szCs w:val="26"/>
          <w:lang w:eastAsia="ru-RU"/>
        </w:rPr>
        <w:t>Отделы</w:t>
      </w:r>
      <w:r w:rsidRPr="008C3F7A">
        <w:rPr>
          <w:rFonts w:ascii="Times New Roman" w:eastAsia="Times New Roman" w:hAnsi="Times New Roman" w:cs="Times New Roman"/>
          <w:color w:val="000000"/>
          <w:sz w:val="26"/>
          <w:szCs w:val="26"/>
          <w:lang w:eastAsia="ru-RU"/>
        </w:rPr>
        <w:t xml:space="preserve"> укомплектован</w:t>
      </w:r>
      <w:r w:rsidRPr="00FD5AFF">
        <w:rPr>
          <w:rFonts w:ascii="Times New Roman" w:eastAsia="Times New Roman" w:hAnsi="Times New Roman" w:cs="Times New Roman"/>
          <w:color w:val="000000"/>
          <w:sz w:val="26"/>
          <w:szCs w:val="26"/>
          <w:lang w:eastAsia="ru-RU"/>
        </w:rPr>
        <w:t>ы</w:t>
      </w:r>
      <w:r w:rsidRPr="008C3F7A">
        <w:rPr>
          <w:rFonts w:ascii="Times New Roman" w:eastAsia="Times New Roman" w:hAnsi="Times New Roman" w:cs="Times New Roman"/>
          <w:color w:val="000000"/>
          <w:sz w:val="26"/>
          <w:szCs w:val="26"/>
          <w:lang w:eastAsia="ru-RU"/>
        </w:rPr>
        <w:t xml:space="preserve"> оборудованием, техническими средствами обучения в объеме, позволяющем выполнять определенные виды работ, связанные с будущей профессионал</w:t>
      </w:r>
      <w:r w:rsidRPr="00FD5AFF">
        <w:rPr>
          <w:rFonts w:ascii="Times New Roman" w:eastAsia="Times New Roman" w:hAnsi="Times New Roman" w:cs="Times New Roman"/>
          <w:color w:val="000000"/>
          <w:sz w:val="26"/>
          <w:szCs w:val="26"/>
          <w:lang w:eastAsia="ru-RU"/>
        </w:rPr>
        <w:t xml:space="preserve">ьной деятельностью обучающихся и </w:t>
      </w:r>
      <w:r w:rsidRPr="008C3F7A">
        <w:rPr>
          <w:rFonts w:ascii="Times New Roman" w:eastAsia="Times New Roman" w:hAnsi="Times New Roman" w:cs="Times New Roman"/>
          <w:color w:val="000000"/>
          <w:sz w:val="26"/>
          <w:szCs w:val="26"/>
          <w:lang w:eastAsia="ru-RU"/>
        </w:rPr>
        <w:t>обеспечива</w:t>
      </w:r>
      <w:r w:rsidRPr="00FD5AFF">
        <w:rPr>
          <w:rFonts w:ascii="Times New Roman" w:eastAsia="Times New Roman" w:hAnsi="Times New Roman" w:cs="Times New Roman"/>
          <w:color w:val="000000"/>
          <w:sz w:val="26"/>
          <w:szCs w:val="26"/>
          <w:lang w:eastAsia="ru-RU"/>
        </w:rPr>
        <w:t>ют</w:t>
      </w:r>
      <w:r w:rsidRPr="008C3F7A">
        <w:rPr>
          <w:rFonts w:ascii="Times New Roman" w:eastAsia="Times New Roman" w:hAnsi="Times New Roman" w:cs="Times New Roman"/>
          <w:color w:val="000000"/>
          <w:sz w:val="26"/>
          <w:szCs w:val="26"/>
          <w:lang w:eastAsia="ru-RU"/>
        </w:rPr>
        <w:t xml:space="preserve"> безопасные условия труда для обучающихся.  </w:t>
      </w:r>
    </w:p>
    <w:p w14:paraId="1FD4E0AB" w14:textId="77777777" w:rsidR="00FD5AFF" w:rsidRPr="008C3F7A" w:rsidRDefault="00FD5AFF" w:rsidP="00FD5AFF">
      <w:pPr>
        <w:tabs>
          <w:tab w:val="left" w:pos="993"/>
        </w:tabs>
        <w:ind w:firstLine="709"/>
        <w:jc w:val="both"/>
        <w:rPr>
          <w:rFonts w:ascii="Times New Roman" w:eastAsia="Times New Roman" w:hAnsi="Times New Roman" w:cs="Times New Roman"/>
          <w:color w:val="000000"/>
          <w:sz w:val="26"/>
          <w:szCs w:val="26"/>
          <w:lang w:eastAsia="ru-RU"/>
        </w:rPr>
      </w:pPr>
      <w:r w:rsidRPr="008C3F7A">
        <w:rPr>
          <w:rFonts w:ascii="Times New Roman" w:eastAsia="Times New Roman" w:hAnsi="Times New Roman" w:cs="Times New Roman"/>
          <w:color w:val="000000"/>
          <w:sz w:val="26"/>
          <w:szCs w:val="26"/>
          <w:lang w:eastAsia="ru-RU"/>
        </w:rPr>
        <w:t>При определении мест производственной практики (по профилю специальности)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14:paraId="009BE985" w14:textId="77777777" w:rsidR="009A0319" w:rsidRPr="0066232B" w:rsidRDefault="009A0319" w:rsidP="009A0319">
      <w:pPr>
        <w:contextualSpacing/>
        <w:rPr>
          <w:rFonts w:ascii="Times New Roman" w:hAnsi="Times New Roman"/>
          <w:b/>
          <w:sz w:val="26"/>
          <w:szCs w:val="26"/>
        </w:rPr>
      </w:pPr>
    </w:p>
    <w:p w14:paraId="785A48BD" w14:textId="77777777" w:rsidR="009A0319" w:rsidRPr="0066232B" w:rsidRDefault="009A0319" w:rsidP="009A0319">
      <w:pPr>
        <w:spacing w:before="120" w:after="120"/>
        <w:outlineLvl w:val="1"/>
        <w:rPr>
          <w:rFonts w:ascii="Times New Roman" w:hAnsi="Times New Roman"/>
          <w:b/>
          <w:sz w:val="26"/>
          <w:szCs w:val="26"/>
        </w:rPr>
      </w:pPr>
      <w:bookmarkStart w:id="361" w:name="_Toc189835840"/>
      <w:bookmarkStart w:id="362" w:name="_Toc189836269"/>
      <w:bookmarkStart w:id="363" w:name="_Toc196744824"/>
      <w:r w:rsidRPr="0066232B">
        <w:rPr>
          <w:rFonts w:ascii="Times New Roman" w:hAnsi="Times New Roman"/>
          <w:b/>
          <w:sz w:val="26"/>
          <w:szCs w:val="26"/>
        </w:rPr>
        <w:t>3.2. Учебно-методическое обеспечение</w:t>
      </w:r>
      <w:bookmarkEnd w:id="361"/>
      <w:bookmarkEnd w:id="362"/>
      <w:bookmarkEnd w:id="363"/>
    </w:p>
    <w:p w14:paraId="3AA5680F"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b/>
          <w:sz w:val="26"/>
          <w:szCs w:val="26"/>
        </w:rPr>
        <w:t>3.2.1. Основные печатные и/или электронные издания</w:t>
      </w:r>
    </w:p>
    <w:p w14:paraId="7695CDF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sz w:val="26"/>
          <w:szCs w:val="26"/>
        </w:rPr>
        <w:tab/>
        <w:t xml:space="preserve">Организация архивной и справочно-информационной работы по документам организации [Текст]: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Хорхордина Т. И.]; под ред. Е. М. Буровой – 3-е изд. стер. – Москва: Академия, 2019. (Профессиональное образование. Профессиональный модуль). Ч. 1. – 2019. – 336 с. ISBN издания: 978-5-4468-5976-4. ISBN тома: 978-5-4468-5974-0. </w:t>
      </w:r>
    </w:p>
    <w:p w14:paraId="6C0B06E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2.</w:t>
      </w:r>
      <w:r w:rsidRPr="0066232B">
        <w:rPr>
          <w:rFonts w:ascii="Times New Roman" w:hAnsi="Times New Roman"/>
          <w:sz w:val="26"/>
          <w:szCs w:val="26"/>
        </w:rPr>
        <w:tab/>
        <w:t>Организация архивной и справочно-информационной работы по документам организации [Текст] : учебник для использования в учебном процессе образовательных учреждений, реализующих программы среднего профессионального образования по специальности "Документационное обеспечение управления и архивоведение»: [в 2 ч.] / [Бурова Е. М., Хорхордина Т. И.]; под ред. Е. М. Буровой. – 3-е изд. стер. – Москва: Академия, 2019. – (Профессиональное образование. Профессиональный модуль). Ч. 2 / [Е. М. Бурова, А. П. Афанасьева, Е. В. Алексеева, А. Е. Родионова]. – 2019. – 400 с. ISBN: 978-5-4468-5975-7</w:t>
      </w:r>
    </w:p>
    <w:p w14:paraId="7E155A2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3.</w:t>
      </w:r>
      <w:r w:rsidRPr="0066232B">
        <w:rPr>
          <w:rFonts w:ascii="Times New Roman" w:hAnsi="Times New Roman"/>
          <w:sz w:val="26"/>
          <w:szCs w:val="26"/>
        </w:rPr>
        <w:tab/>
        <w:t xml:space="preserve">Раскин, Д. И. Методика и практика архивоведения: учебник для среднего профессионального образования / Д. И. Раскин, А. Р. Соколов. — Москва: Издательство Юрайт, 2022. — 339 с. — (Профессиональное образование). — Текст: непосредственный. — ISBN 978-5-534-02419-7. </w:t>
      </w:r>
    </w:p>
    <w:p w14:paraId="14319DCF"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4.</w:t>
      </w:r>
      <w:r w:rsidRPr="0066232B">
        <w:rPr>
          <w:rFonts w:ascii="Times New Roman" w:hAnsi="Times New Roman"/>
          <w:sz w:val="26"/>
          <w:szCs w:val="26"/>
        </w:rPr>
        <w:tab/>
        <w:t>Раскин, Д. И. Методика и практика архивоведения: учебник для среднего профессионального образования / Д. И. Раскин, А. Р. Соколов. — Москва: Издательство Юрайт, 2022. — 339 с. — (Профессиональное образование). — ISBN 978-5-534-02419-7. — Текст: электронный // Образовательная платформа Юрайт [сайт]. — URL: https://urait.ru/bcode/492546</w:t>
      </w:r>
    </w:p>
    <w:p w14:paraId="4E7FD4D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5.</w:t>
      </w:r>
      <w:r w:rsidRPr="0066232B">
        <w:rPr>
          <w:rFonts w:ascii="Times New Roman" w:hAnsi="Times New Roman"/>
          <w:sz w:val="26"/>
          <w:szCs w:val="26"/>
        </w:rPr>
        <w:tab/>
        <w:t xml:space="preserve">Басаков, М.И., Документационное обеспечение управления (с основами архивоведения): учебное пособие для СПО / М.И. Басаков. – Москва: Издательство КноРус, 2022. – 216 с. – Текст : непосредственный. – ISBN: 978-5-406-09983-4. </w:t>
      </w:r>
    </w:p>
    <w:p w14:paraId="1915BA6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6.</w:t>
      </w:r>
      <w:r w:rsidRPr="0066232B">
        <w:rPr>
          <w:rFonts w:ascii="Times New Roman" w:hAnsi="Times New Roman"/>
          <w:sz w:val="26"/>
          <w:szCs w:val="26"/>
        </w:rPr>
        <w:tab/>
        <w:t xml:space="preserve">Бурова, Е. М., Муравьева, Н. А. Справочник по архивному делу для работников организаций. – (Серия «Управленческая безопасность» / под общ. ред. А. </w:t>
      </w:r>
      <w:r w:rsidRPr="0066232B">
        <w:rPr>
          <w:rFonts w:ascii="Times New Roman" w:hAnsi="Times New Roman"/>
          <w:sz w:val="26"/>
          <w:szCs w:val="26"/>
        </w:rPr>
        <w:lastRenderedPageBreak/>
        <w:t xml:space="preserve">Б. Безбородова). – М: Термика, 2018. – 396 с. – Текст: непосредственный. – ISBN: 978-5-6040204-4-9. </w:t>
      </w:r>
    </w:p>
    <w:p w14:paraId="719D3AB7"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7.</w:t>
      </w:r>
      <w:r w:rsidRPr="0066232B">
        <w:rPr>
          <w:rFonts w:ascii="Times New Roman" w:hAnsi="Times New Roman"/>
          <w:sz w:val="26"/>
          <w:szCs w:val="26"/>
        </w:rPr>
        <w:tab/>
        <w:t>Веретехина, С.В., Негосударственные структуры и аутсорсинг в архивном деле : монография / С.В. Веретехина. – Москва: Издательство Русайнс, 2022. – 128 с. – Текст : непосредственный. – ISBN: 978-5-4365-8006-7.</w:t>
      </w:r>
    </w:p>
    <w:p w14:paraId="37E25FE3"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8.</w:t>
      </w:r>
      <w:r w:rsidRPr="0066232B">
        <w:rPr>
          <w:rFonts w:ascii="Times New Roman" w:hAnsi="Times New Roman"/>
          <w:sz w:val="26"/>
          <w:szCs w:val="26"/>
        </w:rPr>
        <w:tab/>
        <w:t>Егоров, В.П., Слиньков, А.В. Обеспечение сохранности, реставрация и консервация документов: учебное пособие. – С.-Пб.: Лань, 2022. – 220 с. – ISBN: 978-5-507-45047-3.</w:t>
      </w:r>
    </w:p>
    <w:p w14:paraId="02856667"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9.</w:t>
      </w:r>
      <w:r w:rsidRPr="0066232B">
        <w:rPr>
          <w:rFonts w:ascii="Times New Roman" w:hAnsi="Times New Roman"/>
          <w:sz w:val="26"/>
          <w:szCs w:val="26"/>
        </w:rPr>
        <w:tab/>
        <w:t>Егоров В.П. Современная организация государственных учреждений России: учебное пособие для СПО / В. П. Егоров, А. В. Слиньков. – Санкт-Петербург: Лань, 2020. – 204 с. – Текст : непосредственный. – ISBN: 978-5-8114-6382-4.</w:t>
      </w:r>
    </w:p>
    <w:p w14:paraId="52B63636"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10.</w:t>
      </w:r>
      <w:r w:rsidRPr="0066232B">
        <w:rPr>
          <w:rFonts w:ascii="Times New Roman" w:hAnsi="Times New Roman"/>
          <w:sz w:val="26"/>
          <w:szCs w:val="26"/>
        </w:rPr>
        <w:tab/>
        <w:t xml:space="preserve">Козлов, В. П. Архивоведение: учебник и практикум для вузов / В. П. Козлов. — Москва: Издательство Юрайт, 2022. — 329 с. — (Высшее образование). — ISBN 978-5-534-14066-8. — Текст: электронный // Образовательная платформа Юрайт [сайт]. — URL: https://urait.ru/bcode/496661 </w:t>
      </w:r>
    </w:p>
    <w:p w14:paraId="334AA9AF"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11.</w:t>
      </w:r>
      <w:r w:rsidRPr="0066232B">
        <w:rPr>
          <w:rFonts w:ascii="Times New Roman" w:hAnsi="Times New Roman"/>
          <w:sz w:val="26"/>
          <w:szCs w:val="26"/>
        </w:rPr>
        <w:tab/>
        <w:t>Павлова, Р. С. Делопроизводство по обращениям граждан: учебное пособие для СПО / Р. С. Павлова. – Санкт-Петербург: Лань, 2022. – 324 с.: ил. – Текст: непосредственный. – ISBN: 978-5-8114-9925-0.</w:t>
      </w:r>
    </w:p>
    <w:p w14:paraId="525C76E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12.</w:t>
      </w:r>
      <w:r w:rsidRPr="0066232B">
        <w:rPr>
          <w:rFonts w:ascii="Times New Roman" w:hAnsi="Times New Roman"/>
          <w:sz w:val="26"/>
          <w:szCs w:val="26"/>
        </w:rPr>
        <w:tab/>
        <w:t xml:space="preserve">Попов, А. В. Архивоведение. Зарубежная Россика: учебник для среднего профессионального образования / А. В. Попов. — Москва: Издательство Юрайт, 2022. — 168 с. — (Профессиональное образование). — ISBN 978-5-534-10240-6. — Текст: электронный // Образовательная платформа Юрайт [сайт]. — URL: https://urait.ru/bcode/495214 </w:t>
      </w:r>
    </w:p>
    <w:p w14:paraId="404ACEC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13.</w:t>
      </w:r>
      <w:r w:rsidRPr="0066232B">
        <w:rPr>
          <w:rFonts w:ascii="Times New Roman" w:hAnsi="Times New Roman"/>
          <w:sz w:val="26"/>
          <w:szCs w:val="26"/>
        </w:rPr>
        <w:tab/>
        <w:t>Раскин, Д. И. Архивоведение: учебник для вузов / Д. И. Раскин, А. Р. Соколов. — 2-е изд., испр. и доп. — Москва: Издательство Юрайт, 2022. — 468 с. — (Высшее образование). — ISBN 978-5-534-15245-6. — Текст: электронный // Образовательная платформа Юрайт [сайт]. — URL: https://urait.ru/bcode/497656</w:t>
      </w:r>
    </w:p>
    <w:p w14:paraId="10EB144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14.</w:t>
      </w:r>
      <w:r w:rsidRPr="0066232B">
        <w:rPr>
          <w:rFonts w:ascii="Times New Roman" w:hAnsi="Times New Roman"/>
          <w:sz w:val="26"/>
          <w:szCs w:val="26"/>
        </w:rPr>
        <w:tab/>
        <w:t>Самарчук, Н.С., Маркетинговая деятельность государственных архивов: монография / Н.С. Самарчук. – Москва: Издательство Русайнс, 2023. – 312 с. – Текст: непосредственный. – ISBN: 978-5-466-01550-8.</w:t>
      </w:r>
    </w:p>
    <w:p w14:paraId="2576219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15.</w:t>
      </w:r>
      <w:r w:rsidRPr="0066232B">
        <w:rPr>
          <w:rFonts w:ascii="Times New Roman" w:hAnsi="Times New Roman"/>
          <w:sz w:val="26"/>
          <w:szCs w:val="26"/>
        </w:rPr>
        <w:tab/>
        <w:t>Тельчаров А. Д. Архивоведение: учебное пособие для бакалавров / А. Д. Тельчаров. 5-е изд. – Москва: ИТК «Дашков и К», 2022. – 184 с. – Текст: непосредственный. – ISBN: 978-5-394-04946-0.</w:t>
      </w:r>
    </w:p>
    <w:p w14:paraId="3FF46FDB"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16.</w:t>
      </w:r>
      <w:r w:rsidRPr="0066232B">
        <w:rPr>
          <w:rFonts w:ascii="Times New Roman" w:hAnsi="Times New Roman"/>
          <w:sz w:val="26"/>
          <w:szCs w:val="26"/>
        </w:rPr>
        <w:tab/>
        <w:t>Хорхордина, Т. И. Архивная эвристика: учебник / Т. И. Хорхордина, А. В. Попов; под ред. Е. И. Пивовара. – 4-е изд. - Москва: Рос. гос. гуманит, ун-т, 2019. - 296 с. – ISBN 978-5-7281-2497-9. – Текст: электронный. – URL: https://znanium.com/catalog/product/1087575</w:t>
      </w:r>
    </w:p>
    <w:p w14:paraId="1F740D03"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17.</w:t>
      </w:r>
      <w:r w:rsidRPr="0066232B">
        <w:rPr>
          <w:rFonts w:ascii="Times New Roman" w:hAnsi="Times New Roman"/>
          <w:sz w:val="26"/>
          <w:szCs w:val="26"/>
        </w:rPr>
        <w:tab/>
        <w:t>Цеменкова, С. И. Архивоведение. История архивов России с древнейших времен до начала ХХ века: учебное пособие для среднего профессионального образования / С. И. Цеменкова; под научной редакцией Л. Н. Мазур. — Москва: Издательство Юрайт, 2022. — 153 с. — (Профессиональное образование). — ISBN 978-5-534-10241-3. — Текст: электронный // Образовательная платформа Юрайт [сайт].— URL: https://urait.ru/bcode/495215</w:t>
      </w:r>
    </w:p>
    <w:p w14:paraId="4223E78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18.</w:t>
      </w:r>
      <w:r w:rsidRPr="0066232B">
        <w:rPr>
          <w:rFonts w:ascii="Times New Roman" w:hAnsi="Times New Roman"/>
          <w:sz w:val="26"/>
          <w:szCs w:val="26"/>
        </w:rPr>
        <w:tab/>
        <w:t xml:space="preserve">Шаходанова, О.Ю. Организация государственных учреждений России: учебное пособие для среднего профессионального образования / О. Ю. Шаходанова. — 2-е изд., перераб. и доп. — Москва: Издательство Юрайт, 2022. — 161 с. — </w:t>
      </w:r>
      <w:r w:rsidRPr="0066232B">
        <w:rPr>
          <w:rFonts w:ascii="Times New Roman" w:hAnsi="Times New Roman"/>
          <w:sz w:val="26"/>
          <w:szCs w:val="26"/>
        </w:rPr>
        <w:lastRenderedPageBreak/>
        <w:t>(Профессиональное образование). — ISBN 978-5-534-12448-4. — Текст: электронный // Образовательная платформа Юрайт [сайт]. — URL: https://urait.ru/bcode/496292</w:t>
      </w:r>
    </w:p>
    <w:p w14:paraId="767541A3" w14:textId="77777777" w:rsidR="009A0319" w:rsidRPr="0066232B" w:rsidRDefault="009A0319" w:rsidP="009A0319">
      <w:pPr>
        <w:ind w:firstLine="709"/>
        <w:contextualSpacing/>
        <w:rPr>
          <w:rFonts w:ascii="Times New Roman" w:hAnsi="Times New Roman"/>
          <w:sz w:val="26"/>
          <w:szCs w:val="26"/>
        </w:rPr>
      </w:pPr>
    </w:p>
    <w:p w14:paraId="0B63FB23" w14:textId="77777777" w:rsidR="009A0319" w:rsidRPr="0066232B" w:rsidRDefault="009A0319" w:rsidP="009A0319">
      <w:pPr>
        <w:ind w:firstLine="709"/>
        <w:contextualSpacing/>
        <w:rPr>
          <w:rFonts w:ascii="Times New Roman" w:hAnsi="Times New Roman"/>
          <w:sz w:val="26"/>
          <w:szCs w:val="26"/>
        </w:rPr>
      </w:pPr>
    </w:p>
    <w:p w14:paraId="15A61701" w14:textId="77777777" w:rsidR="009A0319" w:rsidRPr="0066232B" w:rsidRDefault="009A0319" w:rsidP="009A0319">
      <w:pPr>
        <w:ind w:firstLine="709"/>
        <w:contextualSpacing/>
        <w:rPr>
          <w:rFonts w:ascii="Times New Roman" w:hAnsi="Times New Roman"/>
          <w:i/>
          <w:sz w:val="26"/>
          <w:szCs w:val="26"/>
        </w:rPr>
      </w:pPr>
      <w:r w:rsidRPr="0066232B">
        <w:rPr>
          <w:rFonts w:ascii="Times New Roman" w:hAnsi="Times New Roman"/>
          <w:b/>
          <w:sz w:val="26"/>
          <w:szCs w:val="26"/>
        </w:rPr>
        <w:t xml:space="preserve">3.2.2. Дополнительные источники </w:t>
      </w:r>
      <w:r w:rsidRPr="0066232B">
        <w:rPr>
          <w:rFonts w:ascii="Times New Roman" w:hAnsi="Times New Roman"/>
          <w:i/>
          <w:sz w:val="26"/>
          <w:szCs w:val="26"/>
        </w:rPr>
        <w:t>(при необходимости)</w:t>
      </w:r>
    </w:p>
    <w:p w14:paraId="1FCD3810"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sz w:val="26"/>
          <w:szCs w:val="26"/>
        </w:rPr>
        <w:tab/>
        <w:t>Государственный архив Свердловской области // URL: www.gaso-ural.ru</w:t>
      </w:r>
    </w:p>
    <w:p w14:paraId="1EEC883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2.</w:t>
      </w:r>
      <w:r w:rsidRPr="0066232B">
        <w:rPr>
          <w:rFonts w:ascii="Times New Roman" w:hAnsi="Times New Roman"/>
          <w:sz w:val="26"/>
          <w:szCs w:val="26"/>
        </w:rPr>
        <w:tab/>
        <w:t>Государственный архив Административных органов власти Свердловской области // URL: www.gaaoso.ru</w:t>
      </w:r>
    </w:p>
    <w:p w14:paraId="73328DF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3.</w:t>
      </w:r>
      <w:r w:rsidRPr="0066232B">
        <w:rPr>
          <w:rFonts w:ascii="Times New Roman" w:hAnsi="Times New Roman"/>
          <w:sz w:val="26"/>
          <w:szCs w:val="26"/>
        </w:rPr>
        <w:tab/>
        <w:t>Институт научной информации по общественным наукам. Официальный сайт // URL: www.inion.ru</w:t>
      </w:r>
    </w:p>
    <w:p w14:paraId="757DB48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4.</w:t>
      </w:r>
      <w:r w:rsidRPr="0066232B">
        <w:rPr>
          <w:rFonts w:ascii="Times New Roman" w:hAnsi="Times New Roman"/>
          <w:sz w:val="26"/>
          <w:szCs w:val="26"/>
        </w:rPr>
        <w:tab/>
        <w:t>Официальный сайт Федерального архивного агентства (РОСАРХИВА). // URL: http://archives.ru/</w:t>
      </w:r>
    </w:p>
    <w:p w14:paraId="7283202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5.</w:t>
      </w:r>
      <w:r w:rsidRPr="0066232B">
        <w:rPr>
          <w:rFonts w:ascii="Times New Roman" w:hAnsi="Times New Roman"/>
          <w:sz w:val="26"/>
          <w:szCs w:val="26"/>
        </w:rPr>
        <w:tab/>
        <w:t>Портал Архивы России. Федеральное архивное агентство. // URL: www.rusarchives.ru</w:t>
      </w:r>
    </w:p>
    <w:p w14:paraId="2B75E0F9"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6.</w:t>
      </w:r>
      <w:r w:rsidRPr="0066232B">
        <w:rPr>
          <w:rFonts w:ascii="Times New Roman" w:hAnsi="Times New Roman"/>
          <w:sz w:val="26"/>
          <w:szCs w:val="26"/>
        </w:rPr>
        <w:tab/>
        <w:t>Справочная правовая система «КонсультантПлюс» // URL: www.consultant.ru .</w:t>
      </w:r>
    </w:p>
    <w:p w14:paraId="644471B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7.</w:t>
      </w:r>
      <w:r w:rsidRPr="0066232B">
        <w:rPr>
          <w:rFonts w:ascii="Times New Roman" w:hAnsi="Times New Roman"/>
          <w:sz w:val="26"/>
          <w:szCs w:val="26"/>
        </w:rPr>
        <w:tab/>
        <w:t>Справочная система «Гарант» // URL: http://garant-ekb.ru/</w:t>
      </w:r>
    </w:p>
    <w:p w14:paraId="30CB81B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8.</w:t>
      </w:r>
      <w:r w:rsidRPr="0066232B">
        <w:rPr>
          <w:rFonts w:ascii="Times New Roman" w:hAnsi="Times New Roman"/>
          <w:sz w:val="26"/>
          <w:szCs w:val="26"/>
        </w:rPr>
        <w:tab/>
        <w:t>Управление архивами Свердловской области. Официальный сайт // URL: http://uprarchives.midural.ru/article/show/id/126</w:t>
      </w:r>
    </w:p>
    <w:p w14:paraId="0A3B9269"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9.</w:t>
      </w:r>
      <w:r w:rsidRPr="0066232B">
        <w:rPr>
          <w:rFonts w:ascii="Times New Roman" w:hAnsi="Times New Roman"/>
          <w:sz w:val="26"/>
          <w:szCs w:val="26"/>
        </w:rPr>
        <w:tab/>
        <w:t>Федеральное государственное бюджетное учреждение науки. Всероссийский институт научно-технической информации Российской академии наук (ВИНИТИ РАН ) // URL: www.viniti.ru</w:t>
      </w:r>
    </w:p>
    <w:p w14:paraId="2A6C8C94"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10.</w:t>
      </w:r>
      <w:r w:rsidRPr="0066232B">
        <w:rPr>
          <w:rFonts w:ascii="Times New Roman" w:hAnsi="Times New Roman"/>
          <w:sz w:val="26"/>
          <w:szCs w:val="26"/>
        </w:rPr>
        <w:tab/>
        <w:t>Центр документации общественных организаций Свердловской области // URL: www.cdooso.ru</w:t>
      </w:r>
    </w:p>
    <w:p w14:paraId="2159D9B7" w14:textId="77777777" w:rsidR="009A0319" w:rsidRPr="0066232B" w:rsidRDefault="009A0319" w:rsidP="009A0319">
      <w:pPr>
        <w:ind w:firstLine="709"/>
        <w:contextualSpacing/>
        <w:rPr>
          <w:rFonts w:ascii="Times New Roman" w:hAnsi="Times New Roman"/>
          <w:b/>
          <w:bCs/>
          <w:sz w:val="26"/>
          <w:szCs w:val="26"/>
        </w:rPr>
      </w:pPr>
      <w:r w:rsidRPr="0066232B">
        <w:rPr>
          <w:rFonts w:ascii="Times New Roman" w:hAnsi="Times New Roman"/>
          <w:b/>
          <w:bCs/>
          <w:sz w:val="26"/>
          <w:szCs w:val="26"/>
        </w:rPr>
        <w:t>Периодические издания:</w:t>
      </w:r>
    </w:p>
    <w:p w14:paraId="0F02140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sz w:val="26"/>
          <w:szCs w:val="26"/>
        </w:rPr>
        <w:tab/>
        <w:t xml:space="preserve"> «Секретарское дело»// URL:www.sekretarskoe-delo.ru/</w:t>
      </w:r>
    </w:p>
    <w:p w14:paraId="5DC81701"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2.</w:t>
      </w:r>
      <w:r w:rsidRPr="0066232B">
        <w:rPr>
          <w:rFonts w:ascii="Times New Roman" w:hAnsi="Times New Roman"/>
          <w:sz w:val="26"/>
          <w:szCs w:val="26"/>
        </w:rPr>
        <w:tab/>
        <w:t>«Справочник секретаря и офис-менеджера»// URLwww.sekretariat.ru/</w:t>
      </w:r>
    </w:p>
    <w:p w14:paraId="60276ADC"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3.</w:t>
      </w:r>
      <w:r w:rsidRPr="0066232B">
        <w:rPr>
          <w:rFonts w:ascii="Times New Roman" w:hAnsi="Times New Roman"/>
          <w:sz w:val="26"/>
          <w:szCs w:val="26"/>
        </w:rPr>
        <w:tab/>
        <w:t>«Делопроизводство»// URL www.top-personal.ru/officeworks.html</w:t>
      </w:r>
    </w:p>
    <w:p w14:paraId="633B7088"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4.</w:t>
      </w:r>
      <w:r w:rsidRPr="0066232B">
        <w:rPr>
          <w:rFonts w:ascii="Times New Roman" w:hAnsi="Times New Roman"/>
          <w:sz w:val="26"/>
          <w:szCs w:val="26"/>
        </w:rPr>
        <w:tab/>
        <w:t xml:space="preserve"> «Вестник архивиста»// URL www.vestarchive.ru/</w:t>
      </w:r>
    </w:p>
    <w:p w14:paraId="7A58FFD9"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5.</w:t>
      </w:r>
      <w:r w:rsidRPr="0066232B">
        <w:rPr>
          <w:rFonts w:ascii="Times New Roman" w:hAnsi="Times New Roman"/>
          <w:sz w:val="26"/>
          <w:szCs w:val="26"/>
        </w:rPr>
        <w:tab/>
        <w:t>«Отечественные архивы» //URLwww.rusarchives.ru/zhurnal-otechestvennye-arhivy/</w:t>
      </w:r>
    </w:p>
    <w:p w14:paraId="435C1DFE"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6.</w:t>
      </w:r>
      <w:r w:rsidRPr="0066232B">
        <w:rPr>
          <w:rFonts w:ascii="Times New Roman" w:hAnsi="Times New Roman"/>
          <w:sz w:val="26"/>
          <w:szCs w:val="26"/>
        </w:rPr>
        <w:tab/>
        <w:t>«Архивы Урала»//URLhttp://uralarchives.ru/?pid=100050</w:t>
      </w:r>
    </w:p>
    <w:p w14:paraId="3FF78459"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1.</w:t>
      </w:r>
      <w:r w:rsidRPr="0066232B">
        <w:rPr>
          <w:rFonts w:ascii="Times New Roman" w:hAnsi="Times New Roman"/>
          <w:b/>
          <w:sz w:val="26"/>
          <w:szCs w:val="26"/>
        </w:rPr>
        <w:t xml:space="preserve"> </w:t>
      </w:r>
      <w:r w:rsidRPr="0066232B">
        <w:rPr>
          <w:rFonts w:ascii="Times New Roman" w:hAnsi="Times New Roman"/>
          <w:sz w:val="26"/>
          <w:szCs w:val="26"/>
        </w:rPr>
        <w:t>Наименование.</w:t>
      </w:r>
    </w:p>
    <w:p w14:paraId="159D1377" w14:textId="77777777" w:rsidR="009A0319" w:rsidRPr="0066232B" w:rsidRDefault="009A0319" w:rsidP="009A0319">
      <w:pPr>
        <w:ind w:firstLine="709"/>
        <w:contextualSpacing/>
        <w:rPr>
          <w:rFonts w:ascii="Times New Roman" w:hAnsi="Times New Roman"/>
          <w:i/>
          <w:sz w:val="26"/>
          <w:szCs w:val="26"/>
        </w:rPr>
      </w:pPr>
    </w:p>
    <w:p w14:paraId="46007A7F" w14:textId="77777777" w:rsidR="009A0319" w:rsidRPr="0066232B" w:rsidRDefault="009A0319" w:rsidP="009A0319">
      <w:pPr>
        <w:spacing w:before="120" w:after="120"/>
        <w:outlineLvl w:val="1"/>
        <w:rPr>
          <w:rFonts w:ascii="Times New Roman" w:hAnsi="Times New Roman"/>
          <w:b/>
          <w:sz w:val="26"/>
          <w:szCs w:val="26"/>
        </w:rPr>
      </w:pPr>
      <w:bookmarkStart w:id="364" w:name="_Toc196744825"/>
      <w:r w:rsidRPr="0066232B">
        <w:rPr>
          <w:rFonts w:ascii="Times New Roman" w:hAnsi="Times New Roman"/>
          <w:b/>
          <w:sz w:val="26"/>
          <w:szCs w:val="26"/>
        </w:rPr>
        <w:t>3.3. Общие требования к организации производственной практики</w:t>
      </w:r>
      <w:bookmarkEnd w:id="364"/>
      <w:r w:rsidRPr="0066232B">
        <w:rPr>
          <w:rFonts w:ascii="Times New Roman" w:hAnsi="Times New Roman"/>
          <w:b/>
          <w:sz w:val="26"/>
          <w:szCs w:val="26"/>
        </w:rPr>
        <w:t xml:space="preserve"> </w:t>
      </w:r>
    </w:p>
    <w:p w14:paraId="1B6831CE" w14:textId="77777777" w:rsidR="009A0319" w:rsidRPr="0066232B" w:rsidRDefault="009A0319" w:rsidP="009A0319">
      <w:pPr>
        <w:ind w:firstLine="709"/>
        <w:contextualSpacing/>
        <w:rPr>
          <w:rFonts w:ascii="Times New Roman" w:hAnsi="Times New Roman"/>
          <w:b/>
          <w:sz w:val="26"/>
          <w:szCs w:val="26"/>
        </w:rPr>
      </w:pPr>
    </w:p>
    <w:p w14:paraId="074B733F"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Производственная практика проводится в профильных организациях на основе договоров, заключаемых между образовательным организацией СПО и профильными организациями.</w:t>
      </w:r>
    </w:p>
    <w:p w14:paraId="7490EF55"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14:paraId="773A799A"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Сроки проведения производственной практики устанавливаются образовательной организацией в соответствии с ОПОП-П по</w:t>
      </w:r>
      <w:r w:rsidRPr="0066232B">
        <w:rPr>
          <w:rFonts w:ascii="Times New Roman" w:hAnsi="Times New Roman"/>
          <w:color w:val="4F81BD"/>
          <w:sz w:val="26"/>
          <w:szCs w:val="26"/>
        </w:rPr>
        <w:t xml:space="preserve"> </w:t>
      </w:r>
      <w:r w:rsidRPr="0066232B">
        <w:rPr>
          <w:rFonts w:ascii="Times New Roman" w:hAnsi="Times New Roman"/>
          <w:sz w:val="26"/>
          <w:szCs w:val="26"/>
        </w:rPr>
        <w:t>46.02.01 Документационное обеспечение управления и архивоведение.</w:t>
      </w:r>
    </w:p>
    <w:p w14:paraId="1957EE2D"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lastRenderedPageBreak/>
        <w:t>Производственная практика реализуются в форме практической подготовки и проводится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14:paraId="5D58F71B" w14:textId="77777777" w:rsidR="009A0319" w:rsidRPr="0066232B" w:rsidRDefault="009A0319" w:rsidP="009A0319">
      <w:pPr>
        <w:ind w:firstLine="709"/>
        <w:contextualSpacing/>
        <w:rPr>
          <w:rFonts w:ascii="Times New Roman" w:hAnsi="Times New Roman"/>
          <w:b/>
          <w:sz w:val="26"/>
          <w:szCs w:val="26"/>
        </w:rPr>
      </w:pPr>
    </w:p>
    <w:p w14:paraId="390CC0F1" w14:textId="77777777" w:rsidR="009A0319" w:rsidRPr="0066232B" w:rsidRDefault="009A0319" w:rsidP="009A0319">
      <w:pPr>
        <w:ind w:firstLine="709"/>
        <w:contextualSpacing/>
        <w:rPr>
          <w:rFonts w:ascii="Times New Roman" w:hAnsi="Times New Roman"/>
          <w:b/>
          <w:sz w:val="26"/>
          <w:szCs w:val="26"/>
        </w:rPr>
      </w:pPr>
    </w:p>
    <w:p w14:paraId="3952BA3D" w14:textId="77777777" w:rsidR="009A0319" w:rsidRPr="0066232B" w:rsidRDefault="009A0319" w:rsidP="009A0319">
      <w:pPr>
        <w:spacing w:before="120" w:after="120"/>
        <w:outlineLvl w:val="1"/>
        <w:rPr>
          <w:rFonts w:ascii="Times New Roman" w:hAnsi="Times New Roman"/>
          <w:b/>
          <w:sz w:val="26"/>
          <w:szCs w:val="26"/>
        </w:rPr>
      </w:pPr>
      <w:bookmarkStart w:id="365" w:name="_Toc196744826"/>
      <w:r w:rsidRPr="0066232B">
        <w:rPr>
          <w:rFonts w:ascii="Times New Roman" w:hAnsi="Times New Roman"/>
          <w:b/>
          <w:sz w:val="26"/>
          <w:szCs w:val="26"/>
        </w:rPr>
        <w:t>3.4 Кадровое обеспечение процесса производственной практики</w:t>
      </w:r>
      <w:bookmarkEnd w:id="365"/>
      <w:r w:rsidRPr="0066232B">
        <w:rPr>
          <w:rFonts w:ascii="Times New Roman" w:hAnsi="Times New Roman"/>
          <w:b/>
          <w:sz w:val="26"/>
          <w:szCs w:val="26"/>
        </w:rPr>
        <w:t xml:space="preserve"> </w:t>
      </w:r>
    </w:p>
    <w:p w14:paraId="35BF8416" w14:textId="77777777" w:rsidR="009A0319" w:rsidRPr="0066232B" w:rsidRDefault="009A0319" w:rsidP="009A0319">
      <w:pPr>
        <w:spacing w:before="120" w:after="120"/>
        <w:ind w:right="120" w:firstLine="567"/>
        <w:rPr>
          <w:rFonts w:ascii="Times New Roman" w:hAnsi="Times New Roman"/>
          <w:sz w:val="26"/>
          <w:szCs w:val="26"/>
        </w:rPr>
      </w:pPr>
      <w:r w:rsidRPr="0066232B">
        <w:rPr>
          <w:rFonts w:ascii="Times New Roman" w:hAnsi="Times New Roman"/>
          <w:sz w:val="26"/>
          <w:szCs w:val="26"/>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14:paraId="0F3B163D" w14:textId="77777777" w:rsidR="009A0319" w:rsidRPr="0066232B" w:rsidRDefault="009A0319" w:rsidP="009A0319">
      <w:pPr>
        <w:spacing w:before="120" w:after="120"/>
        <w:outlineLvl w:val="1"/>
        <w:rPr>
          <w:rFonts w:ascii="Times New Roman" w:hAnsi="Times New Roman"/>
          <w:b/>
          <w:sz w:val="26"/>
          <w:szCs w:val="26"/>
        </w:rPr>
      </w:pPr>
      <w:bookmarkStart w:id="366" w:name="_Toc196744827"/>
      <w:r w:rsidRPr="0066232B">
        <w:rPr>
          <w:rFonts w:ascii="Times New Roman" w:hAnsi="Times New Roman"/>
          <w:b/>
          <w:sz w:val="26"/>
          <w:szCs w:val="26"/>
        </w:rPr>
        <w:t xml:space="preserve">4. КОНТРОЛЬ И ОЦЕНКА РЕЗУЛЬТАТОВ ОСВОЕНИЯ </w:t>
      </w:r>
      <w:r w:rsidRPr="0066232B">
        <w:rPr>
          <w:rFonts w:ascii="Times New Roman" w:hAnsi="Times New Roman"/>
          <w:b/>
          <w:sz w:val="26"/>
          <w:szCs w:val="26"/>
        </w:rPr>
        <w:br/>
        <w:t>ПРОИЗВОДСТВЕННОЙ ПРАКТИКИ</w:t>
      </w:r>
      <w:bookmarkEnd w:id="366"/>
    </w:p>
    <w:p w14:paraId="68D0D842" w14:textId="77777777" w:rsidR="009A0319" w:rsidRPr="0066232B" w:rsidRDefault="009A0319" w:rsidP="009A0319">
      <w:pP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2081"/>
        <w:gridCol w:w="3118"/>
        <w:gridCol w:w="3118"/>
      </w:tblGrid>
      <w:tr w:rsidR="009A0319" w:rsidRPr="0066232B" w14:paraId="415D7681" w14:textId="77777777" w:rsidTr="009A0319">
        <w:trPr>
          <w:trHeight w:val="360"/>
        </w:trPr>
        <w:tc>
          <w:tcPr>
            <w:tcW w:w="1271" w:type="dxa"/>
            <w:tcBorders>
              <w:top w:val="single" w:sz="4" w:space="0" w:color="000000"/>
              <w:left w:val="single" w:sz="4" w:space="0" w:color="000000"/>
              <w:bottom w:val="single" w:sz="4" w:space="0" w:color="000000"/>
              <w:right w:val="single" w:sz="4" w:space="0" w:color="000000"/>
            </w:tcBorders>
            <w:vAlign w:val="center"/>
          </w:tcPr>
          <w:p w14:paraId="2F053B5D"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Индекс ПП</w:t>
            </w:r>
          </w:p>
        </w:tc>
        <w:tc>
          <w:tcPr>
            <w:tcW w:w="2081" w:type="dxa"/>
            <w:tcBorders>
              <w:top w:val="single" w:sz="4" w:space="0" w:color="000000"/>
              <w:left w:val="single" w:sz="4" w:space="0" w:color="000000"/>
              <w:bottom w:val="single" w:sz="4" w:space="0" w:color="000000"/>
              <w:right w:val="single" w:sz="4" w:space="0" w:color="000000"/>
            </w:tcBorders>
            <w:vAlign w:val="center"/>
          </w:tcPr>
          <w:p w14:paraId="76C31B0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35F0B6E2"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6EA4BFC2"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Формы и методы контроля и оценки</w:t>
            </w:r>
          </w:p>
        </w:tc>
      </w:tr>
      <w:tr w:rsidR="009A0319" w:rsidRPr="0066232B" w14:paraId="02B7D07B" w14:textId="77777777" w:rsidTr="009A0319">
        <w:trPr>
          <w:trHeight w:val="360"/>
        </w:trPr>
        <w:tc>
          <w:tcPr>
            <w:tcW w:w="1271" w:type="dxa"/>
            <w:vMerge w:val="restart"/>
            <w:tcBorders>
              <w:top w:val="single" w:sz="4" w:space="0" w:color="000000"/>
              <w:left w:val="single" w:sz="4" w:space="0" w:color="000000"/>
              <w:right w:val="single" w:sz="4" w:space="0" w:color="000000"/>
            </w:tcBorders>
          </w:tcPr>
          <w:p w14:paraId="3998049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02</w:t>
            </w:r>
          </w:p>
        </w:tc>
        <w:tc>
          <w:tcPr>
            <w:tcW w:w="2081" w:type="dxa"/>
            <w:tcBorders>
              <w:top w:val="single" w:sz="4" w:space="0" w:color="000000"/>
              <w:left w:val="single" w:sz="4" w:space="0" w:color="000000"/>
              <w:bottom w:val="single" w:sz="4" w:space="0" w:color="000000"/>
              <w:right w:val="single" w:sz="4" w:space="0" w:color="000000"/>
            </w:tcBorders>
          </w:tcPr>
          <w:p w14:paraId="17F5B50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2.1. </w:t>
            </w:r>
          </w:p>
          <w:p w14:paraId="482EBE0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443C453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комплектование архивными делами (документами) </w:t>
            </w:r>
          </w:p>
          <w:p w14:paraId="57383DC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архива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23A7ADC0" w14:textId="77777777" w:rsidR="009A0319" w:rsidRPr="0066232B" w:rsidRDefault="009A0319" w:rsidP="009A0319">
            <w:pPr>
              <w:ind w:left="120" w:right="120"/>
              <w:contextualSpacing/>
              <w:rPr>
                <w:rFonts w:ascii="Times New Roman" w:hAnsi="Times New Roman"/>
                <w:iCs/>
                <w:sz w:val="26"/>
                <w:szCs w:val="26"/>
              </w:rPr>
            </w:pPr>
            <w:r w:rsidRPr="0066232B">
              <w:rPr>
                <w:rFonts w:ascii="Times New Roman" w:hAnsi="Times New Roman"/>
                <w:iCs/>
                <w:sz w:val="26"/>
                <w:szCs w:val="26"/>
              </w:rPr>
              <w:t>Осуществляет экспертизу ценности документов в соответствии с действующими законодательными актами и нормативами</w:t>
            </w:r>
          </w:p>
        </w:tc>
        <w:tc>
          <w:tcPr>
            <w:tcW w:w="3118" w:type="dxa"/>
            <w:tcBorders>
              <w:top w:val="single" w:sz="4" w:space="0" w:color="000000"/>
              <w:left w:val="single" w:sz="4" w:space="0" w:color="000000"/>
              <w:bottom w:val="single" w:sz="4" w:space="0" w:color="000000"/>
              <w:right w:val="single" w:sz="4" w:space="0" w:color="000000"/>
            </w:tcBorders>
          </w:tcPr>
          <w:p w14:paraId="72C17524" w14:textId="77777777" w:rsidR="009A0319" w:rsidRPr="0066232B" w:rsidRDefault="009A0319" w:rsidP="009A0319">
            <w:pPr>
              <w:spacing w:before="120" w:after="120"/>
              <w:ind w:left="120" w:right="120"/>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7FDC633F" w14:textId="77777777" w:rsidTr="009A0319">
        <w:trPr>
          <w:trHeight w:val="360"/>
        </w:trPr>
        <w:tc>
          <w:tcPr>
            <w:tcW w:w="1271" w:type="dxa"/>
            <w:vMerge/>
            <w:tcBorders>
              <w:left w:val="single" w:sz="4" w:space="0" w:color="000000"/>
              <w:right w:val="single" w:sz="4" w:space="0" w:color="000000"/>
            </w:tcBorders>
          </w:tcPr>
          <w:p w14:paraId="60C5AF76"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1AE9253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2.2. </w:t>
            </w:r>
          </w:p>
          <w:p w14:paraId="7D45E70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Вести учёт архивных дел (документов), </w:t>
            </w:r>
          </w:p>
          <w:p w14:paraId="7DBBEF6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 том числе </w:t>
            </w:r>
          </w:p>
          <w:p w14:paraId="2DDBF46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с использованием </w:t>
            </w:r>
          </w:p>
          <w:p w14:paraId="6A3BA68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0D7048B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Ведет работу в системе электронного документооборота.</w:t>
            </w:r>
          </w:p>
          <w:p w14:paraId="27A316E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Ведет учёт архивных дел (документов) постоянного и временного хранения.</w:t>
            </w:r>
          </w:p>
        </w:tc>
        <w:tc>
          <w:tcPr>
            <w:tcW w:w="3118" w:type="dxa"/>
            <w:tcBorders>
              <w:top w:val="single" w:sz="4" w:space="0" w:color="000000"/>
              <w:left w:val="single" w:sz="4" w:space="0" w:color="000000"/>
              <w:bottom w:val="single" w:sz="4" w:space="0" w:color="000000"/>
              <w:right w:val="single" w:sz="4" w:space="0" w:color="000000"/>
            </w:tcBorders>
          </w:tcPr>
          <w:p w14:paraId="36B2AE7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w:t>
            </w:r>
          </w:p>
        </w:tc>
      </w:tr>
      <w:tr w:rsidR="009A0319" w:rsidRPr="0066232B" w14:paraId="3F6FFDE2" w14:textId="77777777" w:rsidTr="009A0319">
        <w:trPr>
          <w:trHeight w:val="360"/>
        </w:trPr>
        <w:tc>
          <w:tcPr>
            <w:tcW w:w="1271" w:type="dxa"/>
            <w:vMerge/>
            <w:tcBorders>
              <w:left w:val="single" w:sz="4" w:space="0" w:color="000000"/>
              <w:right w:val="single" w:sz="4" w:space="0" w:color="000000"/>
            </w:tcBorders>
          </w:tcPr>
          <w:p w14:paraId="44D85B6D"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3B38420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2.3. </w:t>
            </w:r>
          </w:p>
          <w:p w14:paraId="784A1A2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4DDA1D9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хранение архивных дел </w:t>
            </w:r>
          </w:p>
          <w:p w14:paraId="43ACFD9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(документов) </w:t>
            </w:r>
          </w:p>
          <w:p w14:paraId="5E8999B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с постоянным сроком </w:t>
            </w:r>
          </w:p>
          <w:p w14:paraId="5FDAF81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хранения </w:t>
            </w:r>
          </w:p>
          <w:p w14:paraId="6E6C78C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и по личному составу </w:t>
            </w:r>
          </w:p>
          <w:p w14:paraId="5263204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 архиве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3FD9E22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Обеспечивает прием и рациональное размещение документов в архиве (в т.ч. документов по личному составу)</w:t>
            </w:r>
          </w:p>
        </w:tc>
        <w:tc>
          <w:tcPr>
            <w:tcW w:w="3118" w:type="dxa"/>
            <w:tcBorders>
              <w:top w:val="single" w:sz="4" w:space="0" w:color="000000"/>
              <w:left w:val="single" w:sz="4" w:space="0" w:color="000000"/>
              <w:bottom w:val="single" w:sz="4" w:space="0" w:color="000000"/>
              <w:right w:val="single" w:sz="4" w:space="0" w:color="000000"/>
            </w:tcBorders>
          </w:tcPr>
          <w:p w14:paraId="24C5483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68282967" w14:textId="77777777" w:rsidTr="009A0319">
        <w:trPr>
          <w:trHeight w:val="360"/>
        </w:trPr>
        <w:tc>
          <w:tcPr>
            <w:tcW w:w="1271" w:type="dxa"/>
            <w:vMerge/>
            <w:tcBorders>
              <w:left w:val="single" w:sz="4" w:space="0" w:color="000000"/>
              <w:right w:val="single" w:sz="4" w:space="0" w:color="000000"/>
            </w:tcBorders>
          </w:tcPr>
          <w:p w14:paraId="466B9EC5"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29B6B2F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2.4. </w:t>
            </w:r>
          </w:p>
          <w:p w14:paraId="60FCD84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5F01926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хранение, комплектование, учёт и использование дел (документов) </w:t>
            </w:r>
          </w:p>
          <w:p w14:paraId="5A5B44C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временного хранения</w:t>
            </w:r>
          </w:p>
        </w:tc>
        <w:tc>
          <w:tcPr>
            <w:tcW w:w="3118" w:type="dxa"/>
            <w:tcBorders>
              <w:top w:val="single" w:sz="4" w:space="0" w:color="000000"/>
              <w:left w:val="single" w:sz="4" w:space="0" w:color="000000"/>
              <w:bottom w:val="single" w:sz="4" w:space="0" w:color="000000"/>
              <w:right w:val="single" w:sz="4" w:space="0" w:color="000000"/>
            </w:tcBorders>
          </w:tcPr>
          <w:p w14:paraId="7A695BD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Обеспечивает хранение, комплектование, учет и использование документов и дел временного срока хранения  </w:t>
            </w:r>
          </w:p>
        </w:tc>
        <w:tc>
          <w:tcPr>
            <w:tcW w:w="3118" w:type="dxa"/>
            <w:tcBorders>
              <w:top w:val="single" w:sz="4" w:space="0" w:color="000000"/>
              <w:left w:val="single" w:sz="4" w:space="0" w:color="000000"/>
              <w:bottom w:val="single" w:sz="4" w:space="0" w:color="000000"/>
              <w:right w:val="single" w:sz="4" w:space="0" w:color="000000"/>
            </w:tcBorders>
          </w:tcPr>
          <w:p w14:paraId="36F4CB4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производственной практике; экзамен квалификационный по ПМ.02.</w:t>
            </w:r>
          </w:p>
        </w:tc>
      </w:tr>
      <w:tr w:rsidR="009A0319" w:rsidRPr="0066232B" w14:paraId="776954FE" w14:textId="77777777" w:rsidTr="009A0319">
        <w:trPr>
          <w:trHeight w:val="360"/>
        </w:trPr>
        <w:tc>
          <w:tcPr>
            <w:tcW w:w="1271" w:type="dxa"/>
            <w:vMerge/>
            <w:tcBorders>
              <w:left w:val="single" w:sz="4" w:space="0" w:color="000000"/>
              <w:right w:val="single" w:sz="4" w:space="0" w:color="000000"/>
            </w:tcBorders>
          </w:tcPr>
          <w:p w14:paraId="67C94BDA"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306FD89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2.5. </w:t>
            </w:r>
          </w:p>
          <w:p w14:paraId="4DD3FB8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Осуществлять </w:t>
            </w:r>
          </w:p>
          <w:p w14:paraId="586472F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использование </w:t>
            </w:r>
          </w:p>
          <w:p w14:paraId="209BEF5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архивных дел </w:t>
            </w:r>
          </w:p>
          <w:p w14:paraId="19397C2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(документов), </w:t>
            </w:r>
          </w:p>
          <w:p w14:paraId="4D5CA9B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 том числе </w:t>
            </w:r>
          </w:p>
          <w:p w14:paraId="76E7277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с использованием </w:t>
            </w:r>
          </w:p>
          <w:p w14:paraId="1CE11E1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tcPr>
          <w:p w14:paraId="034B9AD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Организует использование архивных документов в научных, справочных и практических целях</w:t>
            </w:r>
          </w:p>
        </w:tc>
        <w:tc>
          <w:tcPr>
            <w:tcW w:w="3118" w:type="dxa"/>
            <w:tcBorders>
              <w:top w:val="single" w:sz="4" w:space="0" w:color="000000"/>
              <w:left w:val="single" w:sz="4" w:space="0" w:color="000000"/>
              <w:bottom w:val="single" w:sz="4" w:space="0" w:color="000000"/>
              <w:right w:val="single" w:sz="4" w:space="0" w:color="000000"/>
            </w:tcBorders>
          </w:tcPr>
          <w:p w14:paraId="067FFF1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Анализ и оценка решений проблемных ситуаций, при выполнении практических работ. Оценка выполнения производственного задания (аттестационные листы, дневник) и задания по практике (отчет). Тестирование. Зачёты по МДК, дифференцированный зачет по </w:t>
            </w:r>
            <w:r w:rsidRPr="0066232B">
              <w:rPr>
                <w:rFonts w:ascii="Times New Roman" w:hAnsi="Times New Roman"/>
                <w:sz w:val="26"/>
                <w:szCs w:val="26"/>
              </w:rPr>
              <w:lastRenderedPageBreak/>
              <w:t>производственной практике; экзамен квалификационный по ПМ.02.</w:t>
            </w:r>
          </w:p>
        </w:tc>
      </w:tr>
      <w:tr w:rsidR="009A0319" w:rsidRPr="0066232B" w14:paraId="415E21B8" w14:textId="77777777" w:rsidTr="009A0319">
        <w:trPr>
          <w:trHeight w:val="360"/>
        </w:trPr>
        <w:tc>
          <w:tcPr>
            <w:tcW w:w="1271" w:type="dxa"/>
            <w:tcBorders>
              <w:left w:val="single" w:sz="4" w:space="0" w:color="000000"/>
              <w:right w:val="single" w:sz="4" w:space="0" w:color="000000"/>
            </w:tcBorders>
          </w:tcPr>
          <w:p w14:paraId="1EEE83FC"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3F4A1E8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01. </w:t>
            </w:r>
          </w:p>
          <w:p w14:paraId="1981316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Выбирать способы решения задач 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0C50FD8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Успешно выбирает способ решения задач профессиональной деятельности применительно </w:t>
            </w:r>
          </w:p>
          <w:p w14:paraId="1A1B1E5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1D6740C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1D2CD7F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5C6668D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5FCFC8F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7CCAA316" w14:textId="77777777" w:rsidTr="009A0319">
        <w:trPr>
          <w:trHeight w:val="360"/>
        </w:trPr>
        <w:tc>
          <w:tcPr>
            <w:tcW w:w="1271" w:type="dxa"/>
            <w:tcBorders>
              <w:left w:val="single" w:sz="4" w:space="0" w:color="000000"/>
              <w:right w:val="single" w:sz="4" w:space="0" w:color="000000"/>
            </w:tcBorders>
          </w:tcPr>
          <w:p w14:paraId="53407632"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6B033AA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02. </w:t>
            </w:r>
          </w:p>
          <w:p w14:paraId="75EDCE0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3F0555E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4ABC7E4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3C44D54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37B64E0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67DBF81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01DEB24A" w14:textId="77777777" w:rsidTr="009A0319">
        <w:trPr>
          <w:trHeight w:val="360"/>
        </w:trPr>
        <w:tc>
          <w:tcPr>
            <w:tcW w:w="1271" w:type="dxa"/>
            <w:tcBorders>
              <w:left w:val="single" w:sz="4" w:space="0" w:color="000000"/>
              <w:right w:val="single" w:sz="4" w:space="0" w:color="000000"/>
            </w:tcBorders>
          </w:tcPr>
          <w:p w14:paraId="04DF7D6E"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0CDB90F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04. </w:t>
            </w:r>
          </w:p>
          <w:p w14:paraId="5E545F4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Эффективно взаимодействовать и работать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65D88FB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Эффективно взаимодействует с другими и работает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400F618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291CB13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4CC8320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3734DBB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Оценка выполнения производственного </w:t>
            </w:r>
            <w:r w:rsidRPr="0066232B">
              <w:rPr>
                <w:rFonts w:ascii="Times New Roman" w:hAnsi="Times New Roman"/>
                <w:sz w:val="26"/>
                <w:szCs w:val="26"/>
              </w:rPr>
              <w:lastRenderedPageBreak/>
              <w:t>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64FB131E" w14:textId="77777777" w:rsidTr="009A0319">
        <w:trPr>
          <w:trHeight w:val="360"/>
        </w:trPr>
        <w:tc>
          <w:tcPr>
            <w:tcW w:w="1271" w:type="dxa"/>
            <w:tcBorders>
              <w:left w:val="single" w:sz="4" w:space="0" w:color="000000"/>
              <w:right w:val="single" w:sz="4" w:space="0" w:color="000000"/>
            </w:tcBorders>
          </w:tcPr>
          <w:p w14:paraId="576A5F14"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26CE63D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05. </w:t>
            </w:r>
          </w:p>
          <w:p w14:paraId="56D8732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48C6E01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Осуществляет устную и письменную коммуникации на государственном языке Российской Федерации с учётом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1090617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0DF7330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5F6C3FA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56D2831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r w:rsidR="009A0319" w:rsidRPr="0066232B" w14:paraId="689F6E7B" w14:textId="77777777" w:rsidTr="009A0319">
        <w:trPr>
          <w:trHeight w:val="360"/>
        </w:trPr>
        <w:tc>
          <w:tcPr>
            <w:tcW w:w="1271" w:type="dxa"/>
            <w:tcBorders>
              <w:left w:val="single" w:sz="4" w:space="0" w:color="000000"/>
              <w:bottom w:val="single" w:sz="4" w:space="0" w:color="000000"/>
              <w:right w:val="single" w:sz="4" w:space="0" w:color="000000"/>
            </w:tcBorders>
          </w:tcPr>
          <w:p w14:paraId="0F194DFA" w14:textId="77777777" w:rsidR="009A0319" w:rsidRPr="0066232B" w:rsidRDefault="009A0319" w:rsidP="009A0319">
            <w:pPr>
              <w:contextualSpacing/>
              <w:rPr>
                <w:rFonts w:ascii="Times New Roman" w:hAnsi="Times New Roman"/>
                <w:sz w:val="26"/>
                <w:szCs w:val="26"/>
              </w:rPr>
            </w:pPr>
          </w:p>
        </w:tc>
        <w:tc>
          <w:tcPr>
            <w:tcW w:w="2081" w:type="dxa"/>
            <w:tcBorders>
              <w:top w:val="single" w:sz="4" w:space="0" w:color="000000"/>
              <w:left w:val="single" w:sz="4" w:space="0" w:color="000000"/>
              <w:bottom w:val="single" w:sz="4" w:space="0" w:color="000000"/>
              <w:right w:val="single" w:sz="4" w:space="0" w:color="000000"/>
            </w:tcBorders>
          </w:tcPr>
          <w:p w14:paraId="58D12EC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ОК 09. </w:t>
            </w:r>
          </w:p>
          <w:p w14:paraId="6BFBB87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Пользоваться профессиональной документацией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32E1A8D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профессиональную документаци</w:t>
            </w:r>
            <w:r>
              <w:rPr>
                <w:rFonts w:ascii="Times New Roman" w:hAnsi="Times New Roman"/>
                <w:sz w:val="26"/>
                <w:szCs w:val="26"/>
              </w:rPr>
              <w:t>ю</w:t>
            </w:r>
            <w:r w:rsidRPr="0066232B">
              <w:rPr>
                <w:rFonts w:ascii="Times New Roman" w:hAnsi="Times New Roman"/>
                <w:sz w:val="26"/>
                <w:szCs w:val="26"/>
              </w:rPr>
              <w:t xml:space="preserve">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16163B4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выполнения практических заданий.</w:t>
            </w:r>
          </w:p>
          <w:p w14:paraId="6DEC2AF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Устный или тестовый контроль теоретических знаний.</w:t>
            </w:r>
          </w:p>
          <w:p w14:paraId="183842D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Анализ и оценка решений проблемных ситуаций.</w:t>
            </w:r>
          </w:p>
          <w:p w14:paraId="4168B2C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Оценка выполнения производственного задания (аттестационные листы, дневник) и задания по практике (отчет). Дифференцированный зачет по производственной практике</w:t>
            </w:r>
          </w:p>
        </w:tc>
      </w:tr>
    </w:tbl>
    <w:p w14:paraId="475E5DFE" w14:textId="77777777" w:rsidR="009A0319" w:rsidRPr="0066232B" w:rsidRDefault="009A0319" w:rsidP="009A0319">
      <w:pPr>
        <w:rPr>
          <w:rFonts w:ascii="Times New Roman" w:hAnsi="Times New Roman"/>
          <w:sz w:val="26"/>
          <w:szCs w:val="26"/>
        </w:rPr>
      </w:pPr>
    </w:p>
    <w:p w14:paraId="0A48B60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br w:type="page"/>
      </w:r>
    </w:p>
    <w:p w14:paraId="227C4C2A" w14:textId="445CF5C1" w:rsidR="009A0319" w:rsidRPr="0066232B" w:rsidRDefault="002A3670" w:rsidP="009A0319">
      <w:pPr>
        <w:keepNext/>
        <w:ind w:firstLine="709"/>
        <w:contextualSpacing/>
        <w:jc w:val="right"/>
        <w:rPr>
          <w:rFonts w:ascii="Times New Roman" w:hAnsi="Times New Roman"/>
          <w:b/>
          <w:sz w:val="26"/>
          <w:szCs w:val="26"/>
        </w:rPr>
      </w:pPr>
      <w:r>
        <w:rPr>
          <w:rFonts w:ascii="Times New Roman" w:hAnsi="Times New Roman"/>
          <w:b/>
          <w:sz w:val="26"/>
          <w:szCs w:val="26"/>
        </w:rPr>
        <w:lastRenderedPageBreak/>
        <w:t>ПРИЛОЖЕНИЕ 2</w:t>
      </w:r>
      <w:r w:rsidR="009A0319" w:rsidRPr="0066232B">
        <w:rPr>
          <w:rFonts w:ascii="Times New Roman" w:hAnsi="Times New Roman"/>
          <w:b/>
          <w:sz w:val="26"/>
          <w:szCs w:val="26"/>
        </w:rPr>
        <w:t>.1.1.5</w:t>
      </w:r>
    </w:p>
    <w:p w14:paraId="1582B962" w14:textId="77777777" w:rsidR="009A0319" w:rsidRPr="0066232B" w:rsidRDefault="009A0319" w:rsidP="009A0319">
      <w:pPr>
        <w:keepNext/>
        <w:jc w:val="right"/>
        <w:outlineLvl w:val="0"/>
        <w:rPr>
          <w:rFonts w:ascii="Times New Roman" w:hAnsi="Times New Roman"/>
          <w:b/>
          <w:bCs/>
          <w:kern w:val="32"/>
          <w:sz w:val="26"/>
          <w:szCs w:val="26"/>
          <w:lang w:eastAsia="x-none"/>
        </w:rPr>
      </w:pPr>
      <w:bookmarkStart w:id="367" w:name="_Toc196744828"/>
      <w:r w:rsidRPr="0066232B">
        <w:rPr>
          <w:rFonts w:ascii="Times New Roman" w:hAnsi="Times New Roman"/>
          <w:b/>
          <w:sz w:val="26"/>
          <w:szCs w:val="26"/>
        </w:rPr>
        <w:t xml:space="preserve">к ОПОП-П по специальности </w:t>
      </w:r>
      <w:r w:rsidRPr="0066232B">
        <w:rPr>
          <w:rFonts w:ascii="Times New Roman" w:hAnsi="Times New Roman"/>
          <w:b/>
          <w:sz w:val="26"/>
          <w:szCs w:val="26"/>
        </w:rPr>
        <w:br/>
      </w:r>
      <w:r w:rsidRPr="0066232B">
        <w:rPr>
          <w:rFonts w:ascii="Times New Roman" w:hAnsi="Times New Roman"/>
          <w:b/>
          <w:bCs/>
          <w:kern w:val="32"/>
          <w:sz w:val="26"/>
          <w:szCs w:val="26"/>
          <w:lang w:eastAsia="x-none"/>
        </w:rPr>
        <w:t>46.02.01 Документационное обеспечение управления и архивоведение</w:t>
      </w:r>
      <w:bookmarkEnd w:id="367"/>
    </w:p>
    <w:p w14:paraId="530E9B13" w14:textId="77777777" w:rsidR="009A0319" w:rsidRPr="0066232B" w:rsidRDefault="009A0319" w:rsidP="009A0319">
      <w:pPr>
        <w:ind w:firstLine="567"/>
        <w:contextualSpacing/>
        <w:jc w:val="right"/>
        <w:rPr>
          <w:rFonts w:ascii="Times New Roman" w:hAnsi="Times New Roman"/>
          <w:b/>
          <w:sz w:val="26"/>
          <w:szCs w:val="26"/>
        </w:rPr>
      </w:pPr>
    </w:p>
    <w:p w14:paraId="726003C3" w14:textId="77777777" w:rsidR="009A0319" w:rsidRPr="0066232B" w:rsidRDefault="009A0319" w:rsidP="009A0319">
      <w:pPr>
        <w:ind w:firstLine="567"/>
        <w:contextualSpacing/>
        <w:jc w:val="center"/>
        <w:rPr>
          <w:rFonts w:ascii="Times New Roman" w:hAnsi="Times New Roman"/>
          <w:b/>
          <w:sz w:val="26"/>
          <w:szCs w:val="26"/>
        </w:rPr>
      </w:pPr>
    </w:p>
    <w:p w14:paraId="687D4434" w14:textId="77777777" w:rsidR="009A0319" w:rsidRPr="0066232B" w:rsidRDefault="009A0319" w:rsidP="009A0319">
      <w:pPr>
        <w:ind w:firstLine="567"/>
        <w:contextualSpacing/>
        <w:jc w:val="center"/>
        <w:rPr>
          <w:rFonts w:ascii="Times New Roman" w:hAnsi="Times New Roman"/>
          <w:b/>
          <w:sz w:val="26"/>
          <w:szCs w:val="26"/>
        </w:rPr>
      </w:pPr>
    </w:p>
    <w:p w14:paraId="28AE5C2E" w14:textId="77777777" w:rsidR="009A0319" w:rsidRPr="0066232B" w:rsidRDefault="009A0319" w:rsidP="009A0319">
      <w:pPr>
        <w:ind w:firstLine="567"/>
        <w:contextualSpacing/>
        <w:jc w:val="center"/>
        <w:rPr>
          <w:rFonts w:ascii="Times New Roman" w:hAnsi="Times New Roman"/>
          <w:b/>
          <w:sz w:val="26"/>
          <w:szCs w:val="26"/>
        </w:rPr>
      </w:pPr>
    </w:p>
    <w:p w14:paraId="441309A8" w14:textId="77777777" w:rsidR="009A0319" w:rsidRPr="0066232B" w:rsidRDefault="009A0319" w:rsidP="009A0319">
      <w:pPr>
        <w:ind w:firstLine="567"/>
        <w:contextualSpacing/>
        <w:jc w:val="center"/>
        <w:rPr>
          <w:rFonts w:ascii="Times New Roman" w:hAnsi="Times New Roman"/>
          <w:b/>
          <w:sz w:val="26"/>
          <w:szCs w:val="26"/>
        </w:rPr>
      </w:pPr>
    </w:p>
    <w:p w14:paraId="29664DAC" w14:textId="77777777" w:rsidR="009A0319" w:rsidRPr="0066232B" w:rsidRDefault="009A0319" w:rsidP="009A0319">
      <w:pPr>
        <w:ind w:firstLine="567"/>
        <w:contextualSpacing/>
        <w:jc w:val="center"/>
        <w:rPr>
          <w:rFonts w:ascii="Times New Roman" w:hAnsi="Times New Roman"/>
          <w:b/>
          <w:sz w:val="26"/>
          <w:szCs w:val="26"/>
        </w:rPr>
      </w:pPr>
    </w:p>
    <w:p w14:paraId="54BE7894" w14:textId="77777777" w:rsidR="009A0319" w:rsidRPr="0066232B" w:rsidRDefault="009A0319" w:rsidP="009A0319">
      <w:pPr>
        <w:ind w:firstLine="567"/>
        <w:contextualSpacing/>
        <w:jc w:val="center"/>
        <w:rPr>
          <w:rFonts w:ascii="Times New Roman" w:hAnsi="Times New Roman"/>
          <w:b/>
          <w:sz w:val="26"/>
          <w:szCs w:val="26"/>
        </w:rPr>
      </w:pPr>
    </w:p>
    <w:p w14:paraId="2A24AF57" w14:textId="77777777" w:rsidR="009A0319" w:rsidRPr="0066232B" w:rsidRDefault="009A0319" w:rsidP="009A0319">
      <w:pPr>
        <w:ind w:firstLine="567"/>
        <w:contextualSpacing/>
        <w:jc w:val="center"/>
        <w:rPr>
          <w:rFonts w:ascii="Times New Roman" w:hAnsi="Times New Roman"/>
          <w:b/>
          <w:sz w:val="26"/>
          <w:szCs w:val="26"/>
        </w:rPr>
      </w:pPr>
    </w:p>
    <w:p w14:paraId="5C6773D2"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t>РАБОЧАЯ ПРОГРАММА ПРОИЗВОДСТВЕННОЙ ПРАКТИКИ</w:t>
      </w:r>
    </w:p>
    <w:p w14:paraId="07D3299E" w14:textId="77777777" w:rsidR="009A0319" w:rsidRPr="0066232B" w:rsidRDefault="009A0319" w:rsidP="009A0319">
      <w:pPr>
        <w:ind w:firstLine="567"/>
        <w:contextualSpacing/>
        <w:jc w:val="center"/>
        <w:rPr>
          <w:rFonts w:ascii="Times New Roman" w:hAnsi="Times New Roman"/>
          <w:b/>
          <w:sz w:val="26"/>
          <w:szCs w:val="26"/>
        </w:rPr>
      </w:pPr>
    </w:p>
    <w:p w14:paraId="4AF03C35" w14:textId="77777777" w:rsidR="009A0319" w:rsidRPr="00F018E5" w:rsidRDefault="009A0319" w:rsidP="00F018E5">
      <w:pPr>
        <w:pStyle w:val="1"/>
      </w:pPr>
      <w:bookmarkStart w:id="368" w:name="_Toc196744829"/>
      <w:r w:rsidRPr="00F018E5">
        <w:t>ПП.03 ПМ 03 «ВЫПОЛНЕНИЕ РАБОТ ПО ДОЛЖНОСТИ СЛУЖАЩЕГО «ДЕЛОПРОИЗВОДИТЕЛЬ»</w:t>
      </w:r>
      <w:bookmarkEnd w:id="368"/>
    </w:p>
    <w:p w14:paraId="7D42A4BA" w14:textId="77777777" w:rsidR="009A0319" w:rsidRPr="0066232B" w:rsidRDefault="009A0319" w:rsidP="009A0319">
      <w:pPr>
        <w:ind w:firstLine="567"/>
        <w:contextualSpacing/>
        <w:jc w:val="center"/>
        <w:rPr>
          <w:rFonts w:ascii="Times New Roman" w:hAnsi="Times New Roman"/>
          <w:b/>
          <w:sz w:val="26"/>
          <w:szCs w:val="26"/>
        </w:rPr>
      </w:pPr>
    </w:p>
    <w:p w14:paraId="00B66DDC" w14:textId="77777777" w:rsidR="009A0319" w:rsidRPr="0066232B" w:rsidRDefault="009A0319" w:rsidP="009A0319">
      <w:pPr>
        <w:ind w:firstLine="567"/>
        <w:contextualSpacing/>
        <w:rPr>
          <w:rFonts w:ascii="Times New Roman" w:hAnsi="Times New Roman"/>
          <w:b/>
          <w:sz w:val="26"/>
          <w:szCs w:val="26"/>
        </w:rPr>
      </w:pPr>
    </w:p>
    <w:p w14:paraId="71A12ED1" w14:textId="77777777" w:rsidR="009A0319" w:rsidRPr="0066232B" w:rsidRDefault="009A0319" w:rsidP="009A0319">
      <w:pPr>
        <w:ind w:firstLine="567"/>
        <w:contextualSpacing/>
        <w:rPr>
          <w:rFonts w:ascii="Times New Roman" w:hAnsi="Times New Roman"/>
          <w:b/>
          <w:sz w:val="26"/>
          <w:szCs w:val="26"/>
        </w:rPr>
      </w:pPr>
    </w:p>
    <w:p w14:paraId="4F8DF3F9" w14:textId="77777777" w:rsidR="009A0319" w:rsidRPr="0066232B" w:rsidRDefault="009A0319" w:rsidP="009A0319">
      <w:pPr>
        <w:ind w:firstLine="567"/>
        <w:contextualSpacing/>
        <w:rPr>
          <w:rFonts w:ascii="Times New Roman" w:hAnsi="Times New Roman"/>
          <w:b/>
          <w:sz w:val="26"/>
          <w:szCs w:val="26"/>
        </w:rPr>
      </w:pPr>
    </w:p>
    <w:p w14:paraId="13D579FE" w14:textId="77777777" w:rsidR="009A0319" w:rsidRPr="0066232B" w:rsidRDefault="009A0319" w:rsidP="009A0319">
      <w:pPr>
        <w:ind w:firstLine="567"/>
        <w:contextualSpacing/>
        <w:rPr>
          <w:rFonts w:ascii="Times New Roman" w:hAnsi="Times New Roman"/>
          <w:b/>
          <w:sz w:val="26"/>
          <w:szCs w:val="26"/>
        </w:rPr>
      </w:pPr>
    </w:p>
    <w:p w14:paraId="7FB5B347" w14:textId="77777777" w:rsidR="009A0319" w:rsidRPr="0066232B" w:rsidRDefault="009A0319" w:rsidP="009A0319">
      <w:pPr>
        <w:ind w:firstLine="567"/>
        <w:contextualSpacing/>
        <w:rPr>
          <w:rFonts w:ascii="Times New Roman" w:hAnsi="Times New Roman"/>
          <w:b/>
          <w:sz w:val="26"/>
          <w:szCs w:val="26"/>
        </w:rPr>
      </w:pPr>
    </w:p>
    <w:p w14:paraId="78AB98DC" w14:textId="77777777" w:rsidR="009A0319" w:rsidRPr="0066232B" w:rsidRDefault="009A0319" w:rsidP="009A0319">
      <w:pPr>
        <w:ind w:firstLine="567"/>
        <w:contextualSpacing/>
        <w:rPr>
          <w:rFonts w:ascii="Times New Roman" w:hAnsi="Times New Roman"/>
          <w:b/>
          <w:sz w:val="26"/>
          <w:szCs w:val="26"/>
        </w:rPr>
      </w:pPr>
    </w:p>
    <w:p w14:paraId="6A1429AE" w14:textId="77777777" w:rsidR="009A0319" w:rsidRPr="0066232B" w:rsidRDefault="009A0319" w:rsidP="009A0319">
      <w:pPr>
        <w:ind w:firstLine="567"/>
        <w:contextualSpacing/>
        <w:rPr>
          <w:rFonts w:ascii="Times New Roman" w:hAnsi="Times New Roman"/>
          <w:b/>
          <w:sz w:val="26"/>
          <w:szCs w:val="26"/>
        </w:rPr>
      </w:pPr>
    </w:p>
    <w:p w14:paraId="228FD87F" w14:textId="77777777" w:rsidR="009A0319" w:rsidRPr="0066232B" w:rsidRDefault="009A0319" w:rsidP="009A0319">
      <w:pPr>
        <w:ind w:firstLine="567"/>
        <w:contextualSpacing/>
        <w:rPr>
          <w:rFonts w:ascii="Times New Roman" w:hAnsi="Times New Roman"/>
          <w:b/>
          <w:sz w:val="26"/>
          <w:szCs w:val="26"/>
        </w:rPr>
      </w:pPr>
    </w:p>
    <w:p w14:paraId="03714347" w14:textId="77777777" w:rsidR="009A0319" w:rsidRPr="0066232B" w:rsidRDefault="009A0319" w:rsidP="009A0319">
      <w:pPr>
        <w:ind w:firstLine="567"/>
        <w:contextualSpacing/>
        <w:rPr>
          <w:rFonts w:ascii="Times New Roman" w:hAnsi="Times New Roman"/>
          <w:b/>
          <w:sz w:val="26"/>
          <w:szCs w:val="26"/>
        </w:rPr>
      </w:pPr>
    </w:p>
    <w:p w14:paraId="2B2EA4AE" w14:textId="77777777" w:rsidR="009A0319" w:rsidRPr="0066232B" w:rsidRDefault="009A0319" w:rsidP="009A0319">
      <w:pPr>
        <w:ind w:firstLine="567"/>
        <w:contextualSpacing/>
        <w:rPr>
          <w:rFonts w:ascii="Times New Roman" w:hAnsi="Times New Roman"/>
          <w:b/>
          <w:sz w:val="26"/>
          <w:szCs w:val="26"/>
        </w:rPr>
      </w:pPr>
    </w:p>
    <w:p w14:paraId="37706F4B" w14:textId="77777777" w:rsidR="009A0319" w:rsidRPr="0066232B" w:rsidRDefault="009A0319" w:rsidP="009A0319">
      <w:pPr>
        <w:ind w:firstLine="567"/>
        <w:contextualSpacing/>
        <w:rPr>
          <w:rFonts w:ascii="Times New Roman" w:hAnsi="Times New Roman"/>
          <w:b/>
          <w:sz w:val="26"/>
          <w:szCs w:val="26"/>
        </w:rPr>
      </w:pPr>
    </w:p>
    <w:p w14:paraId="6F6A600B" w14:textId="77777777" w:rsidR="009A0319" w:rsidRPr="0066232B" w:rsidRDefault="009A0319" w:rsidP="009A0319">
      <w:pPr>
        <w:ind w:firstLine="567"/>
        <w:contextualSpacing/>
        <w:rPr>
          <w:rFonts w:ascii="Times New Roman" w:hAnsi="Times New Roman"/>
          <w:b/>
          <w:sz w:val="26"/>
          <w:szCs w:val="26"/>
        </w:rPr>
      </w:pPr>
    </w:p>
    <w:p w14:paraId="5EF370FE" w14:textId="77777777" w:rsidR="009A0319" w:rsidRPr="0066232B" w:rsidRDefault="009A0319" w:rsidP="009A0319">
      <w:pPr>
        <w:ind w:firstLine="567"/>
        <w:contextualSpacing/>
        <w:rPr>
          <w:rFonts w:ascii="Times New Roman" w:hAnsi="Times New Roman"/>
          <w:b/>
          <w:sz w:val="26"/>
          <w:szCs w:val="26"/>
        </w:rPr>
      </w:pPr>
    </w:p>
    <w:p w14:paraId="3C42A8CD" w14:textId="77777777" w:rsidR="009A0319" w:rsidRPr="0066232B" w:rsidRDefault="009A0319" w:rsidP="009A0319">
      <w:pPr>
        <w:ind w:firstLine="567"/>
        <w:contextualSpacing/>
        <w:rPr>
          <w:rFonts w:ascii="Times New Roman" w:hAnsi="Times New Roman"/>
          <w:b/>
          <w:sz w:val="26"/>
          <w:szCs w:val="26"/>
        </w:rPr>
      </w:pPr>
    </w:p>
    <w:p w14:paraId="645282DB" w14:textId="77777777" w:rsidR="009A0319" w:rsidRPr="0066232B" w:rsidRDefault="009A0319" w:rsidP="009A0319">
      <w:pPr>
        <w:ind w:firstLine="567"/>
        <w:contextualSpacing/>
        <w:rPr>
          <w:rFonts w:ascii="Times New Roman" w:hAnsi="Times New Roman"/>
          <w:b/>
          <w:sz w:val="26"/>
          <w:szCs w:val="26"/>
        </w:rPr>
      </w:pPr>
    </w:p>
    <w:p w14:paraId="4C730937" w14:textId="77777777" w:rsidR="009A0319" w:rsidRPr="0066232B" w:rsidRDefault="009A0319" w:rsidP="009A0319">
      <w:pPr>
        <w:ind w:firstLine="567"/>
        <w:contextualSpacing/>
        <w:rPr>
          <w:rFonts w:ascii="Times New Roman" w:hAnsi="Times New Roman"/>
          <w:b/>
          <w:sz w:val="26"/>
          <w:szCs w:val="26"/>
        </w:rPr>
      </w:pPr>
    </w:p>
    <w:p w14:paraId="74354DE8" w14:textId="77777777" w:rsidR="009A0319" w:rsidRPr="0066232B" w:rsidRDefault="009A0319" w:rsidP="009A0319">
      <w:pPr>
        <w:ind w:firstLine="567"/>
        <w:contextualSpacing/>
        <w:rPr>
          <w:rFonts w:ascii="Times New Roman" w:hAnsi="Times New Roman"/>
          <w:b/>
          <w:sz w:val="26"/>
          <w:szCs w:val="26"/>
        </w:rPr>
      </w:pPr>
    </w:p>
    <w:p w14:paraId="3BFAAFB3" w14:textId="77777777" w:rsidR="009A0319" w:rsidRPr="0066232B" w:rsidRDefault="009A0319" w:rsidP="009A0319">
      <w:pPr>
        <w:ind w:firstLine="567"/>
        <w:contextualSpacing/>
        <w:rPr>
          <w:rFonts w:ascii="Times New Roman" w:hAnsi="Times New Roman"/>
          <w:b/>
          <w:sz w:val="26"/>
          <w:szCs w:val="26"/>
        </w:rPr>
      </w:pPr>
    </w:p>
    <w:p w14:paraId="1B332798" w14:textId="77777777" w:rsidR="009A0319" w:rsidRPr="0066232B" w:rsidRDefault="009A0319" w:rsidP="009A0319">
      <w:pPr>
        <w:ind w:firstLine="567"/>
        <w:contextualSpacing/>
        <w:rPr>
          <w:rFonts w:ascii="Times New Roman" w:hAnsi="Times New Roman"/>
          <w:b/>
          <w:sz w:val="26"/>
          <w:szCs w:val="26"/>
        </w:rPr>
      </w:pPr>
    </w:p>
    <w:p w14:paraId="1482A33A" w14:textId="77777777" w:rsidR="009A0319" w:rsidRPr="0066232B" w:rsidRDefault="009A0319" w:rsidP="009A0319">
      <w:pPr>
        <w:ind w:firstLine="567"/>
        <w:contextualSpacing/>
        <w:rPr>
          <w:rFonts w:ascii="Times New Roman" w:hAnsi="Times New Roman"/>
          <w:b/>
          <w:sz w:val="26"/>
          <w:szCs w:val="26"/>
        </w:rPr>
      </w:pPr>
    </w:p>
    <w:p w14:paraId="72BC939A" w14:textId="77777777" w:rsidR="009A0319" w:rsidRPr="0066232B" w:rsidRDefault="009A0319" w:rsidP="009A0319">
      <w:pPr>
        <w:ind w:firstLine="567"/>
        <w:contextualSpacing/>
        <w:rPr>
          <w:rFonts w:ascii="Times New Roman" w:hAnsi="Times New Roman"/>
          <w:b/>
          <w:sz w:val="26"/>
          <w:szCs w:val="26"/>
        </w:rPr>
      </w:pPr>
    </w:p>
    <w:p w14:paraId="4777693D" w14:textId="77777777" w:rsidR="009A0319" w:rsidRPr="0066232B" w:rsidRDefault="009A0319" w:rsidP="009A0319">
      <w:pPr>
        <w:ind w:firstLine="567"/>
        <w:contextualSpacing/>
        <w:rPr>
          <w:rFonts w:ascii="Times New Roman" w:hAnsi="Times New Roman"/>
          <w:b/>
          <w:sz w:val="26"/>
          <w:szCs w:val="26"/>
        </w:rPr>
      </w:pPr>
    </w:p>
    <w:p w14:paraId="4B0D3163" w14:textId="77777777" w:rsidR="009A0319" w:rsidRPr="0066232B" w:rsidRDefault="009A0319" w:rsidP="009A0319">
      <w:pPr>
        <w:ind w:firstLine="567"/>
        <w:contextualSpacing/>
        <w:rPr>
          <w:rFonts w:ascii="Times New Roman" w:hAnsi="Times New Roman"/>
          <w:b/>
          <w:sz w:val="26"/>
          <w:szCs w:val="26"/>
        </w:rPr>
      </w:pPr>
    </w:p>
    <w:p w14:paraId="542C6FD7" w14:textId="4513F457" w:rsidR="009A0319" w:rsidRPr="0066232B" w:rsidRDefault="00B96147" w:rsidP="00B96147">
      <w:pPr>
        <w:ind w:firstLine="567"/>
        <w:contextualSpacing/>
        <w:jc w:val="center"/>
        <w:rPr>
          <w:rFonts w:ascii="Times New Roman" w:hAnsi="Times New Roman"/>
          <w:b/>
          <w:sz w:val="26"/>
          <w:szCs w:val="26"/>
        </w:rPr>
      </w:pPr>
      <w:r>
        <w:rPr>
          <w:rFonts w:ascii="Times New Roman" w:hAnsi="Times New Roman"/>
          <w:b/>
          <w:sz w:val="26"/>
          <w:szCs w:val="26"/>
        </w:rPr>
        <w:t>2025</w:t>
      </w:r>
    </w:p>
    <w:p w14:paraId="47CB72E2" w14:textId="77777777" w:rsidR="009A0319" w:rsidRPr="0066232B" w:rsidRDefault="009A0319" w:rsidP="009A0319">
      <w:pPr>
        <w:contextualSpacing/>
        <w:rPr>
          <w:rFonts w:ascii="Times New Roman" w:hAnsi="Times New Roman"/>
          <w:b/>
          <w:color w:val="C0504D"/>
          <w:sz w:val="26"/>
          <w:szCs w:val="26"/>
        </w:rPr>
      </w:pPr>
    </w:p>
    <w:p w14:paraId="6303118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br w:type="page"/>
      </w:r>
    </w:p>
    <w:p w14:paraId="07C4688C" w14:textId="77777777" w:rsidR="009A0319" w:rsidRPr="0066232B" w:rsidRDefault="009A0319" w:rsidP="009A0319">
      <w:pPr>
        <w:ind w:firstLine="567"/>
        <w:contextualSpacing/>
        <w:jc w:val="center"/>
        <w:rPr>
          <w:rFonts w:ascii="Times New Roman" w:hAnsi="Times New Roman"/>
          <w:b/>
          <w:sz w:val="26"/>
          <w:szCs w:val="26"/>
        </w:rPr>
      </w:pPr>
      <w:r w:rsidRPr="0066232B">
        <w:rPr>
          <w:rFonts w:ascii="Times New Roman" w:hAnsi="Times New Roman"/>
          <w:b/>
          <w:sz w:val="26"/>
          <w:szCs w:val="26"/>
        </w:rPr>
        <w:lastRenderedPageBreak/>
        <w:t>СОДЕРЖАНИЕ</w:t>
      </w:r>
    </w:p>
    <w:p w14:paraId="14EB8A0B" w14:textId="77777777" w:rsidR="009A0319" w:rsidRPr="0066232B" w:rsidRDefault="009A0319" w:rsidP="009A0319">
      <w:pPr>
        <w:pStyle w:val="21"/>
        <w:tabs>
          <w:tab w:val="clear" w:pos="9639"/>
          <w:tab w:val="right" w:leader="dot" w:pos="9628"/>
        </w:tabs>
        <w:rPr>
          <w:sz w:val="26"/>
          <w:szCs w:val="26"/>
        </w:rPr>
      </w:pPr>
    </w:p>
    <w:p w14:paraId="2B1B90E7" w14:textId="0F029777" w:rsidR="009A0319" w:rsidRPr="0066232B" w:rsidRDefault="009A0319" w:rsidP="009A0319">
      <w:pPr>
        <w:pStyle w:val="21"/>
        <w:tabs>
          <w:tab w:val="clear" w:pos="9639"/>
          <w:tab w:val="right" w:leader="dot" w:pos="9628"/>
        </w:tabs>
        <w:rPr>
          <w:rFonts w:eastAsiaTheme="minorEastAsia"/>
          <w:sz w:val="26"/>
          <w:szCs w:val="26"/>
        </w:rPr>
      </w:pPr>
      <w:r w:rsidRPr="0066232B">
        <w:rPr>
          <w:sz w:val="26"/>
          <w:szCs w:val="26"/>
        </w:rPr>
        <w:fldChar w:fldCharType="begin"/>
      </w:r>
      <w:r w:rsidRPr="0066232B">
        <w:rPr>
          <w:sz w:val="26"/>
          <w:szCs w:val="26"/>
        </w:rPr>
        <w:instrText xml:space="preserve"> TOC \o "2-2" \h \z </w:instrText>
      </w:r>
      <w:r w:rsidRPr="0066232B">
        <w:rPr>
          <w:sz w:val="26"/>
          <w:szCs w:val="26"/>
        </w:rPr>
        <w:fldChar w:fldCharType="separate"/>
      </w:r>
      <w:hyperlink w:anchor="_Toc189836259" w:history="1">
        <w:r w:rsidRPr="0066232B">
          <w:rPr>
            <w:rStyle w:val="af0"/>
            <w:sz w:val="26"/>
            <w:szCs w:val="26"/>
          </w:rPr>
          <w:t>1. ОБЩАЯ ХАРАКТЕРИСТИКА РАБОЧЕЙ ПРОГРАММЫ  ПРОИЗВОДСТВЕННОЙ  ПРАКТИКИ</w:t>
        </w:r>
        <w:r w:rsidRPr="0066232B">
          <w:rPr>
            <w:webHidden/>
            <w:sz w:val="26"/>
            <w:szCs w:val="26"/>
          </w:rPr>
          <w:tab/>
        </w:r>
        <w:r w:rsidRPr="0066232B">
          <w:rPr>
            <w:webHidden/>
            <w:sz w:val="26"/>
            <w:szCs w:val="26"/>
          </w:rPr>
          <w:fldChar w:fldCharType="begin"/>
        </w:r>
        <w:r w:rsidRPr="0066232B">
          <w:rPr>
            <w:webHidden/>
            <w:sz w:val="26"/>
            <w:szCs w:val="26"/>
          </w:rPr>
          <w:instrText xml:space="preserve"> PAGEREF _Toc189836259 \h </w:instrText>
        </w:r>
        <w:r w:rsidRPr="0066232B">
          <w:rPr>
            <w:webHidden/>
            <w:sz w:val="26"/>
            <w:szCs w:val="26"/>
          </w:rPr>
        </w:r>
        <w:r w:rsidRPr="0066232B">
          <w:rPr>
            <w:webHidden/>
            <w:sz w:val="26"/>
            <w:szCs w:val="26"/>
          </w:rPr>
          <w:fldChar w:fldCharType="separate"/>
        </w:r>
        <w:r w:rsidR="000A0A12">
          <w:rPr>
            <w:webHidden/>
            <w:sz w:val="26"/>
            <w:szCs w:val="26"/>
          </w:rPr>
          <w:t>135</w:t>
        </w:r>
        <w:r w:rsidRPr="0066232B">
          <w:rPr>
            <w:webHidden/>
            <w:sz w:val="26"/>
            <w:szCs w:val="26"/>
          </w:rPr>
          <w:fldChar w:fldCharType="end"/>
        </w:r>
      </w:hyperlink>
    </w:p>
    <w:p w14:paraId="5B92BDA4" w14:textId="57DEF4D7" w:rsidR="009A0319" w:rsidRPr="0066232B" w:rsidRDefault="00AE497A" w:rsidP="009A0319">
      <w:pPr>
        <w:pStyle w:val="21"/>
        <w:tabs>
          <w:tab w:val="clear" w:pos="9639"/>
          <w:tab w:val="right" w:leader="dot" w:pos="9628"/>
        </w:tabs>
        <w:rPr>
          <w:rFonts w:eastAsiaTheme="minorEastAsia"/>
          <w:sz w:val="26"/>
          <w:szCs w:val="26"/>
        </w:rPr>
      </w:pPr>
      <w:hyperlink w:anchor="_Toc189836260" w:history="1">
        <w:r w:rsidR="009A0319" w:rsidRPr="0066232B">
          <w:rPr>
            <w:rStyle w:val="af0"/>
            <w:sz w:val="26"/>
            <w:szCs w:val="26"/>
          </w:rPr>
          <w:t>1.1. Цель и место производственной практики в структуре образовательной программы:</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_Toc189836260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135</w:t>
        </w:r>
        <w:r w:rsidR="009A0319" w:rsidRPr="0066232B">
          <w:rPr>
            <w:webHidden/>
            <w:sz w:val="26"/>
            <w:szCs w:val="26"/>
          </w:rPr>
          <w:fldChar w:fldCharType="end"/>
        </w:r>
      </w:hyperlink>
    </w:p>
    <w:p w14:paraId="2782209C" w14:textId="51084269" w:rsidR="009A0319" w:rsidRPr="0066232B" w:rsidRDefault="00AE497A" w:rsidP="009A0319">
      <w:pPr>
        <w:pStyle w:val="21"/>
        <w:tabs>
          <w:tab w:val="clear" w:pos="9639"/>
          <w:tab w:val="right" w:leader="dot" w:pos="9628"/>
        </w:tabs>
        <w:rPr>
          <w:rFonts w:eastAsiaTheme="minorEastAsia"/>
          <w:sz w:val="26"/>
          <w:szCs w:val="26"/>
        </w:rPr>
      </w:pPr>
      <w:hyperlink w:anchor="_Toc189836261" w:history="1">
        <w:r w:rsidR="009A0319" w:rsidRPr="0066232B">
          <w:rPr>
            <w:rStyle w:val="af0"/>
            <w:sz w:val="26"/>
            <w:szCs w:val="26"/>
          </w:rPr>
          <w:t>1.2. Планируемые результаты освоения учебной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_Toc189836261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136</w:t>
        </w:r>
        <w:r w:rsidR="009A0319" w:rsidRPr="0066232B">
          <w:rPr>
            <w:webHidden/>
            <w:sz w:val="26"/>
            <w:szCs w:val="26"/>
          </w:rPr>
          <w:fldChar w:fldCharType="end"/>
        </w:r>
      </w:hyperlink>
    </w:p>
    <w:p w14:paraId="4629C6F4" w14:textId="2A3BB8F6" w:rsidR="009A0319" w:rsidRPr="0066232B" w:rsidRDefault="00AE497A" w:rsidP="009A0319">
      <w:pPr>
        <w:pStyle w:val="21"/>
        <w:tabs>
          <w:tab w:val="clear" w:pos="9639"/>
          <w:tab w:val="right" w:leader="dot" w:pos="9628"/>
        </w:tabs>
        <w:rPr>
          <w:rFonts w:eastAsiaTheme="minorEastAsia"/>
          <w:sz w:val="26"/>
          <w:szCs w:val="26"/>
        </w:rPr>
      </w:pPr>
      <w:hyperlink w:anchor="_Toc189836262" w:history="1">
        <w:r w:rsidR="009A0319" w:rsidRPr="0066232B">
          <w:rPr>
            <w:rStyle w:val="af0"/>
            <w:sz w:val="26"/>
            <w:szCs w:val="26"/>
          </w:rPr>
          <w:t>1.3. Обоснование часов производственной практики в рамках вариативной части ОПОП-П</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_Toc189836262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4BC26704" w14:textId="6115E372" w:rsidR="009A0319" w:rsidRPr="0066232B" w:rsidRDefault="00AE497A" w:rsidP="009A0319">
      <w:pPr>
        <w:pStyle w:val="21"/>
        <w:tabs>
          <w:tab w:val="clear" w:pos="9639"/>
          <w:tab w:val="right" w:leader="dot" w:pos="9628"/>
        </w:tabs>
        <w:rPr>
          <w:rFonts w:eastAsiaTheme="minorEastAsia"/>
          <w:sz w:val="26"/>
          <w:szCs w:val="26"/>
        </w:rPr>
      </w:pPr>
      <w:hyperlink w:anchor="_Toc189836263" w:history="1">
        <w:r w:rsidR="009A0319" w:rsidRPr="0066232B">
          <w:rPr>
            <w:rStyle w:val="af0"/>
            <w:sz w:val="26"/>
            <w:szCs w:val="26"/>
          </w:rPr>
          <w:t>2. СТРУКТУРА И СОДЕРЖАНИЕ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_Toc189836263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7BF6DF43" w14:textId="2AD12843" w:rsidR="009A0319" w:rsidRPr="0066232B" w:rsidRDefault="00AE497A" w:rsidP="009A0319">
      <w:pPr>
        <w:pStyle w:val="21"/>
        <w:tabs>
          <w:tab w:val="clear" w:pos="9639"/>
          <w:tab w:val="right" w:leader="dot" w:pos="9628"/>
        </w:tabs>
        <w:rPr>
          <w:rFonts w:eastAsiaTheme="minorEastAsia"/>
          <w:sz w:val="26"/>
          <w:szCs w:val="26"/>
        </w:rPr>
      </w:pPr>
      <w:hyperlink w:anchor="_Toc189836264" w:history="1">
        <w:r w:rsidR="009A0319" w:rsidRPr="0066232B">
          <w:rPr>
            <w:rStyle w:val="af0"/>
            <w:sz w:val="26"/>
            <w:szCs w:val="26"/>
          </w:rPr>
          <w:t>2.1. Трудоемкость освоения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_Toc189836264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48E0133D" w14:textId="38AC7601" w:rsidR="009A0319" w:rsidRPr="0066232B" w:rsidRDefault="00AE497A" w:rsidP="009A0319">
      <w:pPr>
        <w:pStyle w:val="21"/>
        <w:tabs>
          <w:tab w:val="clear" w:pos="9639"/>
          <w:tab w:val="right" w:leader="dot" w:pos="9628"/>
        </w:tabs>
        <w:rPr>
          <w:rFonts w:eastAsiaTheme="minorEastAsia"/>
          <w:sz w:val="26"/>
          <w:szCs w:val="26"/>
        </w:rPr>
      </w:pPr>
      <w:hyperlink w:anchor="_Toc189836265" w:history="1">
        <w:r w:rsidR="009A0319" w:rsidRPr="0066232B">
          <w:rPr>
            <w:rStyle w:val="af0"/>
            <w:sz w:val="26"/>
            <w:szCs w:val="26"/>
          </w:rPr>
          <w:t>2.2.  Структура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_Toc189836265 \h </w:instrText>
        </w:r>
        <w:r w:rsidR="009A0319" w:rsidRPr="0066232B">
          <w:rPr>
            <w:webHidden/>
            <w:sz w:val="26"/>
            <w:szCs w:val="26"/>
          </w:rPr>
        </w:r>
        <w:r w:rsidR="009A0319" w:rsidRPr="0066232B">
          <w:rPr>
            <w:webHidden/>
            <w:sz w:val="26"/>
            <w:szCs w:val="26"/>
          </w:rPr>
          <w:fldChar w:fldCharType="separate"/>
        </w:r>
        <w:r w:rsidR="000A0A12">
          <w:rPr>
            <w:webHidden/>
            <w:sz w:val="26"/>
            <w:szCs w:val="26"/>
          </w:rPr>
          <w:t>137</w:t>
        </w:r>
        <w:r w:rsidR="009A0319" w:rsidRPr="0066232B">
          <w:rPr>
            <w:webHidden/>
            <w:sz w:val="26"/>
            <w:szCs w:val="26"/>
          </w:rPr>
          <w:fldChar w:fldCharType="end"/>
        </w:r>
      </w:hyperlink>
    </w:p>
    <w:p w14:paraId="574ED56A" w14:textId="394E82D2" w:rsidR="009A0319" w:rsidRPr="0066232B" w:rsidRDefault="00AE497A" w:rsidP="009A0319">
      <w:pPr>
        <w:pStyle w:val="21"/>
        <w:tabs>
          <w:tab w:val="clear" w:pos="9639"/>
          <w:tab w:val="right" w:leader="dot" w:pos="9628"/>
        </w:tabs>
        <w:rPr>
          <w:rFonts w:eastAsiaTheme="minorEastAsia"/>
          <w:sz w:val="26"/>
          <w:szCs w:val="26"/>
        </w:rPr>
      </w:pPr>
      <w:hyperlink w:anchor="_Toc189836266" w:history="1">
        <w:r w:rsidR="009A0319" w:rsidRPr="0066232B">
          <w:rPr>
            <w:rStyle w:val="af0"/>
            <w:sz w:val="26"/>
            <w:szCs w:val="26"/>
          </w:rPr>
          <w:t>2.3. Содержание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_Toc189836266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143</w:t>
        </w:r>
        <w:r w:rsidR="009A0319" w:rsidRPr="0066232B">
          <w:rPr>
            <w:webHidden/>
            <w:sz w:val="26"/>
            <w:szCs w:val="26"/>
          </w:rPr>
          <w:fldChar w:fldCharType="end"/>
        </w:r>
      </w:hyperlink>
    </w:p>
    <w:p w14:paraId="065E1D93" w14:textId="02209237" w:rsidR="009A0319" w:rsidRPr="0066232B" w:rsidRDefault="00AE497A" w:rsidP="009A0319">
      <w:pPr>
        <w:pStyle w:val="21"/>
        <w:tabs>
          <w:tab w:val="clear" w:pos="9639"/>
          <w:tab w:val="right" w:leader="dot" w:pos="9628"/>
        </w:tabs>
        <w:rPr>
          <w:rFonts w:eastAsiaTheme="minorEastAsia"/>
          <w:sz w:val="26"/>
          <w:szCs w:val="26"/>
        </w:rPr>
      </w:pPr>
      <w:hyperlink w:anchor="_Toc189836267" w:history="1">
        <w:r w:rsidR="009A0319" w:rsidRPr="0066232B">
          <w:rPr>
            <w:rStyle w:val="af0"/>
            <w:sz w:val="26"/>
            <w:szCs w:val="26"/>
          </w:rPr>
          <w:t>3.  УСЛОВИЯ РЕАЛИЗАЦИИ ПРОГРАММЫ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_Toc189836267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146</w:t>
        </w:r>
        <w:r w:rsidR="009A0319" w:rsidRPr="0066232B">
          <w:rPr>
            <w:webHidden/>
            <w:sz w:val="26"/>
            <w:szCs w:val="26"/>
          </w:rPr>
          <w:fldChar w:fldCharType="end"/>
        </w:r>
      </w:hyperlink>
    </w:p>
    <w:p w14:paraId="63A1509D" w14:textId="31CE5556" w:rsidR="009A0319" w:rsidRPr="0066232B" w:rsidRDefault="00AE497A" w:rsidP="009A0319">
      <w:pPr>
        <w:pStyle w:val="21"/>
        <w:tabs>
          <w:tab w:val="clear" w:pos="9639"/>
          <w:tab w:val="right" w:leader="dot" w:pos="9628"/>
        </w:tabs>
        <w:rPr>
          <w:rFonts w:eastAsiaTheme="minorEastAsia"/>
          <w:sz w:val="26"/>
          <w:szCs w:val="26"/>
        </w:rPr>
      </w:pPr>
      <w:hyperlink w:anchor="_Toc189836268" w:history="1">
        <w:r w:rsidR="009A0319" w:rsidRPr="0066232B">
          <w:rPr>
            <w:rStyle w:val="af0"/>
            <w:sz w:val="26"/>
            <w:szCs w:val="26"/>
          </w:rPr>
          <w:t>3.1. Материально-техническое обеспечение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_Toc189836268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146</w:t>
        </w:r>
        <w:r w:rsidR="009A0319" w:rsidRPr="0066232B">
          <w:rPr>
            <w:webHidden/>
            <w:sz w:val="26"/>
            <w:szCs w:val="26"/>
          </w:rPr>
          <w:fldChar w:fldCharType="end"/>
        </w:r>
      </w:hyperlink>
    </w:p>
    <w:p w14:paraId="3E9E8A6D" w14:textId="1E6A9220" w:rsidR="009A0319" w:rsidRPr="0066232B" w:rsidRDefault="00AE497A" w:rsidP="009A0319">
      <w:pPr>
        <w:pStyle w:val="21"/>
        <w:tabs>
          <w:tab w:val="clear" w:pos="9639"/>
          <w:tab w:val="right" w:leader="dot" w:pos="9628"/>
        </w:tabs>
        <w:rPr>
          <w:rFonts w:eastAsiaTheme="minorEastAsia"/>
          <w:sz w:val="26"/>
          <w:szCs w:val="26"/>
        </w:rPr>
      </w:pPr>
      <w:hyperlink w:anchor="_Toc189836269" w:history="1">
        <w:r w:rsidR="009A0319" w:rsidRPr="0066232B">
          <w:rPr>
            <w:rStyle w:val="af0"/>
            <w:sz w:val="26"/>
            <w:szCs w:val="26"/>
          </w:rPr>
          <w:t>3.2. Учебно-методическое обеспечение</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_Toc189836269 \h </w:instrText>
        </w:r>
        <w:r w:rsidR="009A0319" w:rsidRPr="0066232B">
          <w:rPr>
            <w:webHidden/>
            <w:sz w:val="26"/>
            <w:szCs w:val="26"/>
          </w:rPr>
        </w:r>
        <w:r w:rsidR="009A0319" w:rsidRPr="0066232B">
          <w:rPr>
            <w:webHidden/>
            <w:sz w:val="26"/>
            <w:szCs w:val="26"/>
          </w:rPr>
          <w:fldChar w:fldCharType="separate"/>
        </w:r>
        <w:r w:rsidR="000A0A12">
          <w:rPr>
            <w:webHidden/>
            <w:sz w:val="26"/>
            <w:szCs w:val="26"/>
          </w:rPr>
          <w:t>183</w:t>
        </w:r>
        <w:r w:rsidR="009A0319" w:rsidRPr="0066232B">
          <w:rPr>
            <w:webHidden/>
            <w:sz w:val="26"/>
            <w:szCs w:val="26"/>
          </w:rPr>
          <w:fldChar w:fldCharType="end"/>
        </w:r>
      </w:hyperlink>
    </w:p>
    <w:p w14:paraId="633146F2" w14:textId="085D495E" w:rsidR="009A0319" w:rsidRPr="0066232B" w:rsidRDefault="00AE497A" w:rsidP="009A0319">
      <w:pPr>
        <w:pStyle w:val="21"/>
        <w:tabs>
          <w:tab w:val="clear" w:pos="9639"/>
          <w:tab w:val="right" w:leader="dot" w:pos="9628"/>
        </w:tabs>
        <w:rPr>
          <w:rFonts w:eastAsiaTheme="minorEastAsia"/>
          <w:sz w:val="26"/>
          <w:szCs w:val="26"/>
        </w:rPr>
      </w:pPr>
      <w:hyperlink w:anchor="_Toc189836270" w:history="1">
        <w:r w:rsidR="009A0319" w:rsidRPr="0066232B">
          <w:rPr>
            <w:rStyle w:val="af0"/>
            <w:sz w:val="26"/>
            <w:szCs w:val="26"/>
          </w:rPr>
          <w:t>3.3. Общие требования к организации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_Toc189836270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147</w:t>
        </w:r>
        <w:r w:rsidR="009A0319" w:rsidRPr="0066232B">
          <w:rPr>
            <w:webHidden/>
            <w:sz w:val="26"/>
            <w:szCs w:val="26"/>
          </w:rPr>
          <w:fldChar w:fldCharType="end"/>
        </w:r>
      </w:hyperlink>
    </w:p>
    <w:p w14:paraId="747B9976" w14:textId="573A8661" w:rsidR="009A0319" w:rsidRPr="0066232B" w:rsidRDefault="00AE497A" w:rsidP="009A0319">
      <w:pPr>
        <w:pStyle w:val="21"/>
        <w:tabs>
          <w:tab w:val="clear" w:pos="9639"/>
          <w:tab w:val="right" w:leader="dot" w:pos="9628"/>
        </w:tabs>
        <w:rPr>
          <w:rFonts w:eastAsiaTheme="minorEastAsia"/>
          <w:sz w:val="26"/>
          <w:szCs w:val="26"/>
        </w:rPr>
      </w:pPr>
      <w:hyperlink w:anchor="_Toc189836271" w:history="1">
        <w:r w:rsidR="009A0319" w:rsidRPr="0066232B">
          <w:rPr>
            <w:rStyle w:val="af0"/>
            <w:sz w:val="26"/>
            <w:szCs w:val="26"/>
          </w:rPr>
          <w:t>3.4 Кадровое обеспечение процесса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_Toc189836271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147</w:t>
        </w:r>
        <w:r w:rsidR="009A0319" w:rsidRPr="0066232B">
          <w:rPr>
            <w:webHidden/>
            <w:sz w:val="26"/>
            <w:szCs w:val="26"/>
          </w:rPr>
          <w:fldChar w:fldCharType="end"/>
        </w:r>
      </w:hyperlink>
    </w:p>
    <w:p w14:paraId="44BB451E" w14:textId="31D7EF74" w:rsidR="009A0319" w:rsidRPr="0066232B" w:rsidRDefault="00AE497A" w:rsidP="009A0319">
      <w:pPr>
        <w:pStyle w:val="21"/>
        <w:tabs>
          <w:tab w:val="clear" w:pos="9639"/>
          <w:tab w:val="right" w:leader="dot" w:pos="9628"/>
        </w:tabs>
        <w:rPr>
          <w:rFonts w:eastAsiaTheme="minorEastAsia"/>
          <w:sz w:val="26"/>
          <w:szCs w:val="26"/>
        </w:rPr>
      </w:pPr>
      <w:hyperlink w:anchor="_Toc189836272" w:history="1">
        <w:r w:rsidR="009A0319" w:rsidRPr="0066232B">
          <w:rPr>
            <w:rStyle w:val="af0"/>
            <w:sz w:val="26"/>
            <w:szCs w:val="26"/>
          </w:rPr>
          <w:t>4. КОНТРОЛЬ И ОЦЕНКА РЕЗУЛЬТАТОВ ОСВОЕНИЯ  ПРОИЗВОДСТВЕННОЙ ПРАКТИКИ</w:t>
        </w:r>
        <w:r w:rsidR="009A0319" w:rsidRPr="0066232B">
          <w:rPr>
            <w:webHidden/>
            <w:sz w:val="26"/>
            <w:szCs w:val="26"/>
          </w:rPr>
          <w:tab/>
        </w:r>
        <w:r w:rsidR="009A0319" w:rsidRPr="0066232B">
          <w:rPr>
            <w:webHidden/>
            <w:sz w:val="26"/>
            <w:szCs w:val="26"/>
          </w:rPr>
          <w:fldChar w:fldCharType="begin"/>
        </w:r>
        <w:r w:rsidR="009A0319" w:rsidRPr="0066232B">
          <w:rPr>
            <w:webHidden/>
            <w:sz w:val="26"/>
            <w:szCs w:val="26"/>
          </w:rPr>
          <w:instrText xml:space="preserve"> PAGEREF _Toc189836272 \h </w:instrText>
        </w:r>
        <w:r w:rsidR="009A0319" w:rsidRPr="0066232B">
          <w:rPr>
            <w:webHidden/>
            <w:sz w:val="26"/>
            <w:szCs w:val="26"/>
          </w:rPr>
        </w:r>
        <w:r w:rsidR="009A0319" w:rsidRPr="0066232B">
          <w:rPr>
            <w:webHidden/>
            <w:sz w:val="26"/>
            <w:szCs w:val="26"/>
          </w:rPr>
          <w:fldChar w:fldCharType="separate"/>
        </w:r>
        <w:r w:rsidR="000A0A12">
          <w:rPr>
            <w:webHidden/>
            <w:sz w:val="26"/>
            <w:szCs w:val="26"/>
          </w:rPr>
          <w:t>147</w:t>
        </w:r>
        <w:r w:rsidR="009A0319" w:rsidRPr="0066232B">
          <w:rPr>
            <w:webHidden/>
            <w:sz w:val="26"/>
            <w:szCs w:val="26"/>
          </w:rPr>
          <w:fldChar w:fldCharType="end"/>
        </w:r>
      </w:hyperlink>
    </w:p>
    <w:p w14:paraId="5F57767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fldChar w:fldCharType="end"/>
      </w:r>
    </w:p>
    <w:p w14:paraId="3968F35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br w:type="page"/>
      </w:r>
    </w:p>
    <w:p w14:paraId="0A4C6CAF" w14:textId="77777777" w:rsidR="009A0319" w:rsidRPr="0066232B" w:rsidRDefault="009A0319" w:rsidP="009A0319">
      <w:pPr>
        <w:pStyle w:val="2"/>
        <w:rPr>
          <w:rFonts w:ascii="Times New Roman" w:hAnsi="Times New Roman"/>
          <w:sz w:val="26"/>
          <w:szCs w:val="26"/>
        </w:rPr>
      </w:pPr>
      <w:bookmarkStart w:id="369" w:name="_Toc196744830"/>
      <w:r w:rsidRPr="0066232B">
        <w:rPr>
          <w:rFonts w:ascii="Times New Roman" w:hAnsi="Times New Roman"/>
          <w:sz w:val="26"/>
          <w:szCs w:val="26"/>
        </w:rPr>
        <w:lastRenderedPageBreak/>
        <w:t xml:space="preserve">1. ОБЩАЯ ХАРАКТЕРИСТИКА РАБОЧЕЙ ПРОГРАММЫ </w:t>
      </w:r>
      <w:r w:rsidRPr="0066232B">
        <w:rPr>
          <w:rFonts w:ascii="Times New Roman" w:hAnsi="Times New Roman"/>
          <w:sz w:val="26"/>
          <w:szCs w:val="26"/>
        </w:rPr>
        <w:br/>
        <w:t>ПРОИЗВОДСТВЕННОЙ  ПРАКТИКИ</w:t>
      </w:r>
      <w:bookmarkEnd w:id="369"/>
    </w:p>
    <w:p w14:paraId="30F236C3" w14:textId="77777777" w:rsidR="009A0319" w:rsidRPr="0066232B" w:rsidRDefault="009A0319" w:rsidP="009A0319">
      <w:pPr>
        <w:pStyle w:val="2"/>
        <w:rPr>
          <w:rFonts w:ascii="Times New Roman" w:hAnsi="Times New Roman"/>
          <w:sz w:val="26"/>
          <w:szCs w:val="26"/>
        </w:rPr>
      </w:pPr>
      <w:bookmarkStart w:id="370" w:name="_Toc196744831"/>
      <w:r w:rsidRPr="0066232B">
        <w:rPr>
          <w:rFonts w:ascii="Times New Roman" w:hAnsi="Times New Roman"/>
          <w:sz w:val="26"/>
          <w:szCs w:val="26"/>
        </w:rPr>
        <w:t>1.1. Цель и место производственной практики в структуре образовательной программы:</w:t>
      </w:r>
      <w:bookmarkEnd w:id="370"/>
    </w:p>
    <w:p w14:paraId="572BB1BA"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 xml:space="preserve">Рабочая программа производственной практики является частью программы подготовки специалистов среднего звена в соответствии с ФГОС СПО специальности </w:t>
      </w:r>
    </w:p>
    <w:p w14:paraId="424E1313" w14:textId="77777777" w:rsidR="009A0319" w:rsidRPr="0066232B" w:rsidRDefault="009A0319" w:rsidP="009A0319">
      <w:pPr>
        <w:rPr>
          <w:rFonts w:ascii="Times New Roman" w:hAnsi="Times New Roman"/>
          <w:sz w:val="26"/>
          <w:szCs w:val="26"/>
          <w:u w:val="single"/>
        </w:rPr>
      </w:pPr>
      <w:r w:rsidRPr="0066232B">
        <w:rPr>
          <w:rFonts w:ascii="Times New Roman" w:hAnsi="Times New Roman"/>
          <w:sz w:val="26"/>
          <w:szCs w:val="26"/>
          <w:u w:val="single"/>
        </w:rPr>
        <w:t>46.02.01 Документационное обеспечение управления и архивоведение</w:t>
      </w:r>
    </w:p>
    <w:p w14:paraId="21A601D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78A155EA" w14:textId="77777777" w:rsidR="009A0319" w:rsidRPr="0066232B" w:rsidRDefault="009A0319" w:rsidP="009A0319">
      <w:pPr>
        <w:contextualSpacing/>
        <w:rPr>
          <w:rFonts w:ascii="Times New Roman" w:hAnsi="Times New Roman"/>
          <w:bCs/>
          <w:sz w:val="26"/>
          <w:szCs w:val="26"/>
        </w:rPr>
      </w:pPr>
      <w:r w:rsidRPr="0066232B">
        <w:rPr>
          <w:rFonts w:ascii="Times New Roman" w:hAnsi="Times New Roman"/>
          <w:sz w:val="26"/>
          <w:szCs w:val="26"/>
        </w:rPr>
        <w:t xml:space="preserve">ПМ 03 </w:t>
      </w:r>
      <w:r w:rsidRPr="0066232B">
        <w:rPr>
          <w:rFonts w:ascii="Times New Roman" w:hAnsi="Times New Roman"/>
          <w:bCs/>
          <w:sz w:val="26"/>
          <w:szCs w:val="26"/>
        </w:rPr>
        <w:t>«ВЫПОЛНЕНИЕ РАБОТ ПО ДОЛЖНОСТИ СЛУЖАЩЕГО «ДЕЛОПРОИЗВОДИТЕЛЬ»</w:t>
      </w:r>
    </w:p>
    <w:p w14:paraId="6069F6C7" w14:textId="77777777" w:rsidR="009A0319" w:rsidRPr="0066232B" w:rsidRDefault="009A0319" w:rsidP="009A0319">
      <w:pPr>
        <w:spacing w:line="276" w:lineRule="auto"/>
        <w:rPr>
          <w:rFonts w:ascii="Times New Roman" w:hAnsi="Times New Roman"/>
          <w:i/>
          <w:sz w:val="26"/>
          <w:szCs w:val="26"/>
        </w:rPr>
      </w:pPr>
      <w:r w:rsidRPr="0066232B">
        <w:rPr>
          <w:rFonts w:ascii="Times New Roman" w:hAnsi="Times New Roman"/>
          <w:i/>
          <w:sz w:val="26"/>
          <w:szCs w:val="26"/>
        </w:rPr>
        <w:t>МДК.03.01</w:t>
      </w:r>
      <w:r w:rsidRPr="0066232B">
        <w:rPr>
          <w:rFonts w:ascii="Times New Roman" w:hAnsi="Times New Roman"/>
          <w:i/>
          <w:sz w:val="26"/>
          <w:szCs w:val="26"/>
        </w:rPr>
        <w:tab/>
        <w:t>Делопроизводитель</w:t>
      </w:r>
    </w:p>
    <w:p w14:paraId="5C2D2B66" w14:textId="77777777" w:rsidR="009A0319" w:rsidRPr="0066232B" w:rsidRDefault="009A0319" w:rsidP="009A0319">
      <w:pPr>
        <w:contextualSpacing/>
        <w:rPr>
          <w:rFonts w:ascii="Times New Roman" w:hAnsi="Times New Roman"/>
          <w:sz w:val="26"/>
          <w:szCs w:val="26"/>
        </w:rPr>
      </w:pPr>
    </w:p>
    <w:p w14:paraId="4BE6D29A" w14:textId="77777777" w:rsidR="009A0319" w:rsidRPr="0066232B" w:rsidRDefault="009A0319" w:rsidP="009A0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6"/>
          <w:szCs w:val="26"/>
        </w:rPr>
      </w:pPr>
      <w:r w:rsidRPr="0066232B">
        <w:rPr>
          <w:rFonts w:ascii="Times New Roman" w:hAnsi="Times New Roman"/>
          <w:sz w:val="26"/>
          <w:szCs w:val="26"/>
        </w:rPr>
        <w:t xml:space="preserve">Производственная практика направлена на развитие общих (ОК) и профессиональных </w:t>
      </w:r>
      <w:hyperlink r:id="rId39" w:anchor="ПК_ПМ3" w:history="1">
        <w:r w:rsidRPr="0066232B">
          <w:rPr>
            <w:rStyle w:val="17"/>
            <w:rFonts w:ascii="Times New Roman" w:hAnsi="Times New Roman"/>
            <w:color w:val="000000"/>
            <w:sz w:val="26"/>
            <w:szCs w:val="26"/>
          </w:rPr>
          <w:t>компетенций</w:t>
        </w:r>
      </w:hyperlink>
      <w:r w:rsidRPr="0066232B">
        <w:rPr>
          <w:rFonts w:ascii="Times New Roman" w:hAnsi="Times New Roman"/>
          <w:sz w:val="26"/>
          <w:szCs w:val="26"/>
        </w:rPr>
        <w:t xml:space="preserve"> (ПК):</w:t>
      </w:r>
    </w:p>
    <w:tbl>
      <w:tblPr>
        <w:tblStyle w:val="a3"/>
        <w:tblW w:w="0" w:type="auto"/>
        <w:tblLayout w:type="fixed"/>
        <w:tblLook w:val="04A0" w:firstRow="1" w:lastRow="0" w:firstColumn="1" w:lastColumn="0" w:noHBand="0" w:noVBand="1"/>
      </w:tblPr>
      <w:tblGrid>
        <w:gridCol w:w="1696"/>
        <w:gridCol w:w="7938"/>
      </w:tblGrid>
      <w:tr w:rsidR="009A0319" w:rsidRPr="0066232B" w14:paraId="0462CA4B" w14:textId="77777777" w:rsidTr="009A0319">
        <w:tc>
          <w:tcPr>
            <w:tcW w:w="1696" w:type="dxa"/>
            <w:vAlign w:val="center"/>
          </w:tcPr>
          <w:p w14:paraId="712A4305" w14:textId="77777777" w:rsidR="009A0319" w:rsidRPr="0066232B" w:rsidRDefault="009A0319" w:rsidP="009A0319">
            <w:pPr>
              <w:contextualSpacing/>
              <w:rPr>
                <w:rFonts w:ascii="Times New Roman" w:hAnsi="Times New Roman"/>
                <w:b/>
                <w:color w:val="333333"/>
                <w:sz w:val="26"/>
                <w:szCs w:val="26"/>
              </w:rPr>
            </w:pPr>
            <w:r w:rsidRPr="0066232B">
              <w:rPr>
                <w:rFonts w:ascii="Times New Roman" w:hAnsi="Times New Roman"/>
                <w:b/>
                <w:sz w:val="26"/>
                <w:szCs w:val="26"/>
              </w:rPr>
              <w:t>Код ОК / ПК</w:t>
            </w:r>
          </w:p>
        </w:tc>
        <w:tc>
          <w:tcPr>
            <w:tcW w:w="7938" w:type="dxa"/>
            <w:vAlign w:val="center"/>
          </w:tcPr>
          <w:p w14:paraId="7D5A184A" w14:textId="77777777" w:rsidR="009A0319" w:rsidRPr="0066232B" w:rsidRDefault="009A0319" w:rsidP="009A0319">
            <w:pPr>
              <w:contextualSpacing/>
              <w:jc w:val="center"/>
              <w:rPr>
                <w:rFonts w:ascii="Times New Roman" w:hAnsi="Times New Roman"/>
                <w:b/>
                <w:color w:val="333333"/>
                <w:sz w:val="26"/>
                <w:szCs w:val="26"/>
              </w:rPr>
            </w:pPr>
            <w:r w:rsidRPr="0066232B">
              <w:rPr>
                <w:rFonts w:ascii="Times New Roman" w:hAnsi="Times New Roman"/>
                <w:b/>
                <w:sz w:val="26"/>
                <w:szCs w:val="26"/>
              </w:rPr>
              <w:t>Наименование ОК / ПК</w:t>
            </w:r>
          </w:p>
        </w:tc>
      </w:tr>
      <w:tr w:rsidR="009A0319" w:rsidRPr="0066232B" w14:paraId="7038D3F1" w14:textId="77777777" w:rsidTr="009A0319">
        <w:trPr>
          <w:trHeight w:val="23"/>
        </w:trPr>
        <w:tc>
          <w:tcPr>
            <w:tcW w:w="1696" w:type="dxa"/>
          </w:tcPr>
          <w:p w14:paraId="5CF7590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3.1.</w:t>
            </w:r>
          </w:p>
        </w:tc>
        <w:tc>
          <w:tcPr>
            <w:tcW w:w="7938" w:type="dxa"/>
          </w:tcPr>
          <w:p w14:paraId="181ECA0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Обрабатывать и регистрировать корреспонденцию и документальные материалы, направлять их в структурные подразделения, оформлять регистрационные формы или создавать банк данных, выдавать необходимые справки по зарегистрированным документам.</w:t>
            </w:r>
          </w:p>
        </w:tc>
      </w:tr>
      <w:tr w:rsidR="009A0319" w:rsidRPr="0066232B" w14:paraId="035F5A6B" w14:textId="77777777" w:rsidTr="009A0319">
        <w:trPr>
          <w:trHeight w:val="23"/>
        </w:trPr>
        <w:tc>
          <w:tcPr>
            <w:tcW w:w="1696" w:type="dxa"/>
          </w:tcPr>
          <w:p w14:paraId="4F27B23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3.2.</w:t>
            </w:r>
          </w:p>
        </w:tc>
        <w:tc>
          <w:tcPr>
            <w:tcW w:w="7938" w:type="dxa"/>
          </w:tcPr>
          <w:p w14:paraId="40EDF1BB" w14:textId="77777777" w:rsidR="009A0319" w:rsidRPr="0066232B" w:rsidRDefault="009A0319" w:rsidP="009A0319">
            <w:pPr>
              <w:pStyle w:val="ConsPlusNormal"/>
              <w:jc w:val="both"/>
              <w:rPr>
                <w:rFonts w:ascii="Times New Roman" w:hAnsi="Times New Roman" w:cs="Times New Roman"/>
                <w:sz w:val="26"/>
                <w:szCs w:val="26"/>
              </w:rPr>
            </w:pPr>
            <w:r w:rsidRPr="0066232B">
              <w:rPr>
                <w:rFonts w:ascii="Times New Roman" w:hAnsi="Times New Roman" w:cs="Times New Roman"/>
                <w:sz w:val="26"/>
                <w:szCs w:val="26"/>
              </w:rPr>
              <w:t>Организовывать контроль за исполнением документов в организации</w:t>
            </w:r>
          </w:p>
        </w:tc>
      </w:tr>
      <w:tr w:rsidR="009A0319" w:rsidRPr="0066232B" w14:paraId="3B2E49CA" w14:textId="77777777" w:rsidTr="009A0319">
        <w:trPr>
          <w:trHeight w:val="23"/>
        </w:trPr>
        <w:tc>
          <w:tcPr>
            <w:tcW w:w="1696" w:type="dxa"/>
          </w:tcPr>
          <w:p w14:paraId="7C1C7948"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3.3.</w:t>
            </w:r>
          </w:p>
        </w:tc>
        <w:tc>
          <w:tcPr>
            <w:tcW w:w="7938" w:type="dxa"/>
          </w:tcPr>
          <w:p w14:paraId="6B65CB1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Вести работу по созданию справочного аппарата по документам, обеспечивать их поиск.</w:t>
            </w:r>
          </w:p>
        </w:tc>
      </w:tr>
      <w:tr w:rsidR="009A0319" w:rsidRPr="0066232B" w14:paraId="76CE0BC7" w14:textId="77777777" w:rsidTr="009A0319">
        <w:trPr>
          <w:trHeight w:val="23"/>
        </w:trPr>
        <w:tc>
          <w:tcPr>
            <w:tcW w:w="1696" w:type="dxa"/>
          </w:tcPr>
          <w:p w14:paraId="79D1A904"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3.4.</w:t>
            </w:r>
          </w:p>
        </w:tc>
        <w:tc>
          <w:tcPr>
            <w:tcW w:w="7938" w:type="dxa"/>
          </w:tcPr>
          <w:p w14:paraId="7B4DE819"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Участвовать в разработке номенклатуры дел, проверять правильность формирования и оформления дел.</w:t>
            </w:r>
          </w:p>
        </w:tc>
      </w:tr>
      <w:tr w:rsidR="009A0319" w:rsidRPr="0066232B" w14:paraId="3F3B7DF4" w14:textId="77777777" w:rsidTr="009A0319">
        <w:trPr>
          <w:trHeight w:val="23"/>
        </w:trPr>
        <w:tc>
          <w:tcPr>
            <w:tcW w:w="1696" w:type="dxa"/>
          </w:tcPr>
          <w:p w14:paraId="59A6C581"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3.5.</w:t>
            </w:r>
          </w:p>
        </w:tc>
        <w:tc>
          <w:tcPr>
            <w:tcW w:w="7938" w:type="dxa"/>
          </w:tcPr>
          <w:p w14:paraId="6DF3DB93"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Вести подготовку и передачу в архив предприятия документальных материалов, законченных делопроизводством.</w:t>
            </w:r>
          </w:p>
        </w:tc>
      </w:tr>
      <w:tr w:rsidR="009A0319" w:rsidRPr="0066232B" w14:paraId="253B05B3" w14:textId="77777777" w:rsidTr="009A0319">
        <w:trPr>
          <w:trHeight w:val="23"/>
        </w:trPr>
        <w:tc>
          <w:tcPr>
            <w:tcW w:w="1696" w:type="dxa"/>
          </w:tcPr>
          <w:p w14:paraId="685BD4AD"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3.6.</w:t>
            </w:r>
          </w:p>
        </w:tc>
        <w:tc>
          <w:tcPr>
            <w:tcW w:w="7938" w:type="dxa"/>
          </w:tcPr>
          <w:p w14:paraId="25FAE54A"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Проводить действия по установлению, упорядочению или изменению порядка осуществления трудового процесса.</w:t>
            </w:r>
          </w:p>
        </w:tc>
      </w:tr>
      <w:tr w:rsidR="009A0319" w:rsidRPr="0066232B" w14:paraId="68AB4060" w14:textId="77777777" w:rsidTr="009A0319">
        <w:trPr>
          <w:trHeight w:val="23"/>
        </w:trPr>
        <w:tc>
          <w:tcPr>
            <w:tcW w:w="1696" w:type="dxa"/>
          </w:tcPr>
          <w:p w14:paraId="6456783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ПК 3.7</w:t>
            </w:r>
          </w:p>
        </w:tc>
        <w:tc>
          <w:tcPr>
            <w:tcW w:w="7938" w:type="dxa"/>
          </w:tcPr>
          <w:p w14:paraId="644FE905"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Применять информационно-коммуникационные технологии при обработке и создании документов</w:t>
            </w:r>
          </w:p>
        </w:tc>
      </w:tr>
      <w:tr w:rsidR="009A0319" w:rsidRPr="0066232B" w14:paraId="7ACBE98B" w14:textId="77777777" w:rsidTr="009A0319">
        <w:trPr>
          <w:trHeight w:val="23"/>
        </w:trPr>
        <w:tc>
          <w:tcPr>
            <w:tcW w:w="1696" w:type="dxa"/>
          </w:tcPr>
          <w:p w14:paraId="0CD1A1B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01</w:t>
            </w:r>
          </w:p>
        </w:tc>
        <w:tc>
          <w:tcPr>
            <w:tcW w:w="7938" w:type="dxa"/>
          </w:tcPr>
          <w:p w14:paraId="61364A43"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Выбирать способы решения задач профессиональной деятельности применительно к различным контекстам;</w:t>
            </w:r>
          </w:p>
        </w:tc>
      </w:tr>
      <w:tr w:rsidR="009A0319" w:rsidRPr="0066232B" w14:paraId="039FAA06" w14:textId="77777777" w:rsidTr="009A0319">
        <w:trPr>
          <w:trHeight w:val="23"/>
        </w:trPr>
        <w:tc>
          <w:tcPr>
            <w:tcW w:w="1696" w:type="dxa"/>
          </w:tcPr>
          <w:p w14:paraId="7BCB6756"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02</w:t>
            </w:r>
          </w:p>
        </w:tc>
        <w:tc>
          <w:tcPr>
            <w:tcW w:w="7938" w:type="dxa"/>
          </w:tcPr>
          <w:p w14:paraId="45485989"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A0319" w:rsidRPr="0066232B" w14:paraId="57750A95" w14:textId="77777777" w:rsidTr="009A0319">
        <w:trPr>
          <w:trHeight w:val="23"/>
        </w:trPr>
        <w:tc>
          <w:tcPr>
            <w:tcW w:w="1696" w:type="dxa"/>
          </w:tcPr>
          <w:p w14:paraId="1F4A6613"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03</w:t>
            </w:r>
          </w:p>
        </w:tc>
        <w:tc>
          <w:tcPr>
            <w:tcW w:w="7938" w:type="dxa"/>
          </w:tcPr>
          <w:p w14:paraId="043A9BBB"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9A0319" w:rsidRPr="0066232B" w14:paraId="34388388" w14:textId="77777777" w:rsidTr="009A0319">
        <w:trPr>
          <w:trHeight w:val="23"/>
        </w:trPr>
        <w:tc>
          <w:tcPr>
            <w:tcW w:w="1696" w:type="dxa"/>
          </w:tcPr>
          <w:p w14:paraId="4023D211"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04</w:t>
            </w:r>
          </w:p>
        </w:tc>
        <w:tc>
          <w:tcPr>
            <w:tcW w:w="7938" w:type="dxa"/>
          </w:tcPr>
          <w:p w14:paraId="393EAB25"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Эффективно взаимодействовать и работать в коллективе и команде;</w:t>
            </w:r>
          </w:p>
        </w:tc>
      </w:tr>
      <w:tr w:rsidR="009A0319" w:rsidRPr="0066232B" w14:paraId="48FCEF0E" w14:textId="77777777" w:rsidTr="009A0319">
        <w:trPr>
          <w:trHeight w:val="23"/>
        </w:trPr>
        <w:tc>
          <w:tcPr>
            <w:tcW w:w="1696" w:type="dxa"/>
          </w:tcPr>
          <w:p w14:paraId="771AD11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ОК 05</w:t>
            </w:r>
          </w:p>
        </w:tc>
        <w:tc>
          <w:tcPr>
            <w:tcW w:w="7938" w:type="dxa"/>
          </w:tcPr>
          <w:p w14:paraId="5AD56E7F"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 xml:space="preserve">Осуществлять устную и письменную коммуникацию на </w:t>
            </w:r>
            <w:r w:rsidRPr="0066232B">
              <w:rPr>
                <w:rFonts w:ascii="Times New Roman" w:hAnsi="Times New Roman"/>
                <w:sz w:val="26"/>
                <w:szCs w:val="26"/>
              </w:rPr>
              <w:lastRenderedPageBreak/>
              <w:t>государственном языке Российской Федерации с учетом особенностей социального и культурного контекста;</w:t>
            </w:r>
          </w:p>
        </w:tc>
      </w:tr>
      <w:tr w:rsidR="009A0319" w:rsidRPr="0066232B" w14:paraId="7EB741EE" w14:textId="77777777" w:rsidTr="009A0319">
        <w:trPr>
          <w:trHeight w:val="23"/>
        </w:trPr>
        <w:tc>
          <w:tcPr>
            <w:tcW w:w="1696" w:type="dxa"/>
          </w:tcPr>
          <w:p w14:paraId="2A6BBBA9"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lastRenderedPageBreak/>
              <w:t>ОК 09</w:t>
            </w:r>
          </w:p>
        </w:tc>
        <w:tc>
          <w:tcPr>
            <w:tcW w:w="7938" w:type="dxa"/>
          </w:tcPr>
          <w:p w14:paraId="020B187E" w14:textId="77777777" w:rsidR="009A0319" w:rsidRPr="0066232B" w:rsidRDefault="009A0319" w:rsidP="009A0319">
            <w:pPr>
              <w:suppressAutoHyphens/>
              <w:contextualSpacing/>
              <w:rPr>
                <w:rFonts w:ascii="Times New Roman" w:hAnsi="Times New Roman"/>
                <w:sz w:val="26"/>
                <w:szCs w:val="26"/>
              </w:rPr>
            </w:pPr>
            <w:r w:rsidRPr="0066232B">
              <w:rPr>
                <w:rFonts w:ascii="Times New Roman" w:hAnsi="Times New Roman"/>
                <w:sz w:val="26"/>
                <w:szCs w:val="26"/>
              </w:rPr>
              <w:t>Пользоваться профессиональной документацией на государственном и иностранном языках.</w:t>
            </w:r>
          </w:p>
        </w:tc>
      </w:tr>
    </w:tbl>
    <w:p w14:paraId="57695574" w14:textId="77777777" w:rsidR="009A0319" w:rsidRPr="0066232B" w:rsidRDefault="009A0319" w:rsidP="009A0319">
      <w:pPr>
        <w:ind w:firstLine="709"/>
        <w:contextualSpacing/>
        <w:rPr>
          <w:rFonts w:ascii="Times New Roman" w:hAnsi="Times New Roman"/>
          <w:sz w:val="26"/>
          <w:szCs w:val="26"/>
        </w:rPr>
      </w:pPr>
    </w:p>
    <w:p w14:paraId="7F0015A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Цель производственной практики: приобретение практического опыта в рамках профессиональных модулей данной  ОПОП-П  по видам деятельности: Выполнение работ по должности служащего "Делопроизводитель».</w:t>
      </w:r>
    </w:p>
    <w:p w14:paraId="414AE788" w14:textId="77777777" w:rsidR="009A0319" w:rsidRPr="0066232B" w:rsidRDefault="009A0319" w:rsidP="009A0319">
      <w:pPr>
        <w:pStyle w:val="1"/>
        <w:spacing w:before="0" w:after="0"/>
        <w:contextualSpacing/>
        <w:jc w:val="left"/>
        <w:rPr>
          <w:sz w:val="26"/>
          <w:szCs w:val="26"/>
        </w:rPr>
      </w:pPr>
    </w:p>
    <w:p w14:paraId="71A113A9" w14:textId="77777777" w:rsidR="009A0319" w:rsidRPr="0066232B" w:rsidRDefault="009A0319" w:rsidP="009A0319">
      <w:pPr>
        <w:pStyle w:val="2"/>
        <w:rPr>
          <w:rFonts w:ascii="Times New Roman" w:hAnsi="Times New Roman"/>
          <w:sz w:val="26"/>
          <w:szCs w:val="26"/>
        </w:rPr>
      </w:pPr>
      <w:bookmarkStart w:id="371" w:name="_Toc196744832"/>
      <w:r w:rsidRPr="0066232B">
        <w:rPr>
          <w:rFonts w:ascii="Times New Roman" w:hAnsi="Times New Roman"/>
          <w:sz w:val="26"/>
          <w:szCs w:val="26"/>
        </w:rPr>
        <w:t>1.2. Планируемые результаты освоения производственной практики</w:t>
      </w:r>
      <w:bookmarkEnd w:id="371"/>
    </w:p>
    <w:p w14:paraId="4B7C30A2" w14:textId="77777777" w:rsidR="009A0319" w:rsidRPr="0066232B" w:rsidRDefault="009A0319" w:rsidP="009A0319">
      <w:pPr>
        <w:ind w:firstLine="709"/>
        <w:contextualSpacing/>
        <w:rPr>
          <w:rFonts w:ascii="Times New Roman" w:hAnsi="Times New Roman"/>
          <w:sz w:val="26"/>
          <w:szCs w:val="26"/>
        </w:rPr>
      </w:pPr>
      <w:r w:rsidRPr="0066232B">
        <w:rPr>
          <w:rFonts w:ascii="Times New Roman" w:hAnsi="Times New Roman"/>
          <w:sz w:val="26"/>
          <w:szCs w:val="26"/>
        </w:rPr>
        <w:t>В результате прохождения производственной практики по видам деятельности, предусмотренным ФГОС СПО и запросам работодателей, обучающийся должен:</w:t>
      </w:r>
    </w:p>
    <w:p w14:paraId="7662829A" w14:textId="77777777" w:rsidR="009A0319" w:rsidRPr="0066232B" w:rsidRDefault="009A0319" w:rsidP="009A0319">
      <w:pPr>
        <w:ind w:firstLine="709"/>
        <w:contextualSpacing/>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755"/>
      </w:tblGrid>
      <w:tr w:rsidR="009A0319" w:rsidRPr="0066232B" w14:paraId="490230AE" w14:textId="77777777" w:rsidTr="009A0319">
        <w:trPr>
          <w:trHeight w:val="360"/>
        </w:trPr>
        <w:tc>
          <w:tcPr>
            <w:tcW w:w="2943" w:type="dxa"/>
            <w:tcBorders>
              <w:top w:val="single" w:sz="4" w:space="0" w:color="000000"/>
              <w:left w:val="single" w:sz="4" w:space="0" w:color="000000"/>
              <w:bottom w:val="single" w:sz="4" w:space="0" w:color="000000"/>
              <w:right w:val="single" w:sz="4" w:space="0" w:color="000000"/>
            </w:tcBorders>
          </w:tcPr>
          <w:p w14:paraId="3C39404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вида деятельности</w:t>
            </w:r>
          </w:p>
        </w:tc>
        <w:tc>
          <w:tcPr>
            <w:tcW w:w="6755" w:type="dxa"/>
            <w:tcBorders>
              <w:top w:val="single" w:sz="4" w:space="0" w:color="000000"/>
              <w:left w:val="single" w:sz="4" w:space="0" w:color="000000"/>
              <w:bottom w:val="single" w:sz="4" w:space="0" w:color="000000"/>
              <w:right w:val="single" w:sz="4" w:space="0" w:color="000000"/>
            </w:tcBorders>
          </w:tcPr>
          <w:p w14:paraId="7B64118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Практический опыт</w:t>
            </w:r>
          </w:p>
        </w:tc>
      </w:tr>
      <w:tr w:rsidR="009A0319" w:rsidRPr="0066232B" w14:paraId="501B3FC1" w14:textId="77777777" w:rsidTr="009A0319">
        <w:trPr>
          <w:trHeight w:val="360"/>
        </w:trPr>
        <w:tc>
          <w:tcPr>
            <w:tcW w:w="2943" w:type="dxa"/>
            <w:tcBorders>
              <w:top w:val="single" w:sz="4" w:space="0" w:color="000000"/>
              <w:left w:val="single" w:sz="4" w:space="0" w:color="000000"/>
              <w:bottom w:val="single" w:sz="4" w:space="0" w:color="000000"/>
              <w:right w:val="single" w:sz="4" w:space="0" w:color="000000"/>
            </w:tcBorders>
          </w:tcPr>
          <w:p w14:paraId="741250C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Выполнени</w:t>
            </w:r>
            <w:r>
              <w:rPr>
                <w:rFonts w:ascii="Times New Roman" w:hAnsi="Times New Roman"/>
                <w:sz w:val="26"/>
                <w:szCs w:val="26"/>
              </w:rPr>
              <w:t>е работ по должности служащего «Делопроизводитель»</w:t>
            </w:r>
          </w:p>
        </w:tc>
        <w:tc>
          <w:tcPr>
            <w:tcW w:w="6755" w:type="dxa"/>
            <w:tcBorders>
              <w:top w:val="single" w:sz="4" w:space="0" w:color="000000"/>
              <w:left w:val="single" w:sz="4" w:space="0" w:color="000000"/>
              <w:bottom w:val="single" w:sz="4" w:space="0" w:color="000000"/>
              <w:right w:val="single" w:sz="4" w:space="0" w:color="000000"/>
            </w:tcBorders>
          </w:tcPr>
          <w:p w14:paraId="7DB1229A"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Организации работы по регистрации, учету, хранению и передаче в соответствующие структурные подразделения документов текущего делопроизводства</w:t>
            </w:r>
          </w:p>
          <w:p w14:paraId="0F895F2A"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Контроля за исполнением документов</w:t>
            </w:r>
          </w:p>
          <w:p w14:paraId="2414936B"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Ведения информационно-справочной работы</w:t>
            </w:r>
          </w:p>
          <w:p w14:paraId="44683C73"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Разработки номенклатуры дел организации</w:t>
            </w:r>
          </w:p>
          <w:p w14:paraId="6DE3D3AD"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Формирования и оформления дел</w:t>
            </w:r>
          </w:p>
          <w:p w14:paraId="583C9420"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Организации и участия в работе экспертной комиссии по подготовке документов к хранению, акта о передаче на уничтожение документов, не подлежащих хранению</w:t>
            </w:r>
          </w:p>
          <w:p w14:paraId="270B6844"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Составления описей дел</w:t>
            </w:r>
          </w:p>
          <w:p w14:paraId="7BABCDF8"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Организации безопасной работы на рабочем месте</w:t>
            </w:r>
          </w:p>
          <w:p w14:paraId="0909980F" w14:textId="77777777" w:rsidR="009A0319" w:rsidRPr="0066232B" w:rsidRDefault="009A0319" w:rsidP="009A0319">
            <w:pPr>
              <w:suppressAutoHyphens/>
              <w:rPr>
                <w:rFonts w:ascii="Times New Roman" w:hAnsi="Times New Roman"/>
                <w:sz w:val="26"/>
                <w:szCs w:val="26"/>
              </w:rPr>
            </w:pPr>
            <w:r w:rsidRPr="0066232B">
              <w:rPr>
                <w:rFonts w:ascii="Times New Roman" w:hAnsi="Times New Roman"/>
                <w:sz w:val="26"/>
                <w:szCs w:val="26"/>
              </w:rPr>
              <w:t>Обработки документов в системах электронного документооборота</w:t>
            </w:r>
          </w:p>
        </w:tc>
      </w:tr>
    </w:tbl>
    <w:p w14:paraId="4069B3D1" w14:textId="77777777" w:rsidR="009A0319" w:rsidRPr="0066232B" w:rsidRDefault="009A0319" w:rsidP="009A0319">
      <w:pPr>
        <w:pStyle w:val="2"/>
        <w:rPr>
          <w:rFonts w:ascii="Times New Roman" w:hAnsi="Times New Roman"/>
          <w:sz w:val="26"/>
          <w:szCs w:val="26"/>
        </w:rPr>
      </w:pPr>
      <w:bookmarkStart w:id="372" w:name="_Toc196744833"/>
      <w:r w:rsidRPr="0066232B">
        <w:rPr>
          <w:rFonts w:ascii="Times New Roman" w:hAnsi="Times New Roman"/>
          <w:sz w:val="26"/>
          <w:szCs w:val="26"/>
        </w:rPr>
        <w:t>1.3. Обоснование часов производственной практики в рамках вариативной части ОПОП-П</w:t>
      </w:r>
      <w:bookmarkEnd w:id="372"/>
    </w:p>
    <w:p w14:paraId="32243790" w14:textId="77777777" w:rsidR="009A0319" w:rsidRPr="0066232B" w:rsidRDefault="009A0319" w:rsidP="009A0319">
      <w:pPr>
        <w:rPr>
          <w:rFonts w:ascii="Times New Roman" w:hAnsi="Times New Roman"/>
          <w:sz w:val="26"/>
          <w:szCs w:val="26"/>
        </w:rPr>
      </w:pPr>
    </w:p>
    <w:tbl>
      <w:tblPr>
        <w:tblW w:w="9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712"/>
        <w:gridCol w:w="2385"/>
        <w:gridCol w:w="1683"/>
        <w:gridCol w:w="746"/>
        <w:gridCol w:w="2045"/>
      </w:tblGrid>
      <w:tr w:rsidR="009A0319" w:rsidRPr="0066232B" w14:paraId="1AC47875" w14:textId="77777777" w:rsidTr="00B96147">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4529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/ПП</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195C5" w14:textId="77777777" w:rsidR="009A0319" w:rsidRPr="0066232B" w:rsidRDefault="009A0319" w:rsidP="009A0319">
            <w:pPr>
              <w:contextualSpacing/>
              <w:jc w:val="center"/>
              <w:rPr>
                <w:rFonts w:ascii="Times New Roman" w:hAnsi="Times New Roman"/>
                <w:b/>
                <w:sz w:val="26"/>
                <w:szCs w:val="26"/>
              </w:rPr>
            </w:pPr>
            <w:r>
              <w:rPr>
                <w:rFonts w:ascii="Times New Roman" w:hAnsi="Times New Roman"/>
                <w:b/>
                <w:sz w:val="26"/>
                <w:szCs w:val="26"/>
              </w:rPr>
              <w:t>Код ПК/дополнительные (ПК</w:t>
            </w:r>
            <w:r w:rsidRPr="0066232B">
              <w:rPr>
                <w:rFonts w:ascii="Times New Roman" w:hAnsi="Times New Roman"/>
                <w:b/>
                <w:sz w:val="26"/>
                <w:szCs w:val="26"/>
              </w:rPr>
              <w:t>, ПКц)</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B6667"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Дополнительные знания, умения, навыки</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4745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темы практики</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F9E8C"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часов</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2272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Обоснование увеличения объема практики</w:t>
            </w:r>
          </w:p>
        </w:tc>
      </w:tr>
      <w:tr w:rsidR="009A0319" w:rsidRPr="0066232B" w14:paraId="3747FC3B"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DD4F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F742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ПК 3.1. Обрабатывать и регистрировать корреспонденцию и документаль</w:t>
            </w:r>
            <w:r w:rsidRPr="0066232B">
              <w:rPr>
                <w:rFonts w:ascii="Times New Roman" w:hAnsi="Times New Roman"/>
                <w:sz w:val="26"/>
                <w:szCs w:val="26"/>
              </w:rPr>
              <w:lastRenderedPageBreak/>
              <w:t>ные материалы, направлять их в структурные подразделения, оформлять регистрационные формы или создавать банк данных, выдавать необходимые справки по зарегистрированным документам.</w:t>
            </w:r>
          </w:p>
          <w:p w14:paraId="1F48AC9B" w14:textId="77777777" w:rsidR="009A0319" w:rsidRPr="0066232B" w:rsidRDefault="009A0319" w:rsidP="009A0319">
            <w:pPr>
              <w:contextualSpacing/>
              <w:rPr>
                <w:rFonts w:ascii="Times New Roman" w:hAnsi="Times New Roman"/>
                <w:sz w:val="26"/>
                <w:szCs w:val="26"/>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6A02" w14:textId="77777777" w:rsidR="009A0319" w:rsidRPr="0066232B" w:rsidRDefault="009A0319" w:rsidP="00C136D3">
            <w:pPr>
              <w:numPr>
                <w:ilvl w:val="0"/>
                <w:numId w:val="12"/>
              </w:numPr>
              <w:spacing w:after="120"/>
              <w:ind w:left="115"/>
              <w:contextualSpacing/>
              <w:rPr>
                <w:rFonts w:ascii="Times New Roman" w:hAnsi="Times New Roman"/>
                <w:bCs/>
                <w:sz w:val="26"/>
                <w:szCs w:val="26"/>
              </w:rPr>
            </w:pPr>
            <w:r w:rsidRPr="0066232B">
              <w:rPr>
                <w:rFonts w:ascii="Times New Roman" w:hAnsi="Times New Roman"/>
                <w:bCs/>
                <w:sz w:val="26"/>
                <w:szCs w:val="26"/>
              </w:rPr>
              <w:lastRenderedPageBreak/>
              <w:t>Правила создания и обработки управленческих документов, в том числе в системах электронного документооборота</w:t>
            </w:r>
          </w:p>
          <w:p w14:paraId="5779B54D" w14:textId="77777777" w:rsidR="009A0319" w:rsidRPr="0066232B" w:rsidRDefault="009A0319" w:rsidP="00C136D3">
            <w:pPr>
              <w:numPr>
                <w:ilvl w:val="0"/>
                <w:numId w:val="12"/>
              </w:numPr>
              <w:spacing w:after="120"/>
              <w:ind w:left="115"/>
              <w:contextualSpacing/>
              <w:rPr>
                <w:rFonts w:ascii="Times New Roman" w:hAnsi="Times New Roman"/>
                <w:bCs/>
                <w:sz w:val="26"/>
                <w:szCs w:val="26"/>
              </w:rPr>
            </w:pPr>
            <w:r w:rsidRPr="0066232B">
              <w:rPr>
                <w:rFonts w:ascii="Times New Roman" w:hAnsi="Times New Roman"/>
                <w:bCs/>
                <w:sz w:val="26"/>
                <w:szCs w:val="26"/>
              </w:rPr>
              <w:lastRenderedPageBreak/>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p w14:paraId="732D3E5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Организации работы по регистрации, учету, хранению и передаче в соответствующие структурные подразделения документов текущего делопроизводства</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E452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Тема 1.4. Создание и редактирование организационно-распорядительной </w:t>
            </w:r>
            <w:r w:rsidRPr="0066232B">
              <w:rPr>
                <w:rFonts w:ascii="Times New Roman" w:hAnsi="Times New Roman"/>
                <w:sz w:val="26"/>
                <w:szCs w:val="26"/>
              </w:rPr>
              <w:lastRenderedPageBreak/>
              <w:t>документации.</w:t>
            </w:r>
          </w:p>
          <w:p w14:paraId="036F10F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1.5. Создание и редактирование информационно-справочной документации.</w:t>
            </w:r>
          </w:p>
          <w:p w14:paraId="56EB28A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1.10 Учет объема документооборота организации</w:t>
            </w:r>
          </w:p>
          <w:p w14:paraId="168457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1.12 Обработка обращений граждан.</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338D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24</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96C9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работодателя на подготовку специалистов, обладающих фундаментальными знаниями </w:t>
            </w:r>
            <w:r>
              <w:rPr>
                <w:rFonts w:ascii="Times New Roman" w:hAnsi="Times New Roman"/>
                <w:sz w:val="26"/>
                <w:szCs w:val="26"/>
              </w:rPr>
              <w:t xml:space="preserve">в </w:t>
            </w:r>
            <w:r>
              <w:rPr>
                <w:rFonts w:ascii="Times New Roman" w:hAnsi="Times New Roman"/>
                <w:sz w:val="26"/>
                <w:szCs w:val="26"/>
              </w:rPr>
              <w:lastRenderedPageBreak/>
              <w:t>сфере делопроизводства</w:t>
            </w:r>
          </w:p>
        </w:tc>
      </w:tr>
      <w:tr w:rsidR="009A0319" w:rsidRPr="0066232B" w14:paraId="6A7AC3D2"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4246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30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.3.5. Вести подготовку и передачу в архив предприятия документальных материалов, законченных делопроизводством.</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E0323" w14:textId="77777777" w:rsidR="009A0319" w:rsidRPr="0066232B" w:rsidRDefault="009A0319" w:rsidP="009A0319">
            <w:pPr>
              <w:spacing w:after="120"/>
              <w:ind w:left="70"/>
              <w:contextualSpacing/>
              <w:rPr>
                <w:rFonts w:ascii="Times New Roman" w:hAnsi="Times New Roman"/>
                <w:bCs/>
                <w:sz w:val="26"/>
                <w:szCs w:val="26"/>
              </w:rPr>
            </w:pPr>
            <w:r w:rsidRPr="0066232B">
              <w:rPr>
                <w:rFonts w:ascii="Times New Roman" w:hAnsi="Times New Roman"/>
                <w:bCs/>
                <w:sz w:val="26"/>
                <w:szCs w:val="26"/>
              </w:rPr>
              <w:t>Нормативные правовые акты, нормативно-методические документы, государственные стандарты, определяющие порядок организации хранения документов</w:t>
            </w:r>
          </w:p>
          <w:p w14:paraId="05FB1AA7" w14:textId="77777777" w:rsidR="009A0319" w:rsidRPr="0066232B" w:rsidRDefault="009A0319" w:rsidP="009A0319">
            <w:pPr>
              <w:spacing w:after="120"/>
              <w:ind w:left="70"/>
              <w:contextualSpacing/>
              <w:rPr>
                <w:rFonts w:ascii="Times New Roman" w:hAnsi="Times New Roman"/>
                <w:bCs/>
                <w:sz w:val="26"/>
                <w:szCs w:val="26"/>
              </w:rPr>
            </w:pPr>
            <w:r w:rsidRPr="0066232B">
              <w:rPr>
                <w:rFonts w:ascii="Times New Roman" w:hAnsi="Times New Roman"/>
                <w:bCs/>
                <w:sz w:val="26"/>
                <w:szCs w:val="26"/>
              </w:rPr>
              <w:t>Оформлять документы экспертной комиссии, описи дел в соответствии с нормативными требованиями</w:t>
            </w:r>
          </w:p>
          <w:p w14:paraId="0D3A3058" w14:textId="77777777" w:rsidR="009A0319" w:rsidRPr="0066232B" w:rsidRDefault="009A0319" w:rsidP="009A0319">
            <w:pPr>
              <w:spacing w:after="120"/>
              <w:ind w:left="70"/>
              <w:contextualSpacing/>
              <w:rPr>
                <w:rFonts w:ascii="Times New Roman" w:hAnsi="Times New Roman"/>
                <w:bCs/>
                <w:sz w:val="26"/>
                <w:szCs w:val="26"/>
              </w:rPr>
            </w:pPr>
            <w:r w:rsidRPr="0066232B">
              <w:rPr>
                <w:rFonts w:ascii="Times New Roman" w:hAnsi="Times New Roman"/>
                <w:bCs/>
                <w:sz w:val="26"/>
                <w:szCs w:val="26"/>
              </w:rPr>
              <w:t xml:space="preserve">Организации и участия в работе экспертной комиссии по </w:t>
            </w:r>
            <w:r w:rsidRPr="0066232B">
              <w:rPr>
                <w:rFonts w:ascii="Times New Roman" w:hAnsi="Times New Roman"/>
                <w:bCs/>
                <w:sz w:val="26"/>
                <w:szCs w:val="26"/>
              </w:rPr>
              <w:lastRenderedPageBreak/>
              <w:t>подготовке документов к хранению, акта о передаче на уничтожение документов, не подлежащих хранению</w:t>
            </w:r>
          </w:p>
          <w:p w14:paraId="0C5D51E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Составления описей дел</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AB0C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Тема 1.11 Организация текущего хранения документов.</w:t>
            </w:r>
          </w:p>
          <w:p w14:paraId="61FD8BA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1.16 Ознакомление с установленными в организации правилами подготовки документов к передаче в архив.</w:t>
            </w:r>
          </w:p>
          <w:p w14:paraId="56E4589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1.17 Формирование и оформление дел организации.</w:t>
            </w:r>
          </w:p>
          <w:p w14:paraId="1126A20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Тема 1.18 Прошивка и </w:t>
            </w:r>
            <w:r w:rsidRPr="0066232B">
              <w:rPr>
                <w:rFonts w:ascii="Times New Roman" w:hAnsi="Times New Roman"/>
                <w:sz w:val="26"/>
                <w:szCs w:val="26"/>
              </w:rPr>
              <w:lastRenderedPageBreak/>
              <w:t>переплёт дел</w:t>
            </w:r>
          </w:p>
          <w:p w14:paraId="1222708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1.19 Составление и оформление описей дел.</w:t>
            </w:r>
          </w:p>
          <w:p w14:paraId="4E430B2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1.20 Подготовка документов к уничтожению дел с истекшим сроков хранения.</w:t>
            </w:r>
          </w:p>
          <w:p w14:paraId="7D0F045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1.21 Участие в работах по экспертизе ценности документов.</w:t>
            </w:r>
          </w:p>
          <w:p w14:paraId="4427955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1.22 Анализ номенклатуры дел организации.</w:t>
            </w:r>
          </w:p>
          <w:p w14:paraId="3D99FD8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1.23 Посещение архива организации</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F2D3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54</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620F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работодателя на подготовку специалистов, обладающих фундаментальными знаниями </w:t>
            </w:r>
            <w:r>
              <w:rPr>
                <w:rFonts w:ascii="Times New Roman" w:hAnsi="Times New Roman"/>
                <w:sz w:val="26"/>
                <w:szCs w:val="26"/>
              </w:rPr>
              <w:t>в сфере делопроизводства</w:t>
            </w:r>
          </w:p>
        </w:tc>
      </w:tr>
      <w:tr w:rsidR="009A0319" w:rsidRPr="0066232B" w14:paraId="74B9CE94"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3C5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1878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3.2. Организовывать контроль за исполнением документов в организации</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A18CC" w14:textId="77777777" w:rsidR="009A0319" w:rsidRPr="0066232B" w:rsidRDefault="009A0319" w:rsidP="009A0319">
            <w:pPr>
              <w:spacing w:after="120"/>
              <w:contextualSpacing/>
              <w:rPr>
                <w:rFonts w:ascii="Times New Roman" w:hAnsi="Times New Roman"/>
                <w:bCs/>
                <w:sz w:val="26"/>
                <w:szCs w:val="26"/>
              </w:rPr>
            </w:pPr>
            <w:r w:rsidRPr="0066232B">
              <w:rPr>
                <w:rFonts w:ascii="Times New Roman" w:hAnsi="Times New Roman"/>
                <w:bCs/>
                <w:sz w:val="26"/>
                <w:szCs w:val="26"/>
              </w:rPr>
              <w:t>Правила организации и формы контроля исполнения документов в организации</w:t>
            </w:r>
          </w:p>
          <w:p w14:paraId="3A661C2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Работать со всей совокупностью информационно-документационных ресурсов организации Контроля за исполнением документов</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3006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1.9 Организация контроля исполнения документации.</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2909"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A325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работодателя на подготовку специалистов, обладающих фундаментальными знаниями </w:t>
            </w:r>
            <w:r>
              <w:rPr>
                <w:rFonts w:ascii="Times New Roman" w:hAnsi="Times New Roman"/>
                <w:sz w:val="26"/>
                <w:szCs w:val="26"/>
              </w:rPr>
              <w:t>в сфере делопроизводства</w:t>
            </w:r>
          </w:p>
        </w:tc>
      </w:tr>
      <w:tr w:rsidR="009A0319" w:rsidRPr="0066232B" w14:paraId="1C9D29E1"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6EC9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F3B3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3.4. Участвовать </w:t>
            </w:r>
            <w:r w:rsidRPr="0066232B">
              <w:rPr>
                <w:rFonts w:ascii="Times New Roman" w:hAnsi="Times New Roman"/>
                <w:sz w:val="26"/>
                <w:szCs w:val="26"/>
              </w:rPr>
              <w:lastRenderedPageBreak/>
              <w:t>в разработке номенклатуры дел, проверять правильность формирования и оформления дел.</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9494" w14:textId="77777777" w:rsidR="009A0319" w:rsidRPr="0066232B" w:rsidRDefault="009A0319" w:rsidP="009A0319">
            <w:pPr>
              <w:spacing w:after="120"/>
              <w:ind w:hanging="5"/>
              <w:contextualSpacing/>
              <w:rPr>
                <w:rFonts w:ascii="Times New Roman" w:hAnsi="Times New Roman"/>
                <w:bCs/>
                <w:sz w:val="26"/>
                <w:szCs w:val="26"/>
              </w:rPr>
            </w:pPr>
            <w:r w:rsidRPr="0066232B">
              <w:rPr>
                <w:rFonts w:ascii="Times New Roman" w:hAnsi="Times New Roman"/>
                <w:bCs/>
                <w:sz w:val="26"/>
                <w:szCs w:val="26"/>
              </w:rPr>
              <w:lastRenderedPageBreak/>
              <w:t xml:space="preserve">Виды номенклатур, </w:t>
            </w:r>
            <w:r w:rsidRPr="0066232B">
              <w:rPr>
                <w:rFonts w:ascii="Times New Roman" w:hAnsi="Times New Roman"/>
                <w:bCs/>
                <w:sz w:val="26"/>
                <w:szCs w:val="26"/>
              </w:rPr>
              <w:lastRenderedPageBreak/>
              <w:t>общие требования к номенклатуре, методика ее составления и оформления</w:t>
            </w:r>
          </w:p>
          <w:p w14:paraId="1406BA13" w14:textId="77777777" w:rsidR="009A0319" w:rsidRPr="0066232B" w:rsidRDefault="009A0319" w:rsidP="009A0319">
            <w:pPr>
              <w:spacing w:after="120"/>
              <w:ind w:hanging="5"/>
              <w:contextualSpacing/>
              <w:rPr>
                <w:rFonts w:ascii="Times New Roman" w:hAnsi="Times New Roman"/>
                <w:bCs/>
                <w:sz w:val="26"/>
                <w:szCs w:val="26"/>
              </w:rPr>
            </w:pPr>
            <w:r w:rsidRPr="0066232B">
              <w:rPr>
                <w:rFonts w:ascii="Times New Roman" w:hAnsi="Times New Roman"/>
                <w:bCs/>
                <w:sz w:val="26"/>
                <w:szCs w:val="26"/>
              </w:rPr>
              <w:t>Порядок формирования и оформления дел, специфика формирования отдельных категорий дел</w:t>
            </w:r>
          </w:p>
          <w:p w14:paraId="611D293E" w14:textId="77777777" w:rsidR="009A0319" w:rsidRPr="0066232B" w:rsidRDefault="009A0319" w:rsidP="009A0319">
            <w:pPr>
              <w:spacing w:after="120"/>
              <w:ind w:hanging="5"/>
              <w:contextualSpacing/>
              <w:rPr>
                <w:rFonts w:ascii="Times New Roman" w:hAnsi="Times New Roman"/>
                <w:bCs/>
                <w:sz w:val="26"/>
                <w:szCs w:val="26"/>
              </w:rPr>
            </w:pPr>
            <w:r w:rsidRPr="0066232B">
              <w:rPr>
                <w:rFonts w:ascii="Times New Roman" w:hAnsi="Times New Roman"/>
                <w:bCs/>
                <w:sz w:val="26"/>
                <w:szCs w:val="26"/>
              </w:rPr>
              <w:t>Разрабатывать номенклатуру дел и использовать ее по назначению</w:t>
            </w:r>
          </w:p>
          <w:p w14:paraId="36C40E29" w14:textId="77777777" w:rsidR="009A0319" w:rsidRPr="0066232B" w:rsidRDefault="009A0319" w:rsidP="009A0319">
            <w:pPr>
              <w:spacing w:after="120"/>
              <w:ind w:hanging="5"/>
              <w:contextualSpacing/>
              <w:rPr>
                <w:rFonts w:ascii="Times New Roman" w:hAnsi="Times New Roman"/>
                <w:bCs/>
                <w:sz w:val="26"/>
                <w:szCs w:val="26"/>
              </w:rPr>
            </w:pPr>
            <w:r w:rsidRPr="0066232B">
              <w:rPr>
                <w:rFonts w:ascii="Times New Roman" w:hAnsi="Times New Roman"/>
                <w:bCs/>
                <w:sz w:val="26"/>
                <w:szCs w:val="26"/>
              </w:rPr>
              <w:t>Проводить операции по формированию и оформлению дел</w:t>
            </w:r>
          </w:p>
          <w:p w14:paraId="1A5FFE2F" w14:textId="77777777" w:rsidR="009A0319" w:rsidRPr="0066232B" w:rsidRDefault="009A0319" w:rsidP="009A0319">
            <w:pPr>
              <w:spacing w:after="120"/>
              <w:ind w:hanging="5"/>
              <w:contextualSpacing/>
              <w:rPr>
                <w:rFonts w:ascii="Times New Roman" w:hAnsi="Times New Roman"/>
                <w:bCs/>
                <w:sz w:val="26"/>
                <w:szCs w:val="26"/>
              </w:rPr>
            </w:pPr>
            <w:r w:rsidRPr="0066232B">
              <w:rPr>
                <w:rFonts w:ascii="Times New Roman" w:hAnsi="Times New Roman"/>
                <w:bCs/>
                <w:sz w:val="26"/>
                <w:szCs w:val="26"/>
              </w:rPr>
              <w:t>Разработки номенклатуры дел организации</w:t>
            </w:r>
          </w:p>
          <w:p w14:paraId="6FA708E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Формирования и оформления дел</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D1F6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 xml:space="preserve">Тема 1.22 Анализ </w:t>
            </w:r>
            <w:r w:rsidRPr="0066232B">
              <w:rPr>
                <w:rFonts w:ascii="Times New Roman" w:hAnsi="Times New Roman"/>
                <w:sz w:val="26"/>
                <w:szCs w:val="26"/>
              </w:rPr>
              <w:lastRenderedPageBreak/>
              <w:t>номенклатуры дел организации.</w:t>
            </w:r>
          </w:p>
          <w:p w14:paraId="707A363D" w14:textId="77777777" w:rsidR="009A0319" w:rsidRPr="0066232B" w:rsidRDefault="009A0319" w:rsidP="009A0319">
            <w:pPr>
              <w:contextualSpacing/>
              <w:rPr>
                <w:rFonts w:ascii="Times New Roman" w:hAnsi="Times New Roman"/>
                <w:sz w:val="26"/>
                <w:szCs w:val="26"/>
              </w:rPr>
            </w:pP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FA63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6</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76C2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w:t>
            </w:r>
            <w:r w:rsidRPr="0066232B">
              <w:rPr>
                <w:rFonts w:ascii="Times New Roman" w:hAnsi="Times New Roman"/>
                <w:sz w:val="26"/>
                <w:szCs w:val="26"/>
              </w:rPr>
              <w:lastRenderedPageBreak/>
              <w:t xml:space="preserve">работодателя на подготовку специалистов, обладающих фундаментальными знаниями </w:t>
            </w:r>
            <w:r>
              <w:rPr>
                <w:rFonts w:ascii="Times New Roman" w:hAnsi="Times New Roman"/>
                <w:sz w:val="26"/>
                <w:szCs w:val="26"/>
              </w:rPr>
              <w:t>в сфере делопроизводства</w:t>
            </w:r>
          </w:p>
        </w:tc>
      </w:tr>
      <w:tr w:rsidR="009A0319" w:rsidRPr="0066232B" w14:paraId="194966ED"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C4D1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5651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3.3. Вести работу по созданию справочного аппарата по документам, обеспечивать их поиск.</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3C3A7" w14:textId="77777777" w:rsidR="009A0319" w:rsidRPr="0066232B" w:rsidRDefault="009A0319" w:rsidP="009A0319">
            <w:pPr>
              <w:spacing w:after="120"/>
              <w:contextualSpacing/>
              <w:rPr>
                <w:rFonts w:ascii="Times New Roman" w:hAnsi="Times New Roman"/>
                <w:bCs/>
                <w:sz w:val="26"/>
                <w:szCs w:val="26"/>
              </w:rPr>
            </w:pPr>
            <w:r w:rsidRPr="0066232B">
              <w:rPr>
                <w:rFonts w:ascii="Times New Roman" w:hAnsi="Times New Roman"/>
                <w:bCs/>
                <w:sz w:val="26"/>
                <w:szCs w:val="26"/>
              </w:rPr>
              <w:t>Правила создания и ведения баз данных служебных документов в организации</w:t>
            </w:r>
          </w:p>
          <w:p w14:paraId="41759C3C" w14:textId="77777777" w:rsidR="009A0319" w:rsidRPr="0066232B" w:rsidRDefault="009A0319" w:rsidP="009A0319">
            <w:pPr>
              <w:spacing w:after="120"/>
              <w:contextualSpacing/>
              <w:rPr>
                <w:rFonts w:ascii="Times New Roman" w:hAnsi="Times New Roman"/>
                <w:bCs/>
                <w:sz w:val="26"/>
                <w:szCs w:val="26"/>
              </w:rPr>
            </w:pPr>
            <w:r w:rsidRPr="0066232B">
              <w:rPr>
                <w:rFonts w:ascii="Times New Roman" w:hAnsi="Times New Roman"/>
                <w:bCs/>
                <w:sz w:val="26"/>
                <w:szCs w:val="26"/>
              </w:rPr>
              <w:t>Пользоваться базами данных, в том числе удаленно</w:t>
            </w:r>
          </w:p>
          <w:p w14:paraId="57F776F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Ведения информационно-справочной работы</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C0BB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1.6 Регистрация входящих документов</w:t>
            </w:r>
          </w:p>
          <w:p w14:paraId="3C7B5755" w14:textId="77777777" w:rsidR="009A0319" w:rsidRPr="0066232B" w:rsidRDefault="009A0319" w:rsidP="009A0319">
            <w:pPr>
              <w:contextualSpacing/>
              <w:rPr>
                <w:rFonts w:ascii="Times New Roman" w:hAnsi="Times New Roman"/>
                <w:sz w:val="26"/>
                <w:szCs w:val="26"/>
              </w:rPr>
            </w:pPr>
          </w:p>
          <w:p w14:paraId="62D2338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1.7 Регистрация внутренних документов</w:t>
            </w:r>
          </w:p>
          <w:p w14:paraId="350F2E6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1.8 Регистрация исходящих документов</w:t>
            </w:r>
          </w:p>
          <w:p w14:paraId="22745BB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Тема 1.14 Знакомство с категориями и видами документов, образующихся в организации, </w:t>
            </w:r>
            <w:r w:rsidRPr="0066232B">
              <w:rPr>
                <w:rFonts w:ascii="Times New Roman" w:hAnsi="Times New Roman"/>
                <w:sz w:val="26"/>
                <w:szCs w:val="26"/>
              </w:rPr>
              <w:lastRenderedPageBreak/>
              <w:t>содержащих конфиденциальную информацию.</w:t>
            </w:r>
          </w:p>
          <w:p w14:paraId="64EF790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1.15 Организация работы по обработке документов ограниченного доступа.</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41EC6"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30</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D621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работодателя на подготовку специалистов, обладающих фундаментальными знаниями </w:t>
            </w:r>
            <w:r>
              <w:rPr>
                <w:rFonts w:ascii="Times New Roman" w:hAnsi="Times New Roman"/>
                <w:sz w:val="26"/>
                <w:szCs w:val="26"/>
              </w:rPr>
              <w:t>в сфере делопроизводства</w:t>
            </w:r>
          </w:p>
        </w:tc>
      </w:tr>
      <w:tr w:rsidR="009A0319" w:rsidRPr="0066232B" w14:paraId="1680FFE4"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E3FA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CEB4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3.7. Применять информационно-коммуникационные технологии при обработке и создании документов</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B7F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Функционал и ключевые возможности систем электронного документооборота Вести текущее делопроизводство в системах электр</w:t>
            </w:r>
            <w:r>
              <w:rPr>
                <w:rFonts w:ascii="Times New Roman" w:hAnsi="Times New Roman"/>
                <w:bCs/>
                <w:sz w:val="26"/>
                <w:szCs w:val="26"/>
              </w:rPr>
              <w:t>онного документооборота Обработка</w:t>
            </w:r>
            <w:r w:rsidRPr="0066232B">
              <w:rPr>
                <w:rFonts w:ascii="Times New Roman" w:hAnsi="Times New Roman"/>
                <w:bCs/>
                <w:sz w:val="26"/>
                <w:szCs w:val="26"/>
              </w:rPr>
              <w:t xml:space="preserve"> документов в системах электронного документооборота</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ABE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1.13 Работа в системе электронного документооборота.</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AF8CF"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6</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FE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работодателя на подготовку специалистов, обладающих фундаментальными знаниями </w:t>
            </w:r>
            <w:r>
              <w:rPr>
                <w:rFonts w:ascii="Times New Roman" w:hAnsi="Times New Roman"/>
                <w:sz w:val="26"/>
                <w:szCs w:val="26"/>
              </w:rPr>
              <w:t>в сфере делопроизводства</w:t>
            </w:r>
          </w:p>
        </w:tc>
      </w:tr>
      <w:tr w:rsidR="009A0319" w:rsidRPr="0066232B" w14:paraId="159EECDD" w14:textId="77777777" w:rsidTr="00B96147">
        <w:trPr>
          <w:trHeight w:val="241"/>
        </w:trPr>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59B3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ПМ.03/ПП. 03</w:t>
            </w:r>
          </w:p>
        </w:tc>
        <w:tc>
          <w:tcPr>
            <w:tcW w:w="1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0F24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3.6. Проводить действия по установлению, упорядочению или изменению порядка осуществления трудового процесса.</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AC74A" w14:textId="77777777" w:rsidR="009A0319" w:rsidRPr="0066232B" w:rsidRDefault="009A0319" w:rsidP="009A0319">
            <w:pPr>
              <w:spacing w:after="120"/>
              <w:contextualSpacing/>
              <w:rPr>
                <w:rFonts w:ascii="Times New Roman" w:hAnsi="Times New Roman"/>
                <w:bCs/>
                <w:sz w:val="26"/>
                <w:szCs w:val="26"/>
              </w:rPr>
            </w:pPr>
            <w:r w:rsidRPr="0066232B">
              <w:rPr>
                <w:rFonts w:ascii="Times New Roman" w:hAnsi="Times New Roman"/>
                <w:bCs/>
                <w:sz w:val="26"/>
                <w:szCs w:val="26"/>
              </w:rPr>
              <w:t>Требования охраны труда и техники безопасности</w:t>
            </w:r>
          </w:p>
          <w:p w14:paraId="791C1847" w14:textId="77777777" w:rsidR="009A0319" w:rsidRPr="0066232B" w:rsidRDefault="009A0319" w:rsidP="009A0319">
            <w:pPr>
              <w:spacing w:after="120"/>
              <w:contextualSpacing/>
              <w:rPr>
                <w:rFonts w:ascii="Times New Roman" w:hAnsi="Times New Roman"/>
                <w:bCs/>
                <w:sz w:val="26"/>
                <w:szCs w:val="26"/>
              </w:rPr>
            </w:pPr>
            <w:r w:rsidRPr="0066232B">
              <w:rPr>
                <w:rFonts w:ascii="Times New Roman" w:hAnsi="Times New Roman"/>
                <w:bCs/>
                <w:sz w:val="26"/>
                <w:szCs w:val="26"/>
              </w:rPr>
              <w:t>Применять требования охраны труда и техники безопасности</w:t>
            </w:r>
          </w:p>
          <w:p w14:paraId="45DC570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Организации безопасной работы на рабочем месте</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5FE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1.1. Знакомство с организацией, изучение ее структуры. Изучение рабочего места и распорядка дня делопроизводителя</w:t>
            </w:r>
          </w:p>
          <w:p w14:paraId="0FE09E2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1.2. Ознакомление с локальными нормативны</w:t>
            </w:r>
            <w:r w:rsidRPr="0066232B">
              <w:rPr>
                <w:rFonts w:ascii="Times New Roman" w:hAnsi="Times New Roman"/>
                <w:sz w:val="26"/>
                <w:szCs w:val="26"/>
              </w:rPr>
              <w:lastRenderedPageBreak/>
              <w:t>ми актами организации.</w:t>
            </w:r>
          </w:p>
          <w:p w14:paraId="3720FC1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Тема 1.3. Анализ должностных инструкций сотрудников службы делопроизводства и инструкции по делопроизводству.</w:t>
            </w:r>
          </w:p>
        </w:tc>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3CCBC"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lastRenderedPageBreak/>
              <w:t>18</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1FBA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Введено с учетом запроса работодателя на подготовку специалистов, обладающих фундаментальными знаниями </w:t>
            </w:r>
            <w:r>
              <w:rPr>
                <w:rFonts w:ascii="Times New Roman" w:hAnsi="Times New Roman"/>
                <w:sz w:val="26"/>
                <w:szCs w:val="26"/>
              </w:rPr>
              <w:t>в сфере делопроизводства</w:t>
            </w:r>
          </w:p>
        </w:tc>
      </w:tr>
      <w:tr w:rsidR="009A0319" w:rsidRPr="0066232B" w14:paraId="2B034191" w14:textId="77777777" w:rsidTr="009A0319">
        <w:trPr>
          <w:trHeight w:val="302"/>
        </w:trPr>
        <w:tc>
          <w:tcPr>
            <w:tcW w:w="9708" w:type="dxa"/>
            <w:gridSpan w:val="6"/>
            <w:tcBorders>
              <w:top w:val="single" w:sz="4" w:space="0" w:color="000000"/>
              <w:left w:val="single" w:sz="4" w:space="0" w:color="000000"/>
              <w:bottom w:val="single" w:sz="4" w:space="0" w:color="000000"/>
              <w:right w:val="single" w:sz="4" w:space="0" w:color="000000"/>
            </w:tcBorders>
            <w:shd w:val="clear" w:color="auto" w:fill="auto"/>
          </w:tcPr>
          <w:p w14:paraId="0CF1958F" w14:textId="77777777" w:rsidR="009A0319" w:rsidRPr="0066232B" w:rsidRDefault="009A0319" w:rsidP="009A0319">
            <w:pPr>
              <w:contextualSpacing/>
              <w:jc w:val="center"/>
              <w:rPr>
                <w:rFonts w:ascii="Times New Roman" w:hAnsi="Times New Roman"/>
                <w:sz w:val="26"/>
                <w:szCs w:val="26"/>
                <w:highlight w:val="yellow"/>
              </w:rPr>
            </w:pPr>
            <w:r w:rsidRPr="0066232B">
              <w:rPr>
                <w:rFonts w:ascii="Times New Roman" w:hAnsi="Times New Roman"/>
                <w:sz w:val="26"/>
                <w:szCs w:val="26"/>
              </w:rPr>
              <w:lastRenderedPageBreak/>
              <w:t>Объем производственной практики в рамках вариативной части ОПОП-П – 144 ак.ч.</w:t>
            </w:r>
          </w:p>
        </w:tc>
      </w:tr>
    </w:tbl>
    <w:p w14:paraId="36F712C2" w14:textId="77777777" w:rsidR="009A0319" w:rsidRPr="0066232B" w:rsidRDefault="009A0319" w:rsidP="009A0319">
      <w:pPr>
        <w:contextualSpacing/>
        <w:rPr>
          <w:rFonts w:ascii="Times New Roman" w:hAnsi="Times New Roman"/>
          <w:b/>
          <w:color w:val="C0504D"/>
          <w:sz w:val="26"/>
          <w:szCs w:val="26"/>
        </w:rPr>
      </w:pPr>
    </w:p>
    <w:p w14:paraId="3F976BB7" w14:textId="77777777" w:rsidR="009A0319" w:rsidRPr="0066232B" w:rsidRDefault="009A0319" w:rsidP="009A0319">
      <w:pPr>
        <w:pStyle w:val="2"/>
        <w:rPr>
          <w:rFonts w:ascii="Times New Roman" w:hAnsi="Times New Roman"/>
          <w:sz w:val="26"/>
          <w:szCs w:val="26"/>
        </w:rPr>
      </w:pPr>
      <w:bookmarkStart w:id="373" w:name="_Toc196744834"/>
      <w:r w:rsidRPr="0066232B">
        <w:rPr>
          <w:rFonts w:ascii="Times New Roman" w:hAnsi="Times New Roman"/>
          <w:sz w:val="26"/>
          <w:szCs w:val="26"/>
        </w:rPr>
        <w:t>2. СТРУКТУРА И СОДЕРЖАНИЕ ПРОИЗВОДСТВЕННОЙ ПРАКТИКИ</w:t>
      </w:r>
      <w:bookmarkEnd w:id="373"/>
    </w:p>
    <w:p w14:paraId="2F0C155C" w14:textId="77777777" w:rsidR="009A0319" w:rsidRPr="0066232B" w:rsidRDefault="009A0319" w:rsidP="009A0319">
      <w:pPr>
        <w:pStyle w:val="2"/>
        <w:rPr>
          <w:rFonts w:ascii="Times New Roman" w:hAnsi="Times New Roman"/>
          <w:sz w:val="26"/>
          <w:szCs w:val="26"/>
        </w:rPr>
      </w:pPr>
      <w:bookmarkStart w:id="374" w:name="_Toc196744835"/>
      <w:r w:rsidRPr="0066232B">
        <w:rPr>
          <w:rFonts w:ascii="Times New Roman" w:hAnsi="Times New Roman"/>
          <w:sz w:val="26"/>
          <w:szCs w:val="26"/>
        </w:rPr>
        <w:t>2.1. Трудоемкость освоения производственной практики</w:t>
      </w:r>
      <w:bookmarkEnd w:id="374"/>
    </w:p>
    <w:p w14:paraId="7D9C4801" w14:textId="77777777" w:rsidR="009A0319" w:rsidRPr="0066232B" w:rsidRDefault="009A0319" w:rsidP="009A0319">
      <w:pP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9A0319" w:rsidRPr="0066232B" w14:paraId="498FE535"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6F83498B"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ПМ /ПП</w:t>
            </w:r>
          </w:p>
        </w:tc>
        <w:tc>
          <w:tcPr>
            <w:tcW w:w="1085" w:type="dxa"/>
            <w:tcBorders>
              <w:top w:val="single" w:sz="4" w:space="0" w:color="000000"/>
              <w:left w:val="single" w:sz="4" w:space="0" w:color="000000"/>
              <w:bottom w:val="single" w:sz="4" w:space="0" w:color="000000"/>
              <w:right w:val="single" w:sz="4" w:space="0" w:color="000000"/>
            </w:tcBorders>
          </w:tcPr>
          <w:p w14:paraId="1AA94B0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 xml:space="preserve">Объем, ак.ч. </w:t>
            </w:r>
          </w:p>
        </w:tc>
        <w:tc>
          <w:tcPr>
            <w:tcW w:w="3734" w:type="dxa"/>
            <w:tcBorders>
              <w:top w:val="single" w:sz="4" w:space="0" w:color="000000"/>
              <w:left w:val="single" w:sz="4" w:space="0" w:color="000000"/>
              <w:bottom w:val="single" w:sz="4" w:space="0" w:color="000000"/>
              <w:right w:val="single" w:sz="4" w:space="0" w:color="000000"/>
            </w:tcBorders>
          </w:tcPr>
          <w:p w14:paraId="6BAF931F"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проведения производственной практики</w:t>
            </w:r>
          </w:p>
          <w:p w14:paraId="49ABEEB8"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sz w:val="26"/>
                <w:szCs w:val="26"/>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63F1D665"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Курс / семестр</w:t>
            </w:r>
          </w:p>
        </w:tc>
        <w:tc>
          <w:tcPr>
            <w:tcW w:w="2411" w:type="dxa"/>
            <w:tcBorders>
              <w:top w:val="single" w:sz="4" w:space="0" w:color="000000"/>
              <w:left w:val="single" w:sz="4" w:space="0" w:color="000000"/>
              <w:bottom w:val="single" w:sz="4" w:space="0" w:color="000000"/>
              <w:right w:val="single" w:sz="4" w:space="0" w:color="000000"/>
            </w:tcBorders>
          </w:tcPr>
          <w:p w14:paraId="4FBABA74"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Форма промежуточной аттестации</w:t>
            </w:r>
          </w:p>
        </w:tc>
      </w:tr>
      <w:tr w:rsidR="009A0319" w:rsidRPr="0066232B" w14:paraId="090B3C7B" w14:textId="77777777" w:rsidTr="009A0319">
        <w:trPr>
          <w:trHeight w:val="360"/>
        </w:trPr>
        <w:tc>
          <w:tcPr>
            <w:tcW w:w="1224" w:type="dxa"/>
            <w:tcBorders>
              <w:top w:val="single" w:sz="4" w:space="0" w:color="000000"/>
              <w:left w:val="single" w:sz="4" w:space="0" w:color="000000"/>
              <w:bottom w:val="single" w:sz="4" w:space="0" w:color="000000"/>
              <w:right w:val="single" w:sz="4" w:space="0" w:color="000000"/>
            </w:tcBorders>
          </w:tcPr>
          <w:p w14:paraId="3058FFC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ПМ.03/</w:t>
            </w:r>
          </w:p>
          <w:p w14:paraId="6158D00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 03</w:t>
            </w:r>
          </w:p>
        </w:tc>
        <w:tc>
          <w:tcPr>
            <w:tcW w:w="1085" w:type="dxa"/>
            <w:tcBorders>
              <w:top w:val="single" w:sz="4" w:space="0" w:color="000000"/>
              <w:left w:val="single" w:sz="4" w:space="0" w:color="000000"/>
              <w:bottom w:val="single" w:sz="4" w:space="0" w:color="000000"/>
              <w:right w:val="single" w:sz="4" w:space="0" w:color="000000"/>
            </w:tcBorders>
          </w:tcPr>
          <w:p w14:paraId="2732785D"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144</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04201"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рассредоточено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0FF5E"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1/2</w:t>
            </w:r>
          </w:p>
          <w:p w14:paraId="44C1C5A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2/3</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7EE3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Диф</w:t>
            </w:r>
            <w:r>
              <w:rPr>
                <w:rFonts w:ascii="Times New Roman" w:hAnsi="Times New Roman"/>
                <w:sz w:val="26"/>
                <w:szCs w:val="26"/>
              </w:rPr>
              <w:t xml:space="preserve">ференцированный </w:t>
            </w:r>
            <w:r w:rsidRPr="0066232B">
              <w:rPr>
                <w:rFonts w:ascii="Times New Roman" w:hAnsi="Times New Roman"/>
                <w:sz w:val="26"/>
                <w:szCs w:val="26"/>
              </w:rPr>
              <w:t xml:space="preserve">зачет </w:t>
            </w:r>
          </w:p>
        </w:tc>
      </w:tr>
      <w:tr w:rsidR="009A0319" w:rsidRPr="0066232B" w14:paraId="5D2129DE" w14:textId="77777777" w:rsidTr="009A0319">
        <w:trPr>
          <w:trHeight w:val="302"/>
        </w:trPr>
        <w:tc>
          <w:tcPr>
            <w:tcW w:w="1224" w:type="dxa"/>
            <w:tcBorders>
              <w:top w:val="single" w:sz="4" w:space="0" w:color="000000"/>
              <w:left w:val="single" w:sz="4" w:space="0" w:color="000000"/>
              <w:bottom w:val="single" w:sz="4" w:space="0" w:color="000000"/>
              <w:right w:val="single" w:sz="4" w:space="0" w:color="000000"/>
            </w:tcBorders>
          </w:tcPr>
          <w:p w14:paraId="0F1BF58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Всего ПП</w:t>
            </w:r>
          </w:p>
        </w:tc>
        <w:tc>
          <w:tcPr>
            <w:tcW w:w="1085" w:type="dxa"/>
            <w:tcBorders>
              <w:top w:val="single" w:sz="4" w:space="0" w:color="000000"/>
              <w:left w:val="single" w:sz="4" w:space="0" w:color="000000"/>
              <w:bottom w:val="single" w:sz="4" w:space="0" w:color="000000"/>
              <w:right w:val="single" w:sz="4" w:space="0" w:color="000000"/>
            </w:tcBorders>
          </w:tcPr>
          <w:p w14:paraId="3EA61FE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144</w:t>
            </w:r>
          </w:p>
        </w:tc>
        <w:tc>
          <w:tcPr>
            <w:tcW w:w="3734" w:type="dxa"/>
            <w:tcBorders>
              <w:top w:val="single" w:sz="4" w:space="0" w:color="000000"/>
              <w:left w:val="single" w:sz="4" w:space="0" w:color="000000"/>
              <w:bottom w:val="single" w:sz="4" w:space="0" w:color="000000"/>
              <w:right w:val="single" w:sz="4" w:space="0" w:color="000000"/>
            </w:tcBorders>
          </w:tcPr>
          <w:p w14:paraId="0622595B"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1184" w:type="dxa"/>
            <w:tcBorders>
              <w:top w:val="single" w:sz="4" w:space="0" w:color="000000"/>
              <w:left w:val="single" w:sz="4" w:space="0" w:color="000000"/>
              <w:bottom w:val="single" w:sz="4" w:space="0" w:color="000000"/>
              <w:right w:val="single" w:sz="4" w:space="0" w:color="000000"/>
            </w:tcBorders>
          </w:tcPr>
          <w:p w14:paraId="6ECA9E45"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c>
          <w:tcPr>
            <w:tcW w:w="2411" w:type="dxa"/>
            <w:tcBorders>
              <w:top w:val="single" w:sz="4" w:space="0" w:color="000000"/>
              <w:left w:val="single" w:sz="4" w:space="0" w:color="000000"/>
              <w:bottom w:val="single" w:sz="4" w:space="0" w:color="000000"/>
              <w:right w:val="single" w:sz="4" w:space="0" w:color="000000"/>
            </w:tcBorders>
          </w:tcPr>
          <w:p w14:paraId="6E26AF54" w14:textId="77777777" w:rsidR="009A0319" w:rsidRPr="0066232B" w:rsidRDefault="009A0319" w:rsidP="009A0319">
            <w:pPr>
              <w:contextualSpacing/>
              <w:jc w:val="center"/>
              <w:rPr>
                <w:rFonts w:ascii="Times New Roman" w:hAnsi="Times New Roman"/>
                <w:sz w:val="26"/>
                <w:szCs w:val="26"/>
              </w:rPr>
            </w:pPr>
            <w:r w:rsidRPr="0066232B">
              <w:rPr>
                <w:rFonts w:ascii="Times New Roman" w:hAnsi="Times New Roman"/>
                <w:sz w:val="26"/>
                <w:szCs w:val="26"/>
              </w:rPr>
              <w:t>Х</w:t>
            </w:r>
          </w:p>
        </w:tc>
      </w:tr>
    </w:tbl>
    <w:p w14:paraId="5C500955" w14:textId="77777777" w:rsidR="009A0319" w:rsidRPr="0066232B" w:rsidRDefault="009A0319" w:rsidP="009A0319">
      <w:pPr>
        <w:contextualSpacing/>
        <w:jc w:val="center"/>
        <w:rPr>
          <w:rFonts w:ascii="Times New Roman" w:hAnsi="Times New Roman"/>
          <w:b/>
          <w:color w:val="C0504D"/>
          <w:sz w:val="26"/>
          <w:szCs w:val="26"/>
        </w:rPr>
      </w:pPr>
    </w:p>
    <w:p w14:paraId="0582DA00" w14:textId="77777777" w:rsidR="009A0319" w:rsidRPr="0066232B" w:rsidRDefault="009A0319" w:rsidP="009A0319">
      <w:pPr>
        <w:pStyle w:val="2"/>
        <w:rPr>
          <w:rFonts w:ascii="Times New Roman" w:hAnsi="Times New Roman"/>
          <w:sz w:val="26"/>
          <w:szCs w:val="26"/>
        </w:rPr>
      </w:pPr>
      <w:bookmarkStart w:id="375" w:name="_Toc196744836"/>
      <w:r w:rsidRPr="0066232B">
        <w:rPr>
          <w:rFonts w:ascii="Times New Roman" w:hAnsi="Times New Roman"/>
          <w:sz w:val="26"/>
          <w:szCs w:val="26"/>
        </w:rPr>
        <w:t>2.2.  Структура производственной практики</w:t>
      </w:r>
      <w:bookmarkEnd w:id="375"/>
    </w:p>
    <w:p w14:paraId="07F1D67E" w14:textId="77777777" w:rsidR="009A0319" w:rsidRPr="0066232B" w:rsidRDefault="009A0319" w:rsidP="009A0319">
      <w:pPr>
        <w:rPr>
          <w:rFonts w:ascii="Times New Roman" w:hAnsi="Times New Roman"/>
          <w:sz w:val="26"/>
          <w:szCs w:val="26"/>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340"/>
        <w:gridCol w:w="996"/>
        <w:gridCol w:w="2801"/>
        <w:gridCol w:w="1701"/>
        <w:gridCol w:w="741"/>
      </w:tblGrid>
      <w:tr w:rsidR="009A0319" w:rsidRPr="0066232B" w14:paraId="49598DCB" w14:textId="77777777" w:rsidTr="009A0319">
        <w:trPr>
          <w:trHeight w:val="360"/>
        </w:trPr>
        <w:tc>
          <w:tcPr>
            <w:tcW w:w="1059" w:type="dxa"/>
            <w:tcBorders>
              <w:top w:val="single" w:sz="4" w:space="0" w:color="000000"/>
              <w:left w:val="single" w:sz="4" w:space="0" w:color="000000"/>
              <w:bottom w:val="single" w:sz="4" w:space="0" w:color="000000"/>
              <w:right w:val="single" w:sz="4" w:space="0" w:color="000000"/>
            </w:tcBorders>
          </w:tcPr>
          <w:p w14:paraId="63BE64DB"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Код ПК</w:t>
            </w:r>
            <w:r w:rsidRPr="0066232B">
              <w:rPr>
                <w:rFonts w:ascii="Times New Roman" w:hAnsi="Times New Roman"/>
                <w:b/>
                <w:sz w:val="26"/>
                <w:szCs w:val="26"/>
              </w:rPr>
              <w:br/>
            </w:r>
          </w:p>
        </w:tc>
        <w:tc>
          <w:tcPr>
            <w:tcW w:w="2340" w:type="dxa"/>
            <w:tcBorders>
              <w:top w:val="single" w:sz="4" w:space="0" w:color="000000"/>
              <w:left w:val="single" w:sz="4" w:space="0" w:color="000000"/>
              <w:bottom w:val="single" w:sz="4" w:space="0" w:color="000000"/>
              <w:right w:val="single" w:sz="4" w:space="0" w:color="000000"/>
            </w:tcBorders>
          </w:tcPr>
          <w:p w14:paraId="1A301188"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tcPr>
          <w:p w14:paraId="411D5E6E"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Объем часов по ПМ/разделу</w:t>
            </w:r>
          </w:p>
        </w:tc>
        <w:tc>
          <w:tcPr>
            <w:tcW w:w="2801" w:type="dxa"/>
            <w:tcBorders>
              <w:top w:val="single" w:sz="4" w:space="0" w:color="000000"/>
              <w:left w:val="single" w:sz="4" w:space="0" w:color="000000"/>
              <w:bottom w:val="single" w:sz="4" w:space="0" w:color="000000"/>
              <w:right w:val="single" w:sz="4" w:space="0" w:color="000000"/>
            </w:tcBorders>
          </w:tcPr>
          <w:p w14:paraId="1EBC7B81"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Виды работ</w:t>
            </w:r>
          </w:p>
        </w:tc>
        <w:tc>
          <w:tcPr>
            <w:tcW w:w="1701" w:type="dxa"/>
            <w:tcBorders>
              <w:top w:val="single" w:sz="4" w:space="0" w:color="000000"/>
              <w:left w:val="single" w:sz="4" w:space="0" w:color="000000"/>
              <w:bottom w:val="single" w:sz="4" w:space="0" w:color="000000"/>
              <w:right w:val="single" w:sz="4" w:space="0" w:color="000000"/>
            </w:tcBorders>
          </w:tcPr>
          <w:p w14:paraId="3FDAB9AA"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Наименование тем производственной практики</w:t>
            </w:r>
          </w:p>
        </w:tc>
        <w:tc>
          <w:tcPr>
            <w:tcW w:w="741" w:type="dxa"/>
            <w:tcBorders>
              <w:top w:val="single" w:sz="4" w:space="0" w:color="000000"/>
              <w:left w:val="single" w:sz="4" w:space="0" w:color="000000"/>
              <w:bottom w:val="single" w:sz="4" w:space="0" w:color="000000"/>
              <w:right w:val="single" w:sz="4" w:space="0" w:color="000000"/>
            </w:tcBorders>
          </w:tcPr>
          <w:p w14:paraId="45117245" w14:textId="77777777" w:rsidR="009A0319" w:rsidRPr="0066232B" w:rsidRDefault="009A0319" w:rsidP="009A0319">
            <w:pPr>
              <w:jc w:val="center"/>
              <w:rPr>
                <w:rFonts w:ascii="Times New Roman" w:hAnsi="Times New Roman"/>
                <w:b/>
                <w:sz w:val="26"/>
                <w:szCs w:val="26"/>
              </w:rPr>
            </w:pPr>
            <w:r w:rsidRPr="0066232B">
              <w:rPr>
                <w:rFonts w:ascii="Times New Roman" w:hAnsi="Times New Roman"/>
                <w:b/>
                <w:sz w:val="26"/>
                <w:szCs w:val="26"/>
              </w:rPr>
              <w:t xml:space="preserve">Объем часов </w:t>
            </w:r>
          </w:p>
        </w:tc>
      </w:tr>
      <w:tr w:rsidR="009A0319" w:rsidRPr="0066232B" w14:paraId="5AC84DDF" w14:textId="77777777" w:rsidTr="009A0319">
        <w:trPr>
          <w:trHeight w:val="360"/>
        </w:trPr>
        <w:tc>
          <w:tcPr>
            <w:tcW w:w="3399" w:type="dxa"/>
            <w:gridSpan w:val="2"/>
            <w:tcBorders>
              <w:top w:val="single" w:sz="4" w:space="0" w:color="000000"/>
              <w:left w:val="single" w:sz="4" w:space="0" w:color="000000"/>
              <w:bottom w:val="single" w:sz="4" w:space="0" w:color="000000"/>
              <w:right w:val="single" w:sz="4" w:space="0" w:color="000000"/>
            </w:tcBorders>
          </w:tcPr>
          <w:p w14:paraId="0BA17E9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ПП.03 ПМ 03 </w:t>
            </w:r>
            <w:r w:rsidRPr="0066232B">
              <w:rPr>
                <w:rFonts w:ascii="Times New Roman" w:hAnsi="Times New Roman"/>
                <w:bCs/>
                <w:sz w:val="26"/>
                <w:szCs w:val="26"/>
              </w:rPr>
              <w:t>«Выполнение работ по должности служащего «Делопроизводитель»</w:t>
            </w:r>
          </w:p>
        </w:tc>
        <w:tc>
          <w:tcPr>
            <w:tcW w:w="996" w:type="dxa"/>
            <w:tcBorders>
              <w:top w:val="single" w:sz="4" w:space="0" w:color="000000"/>
              <w:left w:val="single" w:sz="4" w:space="0" w:color="000000"/>
              <w:bottom w:val="single" w:sz="4" w:space="0" w:color="000000"/>
              <w:right w:val="single" w:sz="4" w:space="0" w:color="000000"/>
            </w:tcBorders>
          </w:tcPr>
          <w:p w14:paraId="4D82122A" w14:textId="77777777" w:rsidR="009A0319" w:rsidRPr="0066232B" w:rsidRDefault="009A0319" w:rsidP="009A0319">
            <w:pPr>
              <w:jc w:val="center"/>
              <w:rPr>
                <w:rFonts w:ascii="Times New Roman" w:hAnsi="Times New Roman"/>
                <w:sz w:val="26"/>
                <w:szCs w:val="26"/>
              </w:rPr>
            </w:pPr>
            <w:r w:rsidRPr="0066232B">
              <w:rPr>
                <w:rFonts w:ascii="Times New Roman" w:hAnsi="Times New Roman"/>
                <w:sz w:val="26"/>
                <w:szCs w:val="26"/>
              </w:rPr>
              <w:t>144</w:t>
            </w:r>
          </w:p>
        </w:tc>
        <w:tc>
          <w:tcPr>
            <w:tcW w:w="28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FFAEA7" w14:textId="77777777" w:rsidR="009A0319" w:rsidRPr="0066232B" w:rsidRDefault="009A0319" w:rsidP="009A0319">
            <w:pPr>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DBE488"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DB0129" w14:textId="77777777" w:rsidR="009A0319" w:rsidRPr="0066232B" w:rsidRDefault="009A0319" w:rsidP="009A0319">
            <w:pPr>
              <w:jc w:val="center"/>
              <w:rPr>
                <w:rFonts w:ascii="Times New Roman" w:hAnsi="Times New Roman"/>
                <w:sz w:val="26"/>
                <w:szCs w:val="26"/>
              </w:rPr>
            </w:pPr>
          </w:p>
        </w:tc>
      </w:tr>
      <w:tr w:rsidR="009A0319" w:rsidRPr="0066232B" w14:paraId="274DDC6E" w14:textId="77777777" w:rsidTr="009A0319">
        <w:trPr>
          <w:trHeight w:val="1310"/>
        </w:trPr>
        <w:tc>
          <w:tcPr>
            <w:tcW w:w="1059" w:type="dxa"/>
            <w:vMerge w:val="restart"/>
            <w:tcBorders>
              <w:top w:val="single" w:sz="4" w:space="0" w:color="000000"/>
              <w:left w:val="single" w:sz="4" w:space="0" w:color="000000"/>
              <w:right w:val="single" w:sz="4" w:space="0" w:color="000000"/>
            </w:tcBorders>
            <w:vAlign w:val="center"/>
          </w:tcPr>
          <w:p w14:paraId="516044E5" w14:textId="77777777" w:rsidR="009A0319" w:rsidRPr="0066232B" w:rsidRDefault="009A0319" w:rsidP="009A0319">
            <w:pPr>
              <w:jc w:val="center"/>
              <w:rPr>
                <w:rFonts w:ascii="Times New Roman" w:hAnsi="Times New Roman"/>
                <w:sz w:val="26"/>
                <w:szCs w:val="26"/>
              </w:rPr>
            </w:pPr>
            <w:r>
              <w:rPr>
                <w:rFonts w:ascii="Times New Roman" w:hAnsi="Times New Roman"/>
                <w:bCs/>
                <w:sz w:val="26"/>
                <w:szCs w:val="26"/>
              </w:rPr>
              <w:t xml:space="preserve">ПК 3.1, 3.2., 3.3., 3.4., </w:t>
            </w:r>
            <w:r>
              <w:rPr>
                <w:rFonts w:ascii="Times New Roman" w:hAnsi="Times New Roman"/>
                <w:bCs/>
                <w:sz w:val="26"/>
                <w:szCs w:val="26"/>
              </w:rPr>
              <w:lastRenderedPageBreak/>
              <w:t xml:space="preserve">3.5, 3.6., </w:t>
            </w:r>
            <w:r w:rsidRPr="0066232B">
              <w:rPr>
                <w:rFonts w:ascii="Times New Roman" w:hAnsi="Times New Roman"/>
                <w:bCs/>
                <w:sz w:val="26"/>
                <w:szCs w:val="26"/>
              </w:rPr>
              <w:t>3.7</w:t>
            </w:r>
          </w:p>
          <w:p w14:paraId="753FD9B5" w14:textId="77777777" w:rsidR="009A0319" w:rsidRPr="0066232B" w:rsidRDefault="009A0319" w:rsidP="009A0319">
            <w:pPr>
              <w:jc w:val="center"/>
              <w:rPr>
                <w:rFonts w:ascii="Times New Roman" w:hAnsi="Times New Roman"/>
                <w:sz w:val="26"/>
                <w:szCs w:val="26"/>
              </w:rPr>
            </w:pPr>
          </w:p>
        </w:tc>
        <w:tc>
          <w:tcPr>
            <w:tcW w:w="2340" w:type="dxa"/>
            <w:vMerge w:val="restart"/>
            <w:tcBorders>
              <w:top w:val="single" w:sz="4" w:space="0" w:color="000000"/>
              <w:left w:val="single" w:sz="4" w:space="0" w:color="000000"/>
              <w:right w:val="single" w:sz="4" w:space="0" w:color="000000"/>
            </w:tcBorders>
          </w:tcPr>
          <w:p w14:paraId="2D8FF0C3" w14:textId="77777777" w:rsidR="009A0319" w:rsidRPr="0066232B" w:rsidRDefault="009A0319" w:rsidP="009A0319">
            <w:pPr>
              <w:rPr>
                <w:rFonts w:ascii="Times New Roman" w:hAnsi="Times New Roman"/>
                <w:sz w:val="26"/>
                <w:szCs w:val="26"/>
              </w:rPr>
            </w:pPr>
            <w:r w:rsidRPr="0066232B">
              <w:rPr>
                <w:rFonts w:ascii="Times New Roman" w:hAnsi="Times New Roman"/>
                <w:bCs/>
                <w:sz w:val="26"/>
                <w:szCs w:val="26"/>
              </w:rPr>
              <w:lastRenderedPageBreak/>
              <w:t xml:space="preserve">Раздел 1. Выполнение видов работ по должности </w:t>
            </w:r>
            <w:r w:rsidRPr="0066232B">
              <w:rPr>
                <w:rFonts w:ascii="Times New Roman" w:hAnsi="Times New Roman"/>
                <w:bCs/>
                <w:sz w:val="26"/>
                <w:szCs w:val="26"/>
              </w:rPr>
              <w:lastRenderedPageBreak/>
              <w:t>служащего «Делопроизводитель»</w:t>
            </w:r>
          </w:p>
        </w:tc>
        <w:tc>
          <w:tcPr>
            <w:tcW w:w="996" w:type="dxa"/>
            <w:vMerge w:val="restart"/>
            <w:tcBorders>
              <w:top w:val="single" w:sz="4" w:space="0" w:color="000000"/>
              <w:left w:val="single" w:sz="4" w:space="0" w:color="000000"/>
              <w:right w:val="single" w:sz="4" w:space="0" w:color="000000"/>
            </w:tcBorders>
          </w:tcPr>
          <w:p w14:paraId="061433FF" w14:textId="77777777" w:rsidR="009A0319" w:rsidRPr="0066232B" w:rsidRDefault="009A0319" w:rsidP="009A0319">
            <w:pPr>
              <w:jc w:val="center"/>
              <w:rPr>
                <w:rFonts w:ascii="Times New Roman" w:hAnsi="Times New Roman"/>
                <w:sz w:val="26"/>
                <w:szCs w:val="26"/>
              </w:rPr>
            </w:pPr>
            <w:r>
              <w:rPr>
                <w:rFonts w:ascii="Times New Roman" w:hAnsi="Times New Roman"/>
                <w:sz w:val="26"/>
                <w:szCs w:val="26"/>
              </w:rPr>
              <w:lastRenderedPageBreak/>
              <w:t>144</w:t>
            </w:r>
          </w:p>
        </w:tc>
        <w:tc>
          <w:tcPr>
            <w:tcW w:w="2801" w:type="dxa"/>
            <w:tcBorders>
              <w:top w:val="single" w:sz="4" w:space="0" w:color="000000"/>
              <w:left w:val="single" w:sz="4" w:space="0" w:color="000000"/>
              <w:bottom w:val="single" w:sz="4" w:space="0" w:color="000000"/>
              <w:right w:val="single" w:sz="4" w:space="0" w:color="000000"/>
            </w:tcBorders>
          </w:tcPr>
          <w:p w14:paraId="501B783B"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 xml:space="preserve">Знакомство с организацией, изучение ее структуры. </w:t>
            </w:r>
            <w:r w:rsidRPr="0066232B">
              <w:rPr>
                <w:rFonts w:ascii="Times New Roman" w:hAnsi="Times New Roman"/>
                <w:sz w:val="26"/>
                <w:szCs w:val="26"/>
              </w:rPr>
              <w:lastRenderedPageBreak/>
              <w:t>Изучение рабочего места и распорядка дня делопроизводителя.</w:t>
            </w:r>
          </w:p>
        </w:tc>
        <w:tc>
          <w:tcPr>
            <w:tcW w:w="1701" w:type="dxa"/>
            <w:tcBorders>
              <w:top w:val="single" w:sz="4" w:space="0" w:color="000000"/>
              <w:left w:val="single" w:sz="4" w:space="0" w:color="000000"/>
              <w:right w:val="single" w:sz="4" w:space="0" w:color="000000"/>
            </w:tcBorders>
          </w:tcPr>
          <w:p w14:paraId="48E04AEC"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 xml:space="preserve">Тема 1.1. Знакомство с организацией, изучение </w:t>
            </w:r>
            <w:r w:rsidRPr="0066232B">
              <w:rPr>
                <w:rFonts w:ascii="Times New Roman" w:hAnsi="Times New Roman"/>
                <w:sz w:val="26"/>
                <w:szCs w:val="26"/>
              </w:rPr>
              <w:lastRenderedPageBreak/>
              <w:t>ее структуры. Изучение рабочего места и распорядка дня делопроизводителя</w:t>
            </w:r>
          </w:p>
        </w:tc>
        <w:tc>
          <w:tcPr>
            <w:tcW w:w="741" w:type="dxa"/>
            <w:tcBorders>
              <w:top w:val="single" w:sz="4" w:space="0" w:color="000000"/>
              <w:left w:val="single" w:sz="4" w:space="0" w:color="000000"/>
              <w:right w:val="single" w:sz="4" w:space="0" w:color="000000"/>
            </w:tcBorders>
          </w:tcPr>
          <w:p w14:paraId="5FA7114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3B2CF58E" w14:textId="77777777" w:rsidTr="009A0319">
        <w:trPr>
          <w:trHeight w:val="1046"/>
        </w:trPr>
        <w:tc>
          <w:tcPr>
            <w:tcW w:w="1059" w:type="dxa"/>
            <w:vMerge/>
            <w:tcBorders>
              <w:left w:val="single" w:sz="4" w:space="0" w:color="000000"/>
              <w:right w:val="single" w:sz="4" w:space="0" w:color="000000"/>
            </w:tcBorders>
          </w:tcPr>
          <w:p w14:paraId="710E3E6D"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A7DCCF7"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72CF2D3"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726C7359"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Ознакомление с локальными нормативными актами организации.</w:t>
            </w:r>
          </w:p>
        </w:tc>
        <w:tc>
          <w:tcPr>
            <w:tcW w:w="1701" w:type="dxa"/>
            <w:tcBorders>
              <w:top w:val="single" w:sz="4" w:space="0" w:color="000000"/>
              <w:left w:val="single" w:sz="4" w:space="0" w:color="000000"/>
              <w:right w:val="single" w:sz="4" w:space="0" w:color="000000"/>
            </w:tcBorders>
          </w:tcPr>
          <w:p w14:paraId="4592105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 Ознакомление с локальными нормативными актами организации.</w:t>
            </w:r>
          </w:p>
        </w:tc>
        <w:tc>
          <w:tcPr>
            <w:tcW w:w="741" w:type="dxa"/>
            <w:tcBorders>
              <w:top w:val="single" w:sz="4" w:space="0" w:color="000000"/>
              <w:left w:val="single" w:sz="4" w:space="0" w:color="000000"/>
              <w:right w:val="single" w:sz="4" w:space="0" w:color="000000"/>
            </w:tcBorders>
          </w:tcPr>
          <w:p w14:paraId="0F89F94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92FBAE6" w14:textId="77777777" w:rsidTr="009A0319">
        <w:trPr>
          <w:trHeight w:val="360"/>
        </w:trPr>
        <w:tc>
          <w:tcPr>
            <w:tcW w:w="1059" w:type="dxa"/>
            <w:vMerge/>
            <w:tcBorders>
              <w:left w:val="single" w:sz="4" w:space="0" w:color="000000"/>
              <w:right w:val="single" w:sz="4" w:space="0" w:color="000000"/>
            </w:tcBorders>
          </w:tcPr>
          <w:p w14:paraId="46D51D7B"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8D8C9CD"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FC2C0AC"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5D66626B"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Анализ должностных инструкций сотрудников службы делопроизводства и инструкции по делопроизводству.</w:t>
            </w:r>
          </w:p>
        </w:tc>
        <w:tc>
          <w:tcPr>
            <w:tcW w:w="1701" w:type="dxa"/>
            <w:tcBorders>
              <w:top w:val="single" w:sz="4" w:space="0" w:color="000000"/>
              <w:left w:val="single" w:sz="4" w:space="0" w:color="000000"/>
              <w:bottom w:val="single" w:sz="4" w:space="0" w:color="000000"/>
              <w:right w:val="single" w:sz="4" w:space="0" w:color="000000"/>
            </w:tcBorders>
          </w:tcPr>
          <w:p w14:paraId="3BDA9E3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1.3. Анализ должностных инструкций сотрудников службы делопроизводства и инструкции по делопроизводству.</w:t>
            </w:r>
          </w:p>
        </w:tc>
        <w:tc>
          <w:tcPr>
            <w:tcW w:w="741" w:type="dxa"/>
            <w:tcBorders>
              <w:top w:val="single" w:sz="4" w:space="0" w:color="000000"/>
              <w:left w:val="single" w:sz="4" w:space="0" w:color="000000"/>
              <w:bottom w:val="single" w:sz="4" w:space="0" w:color="000000"/>
              <w:right w:val="single" w:sz="4" w:space="0" w:color="000000"/>
            </w:tcBorders>
          </w:tcPr>
          <w:p w14:paraId="4CF409F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C41A241" w14:textId="77777777" w:rsidTr="009A0319">
        <w:trPr>
          <w:trHeight w:val="360"/>
        </w:trPr>
        <w:tc>
          <w:tcPr>
            <w:tcW w:w="1059" w:type="dxa"/>
            <w:vMerge/>
            <w:tcBorders>
              <w:left w:val="single" w:sz="4" w:space="0" w:color="000000"/>
              <w:right w:val="single" w:sz="4" w:space="0" w:color="000000"/>
            </w:tcBorders>
          </w:tcPr>
          <w:p w14:paraId="4721E5CB"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A79673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E79E4AE"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45469B23"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lang w:eastAsia="ar-SA"/>
              </w:rPr>
              <w:t>Создание и редактирование организационно-распорядительной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14:paraId="40BA62D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1.4. </w:t>
            </w:r>
            <w:r w:rsidRPr="0066232B">
              <w:rPr>
                <w:rFonts w:ascii="Times New Roman" w:hAnsi="Times New Roman"/>
                <w:sz w:val="26"/>
                <w:szCs w:val="26"/>
                <w:lang w:eastAsia="ar-SA"/>
              </w:rPr>
              <w:t>Создание и редактирование организационно-распорядительной документации.</w:t>
            </w:r>
          </w:p>
        </w:tc>
        <w:tc>
          <w:tcPr>
            <w:tcW w:w="741" w:type="dxa"/>
            <w:tcBorders>
              <w:top w:val="single" w:sz="4" w:space="0" w:color="000000"/>
              <w:left w:val="single" w:sz="4" w:space="0" w:color="000000"/>
              <w:bottom w:val="single" w:sz="4" w:space="0" w:color="000000"/>
              <w:right w:val="single" w:sz="4" w:space="0" w:color="000000"/>
            </w:tcBorders>
          </w:tcPr>
          <w:p w14:paraId="496E6C6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F21E30F" w14:textId="77777777" w:rsidTr="009A0319">
        <w:trPr>
          <w:trHeight w:val="360"/>
        </w:trPr>
        <w:tc>
          <w:tcPr>
            <w:tcW w:w="1059" w:type="dxa"/>
            <w:vMerge/>
            <w:tcBorders>
              <w:left w:val="single" w:sz="4" w:space="0" w:color="000000"/>
              <w:right w:val="single" w:sz="4" w:space="0" w:color="000000"/>
            </w:tcBorders>
          </w:tcPr>
          <w:p w14:paraId="6CFA7499"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F57FB61"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D53A45C"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1CD53B62"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lang w:eastAsia="ar-SA"/>
              </w:rPr>
              <w:t>Создание и редактирование информационно-справочной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14:paraId="3B53EFE6"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1.5. </w:t>
            </w:r>
            <w:r w:rsidRPr="0066232B">
              <w:rPr>
                <w:rFonts w:ascii="Times New Roman" w:hAnsi="Times New Roman"/>
                <w:sz w:val="26"/>
                <w:szCs w:val="26"/>
                <w:lang w:eastAsia="ar-SA"/>
              </w:rPr>
              <w:t>Создание и редактирование информационно-справочной документаци</w:t>
            </w:r>
            <w:r w:rsidRPr="0066232B">
              <w:rPr>
                <w:rFonts w:ascii="Times New Roman" w:hAnsi="Times New Roman"/>
                <w:sz w:val="26"/>
                <w:szCs w:val="26"/>
                <w:lang w:eastAsia="ar-SA"/>
              </w:rPr>
              <w:lastRenderedPageBreak/>
              <w:t>и.</w:t>
            </w:r>
          </w:p>
        </w:tc>
        <w:tc>
          <w:tcPr>
            <w:tcW w:w="741" w:type="dxa"/>
            <w:tcBorders>
              <w:top w:val="single" w:sz="4" w:space="0" w:color="000000"/>
              <w:left w:val="single" w:sz="4" w:space="0" w:color="000000"/>
              <w:bottom w:val="single" w:sz="4" w:space="0" w:color="000000"/>
              <w:right w:val="single" w:sz="4" w:space="0" w:color="000000"/>
            </w:tcBorders>
          </w:tcPr>
          <w:p w14:paraId="1E27277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345BBC07" w14:textId="77777777" w:rsidTr="009A0319">
        <w:trPr>
          <w:trHeight w:val="360"/>
        </w:trPr>
        <w:tc>
          <w:tcPr>
            <w:tcW w:w="1059" w:type="dxa"/>
            <w:vMerge/>
            <w:tcBorders>
              <w:left w:val="single" w:sz="4" w:space="0" w:color="000000"/>
              <w:right w:val="single" w:sz="4" w:space="0" w:color="000000"/>
            </w:tcBorders>
          </w:tcPr>
          <w:p w14:paraId="3210A6B1"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3D7B1E3"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4D02649"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005989AD"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lang w:eastAsia="ar-SA"/>
              </w:rPr>
              <w:t>Регистрация входящих документов</w:t>
            </w:r>
          </w:p>
        </w:tc>
        <w:tc>
          <w:tcPr>
            <w:tcW w:w="1701" w:type="dxa"/>
            <w:tcBorders>
              <w:top w:val="single" w:sz="4" w:space="0" w:color="000000"/>
              <w:left w:val="single" w:sz="4" w:space="0" w:color="000000"/>
              <w:bottom w:val="single" w:sz="4" w:space="0" w:color="000000"/>
              <w:right w:val="single" w:sz="4" w:space="0" w:color="000000"/>
            </w:tcBorders>
          </w:tcPr>
          <w:p w14:paraId="06036C7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1.6 </w:t>
            </w:r>
            <w:r w:rsidRPr="0066232B">
              <w:rPr>
                <w:rFonts w:ascii="Times New Roman" w:hAnsi="Times New Roman"/>
                <w:sz w:val="26"/>
                <w:szCs w:val="26"/>
                <w:lang w:eastAsia="ar-SA"/>
              </w:rPr>
              <w:t>Регистрация входящих документов</w:t>
            </w:r>
          </w:p>
        </w:tc>
        <w:tc>
          <w:tcPr>
            <w:tcW w:w="741" w:type="dxa"/>
            <w:tcBorders>
              <w:top w:val="single" w:sz="4" w:space="0" w:color="000000"/>
              <w:left w:val="single" w:sz="4" w:space="0" w:color="000000"/>
              <w:bottom w:val="single" w:sz="4" w:space="0" w:color="000000"/>
              <w:right w:val="single" w:sz="4" w:space="0" w:color="000000"/>
            </w:tcBorders>
          </w:tcPr>
          <w:p w14:paraId="4C64068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6FD9CC3F" w14:textId="77777777" w:rsidTr="009A0319">
        <w:trPr>
          <w:trHeight w:val="360"/>
        </w:trPr>
        <w:tc>
          <w:tcPr>
            <w:tcW w:w="1059" w:type="dxa"/>
            <w:vMerge/>
            <w:tcBorders>
              <w:left w:val="single" w:sz="4" w:space="0" w:color="000000"/>
              <w:right w:val="single" w:sz="4" w:space="0" w:color="000000"/>
            </w:tcBorders>
          </w:tcPr>
          <w:p w14:paraId="3E492EB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891D19D"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D23312E"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3A226D94" w14:textId="77777777" w:rsidR="009A0319" w:rsidRPr="0066232B" w:rsidRDefault="009A0319" w:rsidP="009A0319">
            <w:pPr>
              <w:rPr>
                <w:rFonts w:ascii="Times New Roman" w:hAnsi="Times New Roman"/>
                <w:sz w:val="26"/>
                <w:szCs w:val="26"/>
                <w:lang w:eastAsia="ar-SA"/>
              </w:rPr>
            </w:pPr>
            <w:r w:rsidRPr="0066232B">
              <w:rPr>
                <w:rFonts w:ascii="Times New Roman" w:hAnsi="Times New Roman"/>
                <w:sz w:val="26"/>
                <w:szCs w:val="26"/>
              </w:rPr>
              <w:t>Консультация</w:t>
            </w:r>
          </w:p>
        </w:tc>
        <w:tc>
          <w:tcPr>
            <w:tcW w:w="1701" w:type="dxa"/>
            <w:tcBorders>
              <w:top w:val="single" w:sz="4" w:space="0" w:color="000000"/>
              <w:left w:val="single" w:sz="4" w:space="0" w:color="000000"/>
              <w:bottom w:val="single" w:sz="4" w:space="0" w:color="000000"/>
              <w:right w:val="single" w:sz="4" w:space="0" w:color="000000"/>
            </w:tcBorders>
          </w:tcPr>
          <w:p w14:paraId="55D2A5A0"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0D28C35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1C6EF903" w14:textId="77777777" w:rsidTr="009A0319">
        <w:trPr>
          <w:trHeight w:val="360"/>
        </w:trPr>
        <w:tc>
          <w:tcPr>
            <w:tcW w:w="1059" w:type="dxa"/>
            <w:vMerge/>
            <w:tcBorders>
              <w:left w:val="single" w:sz="4" w:space="0" w:color="000000"/>
              <w:right w:val="single" w:sz="4" w:space="0" w:color="000000"/>
            </w:tcBorders>
          </w:tcPr>
          <w:p w14:paraId="117D7437"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4E0280B"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66CDB1A"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491E5B9F"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lang w:eastAsia="ar-SA"/>
              </w:rPr>
              <w:t>Регистрация внутренних документов</w:t>
            </w:r>
          </w:p>
        </w:tc>
        <w:tc>
          <w:tcPr>
            <w:tcW w:w="1701" w:type="dxa"/>
            <w:tcBorders>
              <w:top w:val="single" w:sz="4" w:space="0" w:color="000000"/>
              <w:left w:val="single" w:sz="4" w:space="0" w:color="000000"/>
              <w:bottom w:val="single" w:sz="4" w:space="0" w:color="000000"/>
              <w:right w:val="single" w:sz="4" w:space="0" w:color="000000"/>
            </w:tcBorders>
          </w:tcPr>
          <w:p w14:paraId="2CADC13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1.7 </w:t>
            </w:r>
            <w:r w:rsidRPr="0066232B">
              <w:rPr>
                <w:rFonts w:ascii="Times New Roman" w:hAnsi="Times New Roman"/>
                <w:sz w:val="26"/>
                <w:szCs w:val="26"/>
                <w:lang w:eastAsia="ar-SA"/>
              </w:rPr>
              <w:t>Регистрация внутренних документов</w:t>
            </w:r>
          </w:p>
        </w:tc>
        <w:tc>
          <w:tcPr>
            <w:tcW w:w="741" w:type="dxa"/>
            <w:tcBorders>
              <w:top w:val="single" w:sz="4" w:space="0" w:color="000000"/>
              <w:left w:val="single" w:sz="4" w:space="0" w:color="000000"/>
              <w:bottom w:val="single" w:sz="4" w:space="0" w:color="000000"/>
              <w:right w:val="single" w:sz="4" w:space="0" w:color="000000"/>
            </w:tcBorders>
          </w:tcPr>
          <w:p w14:paraId="20DB699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E486159" w14:textId="77777777" w:rsidTr="009A0319">
        <w:trPr>
          <w:trHeight w:val="360"/>
        </w:trPr>
        <w:tc>
          <w:tcPr>
            <w:tcW w:w="1059" w:type="dxa"/>
            <w:vMerge/>
            <w:tcBorders>
              <w:left w:val="single" w:sz="4" w:space="0" w:color="000000"/>
              <w:right w:val="single" w:sz="4" w:space="0" w:color="000000"/>
            </w:tcBorders>
          </w:tcPr>
          <w:p w14:paraId="6853A72D"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C41674D"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424DBC7"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35101CDD"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lang w:eastAsia="ar-SA"/>
              </w:rPr>
              <w:t>Регистрация исходящих документов</w:t>
            </w:r>
          </w:p>
        </w:tc>
        <w:tc>
          <w:tcPr>
            <w:tcW w:w="1701" w:type="dxa"/>
            <w:tcBorders>
              <w:top w:val="single" w:sz="4" w:space="0" w:color="000000"/>
              <w:left w:val="single" w:sz="4" w:space="0" w:color="000000"/>
              <w:bottom w:val="single" w:sz="4" w:space="0" w:color="000000"/>
              <w:right w:val="single" w:sz="4" w:space="0" w:color="000000"/>
            </w:tcBorders>
          </w:tcPr>
          <w:p w14:paraId="46300D4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1.8 </w:t>
            </w:r>
            <w:r w:rsidRPr="0066232B">
              <w:rPr>
                <w:rFonts w:ascii="Times New Roman" w:hAnsi="Times New Roman"/>
                <w:sz w:val="26"/>
                <w:szCs w:val="26"/>
                <w:lang w:eastAsia="ar-SA"/>
              </w:rPr>
              <w:t>Регистрация исходящих документов</w:t>
            </w:r>
          </w:p>
        </w:tc>
        <w:tc>
          <w:tcPr>
            <w:tcW w:w="741" w:type="dxa"/>
            <w:tcBorders>
              <w:top w:val="single" w:sz="4" w:space="0" w:color="000000"/>
              <w:left w:val="single" w:sz="4" w:space="0" w:color="000000"/>
              <w:bottom w:val="single" w:sz="4" w:space="0" w:color="000000"/>
              <w:right w:val="single" w:sz="4" w:space="0" w:color="000000"/>
            </w:tcBorders>
          </w:tcPr>
          <w:p w14:paraId="3C79F8B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18E0AB82" w14:textId="77777777" w:rsidTr="009A0319">
        <w:trPr>
          <w:trHeight w:val="360"/>
        </w:trPr>
        <w:tc>
          <w:tcPr>
            <w:tcW w:w="1059" w:type="dxa"/>
            <w:vMerge/>
            <w:tcBorders>
              <w:left w:val="single" w:sz="4" w:space="0" w:color="000000"/>
              <w:right w:val="single" w:sz="4" w:space="0" w:color="000000"/>
            </w:tcBorders>
          </w:tcPr>
          <w:p w14:paraId="29CB626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A8A1547"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1E5F302B"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44C7A056"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Организация контроля исполнения документации.</w:t>
            </w:r>
          </w:p>
        </w:tc>
        <w:tc>
          <w:tcPr>
            <w:tcW w:w="1701" w:type="dxa"/>
            <w:tcBorders>
              <w:top w:val="single" w:sz="4" w:space="0" w:color="000000"/>
              <w:left w:val="single" w:sz="4" w:space="0" w:color="000000"/>
              <w:bottom w:val="single" w:sz="4" w:space="0" w:color="000000"/>
              <w:right w:val="single" w:sz="4" w:space="0" w:color="000000"/>
            </w:tcBorders>
          </w:tcPr>
          <w:p w14:paraId="395EDE5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1.9 Организация контроля исполнения документации.</w:t>
            </w:r>
          </w:p>
        </w:tc>
        <w:tc>
          <w:tcPr>
            <w:tcW w:w="741" w:type="dxa"/>
            <w:tcBorders>
              <w:top w:val="single" w:sz="4" w:space="0" w:color="000000"/>
              <w:left w:val="single" w:sz="4" w:space="0" w:color="000000"/>
              <w:bottom w:val="single" w:sz="4" w:space="0" w:color="000000"/>
              <w:right w:val="single" w:sz="4" w:space="0" w:color="000000"/>
            </w:tcBorders>
          </w:tcPr>
          <w:p w14:paraId="07851E1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62F45403" w14:textId="77777777" w:rsidTr="009A0319">
        <w:trPr>
          <w:trHeight w:val="360"/>
        </w:trPr>
        <w:tc>
          <w:tcPr>
            <w:tcW w:w="1059" w:type="dxa"/>
            <w:vMerge/>
            <w:tcBorders>
              <w:left w:val="single" w:sz="4" w:space="0" w:color="000000"/>
              <w:right w:val="single" w:sz="4" w:space="0" w:color="000000"/>
            </w:tcBorders>
          </w:tcPr>
          <w:p w14:paraId="7E204874"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7888D1E"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C9A7EDC"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1E0171ED"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lang w:eastAsia="ar-SA"/>
              </w:rPr>
              <w:t>Учет объема документооборота организации</w:t>
            </w:r>
          </w:p>
        </w:tc>
        <w:tc>
          <w:tcPr>
            <w:tcW w:w="1701" w:type="dxa"/>
            <w:tcBorders>
              <w:top w:val="single" w:sz="4" w:space="0" w:color="000000"/>
              <w:left w:val="single" w:sz="4" w:space="0" w:color="000000"/>
              <w:bottom w:val="single" w:sz="4" w:space="0" w:color="000000"/>
              <w:right w:val="single" w:sz="4" w:space="0" w:color="000000"/>
            </w:tcBorders>
          </w:tcPr>
          <w:p w14:paraId="387C46D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 xml:space="preserve">Тема 1.10 </w:t>
            </w:r>
            <w:r w:rsidRPr="0066232B">
              <w:rPr>
                <w:rFonts w:ascii="Times New Roman" w:hAnsi="Times New Roman"/>
                <w:sz w:val="26"/>
                <w:szCs w:val="26"/>
                <w:lang w:eastAsia="ar-SA"/>
              </w:rPr>
              <w:t>Учет объема документооборота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12B5C93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AD60ECA" w14:textId="77777777" w:rsidTr="009A0319">
        <w:trPr>
          <w:trHeight w:val="360"/>
        </w:trPr>
        <w:tc>
          <w:tcPr>
            <w:tcW w:w="1059" w:type="dxa"/>
            <w:vMerge/>
            <w:tcBorders>
              <w:left w:val="single" w:sz="4" w:space="0" w:color="000000"/>
              <w:right w:val="single" w:sz="4" w:space="0" w:color="000000"/>
            </w:tcBorders>
          </w:tcPr>
          <w:p w14:paraId="5247D08E"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818ACC8"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5A93C49"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587AAF3C"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Организация текущего хранения документов.</w:t>
            </w:r>
          </w:p>
        </w:tc>
        <w:tc>
          <w:tcPr>
            <w:tcW w:w="1701" w:type="dxa"/>
            <w:tcBorders>
              <w:top w:val="single" w:sz="4" w:space="0" w:color="000000"/>
              <w:left w:val="single" w:sz="4" w:space="0" w:color="000000"/>
              <w:bottom w:val="single" w:sz="4" w:space="0" w:color="000000"/>
              <w:right w:val="single" w:sz="4" w:space="0" w:color="000000"/>
            </w:tcBorders>
          </w:tcPr>
          <w:p w14:paraId="75A16E2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1.11 Организация текущего хранения документов.</w:t>
            </w:r>
          </w:p>
        </w:tc>
        <w:tc>
          <w:tcPr>
            <w:tcW w:w="741" w:type="dxa"/>
            <w:tcBorders>
              <w:top w:val="single" w:sz="4" w:space="0" w:color="000000"/>
              <w:left w:val="single" w:sz="4" w:space="0" w:color="000000"/>
              <w:bottom w:val="single" w:sz="4" w:space="0" w:color="000000"/>
              <w:right w:val="single" w:sz="4" w:space="0" w:color="000000"/>
            </w:tcBorders>
          </w:tcPr>
          <w:p w14:paraId="4D0BDAC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1E31CF6D" w14:textId="77777777" w:rsidTr="009A0319">
        <w:trPr>
          <w:trHeight w:val="360"/>
        </w:trPr>
        <w:tc>
          <w:tcPr>
            <w:tcW w:w="1059" w:type="dxa"/>
            <w:vMerge/>
            <w:tcBorders>
              <w:left w:val="single" w:sz="4" w:space="0" w:color="000000"/>
              <w:right w:val="single" w:sz="4" w:space="0" w:color="000000"/>
            </w:tcBorders>
          </w:tcPr>
          <w:p w14:paraId="6102422F"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EB1E702"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9F7FAB6"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395A00CB"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Обработка обращений граждан.</w:t>
            </w:r>
          </w:p>
        </w:tc>
        <w:tc>
          <w:tcPr>
            <w:tcW w:w="1701" w:type="dxa"/>
            <w:tcBorders>
              <w:top w:val="single" w:sz="4" w:space="0" w:color="000000"/>
              <w:left w:val="single" w:sz="4" w:space="0" w:color="000000"/>
              <w:bottom w:val="single" w:sz="4" w:space="0" w:color="000000"/>
              <w:right w:val="single" w:sz="4" w:space="0" w:color="000000"/>
            </w:tcBorders>
          </w:tcPr>
          <w:p w14:paraId="4CDD3C2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1.12 Обработка обращений граждан.</w:t>
            </w:r>
          </w:p>
        </w:tc>
        <w:tc>
          <w:tcPr>
            <w:tcW w:w="741" w:type="dxa"/>
            <w:tcBorders>
              <w:top w:val="single" w:sz="4" w:space="0" w:color="000000"/>
              <w:left w:val="single" w:sz="4" w:space="0" w:color="000000"/>
              <w:bottom w:val="single" w:sz="4" w:space="0" w:color="000000"/>
              <w:right w:val="single" w:sz="4" w:space="0" w:color="000000"/>
            </w:tcBorders>
          </w:tcPr>
          <w:p w14:paraId="5E592D7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0BDE9264" w14:textId="77777777" w:rsidTr="009A0319">
        <w:trPr>
          <w:trHeight w:val="360"/>
        </w:trPr>
        <w:tc>
          <w:tcPr>
            <w:tcW w:w="1059" w:type="dxa"/>
            <w:vMerge/>
            <w:tcBorders>
              <w:left w:val="single" w:sz="4" w:space="0" w:color="000000"/>
              <w:right w:val="single" w:sz="4" w:space="0" w:color="000000"/>
            </w:tcBorders>
          </w:tcPr>
          <w:p w14:paraId="77EF4DFA"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28F77AB"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4EE9ABC"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10B3004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Консультация</w:t>
            </w:r>
          </w:p>
        </w:tc>
        <w:tc>
          <w:tcPr>
            <w:tcW w:w="1701" w:type="dxa"/>
            <w:tcBorders>
              <w:top w:val="single" w:sz="4" w:space="0" w:color="000000"/>
              <w:left w:val="single" w:sz="4" w:space="0" w:color="000000"/>
              <w:bottom w:val="single" w:sz="4" w:space="0" w:color="000000"/>
              <w:right w:val="single" w:sz="4" w:space="0" w:color="000000"/>
            </w:tcBorders>
          </w:tcPr>
          <w:p w14:paraId="3E1F7A4A"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58A34D6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0566DB04" w14:textId="77777777" w:rsidTr="009A0319">
        <w:trPr>
          <w:trHeight w:val="360"/>
        </w:trPr>
        <w:tc>
          <w:tcPr>
            <w:tcW w:w="1059" w:type="dxa"/>
            <w:vMerge/>
            <w:tcBorders>
              <w:left w:val="single" w:sz="4" w:space="0" w:color="000000"/>
              <w:right w:val="single" w:sz="4" w:space="0" w:color="000000"/>
            </w:tcBorders>
          </w:tcPr>
          <w:p w14:paraId="74A2AB7D"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1F99DE3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6CEE8492"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1560D5C5"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Работа в системе электронного документооборота.</w:t>
            </w:r>
          </w:p>
        </w:tc>
        <w:tc>
          <w:tcPr>
            <w:tcW w:w="1701" w:type="dxa"/>
            <w:tcBorders>
              <w:top w:val="single" w:sz="4" w:space="0" w:color="000000"/>
              <w:left w:val="single" w:sz="4" w:space="0" w:color="000000"/>
              <w:bottom w:val="single" w:sz="4" w:space="0" w:color="000000"/>
              <w:right w:val="single" w:sz="4" w:space="0" w:color="000000"/>
            </w:tcBorders>
          </w:tcPr>
          <w:p w14:paraId="3EF59C7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1.13 Работа в системе электронного документооборота.</w:t>
            </w:r>
          </w:p>
        </w:tc>
        <w:tc>
          <w:tcPr>
            <w:tcW w:w="741" w:type="dxa"/>
            <w:tcBorders>
              <w:top w:val="single" w:sz="4" w:space="0" w:color="000000"/>
              <w:left w:val="single" w:sz="4" w:space="0" w:color="000000"/>
              <w:bottom w:val="single" w:sz="4" w:space="0" w:color="000000"/>
              <w:right w:val="single" w:sz="4" w:space="0" w:color="000000"/>
            </w:tcBorders>
          </w:tcPr>
          <w:p w14:paraId="6F7F658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415B1DA8" w14:textId="77777777" w:rsidTr="009A0319">
        <w:trPr>
          <w:trHeight w:val="360"/>
        </w:trPr>
        <w:tc>
          <w:tcPr>
            <w:tcW w:w="1059" w:type="dxa"/>
            <w:vMerge/>
            <w:tcBorders>
              <w:left w:val="single" w:sz="4" w:space="0" w:color="000000"/>
              <w:right w:val="single" w:sz="4" w:space="0" w:color="000000"/>
            </w:tcBorders>
          </w:tcPr>
          <w:p w14:paraId="55ECDC61"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7ACF4A5B"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D646C15"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1093588B"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 xml:space="preserve">Знакомство с категориями и видами документов, </w:t>
            </w:r>
            <w:r w:rsidRPr="0066232B">
              <w:rPr>
                <w:rFonts w:ascii="Times New Roman" w:hAnsi="Times New Roman"/>
                <w:sz w:val="26"/>
                <w:szCs w:val="26"/>
              </w:rPr>
              <w:lastRenderedPageBreak/>
              <w:t>образующихся в организации, содержащих конфиденциальную информацию.</w:t>
            </w:r>
          </w:p>
        </w:tc>
        <w:tc>
          <w:tcPr>
            <w:tcW w:w="1701" w:type="dxa"/>
            <w:tcBorders>
              <w:top w:val="single" w:sz="4" w:space="0" w:color="000000"/>
              <w:left w:val="single" w:sz="4" w:space="0" w:color="000000"/>
              <w:bottom w:val="single" w:sz="4" w:space="0" w:color="000000"/>
              <w:right w:val="single" w:sz="4" w:space="0" w:color="000000"/>
            </w:tcBorders>
          </w:tcPr>
          <w:p w14:paraId="7FB88A2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 xml:space="preserve">Тема 1.14 Знакомство с категориями и видами </w:t>
            </w:r>
            <w:r w:rsidRPr="0066232B">
              <w:rPr>
                <w:rFonts w:ascii="Times New Roman" w:hAnsi="Times New Roman"/>
                <w:sz w:val="26"/>
                <w:szCs w:val="26"/>
              </w:rPr>
              <w:lastRenderedPageBreak/>
              <w:t>документов, образующихся в организации, содержащих конфиденциальную информацию.</w:t>
            </w:r>
          </w:p>
        </w:tc>
        <w:tc>
          <w:tcPr>
            <w:tcW w:w="741" w:type="dxa"/>
            <w:tcBorders>
              <w:top w:val="single" w:sz="4" w:space="0" w:color="000000"/>
              <w:left w:val="single" w:sz="4" w:space="0" w:color="000000"/>
              <w:bottom w:val="single" w:sz="4" w:space="0" w:color="000000"/>
              <w:right w:val="single" w:sz="4" w:space="0" w:color="000000"/>
            </w:tcBorders>
          </w:tcPr>
          <w:p w14:paraId="6599338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2587A3C3" w14:textId="77777777" w:rsidTr="009A0319">
        <w:trPr>
          <w:trHeight w:val="360"/>
        </w:trPr>
        <w:tc>
          <w:tcPr>
            <w:tcW w:w="1059" w:type="dxa"/>
            <w:vMerge/>
            <w:tcBorders>
              <w:left w:val="single" w:sz="4" w:space="0" w:color="000000"/>
              <w:right w:val="single" w:sz="4" w:space="0" w:color="000000"/>
            </w:tcBorders>
          </w:tcPr>
          <w:p w14:paraId="5F8D9EC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71135F2"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A4F7635"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65769B4E"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Организация работы по обработке документов ограниченного доступа.</w:t>
            </w:r>
          </w:p>
        </w:tc>
        <w:tc>
          <w:tcPr>
            <w:tcW w:w="1701" w:type="dxa"/>
            <w:tcBorders>
              <w:top w:val="single" w:sz="4" w:space="0" w:color="000000"/>
              <w:left w:val="single" w:sz="4" w:space="0" w:color="000000"/>
              <w:bottom w:val="single" w:sz="4" w:space="0" w:color="000000"/>
              <w:right w:val="single" w:sz="4" w:space="0" w:color="000000"/>
            </w:tcBorders>
          </w:tcPr>
          <w:p w14:paraId="1230E73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1.15 Организация работы по обработке документов ограниченного доступа.</w:t>
            </w:r>
          </w:p>
        </w:tc>
        <w:tc>
          <w:tcPr>
            <w:tcW w:w="741" w:type="dxa"/>
            <w:tcBorders>
              <w:top w:val="single" w:sz="4" w:space="0" w:color="000000"/>
              <w:left w:val="single" w:sz="4" w:space="0" w:color="000000"/>
              <w:bottom w:val="single" w:sz="4" w:space="0" w:color="000000"/>
              <w:right w:val="single" w:sz="4" w:space="0" w:color="000000"/>
            </w:tcBorders>
          </w:tcPr>
          <w:p w14:paraId="7921ECD5"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039CABED" w14:textId="77777777" w:rsidTr="009A0319">
        <w:trPr>
          <w:trHeight w:val="360"/>
        </w:trPr>
        <w:tc>
          <w:tcPr>
            <w:tcW w:w="1059" w:type="dxa"/>
            <w:vMerge/>
            <w:tcBorders>
              <w:left w:val="single" w:sz="4" w:space="0" w:color="000000"/>
              <w:right w:val="single" w:sz="4" w:space="0" w:color="000000"/>
            </w:tcBorders>
          </w:tcPr>
          <w:p w14:paraId="5FA23765"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D340970"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05AEF2C"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3B962A99"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Ознакомление с установленными в организации правилами подготовки документов к передаче в архив.</w:t>
            </w:r>
          </w:p>
        </w:tc>
        <w:tc>
          <w:tcPr>
            <w:tcW w:w="1701" w:type="dxa"/>
            <w:tcBorders>
              <w:top w:val="single" w:sz="4" w:space="0" w:color="000000"/>
              <w:left w:val="single" w:sz="4" w:space="0" w:color="000000"/>
              <w:bottom w:val="single" w:sz="4" w:space="0" w:color="000000"/>
              <w:right w:val="single" w:sz="4" w:space="0" w:color="000000"/>
            </w:tcBorders>
          </w:tcPr>
          <w:p w14:paraId="0AED119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1.16 Ознакомление с установленными в организации правилами подготовки документов к передаче в архив.</w:t>
            </w:r>
          </w:p>
        </w:tc>
        <w:tc>
          <w:tcPr>
            <w:tcW w:w="741" w:type="dxa"/>
            <w:tcBorders>
              <w:top w:val="single" w:sz="4" w:space="0" w:color="000000"/>
              <w:left w:val="single" w:sz="4" w:space="0" w:color="000000"/>
              <w:bottom w:val="single" w:sz="4" w:space="0" w:color="000000"/>
              <w:right w:val="single" w:sz="4" w:space="0" w:color="000000"/>
            </w:tcBorders>
          </w:tcPr>
          <w:p w14:paraId="43C8A63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05D5748" w14:textId="77777777" w:rsidTr="009A0319">
        <w:trPr>
          <w:trHeight w:val="360"/>
        </w:trPr>
        <w:tc>
          <w:tcPr>
            <w:tcW w:w="1059" w:type="dxa"/>
            <w:vMerge/>
            <w:tcBorders>
              <w:left w:val="single" w:sz="4" w:space="0" w:color="000000"/>
              <w:right w:val="single" w:sz="4" w:space="0" w:color="000000"/>
            </w:tcBorders>
          </w:tcPr>
          <w:p w14:paraId="2C7C5BD2"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39DB4E0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D4D01A4"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7E44B2A9"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Формирование и оформление дел организации.</w:t>
            </w:r>
          </w:p>
        </w:tc>
        <w:tc>
          <w:tcPr>
            <w:tcW w:w="1701" w:type="dxa"/>
            <w:tcBorders>
              <w:top w:val="single" w:sz="4" w:space="0" w:color="000000"/>
              <w:left w:val="single" w:sz="4" w:space="0" w:color="000000"/>
              <w:bottom w:val="single" w:sz="4" w:space="0" w:color="000000"/>
              <w:right w:val="single" w:sz="4" w:space="0" w:color="000000"/>
            </w:tcBorders>
          </w:tcPr>
          <w:p w14:paraId="2C87058A"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1.17 Формирование и оформление дел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52EC5A9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D4D9093" w14:textId="77777777" w:rsidTr="009A0319">
        <w:trPr>
          <w:trHeight w:val="360"/>
        </w:trPr>
        <w:tc>
          <w:tcPr>
            <w:tcW w:w="1059" w:type="dxa"/>
            <w:vMerge/>
            <w:tcBorders>
              <w:left w:val="single" w:sz="4" w:space="0" w:color="000000"/>
              <w:right w:val="single" w:sz="4" w:space="0" w:color="000000"/>
            </w:tcBorders>
          </w:tcPr>
          <w:p w14:paraId="27EA56F9"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41764EC"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7087A319"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1E88EF78"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Прошивка и переплёт дел</w:t>
            </w:r>
          </w:p>
        </w:tc>
        <w:tc>
          <w:tcPr>
            <w:tcW w:w="1701" w:type="dxa"/>
            <w:tcBorders>
              <w:top w:val="single" w:sz="4" w:space="0" w:color="000000"/>
              <w:left w:val="single" w:sz="4" w:space="0" w:color="000000"/>
              <w:bottom w:val="single" w:sz="4" w:space="0" w:color="000000"/>
              <w:right w:val="single" w:sz="4" w:space="0" w:color="000000"/>
            </w:tcBorders>
          </w:tcPr>
          <w:p w14:paraId="06578BF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1.18 Прошивка и переплёт дел</w:t>
            </w:r>
          </w:p>
        </w:tc>
        <w:tc>
          <w:tcPr>
            <w:tcW w:w="741" w:type="dxa"/>
            <w:tcBorders>
              <w:top w:val="single" w:sz="4" w:space="0" w:color="000000"/>
              <w:left w:val="single" w:sz="4" w:space="0" w:color="000000"/>
              <w:bottom w:val="single" w:sz="4" w:space="0" w:color="000000"/>
              <w:right w:val="single" w:sz="4" w:space="0" w:color="000000"/>
            </w:tcBorders>
          </w:tcPr>
          <w:p w14:paraId="67A12D23"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5FAEF64B" w14:textId="77777777" w:rsidTr="009A0319">
        <w:trPr>
          <w:trHeight w:val="360"/>
        </w:trPr>
        <w:tc>
          <w:tcPr>
            <w:tcW w:w="1059" w:type="dxa"/>
            <w:vMerge/>
            <w:tcBorders>
              <w:left w:val="single" w:sz="4" w:space="0" w:color="000000"/>
              <w:right w:val="single" w:sz="4" w:space="0" w:color="000000"/>
            </w:tcBorders>
          </w:tcPr>
          <w:p w14:paraId="13B030B8"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6949CA1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EDB1751"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461A706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Консультация</w:t>
            </w:r>
          </w:p>
        </w:tc>
        <w:tc>
          <w:tcPr>
            <w:tcW w:w="1701" w:type="dxa"/>
            <w:tcBorders>
              <w:top w:val="single" w:sz="4" w:space="0" w:color="000000"/>
              <w:left w:val="single" w:sz="4" w:space="0" w:color="000000"/>
              <w:bottom w:val="single" w:sz="4" w:space="0" w:color="000000"/>
              <w:right w:val="single" w:sz="4" w:space="0" w:color="000000"/>
            </w:tcBorders>
          </w:tcPr>
          <w:p w14:paraId="7F5690BA"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36FB3F0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3D3FABA1" w14:textId="77777777" w:rsidTr="009A0319">
        <w:trPr>
          <w:trHeight w:val="360"/>
        </w:trPr>
        <w:tc>
          <w:tcPr>
            <w:tcW w:w="1059" w:type="dxa"/>
            <w:vMerge/>
            <w:tcBorders>
              <w:left w:val="single" w:sz="4" w:space="0" w:color="000000"/>
              <w:right w:val="single" w:sz="4" w:space="0" w:color="000000"/>
            </w:tcBorders>
          </w:tcPr>
          <w:p w14:paraId="562B7EE6"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DB02DB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AD6E8D3"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31AEBF98"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Составление и оформление описей дел.</w:t>
            </w:r>
          </w:p>
        </w:tc>
        <w:tc>
          <w:tcPr>
            <w:tcW w:w="1701" w:type="dxa"/>
            <w:tcBorders>
              <w:top w:val="single" w:sz="4" w:space="0" w:color="000000"/>
              <w:left w:val="single" w:sz="4" w:space="0" w:color="000000"/>
              <w:bottom w:val="single" w:sz="4" w:space="0" w:color="000000"/>
              <w:right w:val="single" w:sz="4" w:space="0" w:color="000000"/>
            </w:tcBorders>
          </w:tcPr>
          <w:p w14:paraId="17F8F500"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1.19 Составление и оформление описей дел.</w:t>
            </w:r>
          </w:p>
        </w:tc>
        <w:tc>
          <w:tcPr>
            <w:tcW w:w="741" w:type="dxa"/>
            <w:tcBorders>
              <w:top w:val="single" w:sz="4" w:space="0" w:color="000000"/>
              <w:left w:val="single" w:sz="4" w:space="0" w:color="000000"/>
              <w:bottom w:val="single" w:sz="4" w:space="0" w:color="000000"/>
              <w:right w:val="single" w:sz="4" w:space="0" w:color="000000"/>
            </w:tcBorders>
          </w:tcPr>
          <w:p w14:paraId="44DBBF1E"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46FAC72" w14:textId="77777777" w:rsidTr="009A0319">
        <w:trPr>
          <w:trHeight w:val="360"/>
        </w:trPr>
        <w:tc>
          <w:tcPr>
            <w:tcW w:w="1059" w:type="dxa"/>
            <w:vMerge/>
            <w:tcBorders>
              <w:left w:val="single" w:sz="4" w:space="0" w:color="000000"/>
              <w:right w:val="single" w:sz="4" w:space="0" w:color="000000"/>
            </w:tcBorders>
          </w:tcPr>
          <w:p w14:paraId="4EA80F23"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20598EC7"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6C732B3"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42F0BEAA"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 xml:space="preserve">Подготовка документов к уничтожению дел с истекшим сроков </w:t>
            </w:r>
            <w:r w:rsidRPr="0066232B">
              <w:rPr>
                <w:rFonts w:ascii="Times New Roman" w:hAnsi="Times New Roman"/>
                <w:sz w:val="26"/>
                <w:szCs w:val="26"/>
              </w:rPr>
              <w:lastRenderedPageBreak/>
              <w:t>хранения.</w:t>
            </w:r>
          </w:p>
        </w:tc>
        <w:tc>
          <w:tcPr>
            <w:tcW w:w="1701" w:type="dxa"/>
            <w:tcBorders>
              <w:top w:val="single" w:sz="4" w:space="0" w:color="000000"/>
              <w:left w:val="single" w:sz="4" w:space="0" w:color="000000"/>
              <w:bottom w:val="single" w:sz="4" w:space="0" w:color="000000"/>
              <w:right w:val="single" w:sz="4" w:space="0" w:color="000000"/>
            </w:tcBorders>
          </w:tcPr>
          <w:p w14:paraId="28CF5E1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Тема 1.20 Подготовка документов к уничтожени</w:t>
            </w:r>
            <w:r w:rsidRPr="0066232B">
              <w:rPr>
                <w:rFonts w:ascii="Times New Roman" w:hAnsi="Times New Roman"/>
                <w:sz w:val="26"/>
                <w:szCs w:val="26"/>
              </w:rPr>
              <w:lastRenderedPageBreak/>
              <w:t>ю дел с истекшим сроков хранения.</w:t>
            </w:r>
          </w:p>
        </w:tc>
        <w:tc>
          <w:tcPr>
            <w:tcW w:w="741" w:type="dxa"/>
            <w:tcBorders>
              <w:top w:val="single" w:sz="4" w:space="0" w:color="000000"/>
              <w:left w:val="single" w:sz="4" w:space="0" w:color="000000"/>
              <w:bottom w:val="single" w:sz="4" w:space="0" w:color="000000"/>
              <w:right w:val="single" w:sz="4" w:space="0" w:color="000000"/>
            </w:tcBorders>
          </w:tcPr>
          <w:p w14:paraId="36598C7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lastRenderedPageBreak/>
              <w:t>6</w:t>
            </w:r>
          </w:p>
        </w:tc>
      </w:tr>
      <w:tr w:rsidR="009A0319" w:rsidRPr="0066232B" w14:paraId="440A9026" w14:textId="77777777" w:rsidTr="009A0319">
        <w:trPr>
          <w:trHeight w:val="360"/>
        </w:trPr>
        <w:tc>
          <w:tcPr>
            <w:tcW w:w="1059" w:type="dxa"/>
            <w:vMerge/>
            <w:tcBorders>
              <w:left w:val="single" w:sz="4" w:space="0" w:color="000000"/>
              <w:right w:val="single" w:sz="4" w:space="0" w:color="000000"/>
            </w:tcBorders>
          </w:tcPr>
          <w:p w14:paraId="6B374FC1"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3FB7DBF"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2213F21D"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723C0153"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Участие в работах по экспертизе ценности документов.</w:t>
            </w:r>
          </w:p>
        </w:tc>
        <w:tc>
          <w:tcPr>
            <w:tcW w:w="1701" w:type="dxa"/>
            <w:tcBorders>
              <w:top w:val="single" w:sz="4" w:space="0" w:color="000000"/>
              <w:left w:val="single" w:sz="4" w:space="0" w:color="000000"/>
              <w:bottom w:val="single" w:sz="4" w:space="0" w:color="000000"/>
              <w:right w:val="single" w:sz="4" w:space="0" w:color="000000"/>
            </w:tcBorders>
          </w:tcPr>
          <w:p w14:paraId="030BAF3D"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1.21 Участие в работах по экспертизе ценности документов.</w:t>
            </w:r>
          </w:p>
        </w:tc>
        <w:tc>
          <w:tcPr>
            <w:tcW w:w="741" w:type="dxa"/>
            <w:tcBorders>
              <w:top w:val="single" w:sz="4" w:space="0" w:color="000000"/>
              <w:left w:val="single" w:sz="4" w:space="0" w:color="000000"/>
              <w:bottom w:val="single" w:sz="4" w:space="0" w:color="000000"/>
              <w:right w:val="single" w:sz="4" w:space="0" w:color="000000"/>
            </w:tcBorders>
          </w:tcPr>
          <w:p w14:paraId="724E61CB"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525A05E" w14:textId="77777777" w:rsidTr="009A0319">
        <w:trPr>
          <w:trHeight w:val="360"/>
        </w:trPr>
        <w:tc>
          <w:tcPr>
            <w:tcW w:w="1059" w:type="dxa"/>
            <w:vMerge/>
            <w:tcBorders>
              <w:left w:val="single" w:sz="4" w:space="0" w:color="000000"/>
              <w:right w:val="single" w:sz="4" w:space="0" w:color="000000"/>
            </w:tcBorders>
          </w:tcPr>
          <w:p w14:paraId="6448E5D5"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BA60906"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0BB5138F"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3CBC0966"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Анализ номенклатуры дел организации.</w:t>
            </w:r>
          </w:p>
        </w:tc>
        <w:tc>
          <w:tcPr>
            <w:tcW w:w="1701" w:type="dxa"/>
            <w:tcBorders>
              <w:top w:val="single" w:sz="4" w:space="0" w:color="000000"/>
              <w:left w:val="single" w:sz="4" w:space="0" w:color="000000"/>
              <w:bottom w:val="single" w:sz="4" w:space="0" w:color="000000"/>
              <w:right w:val="single" w:sz="4" w:space="0" w:color="000000"/>
            </w:tcBorders>
          </w:tcPr>
          <w:p w14:paraId="14C16D97"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1.22 Анализ номенклатуры дел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5B960408"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6</w:t>
            </w:r>
          </w:p>
        </w:tc>
      </w:tr>
      <w:tr w:rsidR="009A0319" w:rsidRPr="0066232B" w14:paraId="2B15BBA0" w14:textId="77777777" w:rsidTr="009A0319">
        <w:trPr>
          <w:trHeight w:val="360"/>
        </w:trPr>
        <w:tc>
          <w:tcPr>
            <w:tcW w:w="1059" w:type="dxa"/>
            <w:vMerge/>
            <w:tcBorders>
              <w:left w:val="single" w:sz="4" w:space="0" w:color="000000"/>
              <w:right w:val="single" w:sz="4" w:space="0" w:color="000000"/>
            </w:tcBorders>
          </w:tcPr>
          <w:p w14:paraId="2F85FA7C"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41E733B3"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5DB72CE6"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57424959" w14:textId="77777777" w:rsidR="009A0319" w:rsidRPr="0066232B" w:rsidRDefault="009A0319" w:rsidP="00C136D3">
            <w:pPr>
              <w:pStyle w:val="a4"/>
              <w:numPr>
                <w:ilvl w:val="0"/>
                <w:numId w:val="20"/>
              </w:numPr>
              <w:jc w:val="both"/>
              <w:rPr>
                <w:rFonts w:ascii="Times New Roman" w:hAnsi="Times New Roman"/>
                <w:sz w:val="26"/>
                <w:szCs w:val="26"/>
              </w:rPr>
            </w:pPr>
            <w:r w:rsidRPr="0066232B">
              <w:rPr>
                <w:rFonts w:ascii="Times New Roman" w:hAnsi="Times New Roman"/>
                <w:sz w:val="26"/>
                <w:szCs w:val="26"/>
              </w:rPr>
              <w:t>Посещение архива организации</w:t>
            </w:r>
          </w:p>
        </w:tc>
        <w:tc>
          <w:tcPr>
            <w:tcW w:w="1701" w:type="dxa"/>
            <w:tcBorders>
              <w:top w:val="single" w:sz="4" w:space="0" w:color="000000"/>
              <w:left w:val="single" w:sz="4" w:space="0" w:color="000000"/>
              <w:bottom w:val="single" w:sz="4" w:space="0" w:color="000000"/>
              <w:right w:val="single" w:sz="4" w:space="0" w:color="000000"/>
            </w:tcBorders>
          </w:tcPr>
          <w:p w14:paraId="2504B45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Тема 1.23 Посещение архива организации</w:t>
            </w:r>
          </w:p>
        </w:tc>
        <w:tc>
          <w:tcPr>
            <w:tcW w:w="741" w:type="dxa"/>
            <w:tcBorders>
              <w:top w:val="single" w:sz="4" w:space="0" w:color="000000"/>
              <w:left w:val="single" w:sz="4" w:space="0" w:color="000000"/>
              <w:bottom w:val="single" w:sz="4" w:space="0" w:color="000000"/>
              <w:right w:val="single" w:sz="4" w:space="0" w:color="000000"/>
            </w:tcBorders>
          </w:tcPr>
          <w:p w14:paraId="40878C14"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786F38EE" w14:textId="77777777" w:rsidTr="009A0319">
        <w:trPr>
          <w:trHeight w:val="360"/>
        </w:trPr>
        <w:tc>
          <w:tcPr>
            <w:tcW w:w="1059" w:type="dxa"/>
            <w:vMerge/>
            <w:tcBorders>
              <w:left w:val="single" w:sz="4" w:space="0" w:color="000000"/>
              <w:right w:val="single" w:sz="4" w:space="0" w:color="000000"/>
            </w:tcBorders>
          </w:tcPr>
          <w:p w14:paraId="7BCBB33A"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right w:val="single" w:sz="4" w:space="0" w:color="000000"/>
            </w:tcBorders>
          </w:tcPr>
          <w:p w14:paraId="50A7AA8F"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right w:val="single" w:sz="4" w:space="0" w:color="000000"/>
            </w:tcBorders>
          </w:tcPr>
          <w:p w14:paraId="4B471EC5"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027437D9"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Консультация</w:t>
            </w:r>
          </w:p>
        </w:tc>
        <w:tc>
          <w:tcPr>
            <w:tcW w:w="1701" w:type="dxa"/>
            <w:tcBorders>
              <w:top w:val="single" w:sz="4" w:space="0" w:color="000000"/>
              <w:left w:val="single" w:sz="4" w:space="0" w:color="000000"/>
              <w:bottom w:val="single" w:sz="4" w:space="0" w:color="000000"/>
              <w:right w:val="single" w:sz="4" w:space="0" w:color="000000"/>
            </w:tcBorders>
          </w:tcPr>
          <w:p w14:paraId="3F8F2FDD"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732BF552"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5503AF10" w14:textId="77777777" w:rsidTr="009A0319">
        <w:trPr>
          <w:trHeight w:val="360"/>
        </w:trPr>
        <w:tc>
          <w:tcPr>
            <w:tcW w:w="1059" w:type="dxa"/>
            <w:vMerge/>
            <w:tcBorders>
              <w:left w:val="single" w:sz="4" w:space="0" w:color="000000"/>
              <w:bottom w:val="single" w:sz="4" w:space="0" w:color="000000"/>
              <w:right w:val="single" w:sz="4" w:space="0" w:color="000000"/>
            </w:tcBorders>
          </w:tcPr>
          <w:p w14:paraId="5DE80343" w14:textId="77777777" w:rsidR="009A0319" w:rsidRPr="0066232B" w:rsidRDefault="009A0319" w:rsidP="009A0319">
            <w:pPr>
              <w:rPr>
                <w:rFonts w:ascii="Times New Roman" w:hAnsi="Times New Roman"/>
                <w:sz w:val="26"/>
                <w:szCs w:val="26"/>
              </w:rPr>
            </w:pPr>
          </w:p>
        </w:tc>
        <w:tc>
          <w:tcPr>
            <w:tcW w:w="2340" w:type="dxa"/>
            <w:vMerge/>
            <w:tcBorders>
              <w:left w:val="single" w:sz="4" w:space="0" w:color="000000"/>
              <w:bottom w:val="single" w:sz="4" w:space="0" w:color="000000"/>
              <w:right w:val="single" w:sz="4" w:space="0" w:color="000000"/>
            </w:tcBorders>
          </w:tcPr>
          <w:p w14:paraId="28D20479" w14:textId="77777777" w:rsidR="009A0319" w:rsidRPr="0066232B" w:rsidRDefault="009A0319" w:rsidP="009A0319">
            <w:pPr>
              <w:rPr>
                <w:rFonts w:ascii="Times New Roman" w:hAnsi="Times New Roman"/>
                <w:sz w:val="26"/>
                <w:szCs w:val="26"/>
              </w:rPr>
            </w:pPr>
          </w:p>
        </w:tc>
        <w:tc>
          <w:tcPr>
            <w:tcW w:w="996" w:type="dxa"/>
            <w:vMerge/>
            <w:tcBorders>
              <w:left w:val="single" w:sz="4" w:space="0" w:color="000000"/>
              <w:bottom w:val="single" w:sz="4" w:space="0" w:color="000000"/>
              <w:right w:val="single" w:sz="4" w:space="0" w:color="000000"/>
            </w:tcBorders>
          </w:tcPr>
          <w:p w14:paraId="1C025559" w14:textId="77777777" w:rsidR="009A0319" w:rsidRPr="0066232B" w:rsidRDefault="009A0319" w:rsidP="009A0319">
            <w:pPr>
              <w:rPr>
                <w:rFonts w:ascii="Times New Roman" w:hAnsi="Times New Roman"/>
                <w:sz w:val="26"/>
                <w:szCs w:val="26"/>
              </w:rPr>
            </w:pPr>
          </w:p>
        </w:tc>
        <w:tc>
          <w:tcPr>
            <w:tcW w:w="2801" w:type="dxa"/>
            <w:tcBorders>
              <w:top w:val="single" w:sz="4" w:space="0" w:color="000000"/>
              <w:left w:val="single" w:sz="4" w:space="0" w:color="000000"/>
              <w:bottom w:val="single" w:sz="4" w:space="0" w:color="000000"/>
              <w:right w:val="single" w:sz="4" w:space="0" w:color="000000"/>
            </w:tcBorders>
          </w:tcPr>
          <w:p w14:paraId="2091046F"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Дифференцированный зачет</w:t>
            </w:r>
          </w:p>
        </w:tc>
        <w:tc>
          <w:tcPr>
            <w:tcW w:w="1701" w:type="dxa"/>
            <w:tcBorders>
              <w:top w:val="single" w:sz="4" w:space="0" w:color="000000"/>
              <w:left w:val="single" w:sz="4" w:space="0" w:color="000000"/>
              <w:bottom w:val="single" w:sz="4" w:space="0" w:color="000000"/>
              <w:right w:val="single" w:sz="4" w:space="0" w:color="000000"/>
            </w:tcBorders>
          </w:tcPr>
          <w:p w14:paraId="7663ECA3" w14:textId="77777777" w:rsidR="009A0319" w:rsidRPr="0066232B" w:rsidRDefault="009A0319" w:rsidP="009A0319">
            <w:pPr>
              <w:rPr>
                <w:rFonts w:ascii="Times New Roman" w:hAnsi="Times New Roman"/>
                <w:sz w:val="26"/>
                <w:szCs w:val="26"/>
              </w:rPr>
            </w:pPr>
          </w:p>
        </w:tc>
        <w:tc>
          <w:tcPr>
            <w:tcW w:w="741" w:type="dxa"/>
            <w:tcBorders>
              <w:top w:val="single" w:sz="4" w:space="0" w:color="000000"/>
              <w:left w:val="single" w:sz="4" w:space="0" w:color="000000"/>
              <w:bottom w:val="single" w:sz="4" w:space="0" w:color="000000"/>
              <w:right w:val="single" w:sz="4" w:space="0" w:color="000000"/>
            </w:tcBorders>
          </w:tcPr>
          <w:p w14:paraId="727A3301" w14:textId="77777777" w:rsidR="009A0319" w:rsidRPr="0066232B" w:rsidRDefault="009A0319" w:rsidP="009A0319">
            <w:pPr>
              <w:rPr>
                <w:rFonts w:ascii="Times New Roman" w:hAnsi="Times New Roman"/>
                <w:sz w:val="26"/>
                <w:szCs w:val="26"/>
              </w:rPr>
            </w:pPr>
            <w:r w:rsidRPr="0066232B">
              <w:rPr>
                <w:rFonts w:ascii="Times New Roman" w:hAnsi="Times New Roman"/>
                <w:sz w:val="26"/>
                <w:szCs w:val="26"/>
              </w:rPr>
              <w:t>2</w:t>
            </w:r>
          </w:p>
        </w:tc>
      </w:tr>
      <w:tr w:rsidR="009A0319" w:rsidRPr="0066232B" w14:paraId="69989560" w14:textId="77777777" w:rsidTr="009A0319">
        <w:trPr>
          <w:trHeight w:val="329"/>
        </w:trPr>
        <w:tc>
          <w:tcPr>
            <w:tcW w:w="8897" w:type="dxa"/>
            <w:gridSpan w:val="5"/>
            <w:tcBorders>
              <w:top w:val="single" w:sz="4" w:space="0" w:color="000000"/>
              <w:left w:val="single" w:sz="4" w:space="0" w:color="000000"/>
              <w:bottom w:val="single" w:sz="4" w:space="0" w:color="000000"/>
              <w:right w:val="single" w:sz="4" w:space="0" w:color="000000"/>
            </w:tcBorders>
          </w:tcPr>
          <w:p w14:paraId="095FE2D7" w14:textId="77777777" w:rsidR="009A0319" w:rsidRPr="00ED76C0" w:rsidRDefault="009A0319" w:rsidP="009A0319">
            <w:pPr>
              <w:jc w:val="right"/>
              <w:rPr>
                <w:rFonts w:ascii="Times New Roman" w:hAnsi="Times New Roman"/>
                <w:b/>
                <w:sz w:val="26"/>
                <w:szCs w:val="26"/>
              </w:rPr>
            </w:pPr>
            <w:r w:rsidRPr="00ED76C0">
              <w:rPr>
                <w:rFonts w:ascii="Times New Roman" w:hAnsi="Times New Roman"/>
                <w:b/>
                <w:sz w:val="26"/>
                <w:szCs w:val="26"/>
              </w:rPr>
              <w:t>ВСЕГО ПО РАЗДЕЛУ 1</w:t>
            </w:r>
          </w:p>
        </w:tc>
        <w:tc>
          <w:tcPr>
            <w:tcW w:w="741" w:type="dxa"/>
            <w:tcBorders>
              <w:top w:val="single" w:sz="4" w:space="0" w:color="000000"/>
              <w:left w:val="single" w:sz="4" w:space="0" w:color="000000"/>
              <w:bottom w:val="single" w:sz="4" w:space="0" w:color="000000"/>
              <w:right w:val="single" w:sz="4" w:space="0" w:color="000000"/>
            </w:tcBorders>
          </w:tcPr>
          <w:p w14:paraId="3E8E0668" w14:textId="77777777" w:rsidR="009A0319" w:rsidRPr="00ED76C0" w:rsidRDefault="009A0319" w:rsidP="009A0319">
            <w:pPr>
              <w:rPr>
                <w:rFonts w:ascii="Times New Roman" w:hAnsi="Times New Roman"/>
                <w:b/>
                <w:bCs/>
                <w:sz w:val="26"/>
                <w:szCs w:val="26"/>
              </w:rPr>
            </w:pPr>
            <w:r w:rsidRPr="00ED76C0">
              <w:rPr>
                <w:rFonts w:ascii="Times New Roman" w:hAnsi="Times New Roman"/>
                <w:b/>
                <w:bCs/>
                <w:sz w:val="26"/>
                <w:szCs w:val="26"/>
              </w:rPr>
              <w:t>144</w:t>
            </w:r>
          </w:p>
        </w:tc>
      </w:tr>
    </w:tbl>
    <w:p w14:paraId="1DA77CA9" w14:textId="77777777" w:rsidR="009A0319" w:rsidRPr="0066232B" w:rsidRDefault="009A0319" w:rsidP="009A0319">
      <w:pPr>
        <w:rPr>
          <w:rFonts w:ascii="Times New Roman" w:hAnsi="Times New Roman"/>
          <w:sz w:val="26"/>
          <w:szCs w:val="26"/>
        </w:rPr>
      </w:pPr>
    </w:p>
    <w:p w14:paraId="3D6631BE" w14:textId="77777777" w:rsidR="009A0319" w:rsidRPr="0066232B" w:rsidRDefault="009A0319" w:rsidP="009A0319">
      <w:pPr>
        <w:pStyle w:val="2"/>
        <w:rPr>
          <w:rFonts w:ascii="Times New Roman" w:hAnsi="Times New Roman"/>
          <w:sz w:val="26"/>
          <w:szCs w:val="26"/>
        </w:rPr>
      </w:pPr>
      <w:bookmarkStart w:id="376" w:name="_Toc196744837"/>
      <w:r w:rsidRPr="0066232B">
        <w:rPr>
          <w:rFonts w:ascii="Times New Roman" w:hAnsi="Times New Roman"/>
          <w:sz w:val="26"/>
          <w:szCs w:val="26"/>
        </w:rPr>
        <w:t>2.3. Содержание производственной практики</w:t>
      </w:r>
      <w:bookmarkEnd w:id="376"/>
    </w:p>
    <w:p w14:paraId="148F1167" w14:textId="77777777" w:rsidR="009A0319" w:rsidRPr="0066232B" w:rsidRDefault="009A0319" w:rsidP="009A0319">
      <w:pPr>
        <w:rPr>
          <w:rFonts w:ascii="Times New Roman" w:hAnsi="Times New Roman"/>
          <w:sz w:val="26"/>
          <w:szCs w:val="26"/>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0"/>
        <w:gridCol w:w="5103"/>
        <w:gridCol w:w="1125"/>
      </w:tblGrid>
      <w:tr w:rsidR="009A0319" w:rsidRPr="0066232B" w14:paraId="21DCDEE9" w14:textId="77777777" w:rsidTr="009A0319">
        <w:trPr>
          <w:trHeight w:val="1505"/>
        </w:trPr>
        <w:tc>
          <w:tcPr>
            <w:tcW w:w="3410" w:type="dxa"/>
            <w:tcBorders>
              <w:top w:val="single" w:sz="4" w:space="0" w:color="000000"/>
              <w:left w:val="single" w:sz="4" w:space="0" w:color="000000"/>
              <w:bottom w:val="single" w:sz="4" w:space="0" w:color="000000"/>
              <w:right w:val="single" w:sz="4" w:space="0" w:color="000000"/>
            </w:tcBorders>
          </w:tcPr>
          <w:p w14:paraId="4F9B6BEB"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Наименование  разделов профессионального модуля и тем производственной практики</w:t>
            </w:r>
          </w:p>
        </w:tc>
        <w:tc>
          <w:tcPr>
            <w:tcW w:w="5103" w:type="dxa"/>
            <w:tcBorders>
              <w:top w:val="single" w:sz="4" w:space="0" w:color="000000"/>
              <w:left w:val="single" w:sz="4" w:space="0" w:color="000000"/>
              <w:bottom w:val="single" w:sz="4" w:space="0" w:color="000000"/>
              <w:right w:val="single" w:sz="4" w:space="0" w:color="000000"/>
            </w:tcBorders>
          </w:tcPr>
          <w:p w14:paraId="1887E580"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tcPr>
          <w:p w14:paraId="307C0BC9"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Объем, ак.ч.</w:t>
            </w:r>
          </w:p>
        </w:tc>
      </w:tr>
      <w:tr w:rsidR="009A0319" w:rsidRPr="0066232B" w14:paraId="71319F60" w14:textId="77777777" w:rsidTr="009A0319">
        <w:trPr>
          <w:trHeight w:val="280"/>
        </w:trPr>
        <w:tc>
          <w:tcPr>
            <w:tcW w:w="8513" w:type="dxa"/>
            <w:gridSpan w:val="2"/>
            <w:tcBorders>
              <w:top w:val="single" w:sz="4" w:space="0" w:color="000000"/>
              <w:left w:val="single" w:sz="4" w:space="0" w:color="000000"/>
              <w:bottom w:val="single" w:sz="4" w:space="0" w:color="000000"/>
              <w:right w:val="single" w:sz="4" w:space="0" w:color="000000"/>
            </w:tcBorders>
          </w:tcPr>
          <w:p w14:paraId="31604FA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rPr>
              <w:t xml:space="preserve">ПП.03 ПМ 03 </w:t>
            </w:r>
            <w:r w:rsidRPr="0066232B">
              <w:rPr>
                <w:rFonts w:ascii="Times New Roman" w:hAnsi="Times New Roman"/>
                <w:bCs/>
                <w:sz w:val="26"/>
                <w:szCs w:val="26"/>
              </w:rPr>
              <w:t>«Выполнение работ по должности служащего «Делопроизводитель»</w:t>
            </w:r>
          </w:p>
        </w:tc>
        <w:tc>
          <w:tcPr>
            <w:tcW w:w="1125" w:type="dxa"/>
            <w:tcBorders>
              <w:top w:val="single" w:sz="4" w:space="0" w:color="000000"/>
              <w:left w:val="single" w:sz="4" w:space="0" w:color="000000"/>
              <w:bottom w:val="single" w:sz="4" w:space="0" w:color="000000"/>
              <w:right w:val="single" w:sz="4" w:space="0" w:color="000000"/>
            </w:tcBorders>
          </w:tcPr>
          <w:p w14:paraId="56DCD70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144</w:t>
            </w:r>
          </w:p>
        </w:tc>
      </w:tr>
      <w:tr w:rsidR="009A0319" w:rsidRPr="0066232B" w14:paraId="7F1DC909" w14:textId="77777777" w:rsidTr="009A0319">
        <w:trPr>
          <w:trHeight w:val="334"/>
        </w:trPr>
        <w:tc>
          <w:tcPr>
            <w:tcW w:w="8513" w:type="dxa"/>
            <w:gridSpan w:val="2"/>
            <w:tcBorders>
              <w:top w:val="single" w:sz="4" w:space="0" w:color="000000"/>
              <w:left w:val="single" w:sz="4" w:space="0" w:color="000000"/>
              <w:bottom w:val="single" w:sz="4" w:space="0" w:color="000000"/>
              <w:right w:val="single" w:sz="4" w:space="0" w:color="000000"/>
            </w:tcBorders>
          </w:tcPr>
          <w:p w14:paraId="17BC076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Раздел 1. </w:t>
            </w:r>
            <w:r w:rsidRPr="0066232B">
              <w:rPr>
                <w:rFonts w:ascii="Times New Roman" w:hAnsi="Times New Roman"/>
                <w:b/>
                <w:bCs/>
                <w:sz w:val="26"/>
                <w:szCs w:val="26"/>
              </w:rPr>
              <w:t>Документирование и организация работы с официальными документами</w:t>
            </w:r>
          </w:p>
        </w:tc>
        <w:tc>
          <w:tcPr>
            <w:tcW w:w="1125" w:type="dxa"/>
            <w:tcBorders>
              <w:top w:val="single" w:sz="4" w:space="0" w:color="000000"/>
              <w:left w:val="single" w:sz="4" w:space="0" w:color="000000"/>
              <w:bottom w:val="single" w:sz="4" w:space="0" w:color="000000"/>
              <w:right w:val="single" w:sz="4" w:space="0" w:color="000000"/>
            </w:tcBorders>
          </w:tcPr>
          <w:p w14:paraId="2375F3FC" w14:textId="77777777" w:rsidR="009A0319" w:rsidRPr="0066232B" w:rsidRDefault="009A0319" w:rsidP="009A0319">
            <w:pPr>
              <w:contextualSpacing/>
              <w:rPr>
                <w:rFonts w:ascii="Times New Roman" w:hAnsi="Times New Roman"/>
                <w:sz w:val="26"/>
                <w:szCs w:val="26"/>
              </w:rPr>
            </w:pPr>
            <w:r>
              <w:rPr>
                <w:rFonts w:ascii="Times New Roman" w:hAnsi="Times New Roman"/>
                <w:sz w:val="26"/>
                <w:szCs w:val="26"/>
              </w:rPr>
              <w:t>144</w:t>
            </w:r>
          </w:p>
        </w:tc>
      </w:tr>
      <w:tr w:rsidR="009A0319" w:rsidRPr="0066232B" w14:paraId="278A0403" w14:textId="77777777" w:rsidTr="009A0319">
        <w:trPr>
          <w:trHeight w:val="654"/>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64AD7"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 Знакомство с организацией, изучение ее структуры. Изучение рабочего места и распорядка дня делопроизводителя</w:t>
            </w:r>
          </w:p>
        </w:tc>
        <w:tc>
          <w:tcPr>
            <w:tcW w:w="5103" w:type="dxa"/>
            <w:tcBorders>
              <w:top w:val="single" w:sz="4" w:space="0" w:color="000000"/>
              <w:left w:val="single" w:sz="4" w:space="0" w:color="000000"/>
              <w:right w:val="single" w:sz="4" w:space="0" w:color="000000"/>
            </w:tcBorders>
          </w:tcPr>
          <w:p w14:paraId="5061FB9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59FD8F6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Структура организации. Распорядок дня. ПВТР. Рабочее место делопроизводителя.</w:t>
            </w:r>
          </w:p>
        </w:tc>
        <w:tc>
          <w:tcPr>
            <w:tcW w:w="1125" w:type="dxa"/>
            <w:tcBorders>
              <w:top w:val="single" w:sz="4" w:space="0" w:color="000000"/>
              <w:left w:val="single" w:sz="4" w:space="0" w:color="000000"/>
              <w:right w:val="single" w:sz="4" w:space="0" w:color="000000"/>
            </w:tcBorders>
          </w:tcPr>
          <w:p w14:paraId="6F72F0B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D6D7184" w14:textId="77777777" w:rsidTr="009A0319">
        <w:trPr>
          <w:trHeight w:val="654"/>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8A50D"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1.2. Ознакомление с локальными нормативными актами организации.</w:t>
            </w:r>
          </w:p>
        </w:tc>
        <w:tc>
          <w:tcPr>
            <w:tcW w:w="5103" w:type="dxa"/>
            <w:tcBorders>
              <w:top w:val="single" w:sz="4" w:space="0" w:color="000000"/>
              <w:left w:val="single" w:sz="4" w:space="0" w:color="000000"/>
              <w:right w:val="single" w:sz="4" w:space="0" w:color="000000"/>
            </w:tcBorders>
          </w:tcPr>
          <w:p w14:paraId="5070EC3E"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723DE9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Виды ЛНА организации.</w:t>
            </w:r>
          </w:p>
        </w:tc>
        <w:tc>
          <w:tcPr>
            <w:tcW w:w="1125" w:type="dxa"/>
            <w:tcBorders>
              <w:top w:val="single" w:sz="4" w:space="0" w:color="000000"/>
              <w:left w:val="single" w:sz="4" w:space="0" w:color="000000"/>
              <w:right w:val="single" w:sz="4" w:space="0" w:color="000000"/>
            </w:tcBorders>
          </w:tcPr>
          <w:p w14:paraId="561E248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C2611F4" w14:textId="77777777" w:rsidTr="009A0319">
        <w:trPr>
          <w:trHeight w:val="315"/>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8C08D" w14:textId="77777777" w:rsidR="009A0319" w:rsidRPr="00AC03C8" w:rsidRDefault="009A0319" w:rsidP="009A0319">
            <w:pPr>
              <w:rPr>
                <w:rFonts w:ascii="Times New Roman" w:hAnsi="Times New Roman"/>
                <w:b/>
                <w:sz w:val="26"/>
                <w:szCs w:val="26"/>
              </w:rPr>
            </w:pPr>
            <w:r w:rsidRPr="00AC03C8">
              <w:rPr>
                <w:rFonts w:ascii="Times New Roman" w:hAnsi="Times New Roman"/>
                <w:b/>
                <w:sz w:val="26"/>
                <w:szCs w:val="26"/>
              </w:rPr>
              <w:lastRenderedPageBreak/>
              <w:t>Тема 1.3. Анализ должностных инструкций сотрудников службы делопроизводства и инструкции по делопроизводству.</w:t>
            </w:r>
          </w:p>
        </w:tc>
        <w:tc>
          <w:tcPr>
            <w:tcW w:w="5103" w:type="dxa"/>
            <w:tcBorders>
              <w:top w:val="single" w:sz="4" w:space="0" w:color="000000"/>
              <w:left w:val="single" w:sz="4" w:space="0" w:color="000000"/>
              <w:bottom w:val="single" w:sz="4" w:space="0" w:color="000000"/>
              <w:right w:val="single" w:sz="4" w:space="0" w:color="000000"/>
            </w:tcBorders>
          </w:tcPr>
          <w:p w14:paraId="46EFB4C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74F6B15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Должностная инструкция делопроизводителя. Инструкция по делопроизводству.</w:t>
            </w:r>
          </w:p>
        </w:tc>
        <w:tc>
          <w:tcPr>
            <w:tcW w:w="1125" w:type="dxa"/>
            <w:tcBorders>
              <w:top w:val="single" w:sz="4" w:space="0" w:color="000000"/>
              <w:left w:val="single" w:sz="4" w:space="0" w:color="000000"/>
              <w:bottom w:val="single" w:sz="4" w:space="0" w:color="000000"/>
              <w:right w:val="single" w:sz="4" w:space="0" w:color="000000"/>
            </w:tcBorders>
          </w:tcPr>
          <w:p w14:paraId="36FE7D9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13258532" w14:textId="77777777" w:rsidTr="009A0319">
        <w:trPr>
          <w:trHeight w:val="315"/>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BABA3" w14:textId="77777777" w:rsidR="009A0319" w:rsidRPr="00AC03C8" w:rsidRDefault="009A0319" w:rsidP="009A0319">
            <w:pPr>
              <w:rPr>
                <w:rFonts w:ascii="Times New Roman" w:hAnsi="Times New Roman"/>
                <w:b/>
                <w:sz w:val="26"/>
                <w:szCs w:val="26"/>
              </w:rPr>
            </w:pPr>
            <w:r w:rsidRPr="00AC03C8">
              <w:rPr>
                <w:rFonts w:ascii="Times New Roman" w:hAnsi="Times New Roman"/>
                <w:b/>
                <w:sz w:val="26"/>
                <w:szCs w:val="26"/>
              </w:rPr>
              <w:t xml:space="preserve">Тема 1.4. </w:t>
            </w:r>
            <w:r w:rsidRPr="00AC03C8">
              <w:rPr>
                <w:rFonts w:ascii="Times New Roman" w:hAnsi="Times New Roman"/>
                <w:b/>
                <w:sz w:val="26"/>
                <w:szCs w:val="26"/>
                <w:lang w:eastAsia="ar-SA"/>
              </w:rPr>
              <w:t>Создание и редактирование организационно-распорядительной документации.</w:t>
            </w:r>
          </w:p>
        </w:tc>
        <w:tc>
          <w:tcPr>
            <w:tcW w:w="5103" w:type="dxa"/>
            <w:tcBorders>
              <w:top w:val="single" w:sz="4" w:space="0" w:color="000000"/>
              <w:left w:val="single" w:sz="4" w:space="0" w:color="000000"/>
              <w:bottom w:val="single" w:sz="4" w:space="0" w:color="000000"/>
              <w:right w:val="single" w:sz="4" w:space="0" w:color="000000"/>
            </w:tcBorders>
          </w:tcPr>
          <w:p w14:paraId="7844589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7106900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Устав. Положение. Приказ. Решение. Инструкция.</w:t>
            </w:r>
          </w:p>
        </w:tc>
        <w:tc>
          <w:tcPr>
            <w:tcW w:w="1125" w:type="dxa"/>
            <w:tcBorders>
              <w:top w:val="single" w:sz="4" w:space="0" w:color="000000"/>
              <w:left w:val="single" w:sz="4" w:space="0" w:color="000000"/>
              <w:bottom w:val="single" w:sz="4" w:space="0" w:color="000000"/>
              <w:right w:val="single" w:sz="4" w:space="0" w:color="000000"/>
            </w:tcBorders>
          </w:tcPr>
          <w:p w14:paraId="23D08FB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1146F2D7" w14:textId="77777777" w:rsidTr="009A0319">
        <w:trPr>
          <w:trHeight w:val="315"/>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3875D" w14:textId="77777777" w:rsidR="009A0319" w:rsidRPr="00AC03C8" w:rsidRDefault="009A0319" w:rsidP="009A0319">
            <w:pPr>
              <w:rPr>
                <w:rFonts w:ascii="Times New Roman" w:hAnsi="Times New Roman"/>
                <w:b/>
                <w:sz w:val="26"/>
                <w:szCs w:val="26"/>
              </w:rPr>
            </w:pPr>
            <w:r w:rsidRPr="00AC03C8">
              <w:rPr>
                <w:rFonts w:ascii="Times New Roman" w:hAnsi="Times New Roman"/>
                <w:b/>
                <w:sz w:val="26"/>
                <w:szCs w:val="26"/>
              </w:rPr>
              <w:t xml:space="preserve">Тема 1.5. </w:t>
            </w:r>
            <w:r w:rsidRPr="00AC03C8">
              <w:rPr>
                <w:rFonts w:ascii="Times New Roman" w:hAnsi="Times New Roman"/>
                <w:b/>
                <w:sz w:val="26"/>
                <w:szCs w:val="26"/>
                <w:lang w:eastAsia="ar-SA"/>
              </w:rPr>
              <w:t>Создание и редактирование информационно-справочной документации.</w:t>
            </w:r>
          </w:p>
        </w:tc>
        <w:tc>
          <w:tcPr>
            <w:tcW w:w="5103" w:type="dxa"/>
            <w:tcBorders>
              <w:top w:val="single" w:sz="4" w:space="0" w:color="000000"/>
              <w:left w:val="single" w:sz="4" w:space="0" w:color="000000"/>
              <w:bottom w:val="single" w:sz="4" w:space="0" w:color="000000"/>
              <w:right w:val="single" w:sz="4" w:space="0" w:color="000000"/>
            </w:tcBorders>
          </w:tcPr>
          <w:p w14:paraId="681CB71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p w14:paraId="30A942C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Протокол. Акт. Письмо. Записки. </w:t>
            </w:r>
          </w:p>
        </w:tc>
        <w:tc>
          <w:tcPr>
            <w:tcW w:w="1125" w:type="dxa"/>
            <w:tcBorders>
              <w:top w:val="single" w:sz="4" w:space="0" w:color="000000"/>
              <w:left w:val="single" w:sz="4" w:space="0" w:color="000000"/>
              <w:bottom w:val="single" w:sz="4" w:space="0" w:color="000000"/>
              <w:right w:val="single" w:sz="4" w:space="0" w:color="000000"/>
            </w:tcBorders>
          </w:tcPr>
          <w:p w14:paraId="6872A59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2D08737E" w14:textId="77777777" w:rsidTr="009A0319">
        <w:trPr>
          <w:trHeight w:val="315"/>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ECDF0" w14:textId="77777777" w:rsidR="009A0319" w:rsidRPr="00AC03C8" w:rsidRDefault="009A0319" w:rsidP="009A0319">
            <w:pPr>
              <w:rPr>
                <w:rFonts w:ascii="Times New Roman" w:hAnsi="Times New Roman"/>
                <w:b/>
                <w:sz w:val="26"/>
                <w:szCs w:val="26"/>
              </w:rPr>
            </w:pPr>
            <w:r w:rsidRPr="00AC03C8">
              <w:rPr>
                <w:rFonts w:ascii="Times New Roman" w:hAnsi="Times New Roman"/>
                <w:b/>
                <w:sz w:val="26"/>
                <w:szCs w:val="26"/>
              </w:rPr>
              <w:t xml:space="preserve">Тема 1.6 </w:t>
            </w:r>
            <w:r w:rsidRPr="00AC03C8">
              <w:rPr>
                <w:rFonts w:ascii="Times New Roman" w:hAnsi="Times New Roman"/>
                <w:b/>
                <w:sz w:val="26"/>
                <w:szCs w:val="26"/>
                <w:lang w:eastAsia="ar-SA"/>
              </w:rPr>
              <w:t>Регистрация входящих документов</w:t>
            </w:r>
          </w:p>
        </w:tc>
        <w:tc>
          <w:tcPr>
            <w:tcW w:w="5103" w:type="dxa"/>
            <w:tcBorders>
              <w:top w:val="single" w:sz="4" w:space="0" w:color="000000"/>
              <w:left w:val="single" w:sz="4" w:space="0" w:color="000000"/>
              <w:bottom w:val="single" w:sz="4" w:space="0" w:color="000000"/>
              <w:right w:val="single" w:sz="4" w:space="0" w:color="000000"/>
            </w:tcBorders>
          </w:tcPr>
          <w:p w14:paraId="238F53FE"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C960F0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Порядок регистрации входящих документов.</w:t>
            </w:r>
          </w:p>
          <w:p w14:paraId="33CADAD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14:paraId="0839D0B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1E2E3FC1" w14:textId="77777777" w:rsidTr="009A0319">
        <w:trPr>
          <w:trHeight w:val="315"/>
        </w:trPr>
        <w:tc>
          <w:tcPr>
            <w:tcW w:w="8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3640B" w14:textId="77777777" w:rsidR="009A0319" w:rsidRPr="005D2FB6" w:rsidRDefault="009A0319" w:rsidP="009A0319">
            <w:pPr>
              <w:contextualSpacing/>
              <w:rPr>
                <w:rFonts w:ascii="Times New Roman" w:hAnsi="Times New Roman"/>
                <w:sz w:val="26"/>
                <w:szCs w:val="26"/>
              </w:rPr>
            </w:pPr>
            <w:r w:rsidRPr="005D2FB6">
              <w:rPr>
                <w:rFonts w:ascii="Times New Roman" w:hAnsi="Times New Roman"/>
                <w:sz w:val="26"/>
                <w:szCs w:val="26"/>
              </w:rPr>
              <w:t xml:space="preserve">Консультация </w:t>
            </w:r>
          </w:p>
        </w:tc>
        <w:tc>
          <w:tcPr>
            <w:tcW w:w="1125" w:type="dxa"/>
            <w:tcBorders>
              <w:top w:val="single" w:sz="4" w:space="0" w:color="000000"/>
              <w:left w:val="single" w:sz="4" w:space="0" w:color="000000"/>
              <w:bottom w:val="single" w:sz="4" w:space="0" w:color="000000"/>
              <w:right w:val="single" w:sz="4" w:space="0" w:color="000000"/>
            </w:tcBorders>
          </w:tcPr>
          <w:p w14:paraId="0C61C77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2</w:t>
            </w:r>
          </w:p>
        </w:tc>
      </w:tr>
      <w:tr w:rsidR="009A0319" w:rsidRPr="0066232B" w14:paraId="64F9EC25" w14:textId="77777777" w:rsidTr="009A0319">
        <w:trPr>
          <w:trHeight w:val="654"/>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09DEF"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 xml:space="preserve">Тема 1.7 </w:t>
            </w:r>
            <w:r w:rsidRPr="00AC03C8">
              <w:rPr>
                <w:rFonts w:ascii="Times New Roman" w:hAnsi="Times New Roman"/>
                <w:b/>
                <w:sz w:val="26"/>
                <w:szCs w:val="26"/>
                <w:lang w:eastAsia="ar-SA"/>
              </w:rPr>
              <w:t>Регистрация внутренних документов</w:t>
            </w:r>
          </w:p>
        </w:tc>
        <w:tc>
          <w:tcPr>
            <w:tcW w:w="5103" w:type="dxa"/>
            <w:tcBorders>
              <w:top w:val="single" w:sz="4" w:space="0" w:color="000000"/>
              <w:left w:val="single" w:sz="4" w:space="0" w:color="000000"/>
              <w:right w:val="single" w:sz="4" w:space="0" w:color="000000"/>
            </w:tcBorders>
          </w:tcPr>
          <w:p w14:paraId="02C7DD5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8828A9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Порядок регистрации внутренних документов.</w:t>
            </w:r>
          </w:p>
          <w:p w14:paraId="530BFA6E" w14:textId="77777777" w:rsidR="009A0319" w:rsidRPr="0066232B" w:rsidRDefault="009A0319" w:rsidP="009A0319">
            <w:pPr>
              <w:contextualSpacing/>
              <w:rPr>
                <w:rFonts w:ascii="Times New Roman" w:hAnsi="Times New Roman"/>
                <w:sz w:val="26"/>
                <w:szCs w:val="26"/>
              </w:rPr>
            </w:pPr>
          </w:p>
        </w:tc>
        <w:tc>
          <w:tcPr>
            <w:tcW w:w="1125" w:type="dxa"/>
            <w:tcBorders>
              <w:top w:val="single" w:sz="4" w:space="0" w:color="000000"/>
              <w:left w:val="single" w:sz="4" w:space="0" w:color="000000"/>
              <w:right w:val="single" w:sz="4" w:space="0" w:color="000000"/>
            </w:tcBorders>
          </w:tcPr>
          <w:p w14:paraId="0D933F8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0E33D4D9" w14:textId="77777777" w:rsidTr="009A0319">
        <w:trPr>
          <w:trHeight w:val="791"/>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5452B"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 xml:space="preserve">Тема 1.8 </w:t>
            </w:r>
            <w:r w:rsidRPr="00AC03C8">
              <w:rPr>
                <w:rFonts w:ascii="Times New Roman" w:hAnsi="Times New Roman"/>
                <w:b/>
                <w:sz w:val="26"/>
                <w:szCs w:val="26"/>
                <w:lang w:eastAsia="ar-SA"/>
              </w:rPr>
              <w:t>Регистрация исходящих документов</w:t>
            </w:r>
          </w:p>
        </w:tc>
        <w:tc>
          <w:tcPr>
            <w:tcW w:w="5103" w:type="dxa"/>
            <w:tcBorders>
              <w:top w:val="single" w:sz="4" w:space="0" w:color="000000"/>
              <w:left w:val="single" w:sz="4" w:space="0" w:color="000000"/>
              <w:right w:val="single" w:sz="4" w:space="0" w:color="000000"/>
            </w:tcBorders>
          </w:tcPr>
          <w:p w14:paraId="109B7AE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37C5F80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Порядок регистрации исходящих документов.</w:t>
            </w:r>
          </w:p>
          <w:p w14:paraId="40C93322" w14:textId="77777777" w:rsidR="009A0319" w:rsidRPr="0066232B" w:rsidRDefault="009A0319" w:rsidP="009A0319">
            <w:pPr>
              <w:contextualSpacing/>
              <w:rPr>
                <w:rFonts w:ascii="Times New Roman" w:hAnsi="Times New Roman"/>
                <w:sz w:val="26"/>
                <w:szCs w:val="26"/>
              </w:rPr>
            </w:pPr>
          </w:p>
        </w:tc>
        <w:tc>
          <w:tcPr>
            <w:tcW w:w="1125" w:type="dxa"/>
            <w:tcBorders>
              <w:top w:val="single" w:sz="4" w:space="0" w:color="000000"/>
              <w:left w:val="single" w:sz="4" w:space="0" w:color="000000"/>
              <w:right w:val="single" w:sz="4" w:space="0" w:color="000000"/>
            </w:tcBorders>
          </w:tcPr>
          <w:p w14:paraId="01BB6C3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019D557" w14:textId="77777777" w:rsidTr="009A0319">
        <w:trPr>
          <w:trHeight w:val="791"/>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95243"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1.9 Организация контроля исполнения документации.</w:t>
            </w:r>
          </w:p>
        </w:tc>
        <w:tc>
          <w:tcPr>
            <w:tcW w:w="5103" w:type="dxa"/>
            <w:tcBorders>
              <w:top w:val="single" w:sz="4" w:space="0" w:color="000000"/>
              <w:left w:val="single" w:sz="4" w:space="0" w:color="000000"/>
              <w:right w:val="single" w:sz="4" w:space="0" w:color="000000"/>
            </w:tcBorders>
          </w:tcPr>
          <w:p w14:paraId="4A55C57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Содержание</w:t>
            </w:r>
          </w:p>
          <w:p w14:paraId="5785E45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Контроль за исполнением поручений. Сроки исполнения.</w:t>
            </w:r>
          </w:p>
        </w:tc>
        <w:tc>
          <w:tcPr>
            <w:tcW w:w="1125" w:type="dxa"/>
            <w:tcBorders>
              <w:top w:val="single" w:sz="4" w:space="0" w:color="000000"/>
              <w:left w:val="single" w:sz="4" w:space="0" w:color="000000"/>
              <w:right w:val="single" w:sz="4" w:space="0" w:color="000000"/>
            </w:tcBorders>
          </w:tcPr>
          <w:p w14:paraId="4694A8B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47DCA453" w14:textId="77777777" w:rsidTr="009A0319">
        <w:trPr>
          <w:trHeight w:val="791"/>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486B"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 xml:space="preserve">Тема 1.10 </w:t>
            </w:r>
            <w:r w:rsidRPr="00AC03C8">
              <w:rPr>
                <w:rFonts w:ascii="Times New Roman" w:hAnsi="Times New Roman"/>
                <w:b/>
                <w:sz w:val="26"/>
                <w:szCs w:val="26"/>
                <w:lang w:eastAsia="ar-SA"/>
              </w:rPr>
              <w:t>Учет объема документооборота организации</w:t>
            </w:r>
          </w:p>
        </w:tc>
        <w:tc>
          <w:tcPr>
            <w:tcW w:w="5103" w:type="dxa"/>
            <w:tcBorders>
              <w:top w:val="single" w:sz="4" w:space="0" w:color="000000"/>
              <w:left w:val="single" w:sz="4" w:space="0" w:color="000000"/>
              <w:right w:val="single" w:sz="4" w:space="0" w:color="000000"/>
            </w:tcBorders>
          </w:tcPr>
          <w:p w14:paraId="2D58F43C"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89E609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lang w:eastAsia="ar-SA"/>
              </w:rPr>
              <w:t>Формулы подсчета объема документооборота.</w:t>
            </w:r>
          </w:p>
        </w:tc>
        <w:tc>
          <w:tcPr>
            <w:tcW w:w="1125" w:type="dxa"/>
            <w:tcBorders>
              <w:top w:val="single" w:sz="4" w:space="0" w:color="000000"/>
              <w:left w:val="single" w:sz="4" w:space="0" w:color="000000"/>
              <w:right w:val="single" w:sz="4" w:space="0" w:color="000000"/>
            </w:tcBorders>
          </w:tcPr>
          <w:p w14:paraId="7EEC3C9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27099952" w14:textId="77777777" w:rsidTr="009A0319">
        <w:trPr>
          <w:trHeight w:val="791"/>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8E495"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1.11 Организация текущего хранения документов.</w:t>
            </w:r>
          </w:p>
        </w:tc>
        <w:tc>
          <w:tcPr>
            <w:tcW w:w="5103" w:type="dxa"/>
            <w:tcBorders>
              <w:top w:val="single" w:sz="4" w:space="0" w:color="000000"/>
              <w:left w:val="single" w:sz="4" w:space="0" w:color="000000"/>
              <w:right w:val="single" w:sz="4" w:space="0" w:color="000000"/>
            </w:tcBorders>
          </w:tcPr>
          <w:p w14:paraId="62861F9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E75C5D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lang w:eastAsia="ar-SA"/>
              </w:rPr>
              <w:t>Оперативное хранение документов.</w:t>
            </w:r>
          </w:p>
        </w:tc>
        <w:tc>
          <w:tcPr>
            <w:tcW w:w="1125" w:type="dxa"/>
            <w:tcBorders>
              <w:top w:val="single" w:sz="4" w:space="0" w:color="000000"/>
              <w:left w:val="single" w:sz="4" w:space="0" w:color="000000"/>
              <w:right w:val="single" w:sz="4" w:space="0" w:color="000000"/>
            </w:tcBorders>
          </w:tcPr>
          <w:p w14:paraId="1733532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273ED627" w14:textId="77777777" w:rsidTr="009A0319">
        <w:trPr>
          <w:trHeight w:val="791"/>
        </w:trPr>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A154"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1.12 Обработка обращений граждан.</w:t>
            </w:r>
          </w:p>
        </w:tc>
        <w:tc>
          <w:tcPr>
            <w:tcW w:w="5103" w:type="dxa"/>
            <w:tcBorders>
              <w:top w:val="single" w:sz="4" w:space="0" w:color="000000"/>
              <w:left w:val="single" w:sz="4" w:space="0" w:color="000000"/>
              <w:right w:val="single" w:sz="4" w:space="0" w:color="000000"/>
            </w:tcBorders>
          </w:tcPr>
          <w:p w14:paraId="0E78D26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4C2BBC4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Виды обращений граждан. Обработка.</w:t>
            </w:r>
          </w:p>
          <w:p w14:paraId="44E32FA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right w:val="single" w:sz="4" w:space="0" w:color="000000"/>
            </w:tcBorders>
          </w:tcPr>
          <w:p w14:paraId="5AA92D6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0D8F8E8F" w14:textId="77777777" w:rsidTr="009A0319">
        <w:trPr>
          <w:trHeight w:val="313"/>
        </w:trPr>
        <w:tc>
          <w:tcPr>
            <w:tcW w:w="8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A6FEF" w14:textId="77777777" w:rsidR="009A0319" w:rsidRPr="005D2FB6" w:rsidRDefault="009A0319" w:rsidP="009A0319">
            <w:pPr>
              <w:contextualSpacing/>
              <w:rPr>
                <w:rFonts w:ascii="Times New Roman" w:hAnsi="Times New Roman"/>
                <w:sz w:val="26"/>
                <w:szCs w:val="26"/>
              </w:rPr>
            </w:pPr>
            <w:r w:rsidRPr="005D2FB6">
              <w:rPr>
                <w:rFonts w:ascii="Times New Roman" w:hAnsi="Times New Roman"/>
                <w:sz w:val="26"/>
                <w:szCs w:val="26"/>
              </w:rPr>
              <w:t>Консультация</w:t>
            </w:r>
          </w:p>
        </w:tc>
        <w:tc>
          <w:tcPr>
            <w:tcW w:w="1125" w:type="dxa"/>
            <w:tcBorders>
              <w:top w:val="single" w:sz="4" w:space="0" w:color="000000"/>
              <w:left w:val="single" w:sz="4" w:space="0" w:color="000000"/>
              <w:right w:val="single" w:sz="4" w:space="0" w:color="000000"/>
            </w:tcBorders>
          </w:tcPr>
          <w:p w14:paraId="1594EE8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2</w:t>
            </w:r>
          </w:p>
        </w:tc>
      </w:tr>
      <w:tr w:rsidR="009A0319" w:rsidRPr="0066232B" w14:paraId="786C4EA5" w14:textId="77777777" w:rsidTr="009A0319">
        <w:trPr>
          <w:trHeight w:val="730"/>
        </w:trPr>
        <w:tc>
          <w:tcPr>
            <w:tcW w:w="3410" w:type="dxa"/>
            <w:tcBorders>
              <w:top w:val="single" w:sz="4" w:space="0" w:color="000000"/>
              <w:left w:val="single" w:sz="4" w:space="0" w:color="000000"/>
              <w:bottom w:val="single" w:sz="4" w:space="0" w:color="000000"/>
              <w:right w:val="single" w:sz="4" w:space="0" w:color="000000"/>
            </w:tcBorders>
          </w:tcPr>
          <w:p w14:paraId="575CAB6F"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1.13 Работа в системе электронного документооборота.</w:t>
            </w:r>
          </w:p>
        </w:tc>
        <w:tc>
          <w:tcPr>
            <w:tcW w:w="5103" w:type="dxa"/>
            <w:tcBorders>
              <w:top w:val="single" w:sz="4" w:space="0" w:color="000000"/>
              <w:left w:val="single" w:sz="4" w:space="0" w:color="000000"/>
              <w:right w:val="single" w:sz="4" w:space="0" w:color="000000"/>
            </w:tcBorders>
          </w:tcPr>
          <w:p w14:paraId="1929B6F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705CDBF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СЭД. Виды СЭД.</w:t>
            </w:r>
          </w:p>
        </w:tc>
        <w:tc>
          <w:tcPr>
            <w:tcW w:w="1125" w:type="dxa"/>
            <w:tcBorders>
              <w:top w:val="single" w:sz="4" w:space="0" w:color="000000"/>
              <w:left w:val="single" w:sz="4" w:space="0" w:color="000000"/>
              <w:right w:val="single" w:sz="4" w:space="0" w:color="000000"/>
            </w:tcBorders>
          </w:tcPr>
          <w:p w14:paraId="356ED84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273ADB21" w14:textId="77777777" w:rsidTr="009A0319">
        <w:trPr>
          <w:trHeight w:val="730"/>
        </w:trPr>
        <w:tc>
          <w:tcPr>
            <w:tcW w:w="3410" w:type="dxa"/>
            <w:tcBorders>
              <w:top w:val="single" w:sz="4" w:space="0" w:color="000000"/>
              <w:left w:val="single" w:sz="4" w:space="0" w:color="000000"/>
              <w:bottom w:val="single" w:sz="4" w:space="0" w:color="000000"/>
              <w:right w:val="single" w:sz="4" w:space="0" w:color="000000"/>
            </w:tcBorders>
          </w:tcPr>
          <w:p w14:paraId="6E11FFE2"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lastRenderedPageBreak/>
              <w:t>Тема 1.14 Знакомство с категориями и видами документов, образующихся в организации, содержащих конфиденциальную информацию.</w:t>
            </w:r>
          </w:p>
        </w:tc>
        <w:tc>
          <w:tcPr>
            <w:tcW w:w="5103" w:type="dxa"/>
            <w:tcBorders>
              <w:top w:val="single" w:sz="4" w:space="0" w:color="000000"/>
              <w:left w:val="single" w:sz="4" w:space="0" w:color="000000"/>
              <w:right w:val="single" w:sz="4" w:space="0" w:color="000000"/>
            </w:tcBorders>
          </w:tcPr>
          <w:p w14:paraId="43926954"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62DF887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Конфиденциальные документы. Защита конфиденциальных сведений.</w:t>
            </w:r>
          </w:p>
        </w:tc>
        <w:tc>
          <w:tcPr>
            <w:tcW w:w="1125" w:type="dxa"/>
            <w:tcBorders>
              <w:top w:val="single" w:sz="4" w:space="0" w:color="000000"/>
              <w:left w:val="single" w:sz="4" w:space="0" w:color="000000"/>
              <w:right w:val="single" w:sz="4" w:space="0" w:color="000000"/>
            </w:tcBorders>
          </w:tcPr>
          <w:p w14:paraId="34832BF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47565419" w14:textId="77777777" w:rsidTr="009A0319">
        <w:trPr>
          <w:trHeight w:val="730"/>
        </w:trPr>
        <w:tc>
          <w:tcPr>
            <w:tcW w:w="3410" w:type="dxa"/>
            <w:tcBorders>
              <w:top w:val="single" w:sz="4" w:space="0" w:color="000000"/>
              <w:left w:val="single" w:sz="4" w:space="0" w:color="000000"/>
              <w:bottom w:val="single" w:sz="4" w:space="0" w:color="000000"/>
              <w:right w:val="single" w:sz="4" w:space="0" w:color="000000"/>
            </w:tcBorders>
          </w:tcPr>
          <w:p w14:paraId="17F55B81"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1.15 Организация работы по обработке документов ограниченного доступа.</w:t>
            </w:r>
          </w:p>
        </w:tc>
        <w:tc>
          <w:tcPr>
            <w:tcW w:w="5103" w:type="dxa"/>
            <w:tcBorders>
              <w:top w:val="single" w:sz="4" w:space="0" w:color="000000"/>
              <w:left w:val="single" w:sz="4" w:space="0" w:color="000000"/>
              <w:right w:val="single" w:sz="4" w:space="0" w:color="000000"/>
            </w:tcBorders>
          </w:tcPr>
          <w:p w14:paraId="3AC42786"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22D1A5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Конфиденциальный документооборот.</w:t>
            </w:r>
          </w:p>
        </w:tc>
        <w:tc>
          <w:tcPr>
            <w:tcW w:w="1125" w:type="dxa"/>
            <w:tcBorders>
              <w:top w:val="single" w:sz="4" w:space="0" w:color="000000"/>
              <w:left w:val="single" w:sz="4" w:space="0" w:color="000000"/>
              <w:right w:val="single" w:sz="4" w:space="0" w:color="000000"/>
            </w:tcBorders>
          </w:tcPr>
          <w:p w14:paraId="6758739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0BAFBE79" w14:textId="77777777" w:rsidTr="009A0319">
        <w:trPr>
          <w:trHeight w:val="730"/>
        </w:trPr>
        <w:tc>
          <w:tcPr>
            <w:tcW w:w="3410" w:type="dxa"/>
            <w:tcBorders>
              <w:top w:val="single" w:sz="4" w:space="0" w:color="000000"/>
              <w:left w:val="single" w:sz="4" w:space="0" w:color="000000"/>
              <w:bottom w:val="single" w:sz="4" w:space="0" w:color="000000"/>
              <w:right w:val="single" w:sz="4" w:space="0" w:color="000000"/>
            </w:tcBorders>
          </w:tcPr>
          <w:p w14:paraId="55E5156D"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1.16 Ознакомление с установленными в организации правилами подготовки документов к передаче в архив.</w:t>
            </w:r>
          </w:p>
        </w:tc>
        <w:tc>
          <w:tcPr>
            <w:tcW w:w="5103" w:type="dxa"/>
            <w:tcBorders>
              <w:top w:val="single" w:sz="4" w:space="0" w:color="000000"/>
              <w:left w:val="single" w:sz="4" w:space="0" w:color="000000"/>
              <w:right w:val="single" w:sz="4" w:space="0" w:color="000000"/>
            </w:tcBorders>
          </w:tcPr>
          <w:p w14:paraId="5073E85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9A5211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Опись дел. Оформление дел.</w:t>
            </w:r>
          </w:p>
        </w:tc>
        <w:tc>
          <w:tcPr>
            <w:tcW w:w="1125" w:type="dxa"/>
            <w:tcBorders>
              <w:top w:val="single" w:sz="4" w:space="0" w:color="000000"/>
              <w:left w:val="single" w:sz="4" w:space="0" w:color="000000"/>
              <w:right w:val="single" w:sz="4" w:space="0" w:color="000000"/>
            </w:tcBorders>
          </w:tcPr>
          <w:p w14:paraId="1EF3D7E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0FB81E43" w14:textId="77777777" w:rsidTr="009A0319">
        <w:trPr>
          <w:trHeight w:val="730"/>
        </w:trPr>
        <w:tc>
          <w:tcPr>
            <w:tcW w:w="3410" w:type="dxa"/>
            <w:tcBorders>
              <w:top w:val="single" w:sz="4" w:space="0" w:color="000000"/>
              <w:left w:val="single" w:sz="4" w:space="0" w:color="000000"/>
              <w:bottom w:val="single" w:sz="4" w:space="0" w:color="000000"/>
              <w:right w:val="single" w:sz="4" w:space="0" w:color="000000"/>
            </w:tcBorders>
          </w:tcPr>
          <w:p w14:paraId="702AE8D8"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1.17 Формирование и оформление дел организации.</w:t>
            </w:r>
          </w:p>
        </w:tc>
        <w:tc>
          <w:tcPr>
            <w:tcW w:w="5103" w:type="dxa"/>
            <w:tcBorders>
              <w:top w:val="single" w:sz="4" w:space="0" w:color="000000"/>
              <w:left w:val="single" w:sz="4" w:space="0" w:color="000000"/>
              <w:right w:val="single" w:sz="4" w:space="0" w:color="000000"/>
            </w:tcBorders>
          </w:tcPr>
          <w:p w14:paraId="39338BD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988D489"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Полное оформление дел. Внутренняя опись. Лист-заверитель. Обложка.</w:t>
            </w:r>
          </w:p>
        </w:tc>
        <w:tc>
          <w:tcPr>
            <w:tcW w:w="1125" w:type="dxa"/>
            <w:tcBorders>
              <w:top w:val="single" w:sz="4" w:space="0" w:color="000000"/>
              <w:left w:val="single" w:sz="4" w:space="0" w:color="000000"/>
              <w:right w:val="single" w:sz="4" w:space="0" w:color="000000"/>
            </w:tcBorders>
          </w:tcPr>
          <w:p w14:paraId="614E30E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30ADCA43" w14:textId="77777777" w:rsidTr="009A0319">
        <w:trPr>
          <w:trHeight w:val="63"/>
        </w:trPr>
        <w:tc>
          <w:tcPr>
            <w:tcW w:w="3410" w:type="dxa"/>
            <w:tcBorders>
              <w:top w:val="single" w:sz="4" w:space="0" w:color="000000"/>
              <w:left w:val="single" w:sz="4" w:space="0" w:color="000000"/>
              <w:bottom w:val="single" w:sz="4" w:space="0" w:color="000000"/>
              <w:right w:val="single" w:sz="4" w:space="0" w:color="000000"/>
            </w:tcBorders>
          </w:tcPr>
          <w:p w14:paraId="256DB739"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1.18 Прошивка и переплёт дел</w:t>
            </w:r>
          </w:p>
        </w:tc>
        <w:tc>
          <w:tcPr>
            <w:tcW w:w="5103" w:type="dxa"/>
            <w:tcBorders>
              <w:top w:val="single" w:sz="4" w:space="0" w:color="000000"/>
              <w:left w:val="single" w:sz="4" w:space="0" w:color="000000"/>
              <w:bottom w:val="single" w:sz="4" w:space="0" w:color="000000"/>
              <w:right w:val="single" w:sz="4" w:space="0" w:color="000000"/>
            </w:tcBorders>
          </w:tcPr>
          <w:p w14:paraId="7D1AD919"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0A079AA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Прошивка дел.</w:t>
            </w:r>
          </w:p>
          <w:p w14:paraId="60C4DB3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14:paraId="7B1A07E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1230A65"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16353FBD" w14:textId="77777777" w:rsidR="009A0319" w:rsidRPr="005D2FB6" w:rsidRDefault="009A0319" w:rsidP="009A0319">
            <w:pPr>
              <w:contextualSpacing/>
              <w:rPr>
                <w:rFonts w:ascii="Times New Roman" w:hAnsi="Times New Roman"/>
                <w:sz w:val="26"/>
                <w:szCs w:val="26"/>
              </w:rPr>
            </w:pPr>
            <w:r w:rsidRPr="005D2FB6">
              <w:rPr>
                <w:rFonts w:ascii="Times New Roman" w:hAnsi="Times New Roman"/>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13DAEF8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2</w:t>
            </w:r>
          </w:p>
        </w:tc>
      </w:tr>
      <w:tr w:rsidR="009A0319" w:rsidRPr="0066232B" w14:paraId="5AB309CB" w14:textId="77777777" w:rsidTr="009A0319">
        <w:trPr>
          <w:trHeight w:val="360"/>
        </w:trPr>
        <w:tc>
          <w:tcPr>
            <w:tcW w:w="3410" w:type="dxa"/>
            <w:tcBorders>
              <w:top w:val="single" w:sz="4" w:space="0" w:color="000000"/>
              <w:left w:val="single" w:sz="4" w:space="0" w:color="000000"/>
              <w:bottom w:val="single" w:sz="4" w:space="0" w:color="000000"/>
              <w:right w:val="single" w:sz="4" w:space="0" w:color="000000"/>
            </w:tcBorders>
          </w:tcPr>
          <w:p w14:paraId="4852990F"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1.19 Составление и оформление описей дел.</w:t>
            </w:r>
          </w:p>
        </w:tc>
        <w:tc>
          <w:tcPr>
            <w:tcW w:w="5103" w:type="dxa"/>
            <w:tcBorders>
              <w:top w:val="single" w:sz="4" w:space="0" w:color="000000"/>
              <w:left w:val="single" w:sz="4" w:space="0" w:color="000000"/>
              <w:bottom w:val="single" w:sz="4" w:space="0" w:color="000000"/>
              <w:right w:val="single" w:sz="4" w:space="0" w:color="000000"/>
            </w:tcBorders>
          </w:tcPr>
          <w:p w14:paraId="23C6C285"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B213BA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Описи дел по ЛС, постоянного срока хранения.</w:t>
            </w:r>
          </w:p>
        </w:tc>
        <w:tc>
          <w:tcPr>
            <w:tcW w:w="1125" w:type="dxa"/>
            <w:tcBorders>
              <w:top w:val="single" w:sz="4" w:space="0" w:color="000000"/>
              <w:left w:val="single" w:sz="4" w:space="0" w:color="000000"/>
              <w:bottom w:val="single" w:sz="4" w:space="0" w:color="000000"/>
              <w:right w:val="single" w:sz="4" w:space="0" w:color="000000"/>
            </w:tcBorders>
          </w:tcPr>
          <w:p w14:paraId="64F9B57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0C139EA" w14:textId="77777777" w:rsidTr="009A0319">
        <w:trPr>
          <w:trHeight w:val="360"/>
        </w:trPr>
        <w:tc>
          <w:tcPr>
            <w:tcW w:w="3410" w:type="dxa"/>
            <w:tcBorders>
              <w:top w:val="single" w:sz="4" w:space="0" w:color="000000"/>
              <w:left w:val="single" w:sz="4" w:space="0" w:color="000000"/>
              <w:bottom w:val="single" w:sz="4" w:space="0" w:color="000000"/>
              <w:right w:val="single" w:sz="4" w:space="0" w:color="000000"/>
            </w:tcBorders>
          </w:tcPr>
          <w:p w14:paraId="218B84BE"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1.20 Подготовка документов к уничтожению дел с истекшим сроков хранения.</w:t>
            </w:r>
          </w:p>
        </w:tc>
        <w:tc>
          <w:tcPr>
            <w:tcW w:w="5103" w:type="dxa"/>
            <w:tcBorders>
              <w:top w:val="single" w:sz="4" w:space="0" w:color="000000"/>
              <w:left w:val="single" w:sz="4" w:space="0" w:color="000000"/>
              <w:bottom w:val="single" w:sz="4" w:space="0" w:color="000000"/>
              <w:right w:val="single" w:sz="4" w:space="0" w:color="000000"/>
            </w:tcBorders>
          </w:tcPr>
          <w:p w14:paraId="00703841"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6C2AD72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Акт о выделении к уничтожению. Экспертиза ценности. </w:t>
            </w:r>
          </w:p>
        </w:tc>
        <w:tc>
          <w:tcPr>
            <w:tcW w:w="1125" w:type="dxa"/>
            <w:tcBorders>
              <w:top w:val="single" w:sz="4" w:space="0" w:color="000000"/>
              <w:left w:val="single" w:sz="4" w:space="0" w:color="000000"/>
              <w:bottom w:val="single" w:sz="4" w:space="0" w:color="000000"/>
              <w:right w:val="single" w:sz="4" w:space="0" w:color="000000"/>
            </w:tcBorders>
          </w:tcPr>
          <w:p w14:paraId="428DB0B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508026D" w14:textId="77777777" w:rsidTr="009A0319">
        <w:trPr>
          <w:trHeight w:val="360"/>
        </w:trPr>
        <w:tc>
          <w:tcPr>
            <w:tcW w:w="3410" w:type="dxa"/>
            <w:tcBorders>
              <w:top w:val="single" w:sz="4" w:space="0" w:color="000000"/>
              <w:left w:val="single" w:sz="4" w:space="0" w:color="000000"/>
              <w:bottom w:val="single" w:sz="4" w:space="0" w:color="000000"/>
              <w:right w:val="single" w:sz="4" w:space="0" w:color="000000"/>
            </w:tcBorders>
          </w:tcPr>
          <w:p w14:paraId="1FD7B341"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1.21 Участие в работах по экспертизе ценности документов.</w:t>
            </w:r>
          </w:p>
        </w:tc>
        <w:tc>
          <w:tcPr>
            <w:tcW w:w="5103" w:type="dxa"/>
            <w:tcBorders>
              <w:top w:val="single" w:sz="4" w:space="0" w:color="000000"/>
              <w:left w:val="single" w:sz="4" w:space="0" w:color="000000"/>
              <w:bottom w:val="single" w:sz="4" w:space="0" w:color="000000"/>
              <w:right w:val="single" w:sz="4" w:space="0" w:color="000000"/>
            </w:tcBorders>
          </w:tcPr>
          <w:p w14:paraId="31049802"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84864F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Экспертиза ценности. Протокол ЭК.</w:t>
            </w:r>
          </w:p>
        </w:tc>
        <w:tc>
          <w:tcPr>
            <w:tcW w:w="1125" w:type="dxa"/>
            <w:tcBorders>
              <w:top w:val="single" w:sz="4" w:space="0" w:color="000000"/>
              <w:left w:val="single" w:sz="4" w:space="0" w:color="000000"/>
              <w:bottom w:val="single" w:sz="4" w:space="0" w:color="000000"/>
              <w:right w:val="single" w:sz="4" w:space="0" w:color="000000"/>
            </w:tcBorders>
          </w:tcPr>
          <w:p w14:paraId="2C55075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1AC5F8A3" w14:textId="77777777" w:rsidTr="009A0319">
        <w:trPr>
          <w:trHeight w:val="360"/>
        </w:trPr>
        <w:tc>
          <w:tcPr>
            <w:tcW w:w="3410" w:type="dxa"/>
            <w:tcBorders>
              <w:top w:val="single" w:sz="4" w:space="0" w:color="000000"/>
              <w:left w:val="single" w:sz="4" w:space="0" w:color="000000"/>
              <w:bottom w:val="single" w:sz="4" w:space="0" w:color="000000"/>
              <w:right w:val="single" w:sz="4" w:space="0" w:color="000000"/>
            </w:tcBorders>
          </w:tcPr>
          <w:p w14:paraId="2F51FDAB"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1.22 Анализ номенклатуры дел организации.</w:t>
            </w:r>
          </w:p>
        </w:tc>
        <w:tc>
          <w:tcPr>
            <w:tcW w:w="5103" w:type="dxa"/>
            <w:tcBorders>
              <w:top w:val="single" w:sz="4" w:space="0" w:color="000000"/>
              <w:left w:val="single" w:sz="4" w:space="0" w:color="000000"/>
              <w:bottom w:val="single" w:sz="4" w:space="0" w:color="000000"/>
              <w:right w:val="single" w:sz="4" w:space="0" w:color="000000"/>
            </w:tcBorders>
          </w:tcPr>
          <w:p w14:paraId="777D5C70"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1F50344B"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sz w:val="26"/>
                <w:szCs w:val="26"/>
              </w:rPr>
              <w:t>Форма НД.</w:t>
            </w:r>
          </w:p>
        </w:tc>
        <w:tc>
          <w:tcPr>
            <w:tcW w:w="1125" w:type="dxa"/>
            <w:tcBorders>
              <w:top w:val="single" w:sz="4" w:space="0" w:color="000000"/>
              <w:left w:val="single" w:sz="4" w:space="0" w:color="000000"/>
              <w:bottom w:val="single" w:sz="4" w:space="0" w:color="000000"/>
              <w:right w:val="single" w:sz="4" w:space="0" w:color="000000"/>
            </w:tcBorders>
          </w:tcPr>
          <w:p w14:paraId="62F2E19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6</w:t>
            </w:r>
          </w:p>
        </w:tc>
      </w:tr>
      <w:tr w:rsidR="009A0319" w:rsidRPr="0066232B" w14:paraId="5388E66E" w14:textId="77777777" w:rsidTr="009A0319">
        <w:trPr>
          <w:trHeight w:val="360"/>
        </w:trPr>
        <w:tc>
          <w:tcPr>
            <w:tcW w:w="3410" w:type="dxa"/>
            <w:tcBorders>
              <w:top w:val="single" w:sz="4" w:space="0" w:color="000000"/>
              <w:left w:val="single" w:sz="4" w:space="0" w:color="000000"/>
              <w:bottom w:val="single" w:sz="4" w:space="0" w:color="000000"/>
              <w:right w:val="single" w:sz="4" w:space="0" w:color="000000"/>
            </w:tcBorders>
          </w:tcPr>
          <w:p w14:paraId="37E04C53" w14:textId="77777777" w:rsidR="009A0319" w:rsidRPr="00AC03C8" w:rsidRDefault="009A0319" w:rsidP="009A0319">
            <w:pPr>
              <w:contextualSpacing/>
              <w:rPr>
                <w:rFonts w:ascii="Times New Roman" w:hAnsi="Times New Roman"/>
                <w:b/>
                <w:sz w:val="26"/>
                <w:szCs w:val="26"/>
              </w:rPr>
            </w:pPr>
            <w:r w:rsidRPr="00AC03C8">
              <w:rPr>
                <w:rFonts w:ascii="Times New Roman" w:hAnsi="Times New Roman"/>
                <w:b/>
                <w:sz w:val="26"/>
                <w:szCs w:val="26"/>
              </w:rPr>
              <w:t>Тема 1.23 Посещение архива организации</w:t>
            </w:r>
          </w:p>
        </w:tc>
        <w:tc>
          <w:tcPr>
            <w:tcW w:w="5103" w:type="dxa"/>
            <w:tcBorders>
              <w:top w:val="single" w:sz="4" w:space="0" w:color="000000"/>
              <w:left w:val="single" w:sz="4" w:space="0" w:color="000000"/>
              <w:bottom w:val="single" w:sz="4" w:space="0" w:color="000000"/>
              <w:right w:val="single" w:sz="4" w:space="0" w:color="000000"/>
            </w:tcBorders>
          </w:tcPr>
          <w:p w14:paraId="32DCCE17" w14:textId="77777777" w:rsidR="009A0319" w:rsidRPr="0066232B" w:rsidRDefault="009A0319" w:rsidP="009A0319">
            <w:pPr>
              <w:contextualSpacing/>
              <w:rPr>
                <w:rFonts w:ascii="Times New Roman" w:hAnsi="Times New Roman"/>
                <w:b/>
                <w:sz w:val="26"/>
                <w:szCs w:val="26"/>
              </w:rPr>
            </w:pPr>
            <w:r w:rsidRPr="0066232B">
              <w:rPr>
                <w:rFonts w:ascii="Times New Roman" w:hAnsi="Times New Roman"/>
                <w:b/>
                <w:sz w:val="26"/>
                <w:szCs w:val="26"/>
              </w:rPr>
              <w:t>Содержание</w:t>
            </w:r>
          </w:p>
          <w:p w14:paraId="5BDB1C3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Условия хранения документов.</w:t>
            </w:r>
          </w:p>
          <w:p w14:paraId="7FD5B42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
                <w:sz w:val="26"/>
                <w:szCs w:val="26"/>
              </w:rPr>
              <w:t xml:space="preserve">Задание на дом: </w:t>
            </w:r>
            <w:r w:rsidRPr="0066232B">
              <w:rPr>
                <w:rFonts w:ascii="Times New Roman" w:hAnsi="Times New Roman"/>
                <w:sz w:val="26"/>
                <w:szCs w:val="26"/>
              </w:rPr>
              <w:t>подготовка отчета</w:t>
            </w:r>
          </w:p>
        </w:tc>
        <w:tc>
          <w:tcPr>
            <w:tcW w:w="1125" w:type="dxa"/>
            <w:tcBorders>
              <w:top w:val="single" w:sz="4" w:space="0" w:color="000000"/>
              <w:left w:val="single" w:sz="4" w:space="0" w:color="000000"/>
              <w:bottom w:val="single" w:sz="4" w:space="0" w:color="000000"/>
              <w:right w:val="single" w:sz="4" w:space="0" w:color="000000"/>
            </w:tcBorders>
          </w:tcPr>
          <w:p w14:paraId="446E38E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2</w:t>
            </w:r>
          </w:p>
        </w:tc>
      </w:tr>
      <w:tr w:rsidR="009A0319" w:rsidRPr="0066232B" w14:paraId="58CC42F9"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45FCE9DE" w14:textId="77777777" w:rsidR="009A0319" w:rsidRPr="005D2FB6" w:rsidRDefault="009A0319" w:rsidP="009A0319">
            <w:pPr>
              <w:contextualSpacing/>
              <w:rPr>
                <w:rFonts w:ascii="Times New Roman" w:hAnsi="Times New Roman"/>
                <w:sz w:val="26"/>
                <w:szCs w:val="26"/>
              </w:rPr>
            </w:pPr>
            <w:r w:rsidRPr="005D2FB6">
              <w:rPr>
                <w:rFonts w:ascii="Times New Roman" w:hAnsi="Times New Roman"/>
                <w:sz w:val="26"/>
                <w:szCs w:val="26"/>
              </w:rPr>
              <w:t>Консультация</w:t>
            </w:r>
          </w:p>
        </w:tc>
        <w:tc>
          <w:tcPr>
            <w:tcW w:w="1125" w:type="dxa"/>
            <w:tcBorders>
              <w:top w:val="single" w:sz="4" w:space="0" w:color="000000"/>
              <w:left w:val="single" w:sz="4" w:space="0" w:color="000000"/>
              <w:bottom w:val="single" w:sz="4" w:space="0" w:color="000000"/>
              <w:right w:val="single" w:sz="4" w:space="0" w:color="000000"/>
            </w:tcBorders>
          </w:tcPr>
          <w:p w14:paraId="12A4D6A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2</w:t>
            </w:r>
          </w:p>
        </w:tc>
      </w:tr>
      <w:tr w:rsidR="009A0319" w:rsidRPr="0066232B" w14:paraId="2A769137" w14:textId="77777777" w:rsidTr="009A0319">
        <w:trPr>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2F32370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Проме</w:t>
            </w:r>
            <w:r>
              <w:rPr>
                <w:rFonts w:ascii="Times New Roman" w:hAnsi="Times New Roman"/>
                <w:sz w:val="26"/>
                <w:szCs w:val="26"/>
              </w:rPr>
              <w:t xml:space="preserve">жуточная аттестация в форме дифференцированного </w:t>
            </w:r>
            <w:r w:rsidRPr="0066232B">
              <w:rPr>
                <w:rFonts w:ascii="Times New Roman" w:hAnsi="Times New Roman"/>
                <w:sz w:val="26"/>
                <w:szCs w:val="26"/>
              </w:rPr>
              <w:t xml:space="preserve">зачета </w:t>
            </w:r>
          </w:p>
        </w:tc>
        <w:tc>
          <w:tcPr>
            <w:tcW w:w="1125" w:type="dxa"/>
            <w:tcBorders>
              <w:top w:val="single" w:sz="4" w:space="0" w:color="000000"/>
              <w:left w:val="single" w:sz="4" w:space="0" w:color="000000"/>
              <w:bottom w:val="single" w:sz="4" w:space="0" w:color="000000"/>
              <w:right w:val="single" w:sz="4" w:space="0" w:color="000000"/>
            </w:tcBorders>
          </w:tcPr>
          <w:p w14:paraId="3475E8F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2</w:t>
            </w:r>
          </w:p>
        </w:tc>
      </w:tr>
    </w:tbl>
    <w:p w14:paraId="21ADA3C7" w14:textId="77777777" w:rsidR="009A0319" w:rsidRPr="0066232B" w:rsidRDefault="009A0319" w:rsidP="009A0319">
      <w:pPr>
        <w:rPr>
          <w:rFonts w:ascii="Times New Roman" w:hAnsi="Times New Roman"/>
          <w:sz w:val="26"/>
          <w:szCs w:val="26"/>
        </w:rPr>
      </w:pPr>
    </w:p>
    <w:p w14:paraId="1D70D6FF" w14:textId="77777777" w:rsidR="009A0319" w:rsidRPr="0066232B" w:rsidRDefault="009A0319" w:rsidP="009A0319">
      <w:pPr>
        <w:pStyle w:val="1"/>
        <w:spacing w:before="0" w:after="0"/>
        <w:contextualSpacing/>
        <w:jc w:val="left"/>
        <w:rPr>
          <w:sz w:val="26"/>
          <w:szCs w:val="26"/>
        </w:rPr>
      </w:pPr>
    </w:p>
    <w:p w14:paraId="0CF4B5FA" w14:textId="7490749B" w:rsidR="009A0319" w:rsidRPr="0066232B" w:rsidRDefault="009A0319" w:rsidP="009A0319">
      <w:pPr>
        <w:rPr>
          <w:rFonts w:ascii="Times New Roman" w:hAnsi="Times New Roman"/>
          <w:b/>
          <w:sz w:val="26"/>
          <w:szCs w:val="26"/>
        </w:rPr>
      </w:pPr>
    </w:p>
    <w:p w14:paraId="22F5FA49" w14:textId="77777777" w:rsidR="009A0319" w:rsidRPr="0066232B" w:rsidRDefault="009A0319" w:rsidP="009A0319">
      <w:pPr>
        <w:pStyle w:val="2"/>
        <w:rPr>
          <w:rFonts w:ascii="Times New Roman" w:hAnsi="Times New Roman"/>
          <w:sz w:val="26"/>
          <w:szCs w:val="26"/>
        </w:rPr>
      </w:pPr>
      <w:bookmarkStart w:id="377" w:name="_Toc196744838"/>
      <w:r w:rsidRPr="0066232B">
        <w:rPr>
          <w:rFonts w:ascii="Times New Roman" w:hAnsi="Times New Roman"/>
          <w:sz w:val="26"/>
          <w:szCs w:val="26"/>
        </w:rPr>
        <w:t>3.  УСЛОВИЯ РЕАЛИЗАЦИИ ПРОГРАММЫ ПРОИЗВОДСТВЕННОЙ ПРАКТИКИ</w:t>
      </w:r>
      <w:bookmarkEnd w:id="377"/>
    </w:p>
    <w:p w14:paraId="518F7A6A" w14:textId="77777777" w:rsidR="009A0319" w:rsidRPr="0066232B" w:rsidRDefault="009A0319" w:rsidP="009A0319">
      <w:pPr>
        <w:pStyle w:val="2"/>
        <w:rPr>
          <w:rFonts w:ascii="Times New Roman" w:hAnsi="Times New Roman"/>
          <w:sz w:val="26"/>
          <w:szCs w:val="26"/>
        </w:rPr>
      </w:pPr>
      <w:bookmarkStart w:id="378" w:name="_Toc196744839"/>
      <w:r w:rsidRPr="0066232B">
        <w:rPr>
          <w:rFonts w:ascii="Times New Roman" w:hAnsi="Times New Roman"/>
          <w:sz w:val="26"/>
          <w:szCs w:val="26"/>
        </w:rPr>
        <w:t>3.1. Материально-техническое обеспечение производственной практики</w:t>
      </w:r>
      <w:bookmarkEnd w:id="378"/>
    </w:p>
    <w:p w14:paraId="285E6C9D" w14:textId="7C6F7FD1" w:rsidR="00076E71" w:rsidRPr="00076E71" w:rsidRDefault="00FD5AFF" w:rsidP="00076E71">
      <w:pPr>
        <w:jc w:val="both"/>
        <w:rPr>
          <w:rFonts w:ascii="Times New Roman" w:hAnsi="Times New Roman"/>
          <w:sz w:val="26"/>
          <w:szCs w:val="26"/>
        </w:rPr>
      </w:pPr>
      <w:r>
        <w:rPr>
          <w:rFonts w:ascii="Times New Roman" w:eastAsia="Times New Roman" w:hAnsi="Times New Roman" w:cs="Times New Roman"/>
          <w:color w:val="000000"/>
          <w:sz w:val="28"/>
          <w:szCs w:val="20"/>
          <w:lang w:eastAsia="ru-RU"/>
        </w:rPr>
        <w:t xml:space="preserve">     </w:t>
      </w:r>
      <w:r w:rsidR="00076E71">
        <w:rPr>
          <w:rFonts w:ascii="Times New Roman" w:eastAsia="Times New Roman" w:hAnsi="Times New Roman" w:cs="Times New Roman"/>
          <w:color w:val="000000"/>
          <w:sz w:val="26"/>
          <w:szCs w:val="26"/>
          <w:lang w:eastAsia="ru-RU"/>
        </w:rPr>
        <w:t xml:space="preserve">    </w:t>
      </w:r>
      <w:r w:rsidR="00076E71" w:rsidRPr="00076E71">
        <w:rPr>
          <w:rFonts w:ascii="Times New Roman" w:eastAsia="Times New Roman" w:hAnsi="Times New Roman" w:cs="Times New Roman"/>
          <w:color w:val="000000"/>
          <w:sz w:val="26"/>
          <w:szCs w:val="26"/>
          <w:lang w:eastAsia="ru-RU"/>
        </w:rPr>
        <w:t xml:space="preserve">Производственная практика проводится в </w:t>
      </w:r>
      <w:r w:rsidR="00076E71" w:rsidRPr="00076E71">
        <w:rPr>
          <w:rFonts w:ascii="Times New Roman" w:hAnsi="Times New Roman"/>
          <w:sz w:val="26"/>
          <w:szCs w:val="26"/>
        </w:rPr>
        <w:t xml:space="preserve">Межмуниципальном отделе </w:t>
      </w:r>
    </w:p>
    <w:p w14:paraId="49798FB0" w14:textId="77777777" w:rsidR="00076E71" w:rsidRPr="00076E71" w:rsidRDefault="00076E71" w:rsidP="00076E71">
      <w:pPr>
        <w:jc w:val="both"/>
        <w:rPr>
          <w:rFonts w:ascii="Times New Roman" w:eastAsia="Times New Roman" w:hAnsi="Times New Roman" w:cs="Times New Roman"/>
          <w:sz w:val="26"/>
          <w:szCs w:val="26"/>
          <w:lang w:eastAsia="ru-RU"/>
        </w:rPr>
      </w:pPr>
      <w:r w:rsidRPr="00076E71">
        <w:rPr>
          <w:rFonts w:ascii="Times New Roman" w:hAnsi="Times New Roman"/>
          <w:sz w:val="26"/>
          <w:szCs w:val="26"/>
        </w:rPr>
        <w:t>МВД Ро</w:t>
      </w:r>
      <w:r>
        <w:rPr>
          <w:rFonts w:ascii="Times New Roman" w:hAnsi="Times New Roman"/>
          <w:sz w:val="26"/>
          <w:szCs w:val="26"/>
        </w:rPr>
        <w:t>ссии «Каменск-Уральский», отделах</w:t>
      </w:r>
      <w:r w:rsidRPr="00076E71">
        <w:rPr>
          <w:rFonts w:ascii="Times New Roman" w:hAnsi="Times New Roman"/>
          <w:sz w:val="26"/>
          <w:szCs w:val="26"/>
        </w:rPr>
        <w:t xml:space="preserve"> полиции 22 и 23</w:t>
      </w:r>
      <w:r>
        <w:rPr>
          <w:rFonts w:ascii="Times New Roman" w:hAnsi="Times New Roman"/>
          <w:sz w:val="26"/>
          <w:szCs w:val="26"/>
        </w:rPr>
        <w:t>.</w:t>
      </w:r>
    </w:p>
    <w:p w14:paraId="544C0A6A" w14:textId="7D86685B" w:rsidR="008C3F7A" w:rsidRPr="008C3F7A" w:rsidRDefault="008C3F7A" w:rsidP="00076E71">
      <w:pPr>
        <w:jc w:val="both"/>
        <w:rPr>
          <w:rFonts w:ascii="Times New Roman" w:eastAsia="Times New Roman" w:hAnsi="Times New Roman" w:cs="Times New Roman"/>
          <w:color w:val="000000"/>
          <w:sz w:val="26"/>
          <w:szCs w:val="26"/>
          <w:lang w:eastAsia="ru-RU"/>
        </w:rPr>
      </w:pPr>
      <w:r w:rsidRPr="00FD5AFF">
        <w:rPr>
          <w:rFonts w:ascii="Times New Roman" w:eastAsia="Times New Roman" w:hAnsi="Times New Roman" w:cs="Times New Roman"/>
          <w:color w:val="000000"/>
          <w:sz w:val="26"/>
          <w:szCs w:val="26"/>
          <w:lang w:eastAsia="ru-RU"/>
        </w:rPr>
        <w:t>Отделы</w:t>
      </w:r>
      <w:r w:rsidRPr="008C3F7A">
        <w:rPr>
          <w:rFonts w:ascii="Times New Roman" w:eastAsia="Times New Roman" w:hAnsi="Times New Roman" w:cs="Times New Roman"/>
          <w:color w:val="000000"/>
          <w:sz w:val="26"/>
          <w:szCs w:val="26"/>
          <w:lang w:eastAsia="ru-RU"/>
        </w:rPr>
        <w:t xml:space="preserve"> укомплектован</w:t>
      </w:r>
      <w:r w:rsidR="00FD5AFF" w:rsidRPr="00FD5AFF">
        <w:rPr>
          <w:rFonts w:ascii="Times New Roman" w:eastAsia="Times New Roman" w:hAnsi="Times New Roman" w:cs="Times New Roman"/>
          <w:color w:val="000000"/>
          <w:sz w:val="26"/>
          <w:szCs w:val="26"/>
          <w:lang w:eastAsia="ru-RU"/>
        </w:rPr>
        <w:t>ы</w:t>
      </w:r>
      <w:r w:rsidRPr="008C3F7A">
        <w:rPr>
          <w:rFonts w:ascii="Times New Roman" w:eastAsia="Times New Roman" w:hAnsi="Times New Roman" w:cs="Times New Roman"/>
          <w:color w:val="000000"/>
          <w:sz w:val="26"/>
          <w:szCs w:val="26"/>
          <w:lang w:eastAsia="ru-RU"/>
        </w:rPr>
        <w:t xml:space="preserve"> оборудованием, техническими средствами обучения в объеме, позволяющем выполнять определенные виды работ, связанные с будущей профессионал</w:t>
      </w:r>
      <w:r w:rsidR="00FD5AFF" w:rsidRPr="00FD5AFF">
        <w:rPr>
          <w:rFonts w:ascii="Times New Roman" w:eastAsia="Times New Roman" w:hAnsi="Times New Roman" w:cs="Times New Roman"/>
          <w:color w:val="000000"/>
          <w:sz w:val="26"/>
          <w:szCs w:val="26"/>
          <w:lang w:eastAsia="ru-RU"/>
        </w:rPr>
        <w:t xml:space="preserve">ьной деятельностью обучающихся и </w:t>
      </w:r>
      <w:r w:rsidRPr="008C3F7A">
        <w:rPr>
          <w:rFonts w:ascii="Times New Roman" w:eastAsia="Times New Roman" w:hAnsi="Times New Roman" w:cs="Times New Roman"/>
          <w:color w:val="000000"/>
          <w:sz w:val="26"/>
          <w:szCs w:val="26"/>
          <w:lang w:eastAsia="ru-RU"/>
        </w:rPr>
        <w:t>обеспечива</w:t>
      </w:r>
      <w:r w:rsidR="00FD5AFF" w:rsidRPr="00FD5AFF">
        <w:rPr>
          <w:rFonts w:ascii="Times New Roman" w:eastAsia="Times New Roman" w:hAnsi="Times New Roman" w:cs="Times New Roman"/>
          <w:color w:val="000000"/>
          <w:sz w:val="26"/>
          <w:szCs w:val="26"/>
          <w:lang w:eastAsia="ru-RU"/>
        </w:rPr>
        <w:t>ют</w:t>
      </w:r>
      <w:r w:rsidRPr="008C3F7A">
        <w:rPr>
          <w:rFonts w:ascii="Times New Roman" w:eastAsia="Times New Roman" w:hAnsi="Times New Roman" w:cs="Times New Roman"/>
          <w:color w:val="000000"/>
          <w:sz w:val="26"/>
          <w:szCs w:val="26"/>
          <w:lang w:eastAsia="ru-RU"/>
        </w:rPr>
        <w:t xml:space="preserve"> безопасные условия труда для обучающихся.  </w:t>
      </w:r>
    </w:p>
    <w:p w14:paraId="04385489" w14:textId="77777777" w:rsidR="008C3F7A" w:rsidRPr="008C3F7A" w:rsidRDefault="008C3F7A" w:rsidP="008C3F7A">
      <w:pPr>
        <w:tabs>
          <w:tab w:val="left" w:pos="993"/>
        </w:tabs>
        <w:ind w:firstLine="709"/>
        <w:jc w:val="both"/>
        <w:rPr>
          <w:rFonts w:ascii="Times New Roman" w:eastAsia="Times New Roman" w:hAnsi="Times New Roman" w:cs="Times New Roman"/>
          <w:color w:val="000000"/>
          <w:sz w:val="26"/>
          <w:szCs w:val="26"/>
          <w:lang w:eastAsia="ru-RU"/>
        </w:rPr>
      </w:pPr>
      <w:r w:rsidRPr="008C3F7A">
        <w:rPr>
          <w:rFonts w:ascii="Times New Roman" w:eastAsia="Times New Roman" w:hAnsi="Times New Roman" w:cs="Times New Roman"/>
          <w:color w:val="000000"/>
          <w:sz w:val="26"/>
          <w:szCs w:val="26"/>
          <w:lang w:eastAsia="ru-RU"/>
        </w:rPr>
        <w:t>При определении мест производственной практики (по профилю специальности)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14:paraId="5BB6E1B5" w14:textId="77777777" w:rsidR="009A0319" w:rsidRPr="00FD5AFF" w:rsidRDefault="009A0319" w:rsidP="009A0319">
      <w:pPr>
        <w:contextualSpacing/>
        <w:rPr>
          <w:rFonts w:ascii="Times New Roman" w:hAnsi="Times New Roman"/>
          <w:b/>
          <w:sz w:val="26"/>
          <w:szCs w:val="26"/>
        </w:rPr>
      </w:pPr>
    </w:p>
    <w:p w14:paraId="11FDC701" w14:textId="77777777" w:rsidR="009A0319" w:rsidRPr="0066232B" w:rsidRDefault="009A0319" w:rsidP="009A0319">
      <w:pPr>
        <w:pStyle w:val="1"/>
        <w:spacing w:before="0" w:after="0"/>
        <w:contextualSpacing/>
        <w:jc w:val="left"/>
        <w:rPr>
          <w:sz w:val="26"/>
          <w:szCs w:val="26"/>
        </w:rPr>
      </w:pPr>
      <w:bookmarkStart w:id="379" w:name="_Toc196744840"/>
      <w:r w:rsidRPr="0066232B">
        <w:rPr>
          <w:sz w:val="26"/>
          <w:szCs w:val="26"/>
        </w:rPr>
        <w:t>3.2. Учебно-методическое обеспечение</w:t>
      </w:r>
      <w:bookmarkEnd w:id="379"/>
    </w:p>
    <w:p w14:paraId="4FC83A91" w14:textId="77777777" w:rsidR="009A0319" w:rsidRPr="0066232B" w:rsidRDefault="009A0319" w:rsidP="009A0319">
      <w:pPr>
        <w:spacing w:line="276" w:lineRule="auto"/>
        <w:ind w:firstLine="709"/>
        <w:contextualSpacing/>
        <w:rPr>
          <w:rFonts w:ascii="Times New Roman" w:hAnsi="Times New Roman"/>
          <w:b/>
          <w:sz w:val="26"/>
          <w:szCs w:val="26"/>
        </w:rPr>
      </w:pPr>
      <w:r w:rsidRPr="0066232B">
        <w:rPr>
          <w:rFonts w:ascii="Times New Roman" w:hAnsi="Times New Roman"/>
          <w:b/>
          <w:sz w:val="26"/>
          <w:szCs w:val="26"/>
        </w:rPr>
        <w:t>3.2.1. Основные печатные и электронные издания</w:t>
      </w:r>
    </w:p>
    <w:p w14:paraId="4F7BB846" w14:textId="77777777" w:rsidR="009A0319" w:rsidRPr="0066232B" w:rsidRDefault="009A0319" w:rsidP="00C136D3">
      <w:pPr>
        <w:numPr>
          <w:ilvl w:val="0"/>
          <w:numId w:val="8"/>
        </w:numPr>
        <w:ind w:left="0" w:firstLine="709"/>
        <w:contextualSpacing/>
        <w:jc w:val="both"/>
        <w:rPr>
          <w:rFonts w:ascii="Times New Roman" w:hAnsi="Times New Roman"/>
          <w:iCs/>
          <w:sz w:val="26"/>
          <w:szCs w:val="26"/>
        </w:rPr>
      </w:pPr>
      <w:r w:rsidRPr="0066232B">
        <w:rPr>
          <w:rFonts w:ascii="Times New Roman" w:hAnsi="Times New Roman"/>
          <w:iCs/>
          <w:sz w:val="26"/>
          <w:szCs w:val="26"/>
        </w:rPr>
        <w:t xml:space="preserve">Абуладзе Д. Г. 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2-е изд., перераб. и доп. — Москва: Издательство Юрайт, 2022. — 370 с. — (Профессиональное образование). — ISBN 978-5-534-15076-6. — Текст: электронный // ЭБС Юрайт [сайт]. — URL: </w:t>
      </w:r>
      <w:hyperlink r:id="rId40" w:history="1">
        <w:r w:rsidRPr="0066232B">
          <w:rPr>
            <w:rFonts w:ascii="Times New Roman" w:hAnsi="Times New Roman"/>
            <w:iCs/>
            <w:sz w:val="26"/>
            <w:szCs w:val="26"/>
            <w:u w:val="single"/>
          </w:rPr>
          <w:t>https://urait.ru/bcode/487121</w:t>
        </w:r>
      </w:hyperlink>
      <w:r w:rsidRPr="0066232B">
        <w:rPr>
          <w:rFonts w:ascii="Times New Roman" w:hAnsi="Times New Roman"/>
          <w:iCs/>
          <w:sz w:val="26"/>
          <w:szCs w:val="26"/>
        </w:rPr>
        <w:t>.</w:t>
      </w:r>
    </w:p>
    <w:p w14:paraId="585928F9" w14:textId="77777777" w:rsidR="009A0319" w:rsidRPr="0066232B" w:rsidRDefault="009A0319" w:rsidP="00C136D3">
      <w:pPr>
        <w:numPr>
          <w:ilvl w:val="0"/>
          <w:numId w:val="8"/>
        </w:numPr>
        <w:ind w:left="0" w:firstLine="709"/>
        <w:contextualSpacing/>
        <w:jc w:val="both"/>
        <w:rPr>
          <w:rFonts w:ascii="Times New Roman" w:hAnsi="Times New Roman"/>
          <w:iCs/>
          <w:sz w:val="26"/>
          <w:szCs w:val="26"/>
        </w:rPr>
      </w:pPr>
      <w:r w:rsidRPr="0066232B">
        <w:rPr>
          <w:rFonts w:ascii="Times New Roman" w:hAnsi="Times New Roman"/>
          <w:iCs/>
          <w:sz w:val="26"/>
          <w:szCs w:val="26"/>
        </w:rPr>
        <w:t xml:space="preserve">Корнеев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 (Профессиональное образование). — ISBN 978-5-534-05022-6. — Текст: электронный // ЭБС Юрайт [сайт]. — URL: </w:t>
      </w:r>
      <w:hyperlink r:id="rId41" w:history="1">
        <w:r w:rsidRPr="0066232B">
          <w:rPr>
            <w:rFonts w:ascii="Times New Roman" w:hAnsi="Times New Roman"/>
            <w:iCs/>
            <w:sz w:val="26"/>
            <w:szCs w:val="26"/>
            <w:u w:val="single"/>
          </w:rPr>
          <w:t>https://urait.ru/bcode/472550</w:t>
        </w:r>
      </w:hyperlink>
      <w:r w:rsidRPr="0066232B">
        <w:rPr>
          <w:rFonts w:ascii="Times New Roman" w:hAnsi="Times New Roman"/>
          <w:iCs/>
          <w:sz w:val="26"/>
          <w:szCs w:val="26"/>
        </w:rPr>
        <w:t xml:space="preserve">. </w:t>
      </w:r>
    </w:p>
    <w:p w14:paraId="6F85C699" w14:textId="77777777" w:rsidR="009A0319" w:rsidRPr="0066232B" w:rsidRDefault="009A0319" w:rsidP="009A0319">
      <w:pPr>
        <w:spacing w:line="276" w:lineRule="auto"/>
        <w:ind w:firstLine="709"/>
        <w:contextualSpacing/>
        <w:rPr>
          <w:rFonts w:ascii="Times New Roman" w:hAnsi="Times New Roman"/>
          <w:sz w:val="26"/>
          <w:szCs w:val="26"/>
        </w:rPr>
      </w:pPr>
    </w:p>
    <w:p w14:paraId="7A20DC3B" w14:textId="77777777" w:rsidR="009A0319" w:rsidRPr="0066232B" w:rsidRDefault="009A0319" w:rsidP="009A0319">
      <w:pPr>
        <w:spacing w:before="240" w:after="120" w:line="276" w:lineRule="auto"/>
        <w:ind w:firstLine="709"/>
        <w:rPr>
          <w:rFonts w:ascii="Times New Roman" w:hAnsi="Times New Roman"/>
          <w:b/>
          <w:bCs/>
          <w:sz w:val="26"/>
          <w:szCs w:val="26"/>
        </w:rPr>
      </w:pPr>
      <w:r w:rsidRPr="0066232B">
        <w:rPr>
          <w:rFonts w:ascii="Times New Roman" w:hAnsi="Times New Roman"/>
          <w:b/>
          <w:bCs/>
          <w:sz w:val="26"/>
          <w:szCs w:val="26"/>
        </w:rPr>
        <w:t>3.2.2. Дополнительные источники</w:t>
      </w:r>
    </w:p>
    <w:p w14:paraId="59ADBEFD" w14:textId="77777777" w:rsidR="009A0319" w:rsidRPr="0066232B" w:rsidRDefault="009A0319" w:rsidP="00C136D3">
      <w:pPr>
        <w:numPr>
          <w:ilvl w:val="0"/>
          <w:numId w:val="9"/>
        </w:numPr>
        <w:ind w:left="0" w:firstLine="709"/>
        <w:jc w:val="both"/>
        <w:rPr>
          <w:rFonts w:ascii="Times New Roman" w:hAnsi="Times New Roman"/>
          <w:sz w:val="26"/>
          <w:szCs w:val="26"/>
          <w:lang w:val="x-none" w:eastAsia="x-none"/>
        </w:rPr>
      </w:pPr>
      <w:r w:rsidRPr="0066232B">
        <w:rPr>
          <w:rFonts w:ascii="Times New Roman" w:hAnsi="Times New Roman"/>
          <w:sz w:val="26"/>
          <w:szCs w:val="26"/>
          <w:lang w:val="x-none" w:eastAsia="x-none"/>
        </w:rPr>
        <w:t xml:space="preserve">Доронина Л.А. Документационное обеспечение управления: учебник и практикум для среднего профессионального образования / Л.А. Доронина, В. С. Иритикова. — Москва: Издательство Юрайт, 2022. — 233 с. — (Профессиональное образование). — ISBN 978-5-534-05783-6. — Текст: электронный // ЭБС Юрайт [сайт]. — URL: </w:t>
      </w:r>
      <w:hyperlink r:id="rId42" w:history="1">
        <w:r w:rsidRPr="0066232B">
          <w:rPr>
            <w:rFonts w:ascii="Times New Roman" w:hAnsi="Times New Roman"/>
            <w:sz w:val="26"/>
            <w:szCs w:val="26"/>
            <w:u w:val="single"/>
            <w:lang w:val="x-none" w:eastAsia="x-none"/>
          </w:rPr>
          <w:t>https://urait.ru/bcode/473802</w:t>
        </w:r>
      </w:hyperlink>
      <w:r w:rsidRPr="0066232B">
        <w:rPr>
          <w:rFonts w:ascii="Times New Roman" w:hAnsi="Times New Roman"/>
          <w:sz w:val="26"/>
          <w:szCs w:val="26"/>
          <w:lang w:val="x-none" w:eastAsia="x-none"/>
        </w:rPr>
        <w:t>.</w:t>
      </w:r>
    </w:p>
    <w:p w14:paraId="7984DDFA" w14:textId="77777777" w:rsidR="009A0319" w:rsidRPr="0066232B" w:rsidRDefault="009A0319" w:rsidP="00C136D3">
      <w:pPr>
        <w:numPr>
          <w:ilvl w:val="0"/>
          <w:numId w:val="9"/>
        </w:numPr>
        <w:ind w:left="0" w:firstLine="709"/>
        <w:jc w:val="both"/>
        <w:rPr>
          <w:rFonts w:ascii="Times New Roman" w:hAnsi="Times New Roman"/>
          <w:sz w:val="26"/>
          <w:szCs w:val="26"/>
          <w:lang w:val="x-none" w:eastAsia="x-none"/>
        </w:rPr>
      </w:pPr>
      <w:r w:rsidRPr="0066232B">
        <w:rPr>
          <w:rFonts w:ascii="Times New Roman" w:hAnsi="Times New Roman"/>
          <w:sz w:val="26"/>
          <w:szCs w:val="26"/>
          <w:lang w:val="x-none" w:eastAsia="x-none"/>
        </w:rPr>
        <w:t xml:space="preserve">Кузнецов И.Н. Документационное обеспечение управления. Документооборот и делопроизводство: учебник и практикум для среднего профессионального образования / И. Н. Кузнецов. — 3-е изд., перераб. и доп. — Москва: Издательство Юрайт, 2022. — 462 с. — (Профессиональное образование). — ISBN 978-5-534-04604-5. — Текст : электронный // ЭБС Юрайт [сайт]. — URL: </w:t>
      </w:r>
      <w:hyperlink r:id="rId43" w:history="1">
        <w:r w:rsidRPr="0066232B">
          <w:rPr>
            <w:rFonts w:ascii="Times New Roman" w:hAnsi="Times New Roman"/>
            <w:sz w:val="26"/>
            <w:szCs w:val="26"/>
            <w:u w:val="single"/>
            <w:lang w:val="x-none" w:eastAsia="x-none"/>
          </w:rPr>
          <w:t>https://urait.ru/bcode/470020</w:t>
        </w:r>
      </w:hyperlink>
      <w:r w:rsidRPr="0066232B">
        <w:rPr>
          <w:rFonts w:ascii="Times New Roman" w:hAnsi="Times New Roman"/>
          <w:sz w:val="26"/>
          <w:szCs w:val="26"/>
          <w:lang w:val="x-none" w:eastAsia="x-none"/>
        </w:rPr>
        <w:t>.</w:t>
      </w:r>
    </w:p>
    <w:p w14:paraId="7944B980" w14:textId="77777777" w:rsidR="009A0319" w:rsidRPr="0066232B" w:rsidRDefault="009A0319" w:rsidP="00C136D3">
      <w:pPr>
        <w:numPr>
          <w:ilvl w:val="0"/>
          <w:numId w:val="9"/>
        </w:numPr>
        <w:ind w:left="0" w:firstLine="709"/>
        <w:jc w:val="both"/>
        <w:rPr>
          <w:rFonts w:ascii="Times New Roman" w:hAnsi="Times New Roman"/>
          <w:sz w:val="26"/>
          <w:szCs w:val="26"/>
          <w:lang w:val="x-none" w:eastAsia="x-none"/>
        </w:rPr>
      </w:pPr>
      <w:r w:rsidRPr="0066232B">
        <w:rPr>
          <w:rFonts w:ascii="Times New Roman" w:hAnsi="Times New Roman"/>
          <w:sz w:val="26"/>
          <w:szCs w:val="26"/>
          <w:lang w:val="x-none" w:eastAsia="x-none"/>
        </w:rPr>
        <w:lastRenderedPageBreak/>
        <w:t xml:space="preserve">Шувалова Н.Н. Основы делопроизводства: учебник и практикум для среднего профессионального образования / Н.Н. Шувалова, А.Ю. Иванова; под общей редакцией Н.Н. Шуваловой. — 2-е изд., перераб. и доп. — Москва: Издательство Юрайт, 2022. — 428 с. — (Профессиональное образование). — ISBN 978-5-534-11014-2. — Текст: электронный // ЭБС Юрайт [сайт]. — URL: </w:t>
      </w:r>
      <w:hyperlink r:id="rId44" w:history="1">
        <w:r w:rsidRPr="0066232B">
          <w:rPr>
            <w:rFonts w:ascii="Times New Roman" w:hAnsi="Times New Roman"/>
            <w:sz w:val="26"/>
            <w:szCs w:val="26"/>
            <w:u w:val="single"/>
            <w:lang w:val="x-none" w:eastAsia="x-none"/>
          </w:rPr>
          <w:t>https://urait.ru/bcode/469548</w:t>
        </w:r>
      </w:hyperlink>
      <w:r w:rsidRPr="0066232B">
        <w:rPr>
          <w:rFonts w:ascii="Times New Roman" w:hAnsi="Times New Roman"/>
          <w:sz w:val="26"/>
          <w:szCs w:val="26"/>
          <w:lang w:val="x-none" w:eastAsia="x-none"/>
        </w:rPr>
        <w:t>.</w:t>
      </w:r>
      <w:r w:rsidRPr="0066232B">
        <w:rPr>
          <w:rFonts w:ascii="Times New Roman" w:hAnsi="Times New Roman"/>
          <w:sz w:val="26"/>
          <w:szCs w:val="26"/>
          <w:lang w:eastAsia="x-none"/>
        </w:rPr>
        <w:t xml:space="preserve"> </w:t>
      </w:r>
    </w:p>
    <w:p w14:paraId="5C8D631A" w14:textId="77777777" w:rsidR="009A0319" w:rsidRPr="0066232B" w:rsidRDefault="009A0319" w:rsidP="009A0319">
      <w:pPr>
        <w:ind w:left="709"/>
        <w:rPr>
          <w:rFonts w:ascii="Times New Roman" w:hAnsi="Times New Roman"/>
          <w:sz w:val="26"/>
          <w:szCs w:val="26"/>
          <w:lang w:eastAsia="x-none"/>
        </w:rPr>
      </w:pPr>
    </w:p>
    <w:p w14:paraId="371FC32C" w14:textId="77777777" w:rsidR="009A0319" w:rsidRPr="0066232B" w:rsidRDefault="009A0319" w:rsidP="009A0319">
      <w:pPr>
        <w:ind w:left="709"/>
        <w:rPr>
          <w:rFonts w:ascii="Times New Roman" w:hAnsi="Times New Roman"/>
          <w:sz w:val="26"/>
          <w:szCs w:val="26"/>
          <w:lang w:eastAsia="x-none"/>
        </w:rPr>
      </w:pPr>
      <w:r w:rsidRPr="0066232B">
        <w:rPr>
          <w:rFonts w:ascii="Times New Roman" w:hAnsi="Times New Roman"/>
          <w:sz w:val="26"/>
          <w:szCs w:val="26"/>
          <w:lang w:eastAsia="x-none"/>
        </w:rPr>
        <w:t>Нормативные правовые акты:</w:t>
      </w:r>
    </w:p>
    <w:p w14:paraId="588F49F2" w14:textId="77777777" w:rsidR="009A0319" w:rsidRPr="0066232B" w:rsidRDefault="009A0319" w:rsidP="00C136D3">
      <w:pPr>
        <w:numPr>
          <w:ilvl w:val="0"/>
          <w:numId w:val="10"/>
        </w:numPr>
        <w:ind w:left="0" w:firstLine="709"/>
        <w:contextualSpacing/>
        <w:jc w:val="both"/>
        <w:rPr>
          <w:rFonts w:ascii="Times New Roman" w:hAnsi="Times New Roman"/>
          <w:sz w:val="26"/>
          <w:szCs w:val="26"/>
          <w:lang w:eastAsia="x-none"/>
        </w:rPr>
      </w:pPr>
      <w:r w:rsidRPr="0066232B">
        <w:rPr>
          <w:rFonts w:ascii="Times New Roman" w:hAnsi="Times New Roman"/>
          <w:bCs/>
          <w:sz w:val="26"/>
          <w:szCs w:val="26"/>
          <w:lang w:eastAsia="x-none"/>
        </w:rPr>
        <w:t>"Трудовой кодекс Российской Федерации" от 30.12.2001 N 197-ФЗ (ред. от 06.04.2024)</w:t>
      </w:r>
    </w:p>
    <w:p w14:paraId="0C14B663" w14:textId="77777777" w:rsidR="009A0319" w:rsidRPr="0066232B" w:rsidRDefault="009A0319" w:rsidP="00C136D3">
      <w:pPr>
        <w:numPr>
          <w:ilvl w:val="0"/>
          <w:numId w:val="10"/>
        </w:numPr>
        <w:ind w:left="0" w:firstLine="709"/>
        <w:contextualSpacing/>
        <w:jc w:val="both"/>
        <w:rPr>
          <w:rFonts w:ascii="Times New Roman" w:hAnsi="Times New Roman"/>
          <w:sz w:val="26"/>
          <w:szCs w:val="26"/>
          <w:lang w:eastAsia="x-none"/>
        </w:rPr>
      </w:pPr>
      <w:r w:rsidRPr="0066232B">
        <w:rPr>
          <w:rFonts w:ascii="Times New Roman" w:hAnsi="Times New Roman"/>
          <w:sz w:val="26"/>
          <w:szCs w:val="26"/>
          <w:lang w:eastAsia="x-none"/>
        </w:rPr>
        <w:t>Закон РФ от 21.07.1993 N 5485-1 (ред. от 04.08.2023) "О государственной тайне" (с изм. и доп., вступ. в силу с 01.02.2024)</w:t>
      </w:r>
    </w:p>
    <w:p w14:paraId="11A5B5E8" w14:textId="77777777" w:rsidR="009A0319" w:rsidRPr="0066232B" w:rsidRDefault="009A0319" w:rsidP="00C136D3">
      <w:pPr>
        <w:numPr>
          <w:ilvl w:val="0"/>
          <w:numId w:val="10"/>
        </w:numPr>
        <w:ind w:left="0" w:firstLine="709"/>
        <w:contextualSpacing/>
        <w:jc w:val="both"/>
        <w:rPr>
          <w:rFonts w:ascii="Times New Roman" w:hAnsi="Times New Roman"/>
          <w:sz w:val="26"/>
          <w:szCs w:val="26"/>
          <w:lang w:eastAsia="x-none"/>
        </w:rPr>
      </w:pPr>
      <w:r w:rsidRPr="0066232B">
        <w:rPr>
          <w:rFonts w:ascii="Times New Roman" w:hAnsi="Times New Roman"/>
          <w:sz w:val="26"/>
          <w:szCs w:val="26"/>
          <w:lang w:eastAsia="x-none"/>
        </w:rPr>
        <w:t>Федеральный закон от 22.10.2004 N 125-ФЗ (ред. от 25.12.2023) "Об архивном деле в Российской Федерации"</w:t>
      </w:r>
    </w:p>
    <w:p w14:paraId="1D4032C4" w14:textId="77777777" w:rsidR="009A0319" w:rsidRPr="0066232B" w:rsidRDefault="009A0319" w:rsidP="00C136D3">
      <w:pPr>
        <w:numPr>
          <w:ilvl w:val="0"/>
          <w:numId w:val="10"/>
        </w:numPr>
        <w:ind w:left="0" w:firstLine="709"/>
        <w:contextualSpacing/>
        <w:jc w:val="both"/>
        <w:rPr>
          <w:rFonts w:ascii="Times New Roman" w:hAnsi="Times New Roman"/>
          <w:sz w:val="26"/>
          <w:szCs w:val="26"/>
          <w:lang w:eastAsia="x-none"/>
        </w:rPr>
      </w:pPr>
      <w:r w:rsidRPr="0066232B">
        <w:rPr>
          <w:rFonts w:ascii="Times New Roman" w:hAnsi="Times New Roman"/>
          <w:sz w:val="26"/>
          <w:szCs w:val="26"/>
          <w:lang w:eastAsia="x-none"/>
        </w:rPr>
        <w:t>Федеральный закон от 27.07.2006 N 149-ФЗ (ред. от 12.12.2023) "Об информации, информационных технологиях и о защите информации"</w:t>
      </w:r>
    </w:p>
    <w:p w14:paraId="42E8467F" w14:textId="77777777" w:rsidR="009A0319" w:rsidRPr="0066232B" w:rsidRDefault="009A0319" w:rsidP="00C136D3">
      <w:pPr>
        <w:numPr>
          <w:ilvl w:val="0"/>
          <w:numId w:val="10"/>
        </w:numPr>
        <w:ind w:left="0" w:firstLine="709"/>
        <w:contextualSpacing/>
        <w:jc w:val="both"/>
        <w:rPr>
          <w:rFonts w:ascii="Times New Roman" w:hAnsi="Times New Roman"/>
          <w:sz w:val="26"/>
          <w:szCs w:val="26"/>
          <w:lang w:eastAsia="x-none"/>
        </w:rPr>
      </w:pPr>
      <w:r w:rsidRPr="0066232B">
        <w:rPr>
          <w:rFonts w:ascii="Times New Roman" w:hAnsi="Times New Roman"/>
          <w:sz w:val="26"/>
          <w:szCs w:val="26"/>
          <w:lang w:eastAsia="x-none"/>
        </w:rPr>
        <w:t>Федеральный закон от 27.07.2006 N 152-ФЗ (ред. от 06.02.2023) "О персональных данных"</w:t>
      </w:r>
    </w:p>
    <w:p w14:paraId="63E53FF0" w14:textId="77777777" w:rsidR="009A0319" w:rsidRPr="0066232B" w:rsidRDefault="009A0319" w:rsidP="00C136D3">
      <w:pPr>
        <w:numPr>
          <w:ilvl w:val="0"/>
          <w:numId w:val="10"/>
        </w:numPr>
        <w:ind w:left="0" w:firstLine="709"/>
        <w:contextualSpacing/>
        <w:jc w:val="both"/>
        <w:rPr>
          <w:rFonts w:ascii="Times New Roman" w:hAnsi="Times New Roman"/>
          <w:sz w:val="26"/>
          <w:szCs w:val="26"/>
          <w:lang w:val="x-none" w:eastAsia="x-none"/>
        </w:rPr>
      </w:pPr>
      <w:r w:rsidRPr="0066232B">
        <w:rPr>
          <w:rFonts w:ascii="Times New Roman" w:hAnsi="Times New Roman"/>
          <w:sz w:val="26"/>
          <w:szCs w:val="26"/>
          <w:lang w:val="x-none" w:eastAsia="x-none"/>
        </w:rPr>
        <w:t>ГОСТ Р 7.0.8-2013 СИБИД. Делопроизводство и архивное дело. Термины и определения</w:t>
      </w:r>
    </w:p>
    <w:p w14:paraId="6CD2D72A" w14:textId="77777777" w:rsidR="009A0319" w:rsidRPr="0066232B" w:rsidRDefault="009A0319" w:rsidP="00C136D3">
      <w:pPr>
        <w:numPr>
          <w:ilvl w:val="0"/>
          <w:numId w:val="10"/>
        </w:numPr>
        <w:ind w:left="0" w:firstLine="709"/>
        <w:contextualSpacing/>
        <w:jc w:val="both"/>
        <w:rPr>
          <w:rFonts w:ascii="Times New Roman" w:hAnsi="Times New Roman"/>
          <w:sz w:val="26"/>
          <w:szCs w:val="26"/>
          <w:lang w:val="x-none" w:eastAsia="x-none"/>
        </w:rPr>
      </w:pPr>
      <w:r w:rsidRPr="0066232B">
        <w:rPr>
          <w:rFonts w:ascii="Times New Roman" w:hAnsi="Times New Roman"/>
          <w:sz w:val="26"/>
          <w:szCs w:val="26"/>
          <w:lang w:val="x-none" w:eastAsia="x-none"/>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6F95658F" w14:textId="77777777" w:rsidR="009A0319" w:rsidRPr="0066232B" w:rsidRDefault="009A0319" w:rsidP="00C136D3">
      <w:pPr>
        <w:numPr>
          <w:ilvl w:val="0"/>
          <w:numId w:val="10"/>
        </w:numPr>
        <w:ind w:left="0" w:firstLine="709"/>
        <w:contextualSpacing/>
        <w:jc w:val="both"/>
        <w:rPr>
          <w:rFonts w:ascii="Times New Roman" w:hAnsi="Times New Roman"/>
          <w:sz w:val="26"/>
          <w:szCs w:val="26"/>
          <w:lang w:val="x-none" w:eastAsia="x-none"/>
        </w:rPr>
      </w:pPr>
      <w:r w:rsidRPr="0066232B">
        <w:rPr>
          <w:rFonts w:ascii="Times New Roman" w:hAnsi="Times New Roman"/>
          <w:sz w:val="26"/>
          <w:szCs w:val="26"/>
          <w:lang w:val="x-none" w:eastAsia="x-none"/>
        </w:rPr>
        <w:t>ГОСТ Р ИСО 15489-1-2019 Система стандартов по информации, библиотечному и издательскому делу. Информация и документация. Управление документами.</w:t>
      </w:r>
    </w:p>
    <w:p w14:paraId="5166102A" w14:textId="77777777" w:rsidR="009A0319" w:rsidRPr="0066232B" w:rsidRDefault="009A0319" w:rsidP="00C136D3">
      <w:pPr>
        <w:numPr>
          <w:ilvl w:val="0"/>
          <w:numId w:val="10"/>
        </w:numPr>
        <w:ind w:left="0" w:firstLine="709"/>
        <w:contextualSpacing/>
        <w:jc w:val="both"/>
        <w:rPr>
          <w:rFonts w:ascii="Times New Roman" w:hAnsi="Times New Roman"/>
          <w:sz w:val="26"/>
          <w:szCs w:val="26"/>
          <w:lang w:val="x-none" w:eastAsia="x-none"/>
        </w:rPr>
      </w:pPr>
      <w:r w:rsidRPr="0066232B">
        <w:rPr>
          <w:rFonts w:ascii="Times New Roman" w:hAnsi="Times New Roman"/>
          <w:sz w:val="26"/>
          <w:szCs w:val="26"/>
          <w:lang w:val="x-none" w:eastAsia="x-none"/>
        </w:rPr>
        <w:t>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N 57449)</w:t>
      </w:r>
    </w:p>
    <w:p w14:paraId="538706C7" w14:textId="77777777" w:rsidR="009A0319" w:rsidRPr="0066232B" w:rsidRDefault="009A0319" w:rsidP="00C136D3">
      <w:pPr>
        <w:numPr>
          <w:ilvl w:val="0"/>
          <w:numId w:val="10"/>
        </w:numPr>
        <w:autoSpaceDE w:val="0"/>
        <w:autoSpaceDN w:val="0"/>
        <w:adjustRightInd w:val="0"/>
        <w:ind w:left="0" w:firstLine="709"/>
        <w:contextualSpacing/>
        <w:jc w:val="both"/>
        <w:rPr>
          <w:rFonts w:ascii="Times New Roman" w:hAnsi="Times New Roman"/>
          <w:sz w:val="26"/>
          <w:szCs w:val="26"/>
        </w:rPr>
      </w:pPr>
      <w:r w:rsidRPr="0066232B">
        <w:rPr>
          <w:rFonts w:ascii="Times New Roman" w:hAnsi="Times New Roman"/>
          <w:sz w:val="26"/>
          <w:szCs w:val="26"/>
        </w:rPr>
        <w:t>Приказ Росархива от 31.07.2023 N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(Зарегистрировано в Минюсте России 06.09.2023 N 75119)</w:t>
      </w:r>
    </w:p>
    <w:p w14:paraId="7E1BF33B" w14:textId="77777777" w:rsidR="009A0319" w:rsidRPr="0066232B" w:rsidRDefault="009A0319" w:rsidP="009A0319">
      <w:pPr>
        <w:ind w:firstLine="709"/>
        <w:contextualSpacing/>
        <w:rPr>
          <w:rFonts w:ascii="Times New Roman" w:hAnsi="Times New Roman"/>
          <w:i/>
          <w:sz w:val="26"/>
          <w:szCs w:val="26"/>
        </w:rPr>
      </w:pPr>
    </w:p>
    <w:p w14:paraId="114F10B4" w14:textId="77777777" w:rsidR="009A0319" w:rsidRPr="0066232B" w:rsidRDefault="009A0319" w:rsidP="009A0319">
      <w:pPr>
        <w:pStyle w:val="2"/>
        <w:rPr>
          <w:rFonts w:ascii="Times New Roman" w:hAnsi="Times New Roman"/>
          <w:sz w:val="26"/>
          <w:szCs w:val="26"/>
        </w:rPr>
      </w:pPr>
      <w:bookmarkStart w:id="380" w:name="_Toc196744841"/>
      <w:r w:rsidRPr="0066232B">
        <w:rPr>
          <w:rFonts w:ascii="Times New Roman" w:hAnsi="Times New Roman"/>
          <w:sz w:val="26"/>
          <w:szCs w:val="26"/>
        </w:rPr>
        <w:t>3.3. Общие требования к организации производственной практики</w:t>
      </w:r>
      <w:bookmarkEnd w:id="380"/>
      <w:r w:rsidRPr="0066232B">
        <w:rPr>
          <w:rFonts w:ascii="Times New Roman" w:hAnsi="Times New Roman"/>
          <w:sz w:val="26"/>
          <w:szCs w:val="26"/>
        </w:rPr>
        <w:t xml:space="preserve"> </w:t>
      </w:r>
    </w:p>
    <w:p w14:paraId="21407D05" w14:textId="77777777" w:rsidR="009A0319" w:rsidRPr="0066232B" w:rsidRDefault="009A0319" w:rsidP="009A0319">
      <w:pPr>
        <w:ind w:firstLine="709"/>
        <w:contextualSpacing/>
        <w:rPr>
          <w:rFonts w:ascii="Times New Roman" w:hAnsi="Times New Roman"/>
          <w:b/>
          <w:sz w:val="26"/>
          <w:szCs w:val="26"/>
        </w:rPr>
      </w:pPr>
    </w:p>
    <w:p w14:paraId="4208E210"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Производственная практика проводится в профильных организациях на основе договоров, заключаемых между образовательной организацией СПО и профильными организациями.</w:t>
      </w:r>
    </w:p>
    <w:p w14:paraId="69D550F5"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14:paraId="378FBC58"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lastRenderedPageBreak/>
        <w:t>Сроки проведения производственной практики устанавливаются образовательной организацией в соответствии с ОПОП-П по специальности</w:t>
      </w:r>
      <w:r w:rsidRPr="0066232B">
        <w:rPr>
          <w:rFonts w:ascii="Times New Roman" w:hAnsi="Times New Roman"/>
          <w:i/>
          <w:color w:val="4F81BD"/>
          <w:sz w:val="26"/>
          <w:szCs w:val="26"/>
        </w:rPr>
        <w:t>.</w:t>
      </w:r>
      <w:r w:rsidRPr="0066232B">
        <w:rPr>
          <w:rFonts w:ascii="Times New Roman" w:hAnsi="Times New Roman"/>
          <w:b/>
          <w:bCs/>
          <w:kern w:val="32"/>
          <w:sz w:val="26"/>
          <w:szCs w:val="26"/>
          <w:lang w:eastAsia="x-none"/>
        </w:rPr>
        <w:t xml:space="preserve"> </w:t>
      </w:r>
      <w:r w:rsidRPr="0066232B">
        <w:rPr>
          <w:rFonts w:ascii="Times New Roman" w:hAnsi="Times New Roman"/>
          <w:bCs/>
          <w:sz w:val="26"/>
          <w:szCs w:val="26"/>
        </w:rPr>
        <w:t>46.02.01 Документационное обеспечение управления и архивоведение.</w:t>
      </w:r>
    </w:p>
    <w:p w14:paraId="203940AE" w14:textId="77777777" w:rsidR="009A0319" w:rsidRPr="0066232B" w:rsidRDefault="009A0319" w:rsidP="009A0319">
      <w:pPr>
        <w:ind w:firstLine="709"/>
        <w:contextualSpacing/>
        <w:rPr>
          <w:rFonts w:ascii="Times New Roman" w:hAnsi="Times New Roman"/>
          <w:b/>
          <w:sz w:val="26"/>
          <w:szCs w:val="26"/>
        </w:rPr>
      </w:pPr>
      <w:r w:rsidRPr="0066232B">
        <w:rPr>
          <w:rFonts w:ascii="Times New Roman" w:hAnsi="Times New Roman"/>
          <w:sz w:val="26"/>
          <w:szCs w:val="26"/>
        </w:rPr>
        <w:t>Производственная практика реализуются в форме практической подготовки и проводится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14:paraId="4F731C57" w14:textId="77777777" w:rsidR="009A0319" w:rsidRPr="0066232B" w:rsidRDefault="009A0319" w:rsidP="009A0319">
      <w:pPr>
        <w:ind w:firstLine="709"/>
        <w:contextualSpacing/>
        <w:rPr>
          <w:rFonts w:ascii="Times New Roman" w:hAnsi="Times New Roman"/>
          <w:b/>
          <w:sz w:val="26"/>
          <w:szCs w:val="26"/>
        </w:rPr>
      </w:pPr>
    </w:p>
    <w:p w14:paraId="0E131A3D" w14:textId="77777777" w:rsidR="009A0319" w:rsidRPr="0066232B" w:rsidRDefault="009A0319" w:rsidP="009A0319">
      <w:pPr>
        <w:pStyle w:val="2"/>
        <w:rPr>
          <w:rFonts w:ascii="Times New Roman" w:hAnsi="Times New Roman"/>
          <w:sz w:val="26"/>
          <w:szCs w:val="26"/>
        </w:rPr>
      </w:pPr>
      <w:bookmarkStart w:id="381" w:name="_Toc196744842"/>
      <w:r w:rsidRPr="0066232B">
        <w:rPr>
          <w:rFonts w:ascii="Times New Roman" w:hAnsi="Times New Roman"/>
          <w:sz w:val="26"/>
          <w:szCs w:val="26"/>
        </w:rPr>
        <w:t>3.4 Кадровое обеспечение процесса производственной практики</w:t>
      </w:r>
      <w:bookmarkEnd w:id="381"/>
      <w:r w:rsidRPr="0066232B">
        <w:rPr>
          <w:rFonts w:ascii="Times New Roman" w:hAnsi="Times New Roman"/>
          <w:sz w:val="26"/>
          <w:szCs w:val="26"/>
        </w:rPr>
        <w:t xml:space="preserve"> </w:t>
      </w:r>
    </w:p>
    <w:p w14:paraId="0DE24777" w14:textId="77777777" w:rsidR="009A0319" w:rsidRPr="0066232B" w:rsidRDefault="009A0319" w:rsidP="009A0319">
      <w:pPr>
        <w:spacing w:before="120" w:after="120"/>
        <w:ind w:right="120" w:firstLine="567"/>
        <w:rPr>
          <w:rFonts w:ascii="Times New Roman" w:hAnsi="Times New Roman"/>
          <w:sz w:val="26"/>
          <w:szCs w:val="26"/>
        </w:rPr>
      </w:pPr>
      <w:r w:rsidRPr="0066232B">
        <w:rPr>
          <w:rFonts w:ascii="Times New Roman" w:hAnsi="Times New Roman"/>
          <w:sz w:val="26"/>
          <w:szCs w:val="26"/>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14:paraId="3CDC67A3" w14:textId="77777777" w:rsidR="009A0319" w:rsidRPr="0066232B" w:rsidRDefault="009A0319" w:rsidP="009A0319">
      <w:pPr>
        <w:spacing w:before="120" w:after="120"/>
        <w:ind w:right="120" w:firstLine="567"/>
        <w:rPr>
          <w:rFonts w:ascii="Times New Roman" w:hAnsi="Times New Roman"/>
          <w:sz w:val="26"/>
          <w:szCs w:val="26"/>
        </w:rPr>
      </w:pPr>
    </w:p>
    <w:p w14:paraId="6E80B606" w14:textId="77777777" w:rsidR="009A0319" w:rsidRPr="0066232B" w:rsidRDefault="009A0319" w:rsidP="009A0319">
      <w:pPr>
        <w:pStyle w:val="2"/>
        <w:rPr>
          <w:rFonts w:ascii="Times New Roman" w:hAnsi="Times New Roman"/>
          <w:sz w:val="26"/>
          <w:szCs w:val="26"/>
        </w:rPr>
      </w:pPr>
      <w:bookmarkStart w:id="382" w:name="_Toc196744843"/>
      <w:r w:rsidRPr="0066232B">
        <w:rPr>
          <w:rFonts w:ascii="Times New Roman" w:hAnsi="Times New Roman"/>
          <w:sz w:val="26"/>
          <w:szCs w:val="26"/>
        </w:rPr>
        <w:t xml:space="preserve">4. КОНТРОЛЬ И ОЦЕНКА РЕЗУЛЬТАТОВ ОСВОЕНИЯ </w:t>
      </w:r>
      <w:r w:rsidRPr="0066232B">
        <w:rPr>
          <w:rFonts w:ascii="Times New Roman" w:hAnsi="Times New Roman"/>
          <w:sz w:val="26"/>
          <w:szCs w:val="26"/>
        </w:rPr>
        <w:br/>
        <w:t>ПРОИЗВОДСТВЕННОЙ ПРАКТИКИ</w:t>
      </w:r>
      <w:bookmarkEnd w:id="3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965"/>
        <w:gridCol w:w="3118"/>
        <w:gridCol w:w="3118"/>
      </w:tblGrid>
      <w:tr w:rsidR="009A0319" w:rsidRPr="0066232B" w14:paraId="413F3E36"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vAlign w:val="center"/>
          </w:tcPr>
          <w:p w14:paraId="5AD3EDE7"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Индекс ПП</w:t>
            </w:r>
          </w:p>
        </w:tc>
        <w:tc>
          <w:tcPr>
            <w:tcW w:w="1965" w:type="dxa"/>
            <w:tcBorders>
              <w:top w:val="single" w:sz="4" w:space="0" w:color="000000"/>
              <w:left w:val="single" w:sz="4" w:space="0" w:color="000000"/>
              <w:bottom w:val="single" w:sz="4" w:space="0" w:color="000000"/>
              <w:right w:val="single" w:sz="4" w:space="0" w:color="000000"/>
            </w:tcBorders>
            <w:vAlign w:val="center"/>
          </w:tcPr>
          <w:p w14:paraId="0F5A9C26" w14:textId="77777777" w:rsidR="009A0319" w:rsidRPr="0066232B" w:rsidRDefault="009A0319" w:rsidP="009A0319">
            <w:pPr>
              <w:contextualSpacing/>
              <w:jc w:val="center"/>
              <w:rPr>
                <w:rFonts w:ascii="Times New Roman" w:hAnsi="Times New Roman"/>
                <w:b/>
                <w:sz w:val="26"/>
                <w:szCs w:val="26"/>
              </w:rPr>
            </w:pPr>
            <w:r w:rsidRPr="0066232B">
              <w:rPr>
                <w:rFonts w:ascii="Times New Roman" w:hAnsi="Times New Roman"/>
                <w:b/>
                <w:sz w:val="26"/>
                <w:szCs w:val="26"/>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tcPr>
          <w:p w14:paraId="2225207E"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55C4E94" w14:textId="77777777" w:rsidR="009A0319" w:rsidRPr="0066232B" w:rsidRDefault="009A0319" w:rsidP="009A0319">
            <w:pPr>
              <w:ind w:left="120" w:right="120"/>
              <w:contextualSpacing/>
              <w:jc w:val="center"/>
              <w:rPr>
                <w:rFonts w:ascii="Times New Roman" w:hAnsi="Times New Roman"/>
                <w:b/>
                <w:sz w:val="26"/>
                <w:szCs w:val="26"/>
              </w:rPr>
            </w:pPr>
            <w:r w:rsidRPr="0066232B">
              <w:rPr>
                <w:rFonts w:ascii="Times New Roman" w:hAnsi="Times New Roman"/>
                <w:b/>
                <w:sz w:val="26"/>
                <w:szCs w:val="26"/>
              </w:rPr>
              <w:t>Формы и методы контроля и оценки</w:t>
            </w:r>
          </w:p>
        </w:tc>
      </w:tr>
      <w:tr w:rsidR="009A0319" w:rsidRPr="0066232B" w14:paraId="48BDEFB4"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32426B2B"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39162A63"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3.1. Обрабатывать и регистрировать корреспонденцию и документальные материалы, направлять их в структурные подразделения, оформлять регистрационные формы или создавать банк данных, выдавать необходимые справки по зарегистрированным документам.</w:t>
            </w:r>
          </w:p>
        </w:tc>
        <w:tc>
          <w:tcPr>
            <w:tcW w:w="3118" w:type="dxa"/>
            <w:tcBorders>
              <w:top w:val="single" w:sz="4" w:space="0" w:color="000000"/>
              <w:left w:val="single" w:sz="4" w:space="0" w:color="000000"/>
              <w:bottom w:val="single" w:sz="4" w:space="0" w:color="000000"/>
              <w:right w:val="single" w:sz="4" w:space="0" w:color="000000"/>
            </w:tcBorders>
          </w:tcPr>
          <w:p w14:paraId="2264E2AC" w14:textId="77777777" w:rsidR="009A0319" w:rsidRPr="0066232B" w:rsidRDefault="009A0319" w:rsidP="009A0319">
            <w:pPr>
              <w:ind w:left="120" w:right="120"/>
              <w:contextualSpacing/>
              <w:rPr>
                <w:rFonts w:ascii="Times New Roman" w:hAnsi="Times New Roman"/>
                <w:sz w:val="26"/>
                <w:szCs w:val="26"/>
              </w:rPr>
            </w:pPr>
            <w:r w:rsidRPr="0066232B">
              <w:rPr>
                <w:rFonts w:ascii="Times New Roman" w:hAnsi="Times New Roman"/>
                <w:sz w:val="26"/>
                <w:szCs w:val="26"/>
              </w:rPr>
              <w:t>Обрабатывает и регистрирует корреспонденцию и документальные материалы, направляет их в структурные подразделения, оформляет регистрационные формы или создает банк данных, выдает необходимые справки по зарегистрированным документам.</w:t>
            </w:r>
          </w:p>
        </w:tc>
        <w:tc>
          <w:tcPr>
            <w:tcW w:w="3118" w:type="dxa"/>
            <w:tcBorders>
              <w:top w:val="single" w:sz="4" w:space="0" w:color="000000"/>
              <w:left w:val="single" w:sz="4" w:space="0" w:color="000000"/>
              <w:bottom w:val="single" w:sz="4" w:space="0" w:color="000000"/>
              <w:right w:val="single" w:sz="4" w:space="0" w:color="000000"/>
            </w:tcBorders>
          </w:tcPr>
          <w:p w14:paraId="135897A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7D7822D5"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39A19BAA"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07DDA95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3.2. Организовывать контроль за исполнением документов в </w:t>
            </w:r>
            <w:r w:rsidRPr="0066232B">
              <w:rPr>
                <w:rFonts w:ascii="Times New Roman" w:hAnsi="Times New Roman"/>
                <w:sz w:val="26"/>
                <w:szCs w:val="26"/>
              </w:rPr>
              <w:lastRenderedPageBreak/>
              <w:t>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5DB64D9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Организовывает контроль за исполнением документов в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35CC662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03C538A9"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04DD53D2"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lastRenderedPageBreak/>
              <w:t>ПП.03</w:t>
            </w:r>
          </w:p>
        </w:tc>
        <w:tc>
          <w:tcPr>
            <w:tcW w:w="1965" w:type="dxa"/>
            <w:tcBorders>
              <w:top w:val="single" w:sz="4" w:space="0" w:color="000000"/>
              <w:left w:val="single" w:sz="4" w:space="0" w:color="000000"/>
              <w:bottom w:val="single" w:sz="4" w:space="0" w:color="000000"/>
              <w:right w:val="single" w:sz="4" w:space="0" w:color="000000"/>
            </w:tcBorders>
          </w:tcPr>
          <w:p w14:paraId="39E55E4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3.3. Вести работу по созданию справочного аппарата по документам, обеспечивать их поиск.</w:t>
            </w:r>
          </w:p>
        </w:tc>
        <w:tc>
          <w:tcPr>
            <w:tcW w:w="3118" w:type="dxa"/>
            <w:tcBorders>
              <w:top w:val="single" w:sz="4" w:space="0" w:color="000000"/>
              <w:left w:val="single" w:sz="4" w:space="0" w:color="000000"/>
              <w:bottom w:val="single" w:sz="4" w:space="0" w:color="000000"/>
              <w:right w:val="single" w:sz="4" w:space="0" w:color="000000"/>
            </w:tcBorders>
          </w:tcPr>
          <w:p w14:paraId="2F5FA6F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Ведет работу по созданию справочного аппарата по документам, обеспечивает их поиск.</w:t>
            </w:r>
          </w:p>
        </w:tc>
        <w:tc>
          <w:tcPr>
            <w:tcW w:w="3118" w:type="dxa"/>
            <w:tcBorders>
              <w:top w:val="single" w:sz="4" w:space="0" w:color="000000"/>
              <w:left w:val="single" w:sz="4" w:space="0" w:color="000000"/>
              <w:bottom w:val="single" w:sz="4" w:space="0" w:color="000000"/>
              <w:right w:val="single" w:sz="4" w:space="0" w:color="000000"/>
            </w:tcBorders>
          </w:tcPr>
          <w:p w14:paraId="0394EFE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7F224E6C"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401B4B8A"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722DC40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3.4. Участвовать в разработке номенклатуры дел, проверять правильность формирования и оформления дел.</w:t>
            </w:r>
          </w:p>
        </w:tc>
        <w:tc>
          <w:tcPr>
            <w:tcW w:w="3118" w:type="dxa"/>
            <w:tcBorders>
              <w:top w:val="single" w:sz="4" w:space="0" w:color="000000"/>
              <w:left w:val="single" w:sz="4" w:space="0" w:color="000000"/>
              <w:bottom w:val="single" w:sz="4" w:space="0" w:color="000000"/>
              <w:right w:val="single" w:sz="4" w:space="0" w:color="000000"/>
            </w:tcBorders>
          </w:tcPr>
          <w:p w14:paraId="60C6F52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Участвует в разработке номенклатуры дел, проверяет правильность формирования и оформления дел.</w:t>
            </w:r>
          </w:p>
        </w:tc>
        <w:tc>
          <w:tcPr>
            <w:tcW w:w="3118" w:type="dxa"/>
            <w:tcBorders>
              <w:top w:val="single" w:sz="4" w:space="0" w:color="000000"/>
              <w:left w:val="single" w:sz="4" w:space="0" w:color="000000"/>
              <w:bottom w:val="single" w:sz="4" w:space="0" w:color="000000"/>
              <w:right w:val="single" w:sz="4" w:space="0" w:color="000000"/>
            </w:tcBorders>
          </w:tcPr>
          <w:p w14:paraId="4BB879B7"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78820D43"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6227897B"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21D22474"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3.5. Вести подготовку и передачу в архив предприятия документальных материалов, законченных делопроизводством.</w:t>
            </w:r>
          </w:p>
        </w:tc>
        <w:tc>
          <w:tcPr>
            <w:tcW w:w="3118" w:type="dxa"/>
            <w:tcBorders>
              <w:top w:val="single" w:sz="4" w:space="0" w:color="000000"/>
              <w:left w:val="single" w:sz="4" w:space="0" w:color="000000"/>
              <w:bottom w:val="single" w:sz="4" w:space="0" w:color="000000"/>
              <w:right w:val="single" w:sz="4" w:space="0" w:color="000000"/>
            </w:tcBorders>
          </w:tcPr>
          <w:p w14:paraId="15CD37C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Ведет подготовку и передачу в архив предприятия документальных материалов, законченных делопроизводством.</w:t>
            </w:r>
          </w:p>
        </w:tc>
        <w:tc>
          <w:tcPr>
            <w:tcW w:w="3118" w:type="dxa"/>
            <w:tcBorders>
              <w:top w:val="single" w:sz="4" w:space="0" w:color="000000"/>
              <w:left w:val="single" w:sz="4" w:space="0" w:color="000000"/>
              <w:bottom w:val="single" w:sz="4" w:space="0" w:color="000000"/>
              <w:right w:val="single" w:sz="4" w:space="0" w:color="000000"/>
            </w:tcBorders>
          </w:tcPr>
          <w:p w14:paraId="7CE1ABA0"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0BBD02DA"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3043B229"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30169B3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ПК 3.6. Проводить действия по установлению, упорядочению или изменению порядка осуществления трудового процесса.</w:t>
            </w:r>
          </w:p>
        </w:tc>
        <w:tc>
          <w:tcPr>
            <w:tcW w:w="3118" w:type="dxa"/>
            <w:tcBorders>
              <w:top w:val="single" w:sz="4" w:space="0" w:color="000000"/>
              <w:left w:val="single" w:sz="4" w:space="0" w:color="000000"/>
              <w:bottom w:val="single" w:sz="4" w:space="0" w:color="000000"/>
              <w:right w:val="single" w:sz="4" w:space="0" w:color="000000"/>
            </w:tcBorders>
          </w:tcPr>
          <w:p w14:paraId="6E4E9D3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Проводит действия по установлению, упорядочению или изменению порядка осуществления трудового процесса.</w:t>
            </w:r>
          </w:p>
        </w:tc>
        <w:tc>
          <w:tcPr>
            <w:tcW w:w="3118" w:type="dxa"/>
            <w:tcBorders>
              <w:top w:val="single" w:sz="4" w:space="0" w:color="000000"/>
              <w:left w:val="single" w:sz="4" w:space="0" w:color="000000"/>
              <w:bottom w:val="single" w:sz="4" w:space="0" w:color="000000"/>
              <w:right w:val="single" w:sz="4" w:space="0" w:color="000000"/>
            </w:tcBorders>
          </w:tcPr>
          <w:p w14:paraId="58F3602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4D637BB7"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6D2325A2"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786799C8"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 xml:space="preserve">ПК 3.7. Применять информационно-коммуникационные технологии при обработке и создании </w:t>
            </w:r>
            <w:r w:rsidRPr="0066232B">
              <w:rPr>
                <w:rFonts w:ascii="Times New Roman" w:hAnsi="Times New Roman"/>
                <w:sz w:val="26"/>
                <w:szCs w:val="26"/>
              </w:rPr>
              <w:lastRenderedPageBreak/>
              <w:t>документов</w:t>
            </w:r>
          </w:p>
        </w:tc>
        <w:tc>
          <w:tcPr>
            <w:tcW w:w="3118" w:type="dxa"/>
            <w:tcBorders>
              <w:top w:val="single" w:sz="4" w:space="0" w:color="000000"/>
              <w:left w:val="single" w:sz="4" w:space="0" w:color="000000"/>
              <w:bottom w:val="single" w:sz="4" w:space="0" w:color="000000"/>
              <w:right w:val="single" w:sz="4" w:space="0" w:color="000000"/>
            </w:tcBorders>
          </w:tcPr>
          <w:p w14:paraId="3983771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Применяет информационно-коммуникационные технологии при обработке и создании документов</w:t>
            </w:r>
          </w:p>
        </w:tc>
        <w:tc>
          <w:tcPr>
            <w:tcW w:w="3118" w:type="dxa"/>
            <w:tcBorders>
              <w:top w:val="single" w:sz="4" w:space="0" w:color="000000"/>
              <w:left w:val="single" w:sz="4" w:space="0" w:color="000000"/>
              <w:bottom w:val="single" w:sz="4" w:space="0" w:color="000000"/>
              <w:right w:val="single" w:sz="4" w:space="0" w:color="000000"/>
            </w:tcBorders>
          </w:tcPr>
          <w:p w14:paraId="037C29FD"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2CFBFBDB"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7C8E0D25"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lastRenderedPageBreak/>
              <w:t>ПП.03</w:t>
            </w:r>
          </w:p>
        </w:tc>
        <w:tc>
          <w:tcPr>
            <w:tcW w:w="1965" w:type="dxa"/>
            <w:tcBorders>
              <w:top w:val="single" w:sz="4" w:space="0" w:color="000000"/>
              <w:left w:val="single" w:sz="4" w:space="0" w:color="000000"/>
              <w:bottom w:val="single" w:sz="4" w:space="0" w:color="000000"/>
              <w:right w:val="single" w:sz="4" w:space="0" w:color="000000"/>
            </w:tcBorders>
          </w:tcPr>
          <w:p w14:paraId="709B335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1. Выбирать способы решения задач 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0D0D3D7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Выбирает способ решения задач профессиональной деятельности применительно к различным контекстам</w:t>
            </w:r>
          </w:p>
        </w:tc>
        <w:tc>
          <w:tcPr>
            <w:tcW w:w="3118" w:type="dxa"/>
            <w:tcBorders>
              <w:top w:val="single" w:sz="4" w:space="0" w:color="000000"/>
              <w:left w:val="single" w:sz="4" w:space="0" w:color="000000"/>
              <w:bottom w:val="single" w:sz="4" w:space="0" w:color="000000"/>
              <w:right w:val="single" w:sz="4" w:space="0" w:color="000000"/>
            </w:tcBorders>
          </w:tcPr>
          <w:p w14:paraId="4FFCB6C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193A8D34"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59F9D00E"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5FAF9E9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6F63400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современные средства поиска, анализа и интерпретации информации, и использует информационные технологии для выполнения задач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4D9CF39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5CC48656"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7647BC15"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39077AA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ОК 3</w:t>
            </w:r>
          </w:p>
          <w:p w14:paraId="6EF9FADD" w14:textId="77777777" w:rsidR="009A0319" w:rsidRPr="0066232B" w:rsidRDefault="009A0319" w:rsidP="009A0319">
            <w:pPr>
              <w:contextualSpacing/>
              <w:rPr>
                <w:rFonts w:ascii="Times New Roman" w:hAnsi="Times New Roman"/>
                <w:sz w:val="26"/>
                <w:szCs w:val="26"/>
                <w:lang w:eastAsia="ar-SA"/>
              </w:rPr>
            </w:pPr>
            <w:r w:rsidRPr="0066232B">
              <w:rPr>
                <w:rFonts w:ascii="Times New Roman" w:hAnsi="Times New Roman"/>
                <w:sz w:val="26"/>
                <w:szCs w:val="26"/>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w:t>
            </w:r>
            <w:r w:rsidRPr="0066232B">
              <w:rPr>
                <w:rFonts w:ascii="Times New Roman" w:hAnsi="Times New Roman"/>
                <w:sz w:val="26"/>
                <w:szCs w:val="26"/>
              </w:rPr>
              <w:lastRenderedPageBreak/>
              <w:t>ситуациях;</w:t>
            </w:r>
          </w:p>
        </w:tc>
        <w:tc>
          <w:tcPr>
            <w:tcW w:w="3118" w:type="dxa"/>
            <w:tcBorders>
              <w:top w:val="single" w:sz="4" w:space="0" w:color="000000"/>
              <w:left w:val="single" w:sz="4" w:space="0" w:color="000000"/>
              <w:bottom w:val="single" w:sz="4" w:space="0" w:color="000000"/>
              <w:right w:val="single" w:sz="4" w:space="0" w:color="000000"/>
            </w:tcBorders>
          </w:tcPr>
          <w:p w14:paraId="0719DD16"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lastRenderedPageBreak/>
              <w:t>Планирует и реализует собственное профессиональное и личностное развитие, предпринимательскую деятельность в профессиональной сфере, использует знания по правовой и финансовой грамотности в различных жизненных ситуациях;</w:t>
            </w:r>
          </w:p>
        </w:tc>
        <w:tc>
          <w:tcPr>
            <w:tcW w:w="3118" w:type="dxa"/>
            <w:tcBorders>
              <w:top w:val="single" w:sz="4" w:space="0" w:color="000000"/>
              <w:left w:val="single" w:sz="4" w:space="0" w:color="000000"/>
              <w:bottom w:val="single" w:sz="4" w:space="0" w:color="000000"/>
              <w:right w:val="single" w:sz="4" w:space="0" w:color="000000"/>
            </w:tcBorders>
          </w:tcPr>
          <w:p w14:paraId="06433E95" w14:textId="77777777" w:rsidR="009A0319" w:rsidRPr="0066232B" w:rsidRDefault="009A0319" w:rsidP="009A0319">
            <w:pPr>
              <w:contextualSpacing/>
              <w:rPr>
                <w:rFonts w:ascii="Times New Roman" w:hAnsi="Times New Roman"/>
                <w:sz w:val="26"/>
                <w:szCs w:val="26"/>
                <w:lang w:eastAsia="ar-SA"/>
              </w:rPr>
            </w:pPr>
          </w:p>
        </w:tc>
      </w:tr>
      <w:tr w:rsidR="009A0319" w:rsidRPr="0066232B" w14:paraId="42EB87BA"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7A627186"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lastRenderedPageBreak/>
              <w:t>ПП.03</w:t>
            </w:r>
          </w:p>
        </w:tc>
        <w:tc>
          <w:tcPr>
            <w:tcW w:w="1965" w:type="dxa"/>
            <w:tcBorders>
              <w:top w:val="single" w:sz="4" w:space="0" w:color="000000"/>
              <w:left w:val="single" w:sz="4" w:space="0" w:color="000000"/>
              <w:bottom w:val="single" w:sz="4" w:space="0" w:color="000000"/>
              <w:right w:val="single" w:sz="4" w:space="0" w:color="000000"/>
            </w:tcBorders>
          </w:tcPr>
          <w:p w14:paraId="2DAA0B2E"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4. Эффективно взаимодействовать и работать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6F7BB3F5"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Взаимодействует и работает в коллективе и команде</w:t>
            </w:r>
          </w:p>
        </w:tc>
        <w:tc>
          <w:tcPr>
            <w:tcW w:w="3118" w:type="dxa"/>
            <w:tcBorders>
              <w:top w:val="single" w:sz="4" w:space="0" w:color="000000"/>
              <w:left w:val="single" w:sz="4" w:space="0" w:color="000000"/>
              <w:bottom w:val="single" w:sz="4" w:space="0" w:color="000000"/>
              <w:right w:val="single" w:sz="4" w:space="0" w:color="000000"/>
            </w:tcBorders>
          </w:tcPr>
          <w:p w14:paraId="77B3AC7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19AC2400"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60C2BD37"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29E1CE3C"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56B192C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000000"/>
              <w:left w:val="single" w:sz="4" w:space="0" w:color="000000"/>
              <w:bottom w:val="single" w:sz="4" w:space="0" w:color="000000"/>
              <w:right w:val="single" w:sz="4" w:space="0" w:color="000000"/>
            </w:tcBorders>
          </w:tcPr>
          <w:p w14:paraId="755A062F"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r w:rsidR="009A0319" w:rsidRPr="0066232B" w14:paraId="22DD7154" w14:textId="77777777" w:rsidTr="009A0319">
        <w:trPr>
          <w:trHeight w:val="360"/>
        </w:trPr>
        <w:tc>
          <w:tcPr>
            <w:tcW w:w="1387" w:type="dxa"/>
            <w:tcBorders>
              <w:top w:val="single" w:sz="4" w:space="0" w:color="000000"/>
              <w:left w:val="single" w:sz="4" w:space="0" w:color="000000"/>
              <w:bottom w:val="single" w:sz="4" w:space="0" w:color="000000"/>
              <w:right w:val="single" w:sz="4" w:space="0" w:color="000000"/>
            </w:tcBorders>
          </w:tcPr>
          <w:p w14:paraId="7BEDCF44" w14:textId="77777777" w:rsidR="009A0319" w:rsidRPr="0066232B" w:rsidRDefault="009A0319" w:rsidP="009A0319">
            <w:pPr>
              <w:contextualSpacing/>
              <w:rPr>
                <w:rFonts w:ascii="Times New Roman" w:hAnsi="Times New Roman"/>
                <w:sz w:val="26"/>
                <w:szCs w:val="26"/>
              </w:rPr>
            </w:pPr>
            <w:r w:rsidRPr="0003225E">
              <w:rPr>
                <w:rFonts w:ascii="Times New Roman" w:hAnsi="Times New Roman"/>
                <w:sz w:val="26"/>
                <w:szCs w:val="26"/>
              </w:rPr>
              <w:t>ПП.03</w:t>
            </w:r>
          </w:p>
        </w:tc>
        <w:tc>
          <w:tcPr>
            <w:tcW w:w="1965" w:type="dxa"/>
            <w:tcBorders>
              <w:top w:val="single" w:sz="4" w:space="0" w:color="000000"/>
              <w:left w:val="single" w:sz="4" w:space="0" w:color="000000"/>
              <w:bottom w:val="single" w:sz="4" w:space="0" w:color="000000"/>
              <w:right w:val="single" w:sz="4" w:space="0" w:color="000000"/>
            </w:tcBorders>
          </w:tcPr>
          <w:p w14:paraId="6D35578A"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ОК 9. Пользоваться профессиональной документацией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326C4271"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rPr>
              <w:t>Использует профессиональную документацию на государственном и иностранном языках</w:t>
            </w:r>
          </w:p>
        </w:tc>
        <w:tc>
          <w:tcPr>
            <w:tcW w:w="3118" w:type="dxa"/>
            <w:tcBorders>
              <w:top w:val="single" w:sz="4" w:space="0" w:color="000000"/>
              <w:left w:val="single" w:sz="4" w:space="0" w:color="000000"/>
              <w:bottom w:val="single" w:sz="4" w:space="0" w:color="000000"/>
              <w:right w:val="single" w:sz="4" w:space="0" w:color="000000"/>
            </w:tcBorders>
          </w:tcPr>
          <w:p w14:paraId="7E3DC5E2" w14:textId="77777777" w:rsidR="009A0319" w:rsidRPr="0066232B" w:rsidRDefault="009A0319" w:rsidP="009A0319">
            <w:pPr>
              <w:contextualSpacing/>
              <w:rPr>
                <w:rFonts w:ascii="Times New Roman" w:hAnsi="Times New Roman"/>
                <w:sz w:val="26"/>
                <w:szCs w:val="26"/>
              </w:rPr>
            </w:pPr>
            <w:r w:rsidRPr="0066232B">
              <w:rPr>
                <w:rFonts w:ascii="Times New Roman" w:hAnsi="Times New Roman"/>
                <w:sz w:val="26"/>
                <w:szCs w:val="26"/>
                <w:lang w:eastAsia="ar-SA"/>
              </w:rPr>
              <w:t xml:space="preserve">собеседование, наблюдение, </w:t>
            </w:r>
            <w:r w:rsidRPr="0066232B">
              <w:rPr>
                <w:rFonts w:ascii="Times New Roman" w:hAnsi="Times New Roman"/>
                <w:bCs/>
                <w:sz w:val="26"/>
                <w:szCs w:val="26"/>
              </w:rPr>
              <w:t>экспертная оценка выполнения заданий руководителем практики; проверка отчета, защита отчета.</w:t>
            </w:r>
          </w:p>
        </w:tc>
      </w:tr>
    </w:tbl>
    <w:p w14:paraId="245171AB" w14:textId="77777777" w:rsidR="009A0319" w:rsidRPr="0066232B" w:rsidRDefault="009A0319" w:rsidP="009A0319">
      <w:pPr>
        <w:rPr>
          <w:rFonts w:ascii="Times New Roman" w:hAnsi="Times New Roman"/>
          <w:sz w:val="26"/>
          <w:szCs w:val="26"/>
        </w:rPr>
      </w:pPr>
    </w:p>
    <w:p w14:paraId="4B706104" w14:textId="2E48F17F" w:rsidR="009A0319" w:rsidRPr="00B74940" w:rsidRDefault="009A0319" w:rsidP="001D20BA">
      <w:pPr>
        <w:jc w:val="center"/>
        <w:rPr>
          <w:rFonts w:ascii="Times New Roman" w:hAnsi="Times New Roman" w:cs="Times New Roman"/>
          <w:b/>
          <w:bCs/>
          <w:sz w:val="20"/>
          <w:szCs w:val="20"/>
        </w:rPr>
      </w:pPr>
    </w:p>
    <w:sectPr w:rsidR="009A0319" w:rsidRPr="00B74940" w:rsidSect="001604E7">
      <w:headerReference w:type="even" r:id="rId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5085" w14:textId="77777777" w:rsidR="005C43C0" w:rsidRDefault="005C43C0" w:rsidP="00A858FE">
      <w:r>
        <w:separator/>
      </w:r>
    </w:p>
  </w:endnote>
  <w:endnote w:type="continuationSeparator" w:id="0">
    <w:p w14:paraId="0F0AE3A0" w14:textId="77777777" w:rsidR="005C43C0" w:rsidRDefault="005C43C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37356"/>
      <w:docPartObj>
        <w:docPartGallery w:val="Page Numbers (Bottom of Page)"/>
        <w:docPartUnique/>
      </w:docPartObj>
    </w:sdtPr>
    <w:sdtEndPr>
      <w:rPr>
        <w:rFonts w:ascii="Times New Roman" w:hAnsi="Times New Roman"/>
        <w:sz w:val="24"/>
        <w:szCs w:val="18"/>
      </w:rPr>
    </w:sdtEndPr>
    <w:sdtContent>
      <w:p w14:paraId="638271E7" w14:textId="03DFDAD4" w:rsidR="005C43C0" w:rsidRPr="00AA4463" w:rsidRDefault="005C43C0">
        <w:pPr>
          <w:pStyle w:val="ae"/>
          <w:jc w:val="center"/>
          <w:rPr>
            <w:rFonts w:ascii="Times New Roman" w:hAnsi="Times New Roman"/>
            <w:sz w:val="24"/>
            <w:szCs w:val="18"/>
          </w:rPr>
        </w:pPr>
        <w:r w:rsidRPr="00AA4463">
          <w:rPr>
            <w:rFonts w:ascii="Times New Roman" w:hAnsi="Times New Roman"/>
            <w:sz w:val="24"/>
            <w:szCs w:val="18"/>
          </w:rPr>
          <w:fldChar w:fldCharType="begin"/>
        </w:r>
        <w:r w:rsidRPr="00AA4463">
          <w:rPr>
            <w:rFonts w:ascii="Times New Roman" w:hAnsi="Times New Roman"/>
            <w:sz w:val="24"/>
            <w:szCs w:val="18"/>
          </w:rPr>
          <w:instrText>PAGE   \* MERGEFORMAT</w:instrText>
        </w:r>
        <w:r w:rsidRPr="00AA4463">
          <w:rPr>
            <w:rFonts w:ascii="Times New Roman" w:hAnsi="Times New Roman"/>
            <w:sz w:val="24"/>
            <w:szCs w:val="18"/>
          </w:rPr>
          <w:fldChar w:fldCharType="separate"/>
        </w:r>
        <w:r w:rsidR="00AE497A">
          <w:rPr>
            <w:rFonts w:ascii="Times New Roman" w:hAnsi="Times New Roman"/>
            <w:noProof/>
            <w:sz w:val="24"/>
            <w:szCs w:val="18"/>
          </w:rPr>
          <w:t>157</w:t>
        </w:r>
        <w:r w:rsidRPr="00AA4463">
          <w:rPr>
            <w:rFonts w:ascii="Times New Roman" w:hAnsi="Times New Roman"/>
            <w:sz w:val="24"/>
            <w:szCs w:val="18"/>
          </w:rPr>
          <w:fldChar w:fldCharType="end"/>
        </w:r>
      </w:p>
    </w:sdtContent>
  </w:sdt>
  <w:p w14:paraId="1E58A162" w14:textId="77777777" w:rsidR="005C43C0" w:rsidRDefault="005C43C0" w:rsidP="009A0319">
    <w:pPr>
      <w:pStyle w:val="Headerand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1E6A" w14:textId="77777777" w:rsidR="005C43C0" w:rsidRDefault="005C43C0" w:rsidP="00A858FE">
      <w:r>
        <w:separator/>
      </w:r>
    </w:p>
  </w:footnote>
  <w:footnote w:type="continuationSeparator" w:id="0">
    <w:p w14:paraId="547515A9" w14:textId="77777777" w:rsidR="005C43C0" w:rsidRDefault="005C43C0"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5C43C0" w:rsidRDefault="005C43C0">
    <w:pPr>
      <w:pStyle w:val="ac"/>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24768"/>
      <w:docPartObj>
        <w:docPartGallery w:val="Page Numbers (Top of Page)"/>
        <w:docPartUnique/>
      </w:docPartObj>
    </w:sdtPr>
    <w:sdtEndPr/>
    <w:sdtContent>
      <w:p w14:paraId="02C35356" w14:textId="53E3C55C" w:rsidR="005C43C0" w:rsidRDefault="005C43C0">
        <w:pPr>
          <w:pStyle w:val="ac"/>
          <w:jc w:val="center"/>
        </w:pPr>
        <w:r>
          <w:fldChar w:fldCharType="begin"/>
        </w:r>
        <w:r>
          <w:instrText>PAGE   \* MERGEFORMAT</w:instrText>
        </w:r>
        <w:r>
          <w:fldChar w:fldCharType="separate"/>
        </w:r>
        <w:r w:rsidR="00AE497A">
          <w:rPr>
            <w:noProof/>
          </w:rPr>
          <w:t>91</w:t>
        </w:r>
        <w:r>
          <w:fldChar w:fldCharType="end"/>
        </w:r>
      </w:p>
    </w:sdtContent>
  </w:sdt>
  <w:p w14:paraId="1A60C537" w14:textId="77777777" w:rsidR="005C43C0" w:rsidRDefault="005C43C0">
    <w:pPr>
      <w:pStyle w:val="ac"/>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CE6A"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3A327CC5" w14:textId="77777777" w:rsidR="005C43C0" w:rsidRDefault="005C43C0">
    <w:pPr>
      <w:pStyle w:val="ac"/>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31239"/>
      <w:docPartObj>
        <w:docPartGallery w:val="Page Numbers (Top of Page)"/>
        <w:docPartUnique/>
      </w:docPartObj>
    </w:sdtPr>
    <w:sdtEndPr/>
    <w:sdtContent>
      <w:p w14:paraId="3BC5093E" w14:textId="4A60FA07" w:rsidR="005C43C0" w:rsidRDefault="005C43C0">
        <w:pPr>
          <w:pStyle w:val="ac"/>
          <w:jc w:val="center"/>
        </w:pPr>
        <w:r>
          <w:fldChar w:fldCharType="begin"/>
        </w:r>
        <w:r>
          <w:instrText>PAGE   \* MERGEFORMAT</w:instrText>
        </w:r>
        <w:r>
          <w:fldChar w:fldCharType="separate"/>
        </w:r>
        <w:r w:rsidR="00AE497A">
          <w:rPr>
            <w:noProof/>
          </w:rPr>
          <w:t>157</w:t>
        </w:r>
        <w:r>
          <w:fldChar w:fldCharType="end"/>
        </w:r>
      </w:p>
    </w:sdtContent>
  </w:sdt>
  <w:p w14:paraId="110064F2" w14:textId="77777777" w:rsidR="005C43C0" w:rsidRDefault="005C43C0">
    <w:pPr>
      <w:pStyle w:val="ac"/>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5C43C0" w:rsidRDefault="005C43C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B477"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5C43C0" w:rsidRDefault="005C43C0">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045808"/>
      <w:docPartObj>
        <w:docPartGallery w:val="Page Numbers (Top of Page)"/>
        <w:docPartUnique/>
      </w:docPartObj>
    </w:sdtPr>
    <w:sdtEndPr/>
    <w:sdtContent>
      <w:p w14:paraId="27CEC211" w14:textId="6ACF3A00" w:rsidR="005C43C0" w:rsidRDefault="005C43C0">
        <w:pPr>
          <w:pStyle w:val="ac"/>
          <w:jc w:val="center"/>
        </w:pPr>
        <w:r>
          <w:fldChar w:fldCharType="begin"/>
        </w:r>
        <w:r>
          <w:instrText>PAGE   \* MERGEFORMAT</w:instrText>
        </w:r>
        <w:r>
          <w:fldChar w:fldCharType="separate"/>
        </w:r>
        <w:r w:rsidR="00AE497A">
          <w:rPr>
            <w:noProof/>
          </w:rPr>
          <w:t>47</w:t>
        </w:r>
        <w:r>
          <w:fldChar w:fldCharType="end"/>
        </w:r>
      </w:p>
    </w:sdtContent>
  </w:sdt>
  <w:p w14:paraId="41F7D84C" w14:textId="77777777" w:rsidR="005C43C0" w:rsidRDefault="005C43C0">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A080"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10D732C2" w14:textId="77777777" w:rsidR="005C43C0" w:rsidRDefault="005C43C0">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600691"/>
      <w:docPartObj>
        <w:docPartGallery w:val="Page Numbers (Top of Page)"/>
        <w:docPartUnique/>
      </w:docPartObj>
    </w:sdtPr>
    <w:sdtEndPr/>
    <w:sdtContent>
      <w:p w14:paraId="13AFF2FD" w14:textId="0F74F4E3" w:rsidR="005C43C0" w:rsidRDefault="005C43C0">
        <w:pPr>
          <w:pStyle w:val="ac"/>
          <w:jc w:val="center"/>
        </w:pPr>
        <w:r>
          <w:fldChar w:fldCharType="begin"/>
        </w:r>
        <w:r>
          <w:instrText>PAGE   \* MERGEFORMAT</w:instrText>
        </w:r>
        <w:r>
          <w:fldChar w:fldCharType="separate"/>
        </w:r>
        <w:r w:rsidR="00AE497A">
          <w:rPr>
            <w:noProof/>
          </w:rPr>
          <w:t>54</w:t>
        </w:r>
        <w:r>
          <w:fldChar w:fldCharType="end"/>
        </w:r>
      </w:p>
    </w:sdtContent>
  </w:sdt>
  <w:p w14:paraId="6009897B" w14:textId="77777777" w:rsidR="005C43C0" w:rsidRDefault="005C43C0">
    <w:pPr>
      <w:pStyle w:val="a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858B"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3F13FE36" w14:textId="77777777" w:rsidR="005C43C0" w:rsidRDefault="005C43C0">
    <w:pPr>
      <w:pStyle w:val="a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66936"/>
      <w:docPartObj>
        <w:docPartGallery w:val="Page Numbers (Top of Page)"/>
        <w:docPartUnique/>
      </w:docPartObj>
    </w:sdtPr>
    <w:sdtEndPr/>
    <w:sdtContent>
      <w:p w14:paraId="59145109" w14:textId="67C74AC6" w:rsidR="005C43C0" w:rsidRDefault="005C43C0">
        <w:pPr>
          <w:pStyle w:val="ac"/>
          <w:jc w:val="center"/>
        </w:pPr>
        <w:r>
          <w:fldChar w:fldCharType="begin"/>
        </w:r>
        <w:r>
          <w:instrText>PAGE   \* MERGEFORMAT</w:instrText>
        </w:r>
        <w:r>
          <w:fldChar w:fldCharType="separate"/>
        </w:r>
        <w:r w:rsidR="00AE497A">
          <w:rPr>
            <w:noProof/>
          </w:rPr>
          <w:t>84</w:t>
        </w:r>
        <w:r>
          <w:fldChar w:fldCharType="end"/>
        </w:r>
      </w:p>
    </w:sdtContent>
  </w:sdt>
  <w:p w14:paraId="7B75B563" w14:textId="77777777" w:rsidR="005C43C0" w:rsidRDefault="005C43C0">
    <w:pPr>
      <w:pStyle w:val="ac"/>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67F4"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1451F58D" w14:textId="77777777" w:rsidR="005C43C0" w:rsidRDefault="005C43C0">
    <w:pPr>
      <w:pStyle w:val="ac"/>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0A91" w14:textId="77777777" w:rsidR="005C43C0" w:rsidRDefault="005C43C0">
    <w:pPr>
      <w:pStyle w:val="ac"/>
      <w:jc w:val="center"/>
    </w:pPr>
    <w:r>
      <w:fldChar w:fldCharType="begin"/>
    </w:r>
    <w:r>
      <w:instrText xml:space="preserve"> PAGE   \* MERGEFORMAT </w:instrText>
    </w:r>
    <w:r>
      <w:fldChar w:fldCharType="separate"/>
    </w:r>
    <w:r>
      <w:rPr>
        <w:noProof/>
      </w:rPr>
      <w:t>48</w:t>
    </w:r>
    <w:r>
      <w:rPr>
        <w:noProof/>
      </w:rPr>
      <w:fldChar w:fldCharType="end"/>
    </w:r>
  </w:p>
  <w:p w14:paraId="2978049D" w14:textId="77777777" w:rsidR="005C43C0" w:rsidRDefault="005C43C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22"/>
    <w:lvl w:ilvl="0">
      <w:start w:val="1"/>
      <w:numFmt w:val="bullet"/>
      <w:lvlText w:val=""/>
      <w:lvlJc w:val="left"/>
      <w:pPr>
        <w:tabs>
          <w:tab w:val="num" w:pos="725"/>
        </w:tabs>
        <w:ind w:left="725" w:hanging="360"/>
      </w:pPr>
      <w:rPr>
        <w:rFonts w:ascii="Symbol" w:hAnsi="Symbol"/>
      </w:rPr>
    </w:lvl>
  </w:abstractNum>
  <w:abstractNum w:abstractNumId="1" w15:restartNumberingAfterBreak="0">
    <w:nsid w:val="062C64F9"/>
    <w:multiLevelType w:val="multilevel"/>
    <w:tmpl w:val="CAC47F2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26F45"/>
    <w:multiLevelType w:val="hybridMultilevel"/>
    <w:tmpl w:val="15189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0D683B"/>
    <w:multiLevelType w:val="hybridMultilevel"/>
    <w:tmpl w:val="D9542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431F3"/>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295B13"/>
    <w:multiLevelType w:val="hybridMultilevel"/>
    <w:tmpl w:val="4D60E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550D5"/>
    <w:multiLevelType w:val="hybridMultilevel"/>
    <w:tmpl w:val="F91E7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7E058A3"/>
    <w:multiLevelType w:val="hybridMultilevel"/>
    <w:tmpl w:val="974CE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D065ED"/>
    <w:multiLevelType w:val="hybridMultilevel"/>
    <w:tmpl w:val="90A0BCE0"/>
    <w:lvl w:ilvl="0" w:tplc="6F98855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9E6B38"/>
    <w:multiLevelType w:val="hybridMultilevel"/>
    <w:tmpl w:val="F91E7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41A4C7E"/>
    <w:multiLevelType w:val="hybridMultilevel"/>
    <w:tmpl w:val="974CE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72C253E"/>
    <w:multiLevelType w:val="hybridMultilevel"/>
    <w:tmpl w:val="2F342752"/>
    <w:lvl w:ilvl="0" w:tplc="F35CCE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503888"/>
    <w:multiLevelType w:val="hybridMultilevel"/>
    <w:tmpl w:val="DA987A3A"/>
    <w:lvl w:ilvl="0" w:tplc="DA684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8A0BF9"/>
    <w:multiLevelType w:val="hybridMultilevel"/>
    <w:tmpl w:val="F91E7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6F6516C"/>
    <w:multiLevelType w:val="hybridMultilevel"/>
    <w:tmpl w:val="AA2E27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840495E"/>
    <w:multiLevelType w:val="hybridMultilevel"/>
    <w:tmpl w:val="90A0BCE0"/>
    <w:lvl w:ilvl="0" w:tplc="6F98855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4B1627"/>
    <w:multiLevelType w:val="hybridMultilevel"/>
    <w:tmpl w:val="B8ECE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5CA535E"/>
    <w:multiLevelType w:val="multilevel"/>
    <w:tmpl w:val="CAC47F2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F957AC7"/>
    <w:multiLevelType w:val="hybridMultilevel"/>
    <w:tmpl w:val="EE06FE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72F0CC6"/>
    <w:multiLevelType w:val="multilevel"/>
    <w:tmpl w:val="CAC47F2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CC3F52"/>
    <w:multiLevelType w:val="hybridMultilevel"/>
    <w:tmpl w:val="DF1A6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8"/>
  </w:num>
  <w:num w:numId="3">
    <w:abstractNumId w:val="19"/>
  </w:num>
  <w:num w:numId="4">
    <w:abstractNumId w:val="17"/>
  </w:num>
  <w:num w:numId="5">
    <w:abstractNumId w:val="8"/>
  </w:num>
  <w:num w:numId="6">
    <w:abstractNumId w:val="15"/>
  </w:num>
  <w:num w:numId="7">
    <w:abstractNumId w:val="10"/>
  </w:num>
  <w:num w:numId="8">
    <w:abstractNumId w:val="2"/>
  </w:num>
  <w:num w:numId="9">
    <w:abstractNumId w:val="5"/>
  </w:num>
  <w:num w:numId="10">
    <w:abstractNumId w:val="21"/>
  </w:num>
  <w:num w:numId="11">
    <w:abstractNumId w:val="12"/>
  </w:num>
  <w:num w:numId="12">
    <w:abstractNumId w:val="13"/>
  </w:num>
  <w:num w:numId="13">
    <w:abstractNumId w:val="4"/>
  </w:num>
  <w:num w:numId="14">
    <w:abstractNumId w:val="6"/>
  </w:num>
  <w:num w:numId="15">
    <w:abstractNumId w:val="20"/>
  </w:num>
  <w:num w:numId="16">
    <w:abstractNumId w:val="11"/>
  </w:num>
  <w:num w:numId="17">
    <w:abstractNumId w:val="14"/>
  </w:num>
  <w:num w:numId="18">
    <w:abstractNumId w:val="1"/>
  </w:num>
  <w:num w:numId="19">
    <w:abstractNumId w:val="9"/>
  </w:num>
  <w:num w:numId="20">
    <w:abstractNumId w:val="16"/>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02D7"/>
    <w:rsid w:val="000112BC"/>
    <w:rsid w:val="00011EE3"/>
    <w:rsid w:val="00012459"/>
    <w:rsid w:val="00013F15"/>
    <w:rsid w:val="000156CF"/>
    <w:rsid w:val="000179F8"/>
    <w:rsid w:val="00021F15"/>
    <w:rsid w:val="000274BC"/>
    <w:rsid w:val="000310CB"/>
    <w:rsid w:val="00033F69"/>
    <w:rsid w:val="00042069"/>
    <w:rsid w:val="00044074"/>
    <w:rsid w:val="000451DE"/>
    <w:rsid w:val="00047830"/>
    <w:rsid w:val="00051FC8"/>
    <w:rsid w:val="00055D99"/>
    <w:rsid w:val="00057B45"/>
    <w:rsid w:val="00064407"/>
    <w:rsid w:val="000647E5"/>
    <w:rsid w:val="0007128F"/>
    <w:rsid w:val="00072929"/>
    <w:rsid w:val="00076A9B"/>
    <w:rsid w:val="00076E71"/>
    <w:rsid w:val="000811D2"/>
    <w:rsid w:val="0008251C"/>
    <w:rsid w:val="00083B9B"/>
    <w:rsid w:val="0008627A"/>
    <w:rsid w:val="0008639E"/>
    <w:rsid w:val="0008772C"/>
    <w:rsid w:val="00087B5D"/>
    <w:rsid w:val="00087CF5"/>
    <w:rsid w:val="00090679"/>
    <w:rsid w:val="00092D54"/>
    <w:rsid w:val="000936BD"/>
    <w:rsid w:val="00095B39"/>
    <w:rsid w:val="00095EB2"/>
    <w:rsid w:val="00095EBD"/>
    <w:rsid w:val="00095EC1"/>
    <w:rsid w:val="000A0A12"/>
    <w:rsid w:val="000A0EFF"/>
    <w:rsid w:val="000A13D5"/>
    <w:rsid w:val="000A17B0"/>
    <w:rsid w:val="000A19C6"/>
    <w:rsid w:val="000A3529"/>
    <w:rsid w:val="000A3F82"/>
    <w:rsid w:val="000A41FA"/>
    <w:rsid w:val="000A4778"/>
    <w:rsid w:val="000A4B35"/>
    <w:rsid w:val="000A54E1"/>
    <w:rsid w:val="000A591B"/>
    <w:rsid w:val="000A6952"/>
    <w:rsid w:val="000A796E"/>
    <w:rsid w:val="000B06F4"/>
    <w:rsid w:val="000B3C26"/>
    <w:rsid w:val="000B4F66"/>
    <w:rsid w:val="000B506A"/>
    <w:rsid w:val="000B5B5D"/>
    <w:rsid w:val="000B6521"/>
    <w:rsid w:val="000B67A7"/>
    <w:rsid w:val="000B7A88"/>
    <w:rsid w:val="000C3AB8"/>
    <w:rsid w:val="000C5DE0"/>
    <w:rsid w:val="000D2741"/>
    <w:rsid w:val="000D3C13"/>
    <w:rsid w:val="000D4FB5"/>
    <w:rsid w:val="000D6D2B"/>
    <w:rsid w:val="000D7FBA"/>
    <w:rsid w:val="000E295A"/>
    <w:rsid w:val="000E2D3D"/>
    <w:rsid w:val="000E2D5E"/>
    <w:rsid w:val="000E48A7"/>
    <w:rsid w:val="000E5DF0"/>
    <w:rsid w:val="000E6DD2"/>
    <w:rsid w:val="000E6DE9"/>
    <w:rsid w:val="000F0CCF"/>
    <w:rsid w:val="000F145B"/>
    <w:rsid w:val="000F19BA"/>
    <w:rsid w:val="000F33E9"/>
    <w:rsid w:val="000F419D"/>
    <w:rsid w:val="000F529C"/>
    <w:rsid w:val="000F5587"/>
    <w:rsid w:val="000F6662"/>
    <w:rsid w:val="00100F1D"/>
    <w:rsid w:val="0010264D"/>
    <w:rsid w:val="001029C2"/>
    <w:rsid w:val="0010426D"/>
    <w:rsid w:val="0011295E"/>
    <w:rsid w:val="001152CD"/>
    <w:rsid w:val="00115C97"/>
    <w:rsid w:val="00117316"/>
    <w:rsid w:val="00117DB9"/>
    <w:rsid w:val="00117F2B"/>
    <w:rsid w:val="001244C3"/>
    <w:rsid w:val="00125D7B"/>
    <w:rsid w:val="00126161"/>
    <w:rsid w:val="0013186F"/>
    <w:rsid w:val="00132018"/>
    <w:rsid w:val="00132B46"/>
    <w:rsid w:val="00134858"/>
    <w:rsid w:val="00134B29"/>
    <w:rsid w:val="00135CE3"/>
    <w:rsid w:val="00137F0D"/>
    <w:rsid w:val="00144EE1"/>
    <w:rsid w:val="00146E45"/>
    <w:rsid w:val="001514C7"/>
    <w:rsid w:val="001525EB"/>
    <w:rsid w:val="00152D91"/>
    <w:rsid w:val="0015562F"/>
    <w:rsid w:val="00155BB4"/>
    <w:rsid w:val="00157D53"/>
    <w:rsid w:val="001603ED"/>
    <w:rsid w:val="001604E7"/>
    <w:rsid w:val="0016172A"/>
    <w:rsid w:val="0016297B"/>
    <w:rsid w:val="00163078"/>
    <w:rsid w:val="00163473"/>
    <w:rsid w:val="00164F4B"/>
    <w:rsid w:val="00164F90"/>
    <w:rsid w:val="001656B1"/>
    <w:rsid w:val="00165700"/>
    <w:rsid w:val="001718B9"/>
    <w:rsid w:val="001719F7"/>
    <w:rsid w:val="00171FB9"/>
    <w:rsid w:val="00173CD4"/>
    <w:rsid w:val="00173DEB"/>
    <w:rsid w:val="00174B02"/>
    <w:rsid w:val="001773A8"/>
    <w:rsid w:val="00177C13"/>
    <w:rsid w:val="00180071"/>
    <w:rsid w:val="00181183"/>
    <w:rsid w:val="00183D21"/>
    <w:rsid w:val="0018446A"/>
    <w:rsid w:val="001844AE"/>
    <w:rsid w:val="001844F5"/>
    <w:rsid w:val="00184965"/>
    <w:rsid w:val="00185F68"/>
    <w:rsid w:val="001869DE"/>
    <w:rsid w:val="0018716B"/>
    <w:rsid w:val="00187560"/>
    <w:rsid w:val="00191006"/>
    <w:rsid w:val="001941D3"/>
    <w:rsid w:val="001944D3"/>
    <w:rsid w:val="00196996"/>
    <w:rsid w:val="00197F9A"/>
    <w:rsid w:val="001A0B18"/>
    <w:rsid w:val="001A38DD"/>
    <w:rsid w:val="001A5DA5"/>
    <w:rsid w:val="001A6205"/>
    <w:rsid w:val="001A6B4D"/>
    <w:rsid w:val="001A723D"/>
    <w:rsid w:val="001C21B8"/>
    <w:rsid w:val="001C2779"/>
    <w:rsid w:val="001C3496"/>
    <w:rsid w:val="001C3659"/>
    <w:rsid w:val="001D20BA"/>
    <w:rsid w:val="001D5738"/>
    <w:rsid w:val="001D68F8"/>
    <w:rsid w:val="001D7C20"/>
    <w:rsid w:val="001E1073"/>
    <w:rsid w:val="001F084C"/>
    <w:rsid w:val="001F092F"/>
    <w:rsid w:val="001F21F1"/>
    <w:rsid w:val="001F3287"/>
    <w:rsid w:val="001F38D5"/>
    <w:rsid w:val="001F47BF"/>
    <w:rsid w:val="001F72FB"/>
    <w:rsid w:val="001F7412"/>
    <w:rsid w:val="002003DB"/>
    <w:rsid w:val="002005BD"/>
    <w:rsid w:val="00200AFE"/>
    <w:rsid w:val="00200BCC"/>
    <w:rsid w:val="0020413C"/>
    <w:rsid w:val="002051D8"/>
    <w:rsid w:val="00207F28"/>
    <w:rsid w:val="00211989"/>
    <w:rsid w:val="00214050"/>
    <w:rsid w:val="00214055"/>
    <w:rsid w:val="00216B72"/>
    <w:rsid w:val="00217CBC"/>
    <w:rsid w:val="002221E1"/>
    <w:rsid w:val="00223530"/>
    <w:rsid w:val="00223558"/>
    <w:rsid w:val="00231985"/>
    <w:rsid w:val="00235942"/>
    <w:rsid w:val="00235CC4"/>
    <w:rsid w:val="002403E1"/>
    <w:rsid w:val="002415E0"/>
    <w:rsid w:val="00246043"/>
    <w:rsid w:val="0024748B"/>
    <w:rsid w:val="00247667"/>
    <w:rsid w:val="00250BEC"/>
    <w:rsid w:val="002513D8"/>
    <w:rsid w:val="002517F3"/>
    <w:rsid w:val="002520F8"/>
    <w:rsid w:val="00252C9A"/>
    <w:rsid w:val="0025322E"/>
    <w:rsid w:val="00253B49"/>
    <w:rsid w:val="0025505C"/>
    <w:rsid w:val="00255C53"/>
    <w:rsid w:val="00260406"/>
    <w:rsid w:val="002608A2"/>
    <w:rsid w:val="0026104A"/>
    <w:rsid w:val="00261305"/>
    <w:rsid w:val="00261A98"/>
    <w:rsid w:val="00261D31"/>
    <w:rsid w:val="00262215"/>
    <w:rsid w:val="002634CE"/>
    <w:rsid w:val="00266123"/>
    <w:rsid w:val="00267633"/>
    <w:rsid w:val="00270B26"/>
    <w:rsid w:val="00275791"/>
    <w:rsid w:val="0027631D"/>
    <w:rsid w:val="00280ABA"/>
    <w:rsid w:val="0028201A"/>
    <w:rsid w:val="00283B37"/>
    <w:rsid w:val="00284E12"/>
    <w:rsid w:val="00284E57"/>
    <w:rsid w:val="00285A34"/>
    <w:rsid w:val="00285C5B"/>
    <w:rsid w:val="00286215"/>
    <w:rsid w:val="00286EA2"/>
    <w:rsid w:val="002879BA"/>
    <w:rsid w:val="00290CA1"/>
    <w:rsid w:val="00291E7B"/>
    <w:rsid w:val="002922E8"/>
    <w:rsid w:val="0029282E"/>
    <w:rsid w:val="00293E29"/>
    <w:rsid w:val="0029411A"/>
    <w:rsid w:val="002945C8"/>
    <w:rsid w:val="002A19FA"/>
    <w:rsid w:val="002A3670"/>
    <w:rsid w:val="002A400A"/>
    <w:rsid w:val="002A538D"/>
    <w:rsid w:val="002A7430"/>
    <w:rsid w:val="002B4760"/>
    <w:rsid w:val="002B4A0C"/>
    <w:rsid w:val="002B4F8F"/>
    <w:rsid w:val="002C3739"/>
    <w:rsid w:val="002C4B17"/>
    <w:rsid w:val="002C6E62"/>
    <w:rsid w:val="002C75C7"/>
    <w:rsid w:val="002D0503"/>
    <w:rsid w:val="002D05B3"/>
    <w:rsid w:val="002D28AA"/>
    <w:rsid w:val="002D49B6"/>
    <w:rsid w:val="002D49F6"/>
    <w:rsid w:val="002D544A"/>
    <w:rsid w:val="002E0EC2"/>
    <w:rsid w:val="002E1390"/>
    <w:rsid w:val="002E5822"/>
    <w:rsid w:val="002E5A9A"/>
    <w:rsid w:val="002E64F6"/>
    <w:rsid w:val="002E6F96"/>
    <w:rsid w:val="002E752C"/>
    <w:rsid w:val="002F03DF"/>
    <w:rsid w:val="002F1408"/>
    <w:rsid w:val="002F1676"/>
    <w:rsid w:val="002F59BC"/>
    <w:rsid w:val="002F72AB"/>
    <w:rsid w:val="00301A3B"/>
    <w:rsid w:val="0030202C"/>
    <w:rsid w:val="00303406"/>
    <w:rsid w:val="003042B3"/>
    <w:rsid w:val="003049A1"/>
    <w:rsid w:val="0030728C"/>
    <w:rsid w:val="0031061A"/>
    <w:rsid w:val="00310E7E"/>
    <w:rsid w:val="00312533"/>
    <w:rsid w:val="00312CA6"/>
    <w:rsid w:val="00312FEB"/>
    <w:rsid w:val="00314663"/>
    <w:rsid w:val="003172EE"/>
    <w:rsid w:val="0032315D"/>
    <w:rsid w:val="00324B82"/>
    <w:rsid w:val="0032542B"/>
    <w:rsid w:val="00326B77"/>
    <w:rsid w:val="003271B8"/>
    <w:rsid w:val="00332233"/>
    <w:rsid w:val="003366BC"/>
    <w:rsid w:val="003369AE"/>
    <w:rsid w:val="00340F33"/>
    <w:rsid w:val="00341F9B"/>
    <w:rsid w:val="00343F5D"/>
    <w:rsid w:val="003462D5"/>
    <w:rsid w:val="00346F13"/>
    <w:rsid w:val="00347551"/>
    <w:rsid w:val="0035141A"/>
    <w:rsid w:val="003520FD"/>
    <w:rsid w:val="00356292"/>
    <w:rsid w:val="00360537"/>
    <w:rsid w:val="0036387B"/>
    <w:rsid w:val="00364631"/>
    <w:rsid w:val="003649A3"/>
    <w:rsid w:val="003664B6"/>
    <w:rsid w:val="00371016"/>
    <w:rsid w:val="00372DD2"/>
    <w:rsid w:val="0037624A"/>
    <w:rsid w:val="00376544"/>
    <w:rsid w:val="00376830"/>
    <w:rsid w:val="00381F0B"/>
    <w:rsid w:val="00383AAA"/>
    <w:rsid w:val="003852DB"/>
    <w:rsid w:val="00387CD1"/>
    <w:rsid w:val="00392EEE"/>
    <w:rsid w:val="00393333"/>
    <w:rsid w:val="00395A9E"/>
    <w:rsid w:val="003A0480"/>
    <w:rsid w:val="003A342F"/>
    <w:rsid w:val="003A4C71"/>
    <w:rsid w:val="003A5F1B"/>
    <w:rsid w:val="003A61FF"/>
    <w:rsid w:val="003B05CD"/>
    <w:rsid w:val="003B060B"/>
    <w:rsid w:val="003B1419"/>
    <w:rsid w:val="003B4577"/>
    <w:rsid w:val="003B46DB"/>
    <w:rsid w:val="003B62BD"/>
    <w:rsid w:val="003B6459"/>
    <w:rsid w:val="003B6E5F"/>
    <w:rsid w:val="003B7149"/>
    <w:rsid w:val="003B7C0D"/>
    <w:rsid w:val="003B7E44"/>
    <w:rsid w:val="003C277D"/>
    <w:rsid w:val="003C50D0"/>
    <w:rsid w:val="003C6D90"/>
    <w:rsid w:val="003D3D24"/>
    <w:rsid w:val="003D4164"/>
    <w:rsid w:val="003D478F"/>
    <w:rsid w:val="003E0579"/>
    <w:rsid w:val="003E20EB"/>
    <w:rsid w:val="003E28CD"/>
    <w:rsid w:val="003E336C"/>
    <w:rsid w:val="003E343C"/>
    <w:rsid w:val="003E3944"/>
    <w:rsid w:val="003E53A2"/>
    <w:rsid w:val="003E679E"/>
    <w:rsid w:val="003E7D10"/>
    <w:rsid w:val="003F1BB1"/>
    <w:rsid w:val="003F2DBF"/>
    <w:rsid w:val="003F3840"/>
    <w:rsid w:val="003F46C1"/>
    <w:rsid w:val="003F46FC"/>
    <w:rsid w:val="003F6821"/>
    <w:rsid w:val="003F7CE2"/>
    <w:rsid w:val="003F7D5F"/>
    <w:rsid w:val="00400709"/>
    <w:rsid w:val="004013E3"/>
    <w:rsid w:val="004036F4"/>
    <w:rsid w:val="004045DD"/>
    <w:rsid w:val="00410940"/>
    <w:rsid w:val="00412DCD"/>
    <w:rsid w:val="00413206"/>
    <w:rsid w:val="00415399"/>
    <w:rsid w:val="004156BF"/>
    <w:rsid w:val="00416295"/>
    <w:rsid w:val="00420636"/>
    <w:rsid w:val="004211E4"/>
    <w:rsid w:val="00421B42"/>
    <w:rsid w:val="00421DCE"/>
    <w:rsid w:val="004229AC"/>
    <w:rsid w:val="004240B6"/>
    <w:rsid w:val="00426110"/>
    <w:rsid w:val="00430E84"/>
    <w:rsid w:val="004324E0"/>
    <w:rsid w:val="00433CDF"/>
    <w:rsid w:val="00434DA2"/>
    <w:rsid w:val="00435BF1"/>
    <w:rsid w:val="00437EDC"/>
    <w:rsid w:val="00441AB1"/>
    <w:rsid w:val="00441C5D"/>
    <w:rsid w:val="00441D73"/>
    <w:rsid w:val="00443FB5"/>
    <w:rsid w:val="0044451D"/>
    <w:rsid w:val="00453ED1"/>
    <w:rsid w:val="00454456"/>
    <w:rsid w:val="00456D18"/>
    <w:rsid w:val="0045771E"/>
    <w:rsid w:val="00457DBB"/>
    <w:rsid w:val="004603A3"/>
    <w:rsid w:val="00462620"/>
    <w:rsid w:val="004626BE"/>
    <w:rsid w:val="004722A0"/>
    <w:rsid w:val="0047667D"/>
    <w:rsid w:val="004806A0"/>
    <w:rsid w:val="004809D9"/>
    <w:rsid w:val="00494B4A"/>
    <w:rsid w:val="00495AA7"/>
    <w:rsid w:val="0049768B"/>
    <w:rsid w:val="004A1B5A"/>
    <w:rsid w:val="004A3422"/>
    <w:rsid w:val="004A5651"/>
    <w:rsid w:val="004A5A25"/>
    <w:rsid w:val="004A6288"/>
    <w:rsid w:val="004A715C"/>
    <w:rsid w:val="004A7CA8"/>
    <w:rsid w:val="004B0E9E"/>
    <w:rsid w:val="004B2C5C"/>
    <w:rsid w:val="004B2C7D"/>
    <w:rsid w:val="004B4175"/>
    <w:rsid w:val="004C2EC8"/>
    <w:rsid w:val="004C3CA8"/>
    <w:rsid w:val="004C66DC"/>
    <w:rsid w:val="004C6764"/>
    <w:rsid w:val="004C677D"/>
    <w:rsid w:val="004C6B6F"/>
    <w:rsid w:val="004C7185"/>
    <w:rsid w:val="004D06C7"/>
    <w:rsid w:val="004D0C83"/>
    <w:rsid w:val="004D41E5"/>
    <w:rsid w:val="004D6CDF"/>
    <w:rsid w:val="004D75D0"/>
    <w:rsid w:val="004E036F"/>
    <w:rsid w:val="004E1592"/>
    <w:rsid w:val="004E4C6A"/>
    <w:rsid w:val="004E726D"/>
    <w:rsid w:val="004F030E"/>
    <w:rsid w:val="004F19D7"/>
    <w:rsid w:val="004F4197"/>
    <w:rsid w:val="004F5C5E"/>
    <w:rsid w:val="004F5F5A"/>
    <w:rsid w:val="004F60DA"/>
    <w:rsid w:val="004F7B6D"/>
    <w:rsid w:val="00500294"/>
    <w:rsid w:val="005012BC"/>
    <w:rsid w:val="00502E27"/>
    <w:rsid w:val="00502F97"/>
    <w:rsid w:val="005038E6"/>
    <w:rsid w:val="005048AB"/>
    <w:rsid w:val="005052BF"/>
    <w:rsid w:val="00505834"/>
    <w:rsid w:val="005124CE"/>
    <w:rsid w:val="00512ACB"/>
    <w:rsid w:val="005144D1"/>
    <w:rsid w:val="00514A9E"/>
    <w:rsid w:val="0051713F"/>
    <w:rsid w:val="00521A6E"/>
    <w:rsid w:val="0052425F"/>
    <w:rsid w:val="0052763B"/>
    <w:rsid w:val="0053135B"/>
    <w:rsid w:val="00533319"/>
    <w:rsid w:val="00533582"/>
    <w:rsid w:val="005373A0"/>
    <w:rsid w:val="00537C30"/>
    <w:rsid w:val="00537F08"/>
    <w:rsid w:val="005423DB"/>
    <w:rsid w:val="00542821"/>
    <w:rsid w:val="005438AD"/>
    <w:rsid w:val="00543932"/>
    <w:rsid w:val="00544D23"/>
    <w:rsid w:val="005464DD"/>
    <w:rsid w:val="00550283"/>
    <w:rsid w:val="0055295D"/>
    <w:rsid w:val="00552B0B"/>
    <w:rsid w:val="00554411"/>
    <w:rsid w:val="00555033"/>
    <w:rsid w:val="00555135"/>
    <w:rsid w:val="005551BB"/>
    <w:rsid w:val="0055753C"/>
    <w:rsid w:val="005600BD"/>
    <w:rsid w:val="00562CE2"/>
    <w:rsid w:val="005643D7"/>
    <w:rsid w:val="00564609"/>
    <w:rsid w:val="0056478F"/>
    <w:rsid w:val="005648CA"/>
    <w:rsid w:val="00573A18"/>
    <w:rsid w:val="00574913"/>
    <w:rsid w:val="0058000F"/>
    <w:rsid w:val="00583426"/>
    <w:rsid w:val="005849CA"/>
    <w:rsid w:val="00584C4A"/>
    <w:rsid w:val="005852C3"/>
    <w:rsid w:val="00585658"/>
    <w:rsid w:val="005857F1"/>
    <w:rsid w:val="00585D67"/>
    <w:rsid w:val="00586537"/>
    <w:rsid w:val="00587FF5"/>
    <w:rsid w:val="005905EF"/>
    <w:rsid w:val="00594D59"/>
    <w:rsid w:val="00595513"/>
    <w:rsid w:val="00597903"/>
    <w:rsid w:val="005A07FC"/>
    <w:rsid w:val="005A0DA7"/>
    <w:rsid w:val="005A2B38"/>
    <w:rsid w:val="005A4818"/>
    <w:rsid w:val="005A4FE7"/>
    <w:rsid w:val="005B1907"/>
    <w:rsid w:val="005B2880"/>
    <w:rsid w:val="005B2AC8"/>
    <w:rsid w:val="005B4780"/>
    <w:rsid w:val="005B5176"/>
    <w:rsid w:val="005B77A2"/>
    <w:rsid w:val="005C3984"/>
    <w:rsid w:val="005C43C0"/>
    <w:rsid w:val="005C636E"/>
    <w:rsid w:val="005C6504"/>
    <w:rsid w:val="005C6A3A"/>
    <w:rsid w:val="005C7265"/>
    <w:rsid w:val="005C791E"/>
    <w:rsid w:val="005D0B9C"/>
    <w:rsid w:val="005D2D68"/>
    <w:rsid w:val="005D4518"/>
    <w:rsid w:val="005D45EB"/>
    <w:rsid w:val="005D6D3E"/>
    <w:rsid w:val="005D7117"/>
    <w:rsid w:val="005E1251"/>
    <w:rsid w:val="005E2A95"/>
    <w:rsid w:val="005E666F"/>
    <w:rsid w:val="005E767F"/>
    <w:rsid w:val="005E7CBC"/>
    <w:rsid w:val="005F254D"/>
    <w:rsid w:val="005F3BA8"/>
    <w:rsid w:val="005F59C7"/>
    <w:rsid w:val="005F647B"/>
    <w:rsid w:val="00600817"/>
    <w:rsid w:val="0060207D"/>
    <w:rsid w:val="006034DE"/>
    <w:rsid w:val="00603752"/>
    <w:rsid w:val="0061235E"/>
    <w:rsid w:val="00612378"/>
    <w:rsid w:val="00615954"/>
    <w:rsid w:val="0061796F"/>
    <w:rsid w:val="00620976"/>
    <w:rsid w:val="00622916"/>
    <w:rsid w:val="006229A4"/>
    <w:rsid w:val="006258E4"/>
    <w:rsid w:val="006267F4"/>
    <w:rsid w:val="006274CB"/>
    <w:rsid w:val="00630D65"/>
    <w:rsid w:val="00635015"/>
    <w:rsid w:val="00636315"/>
    <w:rsid w:val="00636780"/>
    <w:rsid w:val="00637573"/>
    <w:rsid w:val="00640C5A"/>
    <w:rsid w:val="00643CF9"/>
    <w:rsid w:val="00650455"/>
    <w:rsid w:val="00650FAB"/>
    <w:rsid w:val="0065203C"/>
    <w:rsid w:val="00653396"/>
    <w:rsid w:val="00653B42"/>
    <w:rsid w:val="00656A72"/>
    <w:rsid w:val="00656A83"/>
    <w:rsid w:val="00661BCB"/>
    <w:rsid w:val="00663DF9"/>
    <w:rsid w:val="00665678"/>
    <w:rsid w:val="006672FE"/>
    <w:rsid w:val="0067045C"/>
    <w:rsid w:val="00670FA8"/>
    <w:rsid w:val="00671EC8"/>
    <w:rsid w:val="0067255A"/>
    <w:rsid w:val="00673ADD"/>
    <w:rsid w:val="00675777"/>
    <w:rsid w:val="006758CE"/>
    <w:rsid w:val="00677562"/>
    <w:rsid w:val="00677DF5"/>
    <w:rsid w:val="00680EE4"/>
    <w:rsid w:val="0068198B"/>
    <w:rsid w:val="00681DDB"/>
    <w:rsid w:val="006835C5"/>
    <w:rsid w:val="006841BF"/>
    <w:rsid w:val="00692660"/>
    <w:rsid w:val="00693608"/>
    <w:rsid w:val="00693846"/>
    <w:rsid w:val="00697D60"/>
    <w:rsid w:val="006A3115"/>
    <w:rsid w:val="006A4AF7"/>
    <w:rsid w:val="006A5A06"/>
    <w:rsid w:val="006A5CE2"/>
    <w:rsid w:val="006A6117"/>
    <w:rsid w:val="006A77F8"/>
    <w:rsid w:val="006B0501"/>
    <w:rsid w:val="006B1F6D"/>
    <w:rsid w:val="006B204B"/>
    <w:rsid w:val="006B29DD"/>
    <w:rsid w:val="006B30DE"/>
    <w:rsid w:val="006B3C48"/>
    <w:rsid w:val="006B4277"/>
    <w:rsid w:val="006C2AC5"/>
    <w:rsid w:val="006C2D85"/>
    <w:rsid w:val="006C420E"/>
    <w:rsid w:val="006C4441"/>
    <w:rsid w:val="006C55BF"/>
    <w:rsid w:val="006C5629"/>
    <w:rsid w:val="006C766B"/>
    <w:rsid w:val="006D036B"/>
    <w:rsid w:val="006D3A82"/>
    <w:rsid w:val="006D4C3D"/>
    <w:rsid w:val="006E2138"/>
    <w:rsid w:val="006E29B8"/>
    <w:rsid w:val="006E2EF4"/>
    <w:rsid w:val="006E319A"/>
    <w:rsid w:val="006E5130"/>
    <w:rsid w:val="006E7EFC"/>
    <w:rsid w:val="006E7FF4"/>
    <w:rsid w:val="006F002A"/>
    <w:rsid w:val="006F056E"/>
    <w:rsid w:val="006F0CE8"/>
    <w:rsid w:val="006F0E0C"/>
    <w:rsid w:val="006F239E"/>
    <w:rsid w:val="006F2756"/>
    <w:rsid w:val="006F7C5D"/>
    <w:rsid w:val="00701D4A"/>
    <w:rsid w:val="0070724D"/>
    <w:rsid w:val="0071057A"/>
    <w:rsid w:val="00710E71"/>
    <w:rsid w:val="007112DA"/>
    <w:rsid w:val="0071258A"/>
    <w:rsid w:val="007129CE"/>
    <w:rsid w:val="00713285"/>
    <w:rsid w:val="00714A71"/>
    <w:rsid w:val="0072121D"/>
    <w:rsid w:val="007217B1"/>
    <w:rsid w:val="007271F1"/>
    <w:rsid w:val="00731549"/>
    <w:rsid w:val="007340DE"/>
    <w:rsid w:val="00734895"/>
    <w:rsid w:val="0073562A"/>
    <w:rsid w:val="00737024"/>
    <w:rsid w:val="0074040E"/>
    <w:rsid w:val="007408DC"/>
    <w:rsid w:val="00741526"/>
    <w:rsid w:val="0074288A"/>
    <w:rsid w:val="00743120"/>
    <w:rsid w:val="007438FA"/>
    <w:rsid w:val="00744FD5"/>
    <w:rsid w:val="007452B6"/>
    <w:rsid w:val="0075158E"/>
    <w:rsid w:val="007519A4"/>
    <w:rsid w:val="007523B9"/>
    <w:rsid w:val="007533BF"/>
    <w:rsid w:val="0075494A"/>
    <w:rsid w:val="00754BF2"/>
    <w:rsid w:val="007619A1"/>
    <w:rsid w:val="00761C8A"/>
    <w:rsid w:val="00762720"/>
    <w:rsid w:val="0076514F"/>
    <w:rsid w:val="007653F1"/>
    <w:rsid w:val="007661E7"/>
    <w:rsid w:val="00767D3C"/>
    <w:rsid w:val="0077014D"/>
    <w:rsid w:val="00770390"/>
    <w:rsid w:val="00774675"/>
    <w:rsid w:val="00774C93"/>
    <w:rsid w:val="00774CB0"/>
    <w:rsid w:val="007755B3"/>
    <w:rsid w:val="00781491"/>
    <w:rsid w:val="00782EFC"/>
    <w:rsid w:val="00783A45"/>
    <w:rsid w:val="00784812"/>
    <w:rsid w:val="007848EB"/>
    <w:rsid w:val="00784B56"/>
    <w:rsid w:val="00785307"/>
    <w:rsid w:val="007863C1"/>
    <w:rsid w:val="007900D3"/>
    <w:rsid w:val="00792089"/>
    <w:rsid w:val="00795721"/>
    <w:rsid w:val="007A00EF"/>
    <w:rsid w:val="007A07D8"/>
    <w:rsid w:val="007A1BB6"/>
    <w:rsid w:val="007A1E03"/>
    <w:rsid w:val="007A233F"/>
    <w:rsid w:val="007A2527"/>
    <w:rsid w:val="007A30D5"/>
    <w:rsid w:val="007A3C54"/>
    <w:rsid w:val="007A5964"/>
    <w:rsid w:val="007A6D92"/>
    <w:rsid w:val="007A707C"/>
    <w:rsid w:val="007B0B1F"/>
    <w:rsid w:val="007B0D1E"/>
    <w:rsid w:val="007B344B"/>
    <w:rsid w:val="007B4E02"/>
    <w:rsid w:val="007B5CC1"/>
    <w:rsid w:val="007B619A"/>
    <w:rsid w:val="007B65C6"/>
    <w:rsid w:val="007B673B"/>
    <w:rsid w:val="007B6DA2"/>
    <w:rsid w:val="007B7911"/>
    <w:rsid w:val="007B799E"/>
    <w:rsid w:val="007C63D0"/>
    <w:rsid w:val="007D050C"/>
    <w:rsid w:val="007D0C4C"/>
    <w:rsid w:val="007D0D8C"/>
    <w:rsid w:val="007D2E71"/>
    <w:rsid w:val="007D4B89"/>
    <w:rsid w:val="007D4E5D"/>
    <w:rsid w:val="007D595E"/>
    <w:rsid w:val="007D61D3"/>
    <w:rsid w:val="007E00E1"/>
    <w:rsid w:val="007E1273"/>
    <w:rsid w:val="007E1F34"/>
    <w:rsid w:val="007E2ACA"/>
    <w:rsid w:val="007E310B"/>
    <w:rsid w:val="007E32C5"/>
    <w:rsid w:val="007E3D13"/>
    <w:rsid w:val="007E5A66"/>
    <w:rsid w:val="007E5D87"/>
    <w:rsid w:val="007E7A10"/>
    <w:rsid w:val="007F18A1"/>
    <w:rsid w:val="007F1FD0"/>
    <w:rsid w:val="007F458B"/>
    <w:rsid w:val="007F6422"/>
    <w:rsid w:val="008018C7"/>
    <w:rsid w:val="00802A37"/>
    <w:rsid w:val="0080357F"/>
    <w:rsid w:val="00803581"/>
    <w:rsid w:val="00803DF3"/>
    <w:rsid w:val="00811910"/>
    <w:rsid w:val="008147B7"/>
    <w:rsid w:val="00815CB5"/>
    <w:rsid w:val="0081775B"/>
    <w:rsid w:val="00820155"/>
    <w:rsid w:val="00820986"/>
    <w:rsid w:val="0082217F"/>
    <w:rsid w:val="008221D4"/>
    <w:rsid w:val="008221DB"/>
    <w:rsid w:val="00824A07"/>
    <w:rsid w:val="008276F3"/>
    <w:rsid w:val="0083014A"/>
    <w:rsid w:val="0083183C"/>
    <w:rsid w:val="008334D6"/>
    <w:rsid w:val="008336C6"/>
    <w:rsid w:val="0083567F"/>
    <w:rsid w:val="00842494"/>
    <w:rsid w:val="008432E6"/>
    <w:rsid w:val="00851896"/>
    <w:rsid w:val="00854773"/>
    <w:rsid w:val="008548EA"/>
    <w:rsid w:val="00854A42"/>
    <w:rsid w:val="00856D3D"/>
    <w:rsid w:val="00857232"/>
    <w:rsid w:val="00857785"/>
    <w:rsid w:val="0086178E"/>
    <w:rsid w:val="00861CC8"/>
    <w:rsid w:val="00866E9A"/>
    <w:rsid w:val="0086709B"/>
    <w:rsid w:val="00867B3C"/>
    <w:rsid w:val="00867B55"/>
    <w:rsid w:val="00867FEF"/>
    <w:rsid w:val="00870AA2"/>
    <w:rsid w:val="008714EF"/>
    <w:rsid w:val="008729B7"/>
    <w:rsid w:val="00873320"/>
    <w:rsid w:val="008739EF"/>
    <w:rsid w:val="00877C6E"/>
    <w:rsid w:val="00882697"/>
    <w:rsid w:val="00883D79"/>
    <w:rsid w:val="00884560"/>
    <w:rsid w:val="008855EA"/>
    <w:rsid w:val="008868C5"/>
    <w:rsid w:val="00887AD5"/>
    <w:rsid w:val="00890538"/>
    <w:rsid w:val="00892CA5"/>
    <w:rsid w:val="008932E1"/>
    <w:rsid w:val="00893606"/>
    <w:rsid w:val="00894E1C"/>
    <w:rsid w:val="00896BB3"/>
    <w:rsid w:val="00897AF0"/>
    <w:rsid w:val="008A0E73"/>
    <w:rsid w:val="008A14EA"/>
    <w:rsid w:val="008A16A3"/>
    <w:rsid w:val="008A1F52"/>
    <w:rsid w:val="008A298A"/>
    <w:rsid w:val="008A3434"/>
    <w:rsid w:val="008A492C"/>
    <w:rsid w:val="008A533A"/>
    <w:rsid w:val="008A5787"/>
    <w:rsid w:val="008A6342"/>
    <w:rsid w:val="008B0943"/>
    <w:rsid w:val="008B2964"/>
    <w:rsid w:val="008B401D"/>
    <w:rsid w:val="008B498A"/>
    <w:rsid w:val="008B63CC"/>
    <w:rsid w:val="008B7222"/>
    <w:rsid w:val="008B7B3E"/>
    <w:rsid w:val="008B7E1C"/>
    <w:rsid w:val="008C2459"/>
    <w:rsid w:val="008C3C0E"/>
    <w:rsid w:val="008C3F7A"/>
    <w:rsid w:val="008C6446"/>
    <w:rsid w:val="008D00EF"/>
    <w:rsid w:val="008D030B"/>
    <w:rsid w:val="008D3381"/>
    <w:rsid w:val="008D7148"/>
    <w:rsid w:val="008E19E9"/>
    <w:rsid w:val="008E238A"/>
    <w:rsid w:val="008E29D5"/>
    <w:rsid w:val="008E329E"/>
    <w:rsid w:val="008E444A"/>
    <w:rsid w:val="008E712C"/>
    <w:rsid w:val="008E762F"/>
    <w:rsid w:val="008E7C9D"/>
    <w:rsid w:val="008F1A2E"/>
    <w:rsid w:val="008F225F"/>
    <w:rsid w:val="008F40A4"/>
    <w:rsid w:val="008F4F1D"/>
    <w:rsid w:val="008F578C"/>
    <w:rsid w:val="008F5D33"/>
    <w:rsid w:val="008F703E"/>
    <w:rsid w:val="008F7885"/>
    <w:rsid w:val="0090012C"/>
    <w:rsid w:val="00901CFE"/>
    <w:rsid w:val="00902180"/>
    <w:rsid w:val="00902745"/>
    <w:rsid w:val="00903316"/>
    <w:rsid w:val="0090672D"/>
    <w:rsid w:val="00906981"/>
    <w:rsid w:val="0091257D"/>
    <w:rsid w:val="009166B7"/>
    <w:rsid w:val="00917222"/>
    <w:rsid w:val="0092062D"/>
    <w:rsid w:val="00920892"/>
    <w:rsid w:val="00924566"/>
    <w:rsid w:val="009250A7"/>
    <w:rsid w:val="00925C1B"/>
    <w:rsid w:val="00926E7B"/>
    <w:rsid w:val="00927A58"/>
    <w:rsid w:val="009314A7"/>
    <w:rsid w:val="00931578"/>
    <w:rsid w:val="00933A88"/>
    <w:rsid w:val="00934A19"/>
    <w:rsid w:val="009355B2"/>
    <w:rsid w:val="009356AB"/>
    <w:rsid w:val="00943133"/>
    <w:rsid w:val="009433CC"/>
    <w:rsid w:val="009436C7"/>
    <w:rsid w:val="00943A3D"/>
    <w:rsid w:val="00944797"/>
    <w:rsid w:val="00945221"/>
    <w:rsid w:val="00946EA9"/>
    <w:rsid w:val="009519BC"/>
    <w:rsid w:val="00951D9B"/>
    <w:rsid w:val="009559C1"/>
    <w:rsid w:val="0095653B"/>
    <w:rsid w:val="00956668"/>
    <w:rsid w:val="00957653"/>
    <w:rsid w:val="009600C5"/>
    <w:rsid w:val="009622D6"/>
    <w:rsid w:val="00962AFE"/>
    <w:rsid w:val="00962EC7"/>
    <w:rsid w:val="009644CA"/>
    <w:rsid w:val="00966E10"/>
    <w:rsid w:val="00976A26"/>
    <w:rsid w:val="009805A5"/>
    <w:rsid w:val="00981BCC"/>
    <w:rsid w:val="009823AC"/>
    <w:rsid w:val="00985111"/>
    <w:rsid w:val="00985130"/>
    <w:rsid w:val="00986EEC"/>
    <w:rsid w:val="00987700"/>
    <w:rsid w:val="00987E61"/>
    <w:rsid w:val="00990BCD"/>
    <w:rsid w:val="00992A13"/>
    <w:rsid w:val="009949CE"/>
    <w:rsid w:val="009A0319"/>
    <w:rsid w:val="009A0C14"/>
    <w:rsid w:val="009A1DFB"/>
    <w:rsid w:val="009A4442"/>
    <w:rsid w:val="009A484A"/>
    <w:rsid w:val="009A4D9F"/>
    <w:rsid w:val="009A5CCE"/>
    <w:rsid w:val="009A6826"/>
    <w:rsid w:val="009B1BDF"/>
    <w:rsid w:val="009B6A77"/>
    <w:rsid w:val="009B7136"/>
    <w:rsid w:val="009B784B"/>
    <w:rsid w:val="009C121E"/>
    <w:rsid w:val="009C2C4C"/>
    <w:rsid w:val="009C32BE"/>
    <w:rsid w:val="009C5AF6"/>
    <w:rsid w:val="009C5DA0"/>
    <w:rsid w:val="009C7374"/>
    <w:rsid w:val="009D4A40"/>
    <w:rsid w:val="009D709B"/>
    <w:rsid w:val="009E0EAF"/>
    <w:rsid w:val="009E37EA"/>
    <w:rsid w:val="009E44E8"/>
    <w:rsid w:val="009E4755"/>
    <w:rsid w:val="009E57EA"/>
    <w:rsid w:val="009F025A"/>
    <w:rsid w:val="009F08A0"/>
    <w:rsid w:val="009F18AE"/>
    <w:rsid w:val="009F4092"/>
    <w:rsid w:val="009F6FDA"/>
    <w:rsid w:val="00A011B8"/>
    <w:rsid w:val="00A018C6"/>
    <w:rsid w:val="00A055DC"/>
    <w:rsid w:val="00A06CD6"/>
    <w:rsid w:val="00A07395"/>
    <w:rsid w:val="00A079A4"/>
    <w:rsid w:val="00A10B16"/>
    <w:rsid w:val="00A10FBD"/>
    <w:rsid w:val="00A12848"/>
    <w:rsid w:val="00A12CBE"/>
    <w:rsid w:val="00A141BB"/>
    <w:rsid w:val="00A20347"/>
    <w:rsid w:val="00A21972"/>
    <w:rsid w:val="00A21A63"/>
    <w:rsid w:val="00A222AB"/>
    <w:rsid w:val="00A233E7"/>
    <w:rsid w:val="00A30083"/>
    <w:rsid w:val="00A3111C"/>
    <w:rsid w:val="00A324EB"/>
    <w:rsid w:val="00A33D52"/>
    <w:rsid w:val="00A3570A"/>
    <w:rsid w:val="00A37315"/>
    <w:rsid w:val="00A37E46"/>
    <w:rsid w:val="00A43059"/>
    <w:rsid w:val="00A4538C"/>
    <w:rsid w:val="00A53C80"/>
    <w:rsid w:val="00A54E6F"/>
    <w:rsid w:val="00A55A51"/>
    <w:rsid w:val="00A612B5"/>
    <w:rsid w:val="00A63431"/>
    <w:rsid w:val="00A64B68"/>
    <w:rsid w:val="00A6653D"/>
    <w:rsid w:val="00A679AA"/>
    <w:rsid w:val="00A70A31"/>
    <w:rsid w:val="00A71768"/>
    <w:rsid w:val="00A73A61"/>
    <w:rsid w:val="00A77FF8"/>
    <w:rsid w:val="00A8548F"/>
    <w:rsid w:val="00A858FE"/>
    <w:rsid w:val="00A90BF2"/>
    <w:rsid w:val="00A92CA3"/>
    <w:rsid w:val="00A92DA2"/>
    <w:rsid w:val="00A931D7"/>
    <w:rsid w:val="00A936C2"/>
    <w:rsid w:val="00A94AF6"/>
    <w:rsid w:val="00A9500D"/>
    <w:rsid w:val="00AA0619"/>
    <w:rsid w:val="00AA1B7A"/>
    <w:rsid w:val="00AA30B8"/>
    <w:rsid w:val="00AA538C"/>
    <w:rsid w:val="00AA5BD1"/>
    <w:rsid w:val="00AA5C8F"/>
    <w:rsid w:val="00AA6CD3"/>
    <w:rsid w:val="00AA6DDA"/>
    <w:rsid w:val="00AA7F68"/>
    <w:rsid w:val="00AB1C3A"/>
    <w:rsid w:val="00AB3372"/>
    <w:rsid w:val="00AB4E2F"/>
    <w:rsid w:val="00AB6F52"/>
    <w:rsid w:val="00AC4913"/>
    <w:rsid w:val="00AC4AB1"/>
    <w:rsid w:val="00AC58B5"/>
    <w:rsid w:val="00AC6110"/>
    <w:rsid w:val="00AD1AEA"/>
    <w:rsid w:val="00AD2C25"/>
    <w:rsid w:val="00AD32F1"/>
    <w:rsid w:val="00AD691F"/>
    <w:rsid w:val="00AE0F64"/>
    <w:rsid w:val="00AE31DD"/>
    <w:rsid w:val="00AE4631"/>
    <w:rsid w:val="00AE497A"/>
    <w:rsid w:val="00AE57D4"/>
    <w:rsid w:val="00AE6F05"/>
    <w:rsid w:val="00AF28AC"/>
    <w:rsid w:val="00AF2BD9"/>
    <w:rsid w:val="00AF79AD"/>
    <w:rsid w:val="00B002E4"/>
    <w:rsid w:val="00B00D17"/>
    <w:rsid w:val="00B01238"/>
    <w:rsid w:val="00B04261"/>
    <w:rsid w:val="00B049BF"/>
    <w:rsid w:val="00B0786A"/>
    <w:rsid w:val="00B07A59"/>
    <w:rsid w:val="00B07ABA"/>
    <w:rsid w:val="00B102C4"/>
    <w:rsid w:val="00B15148"/>
    <w:rsid w:val="00B20A56"/>
    <w:rsid w:val="00B21841"/>
    <w:rsid w:val="00B238F5"/>
    <w:rsid w:val="00B25BC4"/>
    <w:rsid w:val="00B261E5"/>
    <w:rsid w:val="00B35812"/>
    <w:rsid w:val="00B4086B"/>
    <w:rsid w:val="00B421C2"/>
    <w:rsid w:val="00B432BF"/>
    <w:rsid w:val="00B4535B"/>
    <w:rsid w:val="00B45F02"/>
    <w:rsid w:val="00B47A03"/>
    <w:rsid w:val="00B50475"/>
    <w:rsid w:val="00B50654"/>
    <w:rsid w:val="00B52915"/>
    <w:rsid w:val="00B547B4"/>
    <w:rsid w:val="00B54813"/>
    <w:rsid w:val="00B5795F"/>
    <w:rsid w:val="00B64CE9"/>
    <w:rsid w:val="00B663FB"/>
    <w:rsid w:val="00B66728"/>
    <w:rsid w:val="00B66EF9"/>
    <w:rsid w:val="00B71789"/>
    <w:rsid w:val="00B72434"/>
    <w:rsid w:val="00B7348D"/>
    <w:rsid w:val="00B7450D"/>
    <w:rsid w:val="00B74940"/>
    <w:rsid w:val="00B75A33"/>
    <w:rsid w:val="00B773DA"/>
    <w:rsid w:val="00B77C27"/>
    <w:rsid w:val="00B82FA8"/>
    <w:rsid w:val="00B83151"/>
    <w:rsid w:val="00B84FBE"/>
    <w:rsid w:val="00B908BE"/>
    <w:rsid w:val="00B908E8"/>
    <w:rsid w:val="00B956A6"/>
    <w:rsid w:val="00B958F7"/>
    <w:rsid w:val="00B96147"/>
    <w:rsid w:val="00B96E63"/>
    <w:rsid w:val="00B97A66"/>
    <w:rsid w:val="00BA16FD"/>
    <w:rsid w:val="00BA25C8"/>
    <w:rsid w:val="00BA3CD7"/>
    <w:rsid w:val="00BA3E55"/>
    <w:rsid w:val="00BA643B"/>
    <w:rsid w:val="00BA7936"/>
    <w:rsid w:val="00BA7F25"/>
    <w:rsid w:val="00BB2984"/>
    <w:rsid w:val="00BB3C44"/>
    <w:rsid w:val="00BB40E8"/>
    <w:rsid w:val="00BC02B0"/>
    <w:rsid w:val="00BC07BC"/>
    <w:rsid w:val="00BC1BE2"/>
    <w:rsid w:val="00BC3058"/>
    <w:rsid w:val="00BC51F6"/>
    <w:rsid w:val="00BC73B7"/>
    <w:rsid w:val="00BC7A2E"/>
    <w:rsid w:val="00BD1670"/>
    <w:rsid w:val="00BD1A27"/>
    <w:rsid w:val="00BD1C92"/>
    <w:rsid w:val="00BD596C"/>
    <w:rsid w:val="00BD6CB2"/>
    <w:rsid w:val="00BD744C"/>
    <w:rsid w:val="00BE11C8"/>
    <w:rsid w:val="00BE3053"/>
    <w:rsid w:val="00BE320C"/>
    <w:rsid w:val="00BE48C5"/>
    <w:rsid w:val="00BF07DC"/>
    <w:rsid w:val="00BF20DB"/>
    <w:rsid w:val="00BF2E82"/>
    <w:rsid w:val="00BF38AC"/>
    <w:rsid w:val="00BF41C3"/>
    <w:rsid w:val="00BF7FA9"/>
    <w:rsid w:val="00C02D01"/>
    <w:rsid w:val="00C03480"/>
    <w:rsid w:val="00C036A7"/>
    <w:rsid w:val="00C040F7"/>
    <w:rsid w:val="00C0458D"/>
    <w:rsid w:val="00C079B1"/>
    <w:rsid w:val="00C10568"/>
    <w:rsid w:val="00C10674"/>
    <w:rsid w:val="00C10A7B"/>
    <w:rsid w:val="00C11CA7"/>
    <w:rsid w:val="00C12101"/>
    <w:rsid w:val="00C136D3"/>
    <w:rsid w:val="00C14889"/>
    <w:rsid w:val="00C162D4"/>
    <w:rsid w:val="00C17D5E"/>
    <w:rsid w:val="00C22785"/>
    <w:rsid w:val="00C25322"/>
    <w:rsid w:val="00C326D0"/>
    <w:rsid w:val="00C328C9"/>
    <w:rsid w:val="00C341D6"/>
    <w:rsid w:val="00C35635"/>
    <w:rsid w:val="00C35B20"/>
    <w:rsid w:val="00C366D6"/>
    <w:rsid w:val="00C36BD4"/>
    <w:rsid w:val="00C40043"/>
    <w:rsid w:val="00C42048"/>
    <w:rsid w:val="00C455CE"/>
    <w:rsid w:val="00C4573C"/>
    <w:rsid w:val="00C460EE"/>
    <w:rsid w:val="00C471C3"/>
    <w:rsid w:val="00C47D78"/>
    <w:rsid w:val="00C500FE"/>
    <w:rsid w:val="00C52448"/>
    <w:rsid w:val="00C52449"/>
    <w:rsid w:val="00C55112"/>
    <w:rsid w:val="00C57E01"/>
    <w:rsid w:val="00C6099F"/>
    <w:rsid w:val="00C62DA6"/>
    <w:rsid w:val="00C632F2"/>
    <w:rsid w:val="00C63897"/>
    <w:rsid w:val="00C64571"/>
    <w:rsid w:val="00C64BC5"/>
    <w:rsid w:val="00C67516"/>
    <w:rsid w:val="00C7085A"/>
    <w:rsid w:val="00C712C3"/>
    <w:rsid w:val="00C72D3E"/>
    <w:rsid w:val="00C7352F"/>
    <w:rsid w:val="00C743DA"/>
    <w:rsid w:val="00C74696"/>
    <w:rsid w:val="00C75228"/>
    <w:rsid w:val="00C7536E"/>
    <w:rsid w:val="00C779E3"/>
    <w:rsid w:val="00C809CD"/>
    <w:rsid w:val="00C81E65"/>
    <w:rsid w:val="00C82F4B"/>
    <w:rsid w:val="00C830E4"/>
    <w:rsid w:val="00C83797"/>
    <w:rsid w:val="00C845AE"/>
    <w:rsid w:val="00C87179"/>
    <w:rsid w:val="00C8740A"/>
    <w:rsid w:val="00C876C3"/>
    <w:rsid w:val="00C878C8"/>
    <w:rsid w:val="00C87E9D"/>
    <w:rsid w:val="00C93268"/>
    <w:rsid w:val="00C95532"/>
    <w:rsid w:val="00CA2C06"/>
    <w:rsid w:val="00CA3841"/>
    <w:rsid w:val="00CA3B34"/>
    <w:rsid w:val="00CA4094"/>
    <w:rsid w:val="00CA551B"/>
    <w:rsid w:val="00CA7760"/>
    <w:rsid w:val="00CA7884"/>
    <w:rsid w:val="00CA7A1B"/>
    <w:rsid w:val="00CB2490"/>
    <w:rsid w:val="00CB4004"/>
    <w:rsid w:val="00CB56F2"/>
    <w:rsid w:val="00CB5F72"/>
    <w:rsid w:val="00CB6096"/>
    <w:rsid w:val="00CB6F71"/>
    <w:rsid w:val="00CB70AF"/>
    <w:rsid w:val="00CB71D8"/>
    <w:rsid w:val="00CC02F7"/>
    <w:rsid w:val="00CC0E54"/>
    <w:rsid w:val="00CC325B"/>
    <w:rsid w:val="00CC74BA"/>
    <w:rsid w:val="00CC7BD0"/>
    <w:rsid w:val="00CD0013"/>
    <w:rsid w:val="00CD0344"/>
    <w:rsid w:val="00CD0EC2"/>
    <w:rsid w:val="00CD2973"/>
    <w:rsid w:val="00CD3EC1"/>
    <w:rsid w:val="00CD4574"/>
    <w:rsid w:val="00CD7BAB"/>
    <w:rsid w:val="00CE005F"/>
    <w:rsid w:val="00CE066C"/>
    <w:rsid w:val="00CE068E"/>
    <w:rsid w:val="00CE29A4"/>
    <w:rsid w:val="00CE4663"/>
    <w:rsid w:val="00CE7D23"/>
    <w:rsid w:val="00CF2209"/>
    <w:rsid w:val="00CF6D35"/>
    <w:rsid w:val="00CF71C2"/>
    <w:rsid w:val="00D005AA"/>
    <w:rsid w:val="00D00D9C"/>
    <w:rsid w:val="00D02D7D"/>
    <w:rsid w:val="00D03070"/>
    <w:rsid w:val="00D04ADB"/>
    <w:rsid w:val="00D04B28"/>
    <w:rsid w:val="00D04CEE"/>
    <w:rsid w:val="00D0680D"/>
    <w:rsid w:val="00D1179D"/>
    <w:rsid w:val="00D132AD"/>
    <w:rsid w:val="00D140D7"/>
    <w:rsid w:val="00D16112"/>
    <w:rsid w:val="00D170EC"/>
    <w:rsid w:val="00D21459"/>
    <w:rsid w:val="00D234A7"/>
    <w:rsid w:val="00D26616"/>
    <w:rsid w:val="00D276DC"/>
    <w:rsid w:val="00D30FEB"/>
    <w:rsid w:val="00D3146B"/>
    <w:rsid w:val="00D31D5C"/>
    <w:rsid w:val="00D32104"/>
    <w:rsid w:val="00D32F37"/>
    <w:rsid w:val="00D34A9C"/>
    <w:rsid w:val="00D34AB2"/>
    <w:rsid w:val="00D34BAC"/>
    <w:rsid w:val="00D36405"/>
    <w:rsid w:val="00D3763E"/>
    <w:rsid w:val="00D37EAF"/>
    <w:rsid w:val="00D40AE9"/>
    <w:rsid w:val="00D42432"/>
    <w:rsid w:val="00D43D26"/>
    <w:rsid w:val="00D44536"/>
    <w:rsid w:val="00D445F0"/>
    <w:rsid w:val="00D46500"/>
    <w:rsid w:val="00D47CF6"/>
    <w:rsid w:val="00D51433"/>
    <w:rsid w:val="00D53EC5"/>
    <w:rsid w:val="00D547C2"/>
    <w:rsid w:val="00D54A74"/>
    <w:rsid w:val="00D55AE3"/>
    <w:rsid w:val="00D606A2"/>
    <w:rsid w:val="00D612AE"/>
    <w:rsid w:val="00D63987"/>
    <w:rsid w:val="00D662E7"/>
    <w:rsid w:val="00D67E36"/>
    <w:rsid w:val="00D70AEF"/>
    <w:rsid w:val="00D716F1"/>
    <w:rsid w:val="00D72569"/>
    <w:rsid w:val="00D742DE"/>
    <w:rsid w:val="00D778FA"/>
    <w:rsid w:val="00D77A1B"/>
    <w:rsid w:val="00D820D4"/>
    <w:rsid w:val="00D82338"/>
    <w:rsid w:val="00D82383"/>
    <w:rsid w:val="00D825F9"/>
    <w:rsid w:val="00D83662"/>
    <w:rsid w:val="00D84816"/>
    <w:rsid w:val="00D86513"/>
    <w:rsid w:val="00D86789"/>
    <w:rsid w:val="00D902F4"/>
    <w:rsid w:val="00D91ADA"/>
    <w:rsid w:val="00D93919"/>
    <w:rsid w:val="00D94E86"/>
    <w:rsid w:val="00DA0089"/>
    <w:rsid w:val="00DA2D6C"/>
    <w:rsid w:val="00DA500C"/>
    <w:rsid w:val="00DA7224"/>
    <w:rsid w:val="00DA7D58"/>
    <w:rsid w:val="00DB3B5E"/>
    <w:rsid w:val="00DB6308"/>
    <w:rsid w:val="00DB7055"/>
    <w:rsid w:val="00DB71E1"/>
    <w:rsid w:val="00DC04A7"/>
    <w:rsid w:val="00DC0FE8"/>
    <w:rsid w:val="00DC1794"/>
    <w:rsid w:val="00DC33AA"/>
    <w:rsid w:val="00DC428B"/>
    <w:rsid w:val="00DC62C8"/>
    <w:rsid w:val="00DC6D32"/>
    <w:rsid w:val="00DD00E4"/>
    <w:rsid w:val="00DD047D"/>
    <w:rsid w:val="00DD0B43"/>
    <w:rsid w:val="00DD0E74"/>
    <w:rsid w:val="00DD29A9"/>
    <w:rsid w:val="00DD3856"/>
    <w:rsid w:val="00DD4416"/>
    <w:rsid w:val="00DD7B48"/>
    <w:rsid w:val="00DE193F"/>
    <w:rsid w:val="00DE1F1F"/>
    <w:rsid w:val="00DE1FCA"/>
    <w:rsid w:val="00DE3D24"/>
    <w:rsid w:val="00DE52D2"/>
    <w:rsid w:val="00DE69B6"/>
    <w:rsid w:val="00DE7355"/>
    <w:rsid w:val="00DE7ABE"/>
    <w:rsid w:val="00DF064B"/>
    <w:rsid w:val="00DF0A07"/>
    <w:rsid w:val="00DF0DC0"/>
    <w:rsid w:val="00DF1EFC"/>
    <w:rsid w:val="00DF5A57"/>
    <w:rsid w:val="00DF6F9B"/>
    <w:rsid w:val="00DF704A"/>
    <w:rsid w:val="00E02A9C"/>
    <w:rsid w:val="00E04312"/>
    <w:rsid w:val="00E04831"/>
    <w:rsid w:val="00E05B80"/>
    <w:rsid w:val="00E06E2E"/>
    <w:rsid w:val="00E10557"/>
    <w:rsid w:val="00E10A30"/>
    <w:rsid w:val="00E10B85"/>
    <w:rsid w:val="00E11C84"/>
    <w:rsid w:val="00E11CDD"/>
    <w:rsid w:val="00E129BC"/>
    <w:rsid w:val="00E1310D"/>
    <w:rsid w:val="00E13AA1"/>
    <w:rsid w:val="00E14854"/>
    <w:rsid w:val="00E15CA7"/>
    <w:rsid w:val="00E1624B"/>
    <w:rsid w:val="00E16B33"/>
    <w:rsid w:val="00E17F05"/>
    <w:rsid w:val="00E226F5"/>
    <w:rsid w:val="00E22BB1"/>
    <w:rsid w:val="00E2393C"/>
    <w:rsid w:val="00E331A7"/>
    <w:rsid w:val="00E34357"/>
    <w:rsid w:val="00E351F5"/>
    <w:rsid w:val="00E35630"/>
    <w:rsid w:val="00E35BDB"/>
    <w:rsid w:val="00E370AF"/>
    <w:rsid w:val="00E40A99"/>
    <w:rsid w:val="00E40C10"/>
    <w:rsid w:val="00E41C93"/>
    <w:rsid w:val="00E426F9"/>
    <w:rsid w:val="00E464D0"/>
    <w:rsid w:val="00E517B1"/>
    <w:rsid w:val="00E52B01"/>
    <w:rsid w:val="00E52CD6"/>
    <w:rsid w:val="00E53F23"/>
    <w:rsid w:val="00E5788D"/>
    <w:rsid w:val="00E57C3A"/>
    <w:rsid w:val="00E6032F"/>
    <w:rsid w:val="00E611A4"/>
    <w:rsid w:val="00E6271E"/>
    <w:rsid w:val="00E62D19"/>
    <w:rsid w:val="00E6379F"/>
    <w:rsid w:val="00E63DE2"/>
    <w:rsid w:val="00E64617"/>
    <w:rsid w:val="00E70511"/>
    <w:rsid w:val="00E71284"/>
    <w:rsid w:val="00E738DD"/>
    <w:rsid w:val="00E74004"/>
    <w:rsid w:val="00E7530E"/>
    <w:rsid w:val="00E75659"/>
    <w:rsid w:val="00E759C8"/>
    <w:rsid w:val="00E765B1"/>
    <w:rsid w:val="00E77524"/>
    <w:rsid w:val="00E8026F"/>
    <w:rsid w:val="00E810A5"/>
    <w:rsid w:val="00E82BD5"/>
    <w:rsid w:val="00E846CA"/>
    <w:rsid w:val="00E84A6C"/>
    <w:rsid w:val="00E84C93"/>
    <w:rsid w:val="00E86D70"/>
    <w:rsid w:val="00E86EF5"/>
    <w:rsid w:val="00E91799"/>
    <w:rsid w:val="00E969F8"/>
    <w:rsid w:val="00EA0750"/>
    <w:rsid w:val="00EA3835"/>
    <w:rsid w:val="00EA5B86"/>
    <w:rsid w:val="00EA6E1D"/>
    <w:rsid w:val="00EB0134"/>
    <w:rsid w:val="00EB4BFC"/>
    <w:rsid w:val="00EB4DFB"/>
    <w:rsid w:val="00EB5BB1"/>
    <w:rsid w:val="00EB7056"/>
    <w:rsid w:val="00EB75A9"/>
    <w:rsid w:val="00EC0FDE"/>
    <w:rsid w:val="00EC1C3E"/>
    <w:rsid w:val="00EC1DCA"/>
    <w:rsid w:val="00EC425C"/>
    <w:rsid w:val="00EC55B4"/>
    <w:rsid w:val="00EC5E35"/>
    <w:rsid w:val="00EC7722"/>
    <w:rsid w:val="00ED0B47"/>
    <w:rsid w:val="00ED2880"/>
    <w:rsid w:val="00ED6170"/>
    <w:rsid w:val="00EE0BF3"/>
    <w:rsid w:val="00EE0DFF"/>
    <w:rsid w:val="00EE1F1D"/>
    <w:rsid w:val="00EE4BE5"/>
    <w:rsid w:val="00EE625F"/>
    <w:rsid w:val="00EF00AF"/>
    <w:rsid w:val="00EF167F"/>
    <w:rsid w:val="00EF1AC6"/>
    <w:rsid w:val="00EF3927"/>
    <w:rsid w:val="00EF5E14"/>
    <w:rsid w:val="00F00D1F"/>
    <w:rsid w:val="00F0153F"/>
    <w:rsid w:val="00F018E5"/>
    <w:rsid w:val="00F02D8E"/>
    <w:rsid w:val="00F06054"/>
    <w:rsid w:val="00F06636"/>
    <w:rsid w:val="00F10B34"/>
    <w:rsid w:val="00F1150F"/>
    <w:rsid w:val="00F1278D"/>
    <w:rsid w:val="00F12CC6"/>
    <w:rsid w:val="00F1687F"/>
    <w:rsid w:val="00F1799E"/>
    <w:rsid w:val="00F20654"/>
    <w:rsid w:val="00F245D0"/>
    <w:rsid w:val="00F26EB8"/>
    <w:rsid w:val="00F308B0"/>
    <w:rsid w:val="00F31A64"/>
    <w:rsid w:val="00F323B7"/>
    <w:rsid w:val="00F35239"/>
    <w:rsid w:val="00F36E61"/>
    <w:rsid w:val="00F40FD5"/>
    <w:rsid w:val="00F42B0D"/>
    <w:rsid w:val="00F445FA"/>
    <w:rsid w:val="00F44812"/>
    <w:rsid w:val="00F44ED6"/>
    <w:rsid w:val="00F509BC"/>
    <w:rsid w:val="00F51D4D"/>
    <w:rsid w:val="00F53EE1"/>
    <w:rsid w:val="00F54598"/>
    <w:rsid w:val="00F548A1"/>
    <w:rsid w:val="00F56026"/>
    <w:rsid w:val="00F57D95"/>
    <w:rsid w:val="00F603E2"/>
    <w:rsid w:val="00F607EF"/>
    <w:rsid w:val="00F6267F"/>
    <w:rsid w:val="00F62DD3"/>
    <w:rsid w:val="00F63D71"/>
    <w:rsid w:val="00F63E6B"/>
    <w:rsid w:val="00F64E28"/>
    <w:rsid w:val="00F666EC"/>
    <w:rsid w:val="00F66E0A"/>
    <w:rsid w:val="00F70A68"/>
    <w:rsid w:val="00F70E53"/>
    <w:rsid w:val="00F716DB"/>
    <w:rsid w:val="00F7330E"/>
    <w:rsid w:val="00F735C1"/>
    <w:rsid w:val="00F73C36"/>
    <w:rsid w:val="00F73D44"/>
    <w:rsid w:val="00F7462C"/>
    <w:rsid w:val="00F77B8D"/>
    <w:rsid w:val="00F77D1D"/>
    <w:rsid w:val="00F80353"/>
    <w:rsid w:val="00F80C94"/>
    <w:rsid w:val="00F8342E"/>
    <w:rsid w:val="00F8463B"/>
    <w:rsid w:val="00F876CD"/>
    <w:rsid w:val="00F87CCB"/>
    <w:rsid w:val="00F90CA5"/>
    <w:rsid w:val="00F917E7"/>
    <w:rsid w:val="00F92178"/>
    <w:rsid w:val="00F93942"/>
    <w:rsid w:val="00F941D2"/>
    <w:rsid w:val="00F94F60"/>
    <w:rsid w:val="00F9569D"/>
    <w:rsid w:val="00FA67F6"/>
    <w:rsid w:val="00FA7043"/>
    <w:rsid w:val="00FA77B1"/>
    <w:rsid w:val="00FB2082"/>
    <w:rsid w:val="00FB2AD3"/>
    <w:rsid w:val="00FB371B"/>
    <w:rsid w:val="00FB50A0"/>
    <w:rsid w:val="00FC0408"/>
    <w:rsid w:val="00FC1BE0"/>
    <w:rsid w:val="00FC4D30"/>
    <w:rsid w:val="00FC57F9"/>
    <w:rsid w:val="00FC6123"/>
    <w:rsid w:val="00FC798D"/>
    <w:rsid w:val="00FD01E7"/>
    <w:rsid w:val="00FD0E3A"/>
    <w:rsid w:val="00FD2187"/>
    <w:rsid w:val="00FD541B"/>
    <w:rsid w:val="00FD5AFF"/>
    <w:rsid w:val="00FE0568"/>
    <w:rsid w:val="00FE1961"/>
    <w:rsid w:val="00FE21B6"/>
    <w:rsid w:val="00FE5527"/>
    <w:rsid w:val="00FE5BA7"/>
    <w:rsid w:val="00FE617C"/>
    <w:rsid w:val="00FE71C4"/>
    <w:rsid w:val="00FE73C7"/>
    <w:rsid w:val="00FE7458"/>
    <w:rsid w:val="00FE7E5F"/>
    <w:rsid w:val="00FF0072"/>
    <w:rsid w:val="00FF2AAE"/>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367B6B23"/>
  <w15:docId w15:val="{2AD3E8CB-4F7A-4497-AD92-A381C21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138"/>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1"/>
    <w:uiPriority w:val="9"/>
    <w:qFormat/>
    <w:rsid w:val="009A0319"/>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qFormat/>
    <w:rsid w:val="00426110"/>
    <w:pPr>
      <w:tabs>
        <w:tab w:val="num" w:pos="1152"/>
      </w:tabs>
      <w:suppressAutoHyphens/>
      <w:spacing w:before="240" w:after="60"/>
      <w:ind w:left="1152" w:hanging="1152"/>
      <w:outlineLvl w:val="5"/>
    </w:pPr>
    <w:rPr>
      <w:rFonts w:ascii="Calibri" w:eastAsia="Times New Roman" w:hAnsi="Calibri"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link w:val="15"/>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link w:val="22"/>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iPriority w:val="39"/>
    <w:unhideWhenUsed/>
    <w:rsid w:val="00DE1FCA"/>
    <w:pPr>
      <w:ind w:left="720"/>
    </w:pPr>
    <w:rPr>
      <w:rFonts w:ascii="Calibri" w:eastAsia="Times New Roman" w:hAnsi="Calibri" w:cs="Calibri"/>
      <w:sz w:val="20"/>
      <w:szCs w:val="20"/>
      <w:lang w:eastAsia="ru-RU"/>
    </w:rPr>
  </w:style>
  <w:style w:type="paragraph" w:styleId="50">
    <w:name w:val="toc 5"/>
    <w:basedOn w:val="a"/>
    <w:next w:val="a"/>
    <w:link w:val="52"/>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
    <w:next w:val="a"/>
    <w:link w:val="62"/>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link w:val="7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link w:val="8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link w:val="90"/>
    <w:autoRedefine/>
    <w:uiPriority w:val="39"/>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link w:val="affffff1"/>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2"/>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99"/>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rsid w:val="00426110"/>
    <w:rPr>
      <w:rFonts w:ascii="Calibri" w:eastAsia="Times New Roman" w:hAnsi="Calibri" w:cs="Calibri"/>
      <w:b/>
      <w:bCs/>
      <w:sz w:val="20"/>
      <w:szCs w:val="20"/>
      <w:lang w:eastAsia="ar-SA"/>
    </w:rPr>
  </w:style>
  <w:style w:type="paragraph" w:styleId="affffff6">
    <w:name w:val="List"/>
    <w:basedOn w:val="a"/>
    <w:rsid w:val="00426110"/>
    <w:pPr>
      <w:suppressAutoHyphens/>
      <w:ind w:left="283" w:hanging="283"/>
    </w:pPr>
    <w:rPr>
      <w:rFonts w:ascii="Calibri" w:eastAsia="Times New Roman" w:hAnsi="Calibri" w:cs="Calibri"/>
      <w:sz w:val="24"/>
      <w:szCs w:val="24"/>
      <w:lang w:eastAsia="ar-SA"/>
    </w:rPr>
  </w:style>
  <w:style w:type="paragraph" w:styleId="affffff7">
    <w:name w:val="Body Text Indent"/>
    <w:basedOn w:val="a"/>
    <w:link w:val="affffff8"/>
    <w:uiPriority w:val="99"/>
    <w:rsid w:val="00426110"/>
    <w:pPr>
      <w:suppressAutoHyphens/>
      <w:spacing w:after="120"/>
      <w:ind w:left="283"/>
    </w:pPr>
    <w:rPr>
      <w:rFonts w:ascii="Calibri" w:eastAsia="Times New Roman" w:hAnsi="Calibri" w:cs="Calibri"/>
      <w:sz w:val="24"/>
      <w:szCs w:val="24"/>
      <w:lang w:eastAsia="ar-SA"/>
    </w:rPr>
  </w:style>
  <w:style w:type="character" w:customStyle="1" w:styleId="affffff8">
    <w:name w:val="Основной текст с отступом Знак"/>
    <w:basedOn w:val="a0"/>
    <w:link w:val="affffff7"/>
    <w:uiPriority w:val="99"/>
    <w:rsid w:val="00426110"/>
    <w:rPr>
      <w:rFonts w:ascii="Calibri" w:eastAsia="Times New Roman" w:hAnsi="Calibri" w:cs="Calibri"/>
      <w:sz w:val="24"/>
      <w:szCs w:val="24"/>
      <w:lang w:eastAsia="ar-SA"/>
    </w:rPr>
  </w:style>
  <w:style w:type="paragraph" w:customStyle="1" w:styleId="220">
    <w:name w:val="Список 22"/>
    <w:basedOn w:val="a"/>
    <w:uiPriority w:val="99"/>
    <w:rsid w:val="00426110"/>
    <w:pPr>
      <w:suppressAutoHyphens/>
      <w:ind w:left="566" w:hanging="283"/>
    </w:pPr>
    <w:rPr>
      <w:rFonts w:ascii="Calibri" w:eastAsia="Times New Roman" w:hAnsi="Calibri" w:cs="Calibri"/>
      <w:sz w:val="24"/>
      <w:szCs w:val="24"/>
      <w:lang w:eastAsia="ar-SA"/>
    </w:rPr>
  </w:style>
  <w:style w:type="paragraph" w:customStyle="1" w:styleId="1f2">
    <w:name w:val="Название1"/>
    <w:basedOn w:val="a"/>
    <w:rsid w:val="00426110"/>
    <w:pPr>
      <w:suppressLineNumbers/>
      <w:suppressAutoHyphens/>
      <w:spacing w:before="120" w:after="120"/>
    </w:pPr>
    <w:rPr>
      <w:rFonts w:ascii="Calibri" w:eastAsia="Times New Roman" w:hAnsi="Calibri" w:cs="Calibri"/>
      <w:i/>
      <w:iCs/>
      <w:sz w:val="24"/>
      <w:szCs w:val="24"/>
      <w:lang w:eastAsia="ar-SA"/>
    </w:rPr>
  </w:style>
  <w:style w:type="paragraph" w:customStyle="1" w:styleId="1f3">
    <w:name w:val="Указатель1"/>
    <w:basedOn w:val="a"/>
    <w:rsid w:val="00426110"/>
    <w:pPr>
      <w:suppressLineNumbers/>
      <w:suppressAutoHyphens/>
    </w:pPr>
    <w:rPr>
      <w:rFonts w:ascii="Calibri" w:eastAsia="Times New Roman" w:hAnsi="Calibri" w:cs="Calibri"/>
      <w:sz w:val="24"/>
      <w:szCs w:val="24"/>
      <w:lang w:eastAsia="ar-SA"/>
    </w:rPr>
  </w:style>
  <w:style w:type="paragraph" w:customStyle="1" w:styleId="211">
    <w:name w:val="Основной текст с отступом 21"/>
    <w:basedOn w:val="a"/>
    <w:rsid w:val="00426110"/>
    <w:pPr>
      <w:suppressAutoHyphens/>
      <w:spacing w:after="120" w:line="480" w:lineRule="auto"/>
      <w:ind w:left="283"/>
    </w:pPr>
    <w:rPr>
      <w:rFonts w:ascii="Calibri" w:eastAsia="Times New Roman" w:hAnsi="Calibri" w:cs="Calibri"/>
      <w:sz w:val="24"/>
      <w:szCs w:val="24"/>
      <w:lang w:eastAsia="ar-SA"/>
    </w:rPr>
  </w:style>
  <w:style w:type="paragraph" w:customStyle="1" w:styleId="Heading11">
    <w:name w:val="Heading 11"/>
    <w:basedOn w:val="a"/>
    <w:next w:val="a"/>
    <w:uiPriority w:val="99"/>
    <w:rsid w:val="00426110"/>
    <w:pPr>
      <w:keepNext/>
      <w:widowControl w:val="0"/>
      <w:tabs>
        <w:tab w:val="left" w:pos="-284"/>
        <w:tab w:val="left" w:pos="0"/>
      </w:tabs>
      <w:suppressAutoHyphens/>
      <w:autoSpaceDE w:val="0"/>
      <w:ind w:left="284"/>
    </w:pPr>
    <w:rPr>
      <w:rFonts w:ascii="Calibri" w:eastAsia="Times New Roman" w:hAnsi="Calibri" w:cs="Calibri"/>
      <w:sz w:val="24"/>
      <w:szCs w:val="24"/>
      <w:lang w:eastAsia="ar-SA"/>
    </w:rPr>
  </w:style>
  <w:style w:type="paragraph" w:customStyle="1" w:styleId="Footer1">
    <w:name w:val="Footer1"/>
    <w:basedOn w:val="a"/>
    <w:uiPriority w:val="99"/>
    <w:rsid w:val="00426110"/>
    <w:pPr>
      <w:widowControl w:val="0"/>
      <w:tabs>
        <w:tab w:val="center" w:pos="4677"/>
        <w:tab w:val="right" w:pos="9355"/>
      </w:tabs>
      <w:suppressAutoHyphens/>
    </w:pPr>
    <w:rPr>
      <w:rFonts w:ascii="Calibri" w:eastAsia="Times New Roman" w:hAnsi="Calibri" w:cs="Calibri"/>
      <w:sz w:val="24"/>
      <w:szCs w:val="24"/>
      <w:lang w:eastAsia="ar-SA"/>
    </w:rPr>
  </w:style>
  <w:style w:type="paragraph" w:customStyle="1" w:styleId="311">
    <w:name w:val="Основной текст 31"/>
    <w:basedOn w:val="a"/>
    <w:rsid w:val="00426110"/>
    <w:pPr>
      <w:suppressAutoHyphens/>
      <w:spacing w:after="120"/>
    </w:pPr>
    <w:rPr>
      <w:rFonts w:ascii="Calibri" w:eastAsia="Times New Roman" w:hAnsi="Calibri" w:cs="Calibri"/>
      <w:sz w:val="16"/>
      <w:szCs w:val="16"/>
      <w:lang w:eastAsia="ar-SA"/>
    </w:rPr>
  </w:style>
  <w:style w:type="paragraph" w:customStyle="1" w:styleId="1f4">
    <w:name w:val="Текст1"/>
    <w:basedOn w:val="a"/>
    <w:rsid w:val="00426110"/>
    <w:pPr>
      <w:suppressAutoHyphens/>
    </w:pPr>
    <w:rPr>
      <w:rFonts w:ascii="Courier New" w:eastAsia="Times New Roman" w:hAnsi="Courier New" w:cs="Courier New"/>
      <w:sz w:val="20"/>
      <w:szCs w:val="20"/>
      <w:lang w:eastAsia="ar-SA"/>
    </w:rPr>
  </w:style>
  <w:style w:type="paragraph" w:customStyle="1" w:styleId="affffff9">
    <w:name w:val="Знак Знак Знак"/>
    <w:basedOn w:val="a"/>
    <w:rsid w:val="00426110"/>
    <w:pPr>
      <w:suppressAutoHyphens/>
      <w:spacing w:after="160" w:line="240" w:lineRule="exact"/>
    </w:pPr>
    <w:rPr>
      <w:rFonts w:ascii="Verdana" w:eastAsia="Times New Roman" w:hAnsi="Verdana" w:cs="Verdana"/>
      <w:sz w:val="20"/>
      <w:szCs w:val="20"/>
      <w:lang w:eastAsia="ar-SA"/>
    </w:rPr>
  </w:style>
  <w:style w:type="paragraph" w:customStyle="1" w:styleId="affffffa">
    <w:name w:val="Знак Знак Знак Знак Знак Знак Знак Знак Знак Знак Знак Знак Знак Знак Знак Знак"/>
    <w:basedOn w:val="a"/>
    <w:rsid w:val="00426110"/>
    <w:pPr>
      <w:suppressAutoHyphens/>
      <w:spacing w:after="160" w:line="240" w:lineRule="exact"/>
    </w:pPr>
    <w:rPr>
      <w:rFonts w:ascii="Verdana" w:eastAsia="Times New Roman" w:hAnsi="Verdana" w:cs="Verdana"/>
      <w:sz w:val="20"/>
      <w:szCs w:val="20"/>
      <w:lang w:val="en-US" w:eastAsia="ar-SA"/>
    </w:rPr>
  </w:style>
  <w:style w:type="paragraph" w:customStyle="1" w:styleId="212">
    <w:name w:val="Список 21"/>
    <w:basedOn w:val="a"/>
    <w:rsid w:val="00426110"/>
    <w:pPr>
      <w:suppressAutoHyphens/>
      <w:ind w:left="566" w:hanging="283"/>
    </w:pPr>
    <w:rPr>
      <w:rFonts w:ascii="Calibri" w:eastAsia="Times New Roman" w:hAnsi="Calibri" w:cs="Calibri"/>
      <w:sz w:val="24"/>
      <w:szCs w:val="24"/>
      <w:lang w:eastAsia="ar-SA"/>
    </w:rPr>
  </w:style>
  <w:style w:type="paragraph" w:customStyle="1" w:styleId="Standard">
    <w:name w:val="Standard"/>
    <w:uiPriority w:val="99"/>
    <w:rsid w:val="00426110"/>
    <w:pPr>
      <w:widowControl w:val="0"/>
      <w:suppressAutoHyphens/>
    </w:pPr>
    <w:rPr>
      <w:rFonts w:ascii="Arial" w:eastAsia="Times New Roman" w:hAnsi="Arial" w:cs="Arial"/>
      <w:kern w:val="2"/>
      <w:sz w:val="21"/>
      <w:szCs w:val="21"/>
      <w:lang w:eastAsia="ar-SA"/>
    </w:rPr>
  </w:style>
  <w:style w:type="paragraph" w:customStyle="1" w:styleId="affffffb">
    <w:name w:val="Содержимое врезки"/>
    <w:basedOn w:val="af4"/>
    <w:rsid w:val="00426110"/>
    <w:pPr>
      <w:widowControl/>
      <w:suppressAutoHyphens/>
      <w:snapToGrid/>
      <w:spacing w:before="0"/>
      <w:jc w:val="left"/>
    </w:pPr>
    <w:rPr>
      <w:rFonts w:ascii="Calibri" w:hAnsi="Calibri" w:cs="Calibri"/>
      <w:sz w:val="20"/>
      <w:lang w:val="en-US" w:eastAsia="ar-SA"/>
    </w:rPr>
  </w:style>
  <w:style w:type="paragraph" w:customStyle="1" w:styleId="affffffc">
    <w:name w:val="Содержимое таблицы"/>
    <w:basedOn w:val="a"/>
    <w:rsid w:val="00426110"/>
    <w:pPr>
      <w:suppressLineNumbers/>
      <w:suppressAutoHyphens/>
    </w:pPr>
    <w:rPr>
      <w:rFonts w:ascii="Calibri" w:eastAsia="Times New Roman" w:hAnsi="Calibri" w:cs="Calibri"/>
      <w:sz w:val="24"/>
      <w:szCs w:val="24"/>
      <w:lang w:eastAsia="ar-SA"/>
    </w:rPr>
  </w:style>
  <w:style w:type="paragraph" w:customStyle="1" w:styleId="affffffd">
    <w:name w:val="Заголовок таблицы"/>
    <w:basedOn w:val="affffffc"/>
    <w:rsid w:val="00426110"/>
    <w:pPr>
      <w:jc w:val="center"/>
    </w:pPr>
    <w:rPr>
      <w:b/>
      <w:bCs/>
    </w:rPr>
  </w:style>
  <w:style w:type="character" w:customStyle="1" w:styleId="WW8Num1z0">
    <w:name w:val="WW8Num1z0"/>
    <w:rsid w:val="00426110"/>
    <w:rPr>
      <w:rFonts w:ascii="Symbol" w:hAnsi="Symbol"/>
    </w:rPr>
  </w:style>
  <w:style w:type="character" w:customStyle="1" w:styleId="WW8Num2z0">
    <w:name w:val="WW8Num2z0"/>
    <w:rsid w:val="00426110"/>
    <w:rPr>
      <w:sz w:val="24"/>
    </w:rPr>
  </w:style>
  <w:style w:type="character" w:customStyle="1" w:styleId="WW8Num3z0">
    <w:name w:val="WW8Num3z0"/>
    <w:rsid w:val="00426110"/>
    <w:rPr>
      <w:sz w:val="22"/>
    </w:rPr>
  </w:style>
  <w:style w:type="character" w:customStyle="1" w:styleId="WW8Num4z0">
    <w:name w:val="WW8Num4z0"/>
    <w:rsid w:val="00426110"/>
    <w:rPr>
      <w:rFonts w:ascii="Times New Roman" w:hAnsi="Times New Roman"/>
    </w:rPr>
  </w:style>
  <w:style w:type="character" w:customStyle="1" w:styleId="WW8Num5z0">
    <w:name w:val="WW8Num5z0"/>
    <w:uiPriority w:val="99"/>
    <w:rsid w:val="00426110"/>
    <w:rPr>
      <w:rFonts w:ascii="Symbol" w:hAnsi="Symbol"/>
    </w:rPr>
  </w:style>
  <w:style w:type="character" w:customStyle="1" w:styleId="WW8Num5z1">
    <w:name w:val="WW8Num5z1"/>
    <w:uiPriority w:val="99"/>
    <w:rsid w:val="00426110"/>
    <w:rPr>
      <w:rFonts w:ascii="Courier New" w:hAnsi="Courier New"/>
    </w:rPr>
  </w:style>
  <w:style w:type="character" w:customStyle="1" w:styleId="WW8Num5z2">
    <w:name w:val="WW8Num5z2"/>
    <w:uiPriority w:val="99"/>
    <w:rsid w:val="00426110"/>
    <w:rPr>
      <w:rFonts w:ascii="Wingdings" w:hAnsi="Wingdings"/>
    </w:rPr>
  </w:style>
  <w:style w:type="character" w:customStyle="1" w:styleId="WW8Num9z1">
    <w:name w:val="WW8Num9z1"/>
    <w:rsid w:val="00426110"/>
    <w:rPr>
      <w:rFonts w:ascii="Symbol" w:hAnsi="Symbol"/>
      <w:color w:val="auto"/>
    </w:rPr>
  </w:style>
  <w:style w:type="character" w:customStyle="1" w:styleId="WW8Num11z0">
    <w:name w:val="WW8Num11z0"/>
    <w:rsid w:val="00426110"/>
    <w:rPr>
      <w:rFonts w:ascii="Symbol" w:hAnsi="Symbol"/>
      <w:sz w:val="18"/>
    </w:rPr>
  </w:style>
  <w:style w:type="character" w:customStyle="1" w:styleId="WW8Num11z1">
    <w:name w:val="WW8Num11z1"/>
    <w:uiPriority w:val="99"/>
    <w:rsid w:val="00426110"/>
    <w:rPr>
      <w:rFonts w:ascii="Courier New" w:hAnsi="Courier New"/>
    </w:rPr>
  </w:style>
  <w:style w:type="character" w:customStyle="1" w:styleId="WW8Num11z2">
    <w:name w:val="WW8Num11z2"/>
    <w:uiPriority w:val="99"/>
    <w:rsid w:val="00426110"/>
    <w:rPr>
      <w:rFonts w:ascii="Wingdings" w:hAnsi="Wingdings"/>
    </w:rPr>
  </w:style>
  <w:style w:type="character" w:customStyle="1" w:styleId="WW8Num11z3">
    <w:name w:val="WW8Num11z3"/>
    <w:uiPriority w:val="99"/>
    <w:rsid w:val="00426110"/>
    <w:rPr>
      <w:rFonts w:ascii="Symbol" w:hAnsi="Symbol"/>
    </w:rPr>
  </w:style>
  <w:style w:type="character" w:customStyle="1" w:styleId="WW8Num14z0">
    <w:name w:val="WW8Num14z0"/>
    <w:uiPriority w:val="99"/>
    <w:rsid w:val="00426110"/>
    <w:rPr>
      <w:rFonts w:ascii="Times New Roman" w:hAnsi="Times New Roman"/>
    </w:rPr>
  </w:style>
  <w:style w:type="character" w:customStyle="1" w:styleId="WW8Num15z0">
    <w:name w:val="WW8Num15z0"/>
    <w:rsid w:val="00426110"/>
    <w:rPr>
      <w:rFonts w:ascii="Symbol" w:hAnsi="Symbol"/>
    </w:rPr>
  </w:style>
  <w:style w:type="character" w:customStyle="1" w:styleId="WW8Num15z1">
    <w:name w:val="WW8Num15z1"/>
    <w:uiPriority w:val="99"/>
    <w:rsid w:val="00426110"/>
    <w:rPr>
      <w:rFonts w:ascii="Courier New" w:hAnsi="Courier New"/>
    </w:rPr>
  </w:style>
  <w:style w:type="character" w:customStyle="1" w:styleId="WW8Num15z2">
    <w:name w:val="WW8Num15z2"/>
    <w:uiPriority w:val="99"/>
    <w:rsid w:val="00426110"/>
    <w:rPr>
      <w:rFonts w:ascii="Wingdings" w:hAnsi="Wingdings"/>
    </w:rPr>
  </w:style>
  <w:style w:type="character" w:customStyle="1" w:styleId="WW8Num16z0">
    <w:name w:val="WW8Num16z0"/>
    <w:uiPriority w:val="99"/>
    <w:rsid w:val="00426110"/>
    <w:rPr>
      <w:rFonts w:ascii="Symbol" w:hAnsi="Symbol"/>
    </w:rPr>
  </w:style>
  <w:style w:type="character" w:customStyle="1" w:styleId="WW8Num16z1">
    <w:name w:val="WW8Num16z1"/>
    <w:uiPriority w:val="99"/>
    <w:rsid w:val="00426110"/>
    <w:rPr>
      <w:rFonts w:ascii="Courier New" w:hAnsi="Courier New"/>
    </w:rPr>
  </w:style>
  <w:style w:type="character" w:customStyle="1" w:styleId="WW8Num16z2">
    <w:name w:val="WW8Num16z2"/>
    <w:uiPriority w:val="99"/>
    <w:rsid w:val="00426110"/>
    <w:rPr>
      <w:rFonts w:ascii="Wingdings" w:hAnsi="Wingdings"/>
    </w:rPr>
  </w:style>
  <w:style w:type="character" w:customStyle="1" w:styleId="WW8Num17z0">
    <w:name w:val="WW8Num17z0"/>
    <w:rsid w:val="00426110"/>
    <w:rPr>
      <w:rFonts w:ascii="Symbol" w:hAnsi="Symbol"/>
    </w:rPr>
  </w:style>
  <w:style w:type="character" w:customStyle="1" w:styleId="WW8Num17z1">
    <w:name w:val="WW8Num17z1"/>
    <w:uiPriority w:val="99"/>
    <w:rsid w:val="00426110"/>
    <w:rPr>
      <w:rFonts w:ascii="Courier New" w:hAnsi="Courier New"/>
    </w:rPr>
  </w:style>
  <w:style w:type="character" w:customStyle="1" w:styleId="WW8Num17z2">
    <w:name w:val="WW8Num17z2"/>
    <w:uiPriority w:val="99"/>
    <w:rsid w:val="00426110"/>
    <w:rPr>
      <w:rFonts w:ascii="Wingdings" w:hAnsi="Wingdings"/>
    </w:rPr>
  </w:style>
  <w:style w:type="character" w:customStyle="1" w:styleId="WW8Num19z0">
    <w:name w:val="WW8Num19z0"/>
    <w:rsid w:val="00426110"/>
    <w:rPr>
      <w:rFonts w:ascii="Symbol" w:hAnsi="Symbol"/>
      <w:sz w:val="18"/>
    </w:rPr>
  </w:style>
  <w:style w:type="character" w:customStyle="1" w:styleId="WW8Num19z1">
    <w:name w:val="WW8Num19z1"/>
    <w:rsid w:val="00426110"/>
    <w:rPr>
      <w:rFonts w:ascii="Courier New" w:hAnsi="Courier New"/>
    </w:rPr>
  </w:style>
  <w:style w:type="character" w:customStyle="1" w:styleId="WW8Num19z2">
    <w:name w:val="WW8Num19z2"/>
    <w:rsid w:val="00426110"/>
    <w:rPr>
      <w:rFonts w:ascii="Wingdings" w:hAnsi="Wingdings"/>
    </w:rPr>
  </w:style>
  <w:style w:type="character" w:customStyle="1" w:styleId="WW8Num19z3">
    <w:name w:val="WW8Num19z3"/>
    <w:uiPriority w:val="99"/>
    <w:rsid w:val="00426110"/>
    <w:rPr>
      <w:rFonts w:ascii="Symbol" w:hAnsi="Symbol"/>
    </w:rPr>
  </w:style>
  <w:style w:type="character" w:customStyle="1" w:styleId="WW8Num20z0">
    <w:name w:val="WW8Num20z0"/>
    <w:rsid w:val="00426110"/>
    <w:rPr>
      <w:rFonts w:ascii="Symbol" w:hAnsi="Symbol"/>
    </w:rPr>
  </w:style>
  <w:style w:type="character" w:customStyle="1" w:styleId="WW8Num20z1">
    <w:name w:val="WW8Num20z1"/>
    <w:rsid w:val="00426110"/>
    <w:rPr>
      <w:rFonts w:ascii="Courier New" w:hAnsi="Courier New"/>
    </w:rPr>
  </w:style>
  <w:style w:type="character" w:customStyle="1" w:styleId="WW8Num20z2">
    <w:name w:val="WW8Num20z2"/>
    <w:rsid w:val="00426110"/>
    <w:rPr>
      <w:rFonts w:ascii="Wingdings" w:hAnsi="Wingdings"/>
    </w:rPr>
  </w:style>
  <w:style w:type="character" w:customStyle="1" w:styleId="WW8Num21z0">
    <w:name w:val="WW8Num21z0"/>
    <w:rsid w:val="00426110"/>
    <w:rPr>
      <w:rFonts w:ascii="Symbol" w:hAnsi="Symbol"/>
    </w:rPr>
  </w:style>
  <w:style w:type="character" w:customStyle="1" w:styleId="WW8Num21z1">
    <w:name w:val="WW8Num21z1"/>
    <w:rsid w:val="00426110"/>
    <w:rPr>
      <w:rFonts w:ascii="Courier New" w:hAnsi="Courier New"/>
    </w:rPr>
  </w:style>
  <w:style w:type="character" w:customStyle="1" w:styleId="WW8Num21z2">
    <w:name w:val="WW8Num21z2"/>
    <w:rsid w:val="00426110"/>
    <w:rPr>
      <w:rFonts w:ascii="Wingdings" w:hAnsi="Wingdings"/>
    </w:rPr>
  </w:style>
  <w:style w:type="character" w:customStyle="1" w:styleId="WW8Num22z0">
    <w:name w:val="WW8Num22z0"/>
    <w:rsid w:val="00426110"/>
    <w:rPr>
      <w:rFonts w:ascii="Symbol" w:hAnsi="Symbol"/>
    </w:rPr>
  </w:style>
  <w:style w:type="character" w:customStyle="1" w:styleId="WW8Num22z1">
    <w:name w:val="WW8Num22z1"/>
    <w:uiPriority w:val="99"/>
    <w:rsid w:val="00426110"/>
    <w:rPr>
      <w:rFonts w:ascii="Courier New" w:hAnsi="Courier New"/>
    </w:rPr>
  </w:style>
  <w:style w:type="character" w:customStyle="1" w:styleId="WW8Num22z2">
    <w:name w:val="WW8Num22z2"/>
    <w:uiPriority w:val="99"/>
    <w:rsid w:val="00426110"/>
    <w:rPr>
      <w:rFonts w:ascii="Wingdings" w:hAnsi="Wingdings"/>
    </w:rPr>
  </w:style>
  <w:style w:type="character" w:customStyle="1" w:styleId="WW8Num24z0">
    <w:name w:val="WW8Num24z0"/>
    <w:rsid w:val="00426110"/>
    <w:rPr>
      <w:rFonts w:ascii="Symbol" w:hAnsi="Symbol"/>
    </w:rPr>
  </w:style>
  <w:style w:type="character" w:customStyle="1" w:styleId="WW8Num24z1">
    <w:name w:val="WW8Num24z1"/>
    <w:rsid w:val="00426110"/>
    <w:rPr>
      <w:rFonts w:ascii="Courier New" w:hAnsi="Courier New"/>
    </w:rPr>
  </w:style>
  <w:style w:type="character" w:customStyle="1" w:styleId="WW8Num24z2">
    <w:name w:val="WW8Num24z2"/>
    <w:rsid w:val="00426110"/>
    <w:rPr>
      <w:rFonts w:ascii="Wingdings" w:hAnsi="Wingdings"/>
    </w:rPr>
  </w:style>
  <w:style w:type="character" w:customStyle="1" w:styleId="WW8Num25z0">
    <w:name w:val="WW8Num25z0"/>
    <w:rsid w:val="00426110"/>
    <w:rPr>
      <w:color w:val="auto"/>
    </w:rPr>
  </w:style>
  <w:style w:type="character" w:customStyle="1" w:styleId="1f5">
    <w:name w:val="Основной шрифт абзаца1"/>
    <w:rsid w:val="00426110"/>
  </w:style>
  <w:style w:type="character" w:customStyle="1" w:styleId="affffffe">
    <w:name w:val="Символ сноски"/>
    <w:rsid w:val="00426110"/>
    <w:rPr>
      <w:vertAlign w:val="superscript"/>
    </w:rPr>
  </w:style>
  <w:style w:type="character" w:customStyle="1" w:styleId="53">
    <w:name w:val="Знак Знак5"/>
    <w:rsid w:val="00426110"/>
    <w:rPr>
      <w:sz w:val="24"/>
      <w:lang w:val="ru-RU" w:eastAsia="ar-SA" w:bidi="ar-SA"/>
    </w:rPr>
  </w:style>
  <w:style w:type="character" w:customStyle="1" w:styleId="45">
    <w:name w:val="Знак Знак4"/>
    <w:rsid w:val="00426110"/>
    <w:rPr>
      <w:rFonts w:ascii="Arial" w:hAnsi="Arial"/>
      <w:b/>
      <w:i/>
      <w:sz w:val="28"/>
      <w:lang w:val="ru-RU" w:eastAsia="ar-SA" w:bidi="ar-SA"/>
    </w:rPr>
  </w:style>
  <w:style w:type="character" w:customStyle="1" w:styleId="afffffff">
    <w:name w:val="Знак Знак"/>
    <w:rsid w:val="00426110"/>
    <w:rPr>
      <w:rFonts w:ascii="Courier New" w:hAnsi="Courier New"/>
      <w:lang w:val="ru-RU" w:eastAsia="ar-SA" w:bidi="ar-SA"/>
    </w:rPr>
  </w:style>
  <w:style w:type="character" w:customStyle="1" w:styleId="1f6">
    <w:name w:val="Знак Знак1"/>
    <w:rsid w:val="00426110"/>
    <w:rPr>
      <w:sz w:val="16"/>
      <w:lang w:val="ru-RU" w:eastAsia="ar-SA" w:bidi="ar-SA"/>
    </w:rPr>
  </w:style>
  <w:style w:type="character" w:customStyle="1" w:styleId="35">
    <w:name w:val="Знак Знак3"/>
    <w:rsid w:val="00426110"/>
    <w:rPr>
      <w:rFonts w:ascii="Arial" w:hAnsi="Arial"/>
      <w:b/>
      <w:sz w:val="26"/>
      <w:lang w:val="ru-RU" w:eastAsia="ar-SA" w:bidi="ar-SA"/>
    </w:rPr>
  </w:style>
  <w:style w:type="character" w:customStyle="1" w:styleId="2e">
    <w:name w:val="Знак Знак2"/>
    <w:rsid w:val="00426110"/>
    <w:rPr>
      <w:b/>
      <w:sz w:val="22"/>
      <w:lang w:val="ru-RU" w:eastAsia="ar-SA" w:bidi="ar-SA"/>
    </w:rPr>
  </w:style>
  <w:style w:type="character" w:customStyle="1" w:styleId="afffffff0">
    <w:name w:val="Символы концевой сноски"/>
    <w:rsid w:val="00426110"/>
  </w:style>
  <w:style w:type="paragraph" w:customStyle="1" w:styleId="NoSpacing1">
    <w:name w:val="No Spacing1"/>
    <w:uiPriority w:val="99"/>
    <w:rsid w:val="00426110"/>
    <w:rPr>
      <w:rFonts w:ascii="Calibri" w:eastAsia="Times New Roman" w:hAnsi="Calibri" w:cs="Calibri"/>
    </w:rPr>
  </w:style>
  <w:style w:type="character" w:customStyle="1" w:styleId="rvts6">
    <w:name w:val="rvts6"/>
    <w:uiPriority w:val="99"/>
    <w:rsid w:val="00E34357"/>
  </w:style>
  <w:style w:type="character" w:customStyle="1" w:styleId="UnresolvedMention">
    <w:name w:val="Unresolved Mention"/>
    <w:basedOn w:val="a0"/>
    <w:uiPriority w:val="99"/>
    <w:semiHidden/>
    <w:unhideWhenUsed/>
    <w:rsid w:val="00E34357"/>
    <w:rPr>
      <w:color w:val="605E5C"/>
      <w:shd w:val="clear" w:color="auto" w:fill="E1DFDD"/>
    </w:rPr>
  </w:style>
  <w:style w:type="numbering" w:customStyle="1" w:styleId="36">
    <w:name w:val="Нет списка3"/>
    <w:next w:val="a2"/>
    <w:uiPriority w:val="99"/>
    <w:semiHidden/>
    <w:unhideWhenUsed/>
    <w:rsid w:val="00E86D70"/>
  </w:style>
  <w:style w:type="table" w:customStyle="1" w:styleId="54">
    <w:name w:val="Сетка таблицы5"/>
    <w:basedOn w:val="a1"/>
    <w:next w:val="a3"/>
    <w:uiPriority w:val="99"/>
    <w:rsid w:val="00E8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E8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E86D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86D70"/>
  </w:style>
  <w:style w:type="table" w:customStyle="1" w:styleId="TableNormal14">
    <w:name w:val="Table Normal14"/>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E86D70"/>
  </w:style>
  <w:style w:type="table" w:customStyle="1" w:styleId="TableNormal121">
    <w:name w:val="Table Normal121"/>
    <w:uiPriority w:val="2"/>
    <w:semiHidden/>
    <w:unhideWhenUsed/>
    <w:qFormat/>
    <w:rsid w:val="00E86D70"/>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1">
    <w:name w:val="Сетка таблицы22"/>
    <w:basedOn w:val="a1"/>
    <w:next w:val="a3"/>
    <w:uiPriority w:val="39"/>
    <w:rsid w:val="00E86D7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E86D7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E86D70"/>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E86D70"/>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3">
    <w:name w:val="Нет списка21"/>
    <w:next w:val="a2"/>
    <w:uiPriority w:val="99"/>
    <w:semiHidden/>
    <w:unhideWhenUsed/>
    <w:rsid w:val="00E86D70"/>
  </w:style>
  <w:style w:type="table" w:customStyle="1" w:styleId="312">
    <w:name w:val="Сетка таблицы31"/>
    <w:basedOn w:val="a1"/>
    <w:next w:val="a3"/>
    <w:uiPriority w:val="39"/>
    <w:rsid w:val="00E86D7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E86D7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E86D70"/>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39"/>
    <w:rsid w:val="00E86D7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semiHidden/>
    <w:rsid w:val="00E86D70"/>
  </w:style>
  <w:style w:type="character" w:customStyle="1" w:styleId="WW8Num6z0">
    <w:name w:val="WW8Num6z0"/>
    <w:rsid w:val="00E86D70"/>
    <w:rPr>
      <w:rFonts w:ascii="Times New Roman" w:eastAsia="Times New Roman" w:hAnsi="Times New Roman" w:cs="Times New Roman"/>
    </w:rPr>
  </w:style>
  <w:style w:type="character" w:customStyle="1" w:styleId="WW8Num7z0">
    <w:name w:val="WW8Num7z0"/>
    <w:rsid w:val="00E86D70"/>
    <w:rPr>
      <w:rFonts w:ascii="Symbol" w:hAnsi="Symbol" w:cs="Symbol"/>
    </w:rPr>
  </w:style>
  <w:style w:type="character" w:customStyle="1" w:styleId="WW8Num7z1">
    <w:name w:val="WW8Num7z1"/>
    <w:rsid w:val="00E86D70"/>
    <w:rPr>
      <w:rFonts w:ascii="Courier New" w:hAnsi="Courier New" w:cs="Courier New"/>
    </w:rPr>
  </w:style>
  <w:style w:type="character" w:customStyle="1" w:styleId="WW8Num7z2">
    <w:name w:val="WW8Num7z2"/>
    <w:rsid w:val="00E86D70"/>
    <w:rPr>
      <w:rFonts w:ascii="Wingdings" w:hAnsi="Wingdings" w:cs="Wingdings"/>
    </w:rPr>
  </w:style>
  <w:style w:type="character" w:customStyle="1" w:styleId="WW8Num9z0">
    <w:name w:val="WW8Num9z0"/>
    <w:rsid w:val="00E86D70"/>
    <w:rPr>
      <w:rFonts w:ascii="Symbol" w:hAnsi="Symbol" w:cs="Symbol"/>
    </w:rPr>
  </w:style>
  <w:style w:type="character" w:customStyle="1" w:styleId="WW8Num9z2">
    <w:name w:val="WW8Num9z2"/>
    <w:rsid w:val="00E86D70"/>
    <w:rPr>
      <w:rFonts w:ascii="Wingdings" w:hAnsi="Wingdings" w:cs="Wingdings"/>
    </w:rPr>
  </w:style>
  <w:style w:type="character" w:customStyle="1" w:styleId="WW8Num18z0">
    <w:name w:val="WW8Num18z0"/>
    <w:rsid w:val="00E86D70"/>
    <w:rPr>
      <w:rFonts w:ascii="Symbol" w:hAnsi="Symbol" w:cs="Symbol"/>
    </w:rPr>
  </w:style>
  <w:style w:type="character" w:customStyle="1" w:styleId="WW8Num18z1">
    <w:name w:val="WW8Num18z1"/>
    <w:rsid w:val="00E86D70"/>
    <w:rPr>
      <w:rFonts w:ascii="Courier New" w:hAnsi="Courier New" w:cs="Courier New"/>
    </w:rPr>
  </w:style>
  <w:style w:type="character" w:customStyle="1" w:styleId="WW8Num18z2">
    <w:name w:val="WW8Num18z2"/>
    <w:rsid w:val="00E86D70"/>
    <w:rPr>
      <w:rFonts w:ascii="Wingdings" w:hAnsi="Wingdings" w:cs="Wingdings"/>
    </w:rPr>
  </w:style>
  <w:style w:type="character" w:customStyle="1" w:styleId="WW8Num25z1">
    <w:name w:val="WW8Num25z1"/>
    <w:rsid w:val="00E86D70"/>
    <w:rPr>
      <w:rFonts w:ascii="Courier New" w:hAnsi="Courier New" w:cs="Courier New"/>
    </w:rPr>
  </w:style>
  <w:style w:type="character" w:customStyle="1" w:styleId="WW8Num25z2">
    <w:name w:val="WW8Num25z2"/>
    <w:rsid w:val="00E86D70"/>
    <w:rPr>
      <w:rFonts w:ascii="Wingdings" w:hAnsi="Wingdings" w:cs="Wingdings"/>
    </w:rPr>
  </w:style>
  <w:style w:type="character" w:customStyle="1" w:styleId="WW8Num26z0">
    <w:name w:val="WW8Num26z0"/>
    <w:rsid w:val="00E86D70"/>
    <w:rPr>
      <w:rFonts w:ascii="Symbol" w:hAnsi="Symbol" w:cs="Symbol"/>
    </w:rPr>
  </w:style>
  <w:style w:type="character" w:customStyle="1" w:styleId="WW8Num26z1">
    <w:name w:val="WW8Num26z1"/>
    <w:rsid w:val="00E86D70"/>
    <w:rPr>
      <w:rFonts w:ascii="Courier New" w:hAnsi="Courier New" w:cs="Courier New"/>
    </w:rPr>
  </w:style>
  <w:style w:type="character" w:customStyle="1" w:styleId="WW8Num26z2">
    <w:name w:val="WW8Num26z2"/>
    <w:rsid w:val="00E86D70"/>
    <w:rPr>
      <w:rFonts w:ascii="Wingdings" w:hAnsi="Wingdings" w:cs="Wingdings"/>
    </w:rPr>
  </w:style>
  <w:style w:type="character" w:customStyle="1" w:styleId="WW8Num27z0">
    <w:name w:val="WW8Num27z0"/>
    <w:rsid w:val="00E86D70"/>
    <w:rPr>
      <w:rFonts w:ascii="Symbol" w:hAnsi="Symbol" w:cs="Symbol"/>
    </w:rPr>
  </w:style>
  <w:style w:type="character" w:customStyle="1" w:styleId="WW8Num27z1">
    <w:name w:val="WW8Num27z1"/>
    <w:rsid w:val="00E86D70"/>
    <w:rPr>
      <w:rFonts w:ascii="Courier New" w:hAnsi="Courier New" w:cs="Courier New"/>
    </w:rPr>
  </w:style>
  <w:style w:type="character" w:customStyle="1" w:styleId="WW8Num27z2">
    <w:name w:val="WW8Num27z2"/>
    <w:rsid w:val="00E86D70"/>
    <w:rPr>
      <w:rFonts w:ascii="Wingdings" w:hAnsi="Wingdings" w:cs="Wingdings"/>
    </w:rPr>
  </w:style>
  <w:style w:type="character" w:customStyle="1" w:styleId="WW8Num29z0">
    <w:name w:val="WW8Num29z0"/>
    <w:rsid w:val="00E86D70"/>
    <w:rPr>
      <w:b w:val="0"/>
      <w:bCs/>
    </w:rPr>
  </w:style>
  <w:style w:type="character" w:customStyle="1" w:styleId="WW8Num30z0">
    <w:name w:val="WW8Num30z0"/>
    <w:rsid w:val="00E86D70"/>
    <w:rPr>
      <w:rFonts w:ascii="Symbol" w:hAnsi="Symbol" w:cs="Symbol"/>
    </w:rPr>
  </w:style>
  <w:style w:type="character" w:customStyle="1" w:styleId="WW8Num30z1">
    <w:name w:val="WW8Num30z1"/>
    <w:rsid w:val="00E86D70"/>
    <w:rPr>
      <w:rFonts w:ascii="Courier New" w:hAnsi="Courier New" w:cs="Courier New"/>
    </w:rPr>
  </w:style>
  <w:style w:type="character" w:customStyle="1" w:styleId="WW8Num30z2">
    <w:name w:val="WW8Num30z2"/>
    <w:rsid w:val="00E86D70"/>
    <w:rPr>
      <w:rFonts w:ascii="Wingdings" w:hAnsi="Wingdings" w:cs="Wingdings"/>
    </w:rPr>
  </w:style>
  <w:style w:type="character" w:customStyle="1" w:styleId="WW8Num32z0">
    <w:name w:val="WW8Num32z0"/>
    <w:rsid w:val="00E86D70"/>
    <w:rPr>
      <w:b w:val="0"/>
      <w:i w:val="0"/>
      <w:sz w:val="24"/>
    </w:rPr>
  </w:style>
  <w:style w:type="character" w:customStyle="1" w:styleId="WW8Num33z0">
    <w:name w:val="WW8Num33z0"/>
    <w:rsid w:val="00E86D70"/>
    <w:rPr>
      <w:rFonts w:ascii="Times New Roman" w:eastAsia="Times New Roman" w:hAnsi="Times New Roman" w:cs="Times New Roman"/>
      <w:sz w:val="24"/>
      <w:szCs w:val="24"/>
    </w:rPr>
  </w:style>
  <w:style w:type="character" w:customStyle="1" w:styleId="WW8Num33z1">
    <w:name w:val="WW8Num33z1"/>
    <w:rsid w:val="00E86D70"/>
    <w:rPr>
      <w:rFonts w:ascii="Courier New" w:hAnsi="Courier New" w:cs="Courier New"/>
    </w:rPr>
  </w:style>
  <w:style w:type="character" w:customStyle="1" w:styleId="WW8Num33z2">
    <w:name w:val="WW8Num33z2"/>
    <w:rsid w:val="00E86D70"/>
    <w:rPr>
      <w:rFonts w:ascii="Wingdings" w:hAnsi="Wingdings" w:cs="Wingdings"/>
    </w:rPr>
  </w:style>
  <w:style w:type="character" w:customStyle="1" w:styleId="WW8Num33z3">
    <w:name w:val="WW8Num33z3"/>
    <w:rsid w:val="00E86D70"/>
    <w:rPr>
      <w:rFonts w:ascii="Symbol" w:hAnsi="Symbol" w:cs="Symbol"/>
    </w:rPr>
  </w:style>
  <w:style w:type="character" w:customStyle="1" w:styleId="adbs">
    <w:name w:val="adbs"/>
    <w:basedOn w:val="1f5"/>
    <w:rsid w:val="00E86D70"/>
  </w:style>
  <w:style w:type="character" w:customStyle="1" w:styleId="vera14b">
    <w:name w:val="vera14b"/>
    <w:basedOn w:val="1f5"/>
    <w:rsid w:val="00E86D70"/>
  </w:style>
  <w:style w:type="paragraph" w:customStyle="1" w:styleId="116">
    <w:name w:val="Заголовок 11"/>
    <w:basedOn w:val="a"/>
    <w:next w:val="a"/>
    <w:rsid w:val="00E86D70"/>
    <w:pPr>
      <w:keepNext/>
      <w:widowControl w:val="0"/>
      <w:tabs>
        <w:tab w:val="left" w:pos="-284"/>
        <w:tab w:val="left" w:pos="0"/>
      </w:tabs>
      <w:suppressAutoHyphens/>
      <w:autoSpaceDE w:val="0"/>
      <w:ind w:left="284"/>
    </w:pPr>
    <w:rPr>
      <w:rFonts w:ascii="Times New Roman" w:eastAsia="Times New Roman" w:hAnsi="Times New Roman" w:cs="Times New Roman"/>
      <w:sz w:val="24"/>
      <w:szCs w:val="24"/>
      <w:lang w:eastAsia="ar-SA"/>
    </w:rPr>
  </w:style>
  <w:style w:type="paragraph" w:customStyle="1" w:styleId="2f">
    <w:name w:val="Нижний колонтитул2"/>
    <w:basedOn w:val="a"/>
    <w:rsid w:val="00E86D70"/>
    <w:pPr>
      <w:widowControl w:val="0"/>
      <w:tabs>
        <w:tab w:val="center" w:pos="4677"/>
        <w:tab w:val="right" w:pos="9355"/>
      </w:tabs>
      <w:suppressAutoHyphens/>
    </w:pPr>
    <w:rPr>
      <w:rFonts w:ascii="Times New Roman" w:eastAsia="Times New Roman" w:hAnsi="Times New Roman" w:cs="Times New Roman"/>
      <w:sz w:val="24"/>
      <w:szCs w:val="24"/>
      <w:lang w:eastAsia="ar-SA"/>
    </w:rPr>
  </w:style>
  <w:style w:type="paragraph" w:styleId="HTML">
    <w:name w:val="HTML Preformatted"/>
    <w:basedOn w:val="a"/>
    <w:link w:val="HTML0"/>
    <w:rsid w:val="00E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E86D70"/>
    <w:rPr>
      <w:rFonts w:ascii="Courier New" w:eastAsia="Times New Roman" w:hAnsi="Courier New" w:cs="Courier New"/>
      <w:sz w:val="20"/>
      <w:szCs w:val="20"/>
      <w:lang w:eastAsia="ar-SA"/>
    </w:rPr>
  </w:style>
  <w:style w:type="paragraph" w:customStyle="1" w:styleId="1f7">
    <w:name w:val="Стиль1"/>
    <w:basedOn w:val="affffff6"/>
    <w:rsid w:val="00E86D70"/>
    <w:pPr>
      <w:widowControl w:val="0"/>
      <w:ind w:left="-20" w:firstLine="20"/>
      <w:jc w:val="both"/>
    </w:pPr>
    <w:rPr>
      <w:rFonts w:ascii="Times New Roman" w:hAnsi="Times New Roman" w:cs="Times New Roman"/>
      <w:lang w:eastAsia="ru-RU"/>
    </w:rPr>
  </w:style>
  <w:style w:type="table" w:customStyle="1" w:styleId="510">
    <w:name w:val="Сетка таблицы51"/>
    <w:basedOn w:val="a1"/>
    <w:next w:val="a3"/>
    <w:rsid w:val="00E86D7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E86D70"/>
  </w:style>
  <w:style w:type="paragraph" w:customStyle="1" w:styleId="p9">
    <w:name w:val="p9"/>
    <w:basedOn w:val="a"/>
    <w:rsid w:val="00E86D70"/>
    <w:pPr>
      <w:spacing w:before="100" w:beforeAutospacing="1" w:after="100" w:afterAutospacing="1"/>
    </w:pPr>
    <w:rPr>
      <w:rFonts w:ascii="Times New Roman" w:eastAsia="Calibri" w:hAnsi="Times New Roman" w:cs="Times New Roman"/>
      <w:sz w:val="24"/>
      <w:szCs w:val="24"/>
      <w:lang w:eastAsia="ru-RU"/>
    </w:rPr>
  </w:style>
  <w:style w:type="character" w:customStyle="1" w:styleId="2105pt">
    <w:name w:val="Основной текст (2) + 10;5 pt"/>
    <w:rsid w:val="00E86D7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1210">
    <w:name w:val="Сетка таблицы121"/>
    <w:basedOn w:val="a1"/>
    <w:next w:val="a3"/>
    <w:uiPriority w:val="99"/>
    <w:rsid w:val="00E86D70"/>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Неразрешенное упоминание5"/>
    <w:basedOn w:val="a0"/>
    <w:uiPriority w:val="99"/>
    <w:semiHidden/>
    <w:unhideWhenUsed/>
    <w:rsid w:val="00AC6110"/>
    <w:rPr>
      <w:color w:val="605E5C"/>
      <w:shd w:val="clear" w:color="auto" w:fill="E1DFDD"/>
    </w:rPr>
  </w:style>
  <w:style w:type="character" w:customStyle="1" w:styleId="56">
    <w:name w:val="Заголовок 5 Знак"/>
    <w:basedOn w:val="a0"/>
    <w:rsid w:val="009A0319"/>
    <w:rPr>
      <w:rFonts w:asciiTheme="majorHAnsi" w:eastAsiaTheme="majorEastAsia" w:hAnsiTheme="majorHAnsi" w:cstheme="majorBidi"/>
      <w:color w:val="2F5496" w:themeColor="accent1" w:themeShade="BF"/>
    </w:rPr>
  </w:style>
  <w:style w:type="character" w:customStyle="1" w:styleId="1f8">
    <w:name w:val="Обычный1"/>
    <w:rsid w:val="009A0319"/>
    <w:rPr>
      <w:sz w:val="28"/>
    </w:rPr>
  </w:style>
  <w:style w:type="character" w:customStyle="1" w:styleId="22">
    <w:name w:val="Оглавление 2 Знак"/>
    <w:link w:val="21"/>
    <w:uiPriority w:val="39"/>
    <w:rsid w:val="009A0319"/>
    <w:rPr>
      <w:rFonts w:ascii="Times New Roman" w:eastAsia="Times New Roman" w:hAnsi="Times New Roman" w:cs="Times New Roman"/>
      <w:i/>
      <w:iCs/>
      <w:noProof/>
      <w:sz w:val="24"/>
      <w:szCs w:val="24"/>
      <w:lang w:eastAsia="ru-RU"/>
    </w:rPr>
  </w:style>
  <w:style w:type="character" w:customStyle="1" w:styleId="42">
    <w:name w:val="Оглавление 4 Знак"/>
    <w:link w:val="41"/>
    <w:uiPriority w:val="39"/>
    <w:rsid w:val="009A0319"/>
    <w:rPr>
      <w:rFonts w:ascii="Calibri" w:eastAsia="Times New Roman" w:hAnsi="Calibri" w:cs="Calibri"/>
      <w:sz w:val="20"/>
      <w:szCs w:val="20"/>
      <w:lang w:eastAsia="ru-RU"/>
    </w:rPr>
  </w:style>
  <w:style w:type="character" w:customStyle="1" w:styleId="affffff1">
    <w:name w:val="Заголовок оглавления Знак"/>
    <w:basedOn w:val="10"/>
    <w:link w:val="affffff0"/>
    <w:uiPriority w:val="39"/>
    <w:rsid w:val="009A0319"/>
    <w:rPr>
      <w:rFonts w:ascii="@Batang" w:eastAsia="Segoe UI" w:hAnsi="@Batang" w:cs="Segoe UI"/>
      <w:b w:val="0"/>
      <w:bCs w:val="0"/>
      <w:color w:val="2F5496"/>
      <w:kern w:val="36"/>
      <w:sz w:val="24"/>
      <w:szCs w:val="24"/>
      <w:lang w:eastAsia="ru-RU"/>
    </w:rPr>
  </w:style>
  <w:style w:type="character" w:customStyle="1" w:styleId="62">
    <w:name w:val="Оглавление 6 Знак"/>
    <w:link w:val="61"/>
    <w:uiPriority w:val="39"/>
    <w:rsid w:val="009A0319"/>
    <w:rPr>
      <w:rFonts w:ascii="Calibri" w:eastAsia="Times New Roman" w:hAnsi="Calibri" w:cs="Calibri"/>
      <w:sz w:val="20"/>
      <w:szCs w:val="20"/>
      <w:lang w:eastAsia="ru-RU"/>
    </w:rPr>
  </w:style>
  <w:style w:type="character" w:customStyle="1" w:styleId="70">
    <w:name w:val="Оглавление 7 Знак"/>
    <w:link w:val="7"/>
    <w:uiPriority w:val="39"/>
    <w:rsid w:val="009A0319"/>
    <w:rPr>
      <w:rFonts w:ascii="Calibri" w:eastAsia="Times New Roman" w:hAnsi="Calibri" w:cs="Calibri"/>
      <w:sz w:val="20"/>
      <w:szCs w:val="20"/>
      <w:lang w:eastAsia="ru-RU"/>
    </w:rPr>
  </w:style>
  <w:style w:type="paragraph" w:customStyle="1" w:styleId="Endnote">
    <w:name w:val="Endnote"/>
    <w:rsid w:val="009A0319"/>
    <w:pPr>
      <w:ind w:firstLine="851"/>
      <w:jc w:val="both"/>
    </w:pPr>
    <w:rPr>
      <w:rFonts w:ascii="XO Thames" w:eastAsia="Times New Roman" w:hAnsi="XO Thames" w:cs="Times New Roman"/>
      <w:color w:val="000000"/>
      <w:szCs w:val="20"/>
      <w:lang w:eastAsia="ru-RU"/>
    </w:rPr>
  </w:style>
  <w:style w:type="character" w:customStyle="1" w:styleId="32">
    <w:name w:val="Оглавление 3 Знак"/>
    <w:link w:val="31"/>
    <w:uiPriority w:val="39"/>
    <w:rsid w:val="009A0319"/>
    <w:rPr>
      <w:rFonts w:ascii="Times New Roman" w:eastAsia="Times New Roman" w:hAnsi="Times New Roman" w:cs="Times New Roman"/>
      <w:sz w:val="28"/>
      <w:szCs w:val="28"/>
      <w:lang w:eastAsia="ru-RU"/>
    </w:rPr>
  </w:style>
  <w:style w:type="character" w:customStyle="1" w:styleId="51">
    <w:name w:val="Заголовок 5 Знак1"/>
    <w:link w:val="5"/>
    <w:uiPriority w:val="9"/>
    <w:rsid w:val="009A0319"/>
    <w:rPr>
      <w:rFonts w:ascii="XO Thames" w:eastAsia="Times New Roman" w:hAnsi="XO Thames" w:cs="Times New Roman"/>
      <w:b/>
      <w:color w:val="000000"/>
      <w:szCs w:val="20"/>
      <w:lang w:eastAsia="ru-RU"/>
    </w:rPr>
  </w:style>
  <w:style w:type="paragraph" w:customStyle="1" w:styleId="Footnote">
    <w:name w:val="Footnote"/>
    <w:rsid w:val="009A0319"/>
    <w:pPr>
      <w:ind w:firstLine="851"/>
      <w:jc w:val="both"/>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9A0319"/>
    <w:rPr>
      <w:rFonts w:ascii="Times New Roman" w:hAnsi="Times New Roman" w:cs="Times New Roman"/>
      <w:b/>
      <w:bCs/>
      <w:noProof/>
    </w:rPr>
  </w:style>
  <w:style w:type="paragraph" w:customStyle="1" w:styleId="HeaderandFooter">
    <w:name w:val="Header and Footer"/>
    <w:rsid w:val="009A0319"/>
    <w:pPr>
      <w:jc w:val="both"/>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9A0319"/>
    <w:rPr>
      <w:rFonts w:ascii="Calibri" w:eastAsia="Times New Roman" w:hAnsi="Calibri" w:cs="Calibri"/>
      <w:sz w:val="20"/>
      <w:szCs w:val="20"/>
      <w:lang w:eastAsia="ru-RU"/>
    </w:rPr>
  </w:style>
  <w:style w:type="paragraph" w:customStyle="1" w:styleId="2f0">
    <w:name w:val="Основной шрифт абзаца2"/>
    <w:rsid w:val="009A0319"/>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9A0319"/>
    <w:rPr>
      <w:rFonts w:ascii="Calibri" w:eastAsia="Times New Roman" w:hAnsi="Calibri" w:cs="Calibri"/>
      <w:sz w:val="20"/>
      <w:szCs w:val="20"/>
      <w:lang w:eastAsia="ru-RU"/>
    </w:rPr>
  </w:style>
  <w:style w:type="character" w:customStyle="1" w:styleId="52">
    <w:name w:val="Оглавление 5 Знак"/>
    <w:link w:val="50"/>
    <w:uiPriority w:val="39"/>
    <w:rsid w:val="009A0319"/>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95123204">
      <w:bodyDiv w:val="1"/>
      <w:marLeft w:val="0"/>
      <w:marRight w:val="0"/>
      <w:marTop w:val="0"/>
      <w:marBottom w:val="0"/>
      <w:divBdr>
        <w:top w:val="none" w:sz="0" w:space="0" w:color="auto"/>
        <w:left w:val="none" w:sz="0" w:space="0" w:color="auto"/>
        <w:bottom w:val="none" w:sz="0" w:space="0" w:color="auto"/>
        <w:right w:val="none" w:sz="0" w:space="0" w:color="auto"/>
      </w:divBdr>
      <w:divsChild>
        <w:div w:id="2017540762">
          <w:marLeft w:val="-115"/>
          <w:marRight w:val="0"/>
          <w:marTop w:val="0"/>
          <w:marBottom w:val="0"/>
          <w:divBdr>
            <w:top w:val="none" w:sz="0" w:space="0" w:color="auto"/>
            <w:left w:val="none" w:sz="0" w:space="0" w:color="auto"/>
            <w:bottom w:val="none" w:sz="0" w:space="0" w:color="auto"/>
            <w:right w:val="none" w:sz="0" w:space="0" w:color="auto"/>
          </w:divBdr>
        </w:div>
      </w:divsChild>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8491377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0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73802" TargetMode="Externa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21" Type="http://schemas.openxmlformats.org/officeDocument/2006/relationships/header" Target="header7.xml"/><Relationship Id="rId34"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42" Type="http://schemas.openxmlformats.org/officeDocument/2006/relationships/hyperlink" Target="https://urait.ru/bcode/473802"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76289" TargetMode="External"/><Relationship Id="rId29" Type="http://schemas.openxmlformats.org/officeDocument/2006/relationships/hyperlink" Target="https://urait.ru/bcode/487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7121" TargetMode="External"/><Relationship Id="rId24" Type="http://schemas.openxmlformats.org/officeDocument/2006/relationships/hyperlink" Target="https://urait.ru/bcode/496292" TargetMode="External"/><Relationship Id="rId32" Type="http://schemas.openxmlformats.org/officeDocument/2006/relationships/hyperlink" Target="https://urait.ru/bcode/470020" TargetMode="External"/><Relationship Id="rId37"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40" Type="http://schemas.openxmlformats.org/officeDocument/2006/relationships/hyperlink" Target="https://urait.ru/bcode/487121" TargetMode="Externa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s://urait.ru/bcode/444432" TargetMode="External"/><Relationship Id="rId23" Type="http://schemas.openxmlformats.org/officeDocument/2006/relationships/hyperlink" Target="https://urait.ru/bcode/492546" TargetMode="External"/><Relationship Id="rId28" Type="http://schemas.openxmlformats.org/officeDocument/2006/relationships/header" Target="header12.xml"/><Relationship Id="rId36"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10" Type="http://schemas.openxmlformats.org/officeDocument/2006/relationships/header" Target="header3.xml"/><Relationship Id="rId19" Type="http://schemas.openxmlformats.org/officeDocument/2006/relationships/header" Target="header5.xml"/><Relationship Id="rId31" Type="http://schemas.openxmlformats.org/officeDocument/2006/relationships/hyperlink" Target="https://urait.ru/bcode/473802" TargetMode="External"/><Relationship Id="rId44" Type="http://schemas.openxmlformats.org/officeDocument/2006/relationships/hyperlink" Target="https://urait.ru/bcode/46954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ait.ru/bcode/470020"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yperlink" Target="https://urait.ru/bcode/472550" TargetMode="External"/><Relationship Id="rId35" Type="http://schemas.openxmlformats.org/officeDocument/2006/relationships/footer" Target="footer1.xml"/><Relationship Id="rId43" Type="http://schemas.openxmlformats.org/officeDocument/2006/relationships/hyperlink" Target="https://urait.ru/bcode/470020"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urait.ru/bcode/472550" TargetMode="External"/><Relationship Id="rId17" Type="http://schemas.openxmlformats.org/officeDocument/2006/relationships/hyperlink" Target="https://urait.ru/bcode/469548" TargetMode="External"/><Relationship Id="rId25" Type="http://schemas.openxmlformats.org/officeDocument/2006/relationships/header" Target="header9.xml"/><Relationship Id="rId33" Type="http://schemas.openxmlformats.org/officeDocument/2006/relationships/hyperlink" Target="https://urait.ru/bcode/469548" TargetMode="External"/><Relationship Id="rId38"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https://urait.ru/bcode/472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4A1A-7B28-4A46-BB89-C338E0DE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209</Pages>
  <Words>48571</Words>
  <Characters>276859</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1</cp:lastModifiedBy>
  <cp:revision>533</cp:revision>
  <cp:lastPrinted>2025-04-28T10:10:00Z</cp:lastPrinted>
  <dcterms:created xsi:type="dcterms:W3CDTF">2024-04-16T06:53:00Z</dcterms:created>
  <dcterms:modified xsi:type="dcterms:W3CDTF">2025-05-16T08:45:00Z</dcterms:modified>
</cp:coreProperties>
</file>