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28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7759"/>
      </w:tblGrid>
      <w:tr w:rsidR="00B81E9F" w14:paraId="48E94721" w14:textId="77777777" w:rsidTr="00B81E9F">
        <w:trPr>
          <w:trHeight w:val="581"/>
        </w:trPr>
        <w:tc>
          <w:tcPr>
            <w:tcW w:w="1875" w:type="dxa"/>
            <w:vMerge w:val="restart"/>
            <w:tcBorders>
              <w:top w:val="single" w:sz="4" w:space="0" w:color="000000"/>
              <w:left w:val="single" w:sz="4" w:space="0" w:color="000000"/>
              <w:bottom w:val="single" w:sz="4" w:space="0" w:color="000000"/>
              <w:right w:val="single" w:sz="4" w:space="0" w:color="000000"/>
            </w:tcBorders>
            <w:hideMark/>
          </w:tcPr>
          <w:p w14:paraId="6E425901" w14:textId="77777777" w:rsidR="00B81E9F" w:rsidRDefault="00B81E9F" w:rsidP="00B81E9F">
            <w:pPr>
              <w:spacing w:line="312" w:lineRule="auto"/>
              <w:rPr>
                <w:sz w:val="24"/>
                <w:szCs w:val="24"/>
                <w:lang w:val="en-US"/>
              </w:rPr>
            </w:pPr>
            <w:bookmarkStart w:id="0" w:name="_Hlk207199808"/>
            <w:r>
              <w:rPr>
                <w:sz w:val="24"/>
                <w:szCs w:val="24"/>
                <w:lang w:val="en-US"/>
              </w:rPr>
              <w:t xml:space="preserve">           </w:t>
            </w:r>
          </w:p>
          <w:p w14:paraId="025D6385" w14:textId="343783C1" w:rsidR="00B81E9F" w:rsidRDefault="00B81E9F" w:rsidP="00B81E9F">
            <w:pPr>
              <w:spacing w:line="312" w:lineRule="auto"/>
              <w:ind w:left="221"/>
              <w:rPr>
                <w:sz w:val="24"/>
                <w:szCs w:val="24"/>
                <w:lang w:val="en-US"/>
              </w:rPr>
            </w:pPr>
            <w:r>
              <w:rPr>
                <w:noProof/>
                <w:sz w:val="24"/>
                <w:szCs w:val="24"/>
                <w:lang w:val="en-US" w:eastAsia="ru-RU"/>
              </w:rPr>
              <w:drawing>
                <wp:inline distT="0" distB="0" distL="0" distR="0" wp14:anchorId="680A4D3F" wp14:editId="343D717C">
                  <wp:extent cx="933450" cy="638175"/>
                  <wp:effectExtent l="0" t="0" r="0" b="9525"/>
                  <wp:docPr id="6719424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9635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638175"/>
                          </a:xfrm>
                          <a:prstGeom prst="rect">
                            <a:avLst/>
                          </a:prstGeom>
                          <a:noFill/>
                          <a:ln>
                            <a:noFill/>
                          </a:ln>
                        </pic:spPr>
                      </pic:pic>
                    </a:graphicData>
                  </a:graphic>
                </wp:inline>
              </w:drawing>
            </w:r>
          </w:p>
        </w:tc>
        <w:tc>
          <w:tcPr>
            <w:tcW w:w="7759" w:type="dxa"/>
            <w:tcBorders>
              <w:top w:val="single" w:sz="4" w:space="0" w:color="000000"/>
              <w:left w:val="single" w:sz="4" w:space="0" w:color="000000"/>
              <w:bottom w:val="single" w:sz="4" w:space="0" w:color="000000"/>
              <w:right w:val="single" w:sz="4" w:space="0" w:color="000000"/>
            </w:tcBorders>
            <w:hideMark/>
          </w:tcPr>
          <w:p w14:paraId="53BF8503" w14:textId="4A1B2A88" w:rsidR="00B81E9F" w:rsidRPr="00B81E9F" w:rsidRDefault="00B81E9F" w:rsidP="00B81E9F">
            <w:pPr>
              <w:spacing w:line="312" w:lineRule="auto"/>
              <w:jc w:val="center"/>
              <w:rPr>
                <w:sz w:val="24"/>
                <w:szCs w:val="24"/>
              </w:rPr>
            </w:pPr>
            <w:r w:rsidRPr="00B81E9F">
              <w:rPr>
                <w:sz w:val="24"/>
                <w:szCs w:val="24"/>
              </w:rPr>
              <w:t>Министерство</w:t>
            </w:r>
            <w:r w:rsidRPr="00B81E9F">
              <w:rPr>
                <w:spacing w:val="-6"/>
                <w:sz w:val="24"/>
                <w:szCs w:val="24"/>
              </w:rPr>
              <w:t xml:space="preserve"> </w:t>
            </w:r>
            <w:r w:rsidRPr="00B81E9F">
              <w:rPr>
                <w:sz w:val="24"/>
                <w:szCs w:val="24"/>
              </w:rPr>
              <w:t>образования</w:t>
            </w:r>
            <w:r w:rsidRPr="00B81E9F">
              <w:rPr>
                <w:spacing w:val="-7"/>
                <w:sz w:val="24"/>
                <w:szCs w:val="24"/>
              </w:rPr>
              <w:t xml:space="preserve"> </w:t>
            </w:r>
            <w:r w:rsidR="0091283A">
              <w:rPr>
                <w:sz w:val="24"/>
                <w:szCs w:val="24"/>
              </w:rPr>
              <w:t>Свердловской области</w:t>
            </w:r>
          </w:p>
          <w:p w14:paraId="755E978F" w14:textId="0F3B796D" w:rsidR="00B81E9F" w:rsidRPr="00B81E9F" w:rsidRDefault="00B81E9F" w:rsidP="00B81E9F">
            <w:pPr>
              <w:spacing w:line="312" w:lineRule="auto"/>
              <w:jc w:val="center"/>
              <w:rPr>
                <w:sz w:val="24"/>
                <w:szCs w:val="24"/>
              </w:rPr>
            </w:pPr>
          </w:p>
        </w:tc>
      </w:tr>
      <w:tr w:rsidR="00B81E9F" w14:paraId="30A10193" w14:textId="77777777" w:rsidTr="00B81E9F">
        <w:trPr>
          <w:trHeight w:val="814"/>
        </w:trPr>
        <w:tc>
          <w:tcPr>
            <w:tcW w:w="1875" w:type="dxa"/>
            <w:vMerge/>
            <w:tcBorders>
              <w:top w:val="single" w:sz="4" w:space="0" w:color="000000"/>
              <w:left w:val="single" w:sz="4" w:space="0" w:color="000000"/>
              <w:bottom w:val="single" w:sz="4" w:space="0" w:color="000000"/>
              <w:right w:val="single" w:sz="4" w:space="0" w:color="000000"/>
            </w:tcBorders>
            <w:vAlign w:val="center"/>
            <w:hideMark/>
          </w:tcPr>
          <w:p w14:paraId="385A9255" w14:textId="77777777" w:rsidR="00B81E9F" w:rsidRPr="00B81E9F" w:rsidRDefault="00B81E9F" w:rsidP="00B81E9F">
            <w:pPr>
              <w:rPr>
                <w:sz w:val="24"/>
                <w:szCs w:val="24"/>
              </w:rPr>
            </w:pPr>
          </w:p>
        </w:tc>
        <w:tc>
          <w:tcPr>
            <w:tcW w:w="7759" w:type="dxa"/>
            <w:tcBorders>
              <w:top w:val="single" w:sz="4" w:space="0" w:color="000000"/>
              <w:left w:val="single" w:sz="4" w:space="0" w:color="000000"/>
              <w:bottom w:val="single" w:sz="4" w:space="0" w:color="000000"/>
              <w:right w:val="single" w:sz="4" w:space="0" w:color="000000"/>
            </w:tcBorders>
          </w:tcPr>
          <w:p w14:paraId="05AC9C73" w14:textId="77777777" w:rsidR="00B81E9F" w:rsidRPr="00B81E9F" w:rsidRDefault="00B81E9F" w:rsidP="00B81E9F">
            <w:pPr>
              <w:spacing w:line="312" w:lineRule="auto"/>
              <w:rPr>
                <w:sz w:val="24"/>
                <w:szCs w:val="24"/>
              </w:rPr>
            </w:pPr>
          </w:p>
          <w:p w14:paraId="49FAABE3" w14:textId="77777777" w:rsidR="00B81E9F" w:rsidRPr="00B81E9F" w:rsidRDefault="00B81E9F" w:rsidP="00B81E9F">
            <w:pPr>
              <w:spacing w:line="312" w:lineRule="auto"/>
              <w:ind w:left="868"/>
              <w:rPr>
                <w:sz w:val="24"/>
                <w:szCs w:val="24"/>
              </w:rPr>
            </w:pPr>
            <w:r w:rsidRPr="00B81E9F">
              <w:rPr>
                <w:sz w:val="24"/>
                <w:szCs w:val="24"/>
              </w:rPr>
              <w:t>ГАПОУ</w:t>
            </w:r>
            <w:r w:rsidRPr="00B81E9F">
              <w:rPr>
                <w:spacing w:val="-1"/>
                <w:sz w:val="24"/>
                <w:szCs w:val="24"/>
              </w:rPr>
              <w:t xml:space="preserve"> </w:t>
            </w:r>
            <w:r w:rsidRPr="00B81E9F">
              <w:rPr>
                <w:sz w:val="24"/>
                <w:szCs w:val="24"/>
              </w:rPr>
              <w:t>СО</w:t>
            </w:r>
            <w:r w:rsidRPr="00B81E9F">
              <w:rPr>
                <w:spacing w:val="-3"/>
                <w:sz w:val="24"/>
                <w:szCs w:val="24"/>
              </w:rPr>
              <w:t xml:space="preserve"> </w:t>
            </w:r>
            <w:r w:rsidRPr="00B81E9F">
              <w:rPr>
                <w:sz w:val="24"/>
                <w:szCs w:val="24"/>
              </w:rPr>
              <w:t>«Каменск-Уральский</w:t>
            </w:r>
            <w:r w:rsidRPr="00B81E9F">
              <w:rPr>
                <w:spacing w:val="-1"/>
                <w:sz w:val="24"/>
                <w:szCs w:val="24"/>
              </w:rPr>
              <w:t xml:space="preserve"> </w:t>
            </w:r>
            <w:r w:rsidRPr="00B81E9F">
              <w:rPr>
                <w:sz w:val="24"/>
                <w:szCs w:val="24"/>
              </w:rPr>
              <w:t>техникум</w:t>
            </w:r>
            <w:r w:rsidRPr="00B81E9F">
              <w:rPr>
                <w:spacing w:val="-3"/>
                <w:sz w:val="24"/>
                <w:szCs w:val="24"/>
              </w:rPr>
              <w:t xml:space="preserve"> </w:t>
            </w:r>
            <w:r w:rsidRPr="00B81E9F">
              <w:rPr>
                <w:sz w:val="24"/>
                <w:szCs w:val="24"/>
              </w:rPr>
              <w:t>торговли</w:t>
            </w:r>
            <w:r w:rsidRPr="00B81E9F">
              <w:rPr>
                <w:spacing w:val="-1"/>
                <w:sz w:val="24"/>
                <w:szCs w:val="24"/>
              </w:rPr>
              <w:t xml:space="preserve"> </w:t>
            </w:r>
            <w:r w:rsidRPr="00B81E9F">
              <w:rPr>
                <w:sz w:val="24"/>
                <w:szCs w:val="24"/>
              </w:rPr>
              <w:t>и</w:t>
            </w:r>
            <w:r w:rsidRPr="00B81E9F">
              <w:rPr>
                <w:spacing w:val="-5"/>
                <w:sz w:val="24"/>
                <w:szCs w:val="24"/>
              </w:rPr>
              <w:t xml:space="preserve"> </w:t>
            </w:r>
            <w:r w:rsidRPr="00B81E9F">
              <w:rPr>
                <w:sz w:val="24"/>
                <w:szCs w:val="24"/>
              </w:rPr>
              <w:t>сервиса»</w:t>
            </w:r>
          </w:p>
        </w:tc>
      </w:tr>
    </w:tbl>
    <w:p w14:paraId="6406DD35" w14:textId="77777777" w:rsidR="004C4882" w:rsidRPr="004C4882" w:rsidRDefault="004C4882" w:rsidP="004C4882">
      <w:pPr>
        <w:rPr>
          <w:b/>
          <w:color w:val="385623" w:themeColor="accent6" w:themeShade="80"/>
        </w:rPr>
      </w:pPr>
      <w:bookmarkStart w:id="1" w:name="_Hlk207199913"/>
      <w:bookmarkEnd w:id="0"/>
      <w:r w:rsidRPr="004C4882">
        <w:rPr>
          <w:b/>
          <w:color w:val="385623" w:themeColor="accent6" w:themeShade="80"/>
        </w:rPr>
        <w:t>Не забывай главное правило в изучении истории! Что бы лучше запоминать информацию в тексте, нужно уметь отвечать на четыре вопроса. Когда? Где? Почему? Кем?</w:t>
      </w:r>
    </w:p>
    <w:p w14:paraId="766115BD" w14:textId="77777777" w:rsidR="004C4882" w:rsidRPr="00E804C9" w:rsidRDefault="004C4882" w:rsidP="004C4882">
      <w:pPr>
        <w:rPr>
          <w:bCs/>
          <w:sz w:val="20"/>
          <w:szCs w:val="20"/>
        </w:rPr>
      </w:pPr>
      <w:r w:rsidRPr="00E804C9">
        <w:rPr>
          <w:b/>
          <w:sz w:val="20"/>
          <w:szCs w:val="20"/>
        </w:rPr>
        <w:t>Разработал и провёл:</w:t>
      </w:r>
      <w:r w:rsidRPr="00E804C9">
        <w:rPr>
          <w:bCs/>
          <w:sz w:val="20"/>
          <w:szCs w:val="20"/>
        </w:rPr>
        <w:t xml:space="preserve"> преподаватель первой квалификационной категории Иван Владимирович </w:t>
      </w:r>
      <w:proofErr w:type="spellStart"/>
      <w:r w:rsidRPr="00E804C9">
        <w:rPr>
          <w:bCs/>
          <w:sz w:val="20"/>
          <w:szCs w:val="20"/>
        </w:rPr>
        <w:t>Щепелин</w:t>
      </w:r>
      <w:proofErr w:type="spellEnd"/>
      <w:r>
        <w:rPr>
          <w:bCs/>
          <w:sz w:val="20"/>
          <w:szCs w:val="20"/>
        </w:rPr>
        <w:t>.</w:t>
      </w:r>
    </w:p>
    <w:p w14:paraId="582D1C1F" w14:textId="12F08AEC" w:rsidR="00B81E9F" w:rsidRDefault="00F507EB" w:rsidP="00F507EB">
      <w:pPr>
        <w:ind w:hanging="142"/>
        <w:jc w:val="center"/>
        <w:rPr>
          <w:rFonts w:asciiTheme="minorHAnsi" w:hAnsiTheme="minorHAnsi" w:cstheme="minorHAnsi"/>
          <w:b/>
          <w:bCs/>
          <w:sz w:val="28"/>
          <w:szCs w:val="28"/>
        </w:rPr>
      </w:pPr>
      <w:bookmarkStart w:id="2" w:name="_Hlk207200395"/>
      <w:bookmarkEnd w:id="1"/>
      <w:r w:rsidRPr="00F507EB">
        <w:rPr>
          <w:rFonts w:asciiTheme="minorHAnsi" w:hAnsiTheme="minorHAnsi" w:cstheme="minorHAnsi"/>
          <w:b/>
          <w:bCs/>
          <w:sz w:val="28"/>
          <w:szCs w:val="28"/>
        </w:rPr>
        <w:t>Методическая разработка</w:t>
      </w:r>
    </w:p>
    <w:p w14:paraId="59AF1FC4" w14:textId="0D9A5AFE" w:rsidR="00F507EB" w:rsidRDefault="00F507EB" w:rsidP="00F507EB">
      <w:pPr>
        <w:ind w:hanging="142"/>
        <w:jc w:val="center"/>
        <w:rPr>
          <w:rFonts w:asciiTheme="minorHAnsi" w:hAnsiTheme="minorHAnsi" w:cstheme="minorHAnsi"/>
          <w:b/>
          <w:bCs/>
          <w:sz w:val="28"/>
          <w:szCs w:val="28"/>
        </w:rPr>
      </w:pPr>
      <w:r>
        <w:rPr>
          <w:rFonts w:asciiTheme="minorHAnsi" w:hAnsiTheme="minorHAnsi" w:cstheme="minorHAnsi"/>
          <w:b/>
          <w:bCs/>
          <w:sz w:val="28"/>
          <w:szCs w:val="28"/>
        </w:rPr>
        <w:t>ПО ТЕМЕ:</w:t>
      </w:r>
    </w:p>
    <w:bookmarkEnd w:id="2"/>
    <w:p w14:paraId="4DDBBC2C" w14:textId="3DCDA7FF" w:rsidR="00F507EB" w:rsidRPr="009B7707" w:rsidRDefault="009B7707" w:rsidP="00F507EB">
      <w:pPr>
        <w:ind w:hanging="142"/>
        <w:jc w:val="center"/>
        <w:rPr>
          <w:rFonts w:asciiTheme="minorHAnsi" w:hAnsiTheme="minorHAnsi" w:cstheme="minorHAnsi"/>
          <w:b/>
          <w:bCs/>
        </w:rPr>
      </w:pPr>
      <w:r>
        <w:rPr>
          <w:rFonts w:asciiTheme="minorHAnsi" w:hAnsiTheme="minorHAnsi" w:cstheme="minorHAnsi"/>
          <w:b/>
          <w:bCs/>
          <w:sz w:val="28"/>
          <w:szCs w:val="28"/>
        </w:rPr>
        <w:t xml:space="preserve">                            </w:t>
      </w:r>
      <w:r w:rsidR="00F507EB">
        <w:rPr>
          <w:rFonts w:asciiTheme="minorHAnsi" w:hAnsiTheme="minorHAnsi" w:cstheme="minorHAnsi"/>
          <w:b/>
          <w:bCs/>
          <w:sz w:val="28"/>
          <w:szCs w:val="28"/>
        </w:rPr>
        <w:t>«Повара на войне – главная фигура»</w:t>
      </w:r>
      <w:r>
        <w:rPr>
          <w:rFonts w:asciiTheme="minorHAnsi" w:hAnsiTheme="minorHAnsi" w:cstheme="minorHAnsi"/>
          <w:b/>
          <w:bCs/>
          <w:sz w:val="28"/>
          <w:szCs w:val="28"/>
        </w:rPr>
        <w:t xml:space="preserve"> </w:t>
      </w:r>
      <w:r w:rsidRPr="009B7707">
        <w:rPr>
          <w:rFonts w:asciiTheme="minorHAnsi" w:hAnsiTheme="minorHAnsi" w:cstheme="minorHAnsi"/>
          <w:b/>
          <w:bCs/>
          <w:color w:val="7030A0"/>
        </w:rPr>
        <w:t>Слайд</w:t>
      </w:r>
      <w:r>
        <w:rPr>
          <w:rFonts w:asciiTheme="minorHAnsi" w:hAnsiTheme="minorHAnsi" w:cstheme="minorHAnsi"/>
          <w:b/>
          <w:bCs/>
          <w:color w:val="7030A0"/>
        </w:rPr>
        <w:t>1: тема урока</w:t>
      </w:r>
    </w:p>
    <w:p w14:paraId="5B4A14C7" w14:textId="0A069CB1" w:rsidR="00B81E9F" w:rsidRDefault="00B81E9F" w:rsidP="00BB1DFB">
      <w:pPr>
        <w:ind w:hanging="142"/>
        <w:jc w:val="both"/>
        <w:rPr>
          <w:rFonts w:asciiTheme="minorHAnsi" w:hAnsiTheme="minorHAnsi" w:cstheme="minorHAnsi"/>
          <w:shd w:val="clear" w:color="auto" w:fill="FFFFFF"/>
        </w:rPr>
      </w:pPr>
      <w:r>
        <w:rPr>
          <w:rFonts w:asciiTheme="minorHAnsi" w:hAnsiTheme="minorHAnsi" w:cstheme="minorHAnsi"/>
          <w:shd w:val="clear" w:color="auto" w:fill="FFFFFF"/>
        </w:rPr>
        <w:t xml:space="preserve">   </w:t>
      </w:r>
      <w:r w:rsidRPr="00B81E9F">
        <w:rPr>
          <w:rFonts w:asciiTheme="minorHAnsi" w:hAnsiTheme="minorHAnsi" w:cstheme="minorHAnsi"/>
          <w:shd w:val="clear" w:color="auto" w:fill="FFFFFF"/>
        </w:rPr>
        <w:t>Данная методическая разработка</w:t>
      </w:r>
      <w:r>
        <w:rPr>
          <w:rFonts w:asciiTheme="minorHAnsi" w:hAnsiTheme="minorHAnsi" w:cstheme="minorHAnsi"/>
          <w:shd w:val="clear" w:color="auto" w:fill="FFFFFF"/>
        </w:rPr>
        <w:t>,</w:t>
      </w:r>
      <w:r w:rsidRPr="00B81E9F">
        <w:rPr>
          <w:rFonts w:asciiTheme="minorHAnsi" w:hAnsiTheme="minorHAnsi" w:cstheme="minorHAnsi"/>
          <w:shd w:val="clear" w:color="auto" w:fill="FFFFFF"/>
        </w:rPr>
        <w:t xml:space="preserve"> рассматривает проблему патриотического воспитания </w:t>
      </w:r>
      <w:r>
        <w:rPr>
          <w:rFonts w:asciiTheme="minorHAnsi" w:hAnsiTheme="minorHAnsi" w:cstheme="minorHAnsi"/>
          <w:shd w:val="clear" w:color="auto" w:fill="FFFFFF"/>
        </w:rPr>
        <w:t>об</w:t>
      </w:r>
      <w:r w:rsidRPr="00B81E9F">
        <w:rPr>
          <w:rFonts w:asciiTheme="minorHAnsi" w:hAnsiTheme="minorHAnsi" w:cstheme="minorHAnsi"/>
          <w:shd w:val="clear" w:color="auto" w:fill="FFFFFF"/>
        </w:rPr>
        <w:t>уча</w:t>
      </w:r>
      <w:r w:rsidR="00C10940">
        <w:rPr>
          <w:rFonts w:asciiTheme="minorHAnsi" w:hAnsiTheme="minorHAnsi" w:cstheme="minorHAnsi"/>
          <w:shd w:val="clear" w:color="auto" w:fill="FFFFFF"/>
        </w:rPr>
        <w:t>ю</w:t>
      </w:r>
      <w:r w:rsidRPr="00B81E9F">
        <w:rPr>
          <w:rFonts w:asciiTheme="minorHAnsi" w:hAnsiTheme="minorHAnsi" w:cstheme="minorHAnsi"/>
          <w:shd w:val="clear" w:color="auto" w:fill="FFFFFF"/>
        </w:rPr>
        <w:t xml:space="preserve">щихся в учреждениях </w:t>
      </w:r>
      <w:r w:rsidR="00C10940">
        <w:rPr>
          <w:rFonts w:asciiTheme="minorHAnsi" w:hAnsiTheme="minorHAnsi" w:cstheme="minorHAnsi"/>
          <w:shd w:val="clear" w:color="auto" w:fill="FFFFFF"/>
        </w:rPr>
        <w:t>среднего</w:t>
      </w:r>
      <w:r w:rsidRPr="00B81E9F">
        <w:rPr>
          <w:rFonts w:asciiTheme="minorHAnsi" w:hAnsiTheme="minorHAnsi" w:cstheme="minorHAnsi"/>
          <w:shd w:val="clear" w:color="auto" w:fill="FFFFFF"/>
        </w:rPr>
        <w:t xml:space="preserve"> профессионального образования. Предназначена мастерам производственного обучения</w:t>
      </w:r>
      <w:r w:rsidR="00C10940">
        <w:rPr>
          <w:rFonts w:asciiTheme="minorHAnsi" w:hAnsiTheme="minorHAnsi" w:cstheme="minorHAnsi"/>
          <w:shd w:val="clear" w:color="auto" w:fill="FFFFFF"/>
        </w:rPr>
        <w:t xml:space="preserve"> и кураторам групп</w:t>
      </w:r>
      <w:r w:rsidRPr="00B81E9F">
        <w:rPr>
          <w:rFonts w:asciiTheme="minorHAnsi" w:hAnsiTheme="minorHAnsi" w:cstheme="minorHAnsi"/>
          <w:shd w:val="clear" w:color="auto" w:fill="FFFFFF"/>
        </w:rPr>
        <w:t xml:space="preserve">, </w:t>
      </w:r>
      <w:r w:rsidR="00C10940">
        <w:rPr>
          <w:rFonts w:asciiTheme="minorHAnsi" w:hAnsiTheme="minorHAnsi" w:cstheme="minorHAnsi"/>
          <w:shd w:val="clear" w:color="auto" w:fill="FFFFFF"/>
        </w:rPr>
        <w:t xml:space="preserve">а также </w:t>
      </w:r>
      <w:r w:rsidRPr="00B81E9F">
        <w:rPr>
          <w:rFonts w:asciiTheme="minorHAnsi" w:hAnsiTheme="minorHAnsi" w:cstheme="minorHAnsi"/>
          <w:shd w:val="clear" w:color="auto" w:fill="FFFFFF"/>
        </w:rPr>
        <w:t>п</w:t>
      </w:r>
      <w:r w:rsidR="00C10940">
        <w:rPr>
          <w:rFonts w:asciiTheme="minorHAnsi" w:hAnsiTheme="minorHAnsi" w:cstheme="minorHAnsi"/>
          <w:shd w:val="clear" w:color="auto" w:fill="FFFFFF"/>
        </w:rPr>
        <w:t>реподавателям общеобразовательных дисциплин (история, обществознание),</w:t>
      </w:r>
      <w:r w:rsidRPr="00B81E9F">
        <w:rPr>
          <w:rFonts w:asciiTheme="minorHAnsi" w:hAnsiTheme="minorHAnsi" w:cstheme="minorHAnsi"/>
          <w:shd w:val="clear" w:color="auto" w:fill="FFFFFF"/>
        </w:rPr>
        <w:t xml:space="preserve"> как пособие для проведения </w:t>
      </w:r>
      <w:r w:rsidR="00C10940">
        <w:rPr>
          <w:rFonts w:asciiTheme="minorHAnsi" w:hAnsiTheme="minorHAnsi" w:cstheme="minorHAnsi"/>
          <w:shd w:val="clear" w:color="auto" w:fill="FFFFFF"/>
        </w:rPr>
        <w:t>открытого</w:t>
      </w:r>
      <w:r w:rsidRPr="00B81E9F">
        <w:rPr>
          <w:rFonts w:asciiTheme="minorHAnsi" w:hAnsiTheme="minorHAnsi" w:cstheme="minorHAnsi"/>
          <w:shd w:val="clear" w:color="auto" w:fill="FFFFFF"/>
        </w:rPr>
        <w:t xml:space="preserve"> мероприятия с целью </w:t>
      </w:r>
      <w:r w:rsidR="00C10940">
        <w:rPr>
          <w:rFonts w:asciiTheme="minorHAnsi" w:hAnsiTheme="minorHAnsi" w:cstheme="minorHAnsi"/>
          <w:shd w:val="clear" w:color="auto" w:fill="FFFFFF"/>
        </w:rPr>
        <w:t>донесения до обучающихся информации</w:t>
      </w:r>
      <w:r w:rsidR="00BB1DFB">
        <w:rPr>
          <w:rFonts w:asciiTheme="minorHAnsi" w:hAnsiTheme="minorHAnsi" w:cstheme="minorHAnsi"/>
          <w:shd w:val="clear" w:color="auto" w:fill="FFFFFF"/>
        </w:rPr>
        <w:t xml:space="preserve"> о героизме поваров – участников войны</w:t>
      </w:r>
      <w:r w:rsidR="00C10940">
        <w:rPr>
          <w:rFonts w:asciiTheme="minorHAnsi" w:hAnsiTheme="minorHAnsi" w:cstheme="minorHAnsi"/>
          <w:shd w:val="clear" w:color="auto" w:fill="FFFFFF"/>
        </w:rPr>
        <w:t>.</w:t>
      </w:r>
      <w:r w:rsidR="00BB1DFB">
        <w:rPr>
          <w:rFonts w:asciiTheme="minorHAnsi" w:hAnsiTheme="minorHAnsi" w:cstheme="minorHAnsi"/>
          <w:shd w:val="clear" w:color="auto" w:fill="FFFFFF"/>
        </w:rPr>
        <w:t xml:space="preserve"> </w:t>
      </w:r>
      <w:r w:rsidR="00BB1DFB" w:rsidRPr="00BB1DFB">
        <w:rPr>
          <w:rFonts w:asciiTheme="minorHAnsi" w:hAnsiTheme="minorHAnsi" w:cstheme="minorHAnsi"/>
          <w:shd w:val="clear" w:color="auto" w:fill="FFFFFF"/>
        </w:rPr>
        <w:t>Мероприятие способствует формированию у молодежи чувства гордости за героическое прошлое своего народа.</w:t>
      </w:r>
    </w:p>
    <w:p w14:paraId="5D03E37D" w14:textId="65C8E6E0" w:rsidR="00BB1DFB" w:rsidRDefault="00BB1DFB" w:rsidP="00BB1DFB">
      <w:pPr>
        <w:pStyle w:val="ac"/>
        <w:shd w:val="clear" w:color="auto" w:fill="FFFFFF"/>
        <w:spacing w:before="0" w:beforeAutospacing="0" w:after="150" w:afterAutospacing="0"/>
        <w:jc w:val="both"/>
        <w:rPr>
          <w:rFonts w:asciiTheme="minorHAnsi" w:hAnsiTheme="minorHAnsi" w:cstheme="minorHAnsi"/>
          <w:sz w:val="22"/>
          <w:szCs w:val="22"/>
        </w:rPr>
      </w:pPr>
      <w:r w:rsidRPr="00BB1DFB">
        <w:rPr>
          <w:rFonts w:asciiTheme="minorHAnsi" w:hAnsiTheme="minorHAnsi" w:cstheme="minorHAnsi"/>
          <w:sz w:val="22"/>
          <w:szCs w:val="22"/>
        </w:rPr>
        <w:t xml:space="preserve">В разработке используются информационно - коммуникативные технологии - слайды, </w:t>
      </w:r>
      <w:r>
        <w:rPr>
          <w:rFonts w:asciiTheme="minorHAnsi" w:hAnsiTheme="minorHAnsi" w:cstheme="minorHAnsi"/>
          <w:sz w:val="22"/>
          <w:szCs w:val="22"/>
        </w:rPr>
        <w:t>флешка</w:t>
      </w:r>
      <w:r w:rsidRPr="00BB1DFB">
        <w:rPr>
          <w:rFonts w:asciiTheme="minorHAnsi" w:hAnsiTheme="minorHAnsi" w:cstheme="minorHAnsi"/>
          <w:sz w:val="22"/>
          <w:szCs w:val="22"/>
        </w:rPr>
        <w:t xml:space="preserve"> с музыкой военных лет.</w:t>
      </w:r>
    </w:p>
    <w:p w14:paraId="5D68F1B0" w14:textId="7BA86AE5" w:rsidR="00F507EB" w:rsidRPr="00BB1DFB" w:rsidRDefault="00F507EB" w:rsidP="00BB1DFB">
      <w:pPr>
        <w:pStyle w:val="ac"/>
        <w:shd w:val="clear" w:color="auto" w:fill="FFFFFF"/>
        <w:spacing w:before="0" w:beforeAutospacing="0" w:after="150" w:afterAutospacing="0"/>
        <w:jc w:val="both"/>
        <w:rPr>
          <w:rFonts w:asciiTheme="minorHAnsi" w:hAnsiTheme="minorHAnsi" w:cstheme="minorHAnsi"/>
          <w:sz w:val="22"/>
          <w:szCs w:val="22"/>
        </w:rPr>
      </w:pPr>
      <w:r>
        <w:rPr>
          <w:noProof/>
        </w:rPr>
        <w:drawing>
          <wp:inline distT="0" distB="0" distL="0" distR="0" wp14:anchorId="6EAF603E" wp14:editId="2D93D917">
            <wp:extent cx="5939790" cy="3341370"/>
            <wp:effectExtent l="0" t="0" r="3810" b="0"/>
            <wp:docPr id="17469259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628210F2" w14:textId="40A20C5D" w:rsidR="00BB1DFB" w:rsidRDefault="00212CB2" w:rsidP="00212CB2">
      <w:pPr>
        <w:ind w:hanging="142"/>
        <w:jc w:val="right"/>
        <w:rPr>
          <w:rFonts w:asciiTheme="minorHAnsi" w:hAnsiTheme="minorHAnsi" w:cstheme="minorHAnsi"/>
          <w:shd w:val="clear" w:color="auto" w:fill="FFFFFF"/>
        </w:rPr>
      </w:pPr>
      <w:bookmarkStart w:id="3" w:name="_Hlk207200825"/>
      <w:r>
        <w:rPr>
          <w:rFonts w:asciiTheme="minorHAnsi" w:hAnsiTheme="minorHAnsi" w:cstheme="minorHAnsi"/>
          <w:shd w:val="clear" w:color="auto" w:fill="FFFFFF"/>
        </w:rPr>
        <w:t xml:space="preserve">Автор: И.В. </w:t>
      </w:r>
      <w:proofErr w:type="spellStart"/>
      <w:r>
        <w:rPr>
          <w:rFonts w:asciiTheme="minorHAnsi" w:hAnsiTheme="minorHAnsi" w:cstheme="minorHAnsi"/>
          <w:shd w:val="clear" w:color="auto" w:fill="FFFFFF"/>
        </w:rPr>
        <w:t>Щепелин</w:t>
      </w:r>
      <w:proofErr w:type="spellEnd"/>
    </w:p>
    <w:p w14:paraId="42BC2915" w14:textId="02394735" w:rsidR="00212CB2" w:rsidRPr="00A82376" w:rsidRDefault="00A82376" w:rsidP="00A82376">
      <w:pPr>
        <w:ind w:hanging="142"/>
        <w:jc w:val="center"/>
        <w:rPr>
          <w:rFonts w:asciiTheme="minorHAnsi" w:hAnsiTheme="minorHAnsi" w:cstheme="minorHAnsi"/>
          <w:b/>
          <w:bCs/>
          <w:color w:val="385623" w:themeColor="accent6" w:themeShade="80"/>
          <w:sz w:val="20"/>
          <w:szCs w:val="20"/>
          <w:shd w:val="clear" w:color="auto" w:fill="FFFFFF"/>
        </w:rPr>
      </w:pPr>
      <w:r w:rsidRPr="00A82376">
        <w:rPr>
          <w:rFonts w:asciiTheme="minorHAnsi" w:hAnsiTheme="minorHAnsi" w:cstheme="minorHAnsi"/>
          <w:b/>
          <w:bCs/>
          <w:color w:val="385623" w:themeColor="accent6" w:themeShade="80"/>
          <w:sz w:val="20"/>
          <w:szCs w:val="20"/>
          <w:shd w:val="clear" w:color="auto" w:fill="FFFFFF"/>
        </w:rPr>
        <w:t>Инструкция, как работать с лекцией.</w:t>
      </w:r>
    </w:p>
    <w:p w14:paraId="6ED0A310" w14:textId="77777777" w:rsidR="00A82376" w:rsidRPr="00A82376" w:rsidRDefault="00A82376" w:rsidP="00A82376">
      <w:pPr>
        <w:jc w:val="center"/>
        <w:rPr>
          <w:b/>
          <w:bCs/>
          <w:color w:val="385623" w:themeColor="accent6" w:themeShade="80"/>
          <w:sz w:val="20"/>
          <w:szCs w:val="20"/>
        </w:rPr>
      </w:pPr>
      <w:r w:rsidRPr="00A82376">
        <w:rPr>
          <w:b/>
          <w:bCs/>
          <w:color w:val="385623" w:themeColor="accent6" w:themeShade="80"/>
          <w:sz w:val="20"/>
          <w:szCs w:val="20"/>
        </w:rPr>
        <w:t>(текст в лекции выделен разными цветами)</w:t>
      </w:r>
    </w:p>
    <w:p w14:paraId="550C8350" w14:textId="77777777" w:rsidR="00A82376" w:rsidRPr="00A82376" w:rsidRDefault="00A82376" w:rsidP="00A82376">
      <w:pPr>
        <w:rPr>
          <w:bCs/>
          <w:sz w:val="20"/>
          <w:szCs w:val="20"/>
        </w:rPr>
      </w:pPr>
      <w:r w:rsidRPr="00A82376">
        <w:rPr>
          <w:b/>
          <w:sz w:val="20"/>
          <w:szCs w:val="20"/>
        </w:rPr>
        <w:t xml:space="preserve">1.Чёрный цвет: </w:t>
      </w:r>
      <w:r w:rsidRPr="00A82376">
        <w:rPr>
          <w:bCs/>
          <w:sz w:val="20"/>
          <w:szCs w:val="20"/>
        </w:rPr>
        <w:t>читаем и запоминаем!</w:t>
      </w:r>
    </w:p>
    <w:p w14:paraId="5C16807B" w14:textId="77777777" w:rsidR="00A82376" w:rsidRPr="00A82376" w:rsidRDefault="00A82376" w:rsidP="00A82376">
      <w:pPr>
        <w:rPr>
          <w:b/>
          <w:color w:val="002060"/>
          <w:sz w:val="20"/>
          <w:szCs w:val="20"/>
        </w:rPr>
      </w:pPr>
      <w:r w:rsidRPr="00A82376">
        <w:rPr>
          <w:b/>
          <w:color w:val="002060"/>
          <w:sz w:val="20"/>
          <w:szCs w:val="20"/>
        </w:rPr>
        <w:t xml:space="preserve">2.Синий цвет: </w:t>
      </w:r>
      <w:r w:rsidRPr="00A82376">
        <w:rPr>
          <w:bCs/>
          <w:color w:val="002060"/>
          <w:sz w:val="20"/>
          <w:szCs w:val="20"/>
        </w:rPr>
        <w:t>конспектируем в тетрадь!</w:t>
      </w:r>
    </w:p>
    <w:p w14:paraId="664BE884" w14:textId="77777777" w:rsidR="00A82376" w:rsidRPr="00A82376" w:rsidRDefault="00A82376" w:rsidP="00A82376">
      <w:pPr>
        <w:rPr>
          <w:bCs/>
          <w:color w:val="385623" w:themeColor="accent6" w:themeShade="80"/>
          <w:sz w:val="20"/>
          <w:szCs w:val="20"/>
        </w:rPr>
      </w:pPr>
      <w:r w:rsidRPr="00A82376">
        <w:rPr>
          <w:b/>
          <w:color w:val="385623" w:themeColor="accent6" w:themeShade="80"/>
          <w:sz w:val="20"/>
          <w:szCs w:val="20"/>
        </w:rPr>
        <w:t xml:space="preserve">3.Зелёный цвет: </w:t>
      </w:r>
      <w:r w:rsidRPr="00A82376">
        <w:rPr>
          <w:bCs/>
          <w:color w:val="385623" w:themeColor="accent6" w:themeShade="80"/>
          <w:sz w:val="20"/>
          <w:szCs w:val="20"/>
        </w:rPr>
        <w:t>это цитаты исторических персоналий или важная информация, которые нужно выразительно прочитать и запомнить, а лучше записать в тетрадь!</w:t>
      </w:r>
    </w:p>
    <w:p w14:paraId="0923F722" w14:textId="77777777" w:rsidR="00A82376" w:rsidRPr="00A82376" w:rsidRDefault="00A82376" w:rsidP="00A82376">
      <w:pPr>
        <w:rPr>
          <w:bCs/>
          <w:color w:val="7030A0"/>
          <w:sz w:val="20"/>
          <w:szCs w:val="20"/>
        </w:rPr>
      </w:pPr>
      <w:r w:rsidRPr="00A82376">
        <w:rPr>
          <w:b/>
          <w:color w:val="7030A0"/>
          <w:sz w:val="20"/>
          <w:szCs w:val="20"/>
        </w:rPr>
        <w:t>4.Фиолетовый цвет:</w:t>
      </w:r>
      <w:r w:rsidRPr="00A82376">
        <w:rPr>
          <w:bCs/>
          <w:color w:val="7030A0"/>
          <w:sz w:val="20"/>
          <w:szCs w:val="20"/>
        </w:rPr>
        <w:t xml:space="preserve"> выделены слайды презентации и просмотр учебных видеороликов</w:t>
      </w:r>
    </w:p>
    <w:p w14:paraId="37E63477" w14:textId="47E11F2C" w:rsidR="00212CB2" w:rsidRDefault="00A82376" w:rsidP="00A82376">
      <w:pPr>
        <w:ind w:hanging="142"/>
        <w:rPr>
          <w:rFonts w:asciiTheme="minorHAnsi" w:hAnsiTheme="minorHAnsi" w:cstheme="minorHAnsi"/>
          <w:b/>
          <w:bCs/>
          <w:color w:val="C00000"/>
          <w:sz w:val="20"/>
          <w:szCs w:val="20"/>
          <w:shd w:val="clear" w:color="auto" w:fill="FFFFFF"/>
        </w:rPr>
      </w:pPr>
      <w:r w:rsidRPr="00A82376">
        <w:rPr>
          <w:rFonts w:asciiTheme="minorHAnsi" w:hAnsiTheme="minorHAnsi" w:cstheme="minorHAnsi"/>
          <w:b/>
          <w:bCs/>
          <w:color w:val="C00000"/>
          <w:sz w:val="20"/>
          <w:szCs w:val="20"/>
          <w:shd w:val="clear" w:color="auto" w:fill="FFFFFF"/>
        </w:rPr>
        <w:t xml:space="preserve">  </w:t>
      </w:r>
      <w:r>
        <w:rPr>
          <w:rFonts w:asciiTheme="minorHAnsi" w:hAnsiTheme="minorHAnsi" w:cstheme="minorHAnsi"/>
          <w:b/>
          <w:bCs/>
          <w:color w:val="C00000"/>
          <w:sz w:val="20"/>
          <w:szCs w:val="20"/>
          <w:shd w:val="clear" w:color="auto" w:fill="FFFFFF"/>
        </w:rPr>
        <w:t xml:space="preserve"> </w:t>
      </w:r>
      <w:r w:rsidRPr="00A82376">
        <w:rPr>
          <w:rFonts w:asciiTheme="minorHAnsi" w:hAnsiTheme="minorHAnsi" w:cstheme="minorHAnsi"/>
          <w:b/>
          <w:bCs/>
          <w:color w:val="C00000"/>
          <w:sz w:val="20"/>
          <w:szCs w:val="20"/>
          <w:shd w:val="clear" w:color="auto" w:fill="FFFFFF"/>
        </w:rPr>
        <w:t>5.Красный цвет: имена героев</w:t>
      </w:r>
    </w:p>
    <w:p w14:paraId="1C220D3F" w14:textId="77777777" w:rsidR="00415575" w:rsidRPr="00A82376" w:rsidRDefault="00415575" w:rsidP="00A82376">
      <w:pPr>
        <w:ind w:hanging="142"/>
        <w:rPr>
          <w:rFonts w:asciiTheme="minorHAnsi" w:hAnsiTheme="minorHAnsi" w:cstheme="minorHAnsi"/>
          <w:b/>
          <w:bCs/>
          <w:color w:val="C00000"/>
          <w:sz w:val="20"/>
          <w:szCs w:val="20"/>
          <w:shd w:val="clear" w:color="auto" w:fill="FFFFFF"/>
        </w:rPr>
      </w:pPr>
    </w:p>
    <w:p w14:paraId="239A7605" w14:textId="77777777" w:rsidR="00212CB2" w:rsidRPr="00A82376" w:rsidRDefault="00212CB2" w:rsidP="00212CB2">
      <w:pPr>
        <w:ind w:hanging="142"/>
        <w:jc w:val="center"/>
        <w:rPr>
          <w:rFonts w:asciiTheme="minorHAnsi" w:hAnsiTheme="minorHAnsi" w:cstheme="minorHAnsi"/>
          <w:b/>
          <w:bCs/>
          <w:color w:val="C00000"/>
          <w:sz w:val="20"/>
          <w:szCs w:val="20"/>
          <w:shd w:val="clear" w:color="auto" w:fill="FFFFFF"/>
        </w:rPr>
      </w:pPr>
    </w:p>
    <w:p w14:paraId="789377D5" w14:textId="77777777" w:rsidR="00212CB2" w:rsidRPr="00A82376" w:rsidRDefault="00212CB2" w:rsidP="00212CB2">
      <w:pPr>
        <w:ind w:hanging="142"/>
        <w:jc w:val="center"/>
        <w:rPr>
          <w:rFonts w:asciiTheme="minorHAnsi" w:hAnsiTheme="minorHAnsi" w:cstheme="minorHAnsi"/>
          <w:b/>
          <w:bCs/>
          <w:color w:val="C00000"/>
          <w:sz w:val="20"/>
          <w:szCs w:val="20"/>
          <w:shd w:val="clear" w:color="auto" w:fill="FFFFFF"/>
        </w:rPr>
      </w:pPr>
    </w:p>
    <w:p w14:paraId="25F62438" w14:textId="20F93E72" w:rsidR="00212CB2" w:rsidRPr="00212CB2" w:rsidRDefault="00212CB2" w:rsidP="00212CB2">
      <w:pPr>
        <w:ind w:hanging="142"/>
        <w:jc w:val="center"/>
        <w:rPr>
          <w:rFonts w:asciiTheme="minorHAnsi" w:hAnsiTheme="minorHAnsi" w:cstheme="minorHAnsi"/>
          <w:b/>
          <w:bCs/>
          <w:sz w:val="28"/>
          <w:szCs w:val="28"/>
          <w:shd w:val="clear" w:color="auto" w:fill="FFFFFF"/>
        </w:rPr>
      </w:pPr>
      <w:r w:rsidRPr="00212CB2">
        <w:rPr>
          <w:rFonts w:asciiTheme="minorHAnsi" w:hAnsiTheme="minorHAnsi" w:cstheme="minorHAnsi"/>
          <w:b/>
          <w:bCs/>
          <w:sz w:val="28"/>
          <w:szCs w:val="28"/>
          <w:shd w:val="clear" w:color="auto" w:fill="FFFFFF"/>
        </w:rPr>
        <w:t>Каменск – уральский</w:t>
      </w:r>
    </w:p>
    <w:p w14:paraId="194309D4" w14:textId="4A308CF2" w:rsidR="00212CB2" w:rsidRDefault="00212CB2" w:rsidP="00212CB2">
      <w:pPr>
        <w:ind w:hanging="142"/>
        <w:jc w:val="center"/>
        <w:rPr>
          <w:rFonts w:asciiTheme="minorHAnsi" w:hAnsiTheme="minorHAnsi" w:cstheme="minorHAnsi"/>
          <w:b/>
          <w:bCs/>
          <w:sz w:val="28"/>
          <w:szCs w:val="28"/>
          <w:shd w:val="clear" w:color="auto" w:fill="FFFFFF"/>
        </w:rPr>
      </w:pPr>
      <w:r w:rsidRPr="00212CB2">
        <w:rPr>
          <w:rFonts w:asciiTheme="minorHAnsi" w:hAnsiTheme="minorHAnsi" w:cstheme="minorHAnsi"/>
          <w:b/>
          <w:bCs/>
          <w:sz w:val="28"/>
          <w:szCs w:val="28"/>
          <w:shd w:val="clear" w:color="auto" w:fill="FFFFFF"/>
        </w:rPr>
        <w:t>2025</w:t>
      </w:r>
    </w:p>
    <w:bookmarkEnd w:id="3"/>
    <w:p w14:paraId="4F37934F" w14:textId="45756DFF" w:rsidR="009005D3" w:rsidRPr="009005D3" w:rsidRDefault="009005D3" w:rsidP="009005D3">
      <w:pPr>
        <w:widowControl/>
        <w:autoSpaceDE/>
        <w:autoSpaceDN/>
        <w:rPr>
          <w:rFonts w:asciiTheme="minorHAnsi" w:hAnsiTheme="minorHAnsi" w:cstheme="minorHAnsi"/>
          <w:lang w:eastAsia="ru-RU"/>
        </w:rPr>
      </w:pPr>
      <w:r w:rsidRPr="009005D3">
        <w:rPr>
          <w:rFonts w:asciiTheme="minorHAnsi" w:hAnsiTheme="minorHAnsi" w:cstheme="minorHAnsi"/>
          <w:b/>
          <w:bCs/>
          <w:shd w:val="clear" w:color="auto" w:fill="FFFFFF"/>
          <w:lang w:eastAsia="ru-RU"/>
        </w:rPr>
        <w:lastRenderedPageBreak/>
        <w:t>Пояснительная записка</w:t>
      </w:r>
      <w:r w:rsidR="001E7430">
        <w:rPr>
          <w:rFonts w:asciiTheme="minorHAnsi" w:hAnsiTheme="minorHAnsi" w:cstheme="minorHAnsi"/>
          <w:b/>
          <w:bCs/>
          <w:shd w:val="clear" w:color="auto" w:fill="FFFFFF"/>
          <w:lang w:eastAsia="ru-RU"/>
        </w:rPr>
        <w:t>:</w:t>
      </w:r>
    </w:p>
    <w:p w14:paraId="02D90C87" w14:textId="6EA9C8DB" w:rsidR="009005D3" w:rsidRPr="009005D3" w:rsidRDefault="009005D3" w:rsidP="00977E42">
      <w:pPr>
        <w:widowControl/>
        <w:shd w:val="clear" w:color="auto" w:fill="FFFFFF"/>
        <w:autoSpaceDE/>
        <w:autoSpaceDN/>
        <w:spacing w:after="150"/>
        <w:jc w:val="both"/>
        <w:rPr>
          <w:rFonts w:asciiTheme="minorHAnsi" w:hAnsiTheme="minorHAnsi" w:cstheme="minorHAnsi"/>
          <w:lang w:eastAsia="ru-RU"/>
        </w:rPr>
      </w:pPr>
      <w:r w:rsidRPr="009005D3">
        <w:rPr>
          <w:rFonts w:asciiTheme="minorHAnsi" w:hAnsiTheme="minorHAnsi" w:cstheme="minorHAnsi"/>
          <w:lang w:eastAsia="ru-RU"/>
        </w:rPr>
        <w:t xml:space="preserve">В учреждениях </w:t>
      </w:r>
      <w:r>
        <w:rPr>
          <w:rFonts w:asciiTheme="minorHAnsi" w:hAnsiTheme="minorHAnsi" w:cstheme="minorHAnsi"/>
          <w:lang w:eastAsia="ru-RU"/>
        </w:rPr>
        <w:t>среднего</w:t>
      </w:r>
      <w:r w:rsidRPr="009005D3">
        <w:rPr>
          <w:rFonts w:asciiTheme="minorHAnsi" w:hAnsiTheme="minorHAnsi" w:cstheme="minorHAnsi"/>
          <w:lang w:eastAsia="ru-RU"/>
        </w:rPr>
        <w:t xml:space="preserve"> профессионального образования проблема патриотического воспитания </w:t>
      </w:r>
      <w:r>
        <w:rPr>
          <w:rFonts w:asciiTheme="minorHAnsi" w:hAnsiTheme="minorHAnsi" w:cstheme="minorHAnsi"/>
          <w:lang w:eastAsia="ru-RU"/>
        </w:rPr>
        <w:t>обучающихся</w:t>
      </w:r>
      <w:r w:rsidRPr="009005D3">
        <w:rPr>
          <w:rFonts w:asciiTheme="minorHAnsi" w:hAnsiTheme="minorHAnsi" w:cstheme="minorHAnsi"/>
          <w:lang w:eastAsia="ru-RU"/>
        </w:rPr>
        <w:t xml:space="preserve"> является одной из самых главных.</w:t>
      </w:r>
    </w:p>
    <w:p w14:paraId="5BC23F34" w14:textId="77777777" w:rsidR="009005D3" w:rsidRPr="009005D3" w:rsidRDefault="009005D3" w:rsidP="00977E42">
      <w:pPr>
        <w:widowControl/>
        <w:shd w:val="clear" w:color="auto" w:fill="FFFFFF"/>
        <w:autoSpaceDE/>
        <w:autoSpaceDN/>
        <w:spacing w:after="150"/>
        <w:jc w:val="both"/>
        <w:rPr>
          <w:rFonts w:asciiTheme="minorHAnsi" w:hAnsiTheme="minorHAnsi" w:cstheme="minorHAnsi"/>
          <w:lang w:eastAsia="ru-RU"/>
        </w:rPr>
      </w:pPr>
      <w:r w:rsidRPr="009005D3">
        <w:rPr>
          <w:rFonts w:asciiTheme="minorHAnsi" w:hAnsiTheme="minorHAnsi" w:cstheme="minorHAnsi"/>
          <w:lang w:eastAsia="ru-RU"/>
        </w:rPr>
        <w:t>Большинство ребят не могут найти себя в современном обществе, определиться с выбором профессии, уважительно относиться к труду, особенно если от твоих действий зависит здоровье, душевное состояние, а порой и даже жизнь.</w:t>
      </w:r>
    </w:p>
    <w:p w14:paraId="45FF9585" w14:textId="78C5D0EB" w:rsidR="009005D3" w:rsidRPr="009005D3" w:rsidRDefault="009005D3" w:rsidP="00977E42">
      <w:pPr>
        <w:widowControl/>
        <w:shd w:val="clear" w:color="auto" w:fill="FFFFFF"/>
        <w:autoSpaceDE/>
        <w:autoSpaceDN/>
        <w:spacing w:after="150"/>
        <w:jc w:val="both"/>
        <w:rPr>
          <w:rFonts w:asciiTheme="minorHAnsi" w:hAnsiTheme="minorHAnsi" w:cstheme="minorHAnsi"/>
          <w:lang w:eastAsia="ru-RU"/>
        </w:rPr>
      </w:pPr>
      <w:r w:rsidRPr="009005D3">
        <w:rPr>
          <w:rFonts w:asciiTheme="minorHAnsi" w:hAnsiTheme="minorHAnsi" w:cstheme="minorHAnsi"/>
          <w:lang w:eastAsia="ru-RU"/>
        </w:rPr>
        <w:t xml:space="preserve">В настоящее время особую актуальность приобретает воспитание </w:t>
      </w:r>
      <w:r>
        <w:rPr>
          <w:rFonts w:asciiTheme="minorHAnsi" w:hAnsiTheme="minorHAnsi" w:cstheme="minorHAnsi"/>
          <w:lang w:eastAsia="ru-RU"/>
        </w:rPr>
        <w:t>обучающихся</w:t>
      </w:r>
      <w:r w:rsidRPr="009005D3">
        <w:rPr>
          <w:rFonts w:asciiTheme="minorHAnsi" w:hAnsiTheme="minorHAnsi" w:cstheme="minorHAnsi"/>
          <w:lang w:eastAsia="ru-RU"/>
        </w:rPr>
        <w:t xml:space="preserve"> в процессе исследовательской деятельности</w:t>
      </w:r>
      <w:r>
        <w:rPr>
          <w:rFonts w:asciiTheme="minorHAnsi" w:hAnsiTheme="minorHAnsi" w:cstheme="minorHAnsi"/>
          <w:lang w:eastAsia="ru-RU"/>
        </w:rPr>
        <w:t>,</w:t>
      </w:r>
      <w:r w:rsidRPr="009005D3">
        <w:rPr>
          <w:rFonts w:asciiTheme="minorHAnsi" w:hAnsiTheme="minorHAnsi" w:cstheme="minorHAnsi"/>
          <w:lang w:eastAsia="ru-RU"/>
        </w:rPr>
        <w:t xml:space="preserve"> и работа в к</w:t>
      </w:r>
      <w:r>
        <w:rPr>
          <w:rFonts w:asciiTheme="minorHAnsi" w:hAnsiTheme="minorHAnsi" w:cstheme="minorHAnsi"/>
          <w:lang w:eastAsia="ru-RU"/>
        </w:rPr>
        <w:t>оманде</w:t>
      </w:r>
      <w:r w:rsidRPr="009005D3">
        <w:rPr>
          <w:rFonts w:asciiTheme="minorHAnsi" w:hAnsiTheme="minorHAnsi" w:cstheme="minorHAnsi"/>
          <w:lang w:eastAsia="ru-RU"/>
        </w:rPr>
        <w:t xml:space="preserve"> в немалой степени способствует активизации познавательной деятельности </w:t>
      </w:r>
      <w:r>
        <w:rPr>
          <w:rFonts w:asciiTheme="minorHAnsi" w:hAnsiTheme="minorHAnsi" w:cstheme="minorHAnsi"/>
          <w:lang w:eastAsia="ru-RU"/>
        </w:rPr>
        <w:t>обучающихся</w:t>
      </w:r>
      <w:r w:rsidRPr="009005D3">
        <w:rPr>
          <w:rFonts w:asciiTheme="minorHAnsi" w:hAnsiTheme="minorHAnsi" w:cstheme="minorHAnsi"/>
          <w:lang w:eastAsia="ru-RU"/>
        </w:rPr>
        <w:t>, содействует освоению нравственных ценностей.</w:t>
      </w:r>
    </w:p>
    <w:p w14:paraId="7917E1CF" w14:textId="77777777" w:rsidR="009005D3" w:rsidRPr="009005D3" w:rsidRDefault="009005D3" w:rsidP="00977E42">
      <w:pPr>
        <w:widowControl/>
        <w:shd w:val="clear" w:color="auto" w:fill="FFFFFF"/>
        <w:autoSpaceDE/>
        <w:autoSpaceDN/>
        <w:spacing w:after="150"/>
        <w:jc w:val="both"/>
        <w:rPr>
          <w:rFonts w:asciiTheme="minorHAnsi" w:hAnsiTheme="minorHAnsi" w:cstheme="minorHAnsi"/>
          <w:lang w:eastAsia="ru-RU"/>
        </w:rPr>
      </w:pPr>
      <w:r w:rsidRPr="009005D3">
        <w:rPr>
          <w:rFonts w:asciiTheme="minorHAnsi" w:hAnsiTheme="minorHAnsi" w:cstheme="minorHAnsi"/>
          <w:lang w:eastAsia="ru-RU"/>
        </w:rPr>
        <w:t>Психологические особенности современного подростка таковы, что на первом месте для него является пример извне, поэтому данное мероприятие построено по принципу исследовательской работы.</w:t>
      </w:r>
    </w:p>
    <w:p w14:paraId="243EC1E1" w14:textId="6A69817B" w:rsidR="009005D3" w:rsidRPr="009005D3" w:rsidRDefault="009005D3" w:rsidP="00977E42">
      <w:pPr>
        <w:widowControl/>
        <w:shd w:val="clear" w:color="auto" w:fill="FFFFFF"/>
        <w:autoSpaceDE/>
        <w:autoSpaceDN/>
        <w:spacing w:after="150"/>
        <w:jc w:val="both"/>
        <w:rPr>
          <w:rFonts w:asciiTheme="minorHAnsi" w:hAnsiTheme="minorHAnsi" w:cstheme="minorHAnsi"/>
          <w:lang w:eastAsia="ru-RU"/>
        </w:rPr>
      </w:pPr>
      <w:r>
        <w:rPr>
          <w:rFonts w:asciiTheme="minorHAnsi" w:hAnsiTheme="minorHAnsi" w:cstheme="minorHAnsi"/>
          <w:lang w:eastAsia="ru-RU"/>
        </w:rPr>
        <w:t>Д</w:t>
      </w:r>
      <w:r w:rsidRPr="009005D3">
        <w:rPr>
          <w:rFonts w:asciiTheme="minorHAnsi" w:hAnsiTheme="minorHAnsi" w:cstheme="minorHAnsi"/>
          <w:lang w:eastAsia="ru-RU"/>
        </w:rPr>
        <w:t xml:space="preserve">ля формирования патриотического и профессионального воспитания необходимо разрабатывать проекты, направленные на развитие интереса </w:t>
      </w:r>
      <w:r>
        <w:rPr>
          <w:rFonts w:asciiTheme="minorHAnsi" w:hAnsiTheme="minorHAnsi" w:cstheme="minorHAnsi"/>
          <w:lang w:eastAsia="ru-RU"/>
        </w:rPr>
        <w:t>обучающихся</w:t>
      </w:r>
      <w:r w:rsidRPr="009005D3">
        <w:rPr>
          <w:rFonts w:asciiTheme="minorHAnsi" w:hAnsiTheme="minorHAnsi" w:cstheme="minorHAnsi"/>
          <w:lang w:eastAsia="ru-RU"/>
        </w:rPr>
        <w:t xml:space="preserve"> к профессиональному труду и к истории своей страны.</w:t>
      </w:r>
    </w:p>
    <w:p w14:paraId="16A09BFF" w14:textId="1E964340" w:rsidR="009005D3" w:rsidRDefault="009005D3" w:rsidP="00977E42">
      <w:pPr>
        <w:widowControl/>
        <w:shd w:val="clear" w:color="auto" w:fill="FFFFFF"/>
        <w:autoSpaceDE/>
        <w:autoSpaceDN/>
        <w:spacing w:after="150"/>
        <w:jc w:val="both"/>
        <w:rPr>
          <w:rFonts w:asciiTheme="minorHAnsi" w:hAnsiTheme="minorHAnsi" w:cstheme="minorHAnsi"/>
          <w:lang w:eastAsia="ru-RU"/>
        </w:rPr>
      </w:pPr>
      <w:r w:rsidRPr="009005D3">
        <w:rPr>
          <w:rFonts w:asciiTheme="minorHAnsi" w:hAnsiTheme="minorHAnsi" w:cstheme="minorHAnsi"/>
          <w:lang w:eastAsia="ru-RU"/>
        </w:rPr>
        <w:t xml:space="preserve">Данное мероприятие является результатом поисково-исследовательской работы нескольких </w:t>
      </w:r>
      <w:r>
        <w:rPr>
          <w:rFonts w:asciiTheme="minorHAnsi" w:hAnsiTheme="minorHAnsi" w:cstheme="minorHAnsi"/>
          <w:lang w:eastAsia="ru-RU"/>
        </w:rPr>
        <w:t>студенческих команд.</w:t>
      </w:r>
    </w:p>
    <w:p w14:paraId="00EDDB41" w14:textId="1C025603" w:rsidR="00B40C3C" w:rsidRPr="009B7707" w:rsidRDefault="00B40C3C" w:rsidP="00B40C3C">
      <w:pPr>
        <w:pStyle w:val="ac"/>
        <w:shd w:val="clear" w:color="auto" w:fill="FFFFFF"/>
        <w:spacing w:before="0" w:beforeAutospacing="0" w:after="150" w:afterAutospacing="0"/>
        <w:rPr>
          <w:rFonts w:asciiTheme="minorHAnsi" w:hAnsiTheme="minorHAnsi" w:cstheme="minorHAnsi"/>
          <w:color w:val="7030A0"/>
          <w:sz w:val="22"/>
          <w:szCs w:val="22"/>
        </w:rPr>
      </w:pPr>
      <w:r w:rsidRPr="00B40C3C">
        <w:rPr>
          <w:rFonts w:asciiTheme="minorHAnsi" w:hAnsiTheme="minorHAnsi" w:cstheme="minorHAnsi"/>
          <w:b/>
          <w:bCs/>
          <w:sz w:val="22"/>
          <w:szCs w:val="22"/>
        </w:rPr>
        <w:t>Цели:</w:t>
      </w:r>
      <w:r w:rsidR="009B7707">
        <w:rPr>
          <w:rFonts w:asciiTheme="minorHAnsi" w:hAnsiTheme="minorHAnsi" w:cstheme="minorHAnsi"/>
          <w:b/>
          <w:bCs/>
          <w:sz w:val="22"/>
          <w:szCs w:val="22"/>
        </w:rPr>
        <w:t xml:space="preserve"> </w:t>
      </w:r>
      <w:r w:rsidR="009B7707" w:rsidRPr="009B7707">
        <w:rPr>
          <w:rFonts w:asciiTheme="minorHAnsi" w:hAnsiTheme="minorHAnsi" w:cstheme="minorHAnsi"/>
          <w:b/>
          <w:bCs/>
          <w:color w:val="7030A0"/>
          <w:sz w:val="22"/>
          <w:szCs w:val="22"/>
        </w:rPr>
        <w:t>Слайд2: объявление целей и задач</w:t>
      </w:r>
    </w:p>
    <w:p w14:paraId="4000EF3B" w14:textId="77777777" w:rsidR="00B40C3C" w:rsidRPr="00B40C3C" w:rsidRDefault="00B40C3C" w:rsidP="00977E42">
      <w:pPr>
        <w:pStyle w:val="ac"/>
        <w:numPr>
          <w:ilvl w:val="0"/>
          <w:numId w:val="1"/>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Показать важность и значение профессии «повар», ее вклад в приближении победы над фашистской Германией;</w:t>
      </w:r>
    </w:p>
    <w:p w14:paraId="7EE68120" w14:textId="77777777" w:rsidR="00B40C3C" w:rsidRPr="00B40C3C" w:rsidRDefault="00B40C3C" w:rsidP="00977E42">
      <w:pPr>
        <w:pStyle w:val="ac"/>
        <w:numPr>
          <w:ilvl w:val="0"/>
          <w:numId w:val="1"/>
        </w:numPr>
        <w:shd w:val="clear" w:color="auto" w:fill="FFFFFF"/>
        <w:spacing w:before="0" w:beforeAutospacing="0" w:after="150" w:afterAutospacing="0"/>
        <w:jc w:val="both"/>
        <w:rPr>
          <w:rFonts w:asciiTheme="minorHAnsi" w:hAnsiTheme="minorHAnsi" w:cstheme="minorHAnsi"/>
          <w:sz w:val="22"/>
          <w:szCs w:val="22"/>
        </w:rPr>
      </w:pPr>
      <w:bookmarkStart w:id="4" w:name="_Hlk207201065"/>
      <w:r w:rsidRPr="00B40C3C">
        <w:rPr>
          <w:rFonts w:asciiTheme="minorHAnsi" w:hAnsiTheme="minorHAnsi" w:cstheme="minorHAnsi"/>
          <w:sz w:val="22"/>
          <w:szCs w:val="22"/>
        </w:rPr>
        <w:t>Активизировать интерес к углубленному изучению истории Отечества;</w:t>
      </w:r>
    </w:p>
    <w:p w14:paraId="6BF493FF" w14:textId="77777777" w:rsidR="00B40C3C" w:rsidRPr="00B40C3C" w:rsidRDefault="00B40C3C" w:rsidP="00977E42">
      <w:pPr>
        <w:pStyle w:val="ac"/>
        <w:numPr>
          <w:ilvl w:val="0"/>
          <w:numId w:val="1"/>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Способствовать формированию у молодежи чувства гордости за героическое прошлое своего народа и своей Родины;</w:t>
      </w:r>
    </w:p>
    <w:p w14:paraId="20DE82B8" w14:textId="77777777" w:rsidR="00B40C3C" w:rsidRPr="00B40C3C" w:rsidRDefault="00B40C3C" w:rsidP="00977E42">
      <w:pPr>
        <w:pStyle w:val="ac"/>
        <w:numPr>
          <w:ilvl w:val="0"/>
          <w:numId w:val="1"/>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Способствовать воспитанию сознательной любви к Родине, уважения к историческому прошлому своего народа на примере подвигов, совершенных в годы Великой Отечественной войны.</w:t>
      </w:r>
    </w:p>
    <w:bookmarkEnd w:id="4"/>
    <w:p w14:paraId="134981AC" w14:textId="77777777" w:rsidR="00B40C3C" w:rsidRPr="00B40C3C" w:rsidRDefault="00B40C3C" w:rsidP="00B40C3C">
      <w:pPr>
        <w:pStyle w:val="ac"/>
        <w:shd w:val="clear" w:color="auto" w:fill="FFFFFF"/>
        <w:spacing w:before="0" w:beforeAutospacing="0" w:after="150" w:afterAutospacing="0"/>
        <w:rPr>
          <w:rFonts w:asciiTheme="minorHAnsi" w:hAnsiTheme="minorHAnsi" w:cstheme="minorHAnsi"/>
          <w:sz w:val="22"/>
          <w:szCs w:val="22"/>
        </w:rPr>
      </w:pPr>
      <w:r w:rsidRPr="00B40C3C">
        <w:rPr>
          <w:rFonts w:asciiTheme="minorHAnsi" w:hAnsiTheme="minorHAnsi" w:cstheme="minorHAnsi"/>
          <w:b/>
          <w:bCs/>
          <w:sz w:val="22"/>
          <w:szCs w:val="22"/>
        </w:rPr>
        <w:t>Для достижения данной цели определены следующие задачи:</w:t>
      </w:r>
    </w:p>
    <w:p w14:paraId="06005923" w14:textId="77777777" w:rsidR="00B40C3C" w:rsidRPr="00B40C3C" w:rsidRDefault="00B40C3C" w:rsidP="00977E42">
      <w:pPr>
        <w:pStyle w:val="ac"/>
        <w:numPr>
          <w:ilvl w:val="0"/>
          <w:numId w:val="2"/>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 xml:space="preserve">Изучить источники информации по истории Великой Отечественной войны 1941 – 1945 гг. и историю развития </w:t>
      </w:r>
      <w:proofErr w:type="spellStart"/>
      <w:r w:rsidRPr="00B40C3C">
        <w:rPr>
          <w:rFonts w:asciiTheme="minorHAnsi" w:hAnsiTheme="minorHAnsi" w:cstheme="minorHAnsi"/>
          <w:sz w:val="22"/>
          <w:szCs w:val="22"/>
        </w:rPr>
        <w:t>военно</w:t>
      </w:r>
      <w:proofErr w:type="spellEnd"/>
      <w:r w:rsidRPr="00B40C3C">
        <w:rPr>
          <w:rFonts w:asciiTheme="minorHAnsi" w:hAnsiTheme="minorHAnsi" w:cstheme="minorHAnsi"/>
          <w:sz w:val="22"/>
          <w:szCs w:val="22"/>
        </w:rPr>
        <w:t xml:space="preserve"> – полевой кухни.</w:t>
      </w:r>
    </w:p>
    <w:p w14:paraId="5668494A" w14:textId="77777777" w:rsidR="00B40C3C" w:rsidRPr="00B40C3C" w:rsidRDefault="00B40C3C" w:rsidP="00977E42">
      <w:pPr>
        <w:pStyle w:val="ac"/>
        <w:numPr>
          <w:ilvl w:val="0"/>
          <w:numId w:val="2"/>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Собрать информацию о поварах участниках военных действий.</w:t>
      </w:r>
    </w:p>
    <w:p w14:paraId="79D070D9" w14:textId="77777777" w:rsidR="00B40C3C" w:rsidRPr="00B40C3C" w:rsidRDefault="00B40C3C" w:rsidP="00977E42">
      <w:pPr>
        <w:pStyle w:val="ac"/>
        <w:numPr>
          <w:ilvl w:val="0"/>
          <w:numId w:val="2"/>
        </w:numPr>
        <w:shd w:val="clear" w:color="auto" w:fill="FFFFFF"/>
        <w:spacing w:before="0" w:beforeAutospacing="0" w:after="150" w:afterAutospacing="0"/>
        <w:jc w:val="both"/>
        <w:rPr>
          <w:rFonts w:asciiTheme="minorHAnsi" w:hAnsiTheme="minorHAnsi" w:cstheme="minorHAnsi"/>
          <w:sz w:val="22"/>
          <w:szCs w:val="22"/>
        </w:rPr>
      </w:pPr>
      <w:r w:rsidRPr="00B40C3C">
        <w:rPr>
          <w:rFonts w:asciiTheme="minorHAnsi" w:hAnsiTheme="minorHAnsi" w:cstheme="minorHAnsi"/>
          <w:sz w:val="22"/>
          <w:szCs w:val="22"/>
        </w:rPr>
        <w:t>Рассмотреть рецепты военно-полевой кухни периода ВОВ, её особенности и способы приготовления.</w:t>
      </w:r>
    </w:p>
    <w:p w14:paraId="4C863449" w14:textId="77777777" w:rsidR="00B40C3C" w:rsidRPr="00B40C3C" w:rsidRDefault="00B40C3C" w:rsidP="00B40C3C">
      <w:pPr>
        <w:pStyle w:val="ac"/>
        <w:shd w:val="clear" w:color="auto" w:fill="FFFFFF"/>
        <w:spacing w:before="0" w:beforeAutospacing="0" w:after="150" w:afterAutospacing="0"/>
        <w:rPr>
          <w:rFonts w:asciiTheme="minorHAnsi" w:hAnsiTheme="minorHAnsi" w:cstheme="minorHAnsi"/>
          <w:sz w:val="22"/>
          <w:szCs w:val="22"/>
        </w:rPr>
      </w:pPr>
      <w:r w:rsidRPr="00B40C3C">
        <w:rPr>
          <w:rFonts w:asciiTheme="minorHAnsi" w:hAnsiTheme="minorHAnsi" w:cstheme="minorHAnsi"/>
          <w:b/>
          <w:bCs/>
          <w:sz w:val="22"/>
          <w:szCs w:val="22"/>
        </w:rPr>
        <w:t>Методы проведения мероприятия:</w:t>
      </w:r>
    </w:p>
    <w:p w14:paraId="5390AD4F" w14:textId="5B5B2BCD" w:rsidR="00B40C3C" w:rsidRPr="00B40C3C" w:rsidRDefault="00B40C3C" w:rsidP="00977E42">
      <w:pPr>
        <w:pStyle w:val="ac"/>
        <w:shd w:val="clear" w:color="auto" w:fill="FFFFFF"/>
        <w:spacing w:before="0" w:beforeAutospacing="0" w:after="0" w:afterAutospacing="0"/>
        <w:ind w:left="1440" w:hanging="731"/>
        <w:jc w:val="both"/>
        <w:rPr>
          <w:rFonts w:asciiTheme="minorHAnsi" w:hAnsiTheme="minorHAnsi" w:cstheme="minorHAnsi"/>
          <w:sz w:val="22"/>
          <w:szCs w:val="22"/>
        </w:rPr>
      </w:pPr>
      <w:r>
        <w:rPr>
          <w:rFonts w:asciiTheme="minorHAnsi" w:hAnsiTheme="minorHAnsi" w:cstheme="minorHAnsi"/>
          <w:sz w:val="22"/>
          <w:szCs w:val="22"/>
        </w:rPr>
        <w:t>-</w:t>
      </w:r>
      <w:r w:rsidRPr="00B40C3C">
        <w:rPr>
          <w:rFonts w:asciiTheme="minorHAnsi" w:hAnsiTheme="minorHAnsi" w:cstheme="minorHAnsi"/>
          <w:sz w:val="22"/>
          <w:szCs w:val="22"/>
        </w:rPr>
        <w:t>Проблемно-описательный</w:t>
      </w:r>
    </w:p>
    <w:p w14:paraId="705592E7" w14:textId="53AC3189" w:rsidR="00B40C3C" w:rsidRPr="00B40C3C" w:rsidRDefault="00B40C3C" w:rsidP="00977E42">
      <w:pPr>
        <w:pStyle w:val="ac"/>
        <w:shd w:val="clear" w:color="auto" w:fill="FFFFFF"/>
        <w:spacing w:before="0" w:beforeAutospacing="0" w:after="0" w:afterAutospacing="0"/>
        <w:ind w:left="1440" w:hanging="731"/>
        <w:jc w:val="both"/>
        <w:rPr>
          <w:rFonts w:asciiTheme="minorHAnsi" w:hAnsiTheme="minorHAnsi" w:cstheme="minorHAnsi"/>
          <w:sz w:val="22"/>
          <w:szCs w:val="22"/>
        </w:rPr>
      </w:pPr>
      <w:r>
        <w:rPr>
          <w:rFonts w:asciiTheme="minorHAnsi" w:hAnsiTheme="minorHAnsi" w:cstheme="minorHAnsi"/>
          <w:sz w:val="22"/>
          <w:szCs w:val="22"/>
        </w:rPr>
        <w:t>-</w:t>
      </w:r>
      <w:r w:rsidRPr="00B40C3C">
        <w:rPr>
          <w:rFonts w:asciiTheme="minorHAnsi" w:hAnsiTheme="minorHAnsi" w:cstheme="minorHAnsi"/>
          <w:sz w:val="22"/>
          <w:szCs w:val="22"/>
        </w:rPr>
        <w:t>Поисково-собирательный</w:t>
      </w:r>
    </w:p>
    <w:p w14:paraId="1DF194A4" w14:textId="0FF53B5A" w:rsidR="00B40C3C" w:rsidRDefault="00B40C3C" w:rsidP="00977E42">
      <w:pPr>
        <w:pStyle w:val="ac"/>
        <w:shd w:val="clear" w:color="auto" w:fill="FFFFFF"/>
        <w:spacing w:before="0" w:beforeAutospacing="0" w:after="150" w:afterAutospacing="0"/>
        <w:ind w:left="1440" w:hanging="731"/>
        <w:jc w:val="both"/>
        <w:rPr>
          <w:rFonts w:asciiTheme="minorHAnsi" w:hAnsiTheme="minorHAnsi" w:cstheme="minorHAnsi"/>
          <w:sz w:val="22"/>
          <w:szCs w:val="22"/>
        </w:rPr>
      </w:pPr>
      <w:r>
        <w:rPr>
          <w:rFonts w:asciiTheme="minorHAnsi" w:hAnsiTheme="minorHAnsi" w:cstheme="minorHAnsi"/>
          <w:sz w:val="22"/>
          <w:szCs w:val="22"/>
        </w:rPr>
        <w:t>-</w:t>
      </w:r>
      <w:r w:rsidRPr="00B40C3C">
        <w:rPr>
          <w:rFonts w:asciiTheme="minorHAnsi" w:hAnsiTheme="minorHAnsi" w:cstheme="minorHAnsi"/>
          <w:sz w:val="22"/>
          <w:szCs w:val="22"/>
        </w:rPr>
        <w:t>Практический</w:t>
      </w:r>
    </w:p>
    <w:p w14:paraId="696031D8" w14:textId="77777777" w:rsidR="00965752" w:rsidRPr="007600C6" w:rsidRDefault="00965752" w:rsidP="00965752">
      <w:pPr>
        <w:ind w:hanging="142"/>
        <w:rPr>
          <w:rFonts w:asciiTheme="minorHAnsi" w:hAnsiTheme="minorHAnsi" w:cstheme="minorHAnsi"/>
          <w:color w:val="385623" w:themeColor="accent6" w:themeShade="80"/>
          <w:shd w:val="clear" w:color="auto" w:fill="FFFFFF"/>
        </w:rPr>
      </w:pPr>
      <w:r w:rsidRPr="007600C6">
        <w:rPr>
          <w:rFonts w:asciiTheme="minorHAnsi" w:hAnsiTheme="minorHAnsi" w:cstheme="minorHAnsi"/>
          <w:color w:val="385623" w:themeColor="accent6" w:themeShade="80"/>
          <w:shd w:val="clear" w:color="auto" w:fill="FFFFFF"/>
        </w:rPr>
        <w:t>Мероприятие рассчитано на обучающихся 15 – 18 лет, рекомендуется проводить в специально</w:t>
      </w:r>
    </w:p>
    <w:p w14:paraId="402D2912" w14:textId="77777777" w:rsidR="00965752" w:rsidRPr="007600C6" w:rsidRDefault="00965752" w:rsidP="00965752">
      <w:pPr>
        <w:ind w:hanging="142"/>
        <w:rPr>
          <w:rFonts w:asciiTheme="minorHAnsi" w:hAnsiTheme="minorHAnsi" w:cstheme="minorHAnsi"/>
          <w:color w:val="385623" w:themeColor="accent6" w:themeShade="80"/>
          <w:shd w:val="clear" w:color="auto" w:fill="FFFFFF"/>
        </w:rPr>
      </w:pPr>
      <w:r w:rsidRPr="007600C6">
        <w:rPr>
          <w:rFonts w:asciiTheme="minorHAnsi" w:hAnsiTheme="minorHAnsi" w:cstheme="minorHAnsi"/>
          <w:color w:val="385623" w:themeColor="accent6" w:themeShade="80"/>
          <w:shd w:val="clear" w:color="auto" w:fill="FFFFFF"/>
        </w:rPr>
        <w:t>оборудованной лаборатории по профессии «Повар, кондитер» с предусмотренным кабинетом для</w:t>
      </w:r>
    </w:p>
    <w:p w14:paraId="05D5D35E" w14:textId="046C0CA1" w:rsidR="00C10940" w:rsidRPr="007600C6" w:rsidRDefault="00965752" w:rsidP="00965752">
      <w:pPr>
        <w:ind w:hanging="142"/>
        <w:rPr>
          <w:rFonts w:asciiTheme="minorHAnsi" w:hAnsiTheme="minorHAnsi" w:cstheme="minorHAnsi"/>
          <w:color w:val="385623" w:themeColor="accent6" w:themeShade="80"/>
          <w:shd w:val="clear" w:color="auto" w:fill="FFFFFF"/>
        </w:rPr>
      </w:pPr>
      <w:r w:rsidRPr="007600C6">
        <w:rPr>
          <w:rFonts w:asciiTheme="minorHAnsi" w:hAnsiTheme="minorHAnsi" w:cstheme="minorHAnsi"/>
          <w:color w:val="385623" w:themeColor="accent6" w:themeShade="80"/>
          <w:shd w:val="clear" w:color="auto" w:fill="FFFFFF"/>
        </w:rPr>
        <w:t>вводной части занятия, время проведения – три часа.</w:t>
      </w:r>
    </w:p>
    <w:p w14:paraId="10B382DF" w14:textId="77777777" w:rsidR="00965752" w:rsidRPr="007600C6" w:rsidRDefault="00965752" w:rsidP="00965752">
      <w:pPr>
        <w:ind w:hanging="142"/>
        <w:rPr>
          <w:rFonts w:asciiTheme="minorHAnsi" w:hAnsiTheme="minorHAnsi" w:cstheme="minorHAnsi"/>
          <w:color w:val="385623" w:themeColor="accent6" w:themeShade="80"/>
          <w:shd w:val="clear" w:color="auto" w:fill="FFFFFF"/>
        </w:rPr>
      </w:pPr>
    </w:p>
    <w:p w14:paraId="129A1B67" w14:textId="77777777" w:rsidR="00977E42" w:rsidRPr="007600C6" w:rsidRDefault="00977E42" w:rsidP="00965752">
      <w:pPr>
        <w:ind w:hanging="142"/>
        <w:rPr>
          <w:rFonts w:asciiTheme="minorHAnsi" w:hAnsiTheme="minorHAnsi" w:cstheme="minorHAnsi"/>
          <w:color w:val="385623" w:themeColor="accent6" w:themeShade="80"/>
          <w:shd w:val="clear" w:color="auto" w:fill="FFFFFF"/>
        </w:rPr>
      </w:pPr>
    </w:p>
    <w:p w14:paraId="26703ABA" w14:textId="77777777" w:rsidR="00977E42" w:rsidRDefault="00977E42" w:rsidP="00965752">
      <w:pPr>
        <w:ind w:hanging="142"/>
        <w:rPr>
          <w:rFonts w:asciiTheme="minorHAnsi" w:hAnsiTheme="minorHAnsi" w:cstheme="minorHAnsi"/>
          <w:shd w:val="clear" w:color="auto" w:fill="FFFFFF"/>
        </w:rPr>
      </w:pPr>
    </w:p>
    <w:p w14:paraId="535E8C0A" w14:textId="77777777" w:rsidR="00977E42" w:rsidRDefault="00977E42" w:rsidP="00977E42">
      <w:pPr>
        <w:ind w:hanging="142"/>
        <w:jc w:val="both"/>
        <w:rPr>
          <w:rFonts w:asciiTheme="minorHAnsi" w:hAnsiTheme="minorHAnsi" w:cstheme="minorHAnsi"/>
          <w:shd w:val="clear" w:color="auto" w:fill="FFFFFF"/>
        </w:rPr>
      </w:pPr>
    </w:p>
    <w:p w14:paraId="491D1DDE" w14:textId="77777777" w:rsidR="00977E42" w:rsidRDefault="00977E42" w:rsidP="00977E42">
      <w:pPr>
        <w:ind w:hanging="142"/>
        <w:jc w:val="both"/>
        <w:rPr>
          <w:rFonts w:asciiTheme="minorHAnsi" w:hAnsiTheme="minorHAnsi" w:cstheme="minorHAnsi"/>
          <w:shd w:val="clear" w:color="auto" w:fill="FFFFFF"/>
        </w:rPr>
      </w:pPr>
    </w:p>
    <w:p w14:paraId="3647DD3D" w14:textId="4509AA9A" w:rsidR="00977E42" w:rsidRPr="00977E42" w:rsidRDefault="00977E42" w:rsidP="00977E42">
      <w:pPr>
        <w:widowControl/>
        <w:autoSpaceDE/>
        <w:autoSpaceDN/>
        <w:rPr>
          <w:rFonts w:asciiTheme="minorHAnsi" w:hAnsiTheme="minorHAnsi" w:cstheme="minorHAnsi"/>
          <w:lang w:eastAsia="ru-RU"/>
        </w:rPr>
      </w:pPr>
      <w:r w:rsidRPr="00977E42">
        <w:rPr>
          <w:rFonts w:asciiTheme="minorHAnsi" w:hAnsiTheme="minorHAnsi" w:cstheme="minorHAnsi"/>
          <w:b/>
          <w:bCs/>
          <w:shd w:val="clear" w:color="auto" w:fill="FFFFFF"/>
          <w:lang w:eastAsia="ru-RU"/>
        </w:rPr>
        <w:lastRenderedPageBreak/>
        <w:t>Материально – техническое обеспечение мероприятия</w:t>
      </w:r>
      <w:r w:rsidR="001E7430">
        <w:rPr>
          <w:rFonts w:asciiTheme="minorHAnsi" w:hAnsiTheme="minorHAnsi" w:cstheme="minorHAnsi"/>
          <w:b/>
          <w:bCs/>
          <w:shd w:val="clear" w:color="auto" w:fill="FFFFFF"/>
          <w:lang w:eastAsia="ru-RU"/>
        </w:rPr>
        <w:t>:</w:t>
      </w:r>
    </w:p>
    <w:p w14:paraId="433734FC" w14:textId="77777777" w:rsidR="00977E42" w:rsidRP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sidRPr="00977E42">
        <w:rPr>
          <w:rFonts w:asciiTheme="minorHAnsi" w:hAnsiTheme="minorHAnsi" w:cstheme="minorHAnsi"/>
          <w:lang w:eastAsia="ru-RU"/>
        </w:rPr>
        <w:t>Компьютер.</w:t>
      </w:r>
    </w:p>
    <w:p w14:paraId="37F88894" w14:textId="77777777" w:rsidR="00977E42" w:rsidRP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sidRPr="00977E42">
        <w:rPr>
          <w:rFonts w:asciiTheme="minorHAnsi" w:hAnsiTheme="minorHAnsi" w:cstheme="minorHAnsi"/>
          <w:lang w:eastAsia="ru-RU"/>
        </w:rPr>
        <w:t>Мультимедийная приставка.</w:t>
      </w:r>
    </w:p>
    <w:p w14:paraId="549C7838" w14:textId="77777777" w:rsidR="00977E42" w:rsidRP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sidRPr="00977E42">
        <w:rPr>
          <w:rFonts w:asciiTheme="minorHAnsi" w:hAnsiTheme="minorHAnsi" w:cstheme="minorHAnsi"/>
          <w:lang w:eastAsia="ru-RU"/>
        </w:rPr>
        <w:t>Презентация в программе PowerPoint</w:t>
      </w:r>
    </w:p>
    <w:p w14:paraId="11BCF01C" w14:textId="38F31A36" w:rsidR="00977E42" w:rsidRP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Pr>
          <w:rFonts w:asciiTheme="minorHAnsi" w:hAnsiTheme="minorHAnsi" w:cstheme="minorHAnsi"/>
          <w:lang w:eastAsia="ru-RU"/>
        </w:rPr>
        <w:t>Флешка</w:t>
      </w:r>
      <w:r w:rsidRPr="00977E42">
        <w:rPr>
          <w:rFonts w:asciiTheme="minorHAnsi" w:hAnsiTheme="minorHAnsi" w:cstheme="minorHAnsi"/>
          <w:lang w:eastAsia="ru-RU"/>
        </w:rPr>
        <w:t xml:space="preserve"> с музыкой военных лет.</w:t>
      </w:r>
    </w:p>
    <w:p w14:paraId="18542E01" w14:textId="77777777" w:rsidR="00977E42" w:rsidRP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sidRPr="00977E42">
        <w:rPr>
          <w:rFonts w:asciiTheme="minorHAnsi" w:hAnsiTheme="minorHAnsi" w:cstheme="minorHAnsi"/>
          <w:lang w:eastAsia="ru-RU"/>
        </w:rPr>
        <w:t>Стендовый доклад «Повар на войне»</w:t>
      </w:r>
    </w:p>
    <w:p w14:paraId="707588F1" w14:textId="77777777" w:rsidR="00977E42" w:rsidRDefault="00977E42" w:rsidP="00977E42">
      <w:pPr>
        <w:widowControl/>
        <w:numPr>
          <w:ilvl w:val="0"/>
          <w:numId w:val="4"/>
        </w:numPr>
        <w:shd w:val="clear" w:color="auto" w:fill="FFFFFF"/>
        <w:autoSpaceDE/>
        <w:autoSpaceDN/>
        <w:jc w:val="both"/>
        <w:rPr>
          <w:rFonts w:asciiTheme="minorHAnsi" w:hAnsiTheme="minorHAnsi" w:cstheme="minorHAnsi"/>
          <w:lang w:eastAsia="ru-RU"/>
        </w:rPr>
      </w:pPr>
      <w:r w:rsidRPr="00977E42">
        <w:rPr>
          <w:rFonts w:asciiTheme="minorHAnsi" w:hAnsiTheme="minorHAnsi" w:cstheme="minorHAnsi"/>
          <w:lang w:eastAsia="ru-RU"/>
        </w:rPr>
        <w:t>Продукты и инвентарь, необходимые для выполнения практической части мероприятия.</w:t>
      </w:r>
    </w:p>
    <w:p w14:paraId="0F0B9662" w14:textId="77777777" w:rsidR="006408DF" w:rsidRPr="00977E42" w:rsidRDefault="006408DF" w:rsidP="006408DF">
      <w:pPr>
        <w:widowControl/>
        <w:shd w:val="clear" w:color="auto" w:fill="FFFFFF"/>
        <w:autoSpaceDE/>
        <w:autoSpaceDN/>
        <w:ind w:left="720"/>
        <w:jc w:val="both"/>
        <w:rPr>
          <w:rFonts w:asciiTheme="minorHAnsi" w:hAnsiTheme="minorHAnsi" w:cstheme="minorHAnsi"/>
          <w:lang w:eastAsia="ru-RU"/>
        </w:rPr>
      </w:pPr>
    </w:p>
    <w:p w14:paraId="3DD27319" w14:textId="77777777" w:rsidR="00965752" w:rsidRDefault="00965752" w:rsidP="00965752">
      <w:pPr>
        <w:widowControl/>
        <w:autoSpaceDE/>
        <w:autoSpaceDN/>
        <w:jc w:val="center"/>
        <w:rPr>
          <w:rFonts w:asciiTheme="minorHAnsi" w:hAnsiTheme="minorHAnsi" w:cstheme="minorHAnsi"/>
          <w:b/>
          <w:bCs/>
          <w:shd w:val="clear" w:color="auto" w:fill="FFFFFF"/>
          <w:lang w:eastAsia="ru-RU"/>
        </w:rPr>
      </w:pPr>
      <w:r w:rsidRPr="00965752">
        <w:rPr>
          <w:rFonts w:asciiTheme="minorHAnsi" w:hAnsiTheme="minorHAnsi" w:cstheme="minorHAnsi"/>
          <w:b/>
          <w:bCs/>
          <w:shd w:val="clear" w:color="auto" w:fill="FFFFFF"/>
          <w:lang w:eastAsia="ru-RU"/>
        </w:rPr>
        <w:t>Ход мероприятия</w:t>
      </w:r>
    </w:p>
    <w:p w14:paraId="5E6D335F" w14:textId="77777777" w:rsidR="003E1FF9" w:rsidRDefault="003E1FF9" w:rsidP="00965752">
      <w:pPr>
        <w:widowControl/>
        <w:autoSpaceDE/>
        <w:autoSpaceDN/>
        <w:jc w:val="center"/>
        <w:rPr>
          <w:rFonts w:asciiTheme="minorHAnsi" w:hAnsiTheme="minorHAnsi" w:cstheme="minorHAnsi"/>
          <w:b/>
          <w:bCs/>
          <w:shd w:val="clear" w:color="auto" w:fill="FFFFFF"/>
          <w:lang w:eastAsia="ru-RU"/>
        </w:rPr>
      </w:pPr>
    </w:p>
    <w:p w14:paraId="59E1FEA1" w14:textId="0B1BC192" w:rsidR="00855629" w:rsidRPr="003E1FF9" w:rsidRDefault="00855629" w:rsidP="00855629">
      <w:pPr>
        <w:widowControl/>
        <w:autoSpaceDE/>
        <w:autoSpaceDN/>
        <w:rPr>
          <w:rFonts w:asciiTheme="minorHAnsi" w:hAnsiTheme="minorHAnsi" w:cstheme="minorHAnsi"/>
          <w:b/>
          <w:bCs/>
          <w:shd w:val="clear" w:color="auto" w:fill="FFFFFF"/>
          <w:lang w:eastAsia="ru-RU"/>
        </w:rPr>
      </w:pPr>
      <w:r w:rsidRPr="003E1FF9">
        <w:rPr>
          <w:rFonts w:asciiTheme="minorHAnsi" w:hAnsiTheme="minorHAnsi" w:cstheme="minorHAnsi"/>
          <w:b/>
          <w:bCs/>
          <w:shd w:val="clear" w:color="auto" w:fill="FFFFFF"/>
          <w:lang w:eastAsia="ru-RU"/>
        </w:rPr>
        <w:t>ВСТУПИТЕЛЬНОЕ СЛОВО ПРЕПОДАВАТЕЛЯ ИСТОРИИ</w:t>
      </w:r>
    </w:p>
    <w:p w14:paraId="61D38F92" w14:textId="77827BCF" w:rsidR="009B7707" w:rsidRDefault="009B7707" w:rsidP="009B7707">
      <w:pPr>
        <w:widowControl/>
        <w:autoSpaceDE/>
        <w:autoSpaceDN/>
        <w:rPr>
          <w:rFonts w:asciiTheme="minorHAnsi" w:hAnsiTheme="minorHAnsi" w:cstheme="minorHAnsi"/>
          <w:b/>
          <w:bCs/>
          <w:color w:val="7030A0"/>
          <w:shd w:val="clear" w:color="auto" w:fill="FFFFFF"/>
          <w:lang w:eastAsia="ru-RU"/>
        </w:rPr>
      </w:pPr>
      <w:r w:rsidRPr="009B7707">
        <w:rPr>
          <w:rFonts w:asciiTheme="minorHAnsi" w:hAnsiTheme="minorHAnsi" w:cstheme="minorHAnsi"/>
          <w:b/>
          <w:bCs/>
          <w:color w:val="7030A0"/>
          <w:shd w:val="clear" w:color="auto" w:fill="FFFFFF"/>
          <w:lang w:eastAsia="ru-RU"/>
        </w:rPr>
        <w:t>Слайд3: прадедушка</w:t>
      </w:r>
    </w:p>
    <w:p w14:paraId="3010FABE" w14:textId="4D289207" w:rsidR="009B7707" w:rsidRDefault="009B7707" w:rsidP="009B7707">
      <w:pPr>
        <w:widowControl/>
        <w:autoSpaceDE/>
        <w:autoSpaceDN/>
        <w:rPr>
          <w:rFonts w:asciiTheme="minorHAnsi" w:eastAsiaTheme="majorEastAsia" w:hAnsiTheme="minorHAnsi" w:cstheme="minorHAnsi"/>
          <w:b/>
          <w:bCs/>
          <w:color w:val="385623" w:themeColor="accent6" w:themeShade="80"/>
          <w:kern w:val="24"/>
        </w:rPr>
      </w:pPr>
      <w:r w:rsidRPr="009B7707">
        <w:rPr>
          <w:rFonts w:asciiTheme="minorHAnsi" w:eastAsiaTheme="majorEastAsia" w:hAnsiTheme="minorHAnsi" w:cstheme="minorHAnsi"/>
          <w:b/>
          <w:bCs/>
          <w:color w:val="385623" w:themeColor="accent6" w:themeShade="80"/>
          <w:kern w:val="24"/>
        </w:rPr>
        <w:t>Этот урок я посвящаю своему прадедушке. Это дедушка моей мамы. Рухлов Сергей Фадеевич.</w:t>
      </w:r>
      <w:r>
        <w:rPr>
          <w:rFonts w:asciiTheme="minorHAnsi" w:eastAsiaTheme="majorEastAsia" w:hAnsiTheme="minorHAnsi" w:cstheme="minorHAnsi"/>
          <w:b/>
          <w:bCs/>
          <w:color w:val="385623" w:themeColor="accent6" w:themeShade="80"/>
          <w:kern w:val="24"/>
        </w:rPr>
        <w:t xml:space="preserve"> </w:t>
      </w:r>
    </w:p>
    <w:p w14:paraId="5DCEC59F" w14:textId="77777777" w:rsidR="009B7707" w:rsidRPr="009B7707" w:rsidRDefault="009B7707" w:rsidP="009B7707">
      <w:pPr>
        <w:widowControl/>
        <w:autoSpaceDE/>
        <w:autoSpaceDN/>
        <w:rPr>
          <w:rFonts w:asciiTheme="minorHAnsi" w:hAnsiTheme="minorHAnsi" w:cstheme="minorHAnsi"/>
          <w:b/>
          <w:bCs/>
          <w:color w:val="385623" w:themeColor="accent6" w:themeShade="80"/>
          <w:shd w:val="clear" w:color="auto" w:fill="FFFFFF"/>
          <w:lang w:eastAsia="ru-RU"/>
        </w:rPr>
      </w:pPr>
    </w:p>
    <w:p w14:paraId="4E339E00" w14:textId="153322A9" w:rsidR="00965752" w:rsidRDefault="009B7707" w:rsidP="00965752">
      <w:pPr>
        <w:widowControl/>
        <w:autoSpaceDE/>
        <w:autoSpaceDN/>
        <w:jc w:val="center"/>
        <w:rPr>
          <w:rFonts w:asciiTheme="minorHAnsi" w:hAnsiTheme="minorHAnsi" w:cstheme="minorHAnsi"/>
          <w:lang w:eastAsia="ru-RU"/>
        </w:rPr>
      </w:pPr>
      <w:r>
        <w:rPr>
          <w:noProof/>
        </w:rPr>
        <w:drawing>
          <wp:inline distT="0" distB="0" distL="0" distR="0" wp14:anchorId="6D79EF4A" wp14:editId="162D615F">
            <wp:extent cx="1667803" cy="2136873"/>
            <wp:effectExtent l="0" t="0" r="8890" b="0"/>
            <wp:docPr id="1311623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4996" cy="2146089"/>
                    </a:xfrm>
                    <a:prstGeom prst="rect">
                      <a:avLst/>
                    </a:prstGeom>
                    <a:noFill/>
                    <a:ln>
                      <a:noFill/>
                    </a:ln>
                  </pic:spPr>
                </pic:pic>
              </a:graphicData>
            </a:graphic>
          </wp:inline>
        </w:drawing>
      </w:r>
    </w:p>
    <w:p w14:paraId="6880346C" w14:textId="77777777" w:rsidR="009B7707" w:rsidRDefault="009B7707" w:rsidP="00965752">
      <w:pPr>
        <w:widowControl/>
        <w:autoSpaceDE/>
        <w:autoSpaceDN/>
        <w:jc w:val="center"/>
        <w:rPr>
          <w:rFonts w:asciiTheme="minorHAnsi" w:hAnsiTheme="minorHAnsi" w:cstheme="minorHAnsi"/>
          <w:lang w:eastAsia="ru-RU"/>
        </w:rPr>
      </w:pPr>
    </w:p>
    <w:p w14:paraId="410F0567" w14:textId="663C8BFF" w:rsidR="009B7707" w:rsidRPr="009B7707" w:rsidRDefault="009B7707" w:rsidP="009B7707">
      <w:pPr>
        <w:widowControl/>
        <w:autoSpaceDE/>
        <w:autoSpaceDN/>
        <w:rPr>
          <w:rFonts w:asciiTheme="minorHAnsi" w:hAnsiTheme="minorHAnsi" w:cstheme="minorHAnsi"/>
          <w:b/>
          <w:bCs/>
          <w:color w:val="7030A0"/>
          <w:lang w:eastAsia="ru-RU"/>
        </w:rPr>
      </w:pPr>
      <w:r w:rsidRPr="009B7707">
        <w:rPr>
          <w:rFonts w:asciiTheme="minorHAnsi" w:hAnsiTheme="minorHAnsi" w:cstheme="minorHAnsi"/>
          <w:b/>
          <w:bCs/>
          <w:color w:val="7030A0"/>
          <w:lang w:eastAsia="ru-RU"/>
        </w:rPr>
        <w:t>Слайд4: участие прадедушки в ВОВ (прочитать на слайде)</w:t>
      </w:r>
    </w:p>
    <w:p w14:paraId="417B673B" w14:textId="3DC58153" w:rsidR="009B7707" w:rsidRDefault="009B7707" w:rsidP="009B7707">
      <w:pPr>
        <w:widowControl/>
        <w:autoSpaceDE/>
        <w:autoSpaceDN/>
        <w:rPr>
          <w:rFonts w:asciiTheme="minorHAnsi" w:hAnsiTheme="minorHAnsi" w:cstheme="minorHAnsi"/>
          <w:lang w:eastAsia="ru-RU"/>
        </w:rPr>
      </w:pPr>
      <w:r>
        <w:rPr>
          <w:noProof/>
        </w:rPr>
        <w:drawing>
          <wp:inline distT="0" distB="0" distL="0" distR="0" wp14:anchorId="3125B1A2" wp14:editId="49F825E7">
            <wp:extent cx="5939790" cy="3395980"/>
            <wp:effectExtent l="0" t="0" r="3810" b="0"/>
            <wp:docPr id="16821579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395980"/>
                    </a:xfrm>
                    <a:prstGeom prst="rect">
                      <a:avLst/>
                    </a:prstGeom>
                    <a:noFill/>
                    <a:ln>
                      <a:noFill/>
                    </a:ln>
                  </pic:spPr>
                </pic:pic>
              </a:graphicData>
            </a:graphic>
          </wp:inline>
        </w:drawing>
      </w:r>
    </w:p>
    <w:p w14:paraId="09B1B651" w14:textId="77777777" w:rsidR="00855629" w:rsidRDefault="00855629" w:rsidP="009B7707">
      <w:pPr>
        <w:widowControl/>
        <w:autoSpaceDE/>
        <w:autoSpaceDN/>
        <w:rPr>
          <w:rFonts w:asciiTheme="minorHAnsi" w:hAnsiTheme="minorHAnsi" w:cstheme="minorHAnsi"/>
          <w:lang w:eastAsia="ru-RU"/>
        </w:rPr>
      </w:pPr>
    </w:p>
    <w:p w14:paraId="3BAE614D" w14:textId="0F21E4BC" w:rsidR="00855629" w:rsidRPr="00855629" w:rsidRDefault="00855629" w:rsidP="00855629">
      <w:pPr>
        <w:widowControl/>
        <w:autoSpaceDE/>
        <w:autoSpaceDN/>
        <w:jc w:val="both"/>
        <w:rPr>
          <w:rFonts w:asciiTheme="minorHAnsi" w:hAnsiTheme="minorHAnsi" w:cstheme="minorHAnsi"/>
          <w:color w:val="385623" w:themeColor="accent6" w:themeShade="80"/>
          <w:lang w:eastAsia="ru-RU"/>
        </w:rPr>
      </w:pPr>
      <w:r w:rsidRPr="00855629">
        <w:rPr>
          <w:rFonts w:asciiTheme="minorHAnsi" w:hAnsiTheme="minorHAnsi" w:cstheme="minorHAnsi"/>
          <w:color w:val="385623" w:themeColor="accent6" w:themeShade="80"/>
          <w:lang w:eastAsia="ru-RU"/>
        </w:rPr>
        <w:t>Великая Отечественная война не обошла стороной не одну семью в нашей стране. У всех у нас есть. Дедушки, бабушки, прадедушки, прабабушки. Военные и труженики тыла. Мы должны помнить их имена их подвиги на войне и в тылу. За подаренное мирное небо над головой!</w:t>
      </w:r>
    </w:p>
    <w:p w14:paraId="06A95DA0" w14:textId="398E18B3" w:rsidR="00855629" w:rsidRDefault="00E633D0" w:rsidP="00855629">
      <w:pPr>
        <w:widowControl/>
        <w:autoSpaceDE/>
        <w:autoSpaceDN/>
        <w:jc w:val="both"/>
        <w:rPr>
          <w:rFonts w:asciiTheme="minorHAnsi" w:hAnsiTheme="minorHAnsi" w:cstheme="minorHAnsi"/>
          <w:b/>
          <w:bCs/>
          <w:color w:val="7030A0"/>
          <w:lang w:eastAsia="ru-RU"/>
        </w:rPr>
      </w:pPr>
      <w:r w:rsidRPr="00E633D0">
        <w:rPr>
          <w:rFonts w:asciiTheme="minorHAnsi" w:hAnsiTheme="minorHAnsi" w:cstheme="minorHAnsi"/>
          <w:b/>
          <w:bCs/>
          <w:color w:val="7030A0"/>
          <w:lang w:eastAsia="ru-RU"/>
        </w:rPr>
        <w:lastRenderedPageBreak/>
        <w:t>Слайд5: смотрим патриотический видеоролик о Битве на Курской дуге 35 сек. И читаем вслух на видео</w:t>
      </w:r>
    </w:p>
    <w:p w14:paraId="6476B887" w14:textId="77777777" w:rsidR="00E633D0" w:rsidRDefault="00E633D0" w:rsidP="00855629">
      <w:pPr>
        <w:widowControl/>
        <w:autoSpaceDE/>
        <w:autoSpaceDN/>
        <w:jc w:val="both"/>
        <w:rPr>
          <w:rFonts w:asciiTheme="minorHAnsi" w:hAnsiTheme="minorHAnsi" w:cstheme="minorHAnsi"/>
          <w:b/>
          <w:bCs/>
          <w:color w:val="7030A0"/>
          <w:lang w:eastAsia="ru-RU"/>
        </w:rPr>
      </w:pPr>
    </w:p>
    <w:p w14:paraId="3307B46C" w14:textId="2DA806F2" w:rsidR="00E633D0" w:rsidRPr="00E633D0" w:rsidRDefault="00141327" w:rsidP="00E633D0">
      <w:pPr>
        <w:widowControl/>
        <w:autoSpaceDE/>
        <w:autoSpaceDN/>
        <w:jc w:val="center"/>
        <w:rPr>
          <w:rFonts w:asciiTheme="minorHAnsi" w:hAnsiTheme="minorHAnsi" w:cstheme="minorHAnsi"/>
          <w:b/>
          <w:bCs/>
          <w:color w:val="7030A0"/>
          <w:lang w:eastAsia="ru-RU"/>
        </w:rPr>
      </w:pPr>
      <w:r>
        <w:rPr>
          <w:rFonts w:asciiTheme="minorHAnsi" w:hAnsiTheme="minorHAnsi" w:cstheme="minorHAnsi"/>
          <w:b/>
          <w:bCs/>
          <w:lang w:eastAsia="ru-RU"/>
        </w:rPr>
        <w:t>Доклады</w:t>
      </w:r>
      <w:r w:rsidR="00E633D0" w:rsidRPr="00E633D0">
        <w:rPr>
          <w:rFonts w:asciiTheme="minorHAnsi" w:hAnsiTheme="minorHAnsi" w:cstheme="minorHAnsi"/>
          <w:b/>
          <w:bCs/>
          <w:lang w:eastAsia="ru-RU"/>
        </w:rPr>
        <w:t xml:space="preserve"> студентов</w:t>
      </w:r>
      <w:r w:rsidR="00E633D0">
        <w:rPr>
          <w:rFonts w:asciiTheme="minorHAnsi" w:hAnsiTheme="minorHAnsi" w:cstheme="minorHAnsi"/>
          <w:b/>
          <w:bCs/>
          <w:lang w:eastAsia="ru-RU"/>
        </w:rPr>
        <w:t xml:space="preserve">! </w:t>
      </w:r>
      <w:r w:rsidR="00E633D0" w:rsidRPr="00E633D0">
        <w:rPr>
          <w:rFonts w:asciiTheme="minorHAnsi" w:hAnsiTheme="minorHAnsi" w:cstheme="minorHAnsi"/>
          <w:b/>
          <w:bCs/>
          <w:color w:val="7030A0"/>
          <w:lang w:eastAsia="ru-RU"/>
        </w:rPr>
        <w:t>Слайд6: даты ВОВ</w:t>
      </w:r>
    </w:p>
    <w:p w14:paraId="11829B37" w14:textId="77777777" w:rsidR="00855629" w:rsidRPr="00965752" w:rsidRDefault="00855629" w:rsidP="009B7707">
      <w:pPr>
        <w:widowControl/>
        <w:autoSpaceDE/>
        <w:autoSpaceDN/>
        <w:rPr>
          <w:rFonts w:asciiTheme="minorHAnsi" w:hAnsiTheme="minorHAnsi" w:cstheme="minorHAnsi"/>
          <w:lang w:eastAsia="ru-RU"/>
        </w:rPr>
      </w:pPr>
    </w:p>
    <w:p w14:paraId="1E07459B" w14:textId="7883CA18" w:rsidR="00965752" w:rsidRDefault="00965752" w:rsidP="00965752">
      <w:pPr>
        <w:widowControl/>
        <w:shd w:val="clear" w:color="auto" w:fill="FFFFFF"/>
        <w:autoSpaceDE/>
        <w:autoSpaceDN/>
        <w:spacing w:after="150"/>
        <w:jc w:val="both"/>
        <w:rPr>
          <w:rFonts w:asciiTheme="minorHAnsi" w:hAnsiTheme="minorHAnsi" w:cstheme="minorHAnsi"/>
          <w:b/>
          <w:bCs/>
          <w:color w:val="7030A0"/>
          <w:lang w:eastAsia="ru-RU"/>
        </w:rPr>
      </w:pPr>
      <w:r w:rsidRPr="00965752">
        <w:rPr>
          <w:rFonts w:asciiTheme="minorHAnsi" w:hAnsiTheme="minorHAnsi" w:cstheme="minorHAnsi"/>
          <w:b/>
          <w:bCs/>
          <w:lang w:eastAsia="ru-RU"/>
        </w:rPr>
        <w:t>Ведущий 1</w:t>
      </w:r>
      <w:r w:rsidRPr="00965752">
        <w:rPr>
          <w:rFonts w:asciiTheme="minorHAnsi" w:hAnsiTheme="minorHAnsi" w:cstheme="minorHAnsi"/>
          <w:lang w:eastAsia="ru-RU"/>
        </w:rPr>
        <w:t>.</w:t>
      </w:r>
      <w:r>
        <w:rPr>
          <w:rFonts w:asciiTheme="minorHAnsi" w:hAnsiTheme="minorHAnsi" w:cstheme="minorHAnsi"/>
          <w:lang w:eastAsia="ru-RU"/>
        </w:rPr>
        <w:t xml:space="preserve"> </w:t>
      </w:r>
      <w:r w:rsidRPr="00965752">
        <w:rPr>
          <w:rFonts w:asciiTheme="minorHAnsi" w:hAnsiTheme="minorHAnsi" w:cstheme="minorHAnsi"/>
          <w:lang w:eastAsia="ru-RU"/>
        </w:rPr>
        <w:t>Великая Отечественная война (1941-1945) навязанная Советскому Союзу германским фашизмом, продолжалась 1418 дней и ночей, она была самой жестокой и тяжелой в истории нашей Родины. Фашистские варвары разрушили и сожгли 1710 городов, более 70 тысяч сел и деревень, уничтожили 84 тысяч школ, лишили крова 25 миллионов человек и причинили нашей стране колоссальный материальный ущерб.</w:t>
      </w:r>
      <w:r>
        <w:rPr>
          <w:rFonts w:asciiTheme="minorHAnsi" w:hAnsiTheme="minorHAnsi" w:cstheme="minorHAnsi"/>
          <w:lang w:eastAsia="ru-RU"/>
        </w:rPr>
        <w:t xml:space="preserve"> </w:t>
      </w:r>
      <w:r w:rsidR="00713BE4" w:rsidRPr="00713BE4">
        <w:rPr>
          <w:rFonts w:asciiTheme="minorHAnsi" w:hAnsiTheme="minorHAnsi" w:cstheme="minorHAnsi"/>
          <w:b/>
          <w:bCs/>
          <w:color w:val="7030A0"/>
          <w:lang w:eastAsia="ru-RU"/>
        </w:rPr>
        <w:t>Слайд7: Зверства нацистов</w:t>
      </w:r>
    </w:p>
    <w:p w14:paraId="4671493E" w14:textId="21616A0A" w:rsidR="00E559F1" w:rsidRPr="00713BE4" w:rsidRDefault="00E559F1" w:rsidP="00E559F1">
      <w:pPr>
        <w:widowControl/>
        <w:shd w:val="clear" w:color="auto" w:fill="FFFFFF"/>
        <w:autoSpaceDE/>
        <w:autoSpaceDN/>
        <w:jc w:val="both"/>
        <w:rPr>
          <w:rFonts w:asciiTheme="minorHAnsi" w:hAnsiTheme="minorHAnsi" w:cstheme="minorHAnsi"/>
          <w:b/>
          <w:bCs/>
          <w:color w:val="7030A0"/>
          <w:lang w:eastAsia="ru-RU"/>
        </w:rPr>
      </w:pPr>
      <w:r>
        <w:rPr>
          <w:rFonts w:asciiTheme="minorHAnsi" w:hAnsiTheme="minorHAnsi" w:cstheme="minorHAnsi"/>
          <w:b/>
          <w:bCs/>
          <w:color w:val="7030A0"/>
          <w:lang w:eastAsia="ru-RU"/>
        </w:rPr>
        <w:t>Слайд8: см. карту, захваченная Европа Гитлером.</w:t>
      </w:r>
    </w:p>
    <w:p w14:paraId="18060C59" w14:textId="77777777" w:rsidR="00965752" w:rsidRDefault="00965752" w:rsidP="00965752">
      <w:pPr>
        <w:widowControl/>
        <w:shd w:val="clear" w:color="auto" w:fill="FFFFFF"/>
        <w:autoSpaceDE/>
        <w:autoSpaceDN/>
        <w:spacing w:after="150"/>
        <w:jc w:val="both"/>
        <w:rPr>
          <w:rFonts w:asciiTheme="minorHAnsi" w:hAnsiTheme="minorHAnsi" w:cstheme="minorHAnsi"/>
          <w:lang w:eastAsia="ru-RU"/>
        </w:rPr>
      </w:pPr>
      <w:r w:rsidRPr="00965752">
        <w:rPr>
          <w:rFonts w:asciiTheme="minorHAnsi" w:hAnsiTheme="minorHAnsi" w:cstheme="minorHAnsi"/>
          <w:lang w:eastAsia="ru-RU"/>
        </w:rPr>
        <w:t>Почти вся Западная Европа лежала под кованой пятой немецко-фашистских захватчиков, когда Германия мощь своих танков, самолетов, орудий и снарядов обрушила на наше государство. И нужно было быть очень сильным народом, иметь стальной характер, обладать великой нравственной силой, чтобы противостоять врагу, побороть его несметные силы.</w:t>
      </w:r>
    </w:p>
    <w:p w14:paraId="6692D537" w14:textId="77777777" w:rsidR="00965752" w:rsidRPr="00CE7266" w:rsidRDefault="00965752" w:rsidP="00E559F1">
      <w:pPr>
        <w:pStyle w:val="ac"/>
        <w:shd w:val="clear" w:color="auto" w:fill="FFFFFF"/>
        <w:spacing w:before="0" w:beforeAutospacing="0" w:after="0" w:afterAutospacing="0"/>
        <w:rPr>
          <w:rFonts w:asciiTheme="minorHAnsi" w:hAnsiTheme="minorHAnsi" w:cstheme="minorHAnsi"/>
          <w:sz w:val="22"/>
          <w:szCs w:val="22"/>
        </w:rPr>
      </w:pPr>
      <w:r w:rsidRPr="00CE7266">
        <w:rPr>
          <w:rFonts w:asciiTheme="minorHAnsi" w:hAnsiTheme="minorHAnsi" w:cstheme="minorHAnsi"/>
          <w:b/>
          <w:bCs/>
          <w:sz w:val="22"/>
          <w:szCs w:val="22"/>
        </w:rPr>
        <w:t>Ведущий 2.</w:t>
      </w:r>
      <w:r w:rsidRPr="00CE7266">
        <w:rPr>
          <w:rFonts w:asciiTheme="minorHAnsi" w:hAnsiTheme="minorHAnsi" w:cstheme="minorHAnsi"/>
          <w:sz w:val="22"/>
          <w:szCs w:val="22"/>
        </w:rPr>
        <w:t> В военных мемуарах много написано о летчиках, разведчиках, танкистах и пехоте. А вот о поварах прочитаешь нечасто. Есть на передовой и такая военная специальность, без которой на войне не обойтись. Каким бы смелым и сильным воин ни был, долго без пищи он не протянет. Это признают все - от рядового солдата до маршала.</w:t>
      </w:r>
    </w:p>
    <w:p w14:paraId="2A0A7A18" w14:textId="33F5C95C" w:rsidR="00965752" w:rsidRPr="00833D33" w:rsidRDefault="00965752" w:rsidP="00CE7266">
      <w:pPr>
        <w:pStyle w:val="ac"/>
        <w:shd w:val="clear" w:color="auto" w:fill="FFFFFF"/>
        <w:spacing w:before="0" w:beforeAutospacing="0" w:after="150" w:afterAutospacing="0"/>
        <w:jc w:val="both"/>
        <w:rPr>
          <w:rFonts w:asciiTheme="minorHAnsi" w:hAnsiTheme="minorHAnsi" w:cstheme="minorHAnsi"/>
          <w:b/>
          <w:bCs/>
          <w:color w:val="7030A0"/>
          <w:sz w:val="22"/>
          <w:szCs w:val="22"/>
        </w:rPr>
      </w:pPr>
      <w:r w:rsidRPr="00CE7266">
        <w:rPr>
          <w:rFonts w:asciiTheme="minorHAnsi" w:hAnsiTheme="minorHAnsi" w:cstheme="minorHAnsi"/>
          <w:sz w:val="22"/>
          <w:szCs w:val="22"/>
        </w:rPr>
        <w:t>В предпраздничные дни по телевизору часто показывают старые кадры военной кинохроники. Нет-нет да во фронтовых сюжетах мелькнет и военно-полевая кухня - с огромными колесами, котлами, полными солдатской каши, и победно торчащей в небо железной трубой. Вот измученные боем, уставшие после трудного перехода или форсирования реки советские солдаты.</w:t>
      </w:r>
      <w:r w:rsidR="00CE7266" w:rsidRPr="00CE7266">
        <w:rPr>
          <w:rFonts w:asciiTheme="minorHAnsi" w:hAnsiTheme="minorHAnsi" w:cstheme="minorHAnsi"/>
          <w:sz w:val="22"/>
          <w:szCs w:val="22"/>
        </w:rPr>
        <w:t xml:space="preserve"> </w:t>
      </w:r>
      <w:proofErr w:type="gramStart"/>
      <w:r w:rsidRPr="00CE7266">
        <w:rPr>
          <w:rFonts w:asciiTheme="minorHAnsi" w:hAnsiTheme="minorHAnsi" w:cstheme="minorHAnsi"/>
          <w:sz w:val="22"/>
          <w:szCs w:val="22"/>
        </w:rPr>
        <w:t>Кто</w:t>
      </w:r>
      <w:proofErr w:type="gramEnd"/>
      <w:r w:rsidRPr="00CE7266">
        <w:rPr>
          <w:rFonts w:asciiTheme="minorHAnsi" w:hAnsiTheme="minorHAnsi" w:cstheme="minorHAnsi"/>
          <w:sz w:val="22"/>
          <w:szCs w:val="22"/>
        </w:rPr>
        <w:t xml:space="preserve"> сидя, кто стоя ловко орудует ложкой, прижимая к груди котелок.</w:t>
      </w:r>
      <w:r w:rsidR="00833D33">
        <w:rPr>
          <w:rFonts w:asciiTheme="minorHAnsi" w:hAnsiTheme="minorHAnsi" w:cstheme="minorHAnsi"/>
          <w:sz w:val="22"/>
          <w:szCs w:val="22"/>
        </w:rPr>
        <w:t xml:space="preserve"> </w:t>
      </w:r>
      <w:r w:rsidR="00833D33" w:rsidRPr="00833D33">
        <w:rPr>
          <w:rFonts w:asciiTheme="minorHAnsi" w:hAnsiTheme="minorHAnsi" w:cstheme="minorHAnsi"/>
          <w:b/>
          <w:bCs/>
          <w:color w:val="7030A0"/>
          <w:sz w:val="22"/>
          <w:szCs w:val="22"/>
        </w:rPr>
        <w:t>Слайд9: повара и солдаты</w:t>
      </w:r>
    </w:p>
    <w:p w14:paraId="4EC3D9A7" w14:textId="77777777" w:rsidR="00833D33" w:rsidRDefault="00965752" w:rsidP="00833D33">
      <w:pPr>
        <w:pStyle w:val="ac"/>
        <w:shd w:val="clear" w:color="auto" w:fill="FFFFFF"/>
        <w:spacing w:before="0" w:beforeAutospacing="0" w:after="0" w:afterAutospacing="0"/>
        <w:jc w:val="both"/>
        <w:rPr>
          <w:rFonts w:asciiTheme="minorHAnsi" w:hAnsiTheme="minorHAnsi" w:cstheme="minorHAnsi"/>
          <w:color w:val="000000" w:themeColor="text1"/>
          <w:sz w:val="22"/>
          <w:szCs w:val="22"/>
        </w:rPr>
      </w:pPr>
      <w:r w:rsidRPr="00965752">
        <w:rPr>
          <w:rFonts w:asciiTheme="minorHAnsi" w:hAnsiTheme="minorHAnsi" w:cstheme="minorHAnsi"/>
          <w:b/>
          <w:bCs/>
          <w:color w:val="000000" w:themeColor="text1"/>
          <w:sz w:val="22"/>
          <w:szCs w:val="22"/>
        </w:rPr>
        <w:t>Ведущий 3.</w:t>
      </w:r>
      <w:r w:rsidR="00CE7266">
        <w:rPr>
          <w:rFonts w:asciiTheme="minorHAnsi" w:hAnsiTheme="minorHAnsi" w:cstheme="minorHAnsi"/>
          <w:b/>
          <w:bCs/>
          <w:color w:val="000000" w:themeColor="text1"/>
          <w:sz w:val="22"/>
          <w:szCs w:val="22"/>
        </w:rPr>
        <w:t xml:space="preserve"> </w:t>
      </w:r>
      <w:r w:rsidRPr="00833D33">
        <w:rPr>
          <w:rFonts w:asciiTheme="minorHAnsi" w:hAnsiTheme="minorHAnsi" w:cstheme="minorHAnsi"/>
          <w:color w:val="385623" w:themeColor="accent6" w:themeShade="80"/>
          <w:sz w:val="22"/>
          <w:szCs w:val="22"/>
        </w:rPr>
        <w:t>«Повар на войне - главная фигура»</w:t>
      </w:r>
      <w:r w:rsidRPr="00965752">
        <w:rPr>
          <w:rFonts w:asciiTheme="minorHAnsi" w:hAnsiTheme="minorHAnsi" w:cstheme="minorHAnsi"/>
          <w:color w:val="000000" w:themeColor="text1"/>
          <w:sz w:val="22"/>
          <w:szCs w:val="22"/>
        </w:rPr>
        <w:t>, говаривал</w:t>
      </w:r>
      <w:r w:rsidR="00CE7266">
        <w:rPr>
          <w:rFonts w:asciiTheme="minorHAnsi" w:hAnsiTheme="minorHAnsi" w:cstheme="minorHAnsi"/>
          <w:color w:val="000000" w:themeColor="text1"/>
          <w:sz w:val="22"/>
          <w:szCs w:val="22"/>
        </w:rPr>
        <w:t xml:space="preserve"> великий русский полководец</w:t>
      </w:r>
      <w:r w:rsidRPr="00965752">
        <w:rPr>
          <w:rFonts w:asciiTheme="minorHAnsi" w:hAnsiTheme="minorHAnsi" w:cstheme="minorHAnsi"/>
          <w:color w:val="000000" w:themeColor="text1"/>
          <w:sz w:val="22"/>
          <w:szCs w:val="22"/>
        </w:rPr>
        <w:t xml:space="preserve"> </w:t>
      </w:r>
    </w:p>
    <w:p w14:paraId="2BEC7EA0" w14:textId="72AC158E" w:rsidR="00833D33" w:rsidRPr="00833D33" w:rsidRDefault="00965752" w:rsidP="00833D33">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833D33">
        <w:rPr>
          <w:rFonts w:asciiTheme="minorHAnsi" w:hAnsiTheme="minorHAnsi" w:cstheme="minorHAnsi"/>
          <w:b/>
          <w:bCs/>
          <w:color w:val="C00000"/>
          <w:sz w:val="22"/>
          <w:szCs w:val="22"/>
        </w:rPr>
        <w:t>Михаил</w:t>
      </w:r>
      <w:r w:rsidRPr="00965752">
        <w:rPr>
          <w:rFonts w:asciiTheme="minorHAnsi" w:hAnsiTheme="minorHAnsi" w:cstheme="minorHAnsi"/>
          <w:color w:val="000000" w:themeColor="text1"/>
          <w:sz w:val="22"/>
          <w:szCs w:val="22"/>
        </w:rPr>
        <w:t xml:space="preserve"> </w:t>
      </w:r>
      <w:r w:rsidRPr="00833D33">
        <w:rPr>
          <w:rFonts w:asciiTheme="minorHAnsi" w:hAnsiTheme="minorHAnsi" w:cstheme="minorHAnsi"/>
          <w:b/>
          <w:bCs/>
          <w:color w:val="C00000"/>
          <w:sz w:val="22"/>
          <w:szCs w:val="22"/>
        </w:rPr>
        <w:t>Кутузов</w:t>
      </w:r>
      <w:r w:rsidRPr="00965752">
        <w:rPr>
          <w:rFonts w:asciiTheme="minorHAnsi" w:hAnsiTheme="minorHAnsi" w:cstheme="minorHAnsi"/>
          <w:color w:val="000000" w:themeColor="text1"/>
          <w:sz w:val="22"/>
          <w:szCs w:val="22"/>
        </w:rPr>
        <w:t xml:space="preserve">. </w:t>
      </w:r>
      <w:r w:rsidR="00833D33" w:rsidRPr="00833D33">
        <w:rPr>
          <w:rFonts w:asciiTheme="minorHAnsi" w:hAnsiTheme="minorHAnsi" w:cstheme="minorHAnsi"/>
          <w:b/>
          <w:bCs/>
          <w:color w:val="7030A0"/>
          <w:sz w:val="22"/>
          <w:szCs w:val="22"/>
        </w:rPr>
        <w:t>Слайд10: М.И. Кутузов портрет</w:t>
      </w:r>
    </w:p>
    <w:p w14:paraId="249B7BE6" w14:textId="5E2E291F" w:rsidR="00965752" w:rsidRPr="00965752" w:rsidRDefault="00965752" w:rsidP="00C63750">
      <w:pPr>
        <w:pStyle w:val="ac"/>
        <w:shd w:val="clear" w:color="auto" w:fill="FFFFFF"/>
        <w:spacing w:before="0" w:beforeAutospacing="0" w:after="0" w:afterAutospacing="0"/>
        <w:jc w:val="both"/>
        <w:rPr>
          <w:rFonts w:asciiTheme="minorHAnsi" w:hAnsiTheme="minorHAnsi" w:cstheme="minorHAnsi"/>
          <w:color w:val="000000" w:themeColor="text1"/>
          <w:sz w:val="22"/>
          <w:szCs w:val="22"/>
        </w:rPr>
      </w:pPr>
      <w:r w:rsidRPr="00965752">
        <w:rPr>
          <w:rFonts w:asciiTheme="minorHAnsi" w:hAnsiTheme="minorHAnsi" w:cstheme="minorHAnsi"/>
          <w:color w:val="000000" w:themeColor="text1"/>
          <w:sz w:val="22"/>
          <w:szCs w:val="22"/>
        </w:rPr>
        <w:t>Ведь щи да каша для бойца - главный боеприпас, без них нет и</w:t>
      </w:r>
      <w:r w:rsidR="00CE7266">
        <w:rPr>
          <w:rFonts w:asciiTheme="minorHAnsi" w:hAnsiTheme="minorHAnsi" w:cstheme="minorHAnsi"/>
          <w:color w:val="000000" w:themeColor="text1"/>
          <w:sz w:val="22"/>
          <w:szCs w:val="22"/>
        </w:rPr>
        <w:t xml:space="preserve"> победы.</w:t>
      </w:r>
    </w:p>
    <w:p w14:paraId="7BECFB4C" w14:textId="662855A5" w:rsidR="00965752" w:rsidRDefault="00965752" w:rsidP="00C63750">
      <w:pPr>
        <w:pStyle w:val="ac"/>
        <w:shd w:val="clear" w:color="auto" w:fill="FFFFFF"/>
        <w:spacing w:before="0" w:beforeAutospacing="0" w:after="0" w:afterAutospacing="0"/>
        <w:jc w:val="both"/>
        <w:rPr>
          <w:rFonts w:asciiTheme="minorHAnsi" w:hAnsiTheme="minorHAnsi" w:cstheme="minorHAnsi"/>
          <w:color w:val="000000" w:themeColor="text1"/>
          <w:sz w:val="22"/>
          <w:szCs w:val="22"/>
        </w:rPr>
      </w:pPr>
      <w:r w:rsidRPr="00965752">
        <w:rPr>
          <w:rFonts w:asciiTheme="minorHAnsi" w:hAnsiTheme="minorHAnsi" w:cstheme="minorHAnsi"/>
          <w:color w:val="000000" w:themeColor="text1"/>
          <w:sz w:val="22"/>
          <w:szCs w:val="22"/>
        </w:rPr>
        <w:t xml:space="preserve">Знала ли эти слова российского генералиссимуса </w:t>
      </w:r>
      <w:r w:rsidRPr="00136198">
        <w:rPr>
          <w:rFonts w:asciiTheme="minorHAnsi" w:hAnsiTheme="minorHAnsi" w:cstheme="minorHAnsi"/>
          <w:b/>
          <w:bCs/>
          <w:color w:val="C00000"/>
          <w:sz w:val="22"/>
          <w:szCs w:val="22"/>
        </w:rPr>
        <w:t>Таня Воронина</w:t>
      </w:r>
      <w:r w:rsidRPr="00965752">
        <w:rPr>
          <w:rFonts w:asciiTheme="minorHAnsi" w:hAnsiTheme="minorHAnsi" w:cstheme="minorHAnsi"/>
          <w:color w:val="000000" w:themeColor="text1"/>
          <w:sz w:val="22"/>
          <w:szCs w:val="22"/>
        </w:rPr>
        <w:t xml:space="preserve">, неизвестно. Но точно известно, что, окончив курсы фронтовых поваров, осенью 1943-го восемнадцатилетняя </w:t>
      </w:r>
      <w:r w:rsidRPr="00136198">
        <w:rPr>
          <w:rFonts w:asciiTheme="minorHAnsi" w:hAnsiTheme="minorHAnsi" w:cstheme="minorHAnsi"/>
          <w:b/>
          <w:bCs/>
          <w:color w:val="C00000"/>
          <w:sz w:val="22"/>
          <w:szCs w:val="22"/>
        </w:rPr>
        <w:t>Таня</w:t>
      </w:r>
      <w:r w:rsidRPr="00965752">
        <w:rPr>
          <w:rFonts w:asciiTheme="minorHAnsi" w:hAnsiTheme="minorHAnsi" w:cstheme="minorHAnsi"/>
          <w:color w:val="000000" w:themeColor="text1"/>
          <w:sz w:val="22"/>
          <w:szCs w:val="22"/>
        </w:rPr>
        <w:t xml:space="preserve"> ушла на фронт. И вместе со своей 184-й </w:t>
      </w:r>
      <w:proofErr w:type="spellStart"/>
      <w:r w:rsidRPr="00965752">
        <w:rPr>
          <w:rFonts w:asciiTheme="minorHAnsi" w:hAnsiTheme="minorHAnsi" w:cstheme="minorHAnsi"/>
          <w:color w:val="000000" w:themeColor="text1"/>
          <w:sz w:val="22"/>
          <w:szCs w:val="22"/>
        </w:rPr>
        <w:t>гаубично</w:t>
      </w:r>
      <w:proofErr w:type="spellEnd"/>
      <w:r w:rsidRPr="00965752">
        <w:rPr>
          <w:rFonts w:asciiTheme="minorHAnsi" w:hAnsiTheme="minorHAnsi" w:cstheme="minorHAnsi"/>
          <w:color w:val="000000" w:themeColor="text1"/>
          <w:sz w:val="22"/>
          <w:szCs w:val="22"/>
        </w:rPr>
        <w:t>-артиллерийской бригадой, сформированной из нескольких полков в белорусских лесах, прошла по дорогам войны до Берлина</w:t>
      </w:r>
      <w:r w:rsidR="00A4532F">
        <w:rPr>
          <w:rFonts w:asciiTheme="minorHAnsi" w:hAnsiTheme="minorHAnsi" w:cstheme="minorHAnsi"/>
          <w:color w:val="000000" w:themeColor="text1"/>
          <w:sz w:val="22"/>
          <w:szCs w:val="22"/>
        </w:rPr>
        <w:t>.</w:t>
      </w:r>
    </w:p>
    <w:p w14:paraId="7464FEEF" w14:textId="6FBB0128" w:rsidR="00A4532F" w:rsidRPr="00A4532F" w:rsidRDefault="00A4532F" w:rsidP="00A4532F">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A4532F">
        <w:rPr>
          <w:rFonts w:asciiTheme="minorHAnsi" w:hAnsiTheme="minorHAnsi" w:cstheme="minorHAnsi"/>
          <w:b/>
          <w:bCs/>
          <w:color w:val="7030A0"/>
          <w:sz w:val="22"/>
          <w:szCs w:val="22"/>
        </w:rPr>
        <w:t>Слайд11: это примерная фотография, точного портрета Татьяны нет</w:t>
      </w:r>
    </w:p>
    <w:p w14:paraId="4D717D28" w14:textId="3702E999" w:rsidR="00965752" w:rsidRPr="00965752" w:rsidRDefault="00965752" w:rsidP="00A4532F">
      <w:pPr>
        <w:pStyle w:val="ac"/>
        <w:shd w:val="clear" w:color="auto" w:fill="FFFFFF"/>
        <w:spacing w:before="0" w:beforeAutospacing="0" w:after="0" w:afterAutospacing="0"/>
        <w:jc w:val="both"/>
        <w:rPr>
          <w:rFonts w:asciiTheme="minorHAnsi" w:hAnsiTheme="minorHAnsi" w:cstheme="minorHAnsi"/>
          <w:color w:val="000000" w:themeColor="text1"/>
          <w:sz w:val="22"/>
          <w:szCs w:val="22"/>
        </w:rPr>
      </w:pPr>
      <w:r w:rsidRPr="00965752">
        <w:rPr>
          <w:rFonts w:asciiTheme="minorHAnsi" w:hAnsiTheme="minorHAnsi" w:cstheme="minorHAnsi"/>
          <w:color w:val="000000" w:themeColor="text1"/>
          <w:sz w:val="22"/>
          <w:szCs w:val="22"/>
        </w:rPr>
        <w:t xml:space="preserve">Три долгих года </w:t>
      </w:r>
      <w:r w:rsidRPr="00136198">
        <w:rPr>
          <w:rFonts w:asciiTheme="minorHAnsi" w:hAnsiTheme="minorHAnsi" w:cstheme="minorHAnsi"/>
          <w:b/>
          <w:bCs/>
          <w:color w:val="C00000"/>
          <w:sz w:val="22"/>
          <w:szCs w:val="22"/>
        </w:rPr>
        <w:t>Татьяна Воронина</w:t>
      </w:r>
      <w:r w:rsidRPr="00965752">
        <w:rPr>
          <w:rFonts w:asciiTheme="minorHAnsi" w:hAnsiTheme="minorHAnsi" w:cstheme="minorHAnsi"/>
          <w:color w:val="000000" w:themeColor="text1"/>
          <w:sz w:val="22"/>
          <w:szCs w:val="22"/>
        </w:rPr>
        <w:t xml:space="preserve"> шагала со своей полевой кухней по фронтовым дорогам Белоруссии, Польши, а затем Германии, выполняя такую простую и в то же время героическую работу - варила кашу и щи для бойцов. И кто знает, может быть, чей-то </w:t>
      </w:r>
      <w:r w:rsidR="00CE7266">
        <w:rPr>
          <w:rFonts w:asciiTheme="minorHAnsi" w:hAnsiTheme="minorHAnsi" w:cstheme="minorHAnsi"/>
          <w:color w:val="000000" w:themeColor="text1"/>
          <w:sz w:val="22"/>
          <w:szCs w:val="22"/>
        </w:rPr>
        <w:t>дед</w:t>
      </w:r>
      <w:r w:rsidRPr="00965752">
        <w:rPr>
          <w:rFonts w:asciiTheme="minorHAnsi" w:hAnsiTheme="minorHAnsi" w:cstheme="minorHAnsi"/>
          <w:color w:val="000000" w:themeColor="text1"/>
          <w:sz w:val="22"/>
          <w:szCs w:val="22"/>
        </w:rPr>
        <w:t xml:space="preserve"> или </w:t>
      </w:r>
      <w:r w:rsidR="00CE7266">
        <w:rPr>
          <w:rFonts w:asciiTheme="minorHAnsi" w:hAnsiTheme="minorHAnsi" w:cstheme="minorHAnsi"/>
          <w:color w:val="000000" w:themeColor="text1"/>
          <w:sz w:val="22"/>
          <w:szCs w:val="22"/>
        </w:rPr>
        <w:t>пра</w:t>
      </w:r>
      <w:r w:rsidRPr="00965752">
        <w:rPr>
          <w:rFonts w:asciiTheme="minorHAnsi" w:hAnsiTheme="minorHAnsi" w:cstheme="minorHAnsi"/>
          <w:color w:val="000000" w:themeColor="text1"/>
          <w:sz w:val="22"/>
          <w:szCs w:val="22"/>
        </w:rPr>
        <w:t xml:space="preserve">дед не раз протягивал молоденькой поварихе свой котелок за добавкой. </w:t>
      </w:r>
    </w:p>
    <w:p w14:paraId="15DB4CC3" w14:textId="3B10E7AD" w:rsidR="00965752" w:rsidRPr="00965752" w:rsidRDefault="00965752" w:rsidP="00965752">
      <w:pPr>
        <w:pStyle w:val="ac"/>
        <w:shd w:val="clear" w:color="auto" w:fill="FFFFFF"/>
        <w:spacing w:before="0" w:beforeAutospacing="0" w:after="150" w:afterAutospacing="0"/>
        <w:jc w:val="both"/>
        <w:rPr>
          <w:rFonts w:asciiTheme="minorHAnsi" w:hAnsiTheme="minorHAnsi" w:cstheme="minorHAnsi"/>
          <w:color w:val="000000" w:themeColor="text1"/>
          <w:sz w:val="22"/>
          <w:szCs w:val="22"/>
        </w:rPr>
      </w:pPr>
      <w:r w:rsidRPr="00136198">
        <w:rPr>
          <w:rFonts w:asciiTheme="minorHAnsi" w:hAnsiTheme="minorHAnsi" w:cstheme="minorHAnsi"/>
          <w:b/>
          <w:bCs/>
          <w:i/>
          <w:iCs/>
          <w:color w:val="385623" w:themeColor="accent6" w:themeShade="80"/>
          <w:sz w:val="22"/>
          <w:szCs w:val="22"/>
        </w:rPr>
        <w:t>- Наша бригада принимала участие в Висло-</w:t>
      </w:r>
      <w:proofErr w:type="spellStart"/>
      <w:r w:rsidRPr="00136198">
        <w:rPr>
          <w:rFonts w:asciiTheme="minorHAnsi" w:hAnsiTheme="minorHAnsi" w:cstheme="minorHAnsi"/>
          <w:b/>
          <w:bCs/>
          <w:i/>
          <w:iCs/>
          <w:color w:val="385623" w:themeColor="accent6" w:themeShade="80"/>
          <w:sz w:val="22"/>
          <w:szCs w:val="22"/>
        </w:rPr>
        <w:t>Одерской</w:t>
      </w:r>
      <w:proofErr w:type="spellEnd"/>
      <w:r w:rsidRPr="00136198">
        <w:rPr>
          <w:rFonts w:asciiTheme="minorHAnsi" w:hAnsiTheme="minorHAnsi" w:cstheme="minorHAnsi"/>
          <w:b/>
          <w:bCs/>
          <w:i/>
          <w:iCs/>
          <w:color w:val="385623" w:themeColor="accent6" w:themeShade="80"/>
          <w:sz w:val="22"/>
          <w:szCs w:val="22"/>
        </w:rPr>
        <w:t xml:space="preserve"> операции. Там я впервые узнала, что такое артподготовка. В один момент начинали бить все орудия, это был кромешный ад,</w:t>
      </w:r>
      <w:r w:rsidRPr="00136198">
        <w:rPr>
          <w:rFonts w:asciiTheme="minorHAnsi" w:hAnsiTheme="minorHAnsi" w:cstheme="minorHAnsi"/>
          <w:color w:val="385623" w:themeColor="accent6" w:themeShade="80"/>
          <w:sz w:val="22"/>
          <w:szCs w:val="22"/>
        </w:rPr>
        <w:t xml:space="preserve"> </w:t>
      </w:r>
      <w:r w:rsidRPr="00965752">
        <w:rPr>
          <w:rFonts w:asciiTheme="minorHAnsi" w:hAnsiTheme="minorHAnsi" w:cstheme="minorHAnsi"/>
          <w:color w:val="000000" w:themeColor="text1"/>
          <w:sz w:val="22"/>
          <w:szCs w:val="22"/>
        </w:rPr>
        <w:t xml:space="preserve">- вспоминает фронтовичка. — </w:t>
      </w:r>
      <w:r w:rsidRPr="00136198">
        <w:rPr>
          <w:rFonts w:asciiTheme="minorHAnsi" w:hAnsiTheme="minorHAnsi" w:cstheme="minorHAnsi"/>
          <w:b/>
          <w:bCs/>
          <w:i/>
          <w:iCs/>
          <w:color w:val="385623" w:themeColor="accent6" w:themeShade="80"/>
          <w:sz w:val="22"/>
          <w:szCs w:val="22"/>
        </w:rPr>
        <w:t>Все выло, свистело, казалось, небо вот-вот обрушится на тебя. Земля уходила из-под ног, а волосы буквально становились дыбом. Потом брали Поз</w:t>
      </w:r>
      <w:r w:rsidR="00136198" w:rsidRPr="00136198">
        <w:rPr>
          <w:rFonts w:asciiTheme="minorHAnsi" w:hAnsiTheme="minorHAnsi" w:cstheme="minorHAnsi"/>
          <w:b/>
          <w:bCs/>
          <w:i/>
          <w:iCs/>
          <w:color w:val="385623" w:themeColor="accent6" w:themeShade="80"/>
          <w:sz w:val="22"/>
          <w:szCs w:val="22"/>
        </w:rPr>
        <w:t>н</w:t>
      </w:r>
      <w:r w:rsidRPr="00136198">
        <w:rPr>
          <w:rFonts w:asciiTheme="minorHAnsi" w:hAnsiTheme="minorHAnsi" w:cstheme="minorHAnsi"/>
          <w:b/>
          <w:bCs/>
          <w:i/>
          <w:iCs/>
          <w:color w:val="385623" w:themeColor="accent6" w:themeShade="80"/>
          <w:sz w:val="22"/>
          <w:szCs w:val="22"/>
        </w:rPr>
        <w:t xml:space="preserve">ань </w:t>
      </w:r>
      <w:proofErr w:type="gramStart"/>
      <w:r w:rsidRPr="00136198">
        <w:rPr>
          <w:rFonts w:asciiTheme="minorHAnsi" w:hAnsiTheme="minorHAnsi" w:cstheme="minorHAnsi"/>
          <w:b/>
          <w:bCs/>
          <w:i/>
          <w:iCs/>
          <w:color w:val="385623" w:themeColor="accent6" w:themeShade="80"/>
          <w:sz w:val="22"/>
          <w:szCs w:val="22"/>
        </w:rPr>
        <w:t>- это</w:t>
      </w:r>
      <w:proofErr w:type="gramEnd"/>
      <w:r w:rsidRPr="00136198">
        <w:rPr>
          <w:rFonts w:asciiTheme="minorHAnsi" w:hAnsiTheme="minorHAnsi" w:cstheme="minorHAnsi"/>
          <w:b/>
          <w:bCs/>
          <w:i/>
          <w:iCs/>
          <w:color w:val="385623" w:themeColor="accent6" w:themeShade="80"/>
          <w:sz w:val="22"/>
          <w:szCs w:val="22"/>
        </w:rPr>
        <w:t xml:space="preserve"> была настоящая цитадель. Наши бойцы подводили в упор к стенам пушки и стреляли. Порой техника не выдерживала, орудия выходили из строя. А мы в укрытии под грохот</w:t>
      </w:r>
      <w:r w:rsidR="00136198" w:rsidRPr="00136198">
        <w:rPr>
          <w:rFonts w:asciiTheme="minorHAnsi" w:hAnsiTheme="minorHAnsi" w:cstheme="minorHAnsi"/>
          <w:b/>
          <w:bCs/>
          <w:i/>
          <w:iCs/>
          <w:color w:val="385623" w:themeColor="accent6" w:themeShade="80"/>
          <w:sz w:val="22"/>
          <w:szCs w:val="22"/>
        </w:rPr>
        <w:t>ом</w:t>
      </w:r>
      <w:r w:rsidRPr="00136198">
        <w:rPr>
          <w:rFonts w:asciiTheme="minorHAnsi" w:hAnsiTheme="minorHAnsi" w:cstheme="minorHAnsi"/>
          <w:b/>
          <w:bCs/>
          <w:i/>
          <w:iCs/>
          <w:color w:val="385623" w:themeColor="accent6" w:themeShade="80"/>
          <w:sz w:val="22"/>
          <w:szCs w:val="22"/>
        </w:rPr>
        <w:t xml:space="preserve"> артиллерии готовили обед на полевой кухне</w:t>
      </w:r>
      <w:r w:rsidRPr="00136198">
        <w:rPr>
          <w:rFonts w:asciiTheme="minorHAnsi" w:hAnsiTheme="minorHAnsi" w:cstheme="minorHAnsi"/>
          <w:i/>
          <w:iCs/>
          <w:color w:val="385623" w:themeColor="accent6" w:themeShade="80"/>
          <w:sz w:val="22"/>
          <w:szCs w:val="22"/>
        </w:rPr>
        <w:t xml:space="preserve"> </w:t>
      </w:r>
    </w:p>
    <w:p w14:paraId="78EDE2D7" w14:textId="1294ABFF" w:rsidR="00965752" w:rsidRPr="00965752" w:rsidRDefault="00965752" w:rsidP="00C63750">
      <w:pPr>
        <w:pStyle w:val="ac"/>
        <w:shd w:val="clear" w:color="auto" w:fill="FFFFFF"/>
        <w:spacing w:before="0" w:beforeAutospacing="0" w:after="0" w:afterAutospacing="0"/>
        <w:jc w:val="both"/>
        <w:rPr>
          <w:rFonts w:asciiTheme="minorHAnsi" w:hAnsiTheme="minorHAnsi" w:cstheme="minorHAnsi"/>
          <w:color w:val="000000" w:themeColor="text1"/>
          <w:sz w:val="22"/>
          <w:szCs w:val="22"/>
        </w:rPr>
      </w:pPr>
      <w:r w:rsidRPr="00965752">
        <w:rPr>
          <w:rFonts w:asciiTheme="minorHAnsi" w:hAnsiTheme="minorHAnsi" w:cstheme="minorHAnsi"/>
          <w:b/>
          <w:bCs/>
          <w:color w:val="000000" w:themeColor="text1"/>
          <w:sz w:val="22"/>
          <w:szCs w:val="22"/>
        </w:rPr>
        <w:t>Ведущий 4.</w:t>
      </w:r>
      <w:r w:rsidRPr="00965752">
        <w:rPr>
          <w:rFonts w:asciiTheme="minorHAnsi" w:hAnsiTheme="minorHAnsi" w:cstheme="minorHAnsi"/>
          <w:color w:val="000000" w:themeColor="text1"/>
          <w:sz w:val="22"/>
          <w:szCs w:val="22"/>
        </w:rPr>
        <w:t xml:space="preserve"> Солдатам-освободителям необходимы были силы, чтобы бить врага. И кашевары - их было всего двое - старались. Прежде всего нужно было заготовить дрова, воду и позаботиться о безопасности. Трубу полевой кухни прикрывали лапником, ведь в небе постоянно кружили вражеские мессеры - фашисты уничтожали не только военную технику, людей, но и старались оставить противника без обеда. А бойцы и без того недоедали. Питание было однообразным и скудным. Порой суп варили с одной крупой. </w:t>
      </w:r>
    </w:p>
    <w:p w14:paraId="5BFCDA71" w14:textId="77777777" w:rsidR="00E159C1" w:rsidRPr="00E159C1" w:rsidRDefault="00E159C1" w:rsidP="00E159C1">
      <w:pPr>
        <w:pStyle w:val="ac"/>
        <w:shd w:val="clear" w:color="auto" w:fill="FFFFFF"/>
        <w:spacing w:before="0" w:beforeAutospacing="0" w:after="150" w:afterAutospacing="0"/>
        <w:jc w:val="both"/>
        <w:rPr>
          <w:rFonts w:asciiTheme="minorHAnsi" w:hAnsiTheme="minorHAnsi" w:cstheme="minorHAnsi"/>
          <w:sz w:val="22"/>
          <w:szCs w:val="22"/>
        </w:rPr>
      </w:pPr>
      <w:r w:rsidRPr="00E159C1">
        <w:rPr>
          <w:rFonts w:asciiTheme="minorHAnsi" w:hAnsiTheme="minorHAnsi" w:cstheme="minorHAnsi"/>
          <w:sz w:val="22"/>
          <w:szCs w:val="22"/>
        </w:rPr>
        <w:t>Самым нелюбимым блюдом считалась недоваренная каша из перловой крупы, которую называли шрапнелью.</w:t>
      </w:r>
    </w:p>
    <w:p w14:paraId="47519C32" w14:textId="4D39C5C8" w:rsidR="00E159C1" w:rsidRDefault="00E159C1" w:rsidP="00E159C1">
      <w:pPr>
        <w:pStyle w:val="ac"/>
        <w:shd w:val="clear" w:color="auto" w:fill="FFFFFF"/>
        <w:spacing w:before="0" w:beforeAutospacing="0" w:after="150" w:afterAutospacing="0"/>
        <w:jc w:val="both"/>
        <w:rPr>
          <w:rFonts w:asciiTheme="minorHAnsi" w:hAnsiTheme="minorHAnsi" w:cstheme="minorHAnsi"/>
          <w:b/>
          <w:bCs/>
          <w:i/>
          <w:iCs/>
          <w:color w:val="385623" w:themeColor="accent6" w:themeShade="80"/>
          <w:sz w:val="22"/>
          <w:szCs w:val="22"/>
        </w:rPr>
      </w:pPr>
      <w:r w:rsidRPr="00136198">
        <w:rPr>
          <w:rFonts w:asciiTheme="minorHAnsi" w:hAnsiTheme="minorHAnsi" w:cstheme="minorHAnsi"/>
          <w:b/>
          <w:bCs/>
          <w:i/>
          <w:iCs/>
          <w:color w:val="385623" w:themeColor="accent6" w:themeShade="80"/>
          <w:sz w:val="22"/>
          <w:szCs w:val="22"/>
        </w:rPr>
        <w:lastRenderedPageBreak/>
        <w:t>- Тушенку нам разрешали использовать лишь в особо торжественных случаях. Чаще еду заправляли жиром или салом</w:t>
      </w:r>
      <w:r w:rsidRPr="00E159C1">
        <w:rPr>
          <w:rFonts w:asciiTheme="minorHAnsi" w:hAnsiTheme="minorHAnsi" w:cstheme="minorHAnsi"/>
          <w:b/>
          <w:bCs/>
          <w:i/>
          <w:iCs/>
          <w:sz w:val="22"/>
          <w:szCs w:val="22"/>
        </w:rPr>
        <w:t>,</w:t>
      </w:r>
      <w:r w:rsidRPr="00E159C1">
        <w:rPr>
          <w:rFonts w:asciiTheme="minorHAnsi" w:hAnsiTheme="minorHAnsi" w:cstheme="minorHAnsi"/>
          <w:sz w:val="22"/>
          <w:szCs w:val="22"/>
        </w:rPr>
        <w:t xml:space="preserve"> - говорит </w:t>
      </w:r>
      <w:r w:rsidRPr="00136198">
        <w:rPr>
          <w:rFonts w:asciiTheme="minorHAnsi" w:hAnsiTheme="minorHAnsi" w:cstheme="minorHAnsi"/>
          <w:b/>
          <w:bCs/>
          <w:color w:val="C00000"/>
          <w:sz w:val="22"/>
          <w:szCs w:val="22"/>
        </w:rPr>
        <w:t>Татьяна Павловна</w:t>
      </w:r>
      <w:r w:rsidRPr="00E159C1">
        <w:rPr>
          <w:rFonts w:asciiTheme="minorHAnsi" w:hAnsiTheme="minorHAnsi" w:cstheme="minorHAnsi"/>
          <w:sz w:val="22"/>
          <w:szCs w:val="22"/>
        </w:rPr>
        <w:t xml:space="preserve">, </w:t>
      </w:r>
      <w:r w:rsidRPr="00136198">
        <w:rPr>
          <w:rFonts w:asciiTheme="minorHAnsi" w:hAnsiTheme="minorHAnsi" w:cstheme="minorHAnsi"/>
          <w:color w:val="385623" w:themeColor="accent6" w:themeShade="80"/>
          <w:sz w:val="22"/>
          <w:szCs w:val="22"/>
        </w:rPr>
        <w:t xml:space="preserve">- </w:t>
      </w:r>
      <w:r w:rsidRPr="00136198">
        <w:rPr>
          <w:rFonts w:asciiTheme="minorHAnsi" w:hAnsiTheme="minorHAnsi" w:cstheme="minorHAnsi"/>
          <w:b/>
          <w:bCs/>
          <w:i/>
          <w:iCs/>
          <w:color w:val="385623" w:themeColor="accent6" w:themeShade="80"/>
          <w:sz w:val="22"/>
          <w:szCs w:val="22"/>
        </w:rPr>
        <w:t>и накормить бойцов три раза в сутки удавалось не всегда - лишь во время коротких передышек. В котелок мы наливали суп, а в крышку накладывали кашу.</w:t>
      </w:r>
    </w:p>
    <w:p w14:paraId="0E54F726" w14:textId="01B3321C" w:rsidR="00E159C1" w:rsidRPr="00E159C1" w:rsidRDefault="00E159C1" w:rsidP="00E159C1">
      <w:pPr>
        <w:pStyle w:val="ac"/>
        <w:shd w:val="clear" w:color="auto" w:fill="FFFFFF"/>
        <w:spacing w:before="0" w:beforeAutospacing="0" w:after="150" w:afterAutospacing="0"/>
        <w:jc w:val="both"/>
        <w:rPr>
          <w:rFonts w:asciiTheme="minorHAnsi" w:hAnsiTheme="minorHAnsi" w:cstheme="minorHAnsi"/>
          <w:sz w:val="22"/>
          <w:szCs w:val="22"/>
        </w:rPr>
      </w:pPr>
      <w:r w:rsidRPr="00E159C1">
        <w:rPr>
          <w:rFonts w:asciiTheme="minorHAnsi" w:hAnsiTheme="minorHAnsi" w:cstheme="minorHAnsi"/>
          <w:b/>
          <w:bCs/>
          <w:sz w:val="22"/>
          <w:szCs w:val="22"/>
        </w:rPr>
        <w:t>Ведущий 5</w:t>
      </w:r>
      <w:r w:rsidRPr="00E159C1">
        <w:rPr>
          <w:rFonts w:asciiTheme="minorHAnsi" w:hAnsiTheme="minorHAnsi" w:cstheme="minorHAnsi"/>
          <w:sz w:val="22"/>
          <w:szCs w:val="22"/>
        </w:rPr>
        <w:t>.</w:t>
      </w:r>
      <w:r>
        <w:rPr>
          <w:rFonts w:asciiTheme="minorHAnsi" w:hAnsiTheme="minorHAnsi" w:cstheme="minorHAnsi"/>
          <w:sz w:val="22"/>
          <w:szCs w:val="22"/>
        </w:rPr>
        <w:t xml:space="preserve"> </w:t>
      </w:r>
      <w:r w:rsidRPr="00E159C1">
        <w:rPr>
          <w:rFonts w:asciiTheme="minorHAnsi" w:hAnsiTheme="minorHAnsi" w:cstheme="minorHAnsi"/>
          <w:sz w:val="22"/>
          <w:szCs w:val="22"/>
        </w:rPr>
        <w:t xml:space="preserve">Она видела на войне все: и страх, и ужас, и настоящую смерть. Однажды во время раздачи обеда старший повар </w:t>
      </w:r>
      <w:r w:rsidRPr="00136198">
        <w:rPr>
          <w:rFonts w:asciiTheme="minorHAnsi" w:hAnsiTheme="minorHAnsi" w:cstheme="minorHAnsi"/>
          <w:b/>
          <w:bCs/>
          <w:color w:val="C00000"/>
          <w:sz w:val="22"/>
          <w:szCs w:val="22"/>
        </w:rPr>
        <w:t>Петр Иванович</w:t>
      </w:r>
      <w:r w:rsidRPr="00136198">
        <w:rPr>
          <w:rFonts w:asciiTheme="minorHAnsi" w:hAnsiTheme="minorHAnsi" w:cstheme="minorHAnsi"/>
          <w:color w:val="C00000"/>
          <w:sz w:val="22"/>
          <w:szCs w:val="22"/>
        </w:rPr>
        <w:t xml:space="preserve"> </w:t>
      </w:r>
      <w:r w:rsidRPr="00E159C1">
        <w:rPr>
          <w:rFonts w:asciiTheme="minorHAnsi" w:hAnsiTheme="minorHAnsi" w:cstheme="minorHAnsi"/>
          <w:sz w:val="22"/>
          <w:szCs w:val="22"/>
        </w:rPr>
        <w:t xml:space="preserve">отправил </w:t>
      </w:r>
      <w:r w:rsidRPr="00136198">
        <w:rPr>
          <w:rFonts w:asciiTheme="minorHAnsi" w:hAnsiTheme="minorHAnsi" w:cstheme="minorHAnsi"/>
          <w:b/>
          <w:bCs/>
          <w:color w:val="C00000"/>
          <w:sz w:val="22"/>
          <w:szCs w:val="22"/>
        </w:rPr>
        <w:t>«</w:t>
      </w:r>
      <w:proofErr w:type="spellStart"/>
      <w:r w:rsidRPr="00136198">
        <w:rPr>
          <w:rFonts w:asciiTheme="minorHAnsi" w:hAnsiTheme="minorHAnsi" w:cstheme="minorHAnsi"/>
          <w:b/>
          <w:bCs/>
          <w:color w:val="C00000"/>
          <w:sz w:val="22"/>
          <w:szCs w:val="22"/>
        </w:rPr>
        <w:t>Танюсю</w:t>
      </w:r>
      <w:proofErr w:type="spellEnd"/>
      <w:r w:rsidRPr="00136198">
        <w:rPr>
          <w:rFonts w:asciiTheme="minorHAnsi" w:hAnsiTheme="minorHAnsi" w:cstheme="minorHAnsi"/>
          <w:b/>
          <w:bCs/>
          <w:color w:val="C00000"/>
          <w:sz w:val="22"/>
          <w:szCs w:val="22"/>
        </w:rPr>
        <w:t>»</w:t>
      </w:r>
      <w:r w:rsidRPr="00136198">
        <w:rPr>
          <w:rFonts w:asciiTheme="minorHAnsi" w:hAnsiTheme="minorHAnsi" w:cstheme="minorHAnsi"/>
          <w:color w:val="C00000"/>
          <w:sz w:val="22"/>
          <w:szCs w:val="22"/>
        </w:rPr>
        <w:t xml:space="preserve"> </w:t>
      </w:r>
      <w:r w:rsidRPr="00E159C1">
        <w:rPr>
          <w:rFonts w:asciiTheme="minorHAnsi" w:hAnsiTheme="minorHAnsi" w:cstheme="minorHAnsi"/>
          <w:sz w:val="22"/>
          <w:szCs w:val="22"/>
        </w:rPr>
        <w:t xml:space="preserve">(так он называл юную помощницу) к машине с продуктами. Тут началась бомбежка, все стали кричать: </w:t>
      </w:r>
      <w:r w:rsidRPr="00136198">
        <w:rPr>
          <w:rFonts w:asciiTheme="minorHAnsi" w:hAnsiTheme="minorHAnsi" w:cstheme="minorHAnsi"/>
          <w:color w:val="385623" w:themeColor="accent6" w:themeShade="80"/>
          <w:sz w:val="22"/>
          <w:szCs w:val="22"/>
        </w:rPr>
        <w:t xml:space="preserve">«Воздух! Ложись!» </w:t>
      </w:r>
      <w:r w:rsidRPr="00136198">
        <w:rPr>
          <w:rFonts w:asciiTheme="minorHAnsi" w:hAnsiTheme="minorHAnsi" w:cstheme="minorHAnsi"/>
          <w:b/>
          <w:bCs/>
          <w:color w:val="C00000"/>
          <w:sz w:val="22"/>
          <w:szCs w:val="22"/>
        </w:rPr>
        <w:t>Татьяна</w:t>
      </w:r>
      <w:r w:rsidRPr="00E159C1">
        <w:rPr>
          <w:rFonts w:asciiTheme="minorHAnsi" w:hAnsiTheme="minorHAnsi" w:cstheme="minorHAnsi"/>
          <w:sz w:val="22"/>
          <w:szCs w:val="22"/>
        </w:rPr>
        <w:t xml:space="preserve"> тоже упала на землю, прикрывая голову руками. Когда отгремели последние взрывы, девушка увидела страшную картину: от полевой кухни ничего не осталось. И в живых - никого.</w:t>
      </w:r>
    </w:p>
    <w:p w14:paraId="019F1CE9" w14:textId="40DEA994" w:rsidR="00817A02" w:rsidRDefault="00817A02" w:rsidP="00817A02">
      <w:pPr>
        <w:pStyle w:val="ac"/>
        <w:shd w:val="clear" w:color="auto" w:fill="FFFFFF"/>
        <w:spacing w:before="0" w:beforeAutospacing="0" w:after="150" w:afterAutospacing="0"/>
        <w:jc w:val="both"/>
        <w:rPr>
          <w:rFonts w:asciiTheme="minorHAnsi" w:hAnsiTheme="minorHAnsi" w:cstheme="minorHAnsi"/>
          <w:b/>
          <w:bCs/>
          <w:i/>
          <w:iCs/>
          <w:sz w:val="22"/>
          <w:szCs w:val="22"/>
        </w:rPr>
      </w:pPr>
      <w:r w:rsidRPr="00817A02">
        <w:rPr>
          <w:rFonts w:asciiTheme="minorHAnsi" w:hAnsiTheme="minorHAnsi" w:cstheme="minorHAnsi"/>
          <w:sz w:val="22"/>
          <w:szCs w:val="22"/>
        </w:rPr>
        <w:t xml:space="preserve">Труднее всего приходилось фронтовым поварам, когда пищу нужно было доставлять солдатам на передовую. К концу войны вышел приказ: </w:t>
      </w:r>
      <w:r w:rsidRPr="00136198">
        <w:rPr>
          <w:rFonts w:asciiTheme="minorHAnsi" w:hAnsiTheme="minorHAnsi" w:cstheme="minorHAnsi"/>
          <w:color w:val="385623" w:themeColor="accent6" w:themeShade="80"/>
          <w:sz w:val="22"/>
          <w:szCs w:val="22"/>
        </w:rPr>
        <w:t>женщин на передовую не отправлять.</w:t>
      </w:r>
      <w:r w:rsidRPr="00817A02">
        <w:rPr>
          <w:rFonts w:asciiTheme="minorHAnsi" w:hAnsiTheme="minorHAnsi" w:cstheme="minorHAnsi"/>
          <w:sz w:val="22"/>
          <w:szCs w:val="22"/>
        </w:rPr>
        <w:t xml:space="preserve"> </w:t>
      </w:r>
      <w:r w:rsidRPr="00136198">
        <w:rPr>
          <w:rFonts w:asciiTheme="minorHAnsi" w:hAnsiTheme="minorHAnsi" w:cstheme="minorHAnsi"/>
          <w:b/>
          <w:bCs/>
          <w:i/>
          <w:iCs/>
          <w:color w:val="385623" w:themeColor="accent6" w:themeShade="80"/>
          <w:sz w:val="22"/>
          <w:szCs w:val="22"/>
        </w:rPr>
        <w:t>- Но как же я могла сидеть в укрытии, если знала: я нужна там, меня ждут голодные бойцы</w:t>
      </w:r>
      <w:r w:rsidRPr="00136198">
        <w:rPr>
          <w:rFonts w:asciiTheme="minorHAnsi" w:hAnsiTheme="minorHAnsi" w:cstheme="minorHAnsi"/>
          <w:color w:val="385623" w:themeColor="accent6" w:themeShade="80"/>
          <w:sz w:val="22"/>
          <w:szCs w:val="22"/>
        </w:rPr>
        <w:t xml:space="preserve"> </w:t>
      </w:r>
      <w:r w:rsidRPr="00817A02">
        <w:rPr>
          <w:rFonts w:asciiTheme="minorHAnsi" w:hAnsiTheme="minorHAnsi" w:cstheme="minorHAnsi"/>
          <w:sz w:val="22"/>
          <w:szCs w:val="22"/>
        </w:rPr>
        <w:t xml:space="preserve">- голос рассказчицы задрожал. - </w:t>
      </w:r>
      <w:r w:rsidRPr="00136198">
        <w:rPr>
          <w:rFonts w:asciiTheme="minorHAnsi" w:hAnsiTheme="minorHAnsi" w:cstheme="minorHAnsi"/>
          <w:b/>
          <w:bCs/>
          <w:i/>
          <w:iCs/>
          <w:color w:val="385623" w:themeColor="accent6" w:themeShade="80"/>
          <w:sz w:val="22"/>
          <w:szCs w:val="22"/>
        </w:rPr>
        <w:t>И хоть они всегда говорили: «</w:t>
      </w:r>
      <w:r w:rsidRPr="00136198">
        <w:rPr>
          <w:rFonts w:asciiTheme="minorHAnsi" w:hAnsiTheme="minorHAnsi" w:cstheme="minorHAnsi"/>
          <w:b/>
          <w:bCs/>
          <w:i/>
          <w:iCs/>
          <w:color w:val="C00000"/>
          <w:sz w:val="22"/>
          <w:szCs w:val="22"/>
        </w:rPr>
        <w:t>Танюша</w:t>
      </w:r>
      <w:r w:rsidRPr="00817A02">
        <w:rPr>
          <w:rFonts w:asciiTheme="minorHAnsi" w:hAnsiTheme="minorHAnsi" w:cstheme="minorHAnsi"/>
          <w:b/>
          <w:bCs/>
          <w:i/>
          <w:iCs/>
          <w:sz w:val="22"/>
          <w:szCs w:val="22"/>
        </w:rPr>
        <w:t xml:space="preserve">, </w:t>
      </w:r>
      <w:r w:rsidRPr="00136198">
        <w:rPr>
          <w:rFonts w:asciiTheme="minorHAnsi" w:hAnsiTheme="minorHAnsi" w:cstheme="minorHAnsi"/>
          <w:b/>
          <w:bCs/>
          <w:i/>
          <w:iCs/>
          <w:color w:val="385623" w:themeColor="accent6" w:themeShade="80"/>
          <w:sz w:val="22"/>
          <w:szCs w:val="22"/>
        </w:rPr>
        <w:t>не ходи сюда, не дай бог - шальная пуля», я видела, как они мне радуются. На всю жизнь остались в памяти их черные от грязи и копоти лица, на которых блестели глаза и улыбки…</w:t>
      </w:r>
      <w:r>
        <w:rPr>
          <w:rFonts w:asciiTheme="minorHAnsi" w:hAnsiTheme="minorHAnsi" w:cstheme="minorHAnsi"/>
          <w:b/>
          <w:bCs/>
          <w:i/>
          <w:iCs/>
          <w:sz w:val="22"/>
          <w:szCs w:val="22"/>
        </w:rPr>
        <w:t xml:space="preserve"> </w:t>
      </w:r>
    </w:p>
    <w:p w14:paraId="058E8394" w14:textId="77777777" w:rsidR="0009402D" w:rsidRPr="0009402D" w:rsidRDefault="0009402D" w:rsidP="0009402D">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09402D">
        <w:rPr>
          <w:rFonts w:asciiTheme="minorHAnsi" w:hAnsiTheme="minorHAnsi" w:cstheme="minorHAnsi"/>
          <w:b/>
          <w:bCs/>
          <w:color w:val="7030A0"/>
          <w:sz w:val="22"/>
          <w:szCs w:val="22"/>
        </w:rPr>
        <w:t>Слайд12: смотрим видео 3 мин., как кормили на фронте</w:t>
      </w:r>
    </w:p>
    <w:p w14:paraId="7B292C73" w14:textId="77777777" w:rsidR="00817A02" w:rsidRDefault="00817A02" w:rsidP="00817A02">
      <w:pPr>
        <w:pStyle w:val="ac"/>
        <w:shd w:val="clear" w:color="auto" w:fill="FFFFFF"/>
        <w:spacing w:before="0" w:beforeAutospacing="0" w:after="150" w:afterAutospacing="0"/>
        <w:jc w:val="both"/>
        <w:rPr>
          <w:rFonts w:asciiTheme="minorHAnsi" w:hAnsiTheme="minorHAnsi" w:cstheme="minorHAnsi"/>
          <w:sz w:val="22"/>
          <w:szCs w:val="22"/>
        </w:rPr>
      </w:pPr>
      <w:r w:rsidRPr="00817A02">
        <w:rPr>
          <w:rFonts w:asciiTheme="minorHAnsi" w:hAnsiTheme="minorHAnsi" w:cstheme="minorHAnsi"/>
          <w:sz w:val="22"/>
          <w:szCs w:val="22"/>
        </w:rPr>
        <w:t xml:space="preserve">Победный май </w:t>
      </w:r>
      <w:r w:rsidRPr="00136198">
        <w:rPr>
          <w:rFonts w:asciiTheme="minorHAnsi" w:hAnsiTheme="minorHAnsi" w:cstheme="minorHAnsi"/>
          <w:b/>
          <w:bCs/>
          <w:color w:val="C00000"/>
          <w:sz w:val="22"/>
          <w:szCs w:val="22"/>
        </w:rPr>
        <w:t>Татьяна Воронина</w:t>
      </w:r>
      <w:r w:rsidRPr="00136198">
        <w:rPr>
          <w:rFonts w:asciiTheme="minorHAnsi" w:hAnsiTheme="minorHAnsi" w:cstheme="minorHAnsi"/>
          <w:color w:val="C00000"/>
          <w:sz w:val="22"/>
          <w:szCs w:val="22"/>
        </w:rPr>
        <w:t xml:space="preserve"> </w:t>
      </w:r>
      <w:r w:rsidRPr="00817A02">
        <w:rPr>
          <w:rFonts w:asciiTheme="minorHAnsi" w:hAnsiTheme="minorHAnsi" w:cstheme="minorHAnsi"/>
          <w:sz w:val="22"/>
          <w:szCs w:val="22"/>
        </w:rPr>
        <w:t>встретила на окраине Берлина.</w:t>
      </w:r>
    </w:p>
    <w:p w14:paraId="5024D642" w14:textId="759B2180" w:rsidR="00817A02" w:rsidRPr="00136198" w:rsidRDefault="00817A02" w:rsidP="0009402D">
      <w:pPr>
        <w:pStyle w:val="ac"/>
        <w:shd w:val="clear" w:color="auto" w:fill="FFFFFF"/>
        <w:spacing w:before="0" w:beforeAutospacing="0" w:after="0" w:afterAutospacing="0"/>
        <w:jc w:val="both"/>
        <w:rPr>
          <w:rFonts w:asciiTheme="minorHAnsi" w:hAnsiTheme="minorHAnsi" w:cstheme="minorHAnsi"/>
          <w:b/>
          <w:bCs/>
          <w:i/>
          <w:iCs/>
          <w:color w:val="385623" w:themeColor="accent6" w:themeShade="80"/>
          <w:sz w:val="22"/>
          <w:szCs w:val="22"/>
        </w:rPr>
      </w:pPr>
      <w:r w:rsidRPr="00136198">
        <w:rPr>
          <w:rFonts w:asciiTheme="minorHAnsi" w:hAnsiTheme="minorHAnsi" w:cstheme="minorHAnsi"/>
          <w:color w:val="385623" w:themeColor="accent6" w:themeShade="80"/>
          <w:sz w:val="22"/>
          <w:szCs w:val="22"/>
        </w:rPr>
        <w:t xml:space="preserve">- </w:t>
      </w:r>
      <w:r w:rsidRPr="00136198">
        <w:rPr>
          <w:rFonts w:asciiTheme="minorHAnsi" w:hAnsiTheme="minorHAnsi" w:cstheme="minorHAnsi"/>
          <w:b/>
          <w:bCs/>
          <w:i/>
          <w:iCs/>
          <w:color w:val="385623" w:themeColor="accent6" w:themeShade="80"/>
          <w:sz w:val="22"/>
          <w:szCs w:val="22"/>
        </w:rPr>
        <w:t>Рано утром второго мая прибежал старшина связи Вихорев и как закричит: «Ребята, вы что спите?! Победа!» Начали салютовать, было столько радости, столько слез...</w:t>
      </w:r>
    </w:p>
    <w:p w14:paraId="5EADB86F" w14:textId="77777777" w:rsidR="00817A02" w:rsidRPr="00B5174E" w:rsidRDefault="00817A02" w:rsidP="005A5582">
      <w:pPr>
        <w:pStyle w:val="ac"/>
        <w:shd w:val="clear" w:color="auto" w:fill="FFFFFF"/>
        <w:spacing w:before="0" w:beforeAutospacing="0" w:after="0" w:afterAutospacing="0"/>
        <w:jc w:val="both"/>
        <w:rPr>
          <w:rFonts w:asciiTheme="minorHAnsi" w:hAnsiTheme="minorHAnsi" w:cstheme="minorHAnsi"/>
          <w:b/>
          <w:bCs/>
          <w:i/>
          <w:iCs/>
          <w:color w:val="385623" w:themeColor="accent6" w:themeShade="80"/>
          <w:sz w:val="22"/>
          <w:szCs w:val="22"/>
        </w:rPr>
      </w:pPr>
      <w:r w:rsidRPr="00B5174E">
        <w:rPr>
          <w:rFonts w:asciiTheme="minorHAnsi" w:hAnsiTheme="minorHAnsi" w:cstheme="minorHAnsi"/>
          <w:b/>
          <w:bCs/>
          <w:i/>
          <w:iCs/>
          <w:color w:val="385623" w:themeColor="accent6" w:themeShade="80"/>
          <w:sz w:val="22"/>
          <w:szCs w:val="22"/>
        </w:rPr>
        <w:t xml:space="preserve">Берлин весь был в белых флагах. Пока правительство оформляло документацию о капитуляции, солдаты-победители не сдерживали радости. А 9 мая командир 184-й </w:t>
      </w:r>
      <w:proofErr w:type="spellStart"/>
      <w:r w:rsidRPr="00B5174E">
        <w:rPr>
          <w:rFonts w:asciiTheme="minorHAnsi" w:hAnsiTheme="minorHAnsi" w:cstheme="minorHAnsi"/>
          <w:b/>
          <w:bCs/>
          <w:i/>
          <w:iCs/>
          <w:color w:val="385623" w:themeColor="accent6" w:themeShade="80"/>
          <w:sz w:val="22"/>
          <w:szCs w:val="22"/>
        </w:rPr>
        <w:t>гаубично</w:t>
      </w:r>
      <w:proofErr w:type="spellEnd"/>
      <w:r w:rsidRPr="00B5174E">
        <w:rPr>
          <w:rFonts w:asciiTheme="minorHAnsi" w:hAnsiTheme="minorHAnsi" w:cstheme="minorHAnsi"/>
          <w:b/>
          <w:bCs/>
          <w:i/>
          <w:iCs/>
          <w:color w:val="385623" w:themeColor="accent6" w:themeShade="80"/>
          <w:sz w:val="22"/>
          <w:szCs w:val="22"/>
        </w:rPr>
        <w:t>-артиллерийской бригады выступил перед красноармейцами и торжественно поздравил всех с Днем Победы.</w:t>
      </w:r>
    </w:p>
    <w:p w14:paraId="1CA02FF8" w14:textId="34DBDC04" w:rsidR="00817A02" w:rsidRDefault="00817A02" w:rsidP="005A5582">
      <w:pPr>
        <w:pStyle w:val="ac"/>
        <w:shd w:val="clear" w:color="auto" w:fill="FFFFFF"/>
        <w:spacing w:before="0" w:beforeAutospacing="0" w:after="0" w:afterAutospacing="0"/>
        <w:jc w:val="both"/>
        <w:rPr>
          <w:rFonts w:asciiTheme="minorHAnsi" w:hAnsiTheme="minorHAnsi" w:cstheme="minorHAnsi"/>
          <w:b/>
          <w:bCs/>
          <w:i/>
          <w:iCs/>
          <w:color w:val="385623" w:themeColor="accent6" w:themeShade="80"/>
          <w:sz w:val="22"/>
          <w:szCs w:val="22"/>
        </w:rPr>
      </w:pPr>
      <w:r w:rsidRPr="00817A02">
        <w:rPr>
          <w:rFonts w:asciiTheme="minorHAnsi" w:hAnsiTheme="minorHAnsi" w:cstheme="minorHAnsi"/>
          <w:sz w:val="22"/>
          <w:szCs w:val="22"/>
        </w:rPr>
        <w:t xml:space="preserve">- Старшина мне сказал: </w:t>
      </w:r>
      <w:r w:rsidRPr="00B5174E">
        <w:rPr>
          <w:rFonts w:asciiTheme="minorHAnsi" w:hAnsiTheme="minorHAnsi" w:cstheme="minorHAnsi"/>
          <w:b/>
          <w:bCs/>
          <w:i/>
          <w:iCs/>
          <w:color w:val="385623" w:themeColor="accent6" w:themeShade="80"/>
          <w:sz w:val="22"/>
          <w:szCs w:val="22"/>
        </w:rPr>
        <w:t>«</w:t>
      </w:r>
      <w:r w:rsidRPr="00B5174E">
        <w:rPr>
          <w:rFonts w:asciiTheme="minorHAnsi" w:hAnsiTheme="minorHAnsi" w:cstheme="minorHAnsi"/>
          <w:b/>
          <w:bCs/>
          <w:i/>
          <w:iCs/>
          <w:color w:val="C00000"/>
          <w:sz w:val="22"/>
          <w:szCs w:val="22"/>
        </w:rPr>
        <w:t>Таня</w:t>
      </w:r>
      <w:r w:rsidRPr="00B5174E">
        <w:rPr>
          <w:rFonts w:asciiTheme="minorHAnsi" w:hAnsiTheme="minorHAnsi" w:cstheme="minorHAnsi"/>
          <w:b/>
          <w:bCs/>
          <w:i/>
          <w:iCs/>
          <w:color w:val="385623" w:themeColor="accent6" w:themeShade="80"/>
          <w:sz w:val="22"/>
          <w:szCs w:val="22"/>
        </w:rPr>
        <w:t>, давай сегодня сварим борщ, наш настоящий русский борщ!»</w:t>
      </w:r>
      <w:r w:rsidRPr="00B5174E">
        <w:rPr>
          <w:rFonts w:asciiTheme="minorHAnsi" w:hAnsiTheme="minorHAnsi" w:cstheme="minorHAnsi"/>
          <w:color w:val="385623" w:themeColor="accent6" w:themeShade="80"/>
          <w:sz w:val="22"/>
          <w:szCs w:val="22"/>
        </w:rPr>
        <w:t xml:space="preserve">. </w:t>
      </w:r>
      <w:r w:rsidRPr="00B5174E">
        <w:rPr>
          <w:rFonts w:asciiTheme="minorHAnsi" w:hAnsiTheme="minorHAnsi" w:cstheme="minorHAnsi"/>
          <w:b/>
          <w:bCs/>
          <w:i/>
          <w:iCs/>
          <w:color w:val="385623" w:themeColor="accent6" w:themeShade="80"/>
          <w:sz w:val="22"/>
          <w:szCs w:val="22"/>
        </w:rPr>
        <w:t>Он раздобыл капусту, помидоры. Привезли свинину тушами - трофеев уже было много, все склады наши были, - глаза фронтовички светились от радости, словно все это было вчера. - Борщ получился на славу. А на второе мы сварили котел тушеной картошки с мясом. Прямо на улицах Берлина все вместе накрыли праздничные столы. Тот обед бойцам запомнился надолго. Все ликовали. А некоторые бегали, хлопали друг друга по плечу и кричали: «Да ты как умудрился уцелеть? И я до дня Победы дожил!» Все и плакали, и смеялись. Что там было, не передать словами. Это надо было видеть.</w:t>
      </w:r>
    </w:p>
    <w:p w14:paraId="55ECD192" w14:textId="15ECD501" w:rsidR="005A5582" w:rsidRPr="005A5582" w:rsidRDefault="005A5582" w:rsidP="00817A02">
      <w:pPr>
        <w:pStyle w:val="ac"/>
        <w:shd w:val="clear" w:color="auto" w:fill="FFFFFF"/>
        <w:spacing w:before="0" w:beforeAutospacing="0" w:after="150" w:afterAutospacing="0"/>
        <w:jc w:val="both"/>
        <w:rPr>
          <w:rFonts w:asciiTheme="minorHAnsi" w:hAnsiTheme="minorHAnsi" w:cstheme="minorHAnsi"/>
          <w:b/>
          <w:bCs/>
          <w:color w:val="7030A0"/>
          <w:sz w:val="22"/>
          <w:szCs w:val="22"/>
        </w:rPr>
      </w:pPr>
      <w:r w:rsidRPr="005A5582">
        <w:rPr>
          <w:rFonts w:asciiTheme="minorHAnsi" w:hAnsiTheme="minorHAnsi" w:cstheme="minorHAnsi"/>
          <w:b/>
          <w:bCs/>
          <w:color w:val="7030A0"/>
          <w:sz w:val="22"/>
          <w:szCs w:val="22"/>
        </w:rPr>
        <w:t>Слайд13: Солдаты за праздничным столом 1945 г.</w:t>
      </w:r>
    </w:p>
    <w:p w14:paraId="485CF344" w14:textId="77777777" w:rsidR="00817A02" w:rsidRPr="00817A02" w:rsidRDefault="00817A02" w:rsidP="00817A02">
      <w:pPr>
        <w:pStyle w:val="ac"/>
        <w:shd w:val="clear" w:color="auto" w:fill="FFFFFF"/>
        <w:spacing w:before="0" w:beforeAutospacing="0" w:after="150" w:afterAutospacing="0"/>
        <w:jc w:val="both"/>
        <w:rPr>
          <w:rFonts w:asciiTheme="minorHAnsi" w:hAnsiTheme="minorHAnsi" w:cstheme="minorHAnsi"/>
          <w:sz w:val="22"/>
          <w:szCs w:val="22"/>
        </w:rPr>
      </w:pPr>
      <w:r w:rsidRPr="00817A02">
        <w:rPr>
          <w:rFonts w:asciiTheme="minorHAnsi" w:hAnsiTheme="minorHAnsi" w:cstheme="minorHAnsi"/>
          <w:sz w:val="22"/>
          <w:szCs w:val="22"/>
        </w:rPr>
        <w:t xml:space="preserve">На рейхстаге </w:t>
      </w:r>
      <w:r w:rsidRPr="00B5174E">
        <w:rPr>
          <w:rFonts w:asciiTheme="minorHAnsi" w:hAnsiTheme="minorHAnsi" w:cstheme="minorHAnsi"/>
          <w:b/>
          <w:bCs/>
          <w:color w:val="C00000"/>
          <w:sz w:val="22"/>
          <w:szCs w:val="22"/>
        </w:rPr>
        <w:t>Татьяне Павловне</w:t>
      </w:r>
      <w:r w:rsidRPr="00B5174E">
        <w:rPr>
          <w:rFonts w:asciiTheme="minorHAnsi" w:hAnsiTheme="minorHAnsi" w:cstheme="minorHAnsi"/>
          <w:color w:val="C00000"/>
          <w:sz w:val="22"/>
          <w:szCs w:val="22"/>
        </w:rPr>
        <w:t xml:space="preserve"> </w:t>
      </w:r>
      <w:r w:rsidRPr="00817A02">
        <w:rPr>
          <w:rFonts w:asciiTheme="minorHAnsi" w:hAnsiTheme="minorHAnsi" w:cstheme="minorHAnsi"/>
          <w:sz w:val="22"/>
          <w:szCs w:val="22"/>
        </w:rPr>
        <w:t xml:space="preserve">расписаться не удалось - невозможно было пробиться. С собой на амурскую землю она привезла много наград. Самые дорогие </w:t>
      </w:r>
      <w:proofErr w:type="gramStart"/>
      <w:r w:rsidRPr="00817A02">
        <w:rPr>
          <w:rFonts w:asciiTheme="minorHAnsi" w:hAnsiTheme="minorHAnsi" w:cstheme="minorHAnsi"/>
          <w:sz w:val="22"/>
          <w:szCs w:val="22"/>
        </w:rPr>
        <w:t>- это</w:t>
      </w:r>
      <w:proofErr w:type="gramEnd"/>
      <w:r w:rsidRPr="00817A02">
        <w:rPr>
          <w:rFonts w:asciiTheme="minorHAnsi" w:hAnsiTheme="minorHAnsi" w:cstheme="minorHAnsi"/>
          <w:sz w:val="22"/>
          <w:szCs w:val="22"/>
        </w:rPr>
        <w:t xml:space="preserve"> орден Красной Звезды, медаль «За боевые заслуги», медаль «За освобождение Варшавы», медаль «За взятие Берлина».</w:t>
      </w:r>
    </w:p>
    <w:p w14:paraId="18C0BCFC" w14:textId="77777777" w:rsidR="00817A02" w:rsidRDefault="00817A02" w:rsidP="005A558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b/>
          <w:bCs/>
          <w:sz w:val="22"/>
          <w:szCs w:val="22"/>
        </w:rPr>
        <w:t>Ведущий 6.</w:t>
      </w:r>
      <w:r w:rsidRPr="00817A02">
        <w:rPr>
          <w:rFonts w:asciiTheme="minorHAnsi" w:hAnsiTheme="minorHAnsi" w:cstheme="minorHAnsi"/>
          <w:sz w:val="22"/>
          <w:szCs w:val="22"/>
        </w:rPr>
        <w:t xml:space="preserve"> Геройский подвиг кашевара </w:t>
      </w:r>
      <w:r w:rsidRPr="00B5174E">
        <w:rPr>
          <w:rFonts w:asciiTheme="minorHAnsi" w:hAnsiTheme="minorHAnsi" w:cstheme="minorHAnsi"/>
          <w:b/>
          <w:bCs/>
          <w:color w:val="C00000"/>
          <w:sz w:val="22"/>
          <w:szCs w:val="22"/>
        </w:rPr>
        <w:t>Ивана Середы</w:t>
      </w:r>
      <w:r w:rsidRPr="00B5174E">
        <w:rPr>
          <w:rFonts w:asciiTheme="minorHAnsi" w:hAnsiTheme="minorHAnsi" w:cstheme="minorHAnsi"/>
          <w:color w:val="C00000"/>
          <w:sz w:val="22"/>
          <w:szCs w:val="22"/>
        </w:rPr>
        <w:t xml:space="preserve"> </w:t>
      </w:r>
      <w:r w:rsidRPr="00817A02">
        <w:rPr>
          <w:rFonts w:asciiTheme="minorHAnsi" w:hAnsiTheme="minorHAnsi" w:cstheme="minorHAnsi"/>
          <w:sz w:val="22"/>
          <w:szCs w:val="22"/>
        </w:rPr>
        <w:t>- беспримерный и единственный в истории Великой Отечественной войны.</w:t>
      </w:r>
    </w:p>
    <w:p w14:paraId="5E4A8F2C" w14:textId="425861A5" w:rsidR="00223F71" w:rsidRPr="00223F71" w:rsidRDefault="00223F71" w:rsidP="005A5582">
      <w:pPr>
        <w:pStyle w:val="ac"/>
        <w:shd w:val="clear" w:color="auto" w:fill="FFFFFF"/>
        <w:spacing w:before="0" w:beforeAutospacing="0" w:after="0" w:afterAutospacing="0"/>
        <w:jc w:val="both"/>
        <w:rPr>
          <w:rFonts w:asciiTheme="minorHAnsi" w:hAnsiTheme="minorHAnsi" w:cstheme="minorHAnsi"/>
          <w:color w:val="385623" w:themeColor="accent6" w:themeShade="80"/>
          <w:sz w:val="22"/>
          <w:szCs w:val="22"/>
        </w:rPr>
      </w:pPr>
      <w:r w:rsidRPr="00223F71">
        <w:rPr>
          <w:rFonts w:asciiTheme="minorHAnsi" w:hAnsiTheme="minorHAnsi" w:cstheme="minorHAnsi"/>
          <w:color w:val="385623" w:themeColor="accent6" w:themeShade="80"/>
          <w:sz w:val="22"/>
          <w:szCs w:val="22"/>
        </w:rPr>
        <w:t>Вопрос студентам: кто может рассказать об этом подвиге, глядя на данный слайд?</w:t>
      </w:r>
    </w:p>
    <w:p w14:paraId="40769EE9" w14:textId="72498ABA" w:rsidR="00223F71" w:rsidRPr="00223F71" w:rsidRDefault="00223F71" w:rsidP="005A5582">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223F71">
        <w:rPr>
          <w:rFonts w:asciiTheme="minorHAnsi" w:hAnsiTheme="minorHAnsi" w:cstheme="minorHAnsi"/>
          <w:b/>
          <w:bCs/>
          <w:color w:val="7030A0"/>
          <w:sz w:val="22"/>
          <w:szCs w:val="22"/>
        </w:rPr>
        <w:t>Слайд14: подвиг Ивана Середы</w:t>
      </w:r>
    </w:p>
    <w:p w14:paraId="30ED5E0E" w14:textId="71A8FB94" w:rsidR="00817A02" w:rsidRPr="00817A02" w:rsidRDefault="00817A02" w:rsidP="005A558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 xml:space="preserve">Шел жаркий август 1941 года. Наши войска упорно отбивали ожесточённый натиск гитлеровских полчищ в районе Двинска, Латвийской ССР. </w:t>
      </w:r>
      <w:r w:rsidRPr="00B5174E">
        <w:rPr>
          <w:rFonts w:asciiTheme="minorHAnsi" w:hAnsiTheme="minorHAnsi" w:cstheme="minorHAnsi"/>
          <w:b/>
          <w:bCs/>
          <w:color w:val="C00000"/>
          <w:sz w:val="22"/>
          <w:szCs w:val="22"/>
        </w:rPr>
        <w:t>Иван Середа</w:t>
      </w:r>
      <w:r w:rsidRPr="00B5174E">
        <w:rPr>
          <w:rFonts w:asciiTheme="minorHAnsi" w:hAnsiTheme="minorHAnsi" w:cstheme="minorHAnsi"/>
          <w:color w:val="C00000"/>
          <w:sz w:val="22"/>
          <w:szCs w:val="22"/>
        </w:rPr>
        <w:t xml:space="preserve"> </w:t>
      </w:r>
      <w:r w:rsidRPr="00817A02">
        <w:rPr>
          <w:rFonts w:asciiTheme="minorHAnsi" w:hAnsiTheme="minorHAnsi" w:cstheme="minorHAnsi"/>
          <w:sz w:val="22"/>
          <w:szCs w:val="22"/>
        </w:rPr>
        <w:t xml:space="preserve">был тогда поваром. </w:t>
      </w:r>
    </w:p>
    <w:p w14:paraId="1D3E1D93" w14:textId="77777777" w:rsidR="00817A02" w:rsidRPr="00817A02" w:rsidRDefault="00817A02" w:rsidP="00817A0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Пристроившись со своей кухней в лощинке, заросшей леском, он готовил обед для воинов, оборонявших подступы к городу, и прислушивался к звукам боя. Ему казалось, что положение на передовой вроде бы «не горячее», через какой-то часик можно будет накормить друзей вкусным</w:t>
      </w:r>
    </w:p>
    <w:p w14:paraId="59714434" w14:textId="77777777" w:rsidR="00817A02" w:rsidRDefault="00817A02" w:rsidP="005A558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супом.</w:t>
      </w:r>
    </w:p>
    <w:p w14:paraId="730145C0" w14:textId="1C556A6E" w:rsidR="00817A02" w:rsidRPr="00817A02" w:rsidRDefault="00817A02" w:rsidP="005A558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Только размечтался, и вдруг совсем невдалеке послышался гул мотора.</w:t>
      </w:r>
    </w:p>
    <w:p w14:paraId="1096E6A2" w14:textId="3542113F" w:rsidR="00D833D0" w:rsidRPr="00D833D0" w:rsidRDefault="00817A02" w:rsidP="00817A02">
      <w:pPr>
        <w:pStyle w:val="ac"/>
        <w:shd w:val="clear" w:color="auto" w:fill="FFFFFF"/>
        <w:spacing w:before="0" w:beforeAutospacing="0" w:after="150" w:afterAutospacing="0"/>
        <w:jc w:val="both"/>
        <w:rPr>
          <w:rFonts w:asciiTheme="minorHAnsi" w:hAnsiTheme="minorHAnsi" w:cstheme="minorHAnsi"/>
          <w:b/>
          <w:bCs/>
          <w:i/>
          <w:iCs/>
          <w:color w:val="385623" w:themeColor="accent6" w:themeShade="80"/>
          <w:sz w:val="22"/>
          <w:szCs w:val="22"/>
        </w:rPr>
      </w:pPr>
      <w:r w:rsidRPr="00817A02">
        <w:rPr>
          <w:rFonts w:asciiTheme="minorHAnsi" w:hAnsiTheme="minorHAnsi" w:cstheme="minorHAnsi"/>
          <w:sz w:val="22"/>
          <w:szCs w:val="22"/>
        </w:rPr>
        <w:t xml:space="preserve">Выглянул </w:t>
      </w:r>
      <w:r w:rsidRPr="004E471F">
        <w:rPr>
          <w:rFonts w:asciiTheme="minorHAnsi" w:hAnsiTheme="minorHAnsi" w:cstheme="minorHAnsi"/>
          <w:b/>
          <w:bCs/>
          <w:color w:val="C00000"/>
          <w:sz w:val="22"/>
          <w:szCs w:val="22"/>
        </w:rPr>
        <w:t>Иван</w:t>
      </w:r>
      <w:r w:rsidRPr="00817A02">
        <w:rPr>
          <w:rFonts w:asciiTheme="minorHAnsi" w:hAnsiTheme="minorHAnsi" w:cstheme="minorHAnsi"/>
          <w:sz w:val="22"/>
          <w:szCs w:val="22"/>
        </w:rPr>
        <w:t xml:space="preserve"> из-за куста и глазам своим не поверил - по просёлочной дороге полз танк с фашистским крестом. Дрогнуло у повара сердце. Машинально схватив винтовку </w:t>
      </w:r>
      <w:proofErr w:type="gramStart"/>
      <w:r w:rsidRPr="00817A02">
        <w:rPr>
          <w:rFonts w:asciiTheme="minorHAnsi" w:hAnsiTheme="minorHAnsi" w:cstheme="minorHAnsi"/>
          <w:sz w:val="22"/>
          <w:szCs w:val="22"/>
        </w:rPr>
        <w:t>и...</w:t>
      </w:r>
      <w:proofErr w:type="gramEnd"/>
      <w:r w:rsidRPr="00817A02">
        <w:rPr>
          <w:rFonts w:asciiTheme="minorHAnsi" w:hAnsiTheme="minorHAnsi" w:cstheme="minorHAnsi"/>
          <w:sz w:val="22"/>
          <w:szCs w:val="22"/>
        </w:rPr>
        <w:t xml:space="preserve"> топор, </w:t>
      </w:r>
      <w:r w:rsidRPr="004E471F">
        <w:rPr>
          <w:rFonts w:asciiTheme="minorHAnsi" w:hAnsiTheme="minorHAnsi" w:cstheme="minorHAnsi"/>
          <w:b/>
          <w:bCs/>
          <w:color w:val="C00000"/>
          <w:sz w:val="22"/>
          <w:szCs w:val="22"/>
        </w:rPr>
        <w:t>Середа</w:t>
      </w:r>
      <w:r w:rsidRPr="00817A02">
        <w:rPr>
          <w:rFonts w:asciiTheme="minorHAnsi" w:hAnsiTheme="minorHAnsi" w:cstheme="minorHAnsi"/>
          <w:sz w:val="22"/>
          <w:szCs w:val="22"/>
        </w:rPr>
        <w:t xml:space="preserve">, перебегая от дерева к дереву, бросился наперерез стальной махине. Хотел стрелять, но решил, что это бесполезно. И в тот же миг </w:t>
      </w:r>
      <w:r w:rsidRPr="004E471F">
        <w:rPr>
          <w:rFonts w:asciiTheme="minorHAnsi" w:hAnsiTheme="minorHAnsi" w:cstheme="minorHAnsi"/>
          <w:b/>
          <w:bCs/>
          <w:i/>
          <w:iCs/>
          <w:color w:val="385623" w:themeColor="accent6" w:themeShade="80"/>
          <w:sz w:val="22"/>
          <w:szCs w:val="22"/>
        </w:rPr>
        <w:t>(«Откуда только ловкость взялась»</w:t>
      </w:r>
      <w:r w:rsidR="004E471F">
        <w:rPr>
          <w:rFonts w:asciiTheme="minorHAnsi" w:hAnsiTheme="minorHAnsi" w:cstheme="minorHAnsi"/>
          <w:sz w:val="22"/>
          <w:szCs w:val="22"/>
        </w:rPr>
        <w:t>)</w:t>
      </w:r>
      <w:r w:rsidRPr="00817A02">
        <w:rPr>
          <w:rFonts w:asciiTheme="minorHAnsi" w:hAnsiTheme="minorHAnsi" w:cstheme="minorHAnsi"/>
          <w:sz w:val="22"/>
          <w:szCs w:val="22"/>
        </w:rPr>
        <w:t>, – говорил после</w:t>
      </w:r>
      <w:r w:rsidR="00223F71">
        <w:rPr>
          <w:rFonts w:asciiTheme="minorHAnsi" w:hAnsiTheme="minorHAnsi" w:cstheme="minorHAnsi"/>
          <w:sz w:val="22"/>
          <w:szCs w:val="22"/>
        </w:rPr>
        <w:t xml:space="preserve"> </w:t>
      </w:r>
      <w:r w:rsidR="00223F71" w:rsidRPr="00223F71">
        <w:rPr>
          <w:rFonts w:asciiTheme="minorHAnsi" w:hAnsiTheme="minorHAnsi" w:cstheme="minorHAnsi"/>
          <w:b/>
          <w:bCs/>
          <w:color w:val="C00000"/>
          <w:sz w:val="22"/>
          <w:szCs w:val="22"/>
        </w:rPr>
        <w:t>Иван</w:t>
      </w:r>
      <w:r w:rsidR="00223F71">
        <w:rPr>
          <w:rFonts w:asciiTheme="minorHAnsi" w:hAnsiTheme="minorHAnsi" w:cstheme="minorHAnsi"/>
          <w:sz w:val="22"/>
          <w:szCs w:val="22"/>
        </w:rPr>
        <w:t>.</w:t>
      </w:r>
      <w:r w:rsidRPr="00817A02">
        <w:rPr>
          <w:rFonts w:asciiTheme="minorHAnsi" w:hAnsiTheme="minorHAnsi" w:cstheme="minorHAnsi"/>
          <w:sz w:val="22"/>
          <w:szCs w:val="22"/>
        </w:rPr>
        <w:t xml:space="preserve"> </w:t>
      </w:r>
      <w:r w:rsidR="00973E50" w:rsidRPr="00D833D0">
        <w:rPr>
          <w:rFonts w:asciiTheme="minorHAnsi" w:hAnsiTheme="minorHAnsi" w:cstheme="minorHAnsi"/>
          <w:b/>
          <w:bCs/>
          <w:i/>
          <w:iCs/>
          <w:color w:val="385623" w:themeColor="accent6" w:themeShade="80"/>
          <w:sz w:val="22"/>
          <w:szCs w:val="22"/>
        </w:rPr>
        <w:lastRenderedPageBreak/>
        <w:t>П</w:t>
      </w:r>
      <w:r w:rsidRPr="00D833D0">
        <w:rPr>
          <w:rFonts w:asciiTheme="minorHAnsi" w:hAnsiTheme="minorHAnsi" w:cstheme="minorHAnsi"/>
          <w:b/>
          <w:bCs/>
          <w:i/>
          <w:iCs/>
          <w:color w:val="385623" w:themeColor="accent6" w:themeShade="80"/>
          <w:sz w:val="22"/>
          <w:szCs w:val="22"/>
        </w:rPr>
        <w:t>рыгнул на танк. Дальше все произошло, очевидно, тоже машинально. Выхватил из-за пояса увесистый топор и, размахнувшись, со всей силы рубанул по стволу пулемета. Вслед за этим заклинил топором башню танка, бросил на смотровую щель кусок брезента и забарабанил</w:t>
      </w:r>
      <w:r w:rsidR="00D833D0" w:rsidRPr="00D833D0">
        <w:rPr>
          <w:rFonts w:asciiTheme="minorHAnsi" w:hAnsiTheme="minorHAnsi" w:cstheme="minorHAnsi"/>
          <w:b/>
          <w:bCs/>
          <w:i/>
          <w:iCs/>
          <w:color w:val="385623" w:themeColor="accent6" w:themeShade="80"/>
          <w:sz w:val="22"/>
          <w:szCs w:val="22"/>
        </w:rPr>
        <w:t xml:space="preserve"> прикладом по броне.</w:t>
      </w:r>
    </w:p>
    <w:p w14:paraId="12DDBD2E" w14:textId="429C6D9C" w:rsidR="00817A02" w:rsidRPr="00817A02" w:rsidRDefault="00817A02" w:rsidP="00D833D0">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Его удары гремели, как разрывы снарядов. Гитлеровские вояки растерялись. Машина заюлила. Когда на подмогу прибежали бойцы, сдавшиеся в плен четыре вражеских танкиста, уже стояли на земле и со страхом озирались по сторонам.</w:t>
      </w:r>
    </w:p>
    <w:p w14:paraId="5FAF4CE0" w14:textId="77777777" w:rsidR="00817A02" w:rsidRPr="00817A02" w:rsidRDefault="00817A02" w:rsidP="005A183D">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 xml:space="preserve">Много было в тот тяжёлый день добрых шуток, радости и задорного смеха. </w:t>
      </w:r>
      <w:r w:rsidRPr="004E471F">
        <w:rPr>
          <w:rFonts w:asciiTheme="minorHAnsi" w:hAnsiTheme="minorHAnsi" w:cstheme="minorHAnsi"/>
          <w:b/>
          <w:bCs/>
          <w:color w:val="C00000"/>
          <w:sz w:val="22"/>
          <w:szCs w:val="22"/>
        </w:rPr>
        <w:t>Середа</w:t>
      </w:r>
      <w:r w:rsidRPr="00817A02">
        <w:rPr>
          <w:rFonts w:asciiTheme="minorHAnsi" w:hAnsiTheme="minorHAnsi" w:cstheme="minorHAnsi"/>
          <w:sz w:val="22"/>
          <w:szCs w:val="22"/>
        </w:rPr>
        <w:t xml:space="preserve"> и прославиться своей храбростью сумел, и друзей успел накормить сытным обедом-ужином.</w:t>
      </w:r>
    </w:p>
    <w:p w14:paraId="740BF669" w14:textId="77777777" w:rsidR="007B3B32" w:rsidRDefault="00817A02" w:rsidP="007B3B32">
      <w:pPr>
        <w:pStyle w:val="ac"/>
        <w:shd w:val="clear" w:color="auto" w:fill="FFFFFF"/>
        <w:spacing w:before="0" w:beforeAutospacing="0" w:after="0" w:afterAutospacing="0"/>
        <w:jc w:val="both"/>
        <w:rPr>
          <w:rFonts w:asciiTheme="minorHAnsi" w:hAnsiTheme="minorHAnsi" w:cstheme="minorHAnsi"/>
          <w:sz w:val="22"/>
          <w:szCs w:val="22"/>
        </w:rPr>
      </w:pPr>
      <w:r w:rsidRPr="00817A02">
        <w:rPr>
          <w:rFonts w:asciiTheme="minorHAnsi" w:hAnsiTheme="minorHAnsi" w:cstheme="minorHAnsi"/>
          <w:sz w:val="22"/>
          <w:szCs w:val="22"/>
        </w:rPr>
        <w:t xml:space="preserve">Через некоторое время </w:t>
      </w:r>
      <w:r w:rsidRPr="004E471F">
        <w:rPr>
          <w:rFonts w:asciiTheme="minorHAnsi" w:hAnsiTheme="minorHAnsi" w:cstheme="minorHAnsi"/>
          <w:b/>
          <w:bCs/>
          <w:color w:val="C00000"/>
          <w:sz w:val="22"/>
          <w:szCs w:val="22"/>
        </w:rPr>
        <w:t>Ивану</w:t>
      </w:r>
      <w:r w:rsidRPr="00817A02">
        <w:rPr>
          <w:rFonts w:asciiTheme="minorHAnsi" w:hAnsiTheme="minorHAnsi" w:cstheme="minorHAnsi"/>
          <w:sz w:val="22"/>
          <w:szCs w:val="22"/>
        </w:rPr>
        <w:t xml:space="preserve"> с группой бойцов довелось побывать в разведке в тылу противника. Там он снова показал бесстрашие и отменную воинскую сноровку. </w:t>
      </w:r>
    </w:p>
    <w:p w14:paraId="63250BEF" w14:textId="59678952" w:rsidR="00817A02" w:rsidRDefault="00817A02" w:rsidP="0044683E">
      <w:pPr>
        <w:pStyle w:val="ac"/>
        <w:shd w:val="clear" w:color="auto" w:fill="FFFFFF"/>
        <w:spacing w:before="0" w:beforeAutospacing="0" w:after="0" w:afterAutospacing="0"/>
        <w:jc w:val="both"/>
        <w:rPr>
          <w:rFonts w:asciiTheme="minorHAnsi" w:hAnsiTheme="minorHAnsi" w:cstheme="minorHAnsi"/>
          <w:color w:val="002060"/>
          <w:sz w:val="22"/>
          <w:szCs w:val="22"/>
        </w:rPr>
      </w:pPr>
      <w:r w:rsidRPr="007B3B32">
        <w:rPr>
          <w:rFonts w:asciiTheme="minorHAnsi" w:hAnsiTheme="minorHAnsi" w:cstheme="minorHAnsi"/>
          <w:color w:val="002060"/>
          <w:sz w:val="22"/>
          <w:szCs w:val="22"/>
        </w:rPr>
        <w:t xml:space="preserve">По представлению командования Северо-Западного фронта Указом Президиума Верховного Совета СССР от 31 августа 1941 года </w:t>
      </w:r>
      <w:r w:rsidRPr="007B3B32">
        <w:rPr>
          <w:rFonts w:asciiTheme="minorHAnsi" w:hAnsiTheme="minorHAnsi" w:cstheme="minorHAnsi"/>
          <w:b/>
          <w:bCs/>
          <w:color w:val="C00000"/>
          <w:sz w:val="22"/>
          <w:szCs w:val="22"/>
        </w:rPr>
        <w:t>И</w:t>
      </w:r>
      <w:r w:rsidR="005A183D" w:rsidRPr="007B3B32">
        <w:rPr>
          <w:rFonts w:asciiTheme="minorHAnsi" w:hAnsiTheme="minorHAnsi" w:cstheme="minorHAnsi"/>
          <w:b/>
          <w:bCs/>
          <w:color w:val="C00000"/>
          <w:sz w:val="22"/>
          <w:szCs w:val="22"/>
        </w:rPr>
        <w:t xml:space="preserve">вану </w:t>
      </w:r>
      <w:r w:rsidRPr="007B3B32">
        <w:rPr>
          <w:rFonts w:asciiTheme="minorHAnsi" w:hAnsiTheme="minorHAnsi" w:cstheme="minorHAnsi"/>
          <w:b/>
          <w:bCs/>
          <w:color w:val="C00000"/>
          <w:sz w:val="22"/>
          <w:szCs w:val="22"/>
        </w:rPr>
        <w:t>П</w:t>
      </w:r>
      <w:r w:rsidR="005A183D" w:rsidRPr="007B3B32">
        <w:rPr>
          <w:rFonts w:asciiTheme="minorHAnsi" w:hAnsiTheme="minorHAnsi" w:cstheme="minorHAnsi"/>
          <w:b/>
          <w:bCs/>
          <w:color w:val="C00000"/>
          <w:sz w:val="22"/>
          <w:szCs w:val="22"/>
        </w:rPr>
        <w:t xml:space="preserve">авловичу </w:t>
      </w:r>
      <w:r w:rsidRPr="007B3B32">
        <w:rPr>
          <w:rFonts w:asciiTheme="minorHAnsi" w:hAnsiTheme="minorHAnsi" w:cstheme="minorHAnsi"/>
          <w:b/>
          <w:bCs/>
          <w:color w:val="C00000"/>
          <w:sz w:val="22"/>
          <w:szCs w:val="22"/>
        </w:rPr>
        <w:t>Середе</w:t>
      </w:r>
      <w:r w:rsidRPr="007B3B32">
        <w:rPr>
          <w:rFonts w:asciiTheme="minorHAnsi" w:hAnsiTheme="minorHAnsi" w:cstheme="minorHAnsi"/>
          <w:color w:val="C00000"/>
          <w:sz w:val="22"/>
          <w:szCs w:val="22"/>
        </w:rPr>
        <w:t xml:space="preserve"> </w:t>
      </w:r>
      <w:r w:rsidRPr="007B3B32">
        <w:rPr>
          <w:rFonts w:asciiTheme="minorHAnsi" w:hAnsiTheme="minorHAnsi" w:cstheme="minorHAnsi"/>
          <w:color w:val="002060"/>
          <w:sz w:val="22"/>
          <w:szCs w:val="22"/>
        </w:rPr>
        <w:t>за его ратные подвиги было присвоено звание Героя Советского Союза.</w:t>
      </w:r>
    </w:p>
    <w:p w14:paraId="51C6BAF6" w14:textId="196A46F8" w:rsidR="0044683E" w:rsidRPr="0044683E" w:rsidRDefault="0044683E" w:rsidP="00817A02">
      <w:pPr>
        <w:pStyle w:val="ac"/>
        <w:shd w:val="clear" w:color="auto" w:fill="FFFFFF"/>
        <w:spacing w:before="0" w:beforeAutospacing="0" w:after="150" w:afterAutospacing="0"/>
        <w:jc w:val="both"/>
        <w:rPr>
          <w:rFonts w:asciiTheme="minorHAnsi" w:hAnsiTheme="minorHAnsi" w:cstheme="minorHAnsi"/>
          <w:b/>
          <w:bCs/>
          <w:color w:val="7030A0"/>
          <w:sz w:val="22"/>
          <w:szCs w:val="22"/>
        </w:rPr>
      </w:pPr>
      <w:r w:rsidRPr="0044683E">
        <w:rPr>
          <w:rFonts w:asciiTheme="minorHAnsi" w:hAnsiTheme="minorHAnsi" w:cstheme="minorHAnsi"/>
          <w:b/>
          <w:bCs/>
          <w:color w:val="7030A0"/>
          <w:sz w:val="22"/>
          <w:szCs w:val="22"/>
        </w:rPr>
        <w:t>Слайд15: смотрим видео 9 мин., подвиг Ивана Середы</w:t>
      </w:r>
    </w:p>
    <w:p w14:paraId="7CC76452" w14:textId="1B4C0E9A" w:rsidR="000F187C" w:rsidRDefault="000F187C" w:rsidP="007B3B32">
      <w:pPr>
        <w:pStyle w:val="ac"/>
        <w:shd w:val="clear" w:color="auto" w:fill="FFFFFF"/>
        <w:spacing w:before="0" w:beforeAutospacing="0" w:after="0" w:afterAutospacing="0"/>
        <w:jc w:val="both"/>
        <w:rPr>
          <w:rFonts w:asciiTheme="minorHAnsi" w:hAnsiTheme="minorHAnsi" w:cstheme="minorHAnsi"/>
          <w:sz w:val="22"/>
          <w:szCs w:val="22"/>
        </w:rPr>
      </w:pPr>
      <w:r w:rsidRPr="000F187C">
        <w:rPr>
          <w:rFonts w:asciiTheme="minorHAnsi" w:hAnsiTheme="minorHAnsi" w:cstheme="minorHAnsi"/>
          <w:b/>
          <w:bCs/>
          <w:sz w:val="22"/>
          <w:szCs w:val="22"/>
        </w:rPr>
        <w:t>Ведущий 1</w:t>
      </w:r>
      <w:r w:rsidRPr="000F187C">
        <w:rPr>
          <w:rFonts w:asciiTheme="minorHAnsi" w:hAnsiTheme="minorHAnsi" w:cstheme="minorHAnsi"/>
          <w:sz w:val="22"/>
          <w:szCs w:val="22"/>
        </w:rPr>
        <w:t xml:space="preserve">. Говоря о еде солдат, нельзя не упомянуть, что прием пищи для солдат (и уж точно во время войны) </w:t>
      </w:r>
      <w:r w:rsidR="0044683E">
        <w:rPr>
          <w:rFonts w:asciiTheme="minorHAnsi" w:hAnsiTheme="minorHAnsi" w:cstheme="minorHAnsi"/>
          <w:sz w:val="22"/>
          <w:szCs w:val="22"/>
        </w:rPr>
        <w:t>–</w:t>
      </w:r>
      <w:r w:rsidRPr="000F187C">
        <w:rPr>
          <w:rFonts w:asciiTheme="minorHAnsi" w:hAnsiTheme="minorHAnsi" w:cstheme="minorHAnsi"/>
          <w:sz w:val="22"/>
          <w:szCs w:val="22"/>
        </w:rPr>
        <w:t xml:space="preserve"> это</w:t>
      </w:r>
      <w:r w:rsidR="0044683E">
        <w:rPr>
          <w:rFonts w:asciiTheme="minorHAnsi" w:hAnsiTheme="minorHAnsi" w:cstheme="minorHAnsi"/>
          <w:sz w:val="22"/>
          <w:szCs w:val="22"/>
        </w:rPr>
        <w:t>,</w:t>
      </w:r>
      <w:r w:rsidRPr="000F187C">
        <w:rPr>
          <w:rFonts w:asciiTheme="minorHAnsi" w:hAnsiTheme="minorHAnsi" w:cstheme="minorHAnsi"/>
          <w:sz w:val="22"/>
          <w:szCs w:val="22"/>
        </w:rPr>
        <w:t xml:space="preserve"> не просто утоление голода. </w:t>
      </w:r>
    </w:p>
    <w:p w14:paraId="21CA560C" w14:textId="26F21E70" w:rsidR="000F187C" w:rsidRDefault="000F187C" w:rsidP="000F187C">
      <w:pPr>
        <w:pStyle w:val="ac"/>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Это редкие минуты солдатского быта, когда он испытывает </w:t>
      </w:r>
      <w:r w:rsidRPr="000F187C">
        <w:rPr>
          <w:rFonts w:asciiTheme="minorHAnsi" w:hAnsiTheme="minorHAnsi" w:cstheme="minorHAnsi"/>
          <w:sz w:val="22"/>
          <w:szCs w:val="22"/>
        </w:rPr>
        <w:t>удовольствие от вкусного борща, гуляша, каши, общается с другими, думает о своем. В этот момент наступает психологическая и физическая релаксация - солдат отдыхает. Полевые кухни войны были не просто выездными столовыми — а своеобразными «клубами» - солдаты не просто, отдыхали и наслаждались едой, а, в первую очередь, окунались в атмосферу мирной жизни. Полевые кухни - были средоточием жизни вообще, так как подкармливали не только солдат, но и мирных жителей.</w:t>
      </w:r>
      <w:r w:rsidRPr="000F187C">
        <w:rPr>
          <w:rFonts w:asciiTheme="minorHAnsi" w:hAnsiTheme="minorHAnsi" w:cstheme="minorHAnsi"/>
          <w:sz w:val="22"/>
          <w:szCs w:val="22"/>
        </w:rPr>
        <w:br/>
        <w:t>Полевая кухня предназначена для приготовления пищи и организации питания в походных условиях, на удаленных объектах, в военных частях.</w:t>
      </w:r>
    </w:p>
    <w:p w14:paraId="247897D8" w14:textId="3B61B611" w:rsidR="000F187C" w:rsidRDefault="000F187C" w:rsidP="000F187C">
      <w:pPr>
        <w:pStyle w:val="ac"/>
        <w:shd w:val="clear" w:color="auto" w:fill="FFFFFF"/>
        <w:spacing w:before="0" w:beforeAutospacing="0" w:after="0" w:afterAutospacing="0"/>
        <w:jc w:val="both"/>
        <w:rPr>
          <w:rFonts w:asciiTheme="minorHAnsi" w:hAnsiTheme="minorHAnsi" w:cstheme="minorHAnsi"/>
          <w:sz w:val="22"/>
          <w:szCs w:val="22"/>
        </w:rPr>
      </w:pPr>
      <w:r w:rsidRPr="000F187C">
        <w:rPr>
          <w:rFonts w:asciiTheme="minorHAnsi" w:hAnsiTheme="minorHAnsi" w:cstheme="minorHAnsi"/>
          <w:sz w:val="22"/>
          <w:szCs w:val="22"/>
        </w:rPr>
        <w:t>Базируется на передвижном шасси или на платформе грузового автомобиля. Имеет от одного до четырёх котлов. Может включать в себя помещение-столовую.</w:t>
      </w:r>
    </w:p>
    <w:p w14:paraId="2289B9DB" w14:textId="77777777" w:rsidR="007B3B32" w:rsidRPr="000F187C" w:rsidRDefault="007B3B32" w:rsidP="000F187C">
      <w:pPr>
        <w:pStyle w:val="ac"/>
        <w:shd w:val="clear" w:color="auto" w:fill="FFFFFF"/>
        <w:spacing w:before="0" w:beforeAutospacing="0" w:after="0" w:afterAutospacing="0"/>
        <w:jc w:val="both"/>
        <w:rPr>
          <w:rFonts w:asciiTheme="minorHAnsi" w:hAnsiTheme="minorHAnsi" w:cstheme="minorHAnsi"/>
          <w:sz w:val="22"/>
          <w:szCs w:val="22"/>
        </w:rPr>
      </w:pPr>
    </w:p>
    <w:p w14:paraId="44C32DE8" w14:textId="77777777" w:rsidR="007B3B32" w:rsidRDefault="000F187C" w:rsidP="000F187C">
      <w:pPr>
        <w:pStyle w:val="ac"/>
        <w:shd w:val="clear" w:color="auto" w:fill="FFFFFF"/>
        <w:spacing w:before="0" w:beforeAutospacing="0" w:after="150" w:afterAutospacing="0"/>
        <w:jc w:val="both"/>
        <w:rPr>
          <w:rFonts w:asciiTheme="minorHAnsi" w:hAnsiTheme="minorHAnsi" w:cstheme="minorHAnsi"/>
          <w:color w:val="002060"/>
          <w:sz w:val="22"/>
          <w:szCs w:val="22"/>
        </w:rPr>
      </w:pPr>
      <w:r w:rsidRPr="000F187C">
        <w:rPr>
          <w:rFonts w:asciiTheme="minorHAnsi" w:hAnsiTheme="minorHAnsi" w:cstheme="minorHAnsi"/>
          <w:b/>
          <w:bCs/>
          <w:sz w:val="22"/>
          <w:szCs w:val="22"/>
        </w:rPr>
        <w:t>Ведущий 2</w:t>
      </w:r>
      <w:r w:rsidRPr="000F187C">
        <w:rPr>
          <w:rFonts w:asciiTheme="minorHAnsi" w:hAnsiTheme="minorHAnsi" w:cstheme="minorHAnsi"/>
          <w:sz w:val="22"/>
          <w:szCs w:val="22"/>
        </w:rPr>
        <w:t xml:space="preserve">. </w:t>
      </w:r>
      <w:r w:rsidRPr="003C3C4E">
        <w:rPr>
          <w:rFonts w:asciiTheme="minorHAnsi" w:hAnsiTheme="minorHAnsi" w:cstheme="minorHAnsi"/>
          <w:color w:val="002060"/>
          <w:sz w:val="22"/>
          <w:szCs w:val="22"/>
        </w:rPr>
        <w:t xml:space="preserve">В царской армии первые полевые кухни появились в 1898 году. </w:t>
      </w:r>
      <w:r w:rsidRPr="007B3B32">
        <w:rPr>
          <w:rFonts w:asciiTheme="minorHAnsi" w:hAnsiTheme="minorHAnsi" w:cstheme="minorHAnsi"/>
          <w:color w:val="002060"/>
          <w:sz w:val="22"/>
          <w:szCs w:val="22"/>
        </w:rPr>
        <w:t xml:space="preserve">До этого еда в походных условиях готовилась на костре в котлах, перевозившихся в обозе. </w:t>
      </w:r>
      <w:r w:rsidRPr="003C3C4E">
        <w:rPr>
          <w:rFonts w:asciiTheme="minorHAnsi" w:hAnsiTheme="minorHAnsi" w:cstheme="minorHAnsi"/>
          <w:color w:val="002060"/>
          <w:sz w:val="22"/>
          <w:szCs w:val="22"/>
        </w:rPr>
        <w:t xml:space="preserve">В 1896 году Военное министерство объявило конкурс на военно-походные кухни. Впервые в боевой обстановке полевые кухни были использованы во время Китайского похода, а затем во время русско-японской войны. Это полевая кухня </w:t>
      </w:r>
      <w:proofErr w:type="spellStart"/>
      <w:r w:rsidRPr="003C3C4E">
        <w:rPr>
          <w:rFonts w:asciiTheme="minorHAnsi" w:hAnsiTheme="minorHAnsi" w:cstheme="minorHAnsi"/>
          <w:b/>
          <w:bCs/>
          <w:color w:val="C00000"/>
          <w:sz w:val="22"/>
          <w:szCs w:val="22"/>
        </w:rPr>
        <w:t>Турчановича</w:t>
      </w:r>
      <w:proofErr w:type="spellEnd"/>
      <w:r w:rsidRPr="003C3C4E">
        <w:rPr>
          <w:rFonts w:asciiTheme="minorHAnsi" w:hAnsiTheme="minorHAnsi" w:cstheme="minorHAnsi"/>
          <w:color w:val="002060"/>
          <w:sz w:val="22"/>
          <w:szCs w:val="22"/>
        </w:rPr>
        <w:t xml:space="preserve"> (патент 1907 года).</w:t>
      </w:r>
    </w:p>
    <w:p w14:paraId="1062CD8E" w14:textId="3EF4D5EA" w:rsidR="007B3B32" w:rsidRPr="007B3B32" w:rsidRDefault="007B3B32" w:rsidP="007B3B32">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7B3B32">
        <w:rPr>
          <w:rFonts w:asciiTheme="minorHAnsi" w:hAnsiTheme="minorHAnsi" w:cstheme="minorHAnsi"/>
          <w:b/>
          <w:bCs/>
          <w:color w:val="7030A0"/>
          <w:sz w:val="22"/>
          <w:szCs w:val="22"/>
        </w:rPr>
        <w:t>Слайд1</w:t>
      </w:r>
      <w:r w:rsidR="002951ED">
        <w:rPr>
          <w:rFonts w:asciiTheme="minorHAnsi" w:hAnsiTheme="minorHAnsi" w:cstheme="minorHAnsi"/>
          <w:b/>
          <w:bCs/>
          <w:color w:val="7030A0"/>
          <w:sz w:val="22"/>
          <w:szCs w:val="22"/>
        </w:rPr>
        <w:t>6</w:t>
      </w:r>
      <w:r w:rsidRPr="007B3B32">
        <w:rPr>
          <w:rFonts w:asciiTheme="minorHAnsi" w:hAnsiTheme="minorHAnsi" w:cstheme="minorHAnsi"/>
          <w:b/>
          <w:bCs/>
          <w:color w:val="7030A0"/>
          <w:sz w:val="22"/>
          <w:szCs w:val="22"/>
        </w:rPr>
        <w:t xml:space="preserve">: Антон Фёдорович </w:t>
      </w:r>
      <w:proofErr w:type="spellStart"/>
      <w:r w:rsidRPr="007B3B32">
        <w:rPr>
          <w:rFonts w:asciiTheme="minorHAnsi" w:hAnsiTheme="minorHAnsi" w:cstheme="minorHAnsi"/>
          <w:b/>
          <w:bCs/>
          <w:color w:val="7030A0"/>
          <w:sz w:val="22"/>
          <w:szCs w:val="22"/>
        </w:rPr>
        <w:t>Турчанович</w:t>
      </w:r>
      <w:proofErr w:type="spellEnd"/>
      <w:r w:rsidRPr="007B3B32">
        <w:rPr>
          <w:rFonts w:asciiTheme="minorHAnsi" w:hAnsiTheme="minorHAnsi" w:cstheme="minorHAnsi"/>
          <w:b/>
          <w:bCs/>
          <w:color w:val="7030A0"/>
          <w:sz w:val="22"/>
          <w:szCs w:val="22"/>
        </w:rPr>
        <w:t>. Читаем на слайде</w:t>
      </w:r>
      <w:r w:rsidR="000F187C" w:rsidRPr="007B3B32">
        <w:rPr>
          <w:rFonts w:asciiTheme="minorHAnsi" w:hAnsiTheme="minorHAnsi" w:cstheme="minorHAnsi"/>
          <w:b/>
          <w:bCs/>
          <w:color w:val="7030A0"/>
          <w:sz w:val="22"/>
          <w:szCs w:val="22"/>
        </w:rPr>
        <w:t xml:space="preserve"> </w:t>
      </w:r>
    </w:p>
    <w:p w14:paraId="41661242" w14:textId="18ABC2F4" w:rsidR="000F187C" w:rsidRDefault="000F187C" w:rsidP="000F187C">
      <w:pPr>
        <w:pStyle w:val="ac"/>
        <w:shd w:val="clear" w:color="auto" w:fill="FFFFFF"/>
        <w:spacing w:before="0" w:beforeAutospacing="0" w:after="150" w:afterAutospacing="0"/>
        <w:jc w:val="both"/>
        <w:rPr>
          <w:rFonts w:asciiTheme="minorHAnsi" w:hAnsiTheme="minorHAnsi" w:cstheme="minorHAnsi"/>
          <w:sz w:val="22"/>
          <w:szCs w:val="22"/>
        </w:rPr>
      </w:pPr>
      <w:r w:rsidRPr="000F187C">
        <w:rPr>
          <w:rFonts w:asciiTheme="minorHAnsi" w:hAnsiTheme="minorHAnsi" w:cstheme="minorHAnsi"/>
          <w:sz w:val="22"/>
          <w:szCs w:val="22"/>
        </w:rPr>
        <w:t>Она имела два котла, расположенных на одноосной повозке на «деревянном» ходу (задний ход) и «передний ход» - одноосная повозка в виде ящика, где хранились кухонная утварь и продукты. Каждый котел имел самостоятельную топку, один был предназначен для первых блюд (190 л), второй - для вторых (130 л). Причем второй котел имел «масляную рубашку» - чтобы каши не пригорали.</w:t>
      </w:r>
    </w:p>
    <w:p w14:paraId="1C36B739" w14:textId="19FBE8B9" w:rsidR="00891EB0" w:rsidRPr="00891EB0" w:rsidRDefault="00891EB0" w:rsidP="007B3B32">
      <w:pPr>
        <w:pStyle w:val="ac"/>
        <w:shd w:val="clear" w:color="auto" w:fill="FFFFFF"/>
        <w:spacing w:before="0" w:beforeAutospacing="0" w:after="0" w:afterAutospacing="0"/>
        <w:jc w:val="both"/>
        <w:rPr>
          <w:rFonts w:asciiTheme="minorHAnsi" w:hAnsiTheme="minorHAnsi" w:cstheme="minorHAnsi"/>
          <w:sz w:val="22"/>
          <w:szCs w:val="22"/>
        </w:rPr>
      </w:pPr>
      <w:r w:rsidRPr="00891EB0">
        <w:rPr>
          <w:rFonts w:asciiTheme="minorHAnsi" w:hAnsiTheme="minorHAnsi" w:cstheme="minorHAnsi"/>
          <w:b/>
          <w:bCs/>
          <w:sz w:val="22"/>
          <w:szCs w:val="22"/>
        </w:rPr>
        <w:t>Ведущий 3</w:t>
      </w:r>
      <w:r w:rsidRPr="00891EB0">
        <w:rPr>
          <w:rFonts w:asciiTheme="minorHAnsi" w:hAnsiTheme="minorHAnsi" w:cstheme="minorHAnsi"/>
          <w:sz w:val="22"/>
          <w:szCs w:val="22"/>
        </w:rPr>
        <w:t>. Уже во время Первой мировой войны все войска были обеспечены этими кухнями. Они же «провоевали» в Советской армии и всю Вторую мировую войну. Естественно, эти кухни были приспособлены для</w:t>
      </w:r>
      <w:r>
        <w:rPr>
          <w:rFonts w:asciiTheme="minorHAnsi" w:hAnsiTheme="minorHAnsi" w:cstheme="minorHAnsi"/>
          <w:sz w:val="22"/>
          <w:szCs w:val="22"/>
        </w:rPr>
        <w:t xml:space="preserve"> топки, прежде всего, дровами. Вода в котле такой кухни закипала за 40 минут, на роту обед из двух блюд готовился 3 часа, ужин – 1,5 часа.</w:t>
      </w:r>
    </w:p>
    <w:p w14:paraId="7A1FD713" w14:textId="5700664A" w:rsidR="00891EB0" w:rsidRDefault="00891EB0" w:rsidP="00891EB0">
      <w:pPr>
        <w:pStyle w:val="ac"/>
        <w:shd w:val="clear" w:color="auto" w:fill="FFFFFF"/>
        <w:spacing w:before="0" w:beforeAutospacing="0" w:after="150" w:afterAutospacing="0"/>
        <w:jc w:val="both"/>
        <w:rPr>
          <w:rFonts w:asciiTheme="minorHAnsi" w:hAnsiTheme="minorHAnsi" w:cstheme="minorHAnsi"/>
          <w:sz w:val="22"/>
          <w:szCs w:val="22"/>
        </w:rPr>
      </w:pPr>
      <w:r w:rsidRPr="00C952E4">
        <w:rPr>
          <w:rFonts w:asciiTheme="minorHAnsi" w:hAnsiTheme="minorHAnsi" w:cstheme="minorHAnsi"/>
          <w:color w:val="002060"/>
          <w:sz w:val="22"/>
          <w:szCs w:val="22"/>
        </w:rPr>
        <w:t xml:space="preserve">Полевые пекарни были введены в 1888 году. </w:t>
      </w:r>
    </w:p>
    <w:p w14:paraId="71571619" w14:textId="31E4BFFB" w:rsidR="00891EB0" w:rsidRDefault="00606023" w:rsidP="00891EB0">
      <w:pPr>
        <w:pStyle w:val="ac"/>
        <w:shd w:val="clear" w:color="auto" w:fill="FFFFFF"/>
        <w:spacing w:before="0" w:beforeAutospacing="0" w:after="150" w:afterAutospacing="0"/>
        <w:jc w:val="both"/>
        <w:rPr>
          <w:rFonts w:asciiTheme="minorHAnsi" w:hAnsiTheme="minorHAnsi" w:cstheme="minorHAnsi"/>
          <w:b/>
          <w:bCs/>
          <w:color w:val="7030A0"/>
          <w:sz w:val="22"/>
          <w:szCs w:val="22"/>
        </w:rPr>
      </w:pPr>
      <w:r w:rsidRPr="00606023">
        <w:rPr>
          <w:rFonts w:asciiTheme="minorHAnsi" w:hAnsiTheme="minorHAnsi" w:cstheme="minorHAnsi"/>
          <w:b/>
          <w:bCs/>
          <w:color w:val="7030A0"/>
          <w:sz w:val="22"/>
          <w:szCs w:val="22"/>
        </w:rPr>
        <w:t>Слайд1</w:t>
      </w:r>
      <w:r w:rsidR="002951ED">
        <w:rPr>
          <w:rFonts w:asciiTheme="minorHAnsi" w:hAnsiTheme="minorHAnsi" w:cstheme="minorHAnsi"/>
          <w:b/>
          <w:bCs/>
          <w:color w:val="7030A0"/>
          <w:sz w:val="22"/>
          <w:szCs w:val="22"/>
        </w:rPr>
        <w:t>7</w:t>
      </w:r>
      <w:r w:rsidRPr="00606023">
        <w:rPr>
          <w:rFonts w:asciiTheme="minorHAnsi" w:hAnsiTheme="minorHAnsi" w:cstheme="minorHAnsi"/>
          <w:b/>
          <w:bCs/>
          <w:color w:val="7030A0"/>
          <w:sz w:val="22"/>
          <w:szCs w:val="22"/>
        </w:rPr>
        <w:t>: смотрим видео 8 мин., как кормили солдат в Первую Мировую войну</w:t>
      </w:r>
    </w:p>
    <w:p w14:paraId="37F84DA3" w14:textId="77777777" w:rsidR="00606023" w:rsidRDefault="00606023" w:rsidP="00891EB0">
      <w:pPr>
        <w:pStyle w:val="ac"/>
        <w:shd w:val="clear" w:color="auto" w:fill="FFFFFF"/>
        <w:spacing w:before="0" w:beforeAutospacing="0" w:after="150" w:afterAutospacing="0"/>
        <w:jc w:val="both"/>
        <w:rPr>
          <w:rFonts w:asciiTheme="minorHAnsi" w:hAnsiTheme="minorHAnsi" w:cstheme="minorHAnsi"/>
          <w:b/>
          <w:bCs/>
          <w:color w:val="7030A0"/>
          <w:sz w:val="22"/>
          <w:szCs w:val="22"/>
        </w:rPr>
      </w:pPr>
    </w:p>
    <w:p w14:paraId="34DA62C4" w14:textId="77777777" w:rsidR="00606023" w:rsidRDefault="00606023" w:rsidP="00891EB0">
      <w:pPr>
        <w:pStyle w:val="ac"/>
        <w:shd w:val="clear" w:color="auto" w:fill="FFFFFF"/>
        <w:spacing w:before="0" w:beforeAutospacing="0" w:after="150" w:afterAutospacing="0"/>
        <w:jc w:val="both"/>
        <w:rPr>
          <w:rFonts w:asciiTheme="minorHAnsi" w:hAnsiTheme="minorHAnsi" w:cstheme="minorHAnsi"/>
          <w:b/>
          <w:bCs/>
          <w:color w:val="7030A0"/>
          <w:sz w:val="22"/>
          <w:szCs w:val="22"/>
        </w:rPr>
      </w:pPr>
    </w:p>
    <w:p w14:paraId="16D1517B" w14:textId="77777777" w:rsidR="00606023" w:rsidRDefault="00606023" w:rsidP="00891EB0">
      <w:pPr>
        <w:pStyle w:val="ac"/>
        <w:shd w:val="clear" w:color="auto" w:fill="FFFFFF"/>
        <w:spacing w:before="0" w:beforeAutospacing="0" w:after="150" w:afterAutospacing="0"/>
        <w:jc w:val="both"/>
        <w:rPr>
          <w:rFonts w:asciiTheme="minorHAnsi" w:hAnsiTheme="minorHAnsi" w:cstheme="minorHAnsi"/>
          <w:b/>
          <w:bCs/>
          <w:color w:val="7030A0"/>
          <w:sz w:val="22"/>
          <w:szCs w:val="22"/>
        </w:rPr>
      </w:pPr>
    </w:p>
    <w:p w14:paraId="31C71E70" w14:textId="77777777" w:rsidR="00B45ACF" w:rsidRDefault="00B45ACF" w:rsidP="00891EB0">
      <w:pPr>
        <w:pStyle w:val="ac"/>
        <w:shd w:val="clear" w:color="auto" w:fill="FFFFFF"/>
        <w:spacing w:before="0" w:beforeAutospacing="0" w:after="150" w:afterAutospacing="0"/>
        <w:jc w:val="both"/>
        <w:rPr>
          <w:rFonts w:asciiTheme="minorHAnsi" w:hAnsiTheme="minorHAnsi" w:cstheme="minorHAnsi"/>
          <w:b/>
          <w:bCs/>
          <w:color w:val="7030A0"/>
          <w:sz w:val="22"/>
          <w:szCs w:val="22"/>
        </w:rPr>
      </w:pPr>
    </w:p>
    <w:p w14:paraId="76C1E77F" w14:textId="3838F938" w:rsidR="00606023" w:rsidRPr="00707186" w:rsidRDefault="00707186" w:rsidP="00891EB0">
      <w:pPr>
        <w:pStyle w:val="ac"/>
        <w:shd w:val="clear" w:color="auto" w:fill="FFFFFF"/>
        <w:spacing w:before="0" w:beforeAutospacing="0" w:after="150" w:afterAutospacing="0"/>
        <w:jc w:val="both"/>
        <w:rPr>
          <w:rFonts w:asciiTheme="minorHAnsi" w:hAnsiTheme="minorHAnsi" w:cstheme="minorHAnsi"/>
          <w:b/>
          <w:bCs/>
          <w:sz w:val="22"/>
          <w:szCs w:val="22"/>
        </w:rPr>
      </w:pPr>
      <w:r w:rsidRPr="00707186">
        <w:rPr>
          <w:rFonts w:asciiTheme="minorHAnsi" w:hAnsiTheme="minorHAnsi" w:cstheme="minorHAnsi"/>
          <w:b/>
          <w:bCs/>
          <w:sz w:val="22"/>
          <w:szCs w:val="22"/>
        </w:rPr>
        <w:lastRenderedPageBreak/>
        <w:t>Продолжает ведущий 3</w:t>
      </w:r>
      <w:r>
        <w:rPr>
          <w:rFonts w:asciiTheme="minorHAnsi" w:hAnsiTheme="minorHAnsi" w:cstheme="minorHAnsi"/>
          <w:b/>
          <w:bCs/>
          <w:sz w:val="22"/>
          <w:szCs w:val="22"/>
        </w:rPr>
        <w:t>: о примере рациона солдата во время ВОВ!</w:t>
      </w:r>
    </w:p>
    <w:p w14:paraId="3B11690D" w14:textId="77777777" w:rsidR="00891EB0" w:rsidRPr="00C952E4" w:rsidRDefault="00891EB0" w:rsidP="00E22F2B">
      <w:pPr>
        <w:pStyle w:val="ac"/>
        <w:shd w:val="clear" w:color="auto" w:fill="FFFFFF"/>
        <w:spacing w:before="0" w:beforeAutospacing="0" w:after="150" w:afterAutospacing="0"/>
        <w:jc w:val="both"/>
        <w:rPr>
          <w:rFonts w:asciiTheme="minorHAnsi" w:hAnsiTheme="minorHAnsi" w:cstheme="minorHAnsi"/>
          <w:b/>
          <w:bCs/>
          <w:color w:val="002060"/>
          <w:sz w:val="22"/>
          <w:szCs w:val="22"/>
        </w:rPr>
      </w:pPr>
      <w:r w:rsidRPr="00C952E4">
        <w:rPr>
          <w:rFonts w:asciiTheme="minorHAnsi" w:hAnsiTheme="minorHAnsi" w:cstheme="minorHAnsi"/>
          <w:b/>
          <w:bCs/>
          <w:color w:val="002060"/>
          <w:sz w:val="22"/>
          <w:szCs w:val="22"/>
        </w:rPr>
        <w:t>Пример рациона солдат во время Великой Отечественной войны:</w:t>
      </w:r>
    </w:p>
    <w:p w14:paraId="328AFE25" w14:textId="34F7B126" w:rsidR="00891EB0" w:rsidRPr="00C952E4" w:rsidRDefault="00891EB0" w:rsidP="00E22F2B">
      <w:pPr>
        <w:pStyle w:val="ac"/>
        <w:shd w:val="clear" w:color="auto" w:fill="FFFFFF"/>
        <w:spacing w:before="0" w:beforeAutospacing="0" w:after="150" w:afterAutospacing="0"/>
        <w:jc w:val="both"/>
        <w:rPr>
          <w:rFonts w:asciiTheme="minorHAnsi" w:hAnsiTheme="minorHAnsi" w:cstheme="minorHAnsi"/>
          <w:i/>
          <w:iCs/>
          <w:color w:val="002060"/>
          <w:sz w:val="22"/>
          <w:szCs w:val="22"/>
        </w:rPr>
      </w:pPr>
      <w:r w:rsidRPr="00C952E4">
        <w:rPr>
          <w:rStyle w:val="ad"/>
          <w:rFonts w:asciiTheme="minorHAnsi" w:eastAsiaTheme="majorEastAsia" w:hAnsiTheme="minorHAnsi" w:cstheme="minorHAnsi"/>
          <w:i w:val="0"/>
          <w:iCs w:val="0"/>
          <w:color w:val="002060"/>
          <w:sz w:val="22"/>
          <w:szCs w:val="22"/>
        </w:rPr>
        <w:t>Приложение к постановлению ГКО №662 от 12.09.1941 Норма №1 суточного довольствия красноармейцев и начальствующего состава боевых частей действующей армии.</w:t>
      </w:r>
    </w:p>
    <w:p w14:paraId="28E4AA37" w14:textId="35CE239F"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Хлеб: октябрь-март - 900 г.; апрель-сентябрь - 800 г.</w:t>
      </w:r>
    </w:p>
    <w:p w14:paraId="6762BDF2"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Мука пшеничная 2-й сорт- 20 г.</w:t>
      </w:r>
    </w:p>
    <w:p w14:paraId="521DCF12"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Крупа разная - 140 г.</w:t>
      </w:r>
    </w:p>
    <w:p w14:paraId="5C9DBD6E"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Макароны - 30 г.</w:t>
      </w:r>
    </w:p>
    <w:p w14:paraId="2A790146"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Мясо - 150 г.</w:t>
      </w:r>
    </w:p>
    <w:p w14:paraId="7F32ABE0"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Рыба - 100 г.</w:t>
      </w:r>
    </w:p>
    <w:p w14:paraId="55F89B39"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Комбижир и сало - 30 г.</w:t>
      </w:r>
    </w:p>
    <w:p w14:paraId="3D67B472"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Масло растительное - 20 г.</w:t>
      </w:r>
    </w:p>
    <w:p w14:paraId="4E8251FB"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Сахар - 35 г.</w:t>
      </w:r>
    </w:p>
    <w:p w14:paraId="788FD87B"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Чай - 1 г.</w:t>
      </w:r>
    </w:p>
    <w:p w14:paraId="4170DFC5" w14:textId="77777777" w:rsidR="00A4406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Соль - 30 г.</w:t>
      </w:r>
    </w:p>
    <w:p w14:paraId="46F4A45C" w14:textId="77777777" w:rsidR="00E22F2B" w:rsidRPr="00C952E4" w:rsidRDefault="00E22F2B"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p>
    <w:p w14:paraId="2245506D" w14:textId="77777777" w:rsidR="00A44064" w:rsidRPr="000E7A0E" w:rsidRDefault="00A44064" w:rsidP="00E22F2B">
      <w:pPr>
        <w:pStyle w:val="ac"/>
        <w:shd w:val="clear" w:color="auto" w:fill="FFFFFF"/>
        <w:spacing w:before="0" w:beforeAutospacing="0" w:after="0" w:afterAutospacing="0"/>
        <w:jc w:val="both"/>
        <w:rPr>
          <w:rFonts w:asciiTheme="minorHAnsi" w:hAnsiTheme="minorHAnsi" w:cstheme="minorHAnsi"/>
          <w:b/>
          <w:bCs/>
          <w:color w:val="002060"/>
          <w:sz w:val="22"/>
          <w:szCs w:val="22"/>
        </w:rPr>
      </w:pPr>
      <w:r w:rsidRPr="000E7A0E">
        <w:rPr>
          <w:rFonts w:asciiTheme="minorHAnsi" w:hAnsiTheme="minorHAnsi" w:cstheme="minorHAnsi"/>
          <w:b/>
          <w:bCs/>
          <w:color w:val="002060"/>
          <w:sz w:val="22"/>
          <w:szCs w:val="22"/>
        </w:rPr>
        <w:t>Овощи:</w:t>
      </w:r>
    </w:p>
    <w:p w14:paraId="582B207D"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картофель - 500 г.</w:t>
      </w:r>
    </w:p>
    <w:p w14:paraId="098A52C6"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капуста - 170 г.</w:t>
      </w:r>
    </w:p>
    <w:p w14:paraId="1A9636F8"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морковь - 45 г.</w:t>
      </w:r>
    </w:p>
    <w:p w14:paraId="0FC7950C"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свекла - 40 г.</w:t>
      </w:r>
    </w:p>
    <w:p w14:paraId="76ADB5BD"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лук репчатый - 30 г.</w:t>
      </w:r>
    </w:p>
    <w:p w14:paraId="0121FF56"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 зелень - 35 г.</w:t>
      </w:r>
    </w:p>
    <w:p w14:paraId="104D3A78"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Махорка - 20 г.</w:t>
      </w:r>
    </w:p>
    <w:p w14:paraId="7DC8D838" w14:textId="77777777" w:rsidR="00A44064" w:rsidRPr="00C952E4" w:rsidRDefault="00A44064" w:rsidP="00E22F2B">
      <w:pPr>
        <w:pStyle w:val="ac"/>
        <w:shd w:val="clear" w:color="auto" w:fill="FFFFFF"/>
        <w:spacing w:before="0" w:beforeAutospacing="0" w:after="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Спички - 3 коробки (в месяц)</w:t>
      </w:r>
    </w:p>
    <w:p w14:paraId="1D1BE4C1" w14:textId="77777777" w:rsidR="00A44064" w:rsidRPr="00C952E4" w:rsidRDefault="00A44064" w:rsidP="00E22F2B">
      <w:pPr>
        <w:pStyle w:val="ac"/>
        <w:shd w:val="clear" w:color="auto" w:fill="FFFFFF"/>
        <w:spacing w:before="0" w:beforeAutospacing="0" w:after="15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Мыло - 200 г. (в месяц)</w:t>
      </w:r>
    </w:p>
    <w:p w14:paraId="762ED274" w14:textId="77777777" w:rsidR="00EF5FB1" w:rsidRPr="00EF5FB1" w:rsidRDefault="00EF5FB1" w:rsidP="00EF5FB1">
      <w:pPr>
        <w:pStyle w:val="ac"/>
        <w:shd w:val="clear" w:color="auto" w:fill="FFFFFF"/>
        <w:spacing w:before="0" w:beforeAutospacing="0" w:after="150" w:afterAutospacing="0"/>
        <w:jc w:val="both"/>
        <w:rPr>
          <w:rFonts w:asciiTheme="minorHAnsi" w:hAnsiTheme="minorHAnsi" w:cstheme="minorHAnsi"/>
          <w:sz w:val="22"/>
          <w:szCs w:val="22"/>
        </w:rPr>
      </w:pPr>
      <w:r w:rsidRPr="00EF5FB1">
        <w:rPr>
          <w:rFonts w:asciiTheme="minorHAnsi" w:hAnsiTheme="minorHAnsi" w:cstheme="minorHAnsi"/>
          <w:sz w:val="22"/>
          <w:szCs w:val="22"/>
        </w:rPr>
        <w:t>1. По этим нормам довольствуется рядовой и младший начсостав воинских частей первых линий действующей армии.</w:t>
      </w:r>
    </w:p>
    <w:p w14:paraId="7D4C9350" w14:textId="77777777" w:rsidR="00EF5FB1" w:rsidRPr="00EF5FB1" w:rsidRDefault="00EF5FB1" w:rsidP="00707186">
      <w:pPr>
        <w:pStyle w:val="ac"/>
        <w:shd w:val="clear" w:color="auto" w:fill="FFFFFF"/>
        <w:spacing w:before="0" w:beforeAutospacing="0" w:after="0" w:afterAutospacing="0"/>
        <w:jc w:val="both"/>
        <w:rPr>
          <w:rFonts w:asciiTheme="minorHAnsi" w:hAnsiTheme="minorHAnsi" w:cstheme="minorHAnsi"/>
          <w:sz w:val="22"/>
          <w:szCs w:val="22"/>
        </w:rPr>
      </w:pPr>
      <w:r w:rsidRPr="00EF5FB1">
        <w:rPr>
          <w:rFonts w:asciiTheme="minorHAnsi" w:hAnsiTheme="minorHAnsi" w:cstheme="minorHAnsi"/>
          <w:sz w:val="22"/>
          <w:szCs w:val="22"/>
        </w:rPr>
        <w:t>2. В период с декабря по февраль дополнительно выдается сало свиное по 25 г. в сутки на человека.</w:t>
      </w:r>
    </w:p>
    <w:p w14:paraId="7DBC68E8" w14:textId="77F04EFC" w:rsidR="00EF5FB1" w:rsidRDefault="00EF5FB1" w:rsidP="00EF5FB1">
      <w:pPr>
        <w:pStyle w:val="ac"/>
        <w:shd w:val="clear" w:color="auto" w:fill="FFFFFF"/>
        <w:spacing w:before="0" w:beforeAutospacing="0" w:after="150" w:afterAutospacing="0"/>
        <w:jc w:val="both"/>
        <w:rPr>
          <w:rFonts w:asciiTheme="minorHAnsi" w:hAnsiTheme="minorHAnsi" w:cstheme="minorHAnsi"/>
          <w:sz w:val="22"/>
          <w:szCs w:val="22"/>
        </w:rPr>
      </w:pPr>
      <w:r w:rsidRPr="00EF5FB1">
        <w:rPr>
          <w:rFonts w:asciiTheme="minorHAnsi" w:hAnsiTheme="minorHAnsi" w:cstheme="minorHAnsi"/>
          <w:sz w:val="22"/>
          <w:szCs w:val="22"/>
        </w:rPr>
        <w:t>Такой рацион не очень разнообразный, хотя и достаточно питательный для того, чтобы покрыть дневную норму потребления солдат. Любимыми блюдами, которые готовились на полевой кухн</w:t>
      </w:r>
      <w:r>
        <w:rPr>
          <w:rFonts w:asciiTheme="minorHAnsi" w:hAnsiTheme="minorHAnsi" w:cstheme="minorHAnsi"/>
          <w:sz w:val="22"/>
          <w:szCs w:val="22"/>
        </w:rPr>
        <w:t>е</w:t>
      </w:r>
      <w:r w:rsidRPr="00EF5FB1">
        <w:rPr>
          <w:rFonts w:asciiTheme="minorHAnsi" w:hAnsiTheme="minorHAnsi" w:cstheme="minorHAnsi"/>
          <w:sz w:val="22"/>
          <w:szCs w:val="22"/>
        </w:rPr>
        <w:t>, были: кулеш, борщ, щи, тушеный картофель, гречка с мясом. Эти, незамысловатые на первый взгляд, блюда прекрасно подходили для полевых условий и идеально варились в котлах полевой кухни.</w:t>
      </w:r>
    </w:p>
    <w:p w14:paraId="5639ECCA" w14:textId="77777777" w:rsidR="005873B7" w:rsidRDefault="005873B7" w:rsidP="00707186">
      <w:pPr>
        <w:pStyle w:val="ac"/>
        <w:shd w:val="clear" w:color="auto" w:fill="FFFFFF"/>
        <w:spacing w:before="0" w:beforeAutospacing="0" w:after="0" w:afterAutospacing="0"/>
        <w:jc w:val="both"/>
        <w:rPr>
          <w:rFonts w:asciiTheme="minorHAnsi" w:hAnsiTheme="minorHAnsi" w:cstheme="minorHAnsi"/>
          <w:sz w:val="22"/>
          <w:szCs w:val="22"/>
        </w:rPr>
      </w:pPr>
      <w:r w:rsidRPr="005873B7">
        <w:rPr>
          <w:rFonts w:asciiTheme="minorHAnsi" w:hAnsiTheme="minorHAnsi" w:cstheme="minorHAnsi"/>
          <w:b/>
          <w:bCs/>
          <w:sz w:val="22"/>
          <w:szCs w:val="22"/>
        </w:rPr>
        <w:t>Ведущий 4. </w:t>
      </w:r>
      <w:r w:rsidRPr="005873B7">
        <w:rPr>
          <w:rFonts w:asciiTheme="minorHAnsi" w:hAnsiTheme="minorHAnsi" w:cstheme="minorHAnsi"/>
          <w:sz w:val="22"/>
          <w:szCs w:val="22"/>
        </w:rPr>
        <w:t>Вот несколько рецептов военной кухни.</w:t>
      </w:r>
    </w:p>
    <w:p w14:paraId="60D94333" w14:textId="77777777" w:rsidR="005873B7" w:rsidRPr="00C952E4" w:rsidRDefault="005873B7" w:rsidP="005873B7">
      <w:pPr>
        <w:pStyle w:val="ac"/>
        <w:shd w:val="clear" w:color="auto" w:fill="FFFFFF"/>
        <w:spacing w:before="0" w:beforeAutospacing="0" w:after="0" w:afterAutospacing="0"/>
        <w:jc w:val="both"/>
        <w:rPr>
          <w:rStyle w:val="ad"/>
          <w:rFonts w:asciiTheme="minorHAnsi" w:eastAsiaTheme="majorEastAsia" w:hAnsiTheme="minorHAnsi" w:cstheme="minorHAnsi"/>
          <w:i w:val="0"/>
          <w:iCs w:val="0"/>
          <w:color w:val="002060"/>
          <w:sz w:val="22"/>
          <w:szCs w:val="22"/>
        </w:rPr>
      </w:pPr>
      <w:r w:rsidRPr="00C952E4">
        <w:rPr>
          <w:rStyle w:val="ad"/>
          <w:rFonts w:asciiTheme="minorHAnsi" w:eastAsiaTheme="majorEastAsia" w:hAnsiTheme="minorHAnsi" w:cstheme="minorHAnsi"/>
          <w:b/>
          <w:bCs/>
          <w:i w:val="0"/>
          <w:iCs w:val="0"/>
          <w:color w:val="002060"/>
          <w:sz w:val="22"/>
          <w:szCs w:val="22"/>
        </w:rPr>
        <w:t>Фронтовой Кулеш. Рецепт 1943 года </w:t>
      </w:r>
      <w:r w:rsidRPr="00C952E4">
        <w:rPr>
          <w:rStyle w:val="ad"/>
          <w:rFonts w:asciiTheme="minorHAnsi" w:eastAsiaTheme="majorEastAsia" w:hAnsiTheme="minorHAnsi" w:cstheme="minorHAnsi"/>
          <w:i w:val="0"/>
          <w:iCs w:val="0"/>
          <w:color w:val="002060"/>
          <w:sz w:val="22"/>
          <w:szCs w:val="22"/>
        </w:rPr>
        <w:t>(слайд № 12)</w:t>
      </w:r>
    </w:p>
    <w:p w14:paraId="073DDA2D" w14:textId="09F3E913" w:rsidR="005873B7" w:rsidRPr="00C952E4" w:rsidRDefault="005873B7" w:rsidP="005873B7">
      <w:pPr>
        <w:pStyle w:val="ac"/>
        <w:shd w:val="clear" w:color="auto" w:fill="FFFFFF"/>
        <w:spacing w:before="0" w:beforeAutospacing="0" w:after="15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Взять полкило грудинки на костях (можно заменить тушенкой). Срезать мясо, а кости варить 15 минут в кипящей воде (1,5- 2 литра). Добавить 250 -300 грамм пшена и варить до готовности. 3 - 4 очищенные картошки, нарезать крупными кубиками и отправить туда же. Срезанное с костей мясо обжарить с луком (2 - 3 луковицы) на сковороде и добавить в кастрюлю. Варить блюдо до готовности, минут 10. Получается вкусное и сытное блюдо (то ли жидкая каша, то ли густой суп).</w:t>
      </w:r>
    </w:p>
    <w:p w14:paraId="6AE7AD30" w14:textId="77777777" w:rsidR="005873B7" w:rsidRPr="0044683E" w:rsidRDefault="005873B7" w:rsidP="005873B7">
      <w:pPr>
        <w:pStyle w:val="ac"/>
        <w:shd w:val="clear" w:color="auto" w:fill="FFFFFF"/>
        <w:spacing w:before="0" w:beforeAutospacing="0" w:after="0" w:afterAutospacing="0"/>
        <w:jc w:val="both"/>
        <w:rPr>
          <w:rFonts w:asciiTheme="minorHAnsi" w:hAnsiTheme="minorHAnsi" w:cstheme="minorHAnsi"/>
          <w:i/>
          <w:iCs/>
          <w:color w:val="002060"/>
          <w:sz w:val="22"/>
          <w:szCs w:val="22"/>
        </w:rPr>
      </w:pPr>
      <w:r w:rsidRPr="0044683E">
        <w:rPr>
          <w:rStyle w:val="ad"/>
          <w:rFonts w:asciiTheme="minorHAnsi" w:eastAsiaTheme="majorEastAsia" w:hAnsiTheme="minorHAnsi" w:cstheme="minorHAnsi"/>
          <w:b/>
          <w:bCs/>
          <w:i w:val="0"/>
          <w:iCs w:val="0"/>
          <w:color w:val="002060"/>
          <w:sz w:val="22"/>
          <w:szCs w:val="22"/>
        </w:rPr>
        <w:t>Пирог с гречкой.</w:t>
      </w:r>
    </w:p>
    <w:p w14:paraId="54EBF728" w14:textId="77777777" w:rsidR="005873B7" w:rsidRDefault="005873B7" w:rsidP="00707186">
      <w:pPr>
        <w:pStyle w:val="ac"/>
        <w:shd w:val="clear" w:color="auto" w:fill="FFFFFF"/>
        <w:spacing w:before="0" w:beforeAutospacing="0" w:after="0" w:afterAutospacing="0"/>
        <w:jc w:val="both"/>
        <w:rPr>
          <w:rFonts w:asciiTheme="minorHAnsi" w:hAnsiTheme="minorHAnsi" w:cstheme="minorHAnsi"/>
          <w:sz w:val="22"/>
          <w:szCs w:val="22"/>
        </w:rPr>
      </w:pPr>
      <w:r w:rsidRPr="005873B7">
        <w:rPr>
          <w:rFonts w:asciiTheme="minorHAnsi" w:hAnsiTheme="minorHAnsi" w:cstheme="minorHAnsi"/>
          <w:sz w:val="22"/>
          <w:szCs w:val="22"/>
        </w:rPr>
        <w:t>Во время войны колхозы весь урожай отправляли на фронт. По карточкам давали минимум продуктов и люди выживали своим хозяйством.</w:t>
      </w:r>
    </w:p>
    <w:p w14:paraId="7EA4166C" w14:textId="77777777" w:rsidR="005873B7" w:rsidRPr="00C952E4" w:rsidRDefault="005873B7" w:rsidP="005873B7">
      <w:pPr>
        <w:pStyle w:val="ac"/>
        <w:shd w:val="clear" w:color="auto" w:fill="FFFFFF"/>
        <w:spacing w:before="0" w:beforeAutospacing="0" w:after="0" w:afterAutospacing="0"/>
        <w:jc w:val="both"/>
        <w:rPr>
          <w:rFonts w:asciiTheme="minorHAnsi" w:hAnsiTheme="minorHAnsi" w:cstheme="minorHAnsi"/>
          <w:b/>
          <w:bCs/>
          <w:color w:val="002060"/>
          <w:sz w:val="22"/>
          <w:szCs w:val="22"/>
        </w:rPr>
      </w:pPr>
      <w:r w:rsidRPr="00C952E4">
        <w:rPr>
          <w:rFonts w:asciiTheme="minorHAnsi" w:hAnsiTheme="minorHAnsi" w:cstheme="minorHAnsi"/>
          <w:b/>
          <w:bCs/>
          <w:color w:val="002060"/>
          <w:sz w:val="22"/>
          <w:szCs w:val="22"/>
        </w:rPr>
        <w:t>По праздникам, в деревне делали пироги вот по такому рецепту:</w:t>
      </w:r>
    </w:p>
    <w:p w14:paraId="7B75A8F2" w14:textId="77FD25A4" w:rsidR="005873B7" w:rsidRPr="00C952E4" w:rsidRDefault="005873B7" w:rsidP="005873B7">
      <w:pPr>
        <w:pStyle w:val="ac"/>
        <w:shd w:val="clear" w:color="auto" w:fill="FFFFFF"/>
        <w:spacing w:before="0" w:beforeAutospacing="0" w:after="150" w:afterAutospacing="0"/>
        <w:jc w:val="both"/>
        <w:rPr>
          <w:rFonts w:asciiTheme="minorHAnsi" w:hAnsiTheme="minorHAnsi" w:cstheme="minorHAnsi"/>
          <w:color w:val="002060"/>
          <w:sz w:val="22"/>
          <w:szCs w:val="22"/>
        </w:rPr>
      </w:pPr>
      <w:r w:rsidRPr="00C952E4">
        <w:rPr>
          <w:rFonts w:asciiTheme="minorHAnsi" w:hAnsiTheme="minorHAnsi" w:cstheme="minorHAnsi"/>
          <w:color w:val="002060"/>
          <w:sz w:val="22"/>
          <w:szCs w:val="22"/>
        </w:rPr>
        <w:t>Приготовить обычное дрожжевое тесто, отварить почти до готовности гречневую кашу (воду выпарить). Грибы обжарить с луком или тушить до готовности, затем остудить и смешать с кашей. Сделать пирог с тонкой верхней корочкой и выпекать в духовке до готовности. Результат будет очень вкусным, если предварительно сваренная гречневая каша будет рассыпчатой. Можно добавить в начинку обжаренный на сковороде фарш или тушенку.</w:t>
      </w:r>
    </w:p>
    <w:p w14:paraId="40637F0E" w14:textId="56F5CDD7" w:rsidR="006522F8" w:rsidRPr="00A82376" w:rsidRDefault="00EE195C" w:rsidP="006522F8">
      <w:pPr>
        <w:pStyle w:val="ac"/>
        <w:shd w:val="clear" w:color="auto" w:fill="FFFFFF"/>
        <w:spacing w:before="0" w:beforeAutospacing="0" w:after="150" w:afterAutospacing="0"/>
        <w:jc w:val="both"/>
        <w:rPr>
          <w:rFonts w:asciiTheme="minorHAnsi" w:hAnsiTheme="minorHAnsi" w:cstheme="minorHAnsi"/>
          <w:sz w:val="22"/>
          <w:szCs w:val="22"/>
        </w:rPr>
      </w:pPr>
      <w:r w:rsidRPr="00A82376">
        <w:rPr>
          <w:rFonts w:asciiTheme="minorHAnsi" w:hAnsiTheme="minorHAnsi" w:cstheme="minorHAnsi"/>
          <w:b/>
          <w:bCs/>
          <w:sz w:val="22"/>
          <w:szCs w:val="22"/>
        </w:rPr>
        <w:lastRenderedPageBreak/>
        <w:t>Ведущий 5.</w:t>
      </w:r>
      <w:r w:rsidRPr="00A82376">
        <w:rPr>
          <w:rFonts w:asciiTheme="minorHAnsi" w:hAnsiTheme="minorHAnsi" w:cstheme="minorHAnsi"/>
          <w:sz w:val="22"/>
          <w:szCs w:val="22"/>
        </w:rPr>
        <w:t xml:space="preserve"> </w:t>
      </w:r>
      <w:r w:rsidR="006522F8" w:rsidRPr="00A82376">
        <w:rPr>
          <w:rFonts w:asciiTheme="minorHAnsi" w:hAnsiTheme="minorHAnsi" w:cstheme="minorHAnsi"/>
          <w:sz w:val="22"/>
          <w:szCs w:val="22"/>
        </w:rPr>
        <w:t xml:space="preserve">Война всех расставила по своим местам, и от каждого - в окопе ли, в штабе, в санчасти или на полевой кухне - потребовала четкого исполнения воинского долга. Бережно и аккуратно взвешивали солдаты буханки хлеба, укладывали на подводу. Это их фронтовая работа. Не самая сложная, но важная. Завтра, если потребуется, они вступят в бой с врагом, а сегодня - ответственны за хлеб. Его надо привезти на передовую в полной сохранности - чистым и свежим. Старшина строго спросит, заметив непорядок. </w:t>
      </w:r>
    </w:p>
    <w:p w14:paraId="604196FE" w14:textId="77777777" w:rsidR="00707186" w:rsidRDefault="006522F8" w:rsidP="006522F8">
      <w:pPr>
        <w:pStyle w:val="ac"/>
        <w:shd w:val="clear" w:color="auto" w:fill="FFFFFF"/>
        <w:spacing w:before="0" w:beforeAutospacing="0" w:after="150" w:afterAutospacing="0"/>
        <w:jc w:val="both"/>
        <w:rPr>
          <w:rFonts w:asciiTheme="minorHAnsi" w:hAnsiTheme="minorHAnsi" w:cstheme="minorHAnsi"/>
          <w:sz w:val="22"/>
          <w:szCs w:val="22"/>
        </w:rPr>
      </w:pPr>
      <w:r w:rsidRPr="006522F8">
        <w:rPr>
          <w:rFonts w:asciiTheme="minorHAnsi" w:hAnsiTheme="minorHAnsi" w:cstheme="minorHAnsi"/>
          <w:b/>
          <w:bCs/>
          <w:sz w:val="22"/>
          <w:szCs w:val="22"/>
        </w:rPr>
        <w:t>Ведущий 6</w:t>
      </w:r>
      <w:r w:rsidRPr="006522F8">
        <w:rPr>
          <w:rFonts w:asciiTheme="minorHAnsi" w:hAnsiTheme="minorHAnsi" w:cstheme="minorHAnsi"/>
          <w:sz w:val="22"/>
          <w:szCs w:val="22"/>
        </w:rPr>
        <w:t xml:space="preserve">. </w:t>
      </w:r>
      <w:bookmarkStart w:id="5" w:name="_Hlk201844046"/>
      <w:proofErr w:type="spellStart"/>
      <w:r w:rsidRPr="00AC434E">
        <w:rPr>
          <w:rFonts w:asciiTheme="minorHAnsi" w:hAnsiTheme="minorHAnsi" w:cstheme="minorHAnsi"/>
          <w:b/>
          <w:bCs/>
          <w:color w:val="C00000"/>
          <w:sz w:val="22"/>
          <w:szCs w:val="22"/>
        </w:rPr>
        <w:t>Лорейда</w:t>
      </w:r>
      <w:proofErr w:type="spellEnd"/>
      <w:r w:rsidRPr="00AC434E">
        <w:rPr>
          <w:rFonts w:asciiTheme="minorHAnsi" w:hAnsiTheme="minorHAnsi" w:cstheme="minorHAnsi"/>
          <w:b/>
          <w:bCs/>
          <w:color w:val="C00000"/>
          <w:sz w:val="22"/>
          <w:szCs w:val="22"/>
        </w:rPr>
        <w:t xml:space="preserve"> Карловна </w:t>
      </w:r>
      <w:proofErr w:type="spellStart"/>
      <w:r w:rsidRPr="00AC434E">
        <w:rPr>
          <w:rFonts w:asciiTheme="minorHAnsi" w:hAnsiTheme="minorHAnsi" w:cstheme="minorHAnsi"/>
          <w:b/>
          <w:bCs/>
          <w:color w:val="C00000"/>
          <w:sz w:val="22"/>
          <w:szCs w:val="22"/>
        </w:rPr>
        <w:t>Локалова</w:t>
      </w:r>
      <w:bookmarkEnd w:id="5"/>
      <w:proofErr w:type="spellEnd"/>
      <w:r w:rsidRPr="006522F8">
        <w:rPr>
          <w:rFonts w:asciiTheme="minorHAnsi" w:hAnsiTheme="minorHAnsi" w:cstheme="minorHAnsi"/>
          <w:sz w:val="22"/>
          <w:szCs w:val="22"/>
        </w:rPr>
        <w:t xml:space="preserve">, ветеран войны и труда, награжденная знаком "Отличный пекарь" и медалью "За боевые заслуги". </w:t>
      </w:r>
    </w:p>
    <w:p w14:paraId="79CFF56C" w14:textId="06E0DE6B" w:rsidR="00707186" w:rsidRPr="00707186" w:rsidRDefault="00707186" w:rsidP="00707186">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707186">
        <w:rPr>
          <w:rFonts w:asciiTheme="minorHAnsi" w:hAnsiTheme="minorHAnsi" w:cstheme="minorHAnsi"/>
          <w:b/>
          <w:bCs/>
          <w:color w:val="7030A0"/>
          <w:sz w:val="22"/>
          <w:szCs w:val="22"/>
        </w:rPr>
        <w:t>Слайд1</w:t>
      </w:r>
      <w:r w:rsidR="002951ED">
        <w:rPr>
          <w:rFonts w:asciiTheme="minorHAnsi" w:hAnsiTheme="minorHAnsi" w:cstheme="minorHAnsi"/>
          <w:b/>
          <w:bCs/>
          <w:color w:val="7030A0"/>
          <w:sz w:val="22"/>
          <w:szCs w:val="22"/>
        </w:rPr>
        <w:t>8</w:t>
      </w:r>
      <w:r w:rsidRPr="00707186">
        <w:rPr>
          <w:rFonts w:asciiTheme="minorHAnsi" w:hAnsiTheme="minorHAnsi" w:cstheme="minorHAnsi"/>
          <w:b/>
          <w:bCs/>
          <w:color w:val="7030A0"/>
          <w:sz w:val="22"/>
          <w:szCs w:val="22"/>
        </w:rPr>
        <w:t xml:space="preserve">: примерная фотография </w:t>
      </w:r>
      <w:proofErr w:type="spellStart"/>
      <w:r w:rsidRPr="00707186">
        <w:rPr>
          <w:rFonts w:asciiTheme="minorHAnsi" w:hAnsiTheme="minorHAnsi" w:cstheme="minorHAnsi"/>
          <w:b/>
          <w:bCs/>
          <w:color w:val="7030A0"/>
          <w:sz w:val="22"/>
          <w:szCs w:val="22"/>
        </w:rPr>
        <w:t>Лорейды</w:t>
      </w:r>
      <w:proofErr w:type="spellEnd"/>
      <w:r w:rsidRPr="00707186">
        <w:rPr>
          <w:rFonts w:asciiTheme="minorHAnsi" w:hAnsiTheme="minorHAnsi" w:cstheme="minorHAnsi"/>
          <w:b/>
          <w:bCs/>
          <w:color w:val="7030A0"/>
          <w:sz w:val="22"/>
          <w:szCs w:val="22"/>
        </w:rPr>
        <w:t>, настоящей нет</w:t>
      </w:r>
    </w:p>
    <w:p w14:paraId="517CE78C" w14:textId="2EE69DD4" w:rsidR="006522F8" w:rsidRPr="00AC434E" w:rsidRDefault="006522F8" w:rsidP="006522F8">
      <w:pPr>
        <w:pStyle w:val="ac"/>
        <w:shd w:val="clear" w:color="auto" w:fill="FFFFFF"/>
        <w:spacing w:before="0" w:beforeAutospacing="0" w:after="150" w:afterAutospacing="0"/>
        <w:jc w:val="both"/>
        <w:rPr>
          <w:rFonts w:asciiTheme="minorHAnsi" w:hAnsiTheme="minorHAnsi" w:cstheme="minorHAnsi"/>
          <w:b/>
          <w:bCs/>
          <w:i/>
          <w:iCs/>
          <w:color w:val="385623" w:themeColor="accent6" w:themeShade="80"/>
          <w:sz w:val="22"/>
          <w:szCs w:val="22"/>
        </w:rPr>
      </w:pPr>
      <w:r w:rsidRPr="006522F8">
        <w:rPr>
          <w:rFonts w:asciiTheme="minorHAnsi" w:hAnsiTheme="minorHAnsi" w:cstheme="minorHAnsi"/>
          <w:sz w:val="22"/>
          <w:szCs w:val="22"/>
        </w:rPr>
        <w:t xml:space="preserve">вспоминает о своей фронтовой работе: </w:t>
      </w:r>
      <w:r w:rsidRPr="00AC434E">
        <w:rPr>
          <w:rFonts w:asciiTheme="minorHAnsi" w:hAnsiTheme="minorHAnsi" w:cstheme="minorHAnsi"/>
          <w:b/>
          <w:bCs/>
          <w:i/>
          <w:iCs/>
          <w:color w:val="385623" w:themeColor="accent6" w:themeShade="80"/>
          <w:sz w:val="22"/>
          <w:szCs w:val="22"/>
        </w:rPr>
        <w:t>"Тогда мне было всего восемнадцать лет. Служила в 182 полевой армейской хлебопекарне 11-й армии 3-го Белорусского фронта. Служба, конечно, была тяжелой. А кому в те годы легко было? Приходилось и хлеб печь, и заниматься стиркой, и санитаркой быть. На сон оставалось не более пяти-шести часов, а все остальное время -работа: и дрова пилить, и мешки с мукой таскать. Хлеб нужен был ежедневно. Пекли его и под бомбежкой, и под обстрелом: сначала копали в земле канавки, возле них ставили наши старые подовые печи, топили их дровами. Потом появились у нас другие печи. И мы стали выпекать до 25 тонн хлеба в сутки". Замес теста, да и весь процесс подготовки и выпечки хлеба вручную, "на ходу", было обычным явлением. Но никакая передислокация не могла повлиять на качество хлеба. Контроль был очень жестким. И чем тяжелее бои, тем больше ужесточался этот контроль: хлеб на передовую (во всяком случае, в нашей дивизии) поступал всегда свежим и вкусным". Потому, и не существовало у солдат-хлебопеков передышек и затиший между боями. Запаса хлеба не сделаешь. И ничем его не заменишь. В обороне ли, в наступлении - каждое утро бойцы должны были получить свой паек. И ничто не могло помешать этому. Очевидцы знают и помнят: в самую что ни на есть распутицу, когда никакими видами транспорта уже невозможно было подвезти продовольствие на передовую, начинал действовать "живой конвейер" - солдаты на плечах обходными тропами несли хлеб в окопы. "Хлеб в человеке воин!" - эта пословица на фронте обрела второе рождение.</w:t>
      </w:r>
    </w:p>
    <w:p w14:paraId="60E1ED4B" w14:textId="77777777" w:rsidR="007F1664" w:rsidRPr="007F1664" w:rsidRDefault="007F1664" w:rsidP="007F1664">
      <w:pPr>
        <w:pStyle w:val="ac"/>
        <w:shd w:val="clear" w:color="auto" w:fill="FFFFFF"/>
        <w:spacing w:before="0" w:beforeAutospacing="0" w:after="150" w:afterAutospacing="0"/>
        <w:jc w:val="both"/>
        <w:rPr>
          <w:rFonts w:asciiTheme="minorHAnsi" w:hAnsiTheme="minorHAnsi" w:cstheme="minorHAnsi"/>
          <w:sz w:val="22"/>
          <w:szCs w:val="22"/>
        </w:rPr>
      </w:pPr>
      <w:r w:rsidRPr="007F1664">
        <w:rPr>
          <w:rFonts w:asciiTheme="minorHAnsi" w:hAnsiTheme="minorHAnsi" w:cstheme="minorHAnsi"/>
          <w:b/>
          <w:bCs/>
          <w:sz w:val="22"/>
          <w:szCs w:val="22"/>
        </w:rPr>
        <w:t>Ведущий 1</w:t>
      </w:r>
      <w:r w:rsidRPr="007F1664">
        <w:rPr>
          <w:rFonts w:asciiTheme="minorHAnsi" w:hAnsiTheme="minorHAnsi" w:cstheme="minorHAnsi"/>
          <w:sz w:val="22"/>
          <w:szCs w:val="22"/>
        </w:rPr>
        <w:t>. Полевые армейские хлебопекарни пользовались своей мукой. Специалисты-мукомолы сконструировали походные мельницы производительностью пять и пятнадцать тонн муки в сутки. Чертежи их были разосланы на фронты - и мельницы стали изготовлять в военных мастерских. В 1944 году в прифронтовом тылу 475 таких армейских мельниц размалывали за сутки 3400 тонн зерна. И каждое утро в пороховом дыму, у самого фронта, в воздухе разносился стойкий запах свежевыпеченного хлеба. Каждое утро этот хлеб давал новые силы бойцам.</w:t>
      </w:r>
    </w:p>
    <w:p w14:paraId="3CBCA563" w14:textId="77777777" w:rsidR="008776A7" w:rsidRDefault="007F1664" w:rsidP="008776A7">
      <w:pPr>
        <w:pStyle w:val="ac"/>
        <w:shd w:val="clear" w:color="auto" w:fill="FFFFFF"/>
        <w:spacing w:before="0" w:beforeAutospacing="0" w:after="0" w:afterAutospacing="0"/>
        <w:jc w:val="both"/>
        <w:rPr>
          <w:rFonts w:asciiTheme="minorHAnsi" w:hAnsiTheme="minorHAnsi" w:cstheme="minorHAnsi"/>
          <w:color w:val="002060"/>
          <w:sz w:val="22"/>
          <w:szCs w:val="22"/>
        </w:rPr>
      </w:pPr>
      <w:r w:rsidRPr="007F1664">
        <w:rPr>
          <w:rFonts w:asciiTheme="minorHAnsi" w:hAnsiTheme="minorHAnsi" w:cstheme="minorHAnsi"/>
          <w:b/>
          <w:bCs/>
          <w:sz w:val="22"/>
          <w:szCs w:val="22"/>
        </w:rPr>
        <w:t>Ведущий 2</w:t>
      </w:r>
      <w:r w:rsidRPr="007F1664">
        <w:rPr>
          <w:rFonts w:asciiTheme="minorHAnsi" w:hAnsiTheme="minorHAnsi" w:cstheme="minorHAnsi"/>
          <w:sz w:val="22"/>
          <w:szCs w:val="22"/>
        </w:rPr>
        <w:t xml:space="preserve">. </w:t>
      </w:r>
      <w:r w:rsidRPr="00AC434E">
        <w:rPr>
          <w:rFonts w:asciiTheme="minorHAnsi" w:hAnsiTheme="minorHAnsi" w:cstheme="minorHAnsi"/>
          <w:color w:val="002060"/>
          <w:sz w:val="22"/>
          <w:szCs w:val="22"/>
        </w:rPr>
        <w:t xml:space="preserve">За 1941 - 1944 годы в стране было заготовлено 4312 миллионов пудов хлеба. </w:t>
      </w:r>
    </w:p>
    <w:p w14:paraId="3BBDFDC5" w14:textId="33396AA2" w:rsidR="007F1664" w:rsidRDefault="00AC434E" w:rsidP="00141327">
      <w:pPr>
        <w:pStyle w:val="ac"/>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В</w:t>
      </w:r>
      <w:r w:rsidR="007F1664" w:rsidRPr="007F1664">
        <w:rPr>
          <w:rFonts w:asciiTheme="minorHAnsi" w:hAnsiTheme="minorHAnsi" w:cstheme="minorHAnsi"/>
          <w:sz w:val="22"/>
          <w:szCs w:val="22"/>
        </w:rPr>
        <w:t xml:space="preserve"> условиях, когда наши богатейшие житницы перепахала война, когда обезлюдела деревня. Для сравнения: за четыре года первой мировой войны в дореволюционной России было заготовлено зерна втрое меньше. Стране, фронту нужен был хлеб. Много хлеба. И забывали люди про сон и усталость.</w:t>
      </w:r>
    </w:p>
    <w:p w14:paraId="0153DB56" w14:textId="454B5D7A" w:rsidR="008776A7" w:rsidRPr="008776A7" w:rsidRDefault="008776A7" w:rsidP="00141327">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8776A7">
        <w:rPr>
          <w:rFonts w:asciiTheme="minorHAnsi" w:hAnsiTheme="minorHAnsi" w:cstheme="minorHAnsi"/>
          <w:b/>
          <w:bCs/>
          <w:color w:val="7030A0"/>
          <w:sz w:val="22"/>
          <w:szCs w:val="22"/>
        </w:rPr>
        <w:t>Слайд1</w:t>
      </w:r>
      <w:r w:rsidR="002951ED">
        <w:rPr>
          <w:rFonts w:asciiTheme="minorHAnsi" w:hAnsiTheme="minorHAnsi" w:cstheme="minorHAnsi"/>
          <w:b/>
          <w:bCs/>
          <w:color w:val="7030A0"/>
          <w:sz w:val="22"/>
          <w:szCs w:val="22"/>
        </w:rPr>
        <w:t>9</w:t>
      </w:r>
      <w:r w:rsidRPr="008776A7">
        <w:rPr>
          <w:rFonts w:asciiTheme="minorHAnsi" w:hAnsiTheme="minorHAnsi" w:cstheme="minorHAnsi"/>
          <w:b/>
          <w:bCs/>
          <w:color w:val="7030A0"/>
          <w:sz w:val="22"/>
          <w:szCs w:val="22"/>
        </w:rPr>
        <w:t>: выпечка хлеба в полевых условиях</w:t>
      </w:r>
    </w:p>
    <w:p w14:paraId="02BD342E" w14:textId="47ACFD87" w:rsidR="007F1664" w:rsidRPr="00AC434E" w:rsidRDefault="007F1664" w:rsidP="008776A7">
      <w:pPr>
        <w:pStyle w:val="ac"/>
        <w:shd w:val="clear" w:color="auto" w:fill="FFFFFF"/>
        <w:spacing w:before="0" w:beforeAutospacing="0" w:after="0" w:afterAutospacing="0"/>
        <w:jc w:val="both"/>
        <w:rPr>
          <w:rFonts w:asciiTheme="minorHAnsi" w:hAnsiTheme="minorHAnsi" w:cstheme="minorHAnsi"/>
          <w:b/>
          <w:bCs/>
          <w:i/>
          <w:iCs/>
          <w:color w:val="385623" w:themeColor="accent6" w:themeShade="80"/>
          <w:sz w:val="22"/>
          <w:szCs w:val="22"/>
        </w:rPr>
      </w:pPr>
      <w:r w:rsidRPr="00AC434E">
        <w:rPr>
          <w:rFonts w:asciiTheme="minorHAnsi" w:hAnsiTheme="minorHAnsi" w:cstheme="minorHAnsi"/>
          <w:b/>
          <w:bCs/>
          <w:i/>
          <w:iCs/>
          <w:color w:val="385623" w:themeColor="accent6" w:themeShade="80"/>
          <w:sz w:val="22"/>
          <w:szCs w:val="22"/>
        </w:rPr>
        <w:t>Мне рассказывали</w:t>
      </w:r>
      <w:r w:rsidR="005C585A" w:rsidRPr="00AC434E">
        <w:rPr>
          <w:rFonts w:asciiTheme="minorHAnsi" w:hAnsiTheme="minorHAnsi" w:cstheme="minorHAnsi"/>
          <w:color w:val="385623" w:themeColor="accent6" w:themeShade="80"/>
          <w:sz w:val="22"/>
          <w:szCs w:val="22"/>
        </w:rPr>
        <w:t>,</w:t>
      </w:r>
      <w:r w:rsidRPr="00AC434E">
        <w:rPr>
          <w:rFonts w:asciiTheme="minorHAnsi" w:hAnsiTheme="minorHAnsi" w:cstheme="minorHAnsi"/>
          <w:color w:val="385623" w:themeColor="accent6" w:themeShade="80"/>
          <w:sz w:val="22"/>
          <w:szCs w:val="22"/>
        </w:rPr>
        <w:t xml:space="preserve"> </w:t>
      </w:r>
      <w:r>
        <w:rPr>
          <w:rFonts w:asciiTheme="minorHAnsi" w:hAnsiTheme="minorHAnsi" w:cstheme="minorHAnsi"/>
          <w:sz w:val="22"/>
          <w:szCs w:val="22"/>
        </w:rPr>
        <w:t xml:space="preserve">говорит </w:t>
      </w:r>
      <w:proofErr w:type="spellStart"/>
      <w:r w:rsidR="005C585A" w:rsidRPr="00AC434E">
        <w:rPr>
          <w:rFonts w:asciiTheme="minorHAnsi" w:hAnsiTheme="minorHAnsi" w:cstheme="minorHAnsi"/>
          <w:b/>
          <w:bCs/>
          <w:color w:val="C00000"/>
          <w:sz w:val="22"/>
          <w:szCs w:val="22"/>
        </w:rPr>
        <w:t>Лорейда</w:t>
      </w:r>
      <w:proofErr w:type="spellEnd"/>
      <w:r w:rsidR="005C585A" w:rsidRPr="00AC434E">
        <w:rPr>
          <w:rFonts w:asciiTheme="minorHAnsi" w:hAnsiTheme="minorHAnsi" w:cstheme="minorHAnsi"/>
          <w:b/>
          <w:bCs/>
          <w:color w:val="C00000"/>
          <w:sz w:val="22"/>
          <w:szCs w:val="22"/>
        </w:rPr>
        <w:t xml:space="preserve"> Карловна </w:t>
      </w:r>
      <w:proofErr w:type="spellStart"/>
      <w:r w:rsidR="005C585A" w:rsidRPr="00AC434E">
        <w:rPr>
          <w:rFonts w:asciiTheme="minorHAnsi" w:hAnsiTheme="minorHAnsi" w:cstheme="minorHAnsi"/>
          <w:b/>
          <w:bCs/>
          <w:color w:val="C00000"/>
          <w:sz w:val="22"/>
          <w:szCs w:val="22"/>
        </w:rPr>
        <w:t>Локалова</w:t>
      </w:r>
      <w:proofErr w:type="spellEnd"/>
      <w:r w:rsidRPr="00AC434E">
        <w:rPr>
          <w:rFonts w:asciiTheme="minorHAnsi" w:hAnsiTheme="minorHAnsi" w:cstheme="minorHAnsi"/>
          <w:color w:val="385623" w:themeColor="accent6" w:themeShade="80"/>
          <w:sz w:val="22"/>
          <w:szCs w:val="22"/>
        </w:rPr>
        <w:t>:</w:t>
      </w:r>
      <w:r w:rsidRPr="007F1664">
        <w:rPr>
          <w:rFonts w:asciiTheme="minorHAnsi" w:hAnsiTheme="minorHAnsi" w:cstheme="minorHAnsi"/>
          <w:sz w:val="22"/>
          <w:szCs w:val="22"/>
        </w:rPr>
        <w:t xml:space="preserve"> </w:t>
      </w:r>
      <w:r w:rsidRPr="00AC434E">
        <w:rPr>
          <w:rFonts w:asciiTheme="minorHAnsi" w:hAnsiTheme="minorHAnsi" w:cstheme="minorHAnsi"/>
          <w:b/>
          <w:bCs/>
          <w:i/>
          <w:iCs/>
          <w:color w:val="385623" w:themeColor="accent6" w:themeShade="80"/>
          <w:sz w:val="22"/>
          <w:szCs w:val="22"/>
        </w:rPr>
        <w:t>село Ивановка, что в Липецкой области, готовилось к весеннему севу. Государство выделило семенное зерно. Оно хранилось на станции, до которой двадцать километров. Утром возле пристанционного склада собралось более ста женщин с мешками. Кладовщик отвешивал каждой по двадцать килограммов зерна.</w:t>
      </w:r>
    </w:p>
    <w:p w14:paraId="588B2BC4" w14:textId="1BFBAA9D" w:rsidR="007F1664" w:rsidRPr="00D23D6B" w:rsidRDefault="007F1664" w:rsidP="007F1664">
      <w:pPr>
        <w:pStyle w:val="ac"/>
        <w:shd w:val="clear" w:color="auto" w:fill="FFFFFF"/>
        <w:spacing w:before="0" w:beforeAutospacing="0" w:after="150" w:afterAutospacing="0"/>
        <w:jc w:val="both"/>
        <w:rPr>
          <w:rFonts w:asciiTheme="minorHAnsi" w:hAnsiTheme="minorHAnsi" w:cstheme="minorHAnsi"/>
          <w:b/>
          <w:bCs/>
          <w:i/>
          <w:iCs/>
          <w:color w:val="385623" w:themeColor="accent6" w:themeShade="80"/>
          <w:sz w:val="22"/>
          <w:szCs w:val="22"/>
          <w:shd w:val="clear" w:color="auto" w:fill="FFFFFF"/>
        </w:rPr>
      </w:pPr>
      <w:r w:rsidRPr="00D23D6B">
        <w:rPr>
          <w:rFonts w:asciiTheme="minorHAnsi" w:hAnsiTheme="minorHAnsi" w:cstheme="minorHAnsi"/>
          <w:b/>
          <w:bCs/>
          <w:i/>
          <w:iCs/>
          <w:color w:val="385623" w:themeColor="accent6" w:themeShade="80"/>
          <w:sz w:val="22"/>
          <w:szCs w:val="22"/>
          <w:shd w:val="clear" w:color="auto" w:fill="FFFFFF"/>
        </w:rPr>
        <w:t>И потянулась по непролазной грязи, по размытой распутицей дороге цепочка женщин в ватниках. Давило им на плечи семенное зерно, гнула его тяжесть... На станции в это время остановился на несколько минут военный эшелон. И командир, увидев женщин, выстроил у вагона бойцов: "Смотрите, солдаты, и запоминайте лица этих женщин. Какие прекрасные у вас матери, жены, сестры! Спасибо вам, дорогие женщины, за ваш труд, за ваш подвиг! Земной наш поклон вам от всех бойцов и командиров!" - и низко поклонился полковник колхозницам.</w:t>
      </w:r>
    </w:p>
    <w:p w14:paraId="65CD385B" w14:textId="4729DFB8" w:rsidR="005C585A" w:rsidRDefault="005C585A" w:rsidP="008776A7">
      <w:pPr>
        <w:pStyle w:val="ac"/>
        <w:shd w:val="clear" w:color="auto" w:fill="FFFFFF"/>
        <w:spacing w:before="0" w:beforeAutospacing="0" w:after="0" w:afterAutospacing="0"/>
        <w:jc w:val="both"/>
        <w:rPr>
          <w:rFonts w:asciiTheme="minorHAnsi" w:hAnsiTheme="minorHAnsi" w:cstheme="minorHAnsi"/>
          <w:color w:val="002060"/>
          <w:sz w:val="22"/>
          <w:szCs w:val="22"/>
        </w:rPr>
      </w:pPr>
      <w:r w:rsidRPr="005C585A">
        <w:rPr>
          <w:rFonts w:asciiTheme="minorHAnsi" w:hAnsiTheme="minorHAnsi" w:cstheme="minorHAnsi"/>
          <w:b/>
          <w:bCs/>
          <w:sz w:val="22"/>
          <w:szCs w:val="22"/>
        </w:rPr>
        <w:lastRenderedPageBreak/>
        <w:t>Ведущий 3</w:t>
      </w:r>
      <w:r w:rsidRPr="005C585A">
        <w:rPr>
          <w:rFonts w:asciiTheme="minorHAnsi" w:hAnsiTheme="minorHAnsi" w:cstheme="minorHAnsi"/>
          <w:sz w:val="22"/>
          <w:szCs w:val="22"/>
        </w:rPr>
        <w:t xml:space="preserve">. </w:t>
      </w:r>
      <w:r w:rsidRPr="00D23D6B">
        <w:rPr>
          <w:rFonts w:asciiTheme="minorHAnsi" w:hAnsiTheme="minorHAnsi" w:cstheme="minorHAnsi"/>
          <w:color w:val="002060"/>
          <w:sz w:val="22"/>
          <w:szCs w:val="22"/>
        </w:rPr>
        <w:t xml:space="preserve">8 июля 1943 года были учреждены нагрудные знаки для поощрения воинов «Отличный повар», «Отличный пекарь». </w:t>
      </w:r>
    </w:p>
    <w:p w14:paraId="3D996DDA" w14:textId="4E62D354" w:rsidR="008776A7" w:rsidRPr="008776A7" w:rsidRDefault="008776A7" w:rsidP="008776A7">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8776A7">
        <w:rPr>
          <w:rFonts w:asciiTheme="minorHAnsi" w:hAnsiTheme="minorHAnsi" w:cstheme="minorHAnsi"/>
          <w:b/>
          <w:bCs/>
          <w:color w:val="7030A0"/>
          <w:sz w:val="22"/>
          <w:szCs w:val="22"/>
        </w:rPr>
        <w:t>Слайд</w:t>
      </w:r>
      <w:r w:rsidR="002951ED">
        <w:rPr>
          <w:rFonts w:asciiTheme="minorHAnsi" w:hAnsiTheme="minorHAnsi" w:cstheme="minorHAnsi"/>
          <w:b/>
          <w:bCs/>
          <w:color w:val="7030A0"/>
          <w:sz w:val="22"/>
          <w:szCs w:val="22"/>
        </w:rPr>
        <w:t>20</w:t>
      </w:r>
      <w:r w:rsidRPr="008776A7">
        <w:rPr>
          <w:rFonts w:asciiTheme="minorHAnsi" w:hAnsiTheme="minorHAnsi" w:cstheme="minorHAnsi"/>
          <w:b/>
          <w:bCs/>
          <w:color w:val="7030A0"/>
          <w:sz w:val="22"/>
          <w:szCs w:val="22"/>
        </w:rPr>
        <w:t>: нагрудные знаки</w:t>
      </w:r>
    </w:p>
    <w:p w14:paraId="36C110AA" w14:textId="77777777" w:rsidR="005C585A" w:rsidRDefault="005C585A" w:rsidP="008776A7">
      <w:pPr>
        <w:pStyle w:val="ac"/>
        <w:shd w:val="clear" w:color="auto" w:fill="FFFFFF"/>
        <w:spacing w:before="0" w:beforeAutospacing="0" w:after="0" w:afterAutospacing="0"/>
        <w:jc w:val="both"/>
        <w:rPr>
          <w:rFonts w:asciiTheme="minorHAnsi" w:hAnsiTheme="minorHAnsi" w:cstheme="minorHAnsi"/>
          <w:sz w:val="22"/>
          <w:szCs w:val="22"/>
        </w:rPr>
      </w:pPr>
      <w:r w:rsidRPr="005C585A">
        <w:rPr>
          <w:rFonts w:asciiTheme="minorHAnsi" w:hAnsiTheme="minorHAnsi" w:cstheme="minorHAnsi"/>
          <w:sz w:val="22"/>
          <w:szCs w:val="22"/>
        </w:rPr>
        <w:t xml:space="preserve">На значке «Отличный повар» - позолоченное изображение походной кухни </w:t>
      </w:r>
      <w:proofErr w:type="spellStart"/>
      <w:r w:rsidRPr="00D23D6B">
        <w:rPr>
          <w:rFonts w:asciiTheme="minorHAnsi" w:hAnsiTheme="minorHAnsi" w:cstheme="minorHAnsi"/>
          <w:b/>
          <w:bCs/>
          <w:color w:val="C00000"/>
          <w:sz w:val="22"/>
          <w:szCs w:val="22"/>
        </w:rPr>
        <w:t>Турчановича</w:t>
      </w:r>
      <w:proofErr w:type="spellEnd"/>
      <w:r w:rsidRPr="005C585A">
        <w:rPr>
          <w:rFonts w:asciiTheme="minorHAnsi" w:hAnsiTheme="minorHAnsi" w:cstheme="minorHAnsi"/>
          <w:sz w:val="22"/>
          <w:szCs w:val="22"/>
        </w:rPr>
        <w:t xml:space="preserve">, а на знаке «Отличный пекарь» - позолоченное изображение хлебопекарной печи и колосьев пшеницы. </w:t>
      </w:r>
    </w:p>
    <w:p w14:paraId="1B86E388" w14:textId="77777777" w:rsidR="005C585A" w:rsidRPr="005C585A" w:rsidRDefault="005C585A" w:rsidP="005C585A">
      <w:pPr>
        <w:pStyle w:val="ac"/>
        <w:shd w:val="clear" w:color="auto" w:fill="FFFFFF"/>
        <w:spacing w:before="0" w:beforeAutospacing="0" w:after="150" w:afterAutospacing="0"/>
        <w:jc w:val="both"/>
        <w:rPr>
          <w:rFonts w:asciiTheme="minorHAnsi" w:hAnsiTheme="minorHAnsi" w:cstheme="minorHAnsi"/>
          <w:sz w:val="22"/>
          <w:szCs w:val="22"/>
        </w:rPr>
      </w:pPr>
      <w:r w:rsidRPr="005C585A">
        <w:rPr>
          <w:rFonts w:asciiTheme="minorHAnsi" w:hAnsiTheme="minorHAnsi" w:cstheme="minorHAnsi"/>
          <w:sz w:val="22"/>
          <w:szCs w:val="22"/>
        </w:rPr>
        <w:t>Солдатские повара награждались знаком «Отличный повар» за высокие образцы «отличного приготовления вкусной, разнообразной пищи в боевой обстановке; быстрой доставки горячей пищи и чая бойцам; использования местных источников витаминов и зелени» и другие успехи. Каждое награждение объявлялось приказом по части, армии, фронту. Запись о награде заносилась в красноармейскую книжку бойца. Знаком отличных поваров и пекарей отмечено 33 тысячи бойцов.</w:t>
      </w:r>
    </w:p>
    <w:p w14:paraId="3D3CDEE9" w14:textId="5D8A5EED" w:rsidR="002C569B" w:rsidRPr="004B6C96" w:rsidRDefault="002C569B" w:rsidP="001848AA">
      <w:pPr>
        <w:pStyle w:val="ac"/>
        <w:shd w:val="clear" w:color="auto" w:fill="FFFFFF"/>
        <w:spacing w:before="0" w:beforeAutospacing="0" w:after="0" w:afterAutospacing="0"/>
        <w:jc w:val="both"/>
        <w:rPr>
          <w:rFonts w:asciiTheme="minorHAnsi" w:hAnsiTheme="minorHAnsi" w:cstheme="minorHAnsi"/>
          <w:color w:val="385623" w:themeColor="accent6" w:themeShade="80"/>
          <w:sz w:val="22"/>
          <w:szCs w:val="22"/>
        </w:rPr>
      </w:pPr>
      <w:r w:rsidRPr="002C569B">
        <w:rPr>
          <w:rFonts w:asciiTheme="minorHAnsi" w:hAnsiTheme="minorHAnsi" w:cstheme="minorHAnsi"/>
          <w:b/>
          <w:bCs/>
          <w:sz w:val="22"/>
          <w:szCs w:val="22"/>
        </w:rPr>
        <w:t>Ведущий 4</w:t>
      </w:r>
      <w:r w:rsidRPr="002C569B">
        <w:rPr>
          <w:rFonts w:asciiTheme="minorHAnsi" w:hAnsiTheme="minorHAnsi" w:cstheme="minorHAnsi"/>
          <w:sz w:val="22"/>
          <w:szCs w:val="22"/>
        </w:rPr>
        <w:t>.</w:t>
      </w:r>
      <w:r w:rsidR="00793B6B">
        <w:rPr>
          <w:rFonts w:asciiTheme="minorHAnsi" w:hAnsiTheme="minorHAnsi" w:cstheme="minorHAnsi"/>
          <w:sz w:val="22"/>
          <w:szCs w:val="22"/>
        </w:rPr>
        <w:t xml:space="preserve"> </w:t>
      </w:r>
      <w:r w:rsidRPr="004B6C96">
        <w:rPr>
          <w:rFonts w:asciiTheme="minorHAnsi" w:hAnsiTheme="minorHAnsi" w:cstheme="minorHAnsi"/>
          <w:color w:val="385623" w:themeColor="accent6" w:themeShade="80"/>
          <w:sz w:val="22"/>
          <w:szCs w:val="22"/>
        </w:rPr>
        <w:t>Нужно быть очень сильным народом, иметь стальной характер, обладать великой нравственной силой, чтобы противостоять врагу, побороть его несметные силы, от каждого бойца будь то танкист, летчик, разведчик, шофер, пехотинец, его мужества, смекалки зависит многое, но на войне без повара не обойтись и это признают все - от рядового солдата до маршала. Голодный боец не сможет совершать подвиги.</w:t>
      </w:r>
    </w:p>
    <w:p w14:paraId="634057E6" w14:textId="08420CAC" w:rsidR="002C569B" w:rsidRPr="004B6C96" w:rsidRDefault="002C569B" w:rsidP="00EB5E43">
      <w:pPr>
        <w:pStyle w:val="ac"/>
        <w:shd w:val="clear" w:color="auto" w:fill="FFFFFF"/>
        <w:spacing w:before="0" w:beforeAutospacing="0" w:after="0" w:afterAutospacing="0"/>
        <w:jc w:val="both"/>
        <w:rPr>
          <w:rFonts w:asciiTheme="minorHAnsi" w:hAnsiTheme="minorHAnsi" w:cstheme="minorHAnsi"/>
          <w:color w:val="385623" w:themeColor="accent6" w:themeShade="80"/>
          <w:sz w:val="22"/>
          <w:szCs w:val="22"/>
        </w:rPr>
      </w:pPr>
      <w:r w:rsidRPr="004B6C96">
        <w:rPr>
          <w:rFonts w:asciiTheme="minorHAnsi" w:hAnsiTheme="minorHAnsi" w:cstheme="minorHAnsi"/>
          <w:color w:val="385623" w:themeColor="accent6" w:themeShade="80"/>
          <w:sz w:val="22"/>
          <w:szCs w:val="22"/>
        </w:rPr>
        <w:t>День Победы - праздник по-настоящему народный, теплый и грустный в тоже время, ибо за победой всегда стоит подвиг множества людей, которые пожертвовали собой во имя мира.</w:t>
      </w:r>
      <w:r w:rsidR="00793B6B" w:rsidRPr="004B6C96">
        <w:rPr>
          <w:rFonts w:asciiTheme="minorHAnsi" w:hAnsiTheme="minorHAnsi" w:cstheme="minorHAnsi"/>
          <w:color w:val="385623" w:themeColor="accent6" w:themeShade="80"/>
          <w:sz w:val="22"/>
          <w:szCs w:val="22"/>
        </w:rPr>
        <w:t xml:space="preserve"> 9 мая – это второй День Рождения для каждого из нас! Ведь если бы наши деды и прадеды не победили бы в этой жестокой войне, не было бы нашей страны, не родились бы наши родители, не родились бы МЫ! И 9</w:t>
      </w:r>
      <w:r w:rsidR="00D23D6B" w:rsidRPr="004B6C96">
        <w:rPr>
          <w:rFonts w:asciiTheme="minorHAnsi" w:hAnsiTheme="minorHAnsi" w:cstheme="minorHAnsi"/>
          <w:color w:val="385623" w:themeColor="accent6" w:themeShade="80"/>
          <w:sz w:val="22"/>
          <w:szCs w:val="22"/>
        </w:rPr>
        <w:t>-го</w:t>
      </w:r>
      <w:r w:rsidR="00793B6B" w:rsidRPr="004B6C96">
        <w:rPr>
          <w:rFonts w:asciiTheme="minorHAnsi" w:hAnsiTheme="minorHAnsi" w:cstheme="minorHAnsi"/>
          <w:color w:val="385623" w:themeColor="accent6" w:themeShade="80"/>
          <w:sz w:val="22"/>
          <w:szCs w:val="22"/>
        </w:rPr>
        <w:t xml:space="preserve"> мая, каждый из нас должен отдать свой гражданский долг памяти и благодарности всем тем, кто подарил нам чистое мирное небо над головой. 9</w:t>
      </w:r>
      <w:r w:rsidR="00252737" w:rsidRPr="004B6C96">
        <w:rPr>
          <w:rFonts w:asciiTheme="minorHAnsi" w:hAnsiTheme="minorHAnsi" w:cstheme="minorHAnsi"/>
          <w:color w:val="385623" w:themeColor="accent6" w:themeShade="80"/>
          <w:sz w:val="22"/>
          <w:szCs w:val="22"/>
        </w:rPr>
        <w:t>-го</w:t>
      </w:r>
      <w:r w:rsidR="00793B6B" w:rsidRPr="004B6C96">
        <w:rPr>
          <w:rFonts w:asciiTheme="minorHAnsi" w:hAnsiTheme="minorHAnsi" w:cstheme="minorHAnsi"/>
          <w:color w:val="385623" w:themeColor="accent6" w:themeShade="80"/>
          <w:sz w:val="22"/>
          <w:szCs w:val="22"/>
        </w:rPr>
        <w:t xml:space="preserve"> мая обязательно</w:t>
      </w:r>
      <w:r w:rsidR="00E561CD">
        <w:rPr>
          <w:rFonts w:asciiTheme="minorHAnsi" w:hAnsiTheme="minorHAnsi" w:cstheme="minorHAnsi"/>
          <w:color w:val="385623" w:themeColor="accent6" w:themeShade="80"/>
          <w:sz w:val="22"/>
          <w:szCs w:val="22"/>
        </w:rPr>
        <w:t xml:space="preserve"> должны</w:t>
      </w:r>
      <w:r w:rsidR="00793B6B" w:rsidRPr="004B6C96">
        <w:rPr>
          <w:rFonts w:asciiTheme="minorHAnsi" w:hAnsiTheme="minorHAnsi" w:cstheme="minorHAnsi"/>
          <w:color w:val="385623" w:themeColor="accent6" w:themeShade="80"/>
          <w:sz w:val="22"/>
          <w:szCs w:val="22"/>
        </w:rPr>
        <w:t xml:space="preserve"> сходить на парад Победы, участвовать в Бессмертном полку, возложить цветы к Вечному огню.</w:t>
      </w:r>
    </w:p>
    <w:p w14:paraId="5547CB2D" w14:textId="359D6647" w:rsidR="001848AA" w:rsidRDefault="001848AA" w:rsidP="001848AA">
      <w:pPr>
        <w:pStyle w:val="ac"/>
        <w:shd w:val="clear" w:color="auto" w:fill="FFFFFF"/>
        <w:spacing w:before="0" w:beforeAutospacing="0" w:after="0" w:afterAutospacing="0"/>
        <w:jc w:val="both"/>
        <w:rPr>
          <w:rFonts w:asciiTheme="minorHAnsi" w:hAnsiTheme="minorHAnsi" w:cstheme="minorHAnsi"/>
          <w:b/>
          <w:bCs/>
          <w:sz w:val="22"/>
          <w:szCs w:val="22"/>
        </w:rPr>
      </w:pPr>
      <w:r w:rsidRPr="00E561CD">
        <w:rPr>
          <w:rFonts w:asciiTheme="minorHAnsi" w:hAnsiTheme="minorHAnsi" w:cstheme="minorHAnsi"/>
          <w:b/>
          <w:bCs/>
          <w:sz w:val="22"/>
          <w:szCs w:val="22"/>
        </w:rPr>
        <w:t>Читают все вместе хором</w:t>
      </w:r>
      <w:r w:rsidR="00E561CD" w:rsidRPr="00E561CD">
        <w:rPr>
          <w:rFonts w:asciiTheme="minorHAnsi" w:hAnsiTheme="minorHAnsi" w:cstheme="minorHAnsi"/>
          <w:b/>
          <w:bCs/>
          <w:sz w:val="22"/>
          <w:szCs w:val="22"/>
        </w:rPr>
        <w:t>,</w:t>
      </w:r>
      <w:r w:rsidRPr="00E561CD">
        <w:rPr>
          <w:rFonts w:asciiTheme="minorHAnsi" w:hAnsiTheme="minorHAnsi" w:cstheme="minorHAnsi"/>
          <w:b/>
          <w:bCs/>
          <w:sz w:val="22"/>
          <w:szCs w:val="22"/>
        </w:rPr>
        <w:t xml:space="preserve"> все ведущие</w:t>
      </w:r>
      <w:r w:rsidR="00E85CF7">
        <w:rPr>
          <w:rFonts w:asciiTheme="minorHAnsi" w:hAnsiTheme="minorHAnsi" w:cstheme="minorHAnsi"/>
          <w:b/>
          <w:bCs/>
          <w:sz w:val="22"/>
          <w:szCs w:val="22"/>
        </w:rPr>
        <w:t>, стихотворение Инны Соловьёвой</w:t>
      </w:r>
      <w:r w:rsidRPr="00E561CD">
        <w:rPr>
          <w:rFonts w:asciiTheme="minorHAnsi" w:hAnsiTheme="minorHAnsi" w:cstheme="minorHAnsi"/>
          <w:b/>
          <w:bCs/>
          <w:sz w:val="22"/>
          <w:szCs w:val="22"/>
        </w:rPr>
        <w:t>:</w:t>
      </w:r>
    </w:p>
    <w:p w14:paraId="550D83CF" w14:textId="27319CEC" w:rsidR="00E85CF7" w:rsidRPr="00E85CF7" w:rsidRDefault="00E85CF7" w:rsidP="001848AA">
      <w:pPr>
        <w:pStyle w:val="ac"/>
        <w:shd w:val="clear" w:color="auto" w:fill="FFFFFF"/>
        <w:spacing w:before="0" w:beforeAutospacing="0" w:after="0" w:afterAutospacing="0"/>
        <w:jc w:val="both"/>
        <w:rPr>
          <w:rFonts w:asciiTheme="minorHAnsi" w:hAnsiTheme="minorHAnsi" w:cstheme="minorHAnsi"/>
          <w:b/>
          <w:bCs/>
          <w:color w:val="7030A0"/>
          <w:sz w:val="22"/>
          <w:szCs w:val="22"/>
        </w:rPr>
      </w:pPr>
      <w:r w:rsidRPr="00E85CF7">
        <w:rPr>
          <w:rFonts w:asciiTheme="minorHAnsi" w:hAnsiTheme="minorHAnsi" w:cstheme="minorHAnsi"/>
          <w:b/>
          <w:bCs/>
          <w:color w:val="7030A0"/>
          <w:sz w:val="22"/>
          <w:szCs w:val="22"/>
        </w:rPr>
        <w:t>Слайд2</w:t>
      </w:r>
      <w:r w:rsidR="002951ED">
        <w:rPr>
          <w:rFonts w:asciiTheme="minorHAnsi" w:hAnsiTheme="minorHAnsi" w:cstheme="minorHAnsi"/>
          <w:b/>
          <w:bCs/>
          <w:color w:val="7030A0"/>
          <w:sz w:val="22"/>
          <w:szCs w:val="22"/>
        </w:rPr>
        <w:t>1</w:t>
      </w:r>
      <w:r w:rsidRPr="00E85CF7">
        <w:rPr>
          <w:rFonts w:asciiTheme="minorHAnsi" w:hAnsiTheme="minorHAnsi" w:cstheme="minorHAnsi"/>
          <w:b/>
          <w:bCs/>
          <w:color w:val="7030A0"/>
          <w:sz w:val="22"/>
          <w:szCs w:val="22"/>
        </w:rPr>
        <w:t>: фотография Инны Соловьёвой</w:t>
      </w:r>
    </w:p>
    <w:p w14:paraId="49EBF25C" w14:textId="77777777" w:rsidR="001848AA" w:rsidRPr="00EB5E43" w:rsidRDefault="001848AA" w:rsidP="001848AA">
      <w:pPr>
        <w:pStyle w:val="ac"/>
        <w:shd w:val="clear" w:color="auto" w:fill="FFFFFF"/>
        <w:spacing w:before="0" w:beforeAutospacing="0" w:after="0" w:afterAutospacing="0"/>
        <w:jc w:val="center"/>
        <w:rPr>
          <w:rFonts w:asciiTheme="minorHAnsi" w:hAnsiTheme="minorHAnsi" w:cstheme="minorHAnsi"/>
          <w:color w:val="385623" w:themeColor="accent6" w:themeShade="80"/>
          <w:sz w:val="20"/>
          <w:szCs w:val="20"/>
        </w:rPr>
      </w:pPr>
      <w:r w:rsidRPr="00EB5E43">
        <w:rPr>
          <w:rFonts w:asciiTheme="minorHAnsi" w:hAnsiTheme="minorHAnsi" w:cstheme="minorHAnsi"/>
          <w:color w:val="385623" w:themeColor="accent6" w:themeShade="80"/>
          <w:sz w:val="20"/>
          <w:szCs w:val="20"/>
        </w:rPr>
        <w:t>Мы благодарны ветеранам.</w:t>
      </w:r>
    </w:p>
    <w:p w14:paraId="7BBD8EC2" w14:textId="1A054F72" w:rsidR="001848AA" w:rsidRPr="00EB5E43" w:rsidRDefault="001848AA" w:rsidP="001848AA">
      <w:pPr>
        <w:pStyle w:val="ac"/>
        <w:shd w:val="clear" w:color="auto" w:fill="FFFFFF"/>
        <w:spacing w:before="0" w:beforeAutospacing="0" w:after="150" w:afterAutospacing="0"/>
        <w:jc w:val="center"/>
        <w:rPr>
          <w:rFonts w:asciiTheme="minorHAnsi" w:hAnsiTheme="minorHAnsi" w:cstheme="minorHAnsi"/>
          <w:color w:val="385623" w:themeColor="accent6" w:themeShade="80"/>
          <w:sz w:val="20"/>
          <w:szCs w:val="20"/>
        </w:rPr>
      </w:pPr>
      <w:r w:rsidRPr="00EB5E43">
        <w:rPr>
          <w:rFonts w:asciiTheme="minorHAnsi" w:hAnsiTheme="minorHAnsi" w:cstheme="minorHAnsi"/>
          <w:color w:val="385623" w:themeColor="accent6" w:themeShade="80"/>
          <w:sz w:val="20"/>
          <w:szCs w:val="20"/>
        </w:rPr>
        <w:t>Войну прошедшим до конца.</w:t>
      </w:r>
      <w:r w:rsidRPr="00EB5E43">
        <w:rPr>
          <w:rFonts w:asciiTheme="minorHAnsi" w:hAnsiTheme="minorHAnsi" w:cstheme="minorHAnsi"/>
          <w:color w:val="385623" w:themeColor="accent6" w:themeShade="80"/>
          <w:sz w:val="20"/>
          <w:szCs w:val="20"/>
        </w:rPr>
        <w:br/>
        <w:t>Война ушла, остались раны,</w:t>
      </w:r>
      <w:r w:rsidRPr="00EB5E43">
        <w:rPr>
          <w:rFonts w:asciiTheme="minorHAnsi" w:hAnsiTheme="minorHAnsi" w:cstheme="minorHAnsi"/>
          <w:color w:val="385623" w:themeColor="accent6" w:themeShade="80"/>
          <w:sz w:val="20"/>
          <w:szCs w:val="20"/>
        </w:rPr>
        <w:br/>
        <w:t>Осталась боль в ваших сердцах.</w:t>
      </w:r>
      <w:r w:rsidRPr="00EB5E43">
        <w:rPr>
          <w:rFonts w:asciiTheme="minorHAnsi" w:hAnsiTheme="minorHAnsi" w:cstheme="minorHAnsi"/>
          <w:color w:val="385623" w:themeColor="accent6" w:themeShade="80"/>
          <w:sz w:val="20"/>
          <w:szCs w:val="20"/>
        </w:rPr>
        <w:br/>
        <w:t>Остались в памяти рассветы,</w:t>
      </w:r>
      <w:r w:rsidRPr="00EB5E43">
        <w:rPr>
          <w:rFonts w:asciiTheme="minorHAnsi" w:hAnsiTheme="minorHAnsi" w:cstheme="minorHAnsi"/>
          <w:color w:val="385623" w:themeColor="accent6" w:themeShade="80"/>
          <w:sz w:val="20"/>
          <w:szCs w:val="20"/>
        </w:rPr>
        <w:br/>
        <w:t>Что вы встречали на войне.</w:t>
      </w:r>
      <w:r w:rsidRPr="00EB5E43">
        <w:rPr>
          <w:rFonts w:asciiTheme="minorHAnsi" w:hAnsiTheme="minorHAnsi" w:cstheme="minorHAnsi"/>
          <w:color w:val="385623" w:themeColor="accent6" w:themeShade="80"/>
          <w:sz w:val="20"/>
          <w:szCs w:val="20"/>
        </w:rPr>
        <w:br/>
        <w:t>Ведь это было с вами где–то,</w:t>
      </w:r>
      <w:r w:rsidRPr="00EB5E43">
        <w:rPr>
          <w:rFonts w:asciiTheme="minorHAnsi" w:hAnsiTheme="minorHAnsi" w:cstheme="minorHAnsi"/>
          <w:color w:val="385623" w:themeColor="accent6" w:themeShade="80"/>
          <w:sz w:val="20"/>
          <w:szCs w:val="20"/>
        </w:rPr>
        <w:br/>
        <w:t>Простите, что не знаем, где.</w:t>
      </w:r>
      <w:r w:rsidRPr="00EB5E43">
        <w:rPr>
          <w:rFonts w:asciiTheme="minorHAnsi" w:hAnsiTheme="minorHAnsi" w:cstheme="minorHAnsi"/>
          <w:color w:val="385623" w:themeColor="accent6" w:themeShade="80"/>
          <w:sz w:val="20"/>
          <w:szCs w:val="20"/>
        </w:rPr>
        <w:br/>
        <w:t>В суетных днях,</w:t>
      </w:r>
      <w:r w:rsidRPr="00EB5E43">
        <w:rPr>
          <w:rFonts w:asciiTheme="minorHAnsi" w:hAnsiTheme="minorHAnsi" w:cstheme="minorHAnsi"/>
          <w:color w:val="385623" w:themeColor="accent6" w:themeShade="80"/>
          <w:sz w:val="20"/>
          <w:szCs w:val="20"/>
        </w:rPr>
        <w:br/>
        <w:t>В горячке будней,</w:t>
      </w:r>
      <w:r w:rsidRPr="00EB5E43">
        <w:rPr>
          <w:rFonts w:asciiTheme="minorHAnsi" w:hAnsiTheme="minorHAnsi" w:cstheme="minorHAnsi"/>
          <w:color w:val="385623" w:themeColor="accent6" w:themeShade="80"/>
          <w:sz w:val="20"/>
          <w:szCs w:val="20"/>
        </w:rPr>
        <w:br/>
        <w:t>Мы помним всё–таки всегда,</w:t>
      </w:r>
      <w:r w:rsidRPr="00EB5E43">
        <w:rPr>
          <w:rFonts w:asciiTheme="minorHAnsi" w:hAnsiTheme="minorHAnsi" w:cstheme="minorHAnsi"/>
          <w:color w:val="385623" w:themeColor="accent6" w:themeShade="80"/>
          <w:sz w:val="20"/>
          <w:szCs w:val="20"/>
        </w:rPr>
        <w:br/>
        <w:t>Что вам обязаны все люди,</w:t>
      </w:r>
      <w:r w:rsidRPr="00EB5E43">
        <w:rPr>
          <w:rFonts w:asciiTheme="minorHAnsi" w:hAnsiTheme="minorHAnsi" w:cstheme="minorHAnsi"/>
          <w:color w:val="385623" w:themeColor="accent6" w:themeShade="80"/>
          <w:sz w:val="20"/>
          <w:szCs w:val="20"/>
        </w:rPr>
        <w:br/>
        <w:t>Живущие и жившие тогда.</w:t>
      </w:r>
    </w:p>
    <w:p w14:paraId="321A926D" w14:textId="7DFB5255" w:rsidR="001848AA" w:rsidRPr="00EB5E43" w:rsidRDefault="001848AA" w:rsidP="00E85CF7">
      <w:pPr>
        <w:pStyle w:val="ac"/>
        <w:shd w:val="clear" w:color="auto" w:fill="FFFFFF"/>
        <w:spacing w:before="0" w:beforeAutospacing="0" w:after="0" w:afterAutospacing="0"/>
        <w:jc w:val="right"/>
        <w:rPr>
          <w:rStyle w:val="ad"/>
          <w:rFonts w:asciiTheme="minorHAnsi" w:eastAsiaTheme="majorEastAsia" w:hAnsiTheme="minorHAnsi" w:cstheme="minorHAnsi"/>
          <w:i w:val="0"/>
          <w:iCs w:val="0"/>
          <w:color w:val="385623" w:themeColor="accent6" w:themeShade="80"/>
          <w:sz w:val="20"/>
          <w:szCs w:val="20"/>
        </w:rPr>
      </w:pPr>
      <w:r w:rsidRPr="00EB5E43">
        <w:rPr>
          <w:rStyle w:val="ad"/>
          <w:rFonts w:asciiTheme="minorHAnsi" w:eastAsiaTheme="majorEastAsia" w:hAnsiTheme="minorHAnsi" w:cstheme="minorHAnsi"/>
          <w:i w:val="0"/>
          <w:iCs w:val="0"/>
          <w:color w:val="385623" w:themeColor="accent6" w:themeShade="80"/>
          <w:sz w:val="20"/>
          <w:szCs w:val="20"/>
        </w:rPr>
        <w:t>Инна Соловьева, Омск,2002 год</w:t>
      </w:r>
      <w:r w:rsidR="00F45D85" w:rsidRPr="00EB5E43">
        <w:rPr>
          <w:rStyle w:val="ad"/>
          <w:rFonts w:asciiTheme="minorHAnsi" w:eastAsiaTheme="majorEastAsia" w:hAnsiTheme="minorHAnsi" w:cstheme="minorHAnsi"/>
          <w:i w:val="0"/>
          <w:iCs w:val="0"/>
          <w:color w:val="385623" w:themeColor="accent6" w:themeShade="80"/>
          <w:sz w:val="20"/>
          <w:szCs w:val="20"/>
        </w:rPr>
        <w:t>.</w:t>
      </w:r>
    </w:p>
    <w:p w14:paraId="56B0C6CB" w14:textId="0D1FED6E" w:rsidR="00E561CD" w:rsidRDefault="00E561CD" w:rsidP="001848AA">
      <w:pPr>
        <w:pStyle w:val="ac"/>
        <w:shd w:val="clear" w:color="auto" w:fill="FFFFFF"/>
        <w:spacing w:before="0" w:beforeAutospacing="0" w:after="150" w:afterAutospacing="0"/>
        <w:jc w:val="right"/>
        <w:rPr>
          <w:rStyle w:val="ad"/>
          <w:rFonts w:asciiTheme="minorHAnsi" w:eastAsiaTheme="majorEastAsia" w:hAnsiTheme="minorHAnsi" w:cstheme="minorHAnsi"/>
          <w:i w:val="0"/>
          <w:iCs w:val="0"/>
          <w:color w:val="385623" w:themeColor="accent6" w:themeShade="80"/>
          <w:sz w:val="20"/>
          <w:szCs w:val="20"/>
        </w:rPr>
      </w:pPr>
      <w:r w:rsidRPr="00E561CD">
        <w:rPr>
          <w:rStyle w:val="ad"/>
          <w:rFonts w:asciiTheme="minorHAnsi" w:eastAsiaTheme="majorEastAsia" w:hAnsiTheme="minorHAnsi" w:cstheme="minorHAnsi"/>
          <w:i w:val="0"/>
          <w:iCs w:val="0"/>
          <w:color w:val="385623" w:themeColor="accent6" w:themeShade="80"/>
          <w:sz w:val="20"/>
          <w:szCs w:val="20"/>
        </w:rPr>
        <w:t>(умерла в 2024г. Советский и российский литературный критик)</w:t>
      </w:r>
    </w:p>
    <w:p w14:paraId="0CC9E5C3" w14:textId="2F77C412" w:rsidR="001E7430" w:rsidRPr="001E7430" w:rsidRDefault="001E7430" w:rsidP="001E7430">
      <w:pPr>
        <w:pStyle w:val="ac"/>
        <w:shd w:val="clear" w:color="auto" w:fill="FFFFFF"/>
        <w:spacing w:before="0" w:beforeAutospacing="0" w:after="150" w:afterAutospacing="0"/>
        <w:jc w:val="both"/>
        <w:rPr>
          <w:rFonts w:asciiTheme="minorHAnsi" w:hAnsiTheme="minorHAnsi" w:cstheme="minorHAnsi"/>
          <w:color w:val="385623" w:themeColor="accent6" w:themeShade="80"/>
          <w:sz w:val="22"/>
          <w:szCs w:val="22"/>
        </w:rPr>
      </w:pPr>
      <w:r w:rsidRPr="001E7430">
        <w:rPr>
          <w:rFonts w:asciiTheme="minorHAnsi" w:hAnsiTheme="minorHAnsi" w:cstheme="minorHAnsi"/>
          <w:color w:val="385623" w:themeColor="accent6" w:themeShade="80"/>
          <w:sz w:val="22"/>
          <w:szCs w:val="22"/>
        </w:rPr>
        <w:t>А сейчас перед практической работой посмотрим небольшой видеоролик, как кормят в современной армии</w:t>
      </w:r>
      <w:r>
        <w:rPr>
          <w:rFonts w:asciiTheme="minorHAnsi" w:hAnsiTheme="minorHAnsi" w:cstheme="minorHAnsi"/>
          <w:color w:val="385623" w:themeColor="accent6" w:themeShade="80"/>
          <w:sz w:val="22"/>
          <w:szCs w:val="22"/>
        </w:rPr>
        <w:t>.</w:t>
      </w:r>
    </w:p>
    <w:p w14:paraId="79A195B2" w14:textId="6D9FD3B1" w:rsidR="001E7430" w:rsidRDefault="001E7430" w:rsidP="002951ED">
      <w:pPr>
        <w:pStyle w:val="ac"/>
        <w:shd w:val="clear" w:color="auto" w:fill="FFFFFF"/>
        <w:spacing w:before="0" w:beforeAutospacing="0" w:after="0" w:afterAutospacing="0"/>
        <w:rPr>
          <w:rFonts w:asciiTheme="minorHAnsi" w:hAnsiTheme="minorHAnsi" w:cstheme="minorHAnsi"/>
          <w:b/>
          <w:bCs/>
          <w:color w:val="7030A0"/>
          <w:sz w:val="22"/>
          <w:szCs w:val="22"/>
        </w:rPr>
      </w:pPr>
      <w:r w:rsidRPr="001E7430">
        <w:rPr>
          <w:rFonts w:asciiTheme="minorHAnsi" w:hAnsiTheme="minorHAnsi" w:cstheme="minorHAnsi"/>
          <w:b/>
          <w:bCs/>
          <w:color w:val="7030A0"/>
          <w:sz w:val="22"/>
          <w:szCs w:val="22"/>
        </w:rPr>
        <w:t>Слайд2</w:t>
      </w:r>
      <w:r w:rsidR="002951ED">
        <w:rPr>
          <w:rFonts w:asciiTheme="minorHAnsi" w:hAnsiTheme="minorHAnsi" w:cstheme="minorHAnsi"/>
          <w:b/>
          <w:bCs/>
          <w:color w:val="7030A0"/>
          <w:sz w:val="22"/>
          <w:szCs w:val="22"/>
        </w:rPr>
        <w:t>2</w:t>
      </w:r>
      <w:r w:rsidRPr="001E7430">
        <w:rPr>
          <w:rFonts w:asciiTheme="minorHAnsi" w:hAnsiTheme="minorHAnsi" w:cstheme="minorHAnsi"/>
          <w:b/>
          <w:bCs/>
          <w:color w:val="7030A0"/>
          <w:sz w:val="22"/>
          <w:szCs w:val="22"/>
        </w:rPr>
        <w:t>: смотрим видео, как кормят в современной армии 20 сек.</w:t>
      </w:r>
    </w:p>
    <w:p w14:paraId="021EA4C5" w14:textId="549DBFDE" w:rsidR="001E7430" w:rsidRPr="001E7430" w:rsidRDefault="001E7430" w:rsidP="001E7430">
      <w:pPr>
        <w:pStyle w:val="ac"/>
        <w:shd w:val="clear" w:color="auto" w:fill="FFFFFF"/>
        <w:spacing w:before="0" w:beforeAutospacing="0" w:after="150" w:afterAutospacing="0"/>
        <w:rPr>
          <w:rFonts w:asciiTheme="minorHAnsi" w:hAnsiTheme="minorHAnsi" w:cstheme="minorHAnsi"/>
          <w:b/>
          <w:bCs/>
          <w:color w:val="7030A0"/>
          <w:sz w:val="22"/>
          <w:szCs w:val="22"/>
        </w:rPr>
      </w:pPr>
      <w:r>
        <w:rPr>
          <w:rFonts w:asciiTheme="minorHAnsi" w:hAnsiTheme="minorHAnsi" w:cstheme="minorHAnsi"/>
          <w:b/>
          <w:bCs/>
          <w:color w:val="7030A0"/>
          <w:sz w:val="22"/>
          <w:szCs w:val="22"/>
        </w:rPr>
        <w:t>Слайд2</w:t>
      </w:r>
      <w:r w:rsidR="002951ED">
        <w:rPr>
          <w:rFonts w:asciiTheme="minorHAnsi" w:hAnsiTheme="minorHAnsi" w:cstheme="minorHAnsi"/>
          <w:b/>
          <w:bCs/>
          <w:color w:val="7030A0"/>
          <w:sz w:val="22"/>
          <w:szCs w:val="22"/>
        </w:rPr>
        <w:t>3</w:t>
      </w:r>
      <w:r>
        <w:rPr>
          <w:rFonts w:asciiTheme="minorHAnsi" w:hAnsiTheme="minorHAnsi" w:cstheme="minorHAnsi"/>
          <w:b/>
          <w:bCs/>
          <w:color w:val="7030A0"/>
          <w:sz w:val="22"/>
          <w:szCs w:val="22"/>
        </w:rPr>
        <w:t>: спасибо за внимание!</w:t>
      </w:r>
    </w:p>
    <w:p w14:paraId="710C5916" w14:textId="4BA441F5" w:rsidR="001E7430" w:rsidRPr="001E7430" w:rsidRDefault="001E7430" w:rsidP="001E7430">
      <w:pPr>
        <w:pStyle w:val="ac"/>
        <w:shd w:val="clear" w:color="auto" w:fill="FFFFFF"/>
        <w:spacing w:before="0" w:beforeAutospacing="0" w:after="150" w:afterAutospacing="0"/>
        <w:jc w:val="center"/>
        <w:rPr>
          <w:rFonts w:asciiTheme="minorHAnsi" w:hAnsiTheme="minorHAnsi" w:cstheme="minorHAnsi"/>
          <w:b/>
          <w:bCs/>
          <w:sz w:val="22"/>
          <w:szCs w:val="22"/>
        </w:rPr>
      </w:pPr>
      <w:r w:rsidRPr="001E7430">
        <w:rPr>
          <w:rFonts w:asciiTheme="minorHAnsi" w:hAnsiTheme="minorHAnsi" w:cstheme="minorHAnsi"/>
          <w:b/>
          <w:bCs/>
          <w:sz w:val="22"/>
          <w:szCs w:val="22"/>
        </w:rPr>
        <w:t>Практическая работа</w:t>
      </w:r>
      <w:r>
        <w:rPr>
          <w:rFonts w:asciiTheme="minorHAnsi" w:hAnsiTheme="minorHAnsi" w:cstheme="minorHAnsi"/>
          <w:b/>
          <w:bCs/>
          <w:sz w:val="22"/>
          <w:szCs w:val="22"/>
        </w:rPr>
        <w:t>!</w:t>
      </w:r>
    </w:p>
    <w:p w14:paraId="04B17191" w14:textId="77777777" w:rsidR="006A0ED7" w:rsidRDefault="006A0ED7" w:rsidP="006A0ED7">
      <w:pPr>
        <w:pStyle w:val="ac"/>
        <w:shd w:val="clear" w:color="auto" w:fill="FFFFFF"/>
        <w:spacing w:before="0" w:beforeAutospacing="0" w:after="0" w:afterAutospacing="0"/>
        <w:jc w:val="both"/>
        <w:rPr>
          <w:rStyle w:val="ad"/>
          <w:rFonts w:asciiTheme="minorHAnsi" w:eastAsiaTheme="majorEastAsia" w:hAnsiTheme="minorHAnsi" w:cstheme="minorHAnsi"/>
          <w:i w:val="0"/>
          <w:iCs w:val="0"/>
          <w:sz w:val="22"/>
          <w:szCs w:val="22"/>
        </w:rPr>
      </w:pPr>
      <w:r w:rsidRPr="006A0ED7">
        <w:rPr>
          <w:rStyle w:val="ad"/>
          <w:rFonts w:asciiTheme="minorHAnsi" w:eastAsiaTheme="majorEastAsia" w:hAnsiTheme="minorHAnsi" w:cstheme="minorHAnsi"/>
          <w:b/>
          <w:bCs/>
          <w:i w:val="0"/>
          <w:iCs w:val="0"/>
          <w:sz w:val="22"/>
          <w:szCs w:val="22"/>
        </w:rPr>
        <w:t>Ведущий 5. </w:t>
      </w:r>
      <w:r w:rsidRPr="006A0ED7">
        <w:rPr>
          <w:rStyle w:val="ad"/>
          <w:rFonts w:asciiTheme="minorHAnsi" w:eastAsiaTheme="majorEastAsia" w:hAnsiTheme="minorHAnsi" w:cstheme="minorHAnsi"/>
          <w:i w:val="0"/>
          <w:iCs w:val="0"/>
          <w:sz w:val="22"/>
          <w:szCs w:val="22"/>
        </w:rPr>
        <w:t>Сегодня мы сварим солдатскую еду: борщ, фронтовой кулеш, пирог с гречкой.</w:t>
      </w:r>
    </w:p>
    <w:p w14:paraId="265E7CCD" w14:textId="77777777" w:rsidR="006A0ED7" w:rsidRPr="00E85CF7" w:rsidRDefault="006A0ED7" w:rsidP="006A0ED7">
      <w:pPr>
        <w:pStyle w:val="ac"/>
        <w:shd w:val="clear" w:color="auto" w:fill="FFFFFF"/>
        <w:spacing w:before="0" w:beforeAutospacing="0" w:after="150" w:afterAutospacing="0"/>
        <w:jc w:val="both"/>
        <w:rPr>
          <w:rFonts w:asciiTheme="minorHAnsi" w:hAnsiTheme="minorHAnsi" w:cstheme="minorHAnsi"/>
          <w:b/>
          <w:bCs/>
          <w:color w:val="385623" w:themeColor="accent6" w:themeShade="80"/>
          <w:sz w:val="22"/>
          <w:szCs w:val="22"/>
        </w:rPr>
      </w:pPr>
      <w:r w:rsidRPr="00E85CF7">
        <w:rPr>
          <w:rStyle w:val="ad"/>
          <w:rFonts w:asciiTheme="minorHAnsi" w:eastAsiaTheme="majorEastAsia" w:hAnsiTheme="minorHAnsi" w:cstheme="minorHAnsi"/>
          <w:b/>
          <w:bCs/>
          <w:i w:val="0"/>
          <w:iCs w:val="0"/>
          <w:color w:val="385623" w:themeColor="accent6" w:themeShade="80"/>
          <w:sz w:val="22"/>
          <w:szCs w:val="22"/>
        </w:rPr>
        <w:t>Ребята делятся на бригады и готовят блюда. Звучат песни военных лет.</w:t>
      </w:r>
    </w:p>
    <w:p w14:paraId="11E695FF" w14:textId="43AFCC24" w:rsidR="006A0ED7" w:rsidRDefault="006A0ED7" w:rsidP="006A0ED7">
      <w:pPr>
        <w:pStyle w:val="ac"/>
        <w:shd w:val="clear" w:color="auto" w:fill="FFFFFF"/>
        <w:spacing w:before="0" w:beforeAutospacing="0" w:after="150" w:afterAutospacing="0"/>
        <w:jc w:val="both"/>
        <w:rPr>
          <w:rStyle w:val="ad"/>
          <w:rFonts w:asciiTheme="minorHAnsi" w:eastAsiaTheme="majorEastAsia" w:hAnsiTheme="minorHAnsi" w:cstheme="minorHAnsi"/>
          <w:i w:val="0"/>
          <w:iCs w:val="0"/>
          <w:sz w:val="22"/>
          <w:szCs w:val="22"/>
        </w:rPr>
      </w:pPr>
      <w:r w:rsidRPr="006A0ED7">
        <w:rPr>
          <w:rStyle w:val="ad"/>
          <w:rFonts w:asciiTheme="minorHAnsi" w:eastAsiaTheme="majorEastAsia" w:hAnsiTheme="minorHAnsi" w:cstheme="minorHAnsi"/>
          <w:i w:val="0"/>
          <w:iCs w:val="0"/>
          <w:sz w:val="22"/>
          <w:szCs w:val="22"/>
        </w:rPr>
        <w:t xml:space="preserve">Затем все дегустируют и делятся своими рассуждениями об </w:t>
      </w:r>
      <w:r w:rsidR="004B6C96">
        <w:rPr>
          <w:rStyle w:val="ad"/>
          <w:rFonts w:asciiTheme="minorHAnsi" w:eastAsiaTheme="majorEastAsia" w:hAnsiTheme="minorHAnsi" w:cstheme="minorHAnsi"/>
          <w:i w:val="0"/>
          <w:iCs w:val="0"/>
          <w:sz w:val="22"/>
          <w:szCs w:val="22"/>
        </w:rPr>
        <w:t xml:space="preserve">Великой </w:t>
      </w:r>
      <w:r w:rsidRPr="006A0ED7">
        <w:rPr>
          <w:rStyle w:val="ad"/>
          <w:rFonts w:asciiTheme="minorHAnsi" w:eastAsiaTheme="majorEastAsia" w:hAnsiTheme="minorHAnsi" w:cstheme="minorHAnsi"/>
          <w:i w:val="0"/>
          <w:iCs w:val="0"/>
          <w:sz w:val="22"/>
          <w:szCs w:val="22"/>
        </w:rPr>
        <w:t>Отечественной войне, о военно-полевой кухне.</w:t>
      </w:r>
    </w:p>
    <w:p w14:paraId="041D8DCB" w14:textId="77777777" w:rsidR="00141327" w:rsidRDefault="00141327" w:rsidP="006A0ED7">
      <w:pPr>
        <w:pStyle w:val="ac"/>
        <w:shd w:val="clear" w:color="auto" w:fill="FFFFFF"/>
        <w:spacing w:before="0" w:beforeAutospacing="0" w:after="150" w:afterAutospacing="0"/>
        <w:jc w:val="both"/>
        <w:rPr>
          <w:rStyle w:val="ad"/>
          <w:rFonts w:asciiTheme="minorHAnsi" w:eastAsiaTheme="majorEastAsia" w:hAnsiTheme="minorHAnsi" w:cstheme="minorHAnsi"/>
          <w:i w:val="0"/>
          <w:iCs w:val="0"/>
          <w:sz w:val="22"/>
          <w:szCs w:val="22"/>
        </w:rPr>
      </w:pPr>
    </w:p>
    <w:p w14:paraId="4CC94371" w14:textId="1A5E7DA5" w:rsidR="006A0ED7" w:rsidRPr="006A0ED7" w:rsidRDefault="006A0ED7" w:rsidP="006A0ED7">
      <w:pPr>
        <w:widowControl/>
        <w:autoSpaceDE/>
        <w:autoSpaceDN/>
        <w:jc w:val="both"/>
        <w:rPr>
          <w:rFonts w:asciiTheme="minorHAnsi" w:hAnsiTheme="minorHAnsi" w:cstheme="minorHAnsi"/>
          <w:lang w:eastAsia="ru-RU"/>
        </w:rPr>
      </w:pPr>
      <w:r w:rsidRPr="006A0ED7">
        <w:rPr>
          <w:rFonts w:asciiTheme="minorHAnsi" w:hAnsiTheme="minorHAnsi" w:cstheme="minorHAnsi"/>
          <w:b/>
          <w:bCs/>
          <w:shd w:val="clear" w:color="auto" w:fill="FFFFFF"/>
          <w:lang w:eastAsia="ru-RU"/>
        </w:rPr>
        <w:lastRenderedPageBreak/>
        <w:t>Список литературы:</w:t>
      </w:r>
    </w:p>
    <w:p w14:paraId="602D1852" w14:textId="77777777" w:rsidR="006A0ED7" w:rsidRPr="006A0ED7" w:rsidRDefault="006A0ED7" w:rsidP="006A0ED7">
      <w:pPr>
        <w:widowControl/>
        <w:shd w:val="clear" w:color="auto" w:fill="FFFFFF"/>
        <w:autoSpaceDE/>
        <w:autoSpaceDN/>
        <w:spacing w:after="150"/>
        <w:jc w:val="both"/>
        <w:rPr>
          <w:rFonts w:asciiTheme="minorHAnsi" w:hAnsiTheme="minorHAnsi" w:cstheme="minorHAnsi"/>
          <w:lang w:eastAsia="ru-RU"/>
        </w:rPr>
      </w:pPr>
    </w:p>
    <w:p w14:paraId="3D0AEC90" w14:textId="77777777" w:rsidR="006A0ED7" w:rsidRPr="006A0ED7" w:rsidRDefault="006A0ED7" w:rsidP="006A0ED7">
      <w:pPr>
        <w:widowControl/>
        <w:numPr>
          <w:ilvl w:val="0"/>
          <w:numId w:val="5"/>
        </w:numPr>
        <w:shd w:val="clear" w:color="auto" w:fill="FFFFFF"/>
        <w:autoSpaceDE/>
        <w:autoSpaceDN/>
        <w:spacing w:after="150"/>
        <w:jc w:val="both"/>
        <w:rPr>
          <w:rFonts w:asciiTheme="minorHAnsi" w:hAnsiTheme="minorHAnsi" w:cstheme="minorHAnsi"/>
          <w:lang w:eastAsia="ru-RU"/>
        </w:rPr>
      </w:pPr>
      <w:r w:rsidRPr="006A0ED7">
        <w:rPr>
          <w:rFonts w:asciiTheme="minorHAnsi" w:hAnsiTheme="minorHAnsi" w:cstheme="minorHAnsi"/>
          <w:lang w:eastAsia="ru-RU"/>
        </w:rPr>
        <w:t xml:space="preserve">А.А. Левандовский, Ю.А. </w:t>
      </w:r>
      <w:proofErr w:type="spellStart"/>
      <w:r w:rsidRPr="006A0ED7">
        <w:rPr>
          <w:rFonts w:asciiTheme="minorHAnsi" w:hAnsiTheme="minorHAnsi" w:cstheme="minorHAnsi"/>
          <w:lang w:eastAsia="ru-RU"/>
        </w:rPr>
        <w:t>Щетинов</w:t>
      </w:r>
      <w:proofErr w:type="spellEnd"/>
      <w:r w:rsidRPr="006A0ED7">
        <w:rPr>
          <w:rFonts w:asciiTheme="minorHAnsi" w:hAnsiTheme="minorHAnsi" w:cstheme="minorHAnsi"/>
          <w:lang w:eastAsia="ru-RU"/>
        </w:rPr>
        <w:t xml:space="preserve"> «Россия в ХХ веке» учебник 10-11 класс.</w:t>
      </w:r>
    </w:p>
    <w:p w14:paraId="672223EE" w14:textId="77777777" w:rsidR="006A0ED7" w:rsidRPr="006A0ED7" w:rsidRDefault="006A0ED7" w:rsidP="006A0ED7">
      <w:pPr>
        <w:widowControl/>
        <w:numPr>
          <w:ilvl w:val="0"/>
          <w:numId w:val="5"/>
        </w:numPr>
        <w:shd w:val="clear" w:color="auto" w:fill="FFFFFF"/>
        <w:autoSpaceDE/>
        <w:autoSpaceDN/>
        <w:spacing w:after="150"/>
        <w:jc w:val="both"/>
        <w:rPr>
          <w:rFonts w:asciiTheme="minorHAnsi" w:hAnsiTheme="minorHAnsi" w:cstheme="minorHAnsi"/>
          <w:lang w:eastAsia="ru-RU"/>
        </w:rPr>
      </w:pPr>
      <w:r w:rsidRPr="006A0ED7">
        <w:rPr>
          <w:rFonts w:asciiTheme="minorHAnsi" w:hAnsiTheme="minorHAnsi" w:cstheme="minorHAnsi"/>
          <w:lang w:eastAsia="ru-RU"/>
        </w:rPr>
        <w:t xml:space="preserve">А.А. </w:t>
      </w:r>
      <w:proofErr w:type="spellStart"/>
      <w:r w:rsidRPr="006A0ED7">
        <w:rPr>
          <w:rFonts w:asciiTheme="minorHAnsi" w:hAnsiTheme="minorHAnsi" w:cstheme="minorHAnsi"/>
          <w:lang w:eastAsia="ru-RU"/>
        </w:rPr>
        <w:t>Трокаев</w:t>
      </w:r>
      <w:proofErr w:type="spellEnd"/>
      <w:r w:rsidRPr="006A0ED7">
        <w:rPr>
          <w:rFonts w:asciiTheme="minorHAnsi" w:hAnsiTheme="minorHAnsi" w:cstheme="minorHAnsi"/>
          <w:lang w:eastAsia="ru-RU"/>
        </w:rPr>
        <w:t xml:space="preserve"> «Кавалеры Золотой Звезды. Очерки о Героях Советского Союза». Донецк, «Донбасс», 1976 год.</w:t>
      </w:r>
    </w:p>
    <w:p w14:paraId="23C95693" w14:textId="77777777" w:rsidR="006A0ED7" w:rsidRPr="006A0ED7" w:rsidRDefault="006A0ED7" w:rsidP="006A0ED7">
      <w:pPr>
        <w:widowControl/>
        <w:numPr>
          <w:ilvl w:val="0"/>
          <w:numId w:val="5"/>
        </w:numPr>
        <w:shd w:val="clear" w:color="auto" w:fill="FFFFFF"/>
        <w:autoSpaceDE/>
        <w:autoSpaceDN/>
        <w:spacing w:after="150"/>
        <w:jc w:val="both"/>
        <w:rPr>
          <w:rFonts w:asciiTheme="minorHAnsi" w:hAnsiTheme="minorHAnsi" w:cstheme="minorHAnsi"/>
          <w:lang w:eastAsia="ru-RU"/>
        </w:rPr>
      </w:pPr>
      <w:r w:rsidRPr="006A0ED7">
        <w:rPr>
          <w:rFonts w:asciiTheme="minorHAnsi" w:hAnsiTheme="minorHAnsi" w:cstheme="minorHAnsi"/>
          <w:lang w:eastAsia="ru-RU"/>
        </w:rPr>
        <w:t>Великая Отечественная война 1941-1945. Энциклопедия. М., 1985. С. 270.</w:t>
      </w:r>
    </w:p>
    <w:p w14:paraId="7E0B1B91" w14:textId="77777777" w:rsidR="006A0ED7" w:rsidRPr="006A0ED7" w:rsidRDefault="006A0ED7" w:rsidP="006A0ED7">
      <w:pPr>
        <w:widowControl/>
        <w:numPr>
          <w:ilvl w:val="0"/>
          <w:numId w:val="5"/>
        </w:numPr>
        <w:shd w:val="clear" w:color="auto" w:fill="FFFFFF"/>
        <w:autoSpaceDE/>
        <w:autoSpaceDN/>
        <w:spacing w:after="150"/>
        <w:jc w:val="both"/>
        <w:rPr>
          <w:rFonts w:asciiTheme="minorHAnsi" w:hAnsiTheme="minorHAnsi" w:cstheme="minorHAnsi"/>
          <w:lang w:eastAsia="ru-RU"/>
        </w:rPr>
      </w:pPr>
      <w:r w:rsidRPr="006A0ED7">
        <w:rPr>
          <w:rFonts w:asciiTheme="minorHAnsi" w:hAnsiTheme="minorHAnsi" w:cstheme="minorHAnsi"/>
          <w:lang w:eastAsia="ru-RU"/>
        </w:rPr>
        <w:t>В.М. Кривошеев «Великая Отечественная война. Цифры и факты», М., 2000 год.</w:t>
      </w:r>
    </w:p>
    <w:p w14:paraId="6C6895FC" w14:textId="2E31AE98" w:rsidR="006A0ED7" w:rsidRPr="00983B89" w:rsidRDefault="006A0ED7" w:rsidP="00983B89">
      <w:pPr>
        <w:pStyle w:val="a7"/>
        <w:widowControl/>
        <w:numPr>
          <w:ilvl w:val="0"/>
          <w:numId w:val="5"/>
        </w:numPr>
        <w:shd w:val="clear" w:color="auto" w:fill="FFFFFF"/>
        <w:autoSpaceDE/>
        <w:autoSpaceDN/>
        <w:spacing w:after="150"/>
        <w:jc w:val="both"/>
        <w:rPr>
          <w:rFonts w:asciiTheme="minorHAnsi" w:hAnsiTheme="minorHAnsi" w:cstheme="minorHAnsi"/>
          <w:lang w:eastAsia="ru-RU"/>
        </w:rPr>
      </w:pPr>
      <w:r w:rsidRPr="00983B89">
        <w:rPr>
          <w:rFonts w:asciiTheme="minorHAnsi" w:hAnsiTheme="minorHAnsi" w:cstheme="minorHAnsi"/>
          <w:lang w:eastAsia="ru-RU"/>
        </w:rPr>
        <w:t>Журнал «Воспитание школьников» февраль – май 2009 год.</w:t>
      </w:r>
    </w:p>
    <w:p w14:paraId="034ECDC0" w14:textId="77777777" w:rsidR="006A0ED7" w:rsidRPr="006A0ED7" w:rsidRDefault="006A0ED7" w:rsidP="006A0ED7">
      <w:pPr>
        <w:widowControl/>
        <w:shd w:val="clear" w:color="auto" w:fill="FFFFFF"/>
        <w:autoSpaceDE/>
        <w:autoSpaceDN/>
        <w:spacing w:after="150"/>
        <w:jc w:val="both"/>
        <w:rPr>
          <w:rFonts w:asciiTheme="minorHAnsi" w:hAnsiTheme="minorHAnsi" w:cstheme="minorHAnsi"/>
          <w:lang w:eastAsia="ru-RU"/>
        </w:rPr>
      </w:pPr>
    </w:p>
    <w:p w14:paraId="0137F321" w14:textId="77777777" w:rsidR="006A0ED7" w:rsidRPr="006A0ED7" w:rsidRDefault="006A0ED7" w:rsidP="006A0ED7">
      <w:pPr>
        <w:widowControl/>
        <w:numPr>
          <w:ilvl w:val="0"/>
          <w:numId w:val="7"/>
        </w:numPr>
        <w:shd w:val="clear" w:color="auto" w:fill="FFFFFF"/>
        <w:autoSpaceDE/>
        <w:autoSpaceDN/>
        <w:spacing w:after="150"/>
        <w:jc w:val="both"/>
        <w:rPr>
          <w:rFonts w:asciiTheme="minorHAnsi" w:hAnsiTheme="minorHAnsi" w:cstheme="minorHAnsi"/>
          <w:b/>
          <w:bCs/>
          <w:lang w:eastAsia="ru-RU"/>
        </w:rPr>
      </w:pPr>
      <w:r w:rsidRPr="006A0ED7">
        <w:rPr>
          <w:rFonts w:asciiTheme="minorHAnsi" w:hAnsiTheme="minorHAnsi" w:cstheme="minorHAnsi"/>
          <w:b/>
          <w:bCs/>
          <w:lang w:eastAsia="ru-RU"/>
        </w:rPr>
        <w:t>Материалы Интернет:</w:t>
      </w:r>
    </w:p>
    <w:p w14:paraId="5A76EB31" w14:textId="0A3E909E" w:rsidR="006A0ED7" w:rsidRPr="006A0ED7" w:rsidRDefault="006A0ED7" w:rsidP="006A0ED7">
      <w:pPr>
        <w:widowControl/>
        <w:shd w:val="clear" w:color="auto" w:fill="FFFFFF"/>
        <w:autoSpaceDE/>
        <w:autoSpaceDN/>
        <w:spacing w:after="150"/>
        <w:ind w:left="1440"/>
        <w:jc w:val="both"/>
        <w:rPr>
          <w:rFonts w:asciiTheme="minorHAnsi" w:hAnsiTheme="minorHAnsi" w:cstheme="minorHAnsi"/>
          <w:lang w:eastAsia="ru-RU"/>
        </w:rPr>
      </w:pPr>
      <w:r>
        <w:rPr>
          <w:rFonts w:asciiTheme="minorHAnsi" w:hAnsiTheme="minorHAnsi" w:cstheme="minorHAnsi"/>
          <w:lang w:eastAsia="ru-RU"/>
        </w:rPr>
        <w:t xml:space="preserve">- </w:t>
      </w:r>
      <w:r w:rsidRPr="006A0ED7">
        <w:rPr>
          <w:rFonts w:asciiTheme="minorHAnsi" w:hAnsiTheme="minorHAnsi" w:cstheme="minorHAnsi"/>
          <w:lang w:eastAsia="ru-RU"/>
        </w:rPr>
        <w:t>http://anatol52.livejournal.com/167351.html</w:t>
      </w:r>
    </w:p>
    <w:p w14:paraId="1F299C1A" w14:textId="4E46B946" w:rsidR="006A0ED7" w:rsidRPr="006A0ED7" w:rsidRDefault="006A0ED7" w:rsidP="006A0ED7">
      <w:pPr>
        <w:widowControl/>
        <w:shd w:val="clear" w:color="auto" w:fill="FFFFFF"/>
        <w:autoSpaceDE/>
        <w:autoSpaceDN/>
        <w:spacing w:after="150"/>
        <w:ind w:left="1440"/>
        <w:jc w:val="both"/>
        <w:rPr>
          <w:rFonts w:asciiTheme="minorHAnsi" w:hAnsiTheme="minorHAnsi" w:cstheme="minorHAnsi"/>
          <w:lang w:eastAsia="ru-RU"/>
        </w:rPr>
      </w:pPr>
      <w:r>
        <w:rPr>
          <w:rFonts w:asciiTheme="minorHAnsi" w:hAnsiTheme="minorHAnsi" w:cstheme="minorHAnsi"/>
          <w:lang w:eastAsia="ru-RU"/>
        </w:rPr>
        <w:t xml:space="preserve">- </w:t>
      </w:r>
      <w:r w:rsidRPr="006A0ED7">
        <w:rPr>
          <w:rFonts w:asciiTheme="minorHAnsi" w:hAnsiTheme="minorHAnsi" w:cstheme="minorHAnsi"/>
          <w:lang w:eastAsia="ru-RU"/>
        </w:rPr>
        <w:t>http://www.victory.mil.ru/lib/books/prose/korobeynikov/06.html</w:t>
      </w:r>
    </w:p>
    <w:p w14:paraId="1A5647FF" w14:textId="4A30D420" w:rsidR="006A0ED7" w:rsidRPr="006A0ED7" w:rsidRDefault="006A0ED7" w:rsidP="006A0ED7">
      <w:pPr>
        <w:widowControl/>
        <w:shd w:val="clear" w:color="auto" w:fill="FFFFFF"/>
        <w:autoSpaceDE/>
        <w:autoSpaceDN/>
        <w:spacing w:after="150"/>
        <w:ind w:left="1440"/>
        <w:jc w:val="both"/>
        <w:rPr>
          <w:rFonts w:asciiTheme="minorHAnsi" w:hAnsiTheme="minorHAnsi" w:cstheme="minorHAnsi"/>
          <w:lang w:eastAsia="ru-RU"/>
        </w:rPr>
      </w:pPr>
      <w:r>
        <w:rPr>
          <w:rFonts w:asciiTheme="minorHAnsi" w:hAnsiTheme="minorHAnsi" w:cstheme="minorHAnsi"/>
          <w:lang w:eastAsia="ru-RU"/>
        </w:rPr>
        <w:t xml:space="preserve">- </w:t>
      </w:r>
      <w:r w:rsidRPr="006A0ED7">
        <w:rPr>
          <w:rFonts w:asciiTheme="minorHAnsi" w:hAnsiTheme="minorHAnsi" w:cstheme="minorHAnsi"/>
          <w:lang w:eastAsia="ru-RU"/>
        </w:rPr>
        <w:t>http://www.pravoslavie.ru/guest/4614.htm</w:t>
      </w:r>
    </w:p>
    <w:p w14:paraId="5D702C61" w14:textId="77777777" w:rsidR="001848AA" w:rsidRPr="006A0ED7" w:rsidRDefault="001848AA" w:rsidP="006A0ED7">
      <w:pPr>
        <w:pStyle w:val="ac"/>
        <w:shd w:val="clear" w:color="auto" w:fill="FFFFFF"/>
        <w:spacing w:before="0" w:beforeAutospacing="0" w:after="150" w:afterAutospacing="0"/>
        <w:jc w:val="both"/>
        <w:rPr>
          <w:rFonts w:asciiTheme="minorHAnsi" w:hAnsiTheme="minorHAnsi" w:cstheme="minorHAnsi"/>
          <w:sz w:val="22"/>
          <w:szCs w:val="22"/>
        </w:rPr>
      </w:pPr>
    </w:p>
    <w:p w14:paraId="1EDD54B5" w14:textId="77777777" w:rsidR="005C585A" w:rsidRPr="006A0ED7" w:rsidRDefault="005C585A" w:rsidP="006A0ED7">
      <w:pPr>
        <w:pStyle w:val="ac"/>
        <w:shd w:val="clear" w:color="auto" w:fill="FFFFFF"/>
        <w:spacing w:before="0" w:beforeAutospacing="0" w:after="150" w:afterAutospacing="0"/>
        <w:jc w:val="both"/>
        <w:rPr>
          <w:rFonts w:asciiTheme="minorHAnsi" w:hAnsiTheme="minorHAnsi" w:cstheme="minorHAnsi"/>
          <w:sz w:val="22"/>
          <w:szCs w:val="22"/>
        </w:rPr>
      </w:pPr>
    </w:p>
    <w:sectPr w:rsidR="005C585A" w:rsidRPr="006A0ED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57267"/>
    <w:multiLevelType w:val="multilevel"/>
    <w:tmpl w:val="53B6C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D4755"/>
    <w:multiLevelType w:val="multilevel"/>
    <w:tmpl w:val="B10E07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575AB2"/>
    <w:multiLevelType w:val="multilevel"/>
    <w:tmpl w:val="57A6ED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A2450D"/>
    <w:multiLevelType w:val="multilevel"/>
    <w:tmpl w:val="B2B42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F452F8"/>
    <w:multiLevelType w:val="multilevel"/>
    <w:tmpl w:val="997E0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217397"/>
    <w:multiLevelType w:val="multilevel"/>
    <w:tmpl w:val="5830A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BB4F16"/>
    <w:multiLevelType w:val="multilevel"/>
    <w:tmpl w:val="6A1AD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4193558">
    <w:abstractNumId w:val="3"/>
  </w:num>
  <w:num w:numId="2" w16cid:durableId="1738283820">
    <w:abstractNumId w:val="0"/>
  </w:num>
  <w:num w:numId="3" w16cid:durableId="1406875754">
    <w:abstractNumId w:val="2"/>
  </w:num>
  <w:num w:numId="4" w16cid:durableId="947738625">
    <w:abstractNumId w:val="4"/>
  </w:num>
  <w:num w:numId="5" w16cid:durableId="1314480596">
    <w:abstractNumId w:val="6"/>
  </w:num>
  <w:num w:numId="6" w16cid:durableId="977609703">
    <w:abstractNumId w:val="5"/>
  </w:num>
  <w:num w:numId="7" w16cid:durableId="139015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FB"/>
    <w:rsid w:val="0009402D"/>
    <w:rsid w:val="000B6B51"/>
    <w:rsid w:val="000E7A0E"/>
    <w:rsid w:val="000F187C"/>
    <w:rsid w:val="00136198"/>
    <w:rsid w:val="00141327"/>
    <w:rsid w:val="001848AA"/>
    <w:rsid w:val="001E7430"/>
    <w:rsid w:val="00212CB2"/>
    <w:rsid w:val="00223F71"/>
    <w:rsid w:val="00246279"/>
    <w:rsid w:val="00252737"/>
    <w:rsid w:val="0026697A"/>
    <w:rsid w:val="002951ED"/>
    <w:rsid w:val="002C569B"/>
    <w:rsid w:val="003A2F68"/>
    <w:rsid w:val="003C3C4E"/>
    <w:rsid w:val="003E1FF9"/>
    <w:rsid w:val="003F6A07"/>
    <w:rsid w:val="00415575"/>
    <w:rsid w:val="0044683E"/>
    <w:rsid w:val="00456025"/>
    <w:rsid w:val="004B6C96"/>
    <w:rsid w:val="004C4882"/>
    <w:rsid w:val="004E471F"/>
    <w:rsid w:val="004E51CA"/>
    <w:rsid w:val="005873B7"/>
    <w:rsid w:val="0059401B"/>
    <w:rsid w:val="005A183D"/>
    <w:rsid w:val="005A5582"/>
    <w:rsid w:val="005C585A"/>
    <w:rsid w:val="00606023"/>
    <w:rsid w:val="00622B67"/>
    <w:rsid w:val="006408DF"/>
    <w:rsid w:val="006522F8"/>
    <w:rsid w:val="006A0ED7"/>
    <w:rsid w:val="006C0B77"/>
    <w:rsid w:val="00707186"/>
    <w:rsid w:val="00713BE4"/>
    <w:rsid w:val="007600C6"/>
    <w:rsid w:val="00764BE7"/>
    <w:rsid w:val="00793B6B"/>
    <w:rsid w:val="007B3B32"/>
    <w:rsid w:val="007E1600"/>
    <w:rsid w:val="007F1664"/>
    <w:rsid w:val="00810343"/>
    <w:rsid w:val="00817A02"/>
    <w:rsid w:val="008242FF"/>
    <w:rsid w:val="00833D33"/>
    <w:rsid w:val="00855629"/>
    <w:rsid w:val="00870751"/>
    <w:rsid w:val="008776A7"/>
    <w:rsid w:val="00891EB0"/>
    <w:rsid w:val="009005D3"/>
    <w:rsid w:val="0091283A"/>
    <w:rsid w:val="00922C48"/>
    <w:rsid w:val="009554FB"/>
    <w:rsid w:val="00965752"/>
    <w:rsid w:val="00973E50"/>
    <w:rsid w:val="00977E42"/>
    <w:rsid w:val="00983B89"/>
    <w:rsid w:val="009B7707"/>
    <w:rsid w:val="00A44064"/>
    <w:rsid w:val="00A4532F"/>
    <w:rsid w:val="00A82376"/>
    <w:rsid w:val="00AB164A"/>
    <w:rsid w:val="00AC434E"/>
    <w:rsid w:val="00B40C3C"/>
    <w:rsid w:val="00B45ACF"/>
    <w:rsid w:val="00B5174E"/>
    <w:rsid w:val="00B81E9F"/>
    <w:rsid w:val="00B915B7"/>
    <w:rsid w:val="00BB1DFB"/>
    <w:rsid w:val="00BF695D"/>
    <w:rsid w:val="00C10940"/>
    <w:rsid w:val="00C26145"/>
    <w:rsid w:val="00C63750"/>
    <w:rsid w:val="00C952E4"/>
    <w:rsid w:val="00CC31A3"/>
    <w:rsid w:val="00CE7266"/>
    <w:rsid w:val="00D23D6B"/>
    <w:rsid w:val="00D833D0"/>
    <w:rsid w:val="00E159C1"/>
    <w:rsid w:val="00E22F2B"/>
    <w:rsid w:val="00E559F1"/>
    <w:rsid w:val="00E561CD"/>
    <w:rsid w:val="00E633D0"/>
    <w:rsid w:val="00E85CF7"/>
    <w:rsid w:val="00EA59DF"/>
    <w:rsid w:val="00EB5E43"/>
    <w:rsid w:val="00EE195C"/>
    <w:rsid w:val="00EE4070"/>
    <w:rsid w:val="00EF5FB1"/>
    <w:rsid w:val="00F12C76"/>
    <w:rsid w:val="00F45D85"/>
    <w:rsid w:val="00F507EB"/>
    <w:rsid w:val="00F63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DEC2"/>
  <w15:chartTrackingRefBased/>
  <w15:docId w15:val="{96DE5EB0-BEFD-4DBF-90E2-5D44E27F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1E9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9554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554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554F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9554F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9554FB"/>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9554FB"/>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9554FB"/>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9554FB"/>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9554FB"/>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54F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554F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554F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554FB"/>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9554FB"/>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9554FB"/>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9554FB"/>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9554FB"/>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9554FB"/>
    <w:rPr>
      <w:rFonts w:eastAsiaTheme="majorEastAsia" w:cstheme="majorBidi"/>
      <w:color w:val="272727" w:themeColor="text1" w:themeTint="D8"/>
      <w:sz w:val="28"/>
    </w:rPr>
  </w:style>
  <w:style w:type="paragraph" w:styleId="a3">
    <w:name w:val="Title"/>
    <w:basedOn w:val="a"/>
    <w:next w:val="a"/>
    <w:link w:val="a4"/>
    <w:uiPriority w:val="10"/>
    <w:qFormat/>
    <w:rsid w:val="009554F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554F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54FB"/>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9554F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554FB"/>
    <w:pPr>
      <w:spacing w:before="160"/>
      <w:jc w:val="center"/>
    </w:pPr>
    <w:rPr>
      <w:i/>
      <w:iCs/>
      <w:color w:val="404040" w:themeColor="text1" w:themeTint="BF"/>
    </w:rPr>
  </w:style>
  <w:style w:type="character" w:customStyle="1" w:styleId="22">
    <w:name w:val="Цитата 2 Знак"/>
    <w:basedOn w:val="a0"/>
    <w:link w:val="21"/>
    <w:uiPriority w:val="29"/>
    <w:rsid w:val="009554FB"/>
    <w:rPr>
      <w:rFonts w:ascii="Times New Roman" w:hAnsi="Times New Roman"/>
      <w:i/>
      <w:iCs/>
      <w:color w:val="404040" w:themeColor="text1" w:themeTint="BF"/>
      <w:sz w:val="28"/>
    </w:rPr>
  </w:style>
  <w:style w:type="paragraph" w:styleId="a7">
    <w:name w:val="List Paragraph"/>
    <w:basedOn w:val="a"/>
    <w:uiPriority w:val="34"/>
    <w:qFormat/>
    <w:rsid w:val="009554FB"/>
    <w:pPr>
      <w:ind w:left="720"/>
      <w:contextualSpacing/>
    </w:pPr>
  </w:style>
  <w:style w:type="character" w:styleId="a8">
    <w:name w:val="Intense Emphasis"/>
    <w:basedOn w:val="a0"/>
    <w:uiPriority w:val="21"/>
    <w:qFormat/>
    <w:rsid w:val="009554FB"/>
    <w:rPr>
      <w:i/>
      <w:iCs/>
      <w:color w:val="2F5496" w:themeColor="accent1" w:themeShade="BF"/>
    </w:rPr>
  </w:style>
  <w:style w:type="paragraph" w:styleId="a9">
    <w:name w:val="Intense Quote"/>
    <w:basedOn w:val="a"/>
    <w:next w:val="a"/>
    <w:link w:val="aa"/>
    <w:uiPriority w:val="30"/>
    <w:qFormat/>
    <w:rsid w:val="009554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554FB"/>
    <w:rPr>
      <w:rFonts w:ascii="Times New Roman" w:hAnsi="Times New Roman"/>
      <w:i/>
      <w:iCs/>
      <w:color w:val="2F5496" w:themeColor="accent1" w:themeShade="BF"/>
      <w:sz w:val="28"/>
    </w:rPr>
  </w:style>
  <w:style w:type="character" w:styleId="ab">
    <w:name w:val="Intense Reference"/>
    <w:basedOn w:val="a0"/>
    <w:uiPriority w:val="32"/>
    <w:qFormat/>
    <w:rsid w:val="009554FB"/>
    <w:rPr>
      <w:b/>
      <w:bCs/>
      <w:smallCaps/>
      <w:color w:val="2F5496" w:themeColor="accent1" w:themeShade="BF"/>
      <w:spacing w:val="5"/>
    </w:rPr>
  </w:style>
  <w:style w:type="paragraph" w:styleId="ac">
    <w:name w:val="Normal (Web)"/>
    <w:basedOn w:val="a"/>
    <w:uiPriority w:val="99"/>
    <w:unhideWhenUsed/>
    <w:rsid w:val="00BB1DFB"/>
    <w:pPr>
      <w:widowControl/>
      <w:autoSpaceDE/>
      <w:autoSpaceDN/>
      <w:spacing w:before="100" w:beforeAutospacing="1" w:after="100" w:afterAutospacing="1"/>
    </w:pPr>
    <w:rPr>
      <w:sz w:val="24"/>
      <w:szCs w:val="24"/>
      <w:lang w:eastAsia="ru-RU"/>
    </w:rPr>
  </w:style>
  <w:style w:type="character" w:styleId="ad">
    <w:name w:val="Emphasis"/>
    <w:basedOn w:val="a0"/>
    <w:uiPriority w:val="20"/>
    <w:qFormat/>
    <w:rsid w:val="00891E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7225">
      <w:bodyDiv w:val="1"/>
      <w:marLeft w:val="0"/>
      <w:marRight w:val="0"/>
      <w:marTop w:val="0"/>
      <w:marBottom w:val="0"/>
      <w:divBdr>
        <w:top w:val="none" w:sz="0" w:space="0" w:color="auto"/>
        <w:left w:val="none" w:sz="0" w:space="0" w:color="auto"/>
        <w:bottom w:val="none" w:sz="0" w:space="0" w:color="auto"/>
        <w:right w:val="none" w:sz="0" w:space="0" w:color="auto"/>
      </w:divBdr>
    </w:div>
    <w:div w:id="101385780">
      <w:bodyDiv w:val="1"/>
      <w:marLeft w:val="0"/>
      <w:marRight w:val="0"/>
      <w:marTop w:val="0"/>
      <w:marBottom w:val="0"/>
      <w:divBdr>
        <w:top w:val="none" w:sz="0" w:space="0" w:color="auto"/>
        <w:left w:val="none" w:sz="0" w:space="0" w:color="auto"/>
        <w:bottom w:val="none" w:sz="0" w:space="0" w:color="auto"/>
        <w:right w:val="none" w:sz="0" w:space="0" w:color="auto"/>
      </w:divBdr>
    </w:div>
    <w:div w:id="535897487">
      <w:bodyDiv w:val="1"/>
      <w:marLeft w:val="0"/>
      <w:marRight w:val="0"/>
      <w:marTop w:val="0"/>
      <w:marBottom w:val="0"/>
      <w:divBdr>
        <w:top w:val="none" w:sz="0" w:space="0" w:color="auto"/>
        <w:left w:val="none" w:sz="0" w:space="0" w:color="auto"/>
        <w:bottom w:val="none" w:sz="0" w:space="0" w:color="auto"/>
        <w:right w:val="none" w:sz="0" w:space="0" w:color="auto"/>
      </w:divBdr>
    </w:div>
    <w:div w:id="552549363">
      <w:bodyDiv w:val="1"/>
      <w:marLeft w:val="0"/>
      <w:marRight w:val="0"/>
      <w:marTop w:val="0"/>
      <w:marBottom w:val="0"/>
      <w:divBdr>
        <w:top w:val="none" w:sz="0" w:space="0" w:color="auto"/>
        <w:left w:val="none" w:sz="0" w:space="0" w:color="auto"/>
        <w:bottom w:val="none" w:sz="0" w:space="0" w:color="auto"/>
        <w:right w:val="none" w:sz="0" w:space="0" w:color="auto"/>
      </w:divBdr>
    </w:div>
    <w:div w:id="612052930">
      <w:bodyDiv w:val="1"/>
      <w:marLeft w:val="0"/>
      <w:marRight w:val="0"/>
      <w:marTop w:val="0"/>
      <w:marBottom w:val="0"/>
      <w:divBdr>
        <w:top w:val="none" w:sz="0" w:space="0" w:color="auto"/>
        <w:left w:val="none" w:sz="0" w:space="0" w:color="auto"/>
        <w:bottom w:val="none" w:sz="0" w:space="0" w:color="auto"/>
        <w:right w:val="none" w:sz="0" w:space="0" w:color="auto"/>
      </w:divBdr>
    </w:div>
    <w:div w:id="721560775">
      <w:bodyDiv w:val="1"/>
      <w:marLeft w:val="0"/>
      <w:marRight w:val="0"/>
      <w:marTop w:val="0"/>
      <w:marBottom w:val="0"/>
      <w:divBdr>
        <w:top w:val="none" w:sz="0" w:space="0" w:color="auto"/>
        <w:left w:val="none" w:sz="0" w:space="0" w:color="auto"/>
        <w:bottom w:val="none" w:sz="0" w:space="0" w:color="auto"/>
        <w:right w:val="none" w:sz="0" w:space="0" w:color="auto"/>
      </w:divBdr>
    </w:div>
    <w:div w:id="900023300">
      <w:bodyDiv w:val="1"/>
      <w:marLeft w:val="0"/>
      <w:marRight w:val="0"/>
      <w:marTop w:val="0"/>
      <w:marBottom w:val="0"/>
      <w:divBdr>
        <w:top w:val="none" w:sz="0" w:space="0" w:color="auto"/>
        <w:left w:val="none" w:sz="0" w:space="0" w:color="auto"/>
        <w:bottom w:val="none" w:sz="0" w:space="0" w:color="auto"/>
        <w:right w:val="none" w:sz="0" w:space="0" w:color="auto"/>
      </w:divBdr>
    </w:div>
    <w:div w:id="971180081">
      <w:bodyDiv w:val="1"/>
      <w:marLeft w:val="0"/>
      <w:marRight w:val="0"/>
      <w:marTop w:val="0"/>
      <w:marBottom w:val="0"/>
      <w:divBdr>
        <w:top w:val="none" w:sz="0" w:space="0" w:color="auto"/>
        <w:left w:val="none" w:sz="0" w:space="0" w:color="auto"/>
        <w:bottom w:val="none" w:sz="0" w:space="0" w:color="auto"/>
        <w:right w:val="none" w:sz="0" w:space="0" w:color="auto"/>
      </w:divBdr>
    </w:div>
    <w:div w:id="1049500959">
      <w:bodyDiv w:val="1"/>
      <w:marLeft w:val="0"/>
      <w:marRight w:val="0"/>
      <w:marTop w:val="0"/>
      <w:marBottom w:val="0"/>
      <w:divBdr>
        <w:top w:val="none" w:sz="0" w:space="0" w:color="auto"/>
        <w:left w:val="none" w:sz="0" w:space="0" w:color="auto"/>
        <w:bottom w:val="none" w:sz="0" w:space="0" w:color="auto"/>
        <w:right w:val="none" w:sz="0" w:space="0" w:color="auto"/>
      </w:divBdr>
    </w:div>
    <w:div w:id="1075013553">
      <w:bodyDiv w:val="1"/>
      <w:marLeft w:val="0"/>
      <w:marRight w:val="0"/>
      <w:marTop w:val="0"/>
      <w:marBottom w:val="0"/>
      <w:divBdr>
        <w:top w:val="none" w:sz="0" w:space="0" w:color="auto"/>
        <w:left w:val="none" w:sz="0" w:space="0" w:color="auto"/>
        <w:bottom w:val="none" w:sz="0" w:space="0" w:color="auto"/>
        <w:right w:val="none" w:sz="0" w:space="0" w:color="auto"/>
      </w:divBdr>
    </w:div>
    <w:div w:id="1125542177">
      <w:bodyDiv w:val="1"/>
      <w:marLeft w:val="0"/>
      <w:marRight w:val="0"/>
      <w:marTop w:val="0"/>
      <w:marBottom w:val="0"/>
      <w:divBdr>
        <w:top w:val="none" w:sz="0" w:space="0" w:color="auto"/>
        <w:left w:val="none" w:sz="0" w:space="0" w:color="auto"/>
        <w:bottom w:val="none" w:sz="0" w:space="0" w:color="auto"/>
        <w:right w:val="none" w:sz="0" w:space="0" w:color="auto"/>
      </w:divBdr>
    </w:div>
    <w:div w:id="1160001790">
      <w:bodyDiv w:val="1"/>
      <w:marLeft w:val="0"/>
      <w:marRight w:val="0"/>
      <w:marTop w:val="0"/>
      <w:marBottom w:val="0"/>
      <w:divBdr>
        <w:top w:val="none" w:sz="0" w:space="0" w:color="auto"/>
        <w:left w:val="none" w:sz="0" w:space="0" w:color="auto"/>
        <w:bottom w:val="none" w:sz="0" w:space="0" w:color="auto"/>
        <w:right w:val="none" w:sz="0" w:space="0" w:color="auto"/>
      </w:divBdr>
    </w:div>
    <w:div w:id="1343631196">
      <w:bodyDiv w:val="1"/>
      <w:marLeft w:val="0"/>
      <w:marRight w:val="0"/>
      <w:marTop w:val="0"/>
      <w:marBottom w:val="0"/>
      <w:divBdr>
        <w:top w:val="none" w:sz="0" w:space="0" w:color="auto"/>
        <w:left w:val="none" w:sz="0" w:space="0" w:color="auto"/>
        <w:bottom w:val="none" w:sz="0" w:space="0" w:color="auto"/>
        <w:right w:val="none" w:sz="0" w:space="0" w:color="auto"/>
      </w:divBdr>
    </w:div>
    <w:div w:id="1355039476">
      <w:bodyDiv w:val="1"/>
      <w:marLeft w:val="0"/>
      <w:marRight w:val="0"/>
      <w:marTop w:val="0"/>
      <w:marBottom w:val="0"/>
      <w:divBdr>
        <w:top w:val="none" w:sz="0" w:space="0" w:color="auto"/>
        <w:left w:val="none" w:sz="0" w:space="0" w:color="auto"/>
        <w:bottom w:val="none" w:sz="0" w:space="0" w:color="auto"/>
        <w:right w:val="none" w:sz="0" w:space="0" w:color="auto"/>
      </w:divBdr>
    </w:div>
    <w:div w:id="1360202722">
      <w:bodyDiv w:val="1"/>
      <w:marLeft w:val="0"/>
      <w:marRight w:val="0"/>
      <w:marTop w:val="0"/>
      <w:marBottom w:val="0"/>
      <w:divBdr>
        <w:top w:val="none" w:sz="0" w:space="0" w:color="auto"/>
        <w:left w:val="none" w:sz="0" w:space="0" w:color="auto"/>
        <w:bottom w:val="none" w:sz="0" w:space="0" w:color="auto"/>
        <w:right w:val="none" w:sz="0" w:space="0" w:color="auto"/>
      </w:divBdr>
    </w:div>
    <w:div w:id="1361467341">
      <w:bodyDiv w:val="1"/>
      <w:marLeft w:val="0"/>
      <w:marRight w:val="0"/>
      <w:marTop w:val="0"/>
      <w:marBottom w:val="0"/>
      <w:divBdr>
        <w:top w:val="none" w:sz="0" w:space="0" w:color="auto"/>
        <w:left w:val="none" w:sz="0" w:space="0" w:color="auto"/>
        <w:bottom w:val="none" w:sz="0" w:space="0" w:color="auto"/>
        <w:right w:val="none" w:sz="0" w:space="0" w:color="auto"/>
      </w:divBdr>
    </w:div>
    <w:div w:id="1368603967">
      <w:bodyDiv w:val="1"/>
      <w:marLeft w:val="0"/>
      <w:marRight w:val="0"/>
      <w:marTop w:val="0"/>
      <w:marBottom w:val="0"/>
      <w:divBdr>
        <w:top w:val="none" w:sz="0" w:space="0" w:color="auto"/>
        <w:left w:val="none" w:sz="0" w:space="0" w:color="auto"/>
        <w:bottom w:val="none" w:sz="0" w:space="0" w:color="auto"/>
        <w:right w:val="none" w:sz="0" w:space="0" w:color="auto"/>
      </w:divBdr>
    </w:div>
    <w:div w:id="1374234016">
      <w:bodyDiv w:val="1"/>
      <w:marLeft w:val="0"/>
      <w:marRight w:val="0"/>
      <w:marTop w:val="0"/>
      <w:marBottom w:val="0"/>
      <w:divBdr>
        <w:top w:val="none" w:sz="0" w:space="0" w:color="auto"/>
        <w:left w:val="none" w:sz="0" w:space="0" w:color="auto"/>
        <w:bottom w:val="none" w:sz="0" w:space="0" w:color="auto"/>
        <w:right w:val="none" w:sz="0" w:space="0" w:color="auto"/>
      </w:divBdr>
    </w:div>
    <w:div w:id="1405375859">
      <w:bodyDiv w:val="1"/>
      <w:marLeft w:val="0"/>
      <w:marRight w:val="0"/>
      <w:marTop w:val="0"/>
      <w:marBottom w:val="0"/>
      <w:divBdr>
        <w:top w:val="none" w:sz="0" w:space="0" w:color="auto"/>
        <w:left w:val="none" w:sz="0" w:space="0" w:color="auto"/>
        <w:bottom w:val="none" w:sz="0" w:space="0" w:color="auto"/>
        <w:right w:val="none" w:sz="0" w:space="0" w:color="auto"/>
      </w:divBdr>
    </w:div>
    <w:div w:id="1484199892">
      <w:bodyDiv w:val="1"/>
      <w:marLeft w:val="0"/>
      <w:marRight w:val="0"/>
      <w:marTop w:val="0"/>
      <w:marBottom w:val="0"/>
      <w:divBdr>
        <w:top w:val="none" w:sz="0" w:space="0" w:color="auto"/>
        <w:left w:val="none" w:sz="0" w:space="0" w:color="auto"/>
        <w:bottom w:val="none" w:sz="0" w:space="0" w:color="auto"/>
        <w:right w:val="none" w:sz="0" w:space="0" w:color="auto"/>
      </w:divBdr>
    </w:div>
    <w:div w:id="1901673764">
      <w:bodyDiv w:val="1"/>
      <w:marLeft w:val="0"/>
      <w:marRight w:val="0"/>
      <w:marTop w:val="0"/>
      <w:marBottom w:val="0"/>
      <w:divBdr>
        <w:top w:val="none" w:sz="0" w:space="0" w:color="auto"/>
        <w:left w:val="none" w:sz="0" w:space="0" w:color="auto"/>
        <w:bottom w:val="none" w:sz="0" w:space="0" w:color="auto"/>
        <w:right w:val="none" w:sz="0" w:space="0" w:color="auto"/>
      </w:divBdr>
    </w:div>
    <w:div w:id="195042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1146</TotalTime>
  <Pages>10</Pages>
  <Words>3799</Words>
  <Characters>21656</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64</cp:revision>
  <cp:lastPrinted>2025-06-28T03:55:00Z</cp:lastPrinted>
  <dcterms:created xsi:type="dcterms:W3CDTF">2025-06-25T07:12:00Z</dcterms:created>
  <dcterms:modified xsi:type="dcterms:W3CDTF">2025-09-12T08:05:00Z</dcterms:modified>
</cp:coreProperties>
</file>