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81"/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29"/>
      </w:tblGrid>
      <w:tr w:rsidR="00F7514D" w:rsidRPr="001D782E" w14:paraId="0D0354C6" w14:textId="77777777" w:rsidTr="00BA07D4">
        <w:trPr>
          <w:trHeight w:val="8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46CFF8" w14:textId="77777777" w:rsidR="00F7514D" w:rsidRPr="001D782E" w:rsidRDefault="00F7514D" w:rsidP="00BA07D4">
            <w:pPr>
              <w:spacing w:line="240" w:lineRule="auto"/>
              <w:ind w:firstLine="0"/>
              <w:jc w:val="left"/>
              <w:rPr>
                <w:rFonts w:eastAsia="Calibri"/>
                <w:szCs w:val="24"/>
              </w:rPr>
            </w:pPr>
            <w:bookmarkStart w:id="0" w:name="_Toc2412051"/>
            <w:r w:rsidRPr="001D782E">
              <w:rPr>
                <w:rFonts w:eastAsia="Calibri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4E704CE" wp14:editId="5DB03630">
                  <wp:simplePos x="0" y="0"/>
                  <wp:positionH relativeFrom="margin">
                    <wp:posOffset>4445</wp:posOffset>
                  </wp:positionH>
                  <wp:positionV relativeFrom="margin">
                    <wp:posOffset>32385</wp:posOffset>
                  </wp:positionV>
                  <wp:extent cx="1094105" cy="833755"/>
                  <wp:effectExtent l="0" t="0" r="0" b="4445"/>
                  <wp:wrapSquare wrapText="bothSides"/>
                  <wp:docPr id="1" name="Рисунок 1" descr="логотип КУТ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КУТ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3F5743" w14:textId="34558710" w:rsidR="00F7514D" w:rsidRPr="001D782E" w:rsidRDefault="0018569D" w:rsidP="00D75677">
            <w:pPr>
              <w:spacing w:line="240" w:lineRule="auto"/>
              <w:ind w:firstLine="0"/>
              <w:jc w:val="center"/>
              <w:rPr>
                <w:rFonts w:eastAsia="Calibri"/>
                <w:szCs w:val="24"/>
                <w:highlight w:val="yellow"/>
              </w:rPr>
            </w:pPr>
            <w:bookmarkStart w:id="1" w:name="_Toc2412052"/>
            <w:r w:rsidRPr="001D782E">
              <w:rPr>
                <w:rFonts w:eastAsia="Calibri"/>
                <w:szCs w:val="24"/>
              </w:rPr>
              <w:t>Министерство образования</w:t>
            </w:r>
            <w:bookmarkEnd w:id="1"/>
            <w:r>
              <w:rPr>
                <w:rFonts w:eastAsia="Calibri"/>
                <w:szCs w:val="24"/>
              </w:rPr>
              <w:t xml:space="preserve"> </w:t>
            </w:r>
            <w:bookmarkStart w:id="2" w:name="_Toc2412053"/>
            <w:r w:rsidRPr="001D782E">
              <w:rPr>
                <w:rFonts w:eastAsia="Calibri"/>
                <w:szCs w:val="24"/>
              </w:rPr>
              <w:t>Свердловской области</w:t>
            </w:r>
            <w:bookmarkEnd w:id="2"/>
          </w:p>
        </w:tc>
      </w:tr>
      <w:tr w:rsidR="00F7514D" w:rsidRPr="001D782E" w14:paraId="02CB54BD" w14:textId="77777777" w:rsidTr="00BA07D4">
        <w:trPr>
          <w:trHeight w:val="54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D7E295" w14:textId="77777777" w:rsidR="00F7514D" w:rsidRPr="001D782E" w:rsidRDefault="00F7514D" w:rsidP="00BA07D4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1C3FE1" w14:textId="77777777" w:rsidR="00F7514D" w:rsidRPr="001D782E" w:rsidRDefault="00F7514D" w:rsidP="00BA07D4">
            <w:pPr>
              <w:spacing w:line="240" w:lineRule="auto"/>
              <w:ind w:firstLine="0"/>
              <w:jc w:val="center"/>
              <w:rPr>
                <w:rFonts w:eastAsia="Calibri"/>
                <w:szCs w:val="24"/>
              </w:rPr>
            </w:pPr>
            <w:bookmarkStart w:id="3" w:name="_Toc2412054"/>
            <w:r w:rsidRPr="001D782E">
              <w:rPr>
                <w:rFonts w:eastAsia="Calibri"/>
                <w:szCs w:val="24"/>
              </w:rPr>
              <w:t>ГАПОУ СО «Каменск-Уральский техникум торговли и сервиса»</w:t>
            </w:r>
            <w:bookmarkEnd w:id="3"/>
          </w:p>
        </w:tc>
      </w:tr>
    </w:tbl>
    <w:p w14:paraId="4D7E7A67" w14:textId="37E01BD2" w:rsidR="00F7514D" w:rsidRDefault="00F7514D" w:rsidP="00F7514D">
      <w:pPr>
        <w:spacing w:line="240" w:lineRule="auto"/>
        <w:ind w:firstLine="0"/>
        <w:jc w:val="center"/>
        <w:rPr>
          <w:rFonts w:eastAsia="Calibri"/>
          <w:b/>
          <w:snapToGrid w:val="0"/>
          <w:spacing w:val="40"/>
          <w:szCs w:val="24"/>
        </w:rPr>
      </w:pPr>
    </w:p>
    <w:p w14:paraId="1B9EF9CB" w14:textId="5F30AB8B" w:rsidR="00173BFF" w:rsidRDefault="00173BFF" w:rsidP="006D084D">
      <w:pPr>
        <w:ind w:firstLine="0"/>
        <w:jc w:val="center"/>
        <w:rPr>
          <w:rFonts w:eastAsia="Times New Roman" w:cs="Arial"/>
          <w:b/>
          <w:sz w:val="28"/>
          <w:szCs w:val="24"/>
        </w:rPr>
      </w:pPr>
    </w:p>
    <w:p w14:paraId="2FF11D0E" w14:textId="77777777" w:rsidR="008E155C" w:rsidRPr="00D968BD" w:rsidRDefault="008E155C" w:rsidP="008E155C">
      <w:pPr>
        <w:shd w:val="clear" w:color="auto" w:fill="FFFFFF" w:themeFill="background1"/>
        <w:spacing w:line="276" w:lineRule="auto"/>
        <w:ind w:firstLine="5387"/>
        <w:rPr>
          <w:szCs w:val="28"/>
        </w:rPr>
      </w:pPr>
      <w:r w:rsidRPr="00D968BD">
        <w:rPr>
          <w:szCs w:val="28"/>
        </w:rPr>
        <w:t>Приложение к Правилам приема</w:t>
      </w:r>
    </w:p>
    <w:p w14:paraId="4FF46FB6" w14:textId="255AF05C" w:rsidR="008E155C" w:rsidRPr="00D968BD" w:rsidRDefault="008E155C" w:rsidP="008E155C">
      <w:pPr>
        <w:shd w:val="clear" w:color="auto" w:fill="FFFFFF" w:themeFill="background1"/>
        <w:spacing w:line="276" w:lineRule="auto"/>
        <w:ind w:firstLine="5387"/>
        <w:rPr>
          <w:szCs w:val="28"/>
        </w:rPr>
      </w:pPr>
      <w:r w:rsidRPr="00D968BD">
        <w:rPr>
          <w:szCs w:val="28"/>
        </w:rPr>
        <w:t>на 202</w:t>
      </w:r>
      <w:r w:rsidR="008156E0">
        <w:rPr>
          <w:szCs w:val="28"/>
        </w:rPr>
        <w:t>6</w:t>
      </w:r>
      <w:r w:rsidRPr="00D968BD">
        <w:rPr>
          <w:szCs w:val="28"/>
        </w:rPr>
        <w:t>–202</w:t>
      </w:r>
      <w:r w:rsidR="008156E0">
        <w:rPr>
          <w:szCs w:val="28"/>
        </w:rPr>
        <w:t>7</w:t>
      </w:r>
      <w:r w:rsidRPr="00D968BD">
        <w:rPr>
          <w:szCs w:val="28"/>
        </w:rPr>
        <w:t xml:space="preserve"> учебный год,</w:t>
      </w:r>
    </w:p>
    <w:p w14:paraId="6F6E79D9" w14:textId="77777777" w:rsidR="008E155C" w:rsidRPr="00D968BD" w:rsidRDefault="008E155C" w:rsidP="008E155C">
      <w:pPr>
        <w:shd w:val="clear" w:color="auto" w:fill="FFFFFF" w:themeFill="background1"/>
        <w:spacing w:line="276" w:lineRule="auto"/>
        <w:ind w:firstLine="5387"/>
        <w:rPr>
          <w:szCs w:val="28"/>
        </w:rPr>
      </w:pPr>
      <w:r w:rsidRPr="00D968BD">
        <w:rPr>
          <w:szCs w:val="28"/>
        </w:rPr>
        <w:t>утвержденным приказом директора</w:t>
      </w:r>
    </w:p>
    <w:p w14:paraId="7C4566C6" w14:textId="7110C296" w:rsidR="008E155C" w:rsidRPr="00D968BD" w:rsidRDefault="008E155C" w:rsidP="008E155C">
      <w:pPr>
        <w:shd w:val="clear" w:color="auto" w:fill="FFFFFF" w:themeFill="background1"/>
        <w:spacing w:line="276" w:lineRule="auto"/>
        <w:ind w:firstLine="5387"/>
        <w:rPr>
          <w:szCs w:val="28"/>
        </w:rPr>
      </w:pPr>
      <w:r w:rsidRPr="00F60962">
        <w:rPr>
          <w:szCs w:val="28"/>
        </w:rPr>
        <w:t xml:space="preserve">от </w:t>
      </w:r>
      <w:r w:rsidR="00F60962" w:rsidRPr="00F60962">
        <w:rPr>
          <w:szCs w:val="28"/>
        </w:rPr>
        <w:t>1</w:t>
      </w:r>
      <w:r w:rsidRPr="00F60962">
        <w:rPr>
          <w:szCs w:val="28"/>
        </w:rPr>
        <w:t>6.02.202</w:t>
      </w:r>
      <w:r w:rsidR="000515D5">
        <w:rPr>
          <w:szCs w:val="28"/>
        </w:rPr>
        <w:t>6</w:t>
      </w:r>
      <w:r w:rsidRPr="00F60962">
        <w:rPr>
          <w:szCs w:val="28"/>
        </w:rPr>
        <w:t xml:space="preserve"> № </w:t>
      </w:r>
      <w:r w:rsidR="00F60962" w:rsidRPr="00F60962">
        <w:rPr>
          <w:szCs w:val="28"/>
        </w:rPr>
        <w:t>70</w:t>
      </w:r>
      <w:r w:rsidRPr="00F60962">
        <w:rPr>
          <w:szCs w:val="28"/>
        </w:rPr>
        <w:t>-од</w:t>
      </w:r>
    </w:p>
    <w:p w14:paraId="0AA8A171" w14:textId="0085FDC2" w:rsidR="008E155C" w:rsidRDefault="008E155C" w:rsidP="00074526">
      <w:pPr>
        <w:spacing w:line="312" w:lineRule="auto"/>
        <w:rPr>
          <w:rFonts w:eastAsia="Times New Roman" w:cs="Times New Roman"/>
          <w:szCs w:val="24"/>
        </w:rPr>
      </w:pPr>
    </w:p>
    <w:p w14:paraId="78EBBC6A" w14:textId="77777777" w:rsidR="00002DB4" w:rsidRDefault="00002DB4" w:rsidP="00002DB4">
      <w:pPr>
        <w:spacing w:line="312" w:lineRule="auto"/>
        <w:jc w:val="center"/>
        <w:rPr>
          <w:rFonts w:eastAsia="Times New Roman" w:cs="Times New Roman"/>
          <w:b/>
          <w:bCs/>
          <w:szCs w:val="24"/>
        </w:rPr>
      </w:pPr>
    </w:p>
    <w:p w14:paraId="2F64A690" w14:textId="574E7BAF" w:rsidR="00002DB4" w:rsidRPr="00002DB4" w:rsidRDefault="00002DB4" w:rsidP="00002DB4">
      <w:pPr>
        <w:spacing w:line="312" w:lineRule="auto"/>
        <w:jc w:val="center"/>
        <w:rPr>
          <w:rFonts w:eastAsia="Times New Roman" w:cs="Times New Roman"/>
          <w:b/>
          <w:bCs/>
          <w:szCs w:val="24"/>
        </w:rPr>
      </w:pPr>
      <w:r w:rsidRPr="00002DB4">
        <w:rPr>
          <w:rFonts w:eastAsia="Times New Roman" w:cs="Times New Roman"/>
          <w:b/>
          <w:bCs/>
          <w:szCs w:val="24"/>
        </w:rPr>
        <w:t>ПЕРЕЧЕНЬ И ФОРМА ПРОВЕДЕНИЯ ВСТУПИТЕЛЬНЫХ ИСПЫТАНИЙ</w:t>
      </w:r>
    </w:p>
    <w:p w14:paraId="7E8D5CFE" w14:textId="77777777" w:rsidR="00002DB4" w:rsidRDefault="00002DB4" w:rsidP="00074526">
      <w:pPr>
        <w:spacing w:line="312" w:lineRule="auto"/>
        <w:rPr>
          <w:rFonts w:eastAsia="Times New Roman" w:cs="Times New Roman"/>
          <w:szCs w:val="24"/>
        </w:rPr>
      </w:pPr>
    </w:p>
    <w:p w14:paraId="01F928AF" w14:textId="06A83888" w:rsidR="00D90962" w:rsidRPr="00074526" w:rsidRDefault="00AF47BB" w:rsidP="00074526">
      <w:pPr>
        <w:spacing w:line="312" w:lineRule="auto"/>
        <w:rPr>
          <w:rFonts w:eastAsia="Times New Roman" w:cs="Times New Roman"/>
        </w:rPr>
      </w:pPr>
      <w:r w:rsidRPr="00AF47BB">
        <w:rPr>
          <w:rFonts w:eastAsia="Times New Roman" w:cs="Times New Roman"/>
          <w:szCs w:val="24"/>
        </w:rPr>
        <w:t xml:space="preserve">В соответствии </w:t>
      </w:r>
      <w:r w:rsidR="00074526">
        <w:rPr>
          <w:rFonts w:eastAsia="Times New Roman" w:cs="Times New Roman"/>
          <w:szCs w:val="24"/>
        </w:rPr>
        <w:t>с п</w:t>
      </w:r>
      <w:r w:rsidR="0015408F">
        <w:rPr>
          <w:rFonts w:eastAsia="Times New Roman" w:cs="Times New Roman"/>
          <w:szCs w:val="24"/>
        </w:rPr>
        <w:t xml:space="preserve">унктом </w:t>
      </w:r>
      <w:r w:rsidR="00074526">
        <w:rPr>
          <w:rFonts w:eastAsia="Times New Roman" w:cs="Times New Roman"/>
          <w:szCs w:val="24"/>
        </w:rPr>
        <w:t>5 «Вступительные испытания» п</w:t>
      </w:r>
      <w:r w:rsidR="00074526" w:rsidRPr="00A12FE3">
        <w:rPr>
          <w:rFonts w:eastAsia="Times New Roman" w:cs="Times New Roman"/>
        </w:rPr>
        <w:t>риказ</w:t>
      </w:r>
      <w:r w:rsidR="00074526">
        <w:rPr>
          <w:rFonts w:eastAsia="Times New Roman" w:cs="Times New Roman"/>
        </w:rPr>
        <w:t>а</w:t>
      </w:r>
      <w:r w:rsidR="00074526" w:rsidRPr="00A12FE3">
        <w:rPr>
          <w:rFonts w:eastAsia="Times New Roman" w:cs="Times New Roman"/>
        </w:rPr>
        <w:t xml:space="preserve"> Министерства просвещения Российской Федерации от 02.09.2020 №457 «Об утверждении Порядка приёма на обучение по образовательным программам среднего профессионального образования» с изменениями и дополнениями от: 16 марта, 30 апреля 2021 г., 20 октября 2022 г.</w:t>
      </w:r>
      <w:bookmarkStart w:id="4" w:name="_Hlk159186540"/>
      <w:r w:rsidR="00074526" w:rsidRPr="00A12FE3">
        <w:rPr>
          <w:rFonts w:eastAsia="Times New Roman" w:cs="Times New Roman"/>
        </w:rPr>
        <w:t>, 13 октября 2023 г.</w:t>
      </w:r>
      <w:bookmarkEnd w:id="4"/>
      <w:r w:rsidR="00074526" w:rsidRPr="00A12FE3">
        <w:rPr>
          <w:rFonts w:eastAsia="Times New Roman" w:cs="Times New Roman"/>
        </w:rPr>
        <w:t>, 12 апреля 2024 г.</w:t>
      </w:r>
      <w:r w:rsidR="008156E0">
        <w:rPr>
          <w:rFonts w:eastAsia="Times New Roman" w:cs="Times New Roman"/>
        </w:rPr>
        <w:t>,</w:t>
      </w:r>
      <w:r w:rsidR="008156E0" w:rsidRPr="008156E0">
        <w:rPr>
          <w:rFonts w:eastAsia="Times New Roman" w:cs="Times New Roman"/>
        </w:rPr>
        <w:t xml:space="preserve"> 28 октября 2024</w:t>
      </w:r>
      <w:r w:rsidR="00074526">
        <w:rPr>
          <w:rFonts w:eastAsia="Times New Roman" w:cs="Times New Roman"/>
        </w:rPr>
        <w:t xml:space="preserve"> </w:t>
      </w:r>
      <w:r w:rsidRPr="00AF47BB">
        <w:rPr>
          <w:rFonts w:eastAsia="Times New Roman" w:cs="Times New Roman"/>
          <w:szCs w:val="24"/>
        </w:rPr>
        <w:t>в ГАПОУ СО «</w:t>
      </w:r>
      <w:r>
        <w:rPr>
          <w:rFonts w:eastAsia="Times New Roman" w:cs="Times New Roman"/>
          <w:szCs w:val="24"/>
        </w:rPr>
        <w:t>Каменск-Уральский техникум торговли и сервиса</w:t>
      </w:r>
      <w:r w:rsidRPr="00AF47BB">
        <w:rPr>
          <w:rFonts w:eastAsia="Times New Roman" w:cs="Times New Roman"/>
          <w:szCs w:val="24"/>
        </w:rPr>
        <w:t>» в 202</w:t>
      </w:r>
      <w:r w:rsidR="008156E0">
        <w:rPr>
          <w:rFonts w:eastAsia="Times New Roman" w:cs="Times New Roman"/>
          <w:szCs w:val="24"/>
        </w:rPr>
        <w:t>6</w:t>
      </w:r>
      <w:r>
        <w:rPr>
          <w:rFonts w:eastAsia="Times New Roman" w:cs="Times New Roman"/>
          <w:szCs w:val="24"/>
        </w:rPr>
        <w:t>-</w:t>
      </w:r>
      <w:r w:rsidRPr="00AF47BB">
        <w:rPr>
          <w:rFonts w:eastAsia="Times New Roman" w:cs="Times New Roman"/>
          <w:szCs w:val="24"/>
        </w:rPr>
        <w:t>202</w:t>
      </w:r>
      <w:r w:rsidR="008156E0">
        <w:rPr>
          <w:rFonts w:eastAsia="Times New Roman" w:cs="Times New Roman"/>
          <w:szCs w:val="24"/>
        </w:rPr>
        <w:t>7</w:t>
      </w:r>
      <w:r w:rsidRPr="00AF47BB">
        <w:rPr>
          <w:rFonts w:eastAsia="Times New Roman" w:cs="Times New Roman"/>
          <w:szCs w:val="24"/>
        </w:rPr>
        <w:t xml:space="preserve"> учебном году</w:t>
      </w:r>
      <w:r w:rsidR="00074526" w:rsidRPr="00074526">
        <w:rPr>
          <w:rFonts w:eastAsia="Times New Roman" w:cs="Times New Roman"/>
          <w:szCs w:val="24"/>
        </w:rPr>
        <w:t xml:space="preserve"> </w:t>
      </w:r>
      <w:r w:rsidR="00074526" w:rsidRPr="00AF47BB">
        <w:rPr>
          <w:rFonts w:eastAsia="Times New Roman" w:cs="Times New Roman"/>
          <w:szCs w:val="24"/>
        </w:rPr>
        <w:t xml:space="preserve">проводятся вступительные испытания при приеме на обучение </w:t>
      </w:r>
      <w:r w:rsidR="00074526">
        <w:rPr>
          <w:rFonts w:eastAsia="Times New Roman" w:cs="Times New Roman"/>
          <w:szCs w:val="24"/>
        </w:rPr>
        <w:t xml:space="preserve">по </w:t>
      </w:r>
      <w:r w:rsidR="00074526" w:rsidRPr="00AF47BB">
        <w:rPr>
          <w:rFonts w:eastAsia="Times New Roman" w:cs="Times New Roman"/>
          <w:szCs w:val="24"/>
        </w:rPr>
        <w:t>специальностям среднего профессионального образования</w:t>
      </w:r>
      <w:r w:rsidR="00074526">
        <w:rPr>
          <w:rFonts w:eastAsia="Times New Roman" w:cs="Times New Roman"/>
          <w:szCs w:val="24"/>
        </w:rPr>
        <w:t xml:space="preserve">, </w:t>
      </w:r>
      <w:r w:rsidRPr="00AF47BB">
        <w:rPr>
          <w:rFonts w:eastAsia="Times New Roman" w:cs="Times New Roman"/>
          <w:szCs w:val="24"/>
        </w:rPr>
        <w:t>требующим у поступающих наличия определенных творческих способностей, физических и (или) психологических качеств</w:t>
      </w:r>
      <w:r w:rsidR="0015408F">
        <w:rPr>
          <w:rFonts w:eastAsia="Times New Roman" w:cs="Times New Roman"/>
          <w:szCs w:val="24"/>
        </w:rPr>
        <w:t>:</w:t>
      </w:r>
      <w:r w:rsidRPr="00AF47BB">
        <w:rPr>
          <w:rFonts w:eastAsia="Times New Roman" w:cs="Times New Roman"/>
          <w:szCs w:val="24"/>
        </w:rPr>
        <w:t xml:space="preserve"> </w:t>
      </w:r>
    </w:p>
    <w:p w14:paraId="155B72FB" w14:textId="77777777" w:rsidR="00D90962" w:rsidRPr="00AA59C8" w:rsidRDefault="00D90962" w:rsidP="0018569D">
      <w:pPr>
        <w:spacing w:line="312" w:lineRule="auto"/>
        <w:ind w:firstLine="0"/>
        <w:jc w:val="center"/>
        <w:rPr>
          <w:rFonts w:eastAsia="Times New Roman" w:cs="Times New Roman"/>
          <w:b/>
          <w:bCs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4B38B7" w:rsidRPr="00B13BC5" w14:paraId="5D58F64A" w14:textId="77777777" w:rsidTr="009F0E9F">
        <w:tc>
          <w:tcPr>
            <w:tcW w:w="2547" w:type="dxa"/>
            <w:vAlign w:val="center"/>
          </w:tcPr>
          <w:p w14:paraId="478E83FD" w14:textId="1F2B908B" w:rsidR="004B38B7" w:rsidRPr="00B13BC5" w:rsidRDefault="004B38B7" w:rsidP="00074526">
            <w:pPr>
              <w:spacing w:before="60" w:after="6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 xml:space="preserve">Наименование </w:t>
            </w:r>
            <w:r w:rsidR="00074526">
              <w:rPr>
                <w:rFonts w:eastAsia="Times New Roman" w:cs="Times New Roman"/>
                <w:szCs w:val="24"/>
              </w:rPr>
              <w:t>специальности</w:t>
            </w:r>
          </w:p>
        </w:tc>
        <w:tc>
          <w:tcPr>
            <w:tcW w:w="6946" w:type="dxa"/>
            <w:vAlign w:val="center"/>
          </w:tcPr>
          <w:p w14:paraId="1C00D229" w14:textId="6E1CA030" w:rsidR="004B38B7" w:rsidRPr="00B13BC5" w:rsidRDefault="0015408F" w:rsidP="00074526">
            <w:pPr>
              <w:spacing w:before="60" w:after="6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Перечень и ф</w:t>
            </w:r>
            <w:r w:rsidR="004B38B7">
              <w:rPr>
                <w:rFonts w:eastAsia="Times New Roman" w:cs="Times New Roman"/>
                <w:szCs w:val="24"/>
              </w:rPr>
              <w:t>орма проведения вступительных испытаний</w:t>
            </w:r>
          </w:p>
        </w:tc>
      </w:tr>
      <w:tr w:rsidR="004B38B7" w:rsidRPr="00B13BC5" w14:paraId="12EDDCBB" w14:textId="77777777" w:rsidTr="009F0E9F">
        <w:tc>
          <w:tcPr>
            <w:tcW w:w="2547" w:type="dxa"/>
            <w:vAlign w:val="center"/>
          </w:tcPr>
          <w:p w14:paraId="3C345011" w14:textId="718AC3B6" w:rsidR="00F67CF1" w:rsidRDefault="004B38B7" w:rsidP="008B4DA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>40.02.02</w:t>
            </w:r>
          </w:p>
          <w:p w14:paraId="3F921420" w14:textId="14FD517C" w:rsidR="004B38B7" w:rsidRPr="00B13BC5" w:rsidRDefault="004B38B7" w:rsidP="008B4DA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>Правоохранительная деятельность</w:t>
            </w:r>
          </w:p>
        </w:tc>
        <w:tc>
          <w:tcPr>
            <w:tcW w:w="6946" w:type="dxa"/>
            <w:vAlign w:val="center"/>
          </w:tcPr>
          <w:p w14:paraId="6009220E" w14:textId="5DFE6B52" w:rsidR="00D90962" w:rsidRPr="000515D5" w:rsidRDefault="00D90962" w:rsidP="009F0E9F">
            <w:pPr>
              <w:spacing w:line="240" w:lineRule="auto"/>
              <w:ind w:left="882" w:hanging="882"/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 w:rsidRPr="000515D5">
              <w:rPr>
                <w:rFonts w:eastAsia="Times New Roman" w:cs="Times New Roman"/>
                <w:szCs w:val="24"/>
                <w:lang w:eastAsia="en-US"/>
              </w:rPr>
              <w:t xml:space="preserve">1 этап </w:t>
            </w:r>
            <w:r w:rsidR="008156E0" w:rsidRPr="000515D5">
              <w:rPr>
                <w:rFonts w:eastAsia="Times New Roman" w:cs="Times New Roman"/>
                <w:szCs w:val="24"/>
                <w:lang w:eastAsia="en-US"/>
              </w:rPr>
              <w:t>–</w:t>
            </w:r>
            <w:r w:rsidRPr="000515D5">
              <w:rPr>
                <w:rFonts w:eastAsia="Times New Roman" w:cs="Times New Roman"/>
                <w:szCs w:val="24"/>
                <w:lang w:eastAsia="en-US"/>
              </w:rPr>
              <w:t xml:space="preserve"> </w:t>
            </w:r>
            <w:r w:rsidR="002A3F78" w:rsidRPr="000515D5">
              <w:t>испытание профессиональной направленности (собеседование)</w:t>
            </w:r>
            <w:r w:rsidR="008156E0" w:rsidRPr="000515D5">
              <w:rPr>
                <w:rFonts w:eastAsia="Times New Roman" w:cs="Times New Roman"/>
                <w:szCs w:val="24"/>
                <w:lang w:eastAsia="en-US"/>
              </w:rPr>
              <w:t>;</w:t>
            </w:r>
            <w:r w:rsidRPr="000515D5">
              <w:rPr>
                <w:rFonts w:eastAsia="Times New Roman" w:cs="Times New Roman"/>
                <w:szCs w:val="24"/>
                <w:lang w:eastAsia="en-US"/>
              </w:rPr>
              <w:t xml:space="preserve"> </w:t>
            </w:r>
          </w:p>
          <w:p w14:paraId="0FA8E460" w14:textId="77777777" w:rsidR="005D5A44" w:rsidRDefault="005D5A44" w:rsidP="009F0E9F">
            <w:pPr>
              <w:spacing w:line="240" w:lineRule="auto"/>
              <w:ind w:left="882" w:hanging="882"/>
              <w:jc w:val="left"/>
              <w:rPr>
                <w:rFonts w:eastAsia="Times New Roman" w:cs="Times New Roman"/>
                <w:szCs w:val="24"/>
                <w:lang w:eastAsia="en-US"/>
              </w:rPr>
            </w:pPr>
          </w:p>
          <w:p w14:paraId="2C3367BC" w14:textId="0FEDDE56" w:rsidR="005D5A44" w:rsidRDefault="00D90962" w:rsidP="009F0E9F">
            <w:pPr>
              <w:spacing w:line="240" w:lineRule="auto"/>
              <w:ind w:left="882" w:hanging="882"/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 w:rsidRPr="000515D5">
              <w:rPr>
                <w:rFonts w:eastAsia="Times New Roman" w:cs="Times New Roman"/>
                <w:szCs w:val="24"/>
                <w:lang w:eastAsia="en-US"/>
              </w:rPr>
              <w:t>2 этап</w:t>
            </w:r>
            <w:r w:rsidR="005D5A44">
              <w:rPr>
                <w:rFonts w:eastAsia="Times New Roman" w:cs="Times New Roman"/>
                <w:szCs w:val="24"/>
                <w:lang w:eastAsia="en-US"/>
              </w:rPr>
              <w:t xml:space="preserve"> - </w:t>
            </w:r>
            <w:r w:rsidRPr="000515D5">
              <w:rPr>
                <w:rFonts w:eastAsia="Times New Roman" w:cs="Times New Roman"/>
                <w:szCs w:val="24"/>
                <w:lang w:eastAsia="en-US"/>
              </w:rPr>
              <w:t>испытания по физической культуре</w:t>
            </w:r>
            <w:r w:rsidR="005D5A44">
              <w:rPr>
                <w:rFonts w:eastAsia="Times New Roman" w:cs="Times New Roman"/>
                <w:szCs w:val="24"/>
                <w:lang w:eastAsia="en-US"/>
              </w:rPr>
              <w:t>:</w:t>
            </w:r>
          </w:p>
          <w:p w14:paraId="61EF229A" w14:textId="321B2BCD" w:rsidR="005D5A44" w:rsidRPr="009F0E9F" w:rsidRDefault="00D90962" w:rsidP="00F64367">
            <w:pPr>
              <w:pStyle w:val="a8"/>
              <w:numPr>
                <w:ilvl w:val="0"/>
                <w:numId w:val="3"/>
              </w:numPr>
              <w:spacing w:line="240" w:lineRule="auto"/>
              <w:ind w:left="1174" w:hanging="284"/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 w:rsidRPr="009F0E9F">
              <w:rPr>
                <w:rFonts w:eastAsia="Times New Roman" w:cs="Times New Roman"/>
                <w:szCs w:val="24"/>
                <w:lang w:eastAsia="en-US"/>
              </w:rPr>
              <w:t>подтягивани</w:t>
            </w:r>
            <w:r w:rsidR="00AF47BB" w:rsidRPr="009F0E9F">
              <w:rPr>
                <w:rFonts w:eastAsia="Times New Roman" w:cs="Times New Roman"/>
                <w:szCs w:val="24"/>
                <w:lang w:eastAsia="en-US"/>
              </w:rPr>
              <w:t xml:space="preserve">е </w:t>
            </w:r>
            <w:r w:rsidRPr="009F0E9F">
              <w:rPr>
                <w:rFonts w:eastAsia="Times New Roman" w:cs="Times New Roman"/>
                <w:szCs w:val="24"/>
                <w:lang w:eastAsia="en-US"/>
              </w:rPr>
              <w:t xml:space="preserve">на перекладине (юноши), сгибание и разгибание рук в упоре лежа </w:t>
            </w:r>
            <w:r w:rsidR="000515D5" w:rsidRPr="009F0E9F">
              <w:rPr>
                <w:rFonts w:eastAsia="Times New Roman" w:cs="Times New Roman"/>
                <w:szCs w:val="24"/>
                <w:lang w:eastAsia="en-US"/>
              </w:rPr>
              <w:t>на полу</w:t>
            </w:r>
            <w:r w:rsidR="005D5A44" w:rsidRPr="009F0E9F">
              <w:rPr>
                <w:rFonts w:eastAsia="Times New Roman" w:cs="Times New Roman"/>
                <w:szCs w:val="24"/>
                <w:lang w:eastAsia="en-US"/>
              </w:rPr>
              <w:t xml:space="preserve"> (девушки); </w:t>
            </w:r>
          </w:p>
          <w:p w14:paraId="4243014B" w14:textId="444DF5AD" w:rsidR="005D5A44" w:rsidRPr="009F0E9F" w:rsidRDefault="002640D2" w:rsidP="00F64367">
            <w:pPr>
              <w:pStyle w:val="a8"/>
              <w:numPr>
                <w:ilvl w:val="0"/>
                <w:numId w:val="3"/>
              </w:numPr>
              <w:spacing w:line="240" w:lineRule="auto"/>
              <w:ind w:left="1174" w:hanging="284"/>
              <w:jc w:val="left"/>
              <w:rPr>
                <w:rFonts w:eastAsia="Times New Roman" w:cs="Times New Roman"/>
                <w:szCs w:val="24"/>
                <w:lang w:eastAsia="en-US"/>
              </w:rPr>
            </w:pPr>
            <w:r w:rsidRPr="009F0E9F">
              <w:rPr>
                <w:rFonts w:eastAsia="Times New Roman" w:cs="Times New Roman"/>
                <w:szCs w:val="24"/>
                <w:lang w:eastAsia="en-US"/>
              </w:rPr>
              <w:t>ч</w:t>
            </w:r>
            <w:r w:rsidRPr="009F0E9F">
              <w:rPr>
                <w:szCs w:val="24"/>
              </w:rPr>
              <w:t>елночный бег 3х10 м.</w:t>
            </w:r>
            <w:r w:rsidR="00D90962" w:rsidRPr="009F0E9F">
              <w:rPr>
                <w:rFonts w:eastAsia="Times New Roman" w:cs="Times New Roman"/>
                <w:szCs w:val="24"/>
                <w:lang w:eastAsia="en-US"/>
              </w:rPr>
              <w:t xml:space="preserve">; </w:t>
            </w:r>
          </w:p>
          <w:p w14:paraId="041C97E4" w14:textId="329529AC" w:rsidR="004B38B7" w:rsidRPr="009F0E9F" w:rsidRDefault="00D90962" w:rsidP="00F64367">
            <w:pPr>
              <w:pStyle w:val="a8"/>
              <w:numPr>
                <w:ilvl w:val="0"/>
                <w:numId w:val="3"/>
              </w:numPr>
              <w:spacing w:line="240" w:lineRule="auto"/>
              <w:ind w:left="1174" w:hanging="284"/>
              <w:jc w:val="left"/>
              <w:rPr>
                <w:rFonts w:eastAsia="Times New Roman" w:cs="Times New Roman"/>
                <w:szCs w:val="24"/>
              </w:rPr>
            </w:pPr>
            <w:r w:rsidRPr="009F0E9F">
              <w:rPr>
                <w:rFonts w:eastAsia="Times New Roman" w:cs="Times New Roman"/>
                <w:szCs w:val="24"/>
                <w:lang w:eastAsia="en-US"/>
              </w:rPr>
              <w:t>прыжок в длину с места</w:t>
            </w:r>
            <w:r w:rsidR="000515D5" w:rsidRPr="009F0E9F">
              <w:rPr>
                <w:rFonts w:eastAsia="Times New Roman" w:cs="Times New Roman"/>
                <w:szCs w:val="24"/>
                <w:lang w:eastAsia="en-US"/>
              </w:rPr>
              <w:t xml:space="preserve"> толчком двумя ногами</w:t>
            </w:r>
          </w:p>
        </w:tc>
      </w:tr>
      <w:tr w:rsidR="004B38B7" w:rsidRPr="00B13BC5" w14:paraId="52B62ECD" w14:textId="77777777" w:rsidTr="009F0E9F">
        <w:tc>
          <w:tcPr>
            <w:tcW w:w="2547" w:type="dxa"/>
            <w:vAlign w:val="center"/>
          </w:tcPr>
          <w:p w14:paraId="719C413C" w14:textId="6CB53B4E" w:rsidR="00F67CF1" w:rsidRDefault="004B38B7" w:rsidP="008B4DA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>43.02.</w:t>
            </w:r>
            <w:r w:rsidR="00074526">
              <w:rPr>
                <w:rFonts w:eastAsia="Times New Roman" w:cs="Times New Roman"/>
                <w:szCs w:val="24"/>
              </w:rPr>
              <w:t>17</w:t>
            </w:r>
          </w:p>
          <w:p w14:paraId="58127549" w14:textId="77777777" w:rsidR="00074526" w:rsidRDefault="00074526" w:rsidP="008B4DA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Технологии </w:t>
            </w:r>
          </w:p>
          <w:p w14:paraId="4D2C2406" w14:textId="21370DA0" w:rsidR="004B38B7" w:rsidRPr="00B13BC5" w:rsidRDefault="00074526" w:rsidP="008B4DA1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индустрии красоты</w:t>
            </w:r>
          </w:p>
        </w:tc>
        <w:tc>
          <w:tcPr>
            <w:tcW w:w="6946" w:type="dxa"/>
            <w:vAlign w:val="center"/>
          </w:tcPr>
          <w:p w14:paraId="28476DF5" w14:textId="77777777" w:rsidR="00D90962" w:rsidRPr="0015408F" w:rsidRDefault="00D90962" w:rsidP="0015408F">
            <w:pPr>
              <w:pStyle w:val="a6"/>
              <w:tabs>
                <w:tab w:val="left" w:pos="3404"/>
              </w:tabs>
              <w:spacing w:before="120" w:line="250" w:lineRule="auto"/>
              <w:ind w:left="1162" w:right="34" w:hanging="1134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15408F">
              <w:rPr>
                <w:rFonts w:eastAsiaTheme="minorEastAsia" w:cstheme="minorBidi"/>
                <w:sz w:val="24"/>
                <w:szCs w:val="24"/>
                <w:lang w:eastAsia="ru-RU"/>
              </w:rPr>
              <w:t xml:space="preserve">Творческое испытание: </w:t>
            </w:r>
          </w:p>
          <w:p w14:paraId="02F7395B" w14:textId="77777777" w:rsidR="00D90962" w:rsidRDefault="00D90962" w:rsidP="00397C8D">
            <w:pPr>
              <w:pStyle w:val="a6"/>
              <w:tabs>
                <w:tab w:val="left" w:pos="3404"/>
              </w:tabs>
              <w:spacing w:line="250" w:lineRule="auto"/>
              <w:ind w:left="1162" w:right="34" w:hanging="1122"/>
              <w:rPr>
                <w:sz w:val="24"/>
                <w:szCs w:val="24"/>
              </w:rPr>
            </w:pPr>
            <w:r w:rsidRPr="00D90962">
              <w:rPr>
                <w:sz w:val="24"/>
                <w:szCs w:val="24"/>
              </w:rPr>
              <w:t xml:space="preserve">1) профессиональное тестирование, </w:t>
            </w:r>
          </w:p>
          <w:p w14:paraId="3D09140C" w14:textId="77777777" w:rsidR="00D90962" w:rsidRDefault="00D90962" w:rsidP="00397C8D">
            <w:pPr>
              <w:pStyle w:val="a6"/>
              <w:tabs>
                <w:tab w:val="left" w:pos="3404"/>
              </w:tabs>
              <w:spacing w:line="250" w:lineRule="auto"/>
              <w:ind w:left="1162" w:right="34" w:hanging="1122"/>
              <w:rPr>
                <w:sz w:val="24"/>
                <w:szCs w:val="24"/>
              </w:rPr>
            </w:pPr>
            <w:r w:rsidRPr="00D90962">
              <w:rPr>
                <w:sz w:val="24"/>
                <w:szCs w:val="24"/>
              </w:rPr>
              <w:t xml:space="preserve">2) создание эскиза макияжа на трафарете, </w:t>
            </w:r>
          </w:p>
          <w:p w14:paraId="719B9900" w14:textId="129A0D97" w:rsidR="004B38B7" w:rsidRPr="00AA59C8" w:rsidRDefault="00D90962" w:rsidP="00397C8D">
            <w:pPr>
              <w:pStyle w:val="a6"/>
              <w:tabs>
                <w:tab w:val="left" w:pos="3404"/>
              </w:tabs>
              <w:spacing w:after="120" w:line="250" w:lineRule="auto"/>
              <w:ind w:left="1162" w:right="34" w:hanging="1122"/>
              <w:rPr>
                <w:sz w:val="24"/>
                <w:szCs w:val="24"/>
              </w:rPr>
            </w:pPr>
            <w:r w:rsidRPr="00D90962">
              <w:rPr>
                <w:sz w:val="24"/>
                <w:szCs w:val="24"/>
              </w:rPr>
              <w:t>3) создание эскиза прически на трафарете</w:t>
            </w:r>
            <w:r w:rsidR="00AF47BB">
              <w:rPr>
                <w:sz w:val="24"/>
                <w:szCs w:val="24"/>
              </w:rPr>
              <w:t>.</w:t>
            </w:r>
          </w:p>
        </w:tc>
      </w:tr>
      <w:tr w:rsidR="00AA59C8" w:rsidRPr="00B13BC5" w14:paraId="50F58B9C" w14:textId="77777777" w:rsidTr="009F0E9F">
        <w:tc>
          <w:tcPr>
            <w:tcW w:w="2547" w:type="dxa"/>
            <w:vAlign w:val="center"/>
          </w:tcPr>
          <w:p w14:paraId="41118749" w14:textId="083C6236" w:rsidR="00AA59C8" w:rsidRDefault="00AA59C8" w:rsidP="00AA59C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>54.02.01</w:t>
            </w:r>
          </w:p>
          <w:p w14:paraId="363EBFE7" w14:textId="2054C841" w:rsidR="00397C8D" w:rsidRDefault="00AA59C8" w:rsidP="00AA59C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 xml:space="preserve">Дизайн </w:t>
            </w:r>
          </w:p>
          <w:p w14:paraId="38ED540B" w14:textId="09D11C7E" w:rsidR="00AA59C8" w:rsidRPr="00B13BC5" w:rsidRDefault="00AA59C8" w:rsidP="00AA59C8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13BC5">
              <w:rPr>
                <w:rFonts w:eastAsia="Times New Roman" w:cs="Times New Roman"/>
                <w:szCs w:val="24"/>
              </w:rPr>
              <w:t>(по отраслям)</w:t>
            </w:r>
          </w:p>
        </w:tc>
        <w:tc>
          <w:tcPr>
            <w:tcW w:w="6946" w:type="dxa"/>
            <w:vAlign w:val="center"/>
          </w:tcPr>
          <w:p w14:paraId="718A85DD" w14:textId="77777777" w:rsidR="00D90962" w:rsidRDefault="00D90962" w:rsidP="0015408F">
            <w:pPr>
              <w:spacing w:before="120" w:line="276" w:lineRule="auto"/>
              <w:ind w:left="595" w:hanging="595"/>
              <w:jc w:val="left"/>
              <w:rPr>
                <w:szCs w:val="24"/>
              </w:rPr>
            </w:pPr>
            <w:r w:rsidRPr="00D90962">
              <w:rPr>
                <w:szCs w:val="24"/>
              </w:rPr>
              <w:t xml:space="preserve">Творческое испытание: </w:t>
            </w:r>
          </w:p>
          <w:p w14:paraId="174F793E" w14:textId="36F6AEC3" w:rsidR="00AA59C8" w:rsidRPr="00173BFF" w:rsidRDefault="00D90962" w:rsidP="0015408F">
            <w:pPr>
              <w:spacing w:after="120" w:line="276" w:lineRule="auto"/>
              <w:ind w:left="176" w:firstLine="0"/>
              <w:jc w:val="left"/>
              <w:rPr>
                <w:rFonts w:eastAsia="Times New Roman" w:cs="Times New Roman"/>
                <w:szCs w:val="24"/>
              </w:rPr>
            </w:pPr>
            <w:r w:rsidRPr="00D90962">
              <w:rPr>
                <w:szCs w:val="24"/>
              </w:rPr>
              <w:t>выполнение графической композици</w:t>
            </w:r>
            <w:r w:rsidR="00AF47BB">
              <w:rPr>
                <w:szCs w:val="24"/>
              </w:rPr>
              <w:t>и</w:t>
            </w:r>
            <w:r w:rsidRPr="00D90962">
              <w:rPr>
                <w:szCs w:val="24"/>
              </w:rPr>
              <w:t xml:space="preserve"> из геометрических фигур на заданн</w:t>
            </w:r>
            <w:r w:rsidR="00AF47BB">
              <w:rPr>
                <w:szCs w:val="24"/>
              </w:rPr>
              <w:t>ую</w:t>
            </w:r>
            <w:r w:rsidRPr="00D90962">
              <w:rPr>
                <w:szCs w:val="24"/>
              </w:rPr>
              <w:t xml:space="preserve"> тем</w:t>
            </w:r>
            <w:r w:rsidR="00AF47BB">
              <w:rPr>
                <w:szCs w:val="24"/>
              </w:rPr>
              <w:t>у</w:t>
            </w:r>
            <w:r w:rsidRPr="00D90962">
              <w:rPr>
                <w:szCs w:val="24"/>
              </w:rPr>
              <w:t xml:space="preserve"> и цветовую гамму</w:t>
            </w:r>
            <w:r w:rsidR="00E34C3F">
              <w:rPr>
                <w:szCs w:val="24"/>
              </w:rPr>
              <w:t>.</w:t>
            </w:r>
          </w:p>
        </w:tc>
      </w:tr>
    </w:tbl>
    <w:p w14:paraId="6B10844E" w14:textId="77777777" w:rsidR="006D084D" w:rsidRPr="00B13BC5" w:rsidRDefault="006D084D" w:rsidP="004B38B7">
      <w:pPr>
        <w:ind w:firstLine="0"/>
        <w:rPr>
          <w:rFonts w:eastAsia="Times New Roman" w:cs="Times New Roman"/>
          <w:szCs w:val="24"/>
        </w:rPr>
      </w:pPr>
    </w:p>
    <w:sectPr w:rsidR="006D084D" w:rsidRPr="00B13BC5" w:rsidSect="009B29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AF"/>
    <w:multiLevelType w:val="hybridMultilevel"/>
    <w:tmpl w:val="3A0C531E"/>
    <w:lvl w:ilvl="0" w:tplc="04190011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0EA16116"/>
    <w:multiLevelType w:val="hybridMultilevel"/>
    <w:tmpl w:val="99945DFE"/>
    <w:lvl w:ilvl="0" w:tplc="DDC4548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22170289"/>
    <w:multiLevelType w:val="multilevel"/>
    <w:tmpl w:val="012A287E"/>
    <w:lvl w:ilvl="0">
      <w:start w:val="1"/>
      <w:numFmt w:val="bullet"/>
      <w:lvlText w:val="−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4D"/>
    <w:rsid w:val="00002DB4"/>
    <w:rsid w:val="00045FA3"/>
    <w:rsid w:val="000515D5"/>
    <w:rsid w:val="00074526"/>
    <w:rsid w:val="00144DC3"/>
    <w:rsid w:val="0015408F"/>
    <w:rsid w:val="00173BFF"/>
    <w:rsid w:val="0018569D"/>
    <w:rsid w:val="002011F9"/>
    <w:rsid w:val="002155A6"/>
    <w:rsid w:val="00227E68"/>
    <w:rsid w:val="002316F6"/>
    <w:rsid w:val="002640D2"/>
    <w:rsid w:val="002A3F78"/>
    <w:rsid w:val="002A6034"/>
    <w:rsid w:val="00397C8D"/>
    <w:rsid w:val="004A56E0"/>
    <w:rsid w:val="004B38B7"/>
    <w:rsid w:val="004C09EF"/>
    <w:rsid w:val="005D5A44"/>
    <w:rsid w:val="00636DA4"/>
    <w:rsid w:val="006C34F6"/>
    <w:rsid w:val="006D084D"/>
    <w:rsid w:val="007565F8"/>
    <w:rsid w:val="007F352B"/>
    <w:rsid w:val="008156E0"/>
    <w:rsid w:val="008B4DA1"/>
    <w:rsid w:val="008E155C"/>
    <w:rsid w:val="009B29FB"/>
    <w:rsid w:val="009D3949"/>
    <w:rsid w:val="009F0E9F"/>
    <w:rsid w:val="00A44A6D"/>
    <w:rsid w:val="00AA59C8"/>
    <w:rsid w:val="00AF47BB"/>
    <w:rsid w:val="00B13BC5"/>
    <w:rsid w:val="00B23D57"/>
    <w:rsid w:val="00BA7E1F"/>
    <w:rsid w:val="00D41300"/>
    <w:rsid w:val="00D6284C"/>
    <w:rsid w:val="00D75677"/>
    <w:rsid w:val="00D90962"/>
    <w:rsid w:val="00E01478"/>
    <w:rsid w:val="00E34C3F"/>
    <w:rsid w:val="00EC57AE"/>
    <w:rsid w:val="00F60962"/>
    <w:rsid w:val="00F64367"/>
    <w:rsid w:val="00F67CF1"/>
    <w:rsid w:val="00F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A18F"/>
  <w15:chartTrackingRefBased/>
  <w15:docId w15:val="{8CB6613C-026E-432D-A35E-BB8C85C9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00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D3949"/>
    <w:pPr>
      <w:widowControl w:val="0"/>
      <w:spacing w:after="0" w:line="360" w:lineRule="auto"/>
      <w:ind w:firstLine="709"/>
      <w:jc w:val="center"/>
      <w:outlineLvl w:val="0"/>
    </w:pPr>
    <w:rPr>
      <w:rFonts w:ascii="Times New Roman" w:hAnsi="Times New Roman" w:cs="Times New Roman"/>
      <w:b/>
      <w:caps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1"/>
    <w:next w:val="a"/>
    <w:link w:val="20"/>
    <w:uiPriority w:val="9"/>
    <w:unhideWhenUsed/>
    <w:qFormat/>
    <w:rsid w:val="002A6034"/>
    <w:pPr>
      <w:outlineLvl w:val="1"/>
    </w:pPr>
    <w:rPr>
      <w:caps w:val="0"/>
      <w:smallCaps/>
      <w:color w:val="auto"/>
      <w:sz w:val="28"/>
    </w:rPr>
  </w:style>
  <w:style w:type="paragraph" w:styleId="3">
    <w:name w:val="heading 3"/>
    <w:basedOn w:val="2"/>
    <w:next w:val="a"/>
    <w:link w:val="30"/>
    <w:uiPriority w:val="9"/>
    <w:unhideWhenUsed/>
    <w:qFormat/>
    <w:rsid w:val="009D3949"/>
    <w:pPr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3949"/>
    <w:rPr>
      <w:rFonts w:ascii="Times New Roman" w:hAnsi="Times New Roman" w:cs="Times New Roman"/>
      <w:b/>
      <w:caps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a0"/>
    <w:link w:val="2"/>
    <w:uiPriority w:val="9"/>
    <w:rsid w:val="002A6034"/>
    <w:rPr>
      <w:rFonts w:ascii="Times New Roman" w:hAnsi="Times New Roman" w:cs="Times New Roman"/>
      <w:b/>
      <w:smallCap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basedOn w:val="a0"/>
    <w:link w:val="3"/>
    <w:uiPriority w:val="9"/>
    <w:rsid w:val="009D3949"/>
    <w:rPr>
      <w:b/>
      <w:i/>
      <w:smallCap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a3">
    <w:name w:val="Table Grid"/>
    <w:basedOn w:val="a1"/>
    <w:uiPriority w:val="59"/>
    <w:rsid w:val="006D084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69D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B13BC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B38B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B38B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9F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Симченко</dc:creator>
  <cp:keywords/>
  <dc:description/>
  <cp:lastModifiedBy>AMG</cp:lastModifiedBy>
  <cp:revision>8</cp:revision>
  <cp:lastPrinted>2025-02-27T13:19:00Z</cp:lastPrinted>
  <dcterms:created xsi:type="dcterms:W3CDTF">2026-02-15T14:16:00Z</dcterms:created>
  <dcterms:modified xsi:type="dcterms:W3CDTF">2026-02-26T08:46:00Z</dcterms:modified>
</cp:coreProperties>
</file>