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225"/>
      </w:tblGrid>
      <w:tr w:rsidR="007357C9" w:rsidRPr="00D273D8" w14:paraId="607E48EE" w14:textId="77777777" w:rsidTr="00450FCF">
        <w:trPr>
          <w:trHeight w:val="558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BD8C8" w14:textId="77777777" w:rsidR="007357C9" w:rsidRPr="00D273D8" w:rsidRDefault="00450FCF" w:rsidP="00450FC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firstLine="65"/>
              <w:rPr>
                <w:rFonts w:ascii="Cambria" w:eastAsia="Cambria" w:hAnsi="Cambria" w:cs="Cambria"/>
                <w:b/>
                <w:color w:val="4F81BD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D273D8"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16E53427" wp14:editId="720E8585">
                  <wp:simplePos x="0" y="0"/>
                  <wp:positionH relativeFrom="margin">
                    <wp:posOffset>66039</wp:posOffset>
                  </wp:positionH>
                  <wp:positionV relativeFrom="paragraph">
                    <wp:posOffset>167005</wp:posOffset>
                  </wp:positionV>
                  <wp:extent cx="828675" cy="542925"/>
                  <wp:effectExtent l="0" t="0" r="9525" b="9525"/>
                  <wp:wrapNone/>
                  <wp:docPr id="3" name="image1.jpg" descr="логотип КУТТ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логотип КУТТС"/>
                          <pic:cNvPicPr preferRelativeResize="0"/>
                        </pic:nvPicPr>
                        <pic:blipFill rotWithShape="1">
                          <a:blip r:embed="rId9"/>
                          <a:srcRect l="6805" t="8272" r="8620" b="13143"/>
                          <a:stretch/>
                        </pic:blipFill>
                        <pic:spPr bwMode="auto">
                          <a:xfrm>
                            <a:off x="0" y="0"/>
                            <a:ext cx="828675" cy="542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FFB09" w14:textId="005B7CFB" w:rsidR="007357C9" w:rsidRPr="00D273D8" w:rsidRDefault="006A3B48" w:rsidP="002F5452">
            <w:pPr>
              <w:ind w:left="0" w:firstLine="0"/>
              <w:jc w:val="center"/>
              <w:rPr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D273D8">
              <w:rPr>
                <w:sz w:val="24"/>
                <w:szCs w:val="24"/>
              </w:rPr>
              <w:t xml:space="preserve">Министерство общего </w:t>
            </w:r>
            <w:bookmarkStart w:id="2" w:name="_heading=h.1fob9te" w:colFirst="0" w:colLast="0"/>
            <w:bookmarkEnd w:id="2"/>
            <w:r w:rsidRPr="00D273D8">
              <w:rPr>
                <w:sz w:val="24"/>
                <w:szCs w:val="24"/>
              </w:rPr>
              <w:t>Свердловской области</w:t>
            </w:r>
          </w:p>
        </w:tc>
      </w:tr>
      <w:tr w:rsidR="007357C9" w:rsidRPr="00D273D8" w14:paraId="7F60FF92" w14:textId="77777777" w:rsidTr="00450FCF">
        <w:trPr>
          <w:trHeight w:val="696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0C94C" w14:textId="77777777" w:rsidR="007357C9" w:rsidRPr="00D273D8" w:rsidRDefault="00735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74598" w14:textId="77777777" w:rsidR="00450FCF" w:rsidRPr="00D273D8" w:rsidRDefault="00450FCF" w:rsidP="00450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sz w:val="24"/>
                <w:szCs w:val="24"/>
              </w:rPr>
            </w:pPr>
            <w:bookmarkStart w:id="3" w:name="_heading=h.3znysh7" w:colFirst="0" w:colLast="0"/>
            <w:bookmarkEnd w:id="3"/>
            <w:r w:rsidRPr="00D273D8">
              <w:rPr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</w:t>
            </w:r>
          </w:p>
          <w:p w14:paraId="4E35C204" w14:textId="77777777" w:rsidR="007357C9" w:rsidRPr="00D273D8" w:rsidRDefault="00450FCF" w:rsidP="00450FCF">
            <w:pPr>
              <w:ind w:left="0" w:firstLine="0"/>
              <w:jc w:val="center"/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«Каменск-Уральский техникум торговли и сервиса»</w:t>
            </w:r>
          </w:p>
        </w:tc>
      </w:tr>
    </w:tbl>
    <w:p w14:paraId="4739885D" w14:textId="77777777" w:rsidR="007357C9" w:rsidRPr="00D273D8" w:rsidRDefault="007357C9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0531293C" w14:textId="77777777" w:rsidR="007357C9" w:rsidRPr="00D273D8" w:rsidRDefault="007357C9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4A07A748" w14:textId="77777777" w:rsidR="007357C9" w:rsidRPr="00D273D8" w:rsidRDefault="007357C9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390BEB4E" w14:textId="77777777" w:rsidR="00026FD7" w:rsidRPr="00D968BD" w:rsidRDefault="00026FD7" w:rsidP="00026FD7">
      <w:pPr>
        <w:shd w:val="clear" w:color="auto" w:fill="FFFFFF" w:themeFill="background1"/>
        <w:spacing w:line="240" w:lineRule="auto"/>
        <w:ind w:firstLine="5387"/>
        <w:rPr>
          <w:sz w:val="24"/>
        </w:rPr>
      </w:pPr>
      <w:r w:rsidRPr="00D968BD">
        <w:rPr>
          <w:sz w:val="24"/>
        </w:rPr>
        <w:t>Приложение к Правилам приема</w:t>
      </w:r>
    </w:p>
    <w:p w14:paraId="194EEE33" w14:textId="3A664599" w:rsidR="00026FD7" w:rsidRPr="00D968BD" w:rsidRDefault="00026FD7" w:rsidP="00026FD7">
      <w:pPr>
        <w:shd w:val="clear" w:color="auto" w:fill="FFFFFF" w:themeFill="background1"/>
        <w:spacing w:line="240" w:lineRule="auto"/>
        <w:ind w:firstLine="5387"/>
        <w:rPr>
          <w:sz w:val="24"/>
        </w:rPr>
      </w:pPr>
      <w:r w:rsidRPr="00D968BD">
        <w:rPr>
          <w:sz w:val="24"/>
        </w:rPr>
        <w:t>на 202</w:t>
      </w:r>
      <w:r w:rsidR="00067BD5">
        <w:rPr>
          <w:sz w:val="24"/>
        </w:rPr>
        <w:t>6</w:t>
      </w:r>
      <w:r w:rsidRPr="00D968BD">
        <w:rPr>
          <w:sz w:val="24"/>
        </w:rPr>
        <w:t>–202</w:t>
      </w:r>
      <w:r w:rsidR="00067BD5">
        <w:rPr>
          <w:sz w:val="24"/>
        </w:rPr>
        <w:t>7</w:t>
      </w:r>
      <w:r w:rsidRPr="00D968BD">
        <w:rPr>
          <w:sz w:val="24"/>
        </w:rPr>
        <w:t xml:space="preserve"> учебный год,</w:t>
      </w:r>
    </w:p>
    <w:p w14:paraId="0414E35D" w14:textId="77777777" w:rsidR="00026FD7" w:rsidRPr="00D968BD" w:rsidRDefault="00026FD7" w:rsidP="00026FD7">
      <w:pPr>
        <w:shd w:val="clear" w:color="auto" w:fill="FFFFFF" w:themeFill="background1"/>
        <w:spacing w:line="240" w:lineRule="auto"/>
        <w:ind w:firstLine="5387"/>
        <w:rPr>
          <w:sz w:val="24"/>
        </w:rPr>
      </w:pPr>
      <w:r w:rsidRPr="00D968BD">
        <w:rPr>
          <w:sz w:val="24"/>
        </w:rPr>
        <w:t>утвержденным приказом директора</w:t>
      </w:r>
    </w:p>
    <w:p w14:paraId="3063092E" w14:textId="0A4FDB98" w:rsidR="00026FD7" w:rsidRPr="00D968BD" w:rsidRDefault="00026FD7" w:rsidP="00026FD7">
      <w:pPr>
        <w:shd w:val="clear" w:color="auto" w:fill="FFFFFF" w:themeFill="background1"/>
        <w:spacing w:line="240" w:lineRule="auto"/>
        <w:ind w:firstLine="5387"/>
        <w:rPr>
          <w:sz w:val="24"/>
        </w:rPr>
      </w:pPr>
      <w:r w:rsidRPr="00476C4C">
        <w:rPr>
          <w:sz w:val="24"/>
        </w:rPr>
        <w:t xml:space="preserve">от </w:t>
      </w:r>
      <w:r w:rsidR="00476C4C">
        <w:rPr>
          <w:sz w:val="24"/>
        </w:rPr>
        <w:t>1</w:t>
      </w:r>
      <w:r w:rsidRPr="00476C4C">
        <w:rPr>
          <w:sz w:val="24"/>
        </w:rPr>
        <w:t>6.02.202</w:t>
      </w:r>
      <w:r w:rsidR="00476C4C">
        <w:rPr>
          <w:sz w:val="24"/>
        </w:rPr>
        <w:t>6</w:t>
      </w:r>
      <w:r w:rsidRPr="00476C4C">
        <w:rPr>
          <w:sz w:val="24"/>
        </w:rPr>
        <w:t xml:space="preserve"> № </w:t>
      </w:r>
      <w:r w:rsidR="00476C4C">
        <w:rPr>
          <w:sz w:val="24"/>
        </w:rPr>
        <w:t>70</w:t>
      </w:r>
      <w:r w:rsidRPr="00476C4C">
        <w:rPr>
          <w:sz w:val="24"/>
        </w:rPr>
        <w:t>-од</w:t>
      </w:r>
    </w:p>
    <w:p w14:paraId="0E6DF839" w14:textId="77777777" w:rsidR="00450FCF" w:rsidRPr="00D273D8" w:rsidRDefault="00450FCF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2BD85091" w14:textId="77777777" w:rsidR="00450FCF" w:rsidRPr="00D273D8" w:rsidRDefault="00450FCF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24978473" w14:textId="77777777" w:rsidR="007357C9" w:rsidRPr="00D273D8" w:rsidRDefault="007357C9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63C0E4F9" w14:textId="77777777" w:rsidR="00450FCF" w:rsidRPr="00D273D8" w:rsidRDefault="00450FCF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7A1D234F" w14:textId="77777777" w:rsidR="00450FCF" w:rsidRPr="00D273D8" w:rsidRDefault="00450FCF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4AE07B65" w14:textId="6442AE9B" w:rsidR="00450FCF" w:rsidRPr="00D273D8" w:rsidRDefault="00450FCF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6D314BF2" w14:textId="77777777" w:rsidR="009A0BAD" w:rsidRPr="00D273D8" w:rsidRDefault="009A0BAD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20EAA889" w14:textId="77777777" w:rsidR="007357C9" w:rsidRPr="00D273D8" w:rsidRDefault="006A3B48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  <w:r w:rsidRPr="00D273D8">
        <w:rPr>
          <w:b/>
          <w:sz w:val="32"/>
          <w:szCs w:val="32"/>
        </w:rPr>
        <w:t>ПРОГРАММА ВСТУПИТЕЛЬНЫХ ИСПЫТАНИЙ</w:t>
      </w:r>
    </w:p>
    <w:p w14:paraId="65505740" w14:textId="77777777" w:rsidR="007357C9" w:rsidRPr="00D273D8" w:rsidRDefault="007357C9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56301707" w14:textId="77777777" w:rsidR="00450FCF" w:rsidRPr="00D273D8" w:rsidRDefault="00450FCF" w:rsidP="009A0BAD">
      <w:pPr>
        <w:spacing w:after="0" w:line="276" w:lineRule="auto"/>
        <w:ind w:left="0" w:firstLine="0"/>
        <w:jc w:val="center"/>
      </w:pPr>
      <w:r w:rsidRPr="00D273D8">
        <w:t xml:space="preserve">при приеме на обучение по образовательной программе </w:t>
      </w:r>
    </w:p>
    <w:p w14:paraId="0DF04D26" w14:textId="77777777" w:rsidR="00450FCF" w:rsidRPr="00D273D8" w:rsidRDefault="00450FCF" w:rsidP="009A0BAD">
      <w:pPr>
        <w:spacing w:after="0" w:line="276" w:lineRule="auto"/>
        <w:ind w:left="0" w:firstLine="0"/>
        <w:jc w:val="center"/>
      </w:pPr>
      <w:r w:rsidRPr="00D273D8">
        <w:t>среднего профессионального образования</w:t>
      </w:r>
    </w:p>
    <w:p w14:paraId="56CC69F8" w14:textId="77777777" w:rsidR="00450FCF" w:rsidRPr="00D273D8" w:rsidRDefault="00450FCF" w:rsidP="009A0BAD">
      <w:pPr>
        <w:spacing w:after="0" w:line="276" w:lineRule="auto"/>
        <w:ind w:left="0" w:firstLine="0"/>
        <w:jc w:val="center"/>
      </w:pPr>
      <w:r w:rsidRPr="00D273D8">
        <w:t xml:space="preserve">в ГАПОУ СО «Каменск-Уральский техникум торговли и сервиса» </w:t>
      </w:r>
    </w:p>
    <w:p w14:paraId="7B0A2DA6" w14:textId="77777777" w:rsidR="007357C9" w:rsidRPr="00D273D8" w:rsidRDefault="00450FCF" w:rsidP="009A0BAD">
      <w:pPr>
        <w:spacing w:after="0" w:line="276" w:lineRule="auto"/>
        <w:ind w:left="0" w:firstLine="0"/>
        <w:jc w:val="center"/>
      </w:pPr>
      <w:r w:rsidRPr="00D273D8">
        <w:t xml:space="preserve">по специальности </w:t>
      </w:r>
      <w:r w:rsidR="006A3B48" w:rsidRPr="00D273D8">
        <w:t>54.02.01 Дизайн (по отраслям)</w:t>
      </w:r>
    </w:p>
    <w:p w14:paraId="50864259" w14:textId="77777777" w:rsidR="007357C9" w:rsidRPr="00D273D8" w:rsidRDefault="007357C9" w:rsidP="009A0BAD">
      <w:pPr>
        <w:spacing w:after="0" w:line="276" w:lineRule="auto"/>
        <w:ind w:left="0" w:firstLine="0"/>
        <w:jc w:val="center"/>
      </w:pPr>
    </w:p>
    <w:p w14:paraId="49AC32B6" w14:textId="77777777" w:rsidR="007357C9" w:rsidRPr="00D273D8" w:rsidRDefault="007357C9" w:rsidP="009A0BAD">
      <w:pPr>
        <w:spacing w:after="0" w:line="276" w:lineRule="auto"/>
        <w:ind w:left="0" w:firstLine="0"/>
        <w:jc w:val="center"/>
      </w:pPr>
    </w:p>
    <w:p w14:paraId="6E225CE9" w14:textId="77777777" w:rsidR="00C9627D" w:rsidRPr="00D273D8" w:rsidRDefault="00C9627D" w:rsidP="0065333F">
      <w:pPr>
        <w:spacing w:after="0" w:line="276" w:lineRule="auto"/>
        <w:ind w:left="0" w:firstLine="0"/>
        <w:jc w:val="center"/>
      </w:pPr>
    </w:p>
    <w:p w14:paraId="37534CF5" w14:textId="77777777" w:rsidR="00C9627D" w:rsidRPr="00D273D8" w:rsidRDefault="00C9627D" w:rsidP="0065333F">
      <w:pPr>
        <w:spacing w:after="0" w:line="276" w:lineRule="auto"/>
        <w:ind w:left="0" w:firstLine="0"/>
        <w:jc w:val="center"/>
      </w:pPr>
    </w:p>
    <w:p w14:paraId="026F84F8" w14:textId="576E1F25" w:rsidR="00C9627D" w:rsidRPr="00D273D8" w:rsidRDefault="00C259E4" w:rsidP="0065333F">
      <w:pPr>
        <w:spacing w:after="0" w:line="276" w:lineRule="auto"/>
        <w:ind w:left="0" w:firstLine="0"/>
        <w:jc w:val="right"/>
      </w:pPr>
      <w:r w:rsidRPr="00D273D8">
        <w:t>и приложения к ней на 5 л</w:t>
      </w:r>
      <w:r w:rsidR="00D273D8">
        <w:t>.</w:t>
      </w:r>
    </w:p>
    <w:p w14:paraId="0B4CC86F" w14:textId="77777777" w:rsidR="00C9627D" w:rsidRPr="00D273D8" w:rsidRDefault="00C9627D" w:rsidP="0065333F">
      <w:pPr>
        <w:spacing w:after="0" w:line="276" w:lineRule="auto"/>
        <w:ind w:left="0" w:firstLine="0"/>
        <w:jc w:val="center"/>
      </w:pPr>
    </w:p>
    <w:p w14:paraId="143D82D8" w14:textId="77777777" w:rsidR="005B2981" w:rsidRPr="00D273D8" w:rsidRDefault="005B2981" w:rsidP="0065333F">
      <w:pPr>
        <w:spacing w:after="0" w:line="276" w:lineRule="auto"/>
        <w:ind w:left="0" w:firstLine="0"/>
        <w:jc w:val="center"/>
      </w:pPr>
    </w:p>
    <w:p w14:paraId="2B34FF90" w14:textId="77777777" w:rsidR="0065333F" w:rsidRPr="00D273D8" w:rsidRDefault="0065333F" w:rsidP="0065333F">
      <w:pPr>
        <w:spacing w:after="0" w:line="276" w:lineRule="auto"/>
        <w:ind w:left="0" w:firstLine="0"/>
        <w:jc w:val="center"/>
      </w:pPr>
    </w:p>
    <w:p w14:paraId="2B3CEEC3" w14:textId="77777777" w:rsidR="0065333F" w:rsidRPr="00D273D8" w:rsidRDefault="0065333F" w:rsidP="0065333F">
      <w:pPr>
        <w:spacing w:after="0" w:line="276" w:lineRule="auto"/>
        <w:ind w:left="0" w:firstLine="0"/>
        <w:jc w:val="center"/>
      </w:pPr>
    </w:p>
    <w:p w14:paraId="5BA07233" w14:textId="77777777" w:rsidR="0065333F" w:rsidRPr="00D273D8" w:rsidRDefault="0065333F" w:rsidP="0065333F">
      <w:pPr>
        <w:spacing w:after="0" w:line="276" w:lineRule="auto"/>
        <w:ind w:left="0" w:firstLine="0"/>
        <w:jc w:val="center"/>
      </w:pPr>
    </w:p>
    <w:p w14:paraId="3549F3AE" w14:textId="77777777" w:rsidR="0065333F" w:rsidRPr="00D273D8" w:rsidRDefault="0065333F" w:rsidP="0065333F">
      <w:pPr>
        <w:spacing w:after="0" w:line="276" w:lineRule="auto"/>
        <w:ind w:left="0" w:firstLine="0"/>
        <w:jc w:val="center"/>
      </w:pPr>
    </w:p>
    <w:p w14:paraId="71163C4A" w14:textId="77777777" w:rsidR="0065333F" w:rsidRPr="00D273D8" w:rsidRDefault="0065333F" w:rsidP="0065333F">
      <w:pPr>
        <w:spacing w:after="0" w:line="276" w:lineRule="auto"/>
        <w:ind w:left="0" w:firstLine="0"/>
        <w:jc w:val="center"/>
      </w:pPr>
    </w:p>
    <w:p w14:paraId="7D13DA2A" w14:textId="77777777" w:rsidR="0065333F" w:rsidRPr="00D273D8" w:rsidRDefault="0065333F" w:rsidP="0065333F">
      <w:pPr>
        <w:spacing w:after="0" w:line="276" w:lineRule="auto"/>
        <w:ind w:left="0" w:firstLine="0"/>
        <w:jc w:val="center"/>
      </w:pPr>
    </w:p>
    <w:p w14:paraId="16D1470A" w14:textId="77777777" w:rsidR="00450FCF" w:rsidRPr="00D273D8" w:rsidRDefault="00450FCF" w:rsidP="0065333F">
      <w:pPr>
        <w:spacing w:after="0" w:line="276" w:lineRule="auto"/>
        <w:ind w:left="0" w:firstLine="0"/>
        <w:jc w:val="center"/>
      </w:pPr>
    </w:p>
    <w:p w14:paraId="759F0D0E" w14:textId="77777777" w:rsidR="00450FCF" w:rsidRPr="00D273D8" w:rsidRDefault="00450FCF" w:rsidP="0065333F">
      <w:pPr>
        <w:spacing w:after="0" w:line="276" w:lineRule="auto"/>
        <w:ind w:left="0" w:firstLine="0"/>
        <w:jc w:val="center"/>
      </w:pPr>
    </w:p>
    <w:p w14:paraId="35557DB3" w14:textId="1D9E5081" w:rsidR="00C259E4" w:rsidRPr="00D273D8" w:rsidRDefault="00C9627D" w:rsidP="005B2981">
      <w:pPr>
        <w:spacing w:after="0" w:line="240" w:lineRule="auto"/>
        <w:ind w:left="0" w:firstLine="0"/>
        <w:jc w:val="center"/>
        <w:sectPr w:rsidR="00C259E4" w:rsidRPr="00D273D8" w:rsidSect="003535B3">
          <w:headerReference w:type="default" r:id="rId10"/>
          <w:footerReference w:type="default" r:id="rId11"/>
          <w:pgSz w:w="11906" w:h="16838"/>
          <w:pgMar w:top="1134" w:right="737" w:bottom="1134" w:left="1701" w:header="709" w:footer="709" w:gutter="0"/>
          <w:pgNumType w:start="1"/>
          <w:cols w:space="720"/>
          <w:titlePg/>
          <w:docGrid w:linePitch="381"/>
        </w:sectPr>
      </w:pPr>
      <w:r w:rsidRPr="00D273D8">
        <w:t>Каменск-Уральский, 202</w:t>
      </w:r>
      <w:r w:rsidR="00067BD5">
        <w:t>6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000000"/>
        </w:rPr>
        <w:id w:val="-1074892626"/>
        <w:docPartObj>
          <w:docPartGallery w:val="Table of Contents"/>
          <w:docPartUnique/>
        </w:docPartObj>
      </w:sdtPr>
      <w:sdtEndPr/>
      <w:sdtContent>
        <w:p w14:paraId="5BB87989" w14:textId="29AAEAE5" w:rsidR="00867316" w:rsidRPr="00D273D8" w:rsidRDefault="00867316" w:rsidP="00867316">
          <w:pPr>
            <w:pStyle w:val="af4"/>
            <w:jc w:val="center"/>
            <w:rPr>
              <w:rFonts w:ascii="Times New Roman" w:hAnsi="Times New Roman" w:cs="Times New Roman"/>
              <w:color w:val="auto"/>
            </w:rPr>
          </w:pPr>
          <w:r w:rsidRPr="00D273D8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1960E01E" w14:textId="77777777" w:rsidR="00867316" w:rsidRPr="00D273D8" w:rsidRDefault="00867316" w:rsidP="00867316"/>
        <w:p w14:paraId="5DBDE86D" w14:textId="3381B03E" w:rsidR="00867316" w:rsidRPr="00D273D8" w:rsidRDefault="00867316" w:rsidP="00867316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D273D8">
            <w:fldChar w:fldCharType="begin"/>
          </w:r>
          <w:r w:rsidRPr="00D273D8">
            <w:instrText xml:space="preserve"> TOC \o "1-3" \h \z \u </w:instrText>
          </w:r>
          <w:r w:rsidRPr="00D273D8">
            <w:fldChar w:fldCharType="separate"/>
          </w:r>
          <w:hyperlink w:anchor="_Toc128395288" w:history="1">
            <w:r w:rsidRPr="00D273D8">
              <w:rPr>
                <w:rStyle w:val="af5"/>
              </w:rPr>
              <w:t>1.</w:t>
            </w:r>
            <w:r w:rsidRPr="00D273D8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D273D8">
              <w:rPr>
                <w:rStyle w:val="af5"/>
              </w:rPr>
              <w:t>Характеристика вступительного испытания</w:t>
            </w:r>
            <w:r w:rsidRPr="00D273D8">
              <w:rPr>
                <w:webHidden/>
              </w:rPr>
              <w:tab/>
            </w:r>
            <w:r w:rsidRPr="00D273D8">
              <w:rPr>
                <w:webHidden/>
              </w:rPr>
              <w:fldChar w:fldCharType="begin"/>
            </w:r>
            <w:r w:rsidRPr="00D273D8">
              <w:rPr>
                <w:webHidden/>
              </w:rPr>
              <w:instrText xml:space="preserve"> PAGEREF _Toc128395288 \h </w:instrText>
            </w:r>
            <w:r w:rsidRPr="00D273D8">
              <w:rPr>
                <w:webHidden/>
              </w:rPr>
            </w:r>
            <w:r w:rsidRPr="00D273D8">
              <w:rPr>
                <w:webHidden/>
              </w:rPr>
              <w:fldChar w:fldCharType="separate"/>
            </w:r>
            <w:r w:rsidR="007C60ED">
              <w:rPr>
                <w:webHidden/>
              </w:rPr>
              <w:t>3</w:t>
            </w:r>
            <w:r w:rsidRPr="00D273D8">
              <w:rPr>
                <w:webHidden/>
              </w:rPr>
              <w:fldChar w:fldCharType="end"/>
            </w:r>
          </w:hyperlink>
        </w:p>
        <w:p w14:paraId="598A8E97" w14:textId="1923B9DC" w:rsidR="00867316" w:rsidRPr="00D273D8" w:rsidRDefault="003F4456" w:rsidP="00867316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8395289" w:history="1">
            <w:r w:rsidR="00867316" w:rsidRPr="00D273D8">
              <w:rPr>
                <w:rStyle w:val="af5"/>
              </w:rPr>
              <w:t>2.</w:t>
            </w:r>
            <w:r w:rsidR="00867316" w:rsidRPr="00D273D8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867316" w:rsidRPr="00D273D8">
              <w:rPr>
                <w:rStyle w:val="af5"/>
              </w:rPr>
              <w:t>Форма и содержание вступительных испытаний</w:t>
            </w:r>
            <w:r w:rsidR="00867316" w:rsidRPr="00D273D8">
              <w:rPr>
                <w:webHidden/>
              </w:rPr>
              <w:tab/>
            </w:r>
            <w:r w:rsidR="00867316" w:rsidRPr="00D273D8">
              <w:rPr>
                <w:webHidden/>
              </w:rPr>
              <w:fldChar w:fldCharType="begin"/>
            </w:r>
            <w:r w:rsidR="00867316" w:rsidRPr="00D273D8">
              <w:rPr>
                <w:webHidden/>
              </w:rPr>
              <w:instrText xml:space="preserve"> PAGEREF _Toc128395289 \h </w:instrText>
            </w:r>
            <w:r w:rsidR="00867316" w:rsidRPr="00D273D8">
              <w:rPr>
                <w:webHidden/>
              </w:rPr>
            </w:r>
            <w:r w:rsidR="00867316" w:rsidRPr="00D273D8">
              <w:rPr>
                <w:webHidden/>
              </w:rPr>
              <w:fldChar w:fldCharType="separate"/>
            </w:r>
            <w:r w:rsidR="007C60ED">
              <w:rPr>
                <w:webHidden/>
              </w:rPr>
              <w:t>4</w:t>
            </w:r>
            <w:r w:rsidR="00867316" w:rsidRPr="00D273D8">
              <w:rPr>
                <w:webHidden/>
              </w:rPr>
              <w:fldChar w:fldCharType="end"/>
            </w:r>
          </w:hyperlink>
        </w:p>
        <w:p w14:paraId="338D0D66" w14:textId="650FC23A" w:rsidR="00867316" w:rsidRPr="00D273D8" w:rsidRDefault="003F4456" w:rsidP="00867316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8395290" w:history="1">
            <w:r w:rsidR="00867316" w:rsidRPr="00D273D8">
              <w:rPr>
                <w:rStyle w:val="af5"/>
              </w:rPr>
              <w:t>3.</w:t>
            </w:r>
            <w:r w:rsidR="00867316" w:rsidRPr="00D273D8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867316" w:rsidRPr="00D273D8">
              <w:rPr>
                <w:rStyle w:val="af5"/>
              </w:rPr>
              <w:t>Порядок проведения вступительных испытаний</w:t>
            </w:r>
            <w:r w:rsidR="00867316" w:rsidRPr="00D273D8">
              <w:rPr>
                <w:webHidden/>
              </w:rPr>
              <w:tab/>
            </w:r>
            <w:r w:rsidR="00867316" w:rsidRPr="00D273D8">
              <w:rPr>
                <w:webHidden/>
              </w:rPr>
              <w:fldChar w:fldCharType="begin"/>
            </w:r>
            <w:r w:rsidR="00867316" w:rsidRPr="00D273D8">
              <w:rPr>
                <w:webHidden/>
              </w:rPr>
              <w:instrText xml:space="preserve"> PAGEREF _Toc128395290 \h </w:instrText>
            </w:r>
            <w:r w:rsidR="00867316" w:rsidRPr="00D273D8">
              <w:rPr>
                <w:webHidden/>
              </w:rPr>
            </w:r>
            <w:r w:rsidR="00867316" w:rsidRPr="00D273D8">
              <w:rPr>
                <w:webHidden/>
              </w:rPr>
              <w:fldChar w:fldCharType="separate"/>
            </w:r>
            <w:r w:rsidR="007C60ED">
              <w:rPr>
                <w:webHidden/>
              </w:rPr>
              <w:t>5</w:t>
            </w:r>
            <w:r w:rsidR="00867316" w:rsidRPr="00D273D8">
              <w:rPr>
                <w:webHidden/>
              </w:rPr>
              <w:fldChar w:fldCharType="end"/>
            </w:r>
          </w:hyperlink>
        </w:p>
        <w:p w14:paraId="4547D407" w14:textId="5F5A21D5" w:rsidR="00867316" w:rsidRPr="00D273D8" w:rsidRDefault="003F4456" w:rsidP="00867316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8395291" w:history="1">
            <w:r w:rsidR="00867316" w:rsidRPr="00D273D8">
              <w:rPr>
                <w:rStyle w:val="af5"/>
              </w:rPr>
              <w:t>4.</w:t>
            </w:r>
            <w:r w:rsidR="00867316" w:rsidRPr="00D273D8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867316" w:rsidRPr="00D273D8">
              <w:rPr>
                <w:rStyle w:val="af5"/>
              </w:rPr>
              <w:t>Критерии оценки вступительных испытаний</w:t>
            </w:r>
            <w:r w:rsidR="00867316" w:rsidRPr="00D273D8">
              <w:rPr>
                <w:webHidden/>
              </w:rPr>
              <w:tab/>
            </w:r>
            <w:r w:rsidR="00867316" w:rsidRPr="00D273D8">
              <w:rPr>
                <w:webHidden/>
              </w:rPr>
              <w:fldChar w:fldCharType="begin"/>
            </w:r>
            <w:r w:rsidR="00867316" w:rsidRPr="00D273D8">
              <w:rPr>
                <w:webHidden/>
              </w:rPr>
              <w:instrText xml:space="preserve"> PAGEREF _Toc128395291 \h </w:instrText>
            </w:r>
            <w:r w:rsidR="00867316" w:rsidRPr="00D273D8">
              <w:rPr>
                <w:webHidden/>
              </w:rPr>
            </w:r>
            <w:r w:rsidR="00867316" w:rsidRPr="00D273D8">
              <w:rPr>
                <w:webHidden/>
              </w:rPr>
              <w:fldChar w:fldCharType="separate"/>
            </w:r>
            <w:r w:rsidR="007C60ED">
              <w:rPr>
                <w:webHidden/>
              </w:rPr>
              <w:t>6</w:t>
            </w:r>
            <w:r w:rsidR="00867316" w:rsidRPr="00D273D8">
              <w:rPr>
                <w:webHidden/>
              </w:rPr>
              <w:fldChar w:fldCharType="end"/>
            </w:r>
          </w:hyperlink>
        </w:p>
        <w:p w14:paraId="6F9DDF71" w14:textId="267872DD" w:rsidR="00867316" w:rsidRPr="00D273D8" w:rsidRDefault="003F4456" w:rsidP="00867316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8395292" w:history="1">
            <w:r w:rsidR="00867316" w:rsidRPr="00D273D8">
              <w:rPr>
                <w:rStyle w:val="af5"/>
              </w:rPr>
              <w:t>ЗАДАНИЕ ВСТУПИТЕЛЬНОГО ИСПЫТАНИЯ</w:t>
            </w:r>
            <w:r w:rsidR="00867316" w:rsidRPr="00D273D8">
              <w:rPr>
                <w:webHidden/>
              </w:rPr>
              <w:tab/>
            </w:r>
            <w:r w:rsidR="00867316" w:rsidRPr="00D273D8">
              <w:rPr>
                <w:webHidden/>
              </w:rPr>
              <w:fldChar w:fldCharType="begin"/>
            </w:r>
            <w:r w:rsidR="00867316" w:rsidRPr="00D273D8">
              <w:rPr>
                <w:webHidden/>
              </w:rPr>
              <w:instrText xml:space="preserve"> PAGEREF _Toc128395292 \h </w:instrText>
            </w:r>
            <w:r w:rsidR="00867316" w:rsidRPr="00D273D8">
              <w:rPr>
                <w:webHidden/>
              </w:rPr>
            </w:r>
            <w:r w:rsidR="00867316" w:rsidRPr="00D273D8">
              <w:rPr>
                <w:webHidden/>
              </w:rPr>
              <w:fldChar w:fldCharType="separate"/>
            </w:r>
            <w:r w:rsidR="007C60ED">
              <w:rPr>
                <w:webHidden/>
              </w:rPr>
              <w:t>8</w:t>
            </w:r>
            <w:r w:rsidR="00867316" w:rsidRPr="00D273D8">
              <w:rPr>
                <w:webHidden/>
              </w:rPr>
              <w:fldChar w:fldCharType="end"/>
            </w:r>
          </w:hyperlink>
        </w:p>
        <w:p w14:paraId="73D189C8" w14:textId="7895E23B" w:rsidR="00867316" w:rsidRPr="00D273D8" w:rsidRDefault="00867316" w:rsidP="00867316">
          <w:pPr>
            <w:pStyle w:val="21"/>
            <w:rPr>
              <w:rFonts w:asciiTheme="minorHAnsi" w:eastAsiaTheme="minorEastAsia" w:hAnsiTheme="minorHAnsi" w:cstheme="minorBidi"/>
              <w:sz w:val="20"/>
              <w:szCs w:val="22"/>
            </w:rPr>
          </w:pPr>
          <w:r w:rsidRPr="00D273D8">
            <w:rPr>
              <w:rStyle w:val="af5"/>
              <w:color w:val="auto"/>
              <w:u w:val="none"/>
            </w:rPr>
            <w:t xml:space="preserve">РЕКОМЕНДУЕМЫЕ МАТЕРИАЛЫ </w:t>
          </w:r>
          <w:hyperlink w:anchor="_Toc128395294" w:history="1">
            <w:r w:rsidRPr="00D273D8">
              <w:rPr>
                <w:rStyle w:val="af5"/>
                <w:color w:val="auto"/>
                <w:u w:val="none"/>
              </w:rPr>
              <w:t>ДЛЯ ВСТУПИТЕЛЬНЫХ ИСПЫТАНИЙ</w:t>
            </w:r>
            <w:r w:rsidRPr="00D273D8">
              <w:rPr>
                <w:webHidden/>
              </w:rPr>
              <w:tab/>
            </w:r>
            <w:r w:rsidRPr="00D273D8">
              <w:rPr>
                <w:webHidden/>
              </w:rPr>
              <w:fldChar w:fldCharType="begin"/>
            </w:r>
            <w:r w:rsidRPr="00D273D8">
              <w:rPr>
                <w:webHidden/>
              </w:rPr>
              <w:instrText xml:space="preserve"> PAGEREF _Toc128395294 \h </w:instrText>
            </w:r>
            <w:r w:rsidRPr="00D273D8">
              <w:rPr>
                <w:webHidden/>
              </w:rPr>
            </w:r>
            <w:r w:rsidRPr="00D273D8">
              <w:rPr>
                <w:webHidden/>
              </w:rPr>
              <w:fldChar w:fldCharType="separate"/>
            </w:r>
            <w:r w:rsidR="007C60ED">
              <w:rPr>
                <w:webHidden/>
              </w:rPr>
              <w:t>9</w:t>
            </w:r>
            <w:r w:rsidRPr="00D273D8">
              <w:rPr>
                <w:webHidden/>
              </w:rPr>
              <w:fldChar w:fldCharType="end"/>
            </w:r>
          </w:hyperlink>
        </w:p>
        <w:p w14:paraId="489FA1E9" w14:textId="218CE2BA" w:rsidR="00867316" w:rsidRPr="00D273D8" w:rsidRDefault="003F4456" w:rsidP="00867316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8395295" w:history="1">
            <w:r w:rsidR="00867316" w:rsidRPr="00D273D8">
              <w:rPr>
                <w:rStyle w:val="af5"/>
              </w:rPr>
              <w:t>ТИТУЛЬНЫЙ ЛИСТ ВСТУПИТЕЛЬНООГО ИСПЫТАНИЯ</w:t>
            </w:r>
            <w:r w:rsidR="00867316" w:rsidRPr="00D273D8">
              <w:rPr>
                <w:webHidden/>
              </w:rPr>
              <w:tab/>
            </w:r>
            <w:r w:rsidR="00867316" w:rsidRPr="00D273D8">
              <w:rPr>
                <w:webHidden/>
              </w:rPr>
              <w:fldChar w:fldCharType="begin"/>
            </w:r>
            <w:r w:rsidR="00867316" w:rsidRPr="00D273D8">
              <w:rPr>
                <w:webHidden/>
              </w:rPr>
              <w:instrText xml:space="preserve"> PAGEREF _Toc128395295 \h </w:instrText>
            </w:r>
            <w:r w:rsidR="00867316" w:rsidRPr="00D273D8">
              <w:rPr>
                <w:webHidden/>
              </w:rPr>
            </w:r>
            <w:r w:rsidR="00867316" w:rsidRPr="00D273D8">
              <w:rPr>
                <w:webHidden/>
              </w:rPr>
              <w:fldChar w:fldCharType="separate"/>
            </w:r>
            <w:r w:rsidR="007C60ED">
              <w:rPr>
                <w:webHidden/>
              </w:rPr>
              <w:t>10</w:t>
            </w:r>
            <w:r w:rsidR="00867316" w:rsidRPr="00D273D8">
              <w:rPr>
                <w:webHidden/>
              </w:rPr>
              <w:fldChar w:fldCharType="end"/>
            </w:r>
          </w:hyperlink>
        </w:p>
        <w:p w14:paraId="2F1342D5" w14:textId="778591FC" w:rsidR="00867316" w:rsidRPr="00D273D8" w:rsidRDefault="003F4456" w:rsidP="00867316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8395296" w:history="1">
            <w:r w:rsidR="00867316" w:rsidRPr="00D273D8">
              <w:rPr>
                <w:rStyle w:val="af5"/>
              </w:rPr>
              <w:t>ИНДИВИДУАЛЬНЫЙ ПРОТОКОЛ ВСТУПИТЕЛЬНЫХ ИСПЫТАНИЙ</w:t>
            </w:r>
            <w:r w:rsidR="00867316" w:rsidRPr="00D273D8">
              <w:rPr>
                <w:webHidden/>
              </w:rPr>
              <w:tab/>
            </w:r>
            <w:r w:rsidR="00867316" w:rsidRPr="00D273D8">
              <w:rPr>
                <w:webHidden/>
              </w:rPr>
              <w:fldChar w:fldCharType="begin"/>
            </w:r>
            <w:r w:rsidR="00867316" w:rsidRPr="00D273D8">
              <w:rPr>
                <w:webHidden/>
              </w:rPr>
              <w:instrText xml:space="preserve"> PAGEREF _Toc128395296 \h </w:instrText>
            </w:r>
            <w:r w:rsidR="00867316" w:rsidRPr="00D273D8">
              <w:rPr>
                <w:webHidden/>
              </w:rPr>
            </w:r>
            <w:r w:rsidR="00867316" w:rsidRPr="00D273D8">
              <w:rPr>
                <w:webHidden/>
              </w:rPr>
              <w:fldChar w:fldCharType="separate"/>
            </w:r>
            <w:r w:rsidR="007C60ED">
              <w:rPr>
                <w:webHidden/>
              </w:rPr>
              <w:t>11</w:t>
            </w:r>
            <w:r w:rsidR="00867316" w:rsidRPr="00D273D8">
              <w:rPr>
                <w:webHidden/>
              </w:rPr>
              <w:fldChar w:fldCharType="end"/>
            </w:r>
          </w:hyperlink>
        </w:p>
        <w:p w14:paraId="10F7C165" w14:textId="275034BF" w:rsidR="00867316" w:rsidRPr="00D273D8" w:rsidRDefault="003F4456" w:rsidP="00867316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8395297" w:history="1">
            <w:r w:rsidR="00867316" w:rsidRPr="00D273D8">
              <w:rPr>
                <w:rStyle w:val="af5"/>
              </w:rPr>
              <w:t>ИТОГОВЫЙ ПРОТОКОЛ ВСТУПИТЕЛЬНЫХ ИСПЫТАНИЙ</w:t>
            </w:r>
            <w:r w:rsidR="00867316" w:rsidRPr="00D273D8">
              <w:rPr>
                <w:webHidden/>
              </w:rPr>
              <w:tab/>
            </w:r>
            <w:r w:rsidR="00867316" w:rsidRPr="00D273D8">
              <w:rPr>
                <w:webHidden/>
              </w:rPr>
              <w:fldChar w:fldCharType="begin"/>
            </w:r>
            <w:r w:rsidR="00867316" w:rsidRPr="00D273D8">
              <w:rPr>
                <w:webHidden/>
              </w:rPr>
              <w:instrText xml:space="preserve"> PAGEREF _Toc128395297 \h </w:instrText>
            </w:r>
            <w:r w:rsidR="00867316" w:rsidRPr="00D273D8">
              <w:rPr>
                <w:webHidden/>
              </w:rPr>
            </w:r>
            <w:r w:rsidR="00867316" w:rsidRPr="00D273D8">
              <w:rPr>
                <w:webHidden/>
              </w:rPr>
              <w:fldChar w:fldCharType="separate"/>
            </w:r>
            <w:r w:rsidR="007C60ED">
              <w:rPr>
                <w:webHidden/>
              </w:rPr>
              <w:t>12</w:t>
            </w:r>
            <w:r w:rsidR="00867316" w:rsidRPr="00D273D8">
              <w:rPr>
                <w:webHidden/>
              </w:rPr>
              <w:fldChar w:fldCharType="end"/>
            </w:r>
          </w:hyperlink>
        </w:p>
        <w:p w14:paraId="4F1B770D" w14:textId="7E61692E" w:rsidR="00867316" w:rsidRPr="00D273D8" w:rsidRDefault="00867316">
          <w:r w:rsidRPr="00D273D8">
            <w:rPr>
              <w:b/>
              <w:bCs/>
            </w:rPr>
            <w:fldChar w:fldCharType="end"/>
          </w:r>
        </w:p>
      </w:sdtContent>
    </w:sdt>
    <w:p w14:paraId="43BFD8EC" w14:textId="77777777" w:rsidR="00867316" w:rsidRPr="00D273D8" w:rsidRDefault="00867316" w:rsidP="00867316">
      <w:pPr>
        <w:ind w:firstLine="65"/>
      </w:pPr>
    </w:p>
    <w:p w14:paraId="31F1B1D3" w14:textId="77777777" w:rsidR="00867316" w:rsidRPr="00D273D8" w:rsidRDefault="00867316"/>
    <w:p w14:paraId="203FA832" w14:textId="77777777" w:rsidR="00867316" w:rsidRPr="00D273D8" w:rsidRDefault="00867316"/>
    <w:p w14:paraId="24084216" w14:textId="2DF96A43" w:rsidR="00450FCF" w:rsidRPr="00D273D8" w:rsidRDefault="00450FCF">
      <w:r w:rsidRPr="00D273D8">
        <w:br w:type="page"/>
      </w:r>
    </w:p>
    <w:p w14:paraId="725CF27C" w14:textId="1C2CEFF8" w:rsidR="00B82482" w:rsidRPr="00D273D8" w:rsidRDefault="00C51FE4" w:rsidP="00964D74">
      <w:pPr>
        <w:pStyle w:val="2"/>
      </w:pPr>
      <w:bookmarkStart w:id="4" w:name="_Toc128395288"/>
      <w:r w:rsidRPr="00D273D8">
        <w:lastRenderedPageBreak/>
        <w:t>Характеристика вступительного испытания</w:t>
      </w:r>
      <w:bookmarkEnd w:id="4"/>
    </w:p>
    <w:p w14:paraId="1CA513C2" w14:textId="7C980B6A" w:rsidR="00450FCF" w:rsidRPr="00D273D8" w:rsidRDefault="00450FCF" w:rsidP="00674A62">
      <w:pPr>
        <w:pStyle w:val="Default"/>
        <w:spacing w:before="120" w:line="276" w:lineRule="auto"/>
        <w:ind w:firstLine="720"/>
        <w:jc w:val="both"/>
      </w:pPr>
      <w:r w:rsidRPr="00D273D8">
        <w:t>Программа вступительных испытаний при приеме на обучение по образовательной программе среднего профессионального образования в государственное автономное профессиональное образовательное учреждение Свердловской области «Каменск-Уральский техникум торговли и сервиса» (далее ГАПОУ СО «КУТТС») по специальности 54.02.01 Дизайн (по отраслям) разработана на основе Федерального закона от 29.12.2012 №273-ФЗ «Об образовании в Российской Федерации» и приказа Министерства просвещения Российской Федерации от 02.09.2020 № 457 «Об утверждении Порядка приём на обучение по образовательным программам среднего</w:t>
      </w:r>
      <w:r w:rsidR="0065333F" w:rsidRPr="00D273D8">
        <w:t xml:space="preserve"> профессионального образования, федерального государственного образовательного стандарта 54.02.01 Дизайн (по отраслям).</w:t>
      </w:r>
    </w:p>
    <w:p w14:paraId="03F3C4A2" w14:textId="77777777" w:rsidR="00450FCF" w:rsidRPr="00D273D8" w:rsidRDefault="00450FCF" w:rsidP="00674A62">
      <w:pPr>
        <w:pStyle w:val="Default"/>
        <w:spacing w:before="120" w:line="276" w:lineRule="auto"/>
        <w:ind w:firstLine="720"/>
        <w:jc w:val="both"/>
      </w:pPr>
      <w:r w:rsidRPr="00D273D8">
        <w:t xml:space="preserve">В соответствии с перечнем вступительных испытаний, утвержденных Министерством просвещения Российской Федерации, при приеме на обучение по образовательной программе среднего профессионального образования 54.02.01 Дизайн (по отраслям) проводятся вступительные испытания, направленные на выявление у поступающих определенных творческих способностей. </w:t>
      </w:r>
    </w:p>
    <w:p w14:paraId="39CB3572" w14:textId="77777777" w:rsidR="00450FCF" w:rsidRPr="00D273D8" w:rsidRDefault="00450FCF" w:rsidP="00674A62">
      <w:pPr>
        <w:pStyle w:val="Default"/>
        <w:spacing w:before="120" w:line="276" w:lineRule="auto"/>
        <w:ind w:firstLine="720"/>
        <w:jc w:val="both"/>
      </w:pPr>
      <w:r w:rsidRPr="00D273D8">
        <w:t xml:space="preserve">Дизайн (от англ. </w:t>
      </w:r>
      <w:proofErr w:type="spellStart"/>
      <w:r w:rsidRPr="00D273D8">
        <w:t>design</w:t>
      </w:r>
      <w:proofErr w:type="spellEnd"/>
      <w:r w:rsidRPr="00D273D8">
        <w:t xml:space="preserve"> - проектировать, чертить, задумать, а также проект, план, рисунок) - деятельность по проектированию эстетических свойств промышленных изделий («художественное конструирование»), а также результат этой деятельности (например, в таких словосочетаниях, как «дизайн автомобиля»). </w:t>
      </w:r>
    </w:p>
    <w:p w14:paraId="43CE31E7" w14:textId="77777777" w:rsidR="00450FCF" w:rsidRPr="00D273D8" w:rsidRDefault="00450FCF" w:rsidP="00674A62">
      <w:pPr>
        <w:pStyle w:val="Default"/>
        <w:spacing w:before="120" w:line="276" w:lineRule="auto"/>
        <w:ind w:firstLine="720"/>
        <w:jc w:val="both"/>
      </w:pPr>
      <w:r w:rsidRPr="00D273D8">
        <w:t xml:space="preserve">В широком смысле дизайн не только призван к художественному конструированию, но и должен участвовать в решении более широких социально-технических проблем функционирования производства, потребления, существования людей в предметной среде, путём рационального построения её визуальных и функциональных свойств. Теоретической основой дизайна является техническая эстетика. </w:t>
      </w:r>
    </w:p>
    <w:p w14:paraId="585D3C70" w14:textId="77777777" w:rsidR="00450FCF" w:rsidRPr="00D273D8" w:rsidRDefault="00450FCF" w:rsidP="00674A62">
      <w:pPr>
        <w:pStyle w:val="Default"/>
        <w:spacing w:before="120" w:line="276" w:lineRule="auto"/>
        <w:ind w:firstLine="720"/>
        <w:jc w:val="both"/>
      </w:pPr>
      <w:r w:rsidRPr="00D273D8">
        <w:t xml:space="preserve">Дизайнер - художник-конструктор, специалист, занимающийся художественно-технической деятельностью в разных областях профессиональной деятельности: Архитектура, проектирование, геодезия, топография и дизайн; Средства массовой информации, издательство и полиграфия; Легкая и текстильная промышленность;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</w:t>
      </w:r>
      <w:proofErr w:type="spellStart"/>
      <w:r w:rsidRPr="00D273D8">
        <w:t>пр</w:t>
      </w:r>
      <w:proofErr w:type="spellEnd"/>
      <w:r w:rsidRPr="00D273D8">
        <w:t xml:space="preserve">). Следовательно, кроме умения хорошо рисовать или сочетать цвета, к дизайнеру предъявляются требования в части развития навыков создавать структурированные взаимосвязи. </w:t>
      </w:r>
    </w:p>
    <w:p w14:paraId="0BE48682" w14:textId="77777777" w:rsidR="007357C9" w:rsidRPr="00D273D8" w:rsidRDefault="00450FCF" w:rsidP="00674A62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>Вступительные испытания творческой направленности проводится с целью определения образовательного уровня поступающих, выявления наиболее подготовленных к освоению образовательной программы, требующей наличия определенных творческих способностей.</w:t>
      </w:r>
    </w:p>
    <w:p w14:paraId="5908D954" w14:textId="003B22F5" w:rsidR="00674A62" w:rsidRPr="00D273D8" w:rsidRDefault="00674A62">
      <w:pPr>
        <w:rPr>
          <w:sz w:val="24"/>
          <w:szCs w:val="24"/>
        </w:rPr>
      </w:pPr>
      <w:r w:rsidRPr="00D273D8">
        <w:rPr>
          <w:sz w:val="24"/>
          <w:szCs w:val="24"/>
        </w:rPr>
        <w:br w:type="page"/>
      </w:r>
    </w:p>
    <w:p w14:paraId="43865CE2" w14:textId="0C5D4BE5" w:rsidR="00085F01" w:rsidRPr="00D273D8" w:rsidRDefault="00C51FE4" w:rsidP="00964D74">
      <w:pPr>
        <w:pStyle w:val="2"/>
      </w:pPr>
      <w:bookmarkStart w:id="5" w:name="_Toc128395289"/>
      <w:r w:rsidRPr="00D273D8">
        <w:lastRenderedPageBreak/>
        <w:t>Форма и содержание вступительных испытаний</w:t>
      </w:r>
      <w:bookmarkEnd w:id="5"/>
    </w:p>
    <w:p w14:paraId="14A61D20" w14:textId="77777777" w:rsidR="00085F01" w:rsidRPr="00D273D8" w:rsidRDefault="00085F01" w:rsidP="00674A62">
      <w:pPr>
        <w:pStyle w:val="a5"/>
        <w:spacing w:after="0"/>
        <w:ind w:left="0" w:firstLine="72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43B811FE" w14:textId="4F7305AA" w:rsidR="00B82482" w:rsidRPr="00D273D8" w:rsidRDefault="00B82482" w:rsidP="00674A62">
      <w:pPr>
        <w:autoSpaceDE w:val="0"/>
        <w:autoSpaceDN w:val="0"/>
        <w:adjustRightInd w:val="0"/>
        <w:spacing w:before="120" w:after="0" w:line="276" w:lineRule="auto"/>
        <w:ind w:left="0" w:firstLine="720"/>
        <w:rPr>
          <w:rFonts w:eastAsiaTheme="minorHAnsi"/>
          <w:color w:val="auto"/>
          <w:sz w:val="24"/>
          <w:szCs w:val="24"/>
          <w:lang w:eastAsia="en-US"/>
        </w:rPr>
      </w:pPr>
      <w:r w:rsidRPr="00D273D8">
        <w:rPr>
          <w:rFonts w:eastAsiaTheme="minorHAnsi"/>
          <w:color w:val="auto"/>
          <w:sz w:val="24"/>
          <w:szCs w:val="24"/>
          <w:lang w:eastAsia="en-US"/>
        </w:rPr>
        <w:t xml:space="preserve">Вступительные испытания </w:t>
      </w:r>
      <w:r w:rsidRPr="00D273D8">
        <w:rPr>
          <w:sz w:val="24"/>
          <w:szCs w:val="24"/>
        </w:rPr>
        <w:t xml:space="preserve">на специальность 54.02.01 Дизайн (по отраслям) </w:t>
      </w:r>
      <w:r w:rsidRPr="00D273D8">
        <w:rPr>
          <w:rFonts w:eastAsiaTheme="minorHAnsi"/>
          <w:color w:val="auto"/>
          <w:sz w:val="24"/>
          <w:szCs w:val="24"/>
          <w:lang w:eastAsia="en-US"/>
        </w:rPr>
        <w:t xml:space="preserve">в </w:t>
      </w:r>
      <w:r w:rsidRPr="00D273D8">
        <w:rPr>
          <w:sz w:val="24"/>
          <w:szCs w:val="24"/>
        </w:rPr>
        <w:t xml:space="preserve">ГАПОУ СО «КУТТС» </w:t>
      </w:r>
      <w:r w:rsidRPr="00D273D8">
        <w:rPr>
          <w:rFonts w:eastAsiaTheme="minorHAnsi"/>
          <w:color w:val="auto"/>
          <w:sz w:val="24"/>
          <w:szCs w:val="24"/>
          <w:lang w:eastAsia="en-US"/>
        </w:rPr>
        <w:t xml:space="preserve">проводятся в форме творческого экзамена. </w:t>
      </w:r>
    </w:p>
    <w:p w14:paraId="07970E0D" w14:textId="325348FB" w:rsidR="007357C9" w:rsidRPr="00D273D8" w:rsidRDefault="00B82482" w:rsidP="00D1118B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  <w:bdr w:val="none" w:sz="0" w:space="0" w:color="auto" w:frame="1"/>
        </w:rPr>
        <w:t>Поступающему на экзамене предлагается задани</w:t>
      </w:r>
      <w:r w:rsidR="00085F01" w:rsidRPr="00D273D8">
        <w:rPr>
          <w:sz w:val="24"/>
          <w:szCs w:val="24"/>
          <w:bdr w:val="none" w:sz="0" w:space="0" w:color="auto" w:frame="1"/>
        </w:rPr>
        <w:t>е:</w:t>
      </w:r>
      <w:r w:rsidRPr="00D273D8">
        <w:rPr>
          <w:sz w:val="24"/>
          <w:szCs w:val="24"/>
          <w:bdr w:val="none" w:sz="0" w:space="0" w:color="auto" w:frame="1"/>
        </w:rPr>
        <w:t xml:space="preserve"> </w:t>
      </w:r>
      <w:r w:rsidR="00085F01" w:rsidRPr="00D273D8">
        <w:rPr>
          <w:sz w:val="24"/>
          <w:szCs w:val="24"/>
        </w:rPr>
        <w:t xml:space="preserve">выполнить графическую композицию из геометрических фигур на заданную тематику и цветовую гамму </w:t>
      </w:r>
      <w:r w:rsidRPr="00D273D8">
        <w:rPr>
          <w:sz w:val="24"/>
          <w:szCs w:val="24"/>
          <w:bdr w:val="none" w:sz="0" w:space="0" w:color="auto" w:frame="1"/>
        </w:rPr>
        <w:t>(</w:t>
      </w:r>
      <w:r w:rsidR="00D1118B" w:rsidRPr="00D273D8">
        <w:rPr>
          <w:sz w:val="24"/>
          <w:szCs w:val="24"/>
          <w:bdr w:val="none" w:sz="0" w:space="0" w:color="auto" w:frame="1"/>
        </w:rPr>
        <w:t>П</w:t>
      </w:r>
      <w:r w:rsidRPr="00D273D8">
        <w:rPr>
          <w:sz w:val="24"/>
          <w:szCs w:val="24"/>
          <w:bdr w:val="none" w:sz="0" w:space="0" w:color="auto" w:frame="1"/>
        </w:rPr>
        <w:t xml:space="preserve">риложение </w:t>
      </w:r>
      <w:r w:rsidR="003353BB" w:rsidRPr="00D273D8">
        <w:rPr>
          <w:sz w:val="24"/>
          <w:szCs w:val="24"/>
          <w:bdr w:val="none" w:sz="0" w:space="0" w:color="auto" w:frame="1"/>
        </w:rPr>
        <w:t>1</w:t>
      </w:r>
      <w:r w:rsidR="00D1118B" w:rsidRPr="00D273D8">
        <w:rPr>
          <w:sz w:val="24"/>
          <w:szCs w:val="24"/>
          <w:bdr w:val="none" w:sz="0" w:space="0" w:color="auto" w:frame="1"/>
        </w:rPr>
        <w:t>, не публикуется</w:t>
      </w:r>
      <w:r w:rsidRPr="00D273D8">
        <w:rPr>
          <w:sz w:val="24"/>
          <w:szCs w:val="24"/>
          <w:bdr w:val="none" w:sz="0" w:space="0" w:color="auto" w:frame="1"/>
        </w:rPr>
        <w:t>)</w:t>
      </w:r>
      <w:r w:rsidR="00085F01" w:rsidRPr="00D273D8">
        <w:rPr>
          <w:sz w:val="24"/>
          <w:szCs w:val="24"/>
          <w:bdr w:val="none" w:sz="0" w:space="0" w:color="auto" w:frame="1"/>
        </w:rPr>
        <w:t>.</w:t>
      </w:r>
    </w:p>
    <w:p w14:paraId="4902B4DB" w14:textId="3F6B1574" w:rsidR="007357C9" w:rsidRPr="00D273D8" w:rsidRDefault="006A3B48" w:rsidP="00D1118B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>Время</w:t>
      </w:r>
      <w:r w:rsidR="00D1118B" w:rsidRPr="00D273D8">
        <w:rPr>
          <w:sz w:val="24"/>
          <w:szCs w:val="24"/>
        </w:rPr>
        <w:t xml:space="preserve"> выполнения творческого задания</w:t>
      </w:r>
      <w:r w:rsidRPr="00D273D8">
        <w:rPr>
          <w:sz w:val="24"/>
          <w:szCs w:val="24"/>
        </w:rPr>
        <w:t xml:space="preserve"> 4 академических часа.</w:t>
      </w:r>
    </w:p>
    <w:p w14:paraId="07E10EE0" w14:textId="0595D2CB" w:rsidR="007357C9" w:rsidRPr="00D273D8" w:rsidRDefault="006A3B48" w:rsidP="00D1118B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 xml:space="preserve">Материал: бумага </w:t>
      </w:r>
      <w:r w:rsidR="00D1118B" w:rsidRPr="00D273D8">
        <w:rPr>
          <w:sz w:val="24"/>
          <w:szCs w:val="24"/>
        </w:rPr>
        <w:t xml:space="preserve">(ватман) </w:t>
      </w:r>
      <w:r w:rsidRPr="00D273D8">
        <w:rPr>
          <w:sz w:val="24"/>
          <w:szCs w:val="24"/>
        </w:rPr>
        <w:t>формата А-3.</w:t>
      </w:r>
    </w:p>
    <w:p w14:paraId="60046EA1" w14:textId="331BD575" w:rsidR="007357C9" w:rsidRPr="00D273D8" w:rsidRDefault="006A3B48" w:rsidP="00D1118B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>Средства из</w:t>
      </w:r>
      <w:r w:rsidR="00085F01" w:rsidRPr="00D273D8">
        <w:rPr>
          <w:sz w:val="24"/>
          <w:szCs w:val="24"/>
        </w:rPr>
        <w:t xml:space="preserve">ображения и инструменты: гуашь или акварель, </w:t>
      </w:r>
      <w:r w:rsidRPr="00D273D8">
        <w:rPr>
          <w:sz w:val="24"/>
          <w:szCs w:val="24"/>
        </w:rPr>
        <w:t>кисти,</w:t>
      </w:r>
      <w:r w:rsidR="00085F01" w:rsidRPr="00D273D8">
        <w:rPr>
          <w:sz w:val="24"/>
          <w:szCs w:val="24"/>
        </w:rPr>
        <w:t xml:space="preserve"> палитра, стаканчик для воды, карандаш, </w:t>
      </w:r>
      <w:r w:rsidR="002B6E91" w:rsidRPr="00D273D8">
        <w:rPr>
          <w:sz w:val="24"/>
          <w:szCs w:val="24"/>
        </w:rPr>
        <w:t>ластик</w:t>
      </w:r>
      <w:r w:rsidR="00085F01" w:rsidRPr="00D273D8">
        <w:rPr>
          <w:sz w:val="24"/>
          <w:szCs w:val="24"/>
        </w:rPr>
        <w:t>,</w:t>
      </w:r>
      <w:r w:rsidRPr="00D273D8">
        <w:rPr>
          <w:sz w:val="24"/>
          <w:szCs w:val="24"/>
        </w:rPr>
        <w:t xml:space="preserve"> допускается использование чертежных инструментов, маркеров</w:t>
      </w:r>
      <w:r w:rsidR="00085F01" w:rsidRPr="00D273D8">
        <w:rPr>
          <w:sz w:val="24"/>
          <w:szCs w:val="24"/>
        </w:rPr>
        <w:t xml:space="preserve"> </w:t>
      </w:r>
      <w:r w:rsidR="00085F01" w:rsidRPr="00D273D8">
        <w:rPr>
          <w:sz w:val="24"/>
          <w:szCs w:val="24"/>
          <w:bdr w:val="none" w:sz="0" w:space="0" w:color="auto" w:frame="1"/>
        </w:rPr>
        <w:t>(</w:t>
      </w:r>
      <w:r w:rsidR="00D1118B" w:rsidRPr="00D273D8">
        <w:rPr>
          <w:sz w:val="24"/>
          <w:szCs w:val="24"/>
          <w:bdr w:val="none" w:sz="0" w:space="0" w:color="auto" w:frame="1"/>
        </w:rPr>
        <w:t>П</w:t>
      </w:r>
      <w:r w:rsidR="00085F01" w:rsidRPr="00D273D8">
        <w:rPr>
          <w:sz w:val="24"/>
          <w:szCs w:val="24"/>
          <w:bdr w:val="none" w:sz="0" w:space="0" w:color="auto" w:frame="1"/>
        </w:rPr>
        <w:t xml:space="preserve">риложение </w:t>
      </w:r>
      <w:r w:rsidR="003353BB" w:rsidRPr="00D273D8">
        <w:rPr>
          <w:sz w:val="24"/>
          <w:szCs w:val="24"/>
          <w:bdr w:val="none" w:sz="0" w:space="0" w:color="auto" w:frame="1"/>
        </w:rPr>
        <w:t>2</w:t>
      </w:r>
      <w:r w:rsidR="00085F01" w:rsidRPr="00D273D8">
        <w:rPr>
          <w:sz w:val="24"/>
          <w:szCs w:val="24"/>
          <w:bdr w:val="none" w:sz="0" w:space="0" w:color="auto" w:frame="1"/>
        </w:rPr>
        <w:t>)</w:t>
      </w:r>
      <w:r w:rsidRPr="00D273D8">
        <w:rPr>
          <w:sz w:val="24"/>
          <w:szCs w:val="24"/>
        </w:rPr>
        <w:t>.</w:t>
      </w:r>
    </w:p>
    <w:p w14:paraId="25150CBA" w14:textId="77777777" w:rsidR="007357C9" w:rsidRPr="00D273D8" w:rsidRDefault="006A3B48" w:rsidP="00FE2C21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>При выполнении экзаменационного задания в качестве основных изобразительных средств применяются линия и пятно.</w:t>
      </w:r>
    </w:p>
    <w:p w14:paraId="3396072D" w14:textId="77777777" w:rsidR="002534CC" w:rsidRPr="00D273D8" w:rsidRDefault="006A3B48" w:rsidP="00FE2C21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>В процессе выполнения экзаменационного задания необходимо:</w:t>
      </w:r>
    </w:p>
    <w:p w14:paraId="1D9E0764" w14:textId="06B288B7" w:rsidR="007357C9" w:rsidRPr="00D273D8" w:rsidRDefault="006A3B48" w:rsidP="00FE2C21">
      <w:pPr>
        <w:pStyle w:val="a5"/>
        <w:numPr>
          <w:ilvl w:val="0"/>
          <w:numId w:val="10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3D8">
        <w:rPr>
          <w:rFonts w:ascii="Times New Roman" w:hAnsi="Times New Roman" w:cs="Times New Roman"/>
          <w:sz w:val="24"/>
          <w:szCs w:val="24"/>
        </w:rPr>
        <w:t>создать знаковую гармоничную композицию;</w:t>
      </w:r>
    </w:p>
    <w:p w14:paraId="528E4A17" w14:textId="18EBC75A" w:rsidR="007357C9" w:rsidRPr="00D273D8" w:rsidRDefault="006A3B48" w:rsidP="00FE2C21">
      <w:pPr>
        <w:pStyle w:val="a5"/>
        <w:numPr>
          <w:ilvl w:val="0"/>
          <w:numId w:val="10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3D8">
        <w:rPr>
          <w:rFonts w:ascii="Times New Roman" w:hAnsi="Times New Roman" w:cs="Times New Roman"/>
          <w:sz w:val="24"/>
          <w:szCs w:val="24"/>
        </w:rPr>
        <w:t>грамотно построить геометрические элементы;</w:t>
      </w:r>
    </w:p>
    <w:p w14:paraId="37BD2820" w14:textId="74002A4C" w:rsidR="007357C9" w:rsidRPr="00D273D8" w:rsidRDefault="006A3B48" w:rsidP="00FE2C21">
      <w:pPr>
        <w:pStyle w:val="a5"/>
        <w:numPr>
          <w:ilvl w:val="0"/>
          <w:numId w:val="10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3D8">
        <w:rPr>
          <w:rFonts w:ascii="Times New Roman" w:hAnsi="Times New Roman" w:cs="Times New Roman"/>
          <w:sz w:val="24"/>
          <w:szCs w:val="24"/>
        </w:rPr>
        <w:t>найти единство и пластическую связь между геометрическими элементами;</w:t>
      </w:r>
    </w:p>
    <w:p w14:paraId="6EB9304F" w14:textId="1B3BC9F8" w:rsidR="007357C9" w:rsidRPr="00D273D8" w:rsidRDefault="006A3B48" w:rsidP="00FE2C21">
      <w:pPr>
        <w:pStyle w:val="a5"/>
        <w:numPr>
          <w:ilvl w:val="0"/>
          <w:numId w:val="10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3D8">
        <w:rPr>
          <w:rFonts w:ascii="Times New Roman" w:hAnsi="Times New Roman" w:cs="Times New Roman"/>
          <w:sz w:val="24"/>
          <w:szCs w:val="24"/>
        </w:rPr>
        <w:t>выдержать стилистическое единство композиции в соответствии с тематикой;</w:t>
      </w:r>
    </w:p>
    <w:p w14:paraId="517F3AFD" w14:textId="30DE510A" w:rsidR="007357C9" w:rsidRPr="00D273D8" w:rsidRDefault="006A3B48" w:rsidP="00FE2C21">
      <w:pPr>
        <w:pStyle w:val="a5"/>
        <w:numPr>
          <w:ilvl w:val="0"/>
          <w:numId w:val="10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3D8">
        <w:rPr>
          <w:rFonts w:ascii="Times New Roman" w:hAnsi="Times New Roman" w:cs="Times New Roman"/>
          <w:sz w:val="24"/>
          <w:szCs w:val="24"/>
        </w:rPr>
        <w:t>найти цветовой строй композиции в соответствии с заданной цветовой гаммой</w:t>
      </w:r>
      <w:r w:rsidR="00FE2C21" w:rsidRPr="00D273D8">
        <w:rPr>
          <w:rFonts w:ascii="Times New Roman" w:hAnsi="Times New Roman" w:cs="Times New Roman"/>
          <w:sz w:val="24"/>
          <w:szCs w:val="24"/>
        </w:rPr>
        <w:t>.</w:t>
      </w:r>
    </w:p>
    <w:p w14:paraId="1906D228" w14:textId="77777777" w:rsidR="007357C9" w:rsidRPr="00D273D8" w:rsidRDefault="006A3B48" w:rsidP="00FE2C21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>Место размещения, характер начертания, размеры элементов и их количество, соотношение линии и пятна определяются общей композиционной задачей.</w:t>
      </w:r>
    </w:p>
    <w:p w14:paraId="35B8FEA1" w14:textId="4042120C" w:rsidR="007357C9" w:rsidRPr="00D273D8" w:rsidRDefault="006A3B48" w:rsidP="00FE2C21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 xml:space="preserve">При выполнении экзаменационного задания </w:t>
      </w:r>
      <w:r w:rsidR="00D1118B" w:rsidRPr="00D273D8">
        <w:rPr>
          <w:sz w:val="24"/>
          <w:szCs w:val="24"/>
        </w:rPr>
        <w:t xml:space="preserve">поступающим </w:t>
      </w:r>
      <w:r w:rsidRPr="00D273D8">
        <w:rPr>
          <w:sz w:val="24"/>
          <w:szCs w:val="24"/>
        </w:rPr>
        <w:t>необходимо:</w:t>
      </w:r>
    </w:p>
    <w:p w14:paraId="150D45E0" w14:textId="625647DF" w:rsidR="007357C9" w:rsidRPr="00D273D8" w:rsidRDefault="006A3B48" w:rsidP="00FE2C21">
      <w:pPr>
        <w:pStyle w:val="a5"/>
        <w:numPr>
          <w:ilvl w:val="0"/>
          <w:numId w:val="10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3D8">
        <w:rPr>
          <w:rFonts w:ascii="Times New Roman" w:hAnsi="Times New Roman" w:cs="Times New Roman"/>
          <w:sz w:val="24"/>
          <w:szCs w:val="24"/>
        </w:rPr>
        <w:t>проявить композиционные способности, чувство стиля;</w:t>
      </w:r>
    </w:p>
    <w:p w14:paraId="393E5E9E" w14:textId="3DA108D0" w:rsidR="007357C9" w:rsidRPr="00D273D8" w:rsidRDefault="006A3B48" w:rsidP="00FE2C21">
      <w:pPr>
        <w:pStyle w:val="a5"/>
        <w:numPr>
          <w:ilvl w:val="0"/>
          <w:numId w:val="10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3D8">
        <w:rPr>
          <w:rFonts w:ascii="Times New Roman" w:hAnsi="Times New Roman" w:cs="Times New Roman"/>
          <w:sz w:val="24"/>
          <w:szCs w:val="24"/>
        </w:rPr>
        <w:t>показать знания, умения и навыки в работе со средствами композиции (формой, размером, линией и т. д.);</w:t>
      </w:r>
    </w:p>
    <w:p w14:paraId="28C0AEBD" w14:textId="3E947818" w:rsidR="007357C9" w:rsidRPr="00D273D8" w:rsidRDefault="006A3B48" w:rsidP="00FE2C21">
      <w:pPr>
        <w:pStyle w:val="a5"/>
        <w:numPr>
          <w:ilvl w:val="0"/>
          <w:numId w:val="10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3D8">
        <w:rPr>
          <w:rFonts w:ascii="Times New Roman" w:hAnsi="Times New Roman" w:cs="Times New Roman"/>
          <w:sz w:val="24"/>
          <w:szCs w:val="24"/>
        </w:rPr>
        <w:t>показать умения и навыки в работе с цветом с использованием ограниченной палитры;</w:t>
      </w:r>
    </w:p>
    <w:p w14:paraId="02FC4C40" w14:textId="27ADA792" w:rsidR="007357C9" w:rsidRPr="00D273D8" w:rsidRDefault="003353BB" w:rsidP="00FE2C21">
      <w:pPr>
        <w:pStyle w:val="a5"/>
        <w:numPr>
          <w:ilvl w:val="0"/>
          <w:numId w:val="10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3D8">
        <w:rPr>
          <w:rFonts w:ascii="Times New Roman" w:hAnsi="Times New Roman" w:cs="Times New Roman"/>
          <w:sz w:val="24"/>
          <w:szCs w:val="24"/>
        </w:rPr>
        <w:t>продемонстрировать</w:t>
      </w:r>
      <w:r w:rsidR="006A3B48" w:rsidRPr="00D273D8">
        <w:rPr>
          <w:rFonts w:ascii="Times New Roman" w:hAnsi="Times New Roman" w:cs="Times New Roman"/>
          <w:sz w:val="24"/>
          <w:szCs w:val="24"/>
        </w:rPr>
        <w:t xml:space="preserve"> общую графическую культуру владе</w:t>
      </w:r>
      <w:r w:rsidRPr="00D273D8">
        <w:rPr>
          <w:rFonts w:ascii="Times New Roman" w:hAnsi="Times New Roman" w:cs="Times New Roman"/>
          <w:sz w:val="24"/>
          <w:szCs w:val="24"/>
        </w:rPr>
        <w:t xml:space="preserve">ния изобразительными средствами </w:t>
      </w:r>
      <w:r w:rsidR="006A3B48" w:rsidRPr="00D273D8">
        <w:rPr>
          <w:rFonts w:ascii="Times New Roman" w:hAnsi="Times New Roman" w:cs="Times New Roman"/>
          <w:sz w:val="24"/>
          <w:szCs w:val="24"/>
        </w:rPr>
        <w:t>и материалами.</w:t>
      </w:r>
    </w:p>
    <w:p w14:paraId="2405E095" w14:textId="27334E77" w:rsidR="00D1118B" w:rsidRPr="00D273D8" w:rsidRDefault="00D1118B">
      <w:pPr>
        <w:rPr>
          <w:sz w:val="24"/>
          <w:szCs w:val="24"/>
        </w:rPr>
      </w:pPr>
      <w:r w:rsidRPr="00D273D8">
        <w:rPr>
          <w:sz w:val="24"/>
          <w:szCs w:val="24"/>
        </w:rPr>
        <w:br w:type="page"/>
      </w:r>
    </w:p>
    <w:p w14:paraId="108589DA" w14:textId="2205DD56" w:rsidR="00085F01" w:rsidRPr="00D273D8" w:rsidRDefault="00C51FE4" w:rsidP="00964D74">
      <w:pPr>
        <w:pStyle w:val="2"/>
      </w:pPr>
      <w:bookmarkStart w:id="6" w:name="_Toc128395290"/>
      <w:r w:rsidRPr="00D273D8">
        <w:lastRenderedPageBreak/>
        <w:t>Порядок проведения вступительных испытаний</w:t>
      </w:r>
      <w:bookmarkEnd w:id="6"/>
    </w:p>
    <w:p w14:paraId="6E0632E1" w14:textId="77777777" w:rsidR="00085F01" w:rsidRPr="00D273D8" w:rsidRDefault="00085F01" w:rsidP="00674A62">
      <w:pPr>
        <w:spacing w:before="120" w:after="0" w:line="276" w:lineRule="auto"/>
        <w:ind w:left="0" w:firstLine="720"/>
        <w:jc w:val="center"/>
        <w:rPr>
          <w:b/>
        </w:rPr>
      </w:pPr>
    </w:p>
    <w:p w14:paraId="7EDAD4E6" w14:textId="6FFAE35B" w:rsidR="00085F01" w:rsidRPr="00D273D8" w:rsidRDefault="0065333F" w:rsidP="00674A62">
      <w:pPr>
        <w:autoSpaceDE w:val="0"/>
        <w:autoSpaceDN w:val="0"/>
        <w:adjustRightInd w:val="0"/>
        <w:spacing w:before="120" w:after="0" w:line="276" w:lineRule="auto"/>
        <w:ind w:left="0" w:firstLine="720"/>
        <w:rPr>
          <w:rFonts w:eastAsiaTheme="minorHAnsi"/>
          <w:color w:val="auto"/>
          <w:sz w:val="24"/>
          <w:szCs w:val="24"/>
          <w:lang w:eastAsia="en-US"/>
        </w:rPr>
      </w:pPr>
      <w:r w:rsidRPr="00D273D8">
        <w:rPr>
          <w:rFonts w:eastAsiaTheme="minorHAnsi"/>
          <w:color w:val="auto"/>
          <w:sz w:val="24"/>
          <w:szCs w:val="24"/>
          <w:lang w:eastAsia="en-US"/>
        </w:rPr>
        <w:t xml:space="preserve">Для проведения вступительных испытаний создается экзаменационная комиссия. Состав экзаменационной комиссии вступительных испытаний утверждается приказом директора ГАПОУ СО «КУТТС». </w:t>
      </w:r>
      <w:r w:rsidR="00085F01" w:rsidRPr="00D273D8">
        <w:rPr>
          <w:rFonts w:eastAsiaTheme="minorHAnsi"/>
          <w:color w:val="auto"/>
          <w:sz w:val="24"/>
          <w:szCs w:val="24"/>
          <w:lang w:eastAsia="en-US"/>
        </w:rPr>
        <w:t>Вступительные испытания проводят педагогическими работниками цикловой комиссии профиля 54.02.01 Дизайн (по отраслям). Присутствие на экзаменах посторонних лиц без разрешения председателя приемной комиссии или</w:t>
      </w:r>
      <w:r w:rsidRPr="00D273D8">
        <w:rPr>
          <w:rFonts w:eastAsiaTheme="minorHAnsi"/>
          <w:color w:val="auto"/>
          <w:sz w:val="24"/>
          <w:szCs w:val="24"/>
          <w:lang w:eastAsia="en-US"/>
        </w:rPr>
        <w:t xml:space="preserve"> его заместителя не допускается.</w:t>
      </w:r>
    </w:p>
    <w:p w14:paraId="61C704DF" w14:textId="77777777" w:rsidR="00D1118B" w:rsidRPr="00D273D8" w:rsidRDefault="00D1118B" w:rsidP="00D1118B">
      <w:pPr>
        <w:autoSpaceDE w:val="0"/>
        <w:autoSpaceDN w:val="0"/>
        <w:adjustRightInd w:val="0"/>
        <w:spacing w:before="10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D273D8">
        <w:rPr>
          <w:rFonts w:eastAsiaTheme="minorHAnsi"/>
          <w:color w:val="auto"/>
          <w:sz w:val="24"/>
          <w:szCs w:val="24"/>
          <w:lang w:eastAsia="en-US"/>
        </w:rPr>
        <w:t xml:space="preserve">На информационном стенде приёмной комиссии и на сайте ГАПОУ СО «КУТТС» размещаются расписание вступительных испытаний и </w:t>
      </w:r>
      <w:r w:rsidRPr="00D273D8">
        <w:rPr>
          <w:sz w:val="24"/>
          <w:szCs w:val="24"/>
        </w:rPr>
        <w:t>рекомендуемые материалы для выполнения заданий вступительных испытаний (Приложение 2).</w:t>
      </w:r>
    </w:p>
    <w:p w14:paraId="5C74C711" w14:textId="77777777" w:rsidR="00085F01" w:rsidRPr="00D273D8" w:rsidRDefault="00085F01" w:rsidP="00674A62">
      <w:pPr>
        <w:autoSpaceDE w:val="0"/>
        <w:autoSpaceDN w:val="0"/>
        <w:adjustRightInd w:val="0"/>
        <w:spacing w:before="120" w:after="0" w:line="276" w:lineRule="auto"/>
        <w:ind w:left="0" w:firstLine="720"/>
        <w:rPr>
          <w:rFonts w:eastAsiaTheme="minorHAnsi"/>
          <w:color w:val="auto"/>
          <w:sz w:val="24"/>
          <w:szCs w:val="24"/>
          <w:lang w:eastAsia="en-US"/>
        </w:rPr>
      </w:pPr>
      <w:r w:rsidRPr="00D273D8">
        <w:rPr>
          <w:rFonts w:eastAsiaTheme="minorHAnsi"/>
          <w:color w:val="auto"/>
          <w:sz w:val="24"/>
          <w:szCs w:val="24"/>
          <w:lang w:eastAsia="en-US"/>
        </w:rPr>
        <w:t>В день вступительного испытания поступающий обязан:</w:t>
      </w:r>
    </w:p>
    <w:p w14:paraId="0705B3CA" w14:textId="77777777" w:rsidR="00085F01" w:rsidRPr="00D273D8" w:rsidRDefault="00085F01" w:rsidP="00D1118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20"/>
        <w:contextualSpacing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73D8">
        <w:rPr>
          <w:rFonts w:ascii="Times New Roman" w:eastAsiaTheme="minorHAnsi" w:hAnsi="Times New Roman" w:cs="Times New Roman"/>
          <w:sz w:val="24"/>
          <w:szCs w:val="24"/>
          <w:lang w:eastAsia="en-US"/>
        </w:rPr>
        <w:t>явиться за 15 минут до его начала вступительного испытания;</w:t>
      </w:r>
    </w:p>
    <w:p w14:paraId="00CF1358" w14:textId="77777777" w:rsidR="00085F01" w:rsidRPr="00D273D8" w:rsidRDefault="00085F01" w:rsidP="00D1118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20"/>
        <w:contextualSpacing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73D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входе в аудиторию предъявить документ, удостоверяющий личность.</w:t>
      </w:r>
    </w:p>
    <w:p w14:paraId="2325CAF9" w14:textId="24FFCAA5" w:rsidR="007357C9" w:rsidRPr="00D273D8" w:rsidRDefault="006A3B48" w:rsidP="00674A62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>На творческом экзамене абитуриентам выдаются титульные листы,</w:t>
      </w:r>
      <w:r w:rsidR="003353BB" w:rsidRPr="00D273D8">
        <w:rPr>
          <w:sz w:val="24"/>
          <w:szCs w:val="24"/>
        </w:rPr>
        <w:t xml:space="preserve"> </w:t>
      </w:r>
      <w:r w:rsidRPr="00D273D8">
        <w:rPr>
          <w:sz w:val="24"/>
          <w:szCs w:val="24"/>
        </w:rPr>
        <w:t>на которых указываются фамилия, имя, отчество абитуриента, специальность, название экзамена</w:t>
      </w:r>
      <w:r w:rsidR="00D1118B" w:rsidRPr="00D273D8">
        <w:rPr>
          <w:sz w:val="24"/>
          <w:szCs w:val="24"/>
        </w:rPr>
        <w:t xml:space="preserve"> (Приложение 3)</w:t>
      </w:r>
      <w:r w:rsidRPr="00D273D8">
        <w:rPr>
          <w:sz w:val="24"/>
          <w:szCs w:val="24"/>
        </w:rPr>
        <w:t>.</w:t>
      </w:r>
    </w:p>
    <w:p w14:paraId="7BE8682E" w14:textId="4B9EB260" w:rsidR="000A53B9" w:rsidRPr="00D273D8" w:rsidRDefault="006A6B57" w:rsidP="00674A62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>Материал, с</w:t>
      </w:r>
      <w:r w:rsidR="006A3B48" w:rsidRPr="00D273D8">
        <w:rPr>
          <w:sz w:val="24"/>
          <w:szCs w:val="24"/>
        </w:rPr>
        <w:t>редства изображения, инструменты и принадлежности (</w:t>
      </w:r>
      <w:r w:rsidRPr="00D273D8">
        <w:rPr>
          <w:sz w:val="24"/>
          <w:szCs w:val="24"/>
        </w:rPr>
        <w:t>бумага</w:t>
      </w:r>
      <w:r w:rsidR="00D1118B" w:rsidRPr="00D273D8">
        <w:rPr>
          <w:sz w:val="24"/>
          <w:szCs w:val="24"/>
        </w:rPr>
        <w:t>/ватман</w:t>
      </w:r>
      <w:r w:rsidR="003353BB" w:rsidRPr="00D273D8">
        <w:rPr>
          <w:sz w:val="24"/>
          <w:szCs w:val="24"/>
        </w:rPr>
        <w:t xml:space="preserve"> </w:t>
      </w:r>
      <w:r w:rsidRPr="00D273D8">
        <w:rPr>
          <w:sz w:val="24"/>
          <w:szCs w:val="24"/>
        </w:rPr>
        <w:t xml:space="preserve">А3, </w:t>
      </w:r>
      <w:r w:rsidR="006A3B48" w:rsidRPr="00D273D8">
        <w:rPr>
          <w:sz w:val="24"/>
          <w:szCs w:val="24"/>
        </w:rPr>
        <w:t>ручки, карандаши, маркеры, ластики, гуашь</w:t>
      </w:r>
      <w:r w:rsidR="003353BB" w:rsidRPr="00D273D8">
        <w:rPr>
          <w:sz w:val="24"/>
          <w:szCs w:val="24"/>
        </w:rPr>
        <w:t xml:space="preserve"> или акварель</w:t>
      </w:r>
      <w:r w:rsidR="006A3B48" w:rsidRPr="00D273D8">
        <w:rPr>
          <w:sz w:val="24"/>
          <w:szCs w:val="24"/>
        </w:rPr>
        <w:t xml:space="preserve">, кисти, чертежные инструменты, емкости для воды и т. д.), необходимые для выполнения творческой экзаменационной работы и заполнения титульного листа, </w:t>
      </w:r>
      <w:r w:rsidR="003353BB" w:rsidRPr="00D273D8">
        <w:rPr>
          <w:sz w:val="24"/>
          <w:szCs w:val="24"/>
        </w:rPr>
        <w:t>поступающие</w:t>
      </w:r>
      <w:r w:rsidR="006A3B48" w:rsidRPr="00D273D8">
        <w:rPr>
          <w:sz w:val="24"/>
          <w:szCs w:val="24"/>
        </w:rPr>
        <w:t xml:space="preserve"> должны иметь при себе.</w:t>
      </w:r>
    </w:p>
    <w:p w14:paraId="1DF19B1F" w14:textId="694D1C4F" w:rsidR="003353BB" w:rsidRPr="00D273D8" w:rsidRDefault="0065333F" w:rsidP="00674A62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3"/>
          <w:szCs w:val="23"/>
        </w:rPr>
        <w:t>В случае необходимости</w:t>
      </w:r>
      <w:r w:rsidR="003353BB" w:rsidRPr="00D273D8">
        <w:rPr>
          <w:sz w:val="23"/>
          <w:szCs w:val="23"/>
        </w:rPr>
        <w:t xml:space="preserve"> по устной просьбе поступающий может произвести замену испорченного листа. При этом испорченный лист изымается и уничтожается, время на выполнение задания не увеличивается, о чем поступающий предупреждается заранее. На титульном экзаменационном листе делается соответствующая запись с указанием времени и подписей поступающего и члена экзаменационной комиссии.</w:t>
      </w:r>
    </w:p>
    <w:p w14:paraId="58D8AD6E" w14:textId="77777777" w:rsidR="003353BB" w:rsidRPr="00D273D8" w:rsidRDefault="003353BB" w:rsidP="00674A62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3"/>
          <w:szCs w:val="23"/>
        </w:rPr>
        <w:t>Поступающему запрещается подписывать выполненную работу самостоятельно, ставить какие-либо знаки, пометки.</w:t>
      </w:r>
    </w:p>
    <w:p w14:paraId="0B824582" w14:textId="77777777" w:rsidR="003353BB" w:rsidRPr="00D273D8" w:rsidRDefault="003353BB" w:rsidP="00674A62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3"/>
          <w:szCs w:val="23"/>
        </w:rPr>
        <w:t>Во время выполнения творческой работы поступающий по устной просьбе имеет право выходить из аудитории для отдыха, смены воды, мытья кистей. Поступающий не имеет права заходить в другие аудитории, выходить за пределы места проведения вступительных испытаний.</w:t>
      </w:r>
    </w:p>
    <w:p w14:paraId="1FB138F6" w14:textId="77777777" w:rsidR="003353BB" w:rsidRPr="00D273D8" w:rsidRDefault="003353BB" w:rsidP="00C04391">
      <w:pPr>
        <w:spacing w:before="120" w:after="0" w:line="276" w:lineRule="auto"/>
        <w:ind w:left="0" w:firstLine="720"/>
        <w:rPr>
          <w:sz w:val="23"/>
          <w:szCs w:val="23"/>
        </w:rPr>
      </w:pPr>
      <w:r w:rsidRPr="00D273D8">
        <w:rPr>
          <w:sz w:val="23"/>
          <w:szCs w:val="23"/>
        </w:rPr>
        <w:t xml:space="preserve">Во время проведения творческого экзамена у поступающих должны быть отключены мобильные телефоны и другие средства связи. </w:t>
      </w:r>
    </w:p>
    <w:p w14:paraId="5A923B0A" w14:textId="51E43A4B" w:rsidR="003353BB" w:rsidRPr="00D273D8" w:rsidRDefault="003353BB" w:rsidP="00C04391">
      <w:pPr>
        <w:pStyle w:val="Default"/>
        <w:spacing w:before="120" w:line="276" w:lineRule="auto"/>
        <w:ind w:firstLine="720"/>
        <w:jc w:val="both"/>
        <w:rPr>
          <w:sz w:val="23"/>
          <w:szCs w:val="23"/>
        </w:rPr>
      </w:pPr>
      <w:r w:rsidRPr="00D273D8">
        <w:rPr>
          <w:sz w:val="23"/>
          <w:szCs w:val="23"/>
        </w:rPr>
        <w:t xml:space="preserve">По окончании вступительного испытания поступающие сдают выполненные работы с прикрепленными к ним титульными листами председателю экзаменационной комиссии. Председатель экзаменационной комиссии проставляет в титульном листе время окончания работы. </w:t>
      </w:r>
    </w:p>
    <w:p w14:paraId="4BFA8DAF" w14:textId="4C3DAA1B" w:rsidR="00C04391" w:rsidRPr="00D273D8" w:rsidRDefault="00C04391" w:rsidP="00C04391">
      <w:pPr>
        <w:autoSpaceDE w:val="0"/>
        <w:autoSpaceDN w:val="0"/>
        <w:adjustRightInd w:val="0"/>
        <w:spacing w:before="10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D273D8">
        <w:rPr>
          <w:rFonts w:eastAsiaTheme="minorHAnsi"/>
          <w:color w:val="auto"/>
          <w:sz w:val="24"/>
          <w:szCs w:val="24"/>
          <w:lang w:eastAsia="en-US"/>
        </w:rPr>
        <w:t xml:space="preserve">Результаты оценки выполнения творческого экзамена фиксируются в индивидуальном протоколе (Приложение 4), с последующим обобщением в итоговом </w:t>
      </w:r>
      <w:r w:rsidRPr="00D273D8">
        <w:rPr>
          <w:rFonts w:eastAsiaTheme="minorHAnsi"/>
          <w:color w:val="auto"/>
          <w:sz w:val="24"/>
          <w:szCs w:val="24"/>
          <w:lang w:eastAsia="en-US"/>
        </w:rPr>
        <w:lastRenderedPageBreak/>
        <w:t>протоколе вступительных испытаний по специальности 54.02.01 Дизайн (по отраслям) (</w:t>
      </w:r>
      <w:r w:rsidR="002B6E91" w:rsidRPr="00D273D8">
        <w:rPr>
          <w:rFonts w:eastAsiaTheme="minorHAnsi"/>
          <w:color w:val="auto"/>
          <w:sz w:val="24"/>
          <w:szCs w:val="24"/>
          <w:lang w:eastAsia="en-US"/>
        </w:rPr>
        <w:t>Приложение</w:t>
      </w:r>
      <w:r w:rsidRPr="00D273D8">
        <w:rPr>
          <w:rFonts w:eastAsiaTheme="minorHAnsi"/>
          <w:color w:val="auto"/>
          <w:sz w:val="24"/>
          <w:szCs w:val="24"/>
          <w:lang w:eastAsia="en-US"/>
        </w:rPr>
        <w:t xml:space="preserve"> 5).</w:t>
      </w:r>
    </w:p>
    <w:p w14:paraId="2CA1E550" w14:textId="094BE385" w:rsidR="003353BB" w:rsidRPr="00D273D8" w:rsidRDefault="003353BB" w:rsidP="00C04391">
      <w:pPr>
        <w:pStyle w:val="Default"/>
        <w:spacing w:before="120" w:line="276" w:lineRule="auto"/>
        <w:ind w:firstLine="720"/>
        <w:jc w:val="both"/>
        <w:rPr>
          <w:sz w:val="23"/>
          <w:szCs w:val="23"/>
        </w:rPr>
      </w:pPr>
      <w:r w:rsidRPr="00D273D8">
        <w:rPr>
          <w:sz w:val="23"/>
          <w:szCs w:val="23"/>
        </w:rPr>
        <w:t xml:space="preserve">Результаты творческого экзамена объявляются на следующий день после его проведения. Проверенные работы, а также заполненные протоколы с оценками по балльной системе и подписями проверявших экзаменаторов передаются ответственному секретарю приемной комиссии. </w:t>
      </w:r>
    </w:p>
    <w:p w14:paraId="0E694321" w14:textId="77777777" w:rsidR="003353BB" w:rsidRPr="00D273D8" w:rsidRDefault="003353BB" w:rsidP="00C04391">
      <w:pPr>
        <w:pStyle w:val="Default"/>
        <w:spacing w:before="120" w:line="276" w:lineRule="auto"/>
        <w:ind w:firstLine="720"/>
        <w:jc w:val="both"/>
        <w:rPr>
          <w:sz w:val="23"/>
          <w:szCs w:val="23"/>
        </w:rPr>
      </w:pPr>
      <w:r w:rsidRPr="00D273D8">
        <w:rPr>
          <w:sz w:val="23"/>
          <w:szCs w:val="23"/>
        </w:rPr>
        <w:t xml:space="preserve">Экзаменационные работы не возвращаются. </w:t>
      </w:r>
    </w:p>
    <w:p w14:paraId="13952DBB" w14:textId="77777777" w:rsidR="003353BB" w:rsidRPr="00D273D8" w:rsidRDefault="003353BB" w:rsidP="00C04391">
      <w:pPr>
        <w:spacing w:before="120" w:after="0" w:line="276" w:lineRule="auto"/>
        <w:ind w:left="0" w:firstLine="720"/>
        <w:rPr>
          <w:sz w:val="23"/>
          <w:szCs w:val="23"/>
        </w:rPr>
      </w:pPr>
      <w:r w:rsidRPr="00D273D8">
        <w:rPr>
          <w:sz w:val="23"/>
          <w:szCs w:val="23"/>
        </w:rPr>
        <w:t>После объявления результатов вступительного испытания в случае несогласия с результатом соответствующего испытания, поступающий может ознакомиться со своей работой и подать обоснованное письменное апелляционное заявление в течение следующего рабочего дня после проведения вступительных испытаний.</w:t>
      </w:r>
    </w:p>
    <w:p w14:paraId="5D082D15" w14:textId="77777777" w:rsidR="003353BB" w:rsidRPr="00D273D8" w:rsidRDefault="003353BB" w:rsidP="00674A62">
      <w:pPr>
        <w:spacing w:before="120" w:after="0" w:line="276" w:lineRule="auto"/>
        <w:ind w:left="0" w:firstLine="720"/>
        <w:rPr>
          <w:sz w:val="23"/>
          <w:szCs w:val="23"/>
        </w:rPr>
      </w:pPr>
    </w:p>
    <w:p w14:paraId="1DB669C7" w14:textId="77777777" w:rsidR="003353BB" w:rsidRPr="00D273D8" w:rsidRDefault="003353BB" w:rsidP="00674A62">
      <w:pPr>
        <w:spacing w:before="120" w:after="0" w:line="276" w:lineRule="auto"/>
        <w:ind w:left="0" w:firstLine="720"/>
        <w:rPr>
          <w:sz w:val="23"/>
          <w:szCs w:val="23"/>
        </w:rPr>
      </w:pPr>
    </w:p>
    <w:p w14:paraId="7A04C763" w14:textId="7B834672" w:rsidR="006A6B57" w:rsidRPr="00D273D8" w:rsidRDefault="006A3B48" w:rsidP="00964D74">
      <w:pPr>
        <w:pStyle w:val="2"/>
        <w:rPr>
          <w:sz w:val="24"/>
          <w:szCs w:val="24"/>
        </w:rPr>
      </w:pPr>
      <w:bookmarkStart w:id="7" w:name="_heading=h.2et92p0" w:colFirst="0" w:colLast="0"/>
      <w:bookmarkEnd w:id="7"/>
      <w:r w:rsidRPr="00D273D8">
        <w:rPr>
          <w:sz w:val="24"/>
          <w:szCs w:val="24"/>
        </w:rPr>
        <w:t xml:space="preserve"> </w:t>
      </w:r>
      <w:bookmarkStart w:id="8" w:name="_Toc128395291"/>
      <w:r w:rsidR="00C51FE4" w:rsidRPr="00D273D8">
        <w:t>Критерии оценки вступительных испытаний</w:t>
      </w:r>
      <w:bookmarkEnd w:id="8"/>
    </w:p>
    <w:p w14:paraId="246227D6" w14:textId="77777777" w:rsidR="007357C9" w:rsidRPr="00D273D8" w:rsidRDefault="006A3B48" w:rsidP="00674A62">
      <w:pPr>
        <w:spacing w:before="120" w:after="0" w:line="276" w:lineRule="auto"/>
        <w:ind w:left="0" w:firstLine="720"/>
        <w:jc w:val="center"/>
        <w:rPr>
          <w:b/>
          <w:sz w:val="24"/>
          <w:szCs w:val="24"/>
        </w:rPr>
      </w:pPr>
      <w:r w:rsidRPr="00D273D8">
        <w:rPr>
          <w:sz w:val="24"/>
          <w:szCs w:val="24"/>
        </w:rPr>
        <w:t xml:space="preserve">  </w:t>
      </w:r>
    </w:p>
    <w:p w14:paraId="649F14C8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sz w:val="23"/>
          <w:szCs w:val="23"/>
        </w:rPr>
      </w:pPr>
      <w:r w:rsidRPr="00D273D8">
        <w:rPr>
          <w:sz w:val="23"/>
          <w:szCs w:val="23"/>
        </w:rPr>
        <w:t xml:space="preserve">Выполнение экзаменационного задания оценивается в соответствии с проявленными признаками показателей: </w:t>
      </w:r>
    </w:p>
    <w:p w14:paraId="45ED26E8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sz w:val="23"/>
          <w:szCs w:val="23"/>
        </w:rPr>
      </w:pPr>
      <w:r w:rsidRPr="00D273D8">
        <w:rPr>
          <w:sz w:val="23"/>
          <w:szCs w:val="23"/>
        </w:rPr>
        <w:t xml:space="preserve">1. Владение средствами композиции: </w:t>
      </w:r>
    </w:p>
    <w:p w14:paraId="3DE90331" w14:textId="7EE6EC1A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</w:rPr>
      </w:pPr>
      <w:r w:rsidRPr="00D273D8">
        <w:rPr>
          <w:sz w:val="23"/>
          <w:szCs w:val="23"/>
        </w:rPr>
        <w:t>1.1.</w:t>
      </w:r>
      <w:r w:rsidR="00C04391" w:rsidRPr="00D273D8">
        <w:rPr>
          <w:sz w:val="23"/>
          <w:szCs w:val="23"/>
        </w:rPr>
        <w:t xml:space="preserve"> </w:t>
      </w:r>
      <w:r w:rsidRPr="00D273D8">
        <w:rPr>
          <w:sz w:val="23"/>
          <w:szCs w:val="23"/>
        </w:rPr>
        <w:t xml:space="preserve">Создание знаковой гармоничной композиции </w:t>
      </w:r>
    </w:p>
    <w:p w14:paraId="2F2C4917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1.2. Построение геометрических элементов </w:t>
      </w:r>
    </w:p>
    <w:p w14:paraId="50FCCC79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1.3. Передача фактуры элементов композиции </w:t>
      </w:r>
    </w:p>
    <w:p w14:paraId="0D3D24FD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1.4. Использование выразительных средств композиции </w:t>
      </w:r>
    </w:p>
    <w:p w14:paraId="7DC0A804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1.5. Использование цветового строя композиции в соответствии с заданной цветовой гаммой </w:t>
      </w:r>
    </w:p>
    <w:p w14:paraId="62FAA4CD" w14:textId="269D6DF2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>2. Соразмерность листа и композиции</w:t>
      </w:r>
      <w:r w:rsidR="00FE2C21" w:rsidRPr="00D273D8">
        <w:rPr>
          <w:color w:val="auto"/>
          <w:sz w:val="23"/>
          <w:szCs w:val="23"/>
        </w:rPr>
        <w:t>:</w:t>
      </w:r>
    </w:p>
    <w:p w14:paraId="44913659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2.1. Соблюдение композиционного равновесия </w:t>
      </w:r>
    </w:p>
    <w:p w14:paraId="11DEC110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2.2. Нахождение стилистического единства и пластической связи между геометрическими элементам </w:t>
      </w:r>
    </w:p>
    <w:p w14:paraId="29A1364A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2.3. Применение приемов ритмической организации композиции </w:t>
      </w:r>
    </w:p>
    <w:p w14:paraId="28AC868E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2.4. Соблюдение графической культуры, правильного построения элементов композиции </w:t>
      </w:r>
    </w:p>
    <w:p w14:paraId="7DB2CEF9" w14:textId="77777777" w:rsidR="003353BB" w:rsidRPr="00D273D8" w:rsidRDefault="003353BB" w:rsidP="00C04391">
      <w:pPr>
        <w:pStyle w:val="Default"/>
        <w:spacing w:line="276" w:lineRule="auto"/>
        <w:ind w:firstLine="709"/>
        <w:rPr>
          <w:color w:val="auto"/>
          <w:sz w:val="23"/>
          <w:szCs w:val="23"/>
        </w:rPr>
      </w:pPr>
    </w:p>
    <w:p w14:paraId="24BCF4BF" w14:textId="0005F7B1" w:rsidR="00B90415" w:rsidRDefault="00B90415" w:rsidP="00225D99">
      <w:pPr>
        <w:pStyle w:val="Default"/>
        <w:spacing w:line="276" w:lineRule="auto"/>
        <w:ind w:right="-30" w:firstLine="709"/>
        <w:jc w:val="both"/>
        <w:rPr>
          <w:color w:val="auto"/>
          <w:sz w:val="23"/>
          <w:szCs w:val="23"/>
        </w:rPr>
      </w:pPr>
    </w:p>
    <w:p w14:paraId="7FFBEC88" w14:textId="1717271A" w:rsidR="00B90415" w:rsidRPr="00D273D8" w:rsidRDefault="00B90415" w:rsidP="00225D99">
      <w:pPr>
        <w:pStyle w:val="Default"/>
        <w:spacing w:line="276" w:lineRule="auto"/>
        <w:ind w:right="-30" w:firstLine="709"/>
        <w:jc w:val="both"/>
        <w:rPr>
          <w:color w:val="auto"/>
          <w:sz w:val="23"/>
          <w:szCs w:val="23"/>
        </w:rPr>
      </w:pPr>
      <w:r w:rsidRPr="00026FD7">
        <w:rPr>
          <w:color w:val="auto"/>
          <w:sz w:val="23"/>
          <w:szCs w:val="23"/>
        </w:rPr>
        <w:t>Признаки проявления критерия оценивания экзаменационной работы:</w:t>
      </w:r>
    </w:p>
    <w:p w14:paraId="5809671C" w14:textId="77777777" w:rsidR="003353BB" w:rsidRPr="00D273D8" w:rsidRDefault="003353BB" w:rsidP="00C04391">
      <w:pPr>
        <w:pStyle w:val="Default"/>
        <w:spacing w:line="276" w:lineRule="auto"/>
        <w:ind w:firstLine="709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0 – признак не проявился, </w:t>
      </w:r>
    </w:p>
    <w:p w14:paraId="7BC58F82" w14:textId="77777777" w:rsidR="003353BB" w:rsidRPr="00D273D8" w:rsidRDefault="003353BB" w:rsidP="00C04391">
      <w:pPr>
        <w:pStyle w:val="Default"/>
        <w:spacing w:line="276" w:lineRule="auto"/>
        <w:ind w:firstLine="709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1 – признак проявился частично, </w:t>
      </w:r>
    </w:p>
    <w:p w14:paraId="651F7578" w14:textId="77777777" w:rsidR="007357C9" w:rsidRPr="00D273D8" w:rsidRDefault="003353BB" w:rsidP="00C04391">
      <w:pPr>
        <w:pStyle w:val="Default"/>
        <w:spacing w:line="276" w:lineRule="auto"/>
        <w:ind w:firstLine="709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>2 – признак проявился полностью</w:t>
      </w:r>
    </w:p>
    <w:p w14:paraId="02EA778E" w14:textId="77777777" w:rsidR="003353BB" w:rsidRPr="00D273D8" w:rsidRDefault="003353BB" w:rsidP="00C04391">
      <w:pPr>
        <w:spacing w:after="0" w:line="276" w:lineRule="auto"/>
        <w:ind w:left="0" w:firstLine="709"/>
        <w:jc w:val="right"/>
        <w:rPr>
          <w:color w:val="auto"/>
          <w:sz w:val="23"/>
          <w:szCs w:val="23"/>
        </w:rPr>
      </w:pPr>
    </w:p>
    <w:p w14:paraId="2F0630B4" w14:textId="312FBF3B" w:rsidR="003353BB" w:rsidRPr="00D273D8" w:rsidRDefault="002B6E91" w:rsidP="00C04391">
      <w:pPr>
        <w:pStyle w:val="Default"/>
        <w:spacing w:line="276" w:lineRule="auto"/>
        <w:ind w:firstLine="709"/>
        <w:jc w:val="both"/>
        <w:rPr>
          <w:sz w:val="23"/>
          <w:szCs w:val="23"/>
        </w:rPr>
      </w:pPr>
      <w:proofErr w:type="gramStart"/>
      <w:r w:rsidRPr="00D273D8">
        <w:rPr>
          <w:sz w:val="23"/>
          <w:szCs w:val="23"/>
        </w:rPr>
        <w:t>Итоговая оценка вступительного испытания</w:t>
      </w:r>
      <w:proofErr w:type="gramEnd"/>
      <w:r w:rsidR="00C04391" w:rsidRPr="00D273D8">
        <w:rPr>
          <w:sz w:val="23"/>
          <w:szCs w:val="23"/>
        </w:rPr>
        <w:t xml:space="preserve"> поступающего рассчитывается как средняя арифметическая из итоговых оценок членов экзаменационной комиссии. Максимально возможное количество баллов – </w:t>
      </w:r>
      <w:r w:rsidR="003353BB" w:rsidRPr="00D273D8">
        <w:rPr>
          <w:sz w:val="23"/>
          <w:szCs w:val="23"/>
        </w:rPr>
        <w:t xml:space="preserve">20,00. </w:t>
      </w:r>
    </w:p>
    <w:p w14:paraId="1B873465" w14:textId="77777777" w:rsidR="003353BB" w:rsidRPr="00D273D8" w:rsidRDefault="003353BB" w:rsidP="00C04391">
      <w:pPr>
        <w:pStyle w:val="Default"/>
        <w:jc w:val="both"/>
        <w:rPr>
          <w:sz w:val="23"/>
          <w:szCs w:val="23"/>
        </w:rPr>
      </w:pPr>
    </w:p>
    <w:p w14:paraId="495F3B43" w14:textId="221C0A7F" w:rsidR="00C04391" w:rsidRPr="00D273D8" w:rsidRDefault="00C04391" w:rsidP="00C04391">
      <w:pPr>
        <w:autoSpaceDE w:val="0"/>
        <w:autoSpaceDN w:val="0"/>
        <w:adjustRightInd w:val="0"/>
        <w:spacing w:before="120" w:after="0" w:line="276" w:lineRule="auto"/>
        <w:ind w:left="0" w:firstLine="709"/>
        <w:rPr>
          <w:sz w:val="24"/>
          <w:szCs w:val="24"/>
        </w:rPr>
      </w:pPr>
      <w:r w:rsidRPr="00D273D8">
        <w:rPr>
          <w:sz w:val="24"/>
          <w:szCs w:val="24"/>
        </w:rPr>
        <w:lastRenderedPageBreak/>
        <w:t>В соответствии с полученными результатами творческого экзамена выносится одно из следующих итоговых закл</w:t>
      </w:r>
      <w:r w:rsidR="0065333F" w:rsidRPr="00D273D8">
        <w:rPr>
          <w:sz w:val="24"/>
          <w:szCs w:val="24"/>
        </w:rPr>
        <w:t>ючений профессионального отбора</w:t>
      </w:r>
      <w:r w:rsidRPr="00D273D8">
        <w:rPr>
          <w:sz w:val="24"/>
          <w:szCs w:val="24"/>
        </w:rPr>
        <w:t xml:space="preserve"> с последующим переводом в интегральную оценку. </w:t>
      </w:r>
    </w:p>
    <w:p w14:paraId="5539FED9" w14:textId="77777777" w:rsidR="00DF4F2C" w:rsidRPr="00D273D8" w:rsidRDefault="00DF4F2C" w:rsidP="003353BB">
      <w:pPr>
        <w:pStyle w:val="Default"/>
        <w:rPr>
          <w:sz w:val="23"/>
          <w:szCs w:val="23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838"/>
        <w:gridCol w:w="2217"/>
        <w:gridCol w:w="4304"/>
        <w:gridCol w:w="1134"/>
      </w:tblGrid>
      <w:tr w:rsidR="00DF4F2C" w:rsidRPr="00D273D8" w14:paraId="5C282778" w14:textId="77777777" w:rsidTr="00C04391">
        <w:tc>
          <w:tcPr>
            <w:tcW w:w="1838" w:type="dxa"/>
            <w:vAlign w:val="center"/>
          </w:tcPr>
          <w:p w14:paraId="2CF29B9B" w14:textId="77777777" w:rsidR="00DF4F2C" w:rsidRPr="00D273D8" w:rsidRDefault="00DF4F2C" w:rsidP="00C04391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Количество набранных баллов вступительного испытания</w:t>
            </w:r>
          </w:p>
        </w:tc>
        <w:tc>
          <w:tcPr>
            <w:tcW w:w="2217" w:type="dxa"/>
            <w:vAlign w:val="center"/>
          </w:tcPr>
          <w:p w14:paraId="72485BCD" w14:textId="77777777" w:rsidR="00DF4F2C" w:rsidRPr="00D273D8" w:rsidRDefault="00DF4F2C" w:rsidP="00C04391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Итоговое заключение профессионального отбора</w:t>
            </w:r>
          </w:p>
        </w:tc>
        <w:tc>
          <w:tcPr>
            <w:tcW w:w="4304" w:type="dxa"/>
            <w:vAlign w:val="center"/>
          </w:tcPr>
          <w:p w14:paraId="715AB8F6" w14:textId="4076AD07" w:rsidR="00C04391" w:rsidRPr="00D273D8" w:rsidRDefault="00DF4F2C" w:rsidP="00C04391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Комментарий</w:t>
            </w:r>
          </w:p>
          <w:p w14:paraId="5CF6C726" w14:textId="7A498405" w:rsidR="00DF4F2C" w:rsidRPr="00D273D8" w:rsidRDefault="00DF4F2C" w:rsidP="00C04391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к итоговому заключению</w:t>
            </w:r>
          </w:p>
        </w:tc>
        <w:tc>
          <w:tcPr>
            <w:tcW w:w="1134" w:type="dxa"/>
            <w:vAlign w:val="center"/>
          </w:tcPr>
          <w:p w14:paraId="0242EA6E" w14:textId="22C66142" w:rsidR="00DF4F2C" w:rsidRPr="00D273D8" w:rsidRDefault="00DF4F2C" w:rsidP="00C04391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D273D8">
              <w:rPr>
                <w:sz w:val="23"/>
                <w:szCs w:val="23"/>
              </w:rPr>
              <w:t>Интегра</w:t>
            </w:r>
            <w:proofErr w:type="spellEnd"/>
            <w:r w:rsidR="00C04391" w:rsidRPr="00D273D8">
              <w:rPr>
                <w:sz w:val="23"/>
                <w:szCs w:val="23"/>
              </w:rPr>
              <w:t xml:space="preserve"> </w:t>
            </w:r>
            <w:proofErr w:type="spellStart"/>
            <w:r w:rsidRPr="00D273D8">
              <w:rPr>
                <w:sz w:val="23"/>
                <w:szCs w:val="23"/>
              </w:rPr>
              <w:t>льная</w:t>
            </w:r>
            <w:proofErr w:type="spellEnd"/>
            <w:r w:rsidRPr="00D273D8">
              <w:rPr>
                <w:sz w:val="23"/>
                <w:szCs w:val="23"/>
              </w:rPr>
              <w:t xml:space="preserve"> оценка</w:t>
            </w:r>
          </w:p>
        </w:tc>
      </w:tr>
      <w:tr w:rsidR="00DF4F2C" w:rsidRPr="00D273D8" w14:paraId="14636563" w14:textId="77777777" w:rsidTr="00C04391">
        <w:trPr>
          <w:trHeight w:val="1256"/>
        </w:trPr>
        <w:tc>
          <w:tcPr>
            <w:tcW w:w="1838" w:type="dxa"/>
            <w:vAlign w:val="center"/>
          </w:tcPr>
          <w:p w14:paraId="0B7F1891" w14:textId="2862A3A0" w:rsidR="00DF4F2C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2</w:t>
            </w:r>
            <w:r w:rsidR="00C04391" w:rsidRPr="00D273D8">
              <w:rPr>
                <w:sz w:val="23"/>
                <w:szCs w:val="23"/>
              </w:rPr>
              <w:t>0</w:t>
            </w:r>
            <w:r w:rsidRPr="00D273D8">
              <w:rPr>
                <w:sz w:val="23"/>
                <w:szCs w:val="23"/>
              </w:rPr>
              <w:t>,00 – 17,00</w:t>
            </w:r>
          </w:p>
        </w:tc>
        <w:tc>
          <w:tcPr>
            <w:tcW w:w="2217" w:type="dxa"/>
            <w:vAlign w:val="center"/>
          </w:tcPr>
          <w:p w14:paraId="25DE215C" w14:textId="77777777" w:rsidR="00DF4F2C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рекомендуется в первую очередь</w:t>
            </w:r>
          </w:p>
        </w:tc>
        <w:tc>
          <w:tcPr>
            <w:tcW w:w="4304" w:type="dxa"/>
            <w:vAlign w:val="center"/>
          </w:tcPr>
          <w:p w14:paraId="469BD1C5" w14:textId="77777777" w:rsidR="00C04391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 xml:space="preserve">обладают определенными творческими способностями для обучения по специальности </w:t>
            </w:r>
          </w:p>
          <w:p w14:paraId="55B2801E" w14:textId="45CF8E88" w:rsidR="00DF4F2C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54.02.01 Дизайн (по отраслям</w:t>
            </w:r>
          </w:p>
        </w:tc>
        <w:tc>
          <w:tcPr>
            <w:tcW w:w="1134" w:type="dxa"/>
            <w:vAlign w:val="center"/>
          </w:tcPr>
          <w:p w14:paraId="3BE9D37E" w14:textId="18275C7F" w:rsidR="00DF4F2C" w:rsidRPr="00D273D8" w:rsidRDefault="0065333F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3</w:t>
            </w:r>
          </w:p>
        </w:tc>
      </w:tr>
      <w:tr w:rsidR="00DF4F2C" w:rsidRPr="00D273D8" w14:paraId="144737E5" w14:textId="77777777" w:rsidTr="00C04391">
        <w:trPr>
          <w:trHeight w:val="990"/>
        </w:trPr>
        <w:tc>
          <w:tcPr>
            <w:tcW w:w="1838" w:type="dxa"/>
            <w:vAlign w:val="center"/>
          </w:tcPr>
          <w:p w14:paraId="44354DEC" w14:textId="2D2917C1" w:rsidR="00DF4F2C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 xml:space="preserve">16,99 </w:t>
            </w:r>
            <w:r w:rsidR="00C04391" w:rsidRPr="00D273D8">
              <w:rPr>
                <w:sz w:val="23"/>
                <w:szCs w:val="23"/>
              </w:rPr>
              <w:t xml:space="preserve">– </w:t>
            </w:r>
            <w:r w:rsidRPr="00D273D8">
              <w:rPr>
                <w:sz w:val="23"/>
                <w:szCs w:val="23"/>
              </w:rPr>
              <w:t>15,00</w:t>
            </w:r>
          </w:p>
        </w:tc>
        <w:tc>
          <w:tcPr>
            <w:tcW w:w="2217" w:type="dxa"/>
            <w:vAlign w:val="center"/>
          </w:tcPr>
          <w:p w14:paraId="4BFB3119" w14:textId="77777777" w:rsidR="00DF4F2C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рекомендуется к зачислению</w:t>
            </w:r>
          </w:p>
        </w:tc>
        <w:tc>
          <w:tcPr>
            <w:tcW w:w="4304" w:type="dxa"/>
            <w:vAlign w:val="center"/>
          </w:tcPr>
          <w:p w14:paraId="2C953F93" w14:textId="77777777" w:rsidR="00C04391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обладают творческими способностями для обучения по специальности</w:t>
            </w:r>
          </w:p>
          <w:p w14:paraId="7E97682A" w14:textId="62CB4EA7" w:rsidR="00DF4F2C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 xml:space="preserve"> 54.02.01 Дизайн (по отраслям</w:t>
            </w:r>
          </w:p>
        </w:tc>
        <w:tc>
          <w:tcPr>
            <w:tcW w:w="1134" w:type="dxa"/>
            <w:vAlign w:val="center"/>
          </w:tcPr>
          <w:p w14:paraId="11841C88" w14:textId="5426D061" w:rsidR="00DF4F2C" w:rsidRPr="00D273D8" w:rsidRDefault="0065333F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2</w:t>
            </w:r>
          </w:p>
        </w:tc>
      </w:tr>
      <w:tr w:rsidR="00DF4F2C" w:rsidRPr="00D273D8" w14:paraId="02A5A18A" w14:textId="77777777" w:rsidTr="00C04391">
        <w:trPr>
          <w:trHeight w:val="1260"/>
        </w:trPr>
        <w:tc>
          <w:tcPr>
            <w:tcW w:w="1838" w:type="dxa"/>
            <w:vAlign w:val="center"/>
          </w:tcPr>
          <w:p w14:paraId="0B37FF4C" w14:textId="5FD105A0" w:rsidR="00DF4F2C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14,99 – 0,0</w:t>
            </w:r>
            <w:r w:rsidR="00763876">
              <w:rPr>
                <w:sz w:val="23"/>
                <w:szCs w:val="23"/>
              </w:rPr>
              <w:t>0</w:t>
            </w:r>
          </w:p>
        </w:tc>
        <w:tc>
          <w:tcPr>
            <w:tcW w:w="2217" w:type="dxa"/>
            <w:vAlign w:val="center"/>
          </w:tcPr>
          <w:p w14:paraId="7E49B570" w14:textId="77777777" w:rsidR="00DF4F2C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рекомендуется условно</w:t>
            </w:r>
          </w:p>
        </w:tc>
        <w:tc>
          <w:tcPr>
            <w:tcW w:w="4304" w:type="dxa"/>
            <w:vAlign w:val="center"/>
          </w:tcPr>
          <w:p w14:paraId="54805FB7" w14:textId="77777777" w:rsidR="00C04391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 xml:space="preserve">не обладают определенными творческими способностями для обучения по специальности </w:t>
            </w:r>
          </w:p>
          <w:p w14:paraId="6CC277AE" w14:textId="74B4BB3F" w:rsidR="00DF4F2C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54.02.01 Дизайн (по отраслям).</w:t>
            </w:r>
          </w:p>
        </w:tc>
        <w:tc>
          <w:tcPr>
            <w:tcW w:w="1134" w:type="dxa"/>
            <w:vAlign w:val="center"/>
          </w:tcPr>
          <w:p w14:paraId="7B7640EC" w14:textId="71B4F5CB" w:rsidR="00DF4F2C" w:rsidRPr="00D273D8" w:rsidRDefault="0065333F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1</w:t>
            </w:r>
          </w:p>
        </w:tc>
      </w:tr>
      <w:tr w:rsidR="0065333F" w:rsidRPr="00D273D8" w14:paraId="4D0A518A" w14:textId="77777777" w:rsidTr="00C04391">
        <w:trPr>
          <w:trHeight w:val="1260"/>
        </w:trPr>
        <w:tc>
          <w:tcPr>
            <w:tcW w:w="1838" w:type="dxa"/>
            <w:vAlign w:val="center"/>
          </w:tcPr>
          <w:p w14:paraId="4B44BFB9" w14:textId="77777777" w:rsidR="0065333F" w:rsidRPr="00D273D8" w:rsidRDefault="0065333F" w:rsidP="00DF4F2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17" w:type="dxa"/>
            <w:vAlign w:val="center"/>
          </w:tcPr>
          <w:p w14:paraId="277BF8E5" w14:textId="77777777" w:rsidR="0065333F" w:rsidRPr="00D273D8" w:rsidRDefault="0065333F" w:rsidP="00DF4F2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304" w:type="dxa"/>
            <w:vAlign w:val="center"/>
          </w:tcPr>
          <w:p w14:paraId="5A08371E" w14:textId="6E5CBB8A" w:rsidR="0065333F" w:rsidRPr="00D273D8" w:rsidRDefault="0065333F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Не явился</w:t>
            </w:r>
          </w:p>
        </w:tc>
        <w:tc>
          <w:tcPr>
            <w:tcW w:w="1134" w:type="dxa"/>
            <w:vAlign w:val="center"/>
          </w:tcPr>
          <w:p w14:paraId="08375025" w14:textId="46465EB6" w:rsidR="0065333F" w:rsidRPr="00D273D8" w:rsidRDefault="0065333F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0</w:t>
            </w:r>
          </w:p>
        </w:tc>
      </w:tr>
    </w:tbl>
    <w:p w14:paraId="2732CBBA" w14:textId="77777777" w:rsidR="00DF4F2C" w:rsidRPr="00D273D8" w:rsidRDefault="00DF4F2C" w:rsidP="003353BB">
      <w:pPr>
        <w:pStyle w:val="Default"/>
        <w:rPr>
          <w:sz w:val="23"/>
          <w:szCs w:val="23"/>
        </w:rPr>
      </w:pPr>
    </w:p>
    <w:p w14:paraId="62BE78EF" w14:textId="77777777" w:rsidR="003353BB" w:rsidRPr="00D273D8" w:rsidRDefault="003353BB">
      <w:pPr>
        <w:rPr>
          <w:sz w:val="24"/>
          <w:szCs w:val="24"/>
        </w:rPr>
      </w:pPr>
      <w:r w:rsidRPr="00D273D8">
        <w:rPr>
          <w:sz w:val="24"/>
          <w:szCs w:val="24"/>
        </w:rPr>
        <w:br w:type="page"/>
      </w:r>
    </w:p>
    <w:p w14:paraId="2EBE5BB4" w14:textId="7E431B39" w:rsidR="00D1118B" w:rsidRPr="00D273D8" w:rsidRDefault="00D1118B" w:rsidP="00D1118B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 w:rsidRPr="00D273D8">
        <w:rPr>
          <w:color w:val="auto"/>
          <w:sz w:val="24"/>
          <w:szCs w:val="24"/>
        </w:rPr>
        <w:lastRenderedPageBreak/>
        <w:t xml:space="preserve">Приложение </w:t>
      </w:r>
      <w:r w:rsidR="00CA421D" w:rsidRPr="00D273D8">
        <w:rPr>
          <w:color w:val="auto"/>
          <w:sz w:val="24"/>
          <w:szCs w:val="24"/>
        </w:rPr>
        <w:t>1</w:t>
      </w:r>
      <w:r w:rsidRPr="00D273D8">
        <w:rPr>
          <w:color w:val="auto"/>
          <w:sz w:val="24"/>
          <w:szCs w:val="24"/>
        </w:rPr>
        <w:t xml:space="preserve"> </w:t>
      </w:r>
    </w:p>
    <w:p w14:paraId="64CF2125" w14:textId="709B96E5" w:rsidR="00D1118B" w:rsidRPr="00D273D8" w:rsidRDefault="00D1118B" w:rsidP="00D1118B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 w:rsidRPr="00D273D8">
        <w:rPr>
          <w:color w:val="auto"/>
          <w:sz w:val="24"/>
          <w:szCs w:val="24"/>
        </w:rPr>
        <w:t>к п.2</w:t>
      </w:r>
    </w:p>
    <w:p w14:paraId="40325BEA" w14:textId="40238BFE" w:rsidR="00DF4F2C" w:rsidRPr="00D273D8" w:rsidRDefault="00DF4F2C" w:rsidP="00D1118B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 w:rsidRPr="00D273D8">
        <w:rPr>
          <w:color w:val="auto"/>
          <w:sz w:val="24"/>
          <w:szCs w:val="24"/>
        </w:rPr>
        <w:t>Не публикуется</w:t>
      </w:r>
    </w:p>
    <w:p w14:paraId="66FCF9D8" w14:textId="77777777" w:rsidR="00DF4F2C" w:rsidRPr="00D273D8" w:rsidRDefault="00DF4F2C" w:rsidP="00C04391">
      <w:pPr>
        <w:spacing w:before="240" w:line="240" w:lineRule="auto"/>
        <w:ind w:left="0" w:firstLine="709"/>
        <w:jc w:val="right"/>
        <w:rPr>
          <w:sz w:val="24"/>
          <w:szCs w:val="24"/>
        </w:rPr>
      </w:pPr>
    </w:p>
    <w:p w14:paraId="1CD0ED41" w14:textId="7B3C75D2" w:rsidR="00DF4F2C" w:rsidRPr="00D273D8" w:rsidRDefault="00DF4F2C" w:rsidP="00C04391">
      <w:pPr>
        <w:spacing w:after="0" w:line="240" w:lineRule="auto"/>
        <w:ind w:left="0" w:firstLine="709"/>
        <w:jc w:val="center"/>
        <w:rPr>
          <w:color w:val="auto"/>
          <w:sz w:val="24"/>
          <w:szCs w:val="24"/>
        </w:rPr>
      </w:pPr>
      <w:r w:rsidRPr="00D273D8">
        <w:rPr>
          <w:bCs/>
          <w:sz w:val="24"/>
          <w:szCs w:val="24"/>
        </w:rPr>
        <w:t>ГАПОУ СО «Каменск-Уральский техникум торговли и сервиса</w:t>
      </w:r>
      <w:r w:rsidR="002B6E91" w:rsidRPr="00D273D8">
        <w:rPr>
          <w:bCs/>
          <w:sz w:val="24"/>
          <w:szCs w:val="24"/>
        </w:rPr>
        <w:t>»</w:t>
      </w:r>
    </w:p>
    <w:p w14:paraId="162AA4D7" w14:textId="19254CAD" w:rsidR="00DF4F2C" w:rsidRPr="00D273D8" w:rsidRDefault="00964D74" w:rsidP="00964D74">
      <w:pPr>
        <w:pStyle w:val="2"/>
        <w:numPr>
          <w:ilvl w:val="0"/>
          <w:numId w:val="0"/>
        </w:numPr>
        <w:ind w:left="720"/>
      </w:pPr>
      <w:bookmarkStart w:id="9" w:name="_Toc128395292"/>
      <w:r w:rsidRPr="00D273D8">
        <w:t xml:space="preserve">ЗАДАНИЕ </w:t>
      </w:r>
      <w:r w:rsidR="00DF4F2C" w:rsidRPr="00D273D8">
        <w:t>ВСТУПИТЕЛЬН</w:t>
      </w:r>
      <w:r w:rsidRPr="00D273D8">
        <w:t>ОГО</w:t>
      </w:r>
      <w:r w:rsidR="00DF4F2C" w:rsidRPr="00D273D8">
        <w:t xml:space="preserve"> ИСПЫТАНИ</w:t>
      </w:r>
      <w:r w:rsidRPr="00D273D8">
        <w:t>Я</w:t>
      </w:r>
      <w:bookmarkEnd w:id="9"/>
    </w:p>
    <w:p w14:paraId="7D0297DB" w14:textId="77777777" w:rsidR="00DF4F2C" w:rsidRPr="00D273D8" w:rsidRDefault="00DF4F2C" w:rsidP="00C04391">
      <w:pPr>
        <w:spacing w:after="0" w:line="240" w:lineRule="auto"/>
        <w:ind w:left="0" w:firstLine="709"/>
        <w:jc w:val="center"/>
        <w:rPr>
          <w:bCs/>
          <w:sz w:val="24"/>
          <w:szCs w:val="24"/>
        </w:rPr>
      </w:pPr>
      <w:r w:rsidRPr="00D273D8">
        <w:rPr>
          <w:bCs/>
          <w:sz w:val="24"/>
          <w:szCs w:val="24"/>
        </w:rPr>
        <w:t xml:space="preserve">поступающего на обучение по образовательным программам </w:t>
      </w:r>
    </w:p>
    <w:p w14:paraId="67889EE6" w14:textId="77777777" w:rsidR="00DF4F2C" w:rsidRPr="00D273D8" w:rsidRDefault="00DF4F2C" w:rsidP="00C04391">
      <w:pPr>
        <w:spacing w:after="0" w:line="240" w:lineRule="auto"/>
        <w:ind w:left="0" w:firstLine="709"/>
        <w:jc w:val="center"/>
        <w:rPr>
          <w:bCs/>
          <w:sz w:val="24"/>
          <w:szCs w:val="24"/>
        </w:rPr>
      </w:pPr>
      <w:r w:rsidRPr="00D273D8">
        <w:rPr>
          <w:bCs/>
          <w:sz w:val="24"/>
          <w:szCs w:val="24"/>
        </w:rPr>
        <w:t xml:space="preserve">среднего профессионального образования </w:t>
      </w:r>
    </w:p>
    <w:p w14:paraId="7F44BE95" w14:textId="77777777" w:rsidR="00DF4F2C" w:rsidRPr="00D273D8" w:rsidRDefault="00DF4F2C" w:rsidP="00C04391">
      <w:pPr>
        <w:spacing w:after="0" w:line="240" w:lineRule="auto"/>
        <w:ind w:left="0" w:firstLine="709"/>
        <w:jc w:val="center"/>
        <w:rPr>
          <w:b/>
          <w:bCs/>
          <w:sz w:val="24"/>
          <w:szCs w:val="24"/>
        </w:rPr>
      </w:pPr>
      <w:r w:rsidRPr="00D273D8">
        <w:rPr>
          <w:b/>
          <w:bCs/>
          <w:sz w:val="24"/>
          <w:szCs w:val="24"/>
        </w:rPr>
        <w:t xml:space="preserve">по специальности: </w:t>
      </w:r>
      <w:r w:rsidRPr="00D273D8">
        <w:rPr>
          <w:b/>
          <w:sz w:val="24"/>
          <w:szCs w:val="24"/>
        </w:rPr>
        <w:t>54.02.01 Дизайн (по отраслям)</w:t>
      </w:r>
    </w:p>
    <w:p w14:paraId="0B5062F4" w14:textId="11BF79C4" w:rsidR="00DF4F2C" w:rsidRPr="00D273D8" w:rsidRDefault="00DF4F2C" w:rsidP="00C04391">
      <w:pPr>
        <w:spacing w:after="0" w:line="240" w:lineRule="auto"/>
        <w:ind w:left="0" w:firstLine="709"/>
        <w:jc w:val="left"/>
        <w:rPr>
          <w:color w:val="auto"/>
          <w:sz w:val="24"/>
          <w:szCs w:val="24"/>
        </w:rPr>
      </w:pPr>
    </w:p>
    <w:p w14:paraId="79AF1457" w14:textId="77777777" w:rsidR="00C04391" w:rsidRPr="00D273D8" w:rsidRDefault="00C04391" w:rsidP="00C04391">
      <w:pPr>
        <w:spacing w:after="0" w:line="240" w:lineRule="auto"/>
        <w:ind w:left="0" w:firstLine="709"/>
        <w:jc w:val="left"/>
        <w:rPr>
          <w:color w:val="auto"/>
          <w:sz w:val="24"/>
          <w:szCs w:val="24"/>
        </w:rPr>
      </w:pPr>
    </w:p>
    <w:p w14:paraId="25F0D1D4" w14:textId="47305DCD" w:rsidR="00DF4F2C" w:rsidRPr="00D273D8" w:rsidRDefault="00DF4F2C" w:rsidP="00E5003A">
      <w:pPr>
        <w:spacing w:after="0" w:line="360" w:lineRule="auto"/>
        <w:ind w:left="0" w:firstLine="709"/>
        <w:jc w:val="left"/>
        <w:rPr>
          <w:color w:val="auto"/>
          <w:sz w:val="24"/>
          <w:szCs w:val="24"/>
        </w:rPr>
      </w:pPr>
      <w:r w:rsidRPr="00D273D8">
        <w:rPr>
          <w:b/>
          <w:bCs/>
          <w:sz w:val="24"/>
          <w:szCs w:val="24"/>
        </w:rPr>
        <w:t>Задание:</w:t>
      </w:r>
      <w:r w:rsidRPr="00D273D8">
        <w:rPr>
          <w:sz w:val="24"/>
          <w:szCs w:val="24"/>
        </w:rPr>
        <w:t xml:space="preserve"> выполните графическую композицию из геометрических фигур на тему:</w:t>
      </w:r>
      <w:r w:rsidRPr="00D273D8">
        <w:rPr>
          <w:b/>
          <w:bCs/>
          <w:sz w:val="24"/>
          <w:szCs w:val="24"/>
        </w:rPr>
        <w:t xml:space="preserve"> </w:t>
      </w:r>
      <w:r w:rsidR="00FF5AEB" w:rsidRPr="00D273D8">
        <w:rPr>
          <w:b/>
          <w:bCs/>
          <w:sz w:val="24"/>
          <w:szCs w:val="24"/>
        </w:rPr>
        <w:t>____________________________________________________________________________</w:t>
      </w:r>
      <w:r w:rsidRPr="00D273D8">
        <w:rPr>
          <w:b/>
          <w:bCs/>
          <w:sz w:val="24"/>
          <w:szCs w:val="24"/>
        </w:rPr>
        <w:t>.</w:t>
      </w:r>
    </w:p>
    <w:p w14:paraId="22AE8BC8" w14:textId="4CAC3A07" w:rsidR="00DF4F2C" w:rsidRPr="00D273D8" w:rsidRDefault="00DF4F2C" w:rsidP="00C04391">
      <w:pPr>
        <w:spacing w:after="0" w:line="240" w:lineRule="auto"/>
        <w:ind w:left="0" w:firstLine="709"/>
        <w:jc w:val="left"/>
        <w:rPr>
          <w:color w:val="auto"/>
          <w:sz w:val="24"/>
          <w:szCs w:val="24"/>
        </w:rPr>
      </w:pPr>
    </w:p>
    <w:p w14:paraId="1D35425D" w14:textId="77777777" w:rsidR="00DF4F2C" w:rsidRPr="00D273D8" w:rsidRDefault="00DF4F2C" w:rsidP="00C04391">
      <w:pPr>
        <w:spacing w:after="0" w:line="240" w:lineRule="auto"/>
        <w:ind w:left="0" w:firstLine="709"/>
        <w:jc w:val="left"/>
        <w:rPr>
          <w:b/>
          <w:bCs/>
          <w:sz w:val="24"/>
          <w:szCs w:val="24"/>
        </w:rPr>
      </w:pPr>
      <w:r w:rsidRPr="00D273D8">
        <w:rPr>
          <w:b/>
          <w:bCs/>
          <w:sz w:val="24"/>
          <w:szCs w:val="24"/>
        </w:rPr>
        <w:t>Методические указания по выполнению экзаменационного задания</w:t>
      </w:r>
    </w:p>
    <w:p w14:paraId="670DBEAC" w14:textId="77777777" w:rsidR="00DF4F2C" w:rsidRPr="00D273D8" w:rsidRDefault="00DF4F2C" w:rsidP="00C04391">
      <w:pPr>
        <w:spacing w:before="120" w:after="0" w:line="276" w:lineRule="auto"/>
        <w:ind w:left="0" w:firstLine="709"/>
        <w:rPr>
          <w:color w:val="auto"/>
          <w:sz w:val="24"/>
          <w:szCs w:val="24"/>
        </w:rPr>
      </w:pPr>
      <w:r w:rsidRPr="00D273D8">
        <w:rPr>
          <w:sz w:val="24"/>
          <w:szCs w:val="24"/>
        </w:rPr>
        <w:t>При выполнении экзаменационного задания в качестве основных изобразительных средств применяются линия и пятно.</w:t>
      </w:r>
    </w:p>
    <w:p w14:paraId="1558C220" w14:textId="77777777" w:rsidR="00DF4F2C" w:rsidRPr="00D273D8" w:rsidRDefault="00DF4F2C" w:rsidP="00C04391">
      <w:pPr>
        <w:spacing w:before="120" w:after="0" w:line="276" w:lineRule="auto"/>
        <w:ind w:left="0" w:firstLine="709"/>
        <w:rPr>
          <w:color w:val="auto"/>
          <w:sz w:val="24"/>
          <w:szCs w:val="24"/>
        </w:rPr>
      </w:pPr>
      <w:r w:rsidRPr="00D273D8">
        <w:rPr>
          <w:sz w:val="24"/>
          <w:szCs w:val="24"/>
        </w:rPr>
        <w:t>В процессе выполнения экзаменационного задания необходимо:</w:t>
      </w:r>
    </w:p>
    <w:p w14:paraId="091BFFD9" w14:textId="77777777" w:rsidR="00DF4F2C" w:rsidRPr="00D273D8" w:rsidRDefault="00DF4F2C" w:rsidP="00225D99">
      <w:pPr>
        <w:numPr>
          <w:ilvl w:val="0"/>
          <w:numId w:val="12"/>
        </w:numPr>
        <w:spacing w:before="120" w:after="0" w:line="276" w:lineRule="auto"/>
        <w:textAlignment w:val="baseline"/>
        <w:rPr>
          <w:sz w:val="24"/>
          <w:szCs w:val="24"/>
        </w:rPr>
      </w:pPr>
      <w:r w:rsidRPr="00D273D8">
        <w:rPr>
          <w:sz w:val="24"/>
          <w:szCs w:val="24"/>
        </w:rPr>
        <w:t>создать знаковую гармоничную композицию;</w:t>
      </w:r>
    </w:p>
    <w:p w14:paraId="1232E07B" w14:textId="77777777" w:rsidR="00DF4F2C" w:rsidRPr="00D273D8" w:rsidRDefault="00DF4F2C" w:rsidP="00225D99">
      <w:pPr>
        <w:numPr>
          <w:ilvl w:val="0"/>
          <w:numId w:val="12"/>
        </w:numPr>
        <w:spacing w:before="120" w:after="0" w:line="276" w:lineRule="auto"/>
        <w:textAlignment w:val="baseline"/>
        <w:rPr>
          <w:sz w:val="24"/>
          <w:szCs w:val="24"/>
        </w:rPr>
      </w:pPr>
      <w:r w:rsidRPr="00D273D8">
        <w:rPr>
          <w:sz w:val="24"/>
          <w:szCs w:val="24"/>
        </w:rPr>
        <w:t>грамотно построить геометрические элементы;</w:t>
      </w:r>
    </w:p>
    <w:p w14:paraId="44DA8E73" w14:textId="77777777" w:rsidR="00DF4F2C" w:rsidRPr="00D273D8" w:rsidRDefault="00DF4F2C" w:rsidP="00225D99">
      <w:pPr>
        <w:numPr>
          <w:ilvl w:val="0"/>
          <w:numId w:val="12"/>
        </w:numPr>
        <w:spacing w:before="120" w:after="0" w:line="276" w:lineRule="auto"/>
        <w:textAlignment w:val="baseline"/>
        <w:rPr>
          <w:sz w:val="24"/>
          <w:szCs w:val="24"/>
        </w:rPr>
      </w:pPr>
      <w:r w:rsidRPr="00D273D8">
        <w:rPr>
          <w:sz w:val="24"/>
          <w:szCs w:val="24"/>
        </w:rPr>
        <w:t>найти единство и пластическую связь между геометрическими элементами;</w:t>
      </w:r>
    </w:p>
    <w:p w14:paraId="0F979B5C" w14:textId="77777777" w:rsidR="00DF4F2C" w:rsidRPr="00D273D8" w:rsidRDefault="00DF4F2C" w:rsidP="00225D99">
      <w:pPr>
        <w:numPr>
          <w:ilvl w:val="0"/>
          <w:numId w:val="12"/>
        </w:numPr>
        <w:spacing w:before="120" w:after="0" w:line="276" w:lineRule="auto"/>
        <w:textAlignment w:val="baseline"/>
        <w:rPr>
          <w:sz w:val="24"/>
          <w:szCs w:val="24"/>
        </w:rPr>
      </w:pPr>
      <w:r w:rsidRPr="00D273D8">
        <w:rPr>
          <w:sz w:val="24"/>
          <w:szCs w:val="24"/>
        </w:rPr>
        <w:t>выдержать стилистическое единство композиции в соответствии с тематикой;</w:t>
      </w:r>
    </w:p>
    <w:p w14:paraId="462FDA22" w14:textId="77777777" w:rsidR="00DF4F2C" w:rsidRPr="00D273D8" w:rsidRDefault="00DF4F2C" w:rsidP="00225D99">
      <w:pPr>
        <w:numPr>
          <w:ilvl w:val="0"/>
          <w:numId w:val="12"/>
        </w:numPr>
        <w:spacing w:before="120" w:after="0" w:line="276" w:lineRule="auto"/>
        <w:textAlignment w:val="baseline"/>
        <w:rPr>
          <w:sz w:val="24"/>
          <w:szCs w:val="24"/>
        </w:rPr>
      </w:pPr>
      <w:r w:rsidRPr="00D273D8">
        <w:rPr>
          <w:sz w:val="24"/>
          <w:szCs w:val="24"/>
        </w:rPr>
        <w:t>найти цветовой строй композиции в соответствии с заданной цветовой гаммой;</w:t>
      </w:r>
    </w:p>
    <w:p w14:paraId="34D02FA8" w14:textId="77777777" w:rsidR="00DF4F2C" w:rsidRPr="00D273D8" w:rsidRDefault="00DF4F2C" w:rsidP="00C04391">
      <w:pPr>
        <w:spacing w:before="120" w:after="0" w:line="276" w:lineRule="auto"/>
        <w:ind w:left="0" w:firstLine="709"/>
        <w:rPr>
          <w:color w:val="auto"/>
          <w:sz w:val="24"/>
          <w:szCs w:val="24"/>
        </w:rPr>
      </w:pPr>
      <w:r w:rsidRPr="00D273D8">
        <w:rPr>
          <w:sz w:val="24"/>
          <w:szCs w:val="24"/>
        </w:rPr>
        <w:t>Место размещения, характер начертания, размеры элементов и их количество, соотношение линии и пятна определяются общей композиционной задачей.</w:t>
      </w:r>
    </w:p>
    <w:p w14:paraId="31C109B0" w14:textId="77777777" w:rsidR="00DF4F2C" w:rsidRPr="00D273D8" w:rsidRDefault="00DF4F2C" w:rsidP="00C04391">
      <w:pPr>
        <w:spacing w:after="0" w:line="240" w:lineRule="auto"/>
        <w:ind w:left="0" w:firstLine="709"/>
        <w:jc w:val="left"/>
        <w:rPr>
          <w:color w:val="auto"/>
          <w:sz w:val="24"/>
          <w:szCs w:val="24"/>
        </w:rPr>
      </w:pPr>
    </w:p>
    <w:p w14:paraId="76EF5128" w14:textId="77777777" w:rsidR="00C04391" w:rsidRPr="00D273D8" w:rsidRDefault="00C04391" w:rsidP="00C04391">
      <w:pPr>
        <w:spacing w:before="240" w:line="240" w:lineRule="auto"/>
        <w:ind w:left="0" w:firstLine="709"/>
        <w:jc w:val="center"/>
        <w:rPr>
          <w:b/>
          <w:bCs/>
          <w:sz w:val="24"/>
          <w:szCs w:val="24"/>
        </w:rPr>
      </w:pPr>
    </w:p>
    <w:p w14:paraId="559D6D9E" w14:textId="7984CE67" w:rsidR="00DF4F2C" w:rsidRPr="00D273D8" w:rsidRDefault="00DF4F2C" w:rsidP="00C04391">
      <w:pPr>
        <w:spacing w:before="240" w:line="240" w:lineRule="auto"/>
        <w:ind w:left="0" w:firstLine="709"/>
        <w:jc w:val="left"/>
        <w:rPr>
          <w:b/>
          <w:bCs/>
          <w:sz w:val="24"/>
          <w:szCs w:val="24"/>
        </w:rPr>
      </w:pPr>
      <w:r w:rsidRPr="00D273D8">
        <w:rPr>
          <w:b/>
          <w:bCs/>
          <w:sz w:val="24"/>
          <w:szCs w:val="24"/>
        </w:rPr>
        <w:t>Требования к экзаменационной работе</w:t>
      </w:r>
    </w:p>
    <w:p w14:paraId="29924929" w14:textId="77777777" w:rsidR="00DF4F2C" w:rsidRPr="00D273D8" w:rsidRDefault="00DF4F2C" w:rsidP="00C04391">
      <w:pPr>
        <w:spacing w:before="120" w:after="0" w:line="240" w:lineRule="auto"/>
        <w:ind w:left="0" w:firstLine="709"/>
        <w:jc w:val="left"/>
        <w:rPr>
          <w:color w:val="auto"/>
          <w:sz w:val="24"/>
          <w:szCs w:val="24"/>
        </w:rPr>
      </w:pPr>
      <w:r w:rsidRPr="00D273D8">
        <w:rPr>
          <w:sz w:val="24"/>
          <w:szCs w:val="24"/>
        </w:rPr>
        <w:t>При выполнении экзаменационного задания абитуриентам необходимо:</w:t>
      </w:r>
    </w:p>
    <w:p w14:paraId="6C0D6F0D" w14:textId="2375FDBF" w:rsidR="00DF4F2C" w:rsidRPr="00D273D8" w:rsidRDefault="00DF4F2C" w:rsidP="00225D99">
      <w:pPr>
        <w:numPr>
          <w:ilvl w:val="0"/>
          <w:numId w:val="12"/>
        </w:numPr>
        <w:tabs>
          <w:tab w:val="clear" w:pos="1069"/>
          <w:tab w:val="num" w:pos="1134"/>
        </w:tabs>
        <w:spacing w:before="120" w:after="0" w:line="276" w:lineRule="auto"/>
        <w:ind w:left="0" w:firstLine="709"/>
        <w:textAlignment w:val="baseline"/>
        <w:rPr>
          <w:sz w:val="24"/>
          <w:szCs w:val="24"/>
        </w:rPr>
      </w:pPr>
      <w:r w:rsidRPr="00D273D8">
        <w:rPr>
          <w:sz w:val="24"/>
          <w:szCs w:val="24"/>
        </w:rPr>
        <w:t>проявить композиционные способности, чувство стиля;</w:t>
      </w:r>
    </w:p>
    <w:p w14:paraId="5A6A38A9" w14:textId="77777777" w:rsidR="00DF4F2C" w:rsidRPr="00D273D8" w:rsidRDefault="00DF4F2C" w:rsidP="00225D99">
      <w:pPr>
        <w:numPr>
          <w:ilvl w:val="0"/>
          <w:numId w:val="12"/>
        </w:numPr>
        <w:tabs>
          <w:tab w:val="clear" w:pos="1069"/>
          <w:tab w:val="num" w:pos="1134"/>
        </w:tabs>
        <w:spacing w:before="120" w:after="0" w:line="276" w:lineRule="auto"/>
        <w:ind w:left="0" w:firstLine="709"/>
        <w:textAlignment w:val="baseline"/>
        <w:rPr>
          <w:sz w:val="24"/>
          <w:szCs w:val="24"/>
        </w:rPr>
      </w:pPr>
      <w:r w:rsidRPr="00D273D8">
        <w:rPr>
          <w:sz w:val="24"/>
          <w:szCs w:val="24"/>
        </w:rPr>
        <w:t>показать знания, умения и навыки в работе со средствами композиции (формой, размером, линией и т. д.);</w:t>
      </w:r>
    </w:p>
    <w:p w14:paraId="380C9DD0" w14:textId="77777777" w:rsidR="00DF4F2C" w:rsidRPr="00D273D8" w:rsidRDefault="00DF4F2C" w:rsidP="00225D99">
      <w:pPr>
        <w:numPr>
          <w:ilvl w:val="0"/>
          <w:numId w:val="12"/>
        </w:numPr>
        <w:tabs>
          <w:tab w:val="clear" w:pos="1069"/>
          <w:tab w:val="num" w:pos="1134"/>
        </w:tabs>
        <w:spacing w:before="120" w:after="0" w:line="276" w:lineRule="auto"/>
        <w:ind w:left="0" w:firstLine="709"/>
        <w:textAlignment w:val="baseline"/>
        <w:rPr>
          <w:sz w:val="24"/>
          <w:szCs w:val="24"/>
        </w:rPr>
      </w:pPr>
      <w:r w:rsidRPr="00D273D8">
        <w:rPr>
          <w:sz w:val="24"/>
          <w:szCs w:val="24"/>
        </w:rPr>
        <w:t>показать умения и навыки в работе с цветом с использованием ограниченной палитры;</w:t>
      </w:r>
    </w:p>
    <w:p w14:paraId="570EF60C" w14:textId="05F3BD5E" w:rsidR="00DF4F2C" w:rsidRPr="00D273D8" w:rsidRDefault="00DF4F2C" w:rsidP="00225D99">
      <w:pPr>
        <w:numPr>
          <w:ilvl w:val="0"/>
          <w:numId w:val="12"/>
        </w:numPr>
        <w:tabs>
          <w:tab w:val="clear" w:pos="1069"/>
          <w:tab w:val="num" w:pos="1134"/>
        </w:tabs>
        <w:spacing w:before="120" w:after="0" w:line="276" w:lineRule="auto"/>
        <w:ind w:left="0" w:firstLine="709"/>
        <w:textAlignment w:val="baseline"/>
        <w:rPr>
          <w:sz w:val="24"/>
          <w:szCs w:val="24"/>
        </w:rPr>
      </w:pPr>
      <w:r w:rsidRPr="00D273D8">
        <w:rPr>
          <w:sz w:val="24"/>
          <w:szCs w:val="24"/>
        </w:rPr>
        <w:t>проявить общую графическую культуру владения изобразительными средствами</w:t>
      </w:r>
      <w:r w:rsidR="00C04391" w:rsidRPr="00D273D8">
        <w:rPr>
          <w:sz w:val="24"/>
          <w:szCs w:val="24"/>
        </w:rPr>
        <w:t xml:space="preserve"> </w:t>
      </w:r>
      <w:r w:rsidRPr="00D273D8">
        <w:rPr>
          <w:sz w:val="24"/>
          <w:szCs w:val="24"/>
        </w:rPr>
        <w:t>и материалами.</w:t>
      </w:r>
    </w:p>
    <w:p w14:paraId="009916DE" w14:textId="77777777" w:rsidR="00DF4F2C" w:rsidRPr="00D273D8" w:rsidRDefault="00DF4F2C">
      <w:pPr>
        <w:rPr>
          <w:sz w:val="24"/>
          <w:szCs w:val="24"/>
        </w:rPr>
      </w:pPr>
      <w:r w:rsidRPr="00D273D8">
        <w:rPr>
          <w:sz w:val="24"/>
          <w:szCs w:val="24"/>
        </w:rPr>
        <w:br w:type="page"/>
      </w:r>
    </w:p>
    <w:p w14:paraId="53947A16" w14:textId="77777777" w:rsidR="00CA421D" w:rsidRPr="00D273D8" w:rsidRDefault="00CA421D" w:rsidP="00CA421D">
      <w:pPr>
        <w:spacing w:after="0" w:line="240" w:lineRule="auto"/>
        <w:ind w:left="0" w:firstLine="0"/>
        <w:jc w:val="right"/>
        <w:rPr>
          <w:sz w:val="24"/>
          <w:szCs w:val="24"/>
        </w:rPr>
      </w:pPr>
      <w:bookmarkStart w:id="10" w:name="_Hlk127396537"/>
      <w:r w:rsidRPr="00D273D8">
        <w:rPr>
          <w:sz w:val="24"/>
          <w:szCs w:val="24"/>
        </w:rPr>
        <w:lastRenderedPageBreak/>
        <w:t>Приложение 2</w:t>
      </w:r>
    </w:p>
    <w:p w14:paraId="021C900A" w14:textId="77777777" w:rsidR="00CA421D" w:rsidRPr="00D273D8" w:rsidRDefault="00CA421D" w:rsidP="00CA421D">
      <w:pPr>
        <w:spacing w:after="0" w:line="240" w:lineRule="auto"/>
        <w:ind w:left="0" w:firstLine="0"/>
        <w:jc w:val="right"/>
        <w:rPr>
          <w:sz w:val="24"/>
          <w:szCs w:val="24"/>
        </w:rPr>
      </w:pPr>
      <w:r w:rsidRPr="00D273D8">
        <w:rPr>
          <w:sz w:val="24"/>
          <w:szCs w:val="24"/>
        </w:rPr>
        <w:t>к п.3</w:t>
      </w:r>
    </w:p>
    <w:p w14:paraId="1CCE6E48" w14:textId="77777777" w:rsidR="00CA421D" w:rsidRPr="00D273D8" w:rsidRDefault="00CA421D" w:rsidP="00CA421D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</w:p>
    <w:p w14:paraId="5277D036" w14:textId="77777777" w:rsidR="00CA421D" w:rsidRPr="00D273D8" w:rsidRDefault="00CA421D" w:rsidP="00CA421D">
      <w:pPr>
        <w:jc w:val="center"/>
        <w:rPr>
          <w:sz w:val="24"/>
          <w:szCs w:val="24"/>
        </w:rPr>
      </w:pPr>
    </w:p>
    <w:p w14:paraId="4579075F" w14:textId="77777777" w:rsidR="00867316" w:rsidRPr="00D273D8" w:rsidRDefault="00867316" w:rsidP="00867316">
      <w:pPr>
        <w:pStyle w:val="2"/>
        <w:numPr>
          <w:ilvl w:val="0"/>
          <w:numId w:val="0"/>
        </w:numPr>
        <w:ind w:left="720"/>
        <w:rPr>
          <w:sz w:val="26"/>
        </w:rPr>
      </w:pPr>
      <w:bookmarkStart w:id="11" w:name="_Toc128395293"/>
      <w:bookmarkStart w:id="12" w:name="_Hlk127396495"/>
      <w:r w:rsidRPr="00D273D8">
        <w:rPr>
          <w:sz w:val="26"/>
        </w:rPr>
        <w:t>РЕКОМЕНДУЕМЫЕ МАТЕРИАЛЫ</w:t>
      </w:r>
      <w:bookmarkEnd w:id="11"/>
      <w:r w:rsidRPr="00D273D8">
        <w:rPr>
          <w:sz w:val="26"/>
        </w:rPr>
        <w:t xml:space="preserve"> </w:t>
      </w:r>
    </w:p>
    <w:p w14:paraId="597B7FE2" w14:textId="4F1CA7DE" w:rsidR="00CA421D" w:rsidRPr="00D273D8" w:rsidRDefault="00867316" w:rsidP="00867316">
      <w:pPr>
        <w:pStyle w:val="2"/>
        <w:numPr>
          <w:ilvl w:val="0"/>
          <w:numId w:val="0"/>
        </w:numPr>
        <w:ind w:left="720"/>
        <w:rPr>
          <w:sz w:val="26"/>
        </w:rPr>
      </w:pPr>
      <w:bookmarkStart w:id="13" w:name="_Toc128395294"/>
      <w:r w:rsidRPr="00D273D8">
        <w:rPr>
          <w:sz w:val="26"/>
        </w:rPr>
        <w:t>ДЛЯ ВСТУПИТЕЛЬНЫХ ИСПЫТАНИЙ</w:t>
      </w:r>
      <w:bookmarkEnd w:id="12"/>
      <w:bookmarkEnd w:id="13"/>
    </w:p>
    <w:p w14:paraId="71E5D9E4" w14:textId="77777777" w:rsidR="00CA421D" w:rsidRPr="00D273D8" w:rsidRDefault="00CA421D" w:rsidP="00CA421D">
      <w:pPr>
        <w:jc w:val="center"/>
        <w:rPr>
          <w:sz w:val="24"/>
          <w:szCs w:val="24"/>
        </w:rPr>
      </w:pPr>
      <w:r w:rsidRPr="00D273D8">
        <w:rPr>
          <w:sz w:val="24"/>
          <w:szCs w:val="24"/>
        </w:rPr>
        <w:t>54.02.01 Дизайн по отраслям</w:t>
      </w:r>
    </w:p>
    <w:bookmarkEnd w:id="10"/>
    <w:p w14:paraId="19E4E309" w14:textId="77777777" w:rsidR="00CA421D" w:rsidRPr="00D273D8" w:rsidRDefault="00CA421D" w:rsidP="00CA421D">
      <w:pPr>
        <w:jc w:val="center"/>
        <w:rPr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513"/>
        <w:gridCol w:w="1383"/>
      </w:tblGrid>
      <w:tr w:rsidR="00CA421D" w:rsidRPr="00D273D8" w14:paraId="272CB92C" w14:textId="77777777" w:rsidTr="007258EA">
        <w:tc>
          <w:tcPr>
            <w:tcW w:w="675" w:type="dxa"/>
          </w:tcPr>
          <w:p w14:paraId="7CE696A0" w14:textId="77777777" w:rsidR="00CA421D" w:rsidRPr="00D273D8" w:rsidRDefault="00CA421D" w:rsidP="007258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52D6778" w14:textId="77777777" w:rsidR="00CA421D" w:rsidRPr="00D273D8" w:rsidRDefault="00CA421D" w:rsidP="007258EA">
            <w:pPr>
              <w:ind w:left="0" w:firstLine="0"/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 xml:space="preserve">Бумага ватман формат А3 </w:t>
            </w:r>
          </w:p>
        </w:tc>
        <w:tc>
          <w:tcPr>
            <w:tcW w:w="1383" w:type="dxa"/>
          </w:tcPr>
          <w:p w14:paraId="29E73D70" w14:textId="77777777" w:rsidR="00CA421D" w:rsidRPr="00D273D8" w:rsidRDefault="00CA421D" w:rsidP="007258EA">
            <w:pPr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1шт</w:t>
            </w:r>
          </w:p>
        </w:tc>
      </w:tr>
      <w:tr w:rsidR="00CA421D" w:rsidRPr="00D273D8" w14:paraId="263BAB83" w14:textId="77777777" w:rsidTr="007258EA">
        <w:tc>
          <w:tcPr>
            <w:tcW w:w="675" w:type="dxa"/>
          </w:tcPr>
          <w:p w14:paraId="79C88B65" w14:textId="77777777" w:rsidR="00CA421D" w:rsidRPr="00D273D8" w:rsidRDefault="00CA421D" w:rsidP="007258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D98ADA9" w14:textId="77777777" w:rsidR="00CA421D" w:rsidRPr="00D273D8" w:rsidRDefault="00CA421D" w:rsidP="007258EA">
            <w:pPr>
              <w:ind w:left="0" w:firstLine="0"/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Простой карандаш твердость НВ</w:t>
            </w:r>
          </w:p>
        </w:tc>
        <w:tc>
          <w:tcPr>
            <w:tcW w:w="1383" w:type="dxa"/>
          </w:tcPr>
          <w:p w14:paraId="054AEB90" w14:textId="77777777" w:rsidR="00CA421D" w:rsidRPr="00D273D8" w:rsidRDefault="00CA421D" w:rsidP="007258EA">
            <w:pPr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1шт</w:t>
            </w:r>
          </w:p>
        </w:tc>
      </w:tr>
      <w:tr w:rsidR="00CA421D" w:rsidRPr="00D273D8" w14:paraId="26F7BFEF" w14:textId="77777777" w:rsidTr="007258EA">
        <w:tc>
          <w:tcPr>
            <w:tcW w:w="675" w:type="dxa"/>
          </w:tcPr>
          <w:p w14:paraId="5A2F7CE8" w14:textId="77777777" w:rsidR="00CA421D" w:rsidRPr="00D273D8" w:rsidRDefault="00CA421D" w:rsidP="007258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AD7B296" w14:textId="77777777" w:rsidR="00CA421D" w:rsidRPr="00D273D8" w:rsidRDefault="00CA421D" w:rsidP="007258EA">
            <w:pPr>
              <w:ind w:left="0" w:firstLine="0"/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Ластик</w:t>
            </w:r>
          </w:p>
        </w:tc>
        <w:tc>
          <w:tcPr>
            <w:tcW w:w="1383" w:type="dxa"/>
          </w:tcPr>
          <w:p w14:paraId="6FEB0A51" w14:textId="77777777" w:rsidR="00CA421D" w:rsidRPr="00D273D8" w:rsidRDefault="00CA421D" w:rsidP="007258EA">
            <w:pPr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1шт</w:t>
            </w:r>
          </w:p>
        </w:tc>
      </w:tr>
      <w:tr w:rsidR="00CA421D" w:rsidRPr="00D273D8" w14:paraId="494CCE4C" w14:textId="77777777" w:rsidTr="007258EA">
        <w:tc>
          <w:tcPr>
            <w:tcW w:w="675" w:type="dxa"/>
          </w:tcPr>
          <w:p w14:paraId="098B0D11" w14:textId="77777777" w:rsidR="00CA421D" w:rsidRPr="00D273D8" w:rsidRDefault="00CA421D" w:rsidP="007258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6810577" w14:textId="59810331" w:rsidR="00CA421D" w:rsidRPr="00D273D8" w:rsidRDefault="00CA421D" w:rsidP="007258EA">
            <w:pPr>
              <w:ind w:firstLine="0"/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Гуашь от 6 цветов или акварель («Гамма», «Сонет», «Луч» и др. на ваш выбор)</w:t>
            </w:r>
          </w:p>
        </w:tc>
        <w:tc>
          <w:tcPr>
            <w:tcW w:w="1383" w:type="dxa"/>
          </w:tcPr>
          <w:p w14:paraId="0EBB7A3A" w14:textId="77777777" w:rsidR="00CA421D" w:rsidRPr="00D273D8" w:rsidRDefault="00CA421D" w:rsidP="007258EA">
            <w:pPr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1шт</w:t>
            </w:r>
          </w:p>
        </w:tc>
      </w:tr>
      <w:tr w:rsidR="00CA421D" w:rsidRPr="00D273D8" w14:paraId="5538A96B" w14:textId="77777777" w:rsidTr="007258EA">
        <w:trPr>
          <w:trHeight w:val="323"/>
        </w:trPr>
        <w:tc>
          <w:tcPr>
            <w:tcW w:w="675" w:type="dxa"/>
          </w:tcPr>
          <w:p w14:paraId="22932189" w14:textId="77777777" w:rsidR="00CA421D" w:rsidRPr="00D273D8" w:rsidRDefault="00CA421D" w:rsidP="007258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17A5C24" w14:textId="77777777" w:rsidR="00CA421D" w:rsidRPr="00D273D8" w:rsidRDefault="00CA421D" w:rsidP="007258EA">
            <w:pPr>
              <w:ind w:left="0" w:firstLine="0"/>
              <w:rPr>
                <w:color w:val="111111"/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Кисти (</w:t>
            </w:r>
            <w:r w:rsidRPr="00D273D8">
              <w:rPr>
                <w:color w:val="111111"/>
                <w:sz w:val="24"/>
                <w:szCs w:val="24"/>
              </w:rPr>
              <w:t>синтетика) №3 круглая, №5 круглая, №8 плоская</w:t>
            </w:r>
          </w:p>
          <w:p w14:paraId="4E2D7C9C" w14:textId="77777777" w:rsidR="00CA421D" w:rsidRPr="00D273D8" w:rsidRDefault="00CA421D" w:rsidP="007258EA">
            <w:pPr>
              <w:ind w:left="0" w:firstLine="0"/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Кисти (</w:t>
            </w:r>
            <w:r w:rsidRPr="00D273D8">
              <w:rPr>
                <w:color w:val="111111"/>
                <w:sz w:val="24"/>
                <w:szCs w:val="24"/>
              </w:rPr>
              <w:t>белка, пони) №3 круглая, №5 круглая, №8 плоская</w:t>
            </w:r>
          </w:p>
        </w:tc>
        <w:tc>
          <w:tcPr>
            <w:tcW w:w="1383" w:type="dxa"/>
          </w:tcPr>
          <w:p w14:paraId="42125AF8" w14:textId="77777777" w:rsidR="00CA421D" w:rsidRPr="00D273D8" w:rsidRDefault="00CA421D" w:rsidP="007258EA">
            <w:pPr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3шт</w:t>
            </w:r>
          </w:p>
        </w:tc>
      </w:tr>
      <w:tr w:rsidR="00CA421D" w:rsidRPr="00D273D8" w14:paraId="4F4D40F0" w14:textId="77777777" w:rsidTr="007258EA">
        <w:tc>
          <w:tcPr>
            <w:tcW w:w="675" w:type="dxa"/>
          </w:tcPr>
          <w:p w14:paraId="79C85917" w14:textId="77777777" w:rsidR="00CA421D" w:rsidRPr="00D273D8" w:rsidRDefault="00CA421D" w:rsidP="007258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60EC4CA" w14:textId="77777777" w:rsidR="00CA421D" w:rsidRPr="00D273D8" w:rsidRDefault="00CA421D" w:rsidP="007258EA">
            <w:pPr>
              <w:ind w:left="0" w:firstLine="0"/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Палитра</w:t>
            </w:r>
          </w:p>
        </w:tc>
        <w:tc>
          <w:tcPr>
            <w:tcW w:w="1383" w:type="dxa"/>
          </w:tcPr>
          <w:p w14:paraId="4FA02F8E" w14:textId="77777777" w:rsidR="00CA421D" w:rsidRPr="00D273D8" w:rsidRDefault="00CA421D" w:rsidP="007258EA">
            <w:pPr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1шт</w:t>
            </w:r>
          </w:p>
        </w:tc>
      </w:tr>
      <w:tr w:rsidR="00CA421D" w:rsidRPr="00D273D8" w14:paraId="3D80754F" w14:textId="77777777" w:rsidTr="007258EA">
        <w:tc>
          <w:tcPr>
            <w:tcW w:w="675" w:type="dxa"/>
          </w:tcPr>
          <w:p w14:paraId="61C115AC" w14:textId="77777777" w:rsidR="00CA421D" w:rsidRPr="00D273D8" w:rsidRDefault="00CA421D" w:rsidP="007258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7694332" w14:textId="77777777" w:rsidR="00CA421D" w:rsidRPr="00D273D8" w:rsidRDefault="00CA421D" w:rsidP="007258EA">
            <w:pPr>
              <w:ind w:left="0" w:firstLine="0"/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Стаканчик для воды</w:t>
            </w:r>
          </w:p>
        </w:tc>
        <w:tc>
          <w:tcPr>
            <w:tcW w:w="1383" w:type="dxa"/>
          </w:tcPr>
          <w:p w14:paraId="2C43BB98" w14:textId="77777777" w:rsidR="00CA421D" w:rsidRPr="00D273D8" w:rsidRDefault="00CA421D" w:rsidP="007258EA">
            <w:pPr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1шт</w:t>
            </w:r>
          </w:p>
        </w:tc>
      </w:tr>
      <w:tr w:rsidR="00CA421D" w14:paraId="082010B0" w14:textId="77777777" w:rsidTr="007258EA">
        <w:tc>
          <w:tcPr>
            <w:tcW w:w="9571" w:type="dxa"/>
            <w:gridSpan w:val="3"/>
          </w:tcPr>
          <w:p w14:paraId="04212F4B" w14:textId="77777777" w:rsidR="00CA421D" w:rsidRPr="002534CC" w:rsidRDefault="00CA421D" w:rsidP="007258EA">
            <w:pPr>
              <w:ind w:left="0" w:firstLine="0"/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Допускается использование линейки, маркеров, лайнеров.</w:t>
            </w:r>
          </w:p>
        </w:tc>
      </w:tr>
    </w:tbl>
    <w:p w14:paraId="512CEB81" w14:textId="77777777" w:rsidR="00CA421D" w:rsidRPr="00B82482" w:rsidRDefault="00CA421D" w:rsidP="00CA421D">
      <w:pPr>
        <w:spacing w:before="240" w:after="0" w:line="360" w:lineRule="auto"/>
        <w:jc w:val="right"/>
        <w:rPr>
          <w:sz w:val="24"/>
          <w:szCs w:val="24"/>
        </w:rPr>
      </w:pPr>
    </w:p>
    <w:p w14:paraId="0C0EFDC5" w14:textId="77777777" w:rsidR="00DF4F2C" w:rsidRDefault="00DF4F2C">
      <w:pPr>
        <w:rPr>
          <w:sz w:val="24"/>
          <w:szCs w:val="24"/>
        </w:rPr>
      </w:pPr>
    </w:p>
    <w:p w14:paraId="0EE7E735" w14:textId="77777777" w:rsidR="00CA421D" w:rsidRDefault="00CA421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37A85A" w14:textId="08324343" w:rsidR="000A53B9" w:rsidRDefault="000A53B9" w:rsidP="00D1118B">
      <w:pPr>
        <w:spacing w:after="0" w:line="240" w:lineRule="auto"/>
        <w:ind w:left="0" w:firstLine="0"/>
        <w:jc w:val="right"/>
        <w:rPr>
          <w:sz w:val="24"/>
          <w:szCs w:val="24"/>
        </w:rPr>
      </w:pPr>
      <w:r w:rsidRPr="00DE36D6">
        <w:rPr>
          <w:sz w:val="24"/>
          <w:szCs w:val="24"/>
        </w:rPr>
        <w:lastRenderedPageBreak/>
        <w:t>П</w:t>
      </w:r>
      <w:r w:rsidR="00D1118B" w:rsidRPr="00DE36D6">
        <w:rPr>
          <w:sz w:val="24"/>
          <w:szCs w:val="24"/>
        </w:rPr>
        <w:t>риложение</w:t>
      </w:r>
      <w:r w:rsidRPr="00DE36D6">
        <w:rPr>
          <w:sz w:val="24"/>
          <w:szCs w:val="24"/>
        </w:rPr>
        <w:t xml:space="preserve"> </w:t>
      </w:r>
      <w:r w:rsidR="00CA421D">
        <w:rPr>
          <w:sz w:val="24"/>
          <w:szCs w:val="24"/>
        </w:rPr>
        <w:t>3</w:t>
      </w:r>
    </w:p>
    <w:p w14:paraId="534D7FB1" w14:textId="65A94C0B" w:rsidR="00D1118B" w:rsidRDefault="00D1118B" w:rsidP="00D1118B">
      <w:pPr>
        <w:spacing w:after="0" w:line="240" w:lineRule="auto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п.3</w:t>
      </w:r>
    </w:p>
    <w:p w14:paraId="71423B17" w14:textId="77777777" w:rsidR="00DF4F2C" w:rsidRDefault="00DF4F2C" w:rsidP="00D1118B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</w:p>
    <w:p w14:paraId="14E1DC9E" w14:textId="73FABC27" w:rsidR="00DF4F2C" w:rsidRPr="00DE36D6" w:rsidRDefault="00DF4F2C" w:rsidP="00D1118B">
      <w:pPr>
        <w:spacing w:after="0" w:line="276" w:lineRule="auto"/>
        <w:ind w:left="0" w:firstLine="0"/>
        <w:jc w:val="center"/>
        <w:rPr>
          <w:color w:val="auto"/>
          <w:sz w:val="24"/>
          <w:szCs w:val="24"/>
        </w:rPr>
      </w:pPr>
      <w:r w:rsidRPr="00026FD7">
        <w:rPr>
          <w:bCs/>
          <w:sz w:val="24"/>
          <w:szCs w:val="24"/>
        </w:rPr>
        <w:t>ГАПОУ СО «Каменск-Уральский техникум торговли и сервиса</w:t>
      </w:r>
      <w:r w:rsidR="002B6E91" w:rsidRPr="00026FD7">
        <w:rPr>
          <w:bCs/>
          <w:sz w:val="24"/>
          <w:szCs w:val="24"/>
        </w:rPr>
        <w:t>»</w:t>
      </w:r>
    </w:p>
    <w:p w14:paraId="2541CC3D" w14:textId="41E69E31" w:rsidR="00DF4F2C" w:rsidRDefault="00964D74" w:rsidP="00964D74">
      <w:pPr>
        <w:pStyle w:val="2"/>
        <w:numPr>
          <w:ilvl w:val="0"/>
          <w:numId w:val="0"/>
        </w:numPr>
        <w:ind w:left="720"/>
      </w:pPr>
      <w:bookmarkStart w:id="14" w:name="_Toc128395295"/>
      <w:r>
        <w:t xml:space="preserve">ТИТУЛЬНЫЙ ЛИСТ </w:t>
      </w:r>
      <w:r w:rsidR="00DF4F2C" w:rsidRPr="00DE36D6">
        <w:t>ВСТУПИТЕЛЬН</w:t>
      </w:r>
      <w:r w:rsidR="00DF4F2C">
        <w:t>О</w:t>
      </w:r>
      <w:r>
        <w:t>ГО</w:t>
      </w:r>
      <w:r w:rsidR="00DF4F2C" w:rsidRPr="00DE36D6">
        <w:t xml:space="preserve"> ИСПЫТАНИ</w:t>
      </w:r>
      <w:r>
        <w:t>Я</w:t>
      </w:r>
      <w:bookmarkEnd w:id="14"/>
    </w:p>
    <w:p w14:paraId="684517E6" w14:textId="77777777" w:rsidR="00DF4F2C" w:rsidRPr="00DE36D6" w:rsidRDefault="00DF4F2C" w:rsidP="00D1118B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  <w:r w:rsidRPr="00DE36D6">
        <w:rPr>
          <w:bCs/>
          <w:sz w:val="24"/>
          <w:szCs w:val="24"/>
        </w:rPr>
        <w:t>поступающего на обучение по образовательн</w:t>
      </w:r>
      <w:r>
        <w:rPr>
          <w:bCs/>
          <w:sz w:val="24"/>
          <w:szCs w:val="24"/>
        </w:rPr>
        <w:t>ой</w:t>
      </w:r>
      <w:r w:rsidRPr="00DE36D6">
        <w:rPr>
          <w:bCs/>
          <w:sz w:val="24"/>
          <w:szCs w:val="24"/>
        </w:rPr>
        <w:t xml:space="preserve"> программ</w:t>
      </w:r>
      <w:r>
        <w:rPr>
          <w:bCs/>
          <w:sz w:val="24"/>
          <w:szCs w:val="24"/>
        </w:rPr>
        <w:t>е</w:t>
      </w:r>
      <w:r w:rsidRPr="00DE36D6">
        <w:rPr>
          <w:bCs/>
          <w:sz w:val="24"/>
          <w:szCs w:val="24"/>
        </w:rPr>
        <w:t xml:space="preserve"> </w:t>
      </w:r>
    </w:p>
    <w:p w14:paraId="3DB2C74B" w14:textId="77777777" w:rsidR="00DF4F2C" w:rsidRPr="00DE36D6" w:rsidRDefault="00DF4F2C" w:rsidP="00D1118B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  <w:r w:rsidRPr="00DE36D6">
        <w:rPr>
          <w:bCs/>
          <w:sz w:val="24"/>
          <w:szCs w:val="24"/>
        </w:rPr>
        <w:t xml:space="preserve">среднего профессионального образования </w:t>
      </w:r>
    </w:p>
    <w:p w14:paraId="0E9461F0" w14:textId="77777777" w:rsidR="00DF4F2C" w:rsidRPr="00F8114B" w:rsidRDefault="00DF4F2C" w:rsidP="00D1118B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  <w:r w:rsidRPr="00DE36D6">
        <w:rPr>
          <w:bCs/>
          <w:sz w:val="24"/>
          <w:szCs w:val="24"/>
        </w:rPr>
        <w:t xml:space="preserve">по специальности: </w:t>
      </w:r>
      <w:r w:rsidRPr="00F8114B">
        <w:rPr>
          <w:bCs/>
          <w:sz w:val="24"/>
          <w:szCs w:val="24"/>
        </w:rPr>
        <w:t>54.02.01 Дизайн (по отраслям)</w:t>
      </w:r>
    </w:p>
    <w:p w14:paraId="6D7DF7EC" w14:textId="77777777" w:rsidR="00DF4F2C" w:rsidRDefault="00DF4F2C" w:rsidP="00D1118B">
      <w:pPr>
        <w:spacing w:after="200" w:line="276" w:lineRule="auto"/>
        <w:ind w:left="0" w:firstLine="0"/>
        <w:jc w:val="left"/>
        <w:rPr>
          <w:sz w:val="24"/>
          <w:szCs w:val="24"/>
        </w:rPr>
      </w:pPr>
    </w:p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362"/>
        <w:gridCol w:w="2363"/>
        <w:gridCol w:w="2363"/>
      </w:tblGrid>
      <w:tr w:rsidR="00DF4F2C" w14:paraId="0B706DCC" w14:textId="77777777" w:rsidTr="00DF4F2C">
        <w:tc>
          <w:tcPr>
            <w:tcW w:w="2405" w:type="dxa"/>
          </w:tcPr>
          <w:p w14:paraId="149CFA5E" w14:textId="77777777" w:rsidR="00DF4F2C" w:rsidRDefault="00DF4F2C" w:rsidP="00DF4F2C">
            <w:pPr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ФИО</w:t>
            </w:r>
            <w:proofErr w:type="gramEnd"/>
            <w:r>
              <w:rPr>
                <w:sz w:val="24"/>
                <w:szCs w:val="24"/>
              </w:rPr>
              <w:t xml:space="preserve"> поступающего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14:paraId="653DB5B3" w14:textId="77777777" w:rsidR="00DF4F2C" w:rsidRDefault="00DF4F2C" w:rsidP="00DF4F2C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F4F2C" w14:paraId="479E709F" w14:textId="77777777" w:rsidTr="00D1118B">
        <w:tc>
          <w:tcPr>
            <w:tcW w:w="2405" w:type="dxa"/>
          </w:tcPr>
          <w:p w14:paraId="7330CF72" w14:textId="77777777" w:rsidR="00DF4F2C" w:rsidRDefault="00DF4F2C" w:rsidP="00DF4F2C">
            <w:pPr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14:paraId="32934C4A" w14:textId="77777777" w:rsidR="00DF4F2C" w:rsidRDefault="00DF4F2C" w:rsidP="00DF4F2C">
            <w:pPr>
              <w:spacing w:before="12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57E280BB" w14:textId="77777777" w:rsidR="00DF4F2C" w:rsidRDefault="00DF4F2C" w:rsidP="00DF4F2C">
            <w:pPr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14:paraId="27717B93" w14:textId="77777777" w:rsidR="00DF4F2C" w:rsidRDefault="00DF4F2C" w:rsidP="00DF4F2C">
            <w:pPr>
              <w:spacing w:before="120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14:paraId="245362C6" w14:textId="77777777" w:rsidR="00DF4F2C" w:rsidRDefault="00DF4F2C" w:rsidP="00DF4F2C">
      <w:pPr>
        <w:spacing w:after="200" w:line="276" w:lineRule="auto"/>
        <w:ind w:left="0" w:firstLine="0"/>
        <w:jc w:val="left"/>
        <w:rPr>
          <w:sz w:val="24"/>
          <w:szCs w:val="24"/>
        </w:rPr>
      </w:pPr>
    </w:p>
    <w:p w14:paraId="2E0105B2" w14:textId="77777777" w:rsidR="00DF4F2C" w:rsidRDefault="00DF4F2C" w:rsidP="00DF4F2C">
      <w:pPr>
        <w:spacing w:after="200" w:line="276" w:lineRule="auto"/>
        <w:ind w:left="0" w:firstLine="0"/>
        <w:jc w:val="left"/>
        <w:rPr>
          <w:sz w:val="24"/>
          <w:szCs w:val="24"/>
        </w:rPr>
      </w:pPr>
    </w:p>
    <w:p w14:paraId="7844473E" w14:textId="77777777" w:rsidR="00DF4F2C" w:rsidRDefault="00DF4F2C" w:rsidP="00DF4F2C">
      <w:pPr>
        <w:spacing w:after="200" w:line="276" w:lineRule="auto"/>
        <w:ind w:left="0" w:firstLine="0"/>
        <w:jc w:val="left"/>
        <w:rPr>
          <w:sz w:val="24"/>
          <w:szCs w:val="24"/>
        </w:rPr>
      </w:pPr>
    </w:p>
    <w:p w14:paraId="6E6DFD99" w14:textId="77777777" w:rsidR="00DF4F2C" w:rsidRDefault="00DF4F2C" w:rsidP="000A53B9">
      <w:pPr>
        <w:spacing w:before="240" w:line="240" w:lineRule="auto"/>
        <w:jc w:val="right"/>
        <w:rPr>
          <w:sz w:val="24"/>
          <w:szCs w:val="24"/>
        </w:rPr>
      </w:pPr>
    </w:p>
    <w:p w14:paraId="0CA6BBF7" w14:textId="77777777" w:rsidR="00DF4F2C" w:rsidRDefault="00DF4F2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2DA110E" w14:textId="58F4B869" w:rsidR="00CA421D" w:rsidRDefault="00CA421D" w:rsidP="00CA421D">
      <w:pPr>
        <w:spacing w:after="0" w:line="240" w:lineRule="auto"/>
        <w:ind w:left="0" w:firstLine="0"/>
        <w:jc w:val="right"/>
        <w:rPr>
          <w:sz w:val="24"/>
          <w:szCs w:val="24"/>
        </w:rPr>
      </w:pPr>
      <w:r w:rsidRPr="00DE36D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14:paraId="02CCE988" w14:textId="77777777" w:rsidR="00CA421D" w:rsidRDefault="00CA421D" w:rsidP="00CA421D">
      <w:pPr>
        <w:spacing w:after="0" w:line="240" w:lineRule="auto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п.3</w:t>
      </w:r>
    </w:p>
    <w:p w14:paraId="67E760B4" w14:textId="6A305DFC" w:rsidR="00B61139" w:rsidRDefault="00B61139" w:rsidP="00F66F77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026FD7">
        <w:rPr>
          <w:bCs/>
          <w:sz w:val="24"/>
          <w:szCs w:val="24"/>
        </w:rPr>
        <w:t>ГАПОУ СО «Каменск-Уральский техникум торговли и сервиса</w:t>
      </w:r>
      <w:r w:rsidR="002B6E91" w:rsidRPr="00026FD7">
        <w:rPr>
          <w:bCs/>
          <w:sz w:val="24"/>
          <w:szCs w:val="24"/>
        </w:rPr>
        <w:t>»</w:t>
      </w:r>
    </w:p>
    <w:p w14:paraId="68F3A9E5" w14:textId="77777777" w:rsidR="00B61139" w:rsidRPr="00867316" w:rsidRDefault="00B61139" w:rsidP="00964D74">
      <w:pPr>
        <w:pStyle w:val="2"/>
        <w:numPr>
          <w:ilvl w:val="0"/>
          <w:numId w:val="0"/>
        </w:numPr>
        <w:ind w:left="720" w:hanging="360"/>
        <w:jc w:val="both"/>
        <w:rPr>
          <w:sz w:val="26"/>
        </w:rPr>
      </w:pPr>
      <w:bookmarkStart w:id="15" w:name="_Toc128395296"/>
      <w:r w:rsidRPr="00867316">
        <w:rPr>
          <w:sz w:val="26"/>
        </w:rPr>
        <w:t>ИНДИВИДУАЛЬНЫЙ ПРОТОКОЛ ВСТУПИТЕЛЬНЫХ ИСПЫТАНИЙ</w:t>
      </w:r>
      <w:bookmarkEnd w:id="15"/>
    </w:p>
    <w:p w14:paraId="66C9AFF3" w14:textId="77777777" w:rsidR="00B61139" w:rsidRDefault="00B61139" w:rsidP="00B61139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2E6DB7">
        <w:rPr>
          <w:bCs/>
          <w:sz w:val="24"/>
          <w:szCs w:val="24"/>
        </w:rPr>
        <w:t xml:space="preserve">поступающего на обучение по образовательным программам </w:t>
      </w:r>
    </w:p>
    <w:p w14:paraId="626FDD7C" w14:textId="77777777" w:rsidR="00DF4F2C" w:rsidRDefault="0088662D" w:rsidP="0088662D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2E6DB7">
        <w:rPr>
          <w:bCs/>
          <w:sz w:val="24"/>
          <w:szCs w:val="24"/>
        </w:rPr>
        <w:t xml:space="preserve">среднего профессионального образования </w:t>
      </w:r>
    </w:p>
    <w:p w14:paraId="7890C093" w14:textId="77777777" w:rsidR="0088662D" w:rsidRDefault="0088662D" w:rsidP="0088662D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B61139">
        <w:rPr>
          <w:b/>
          <w:sz w:val="24"/>
          <w:szCs w:val="24"/>
        </w:rPr>
        <w:t>по специальности: 54.02.01 Дизайн (по отраслям)</w:t>
      </w:r>
    </w:p>
    <w:tbl>
      <w:tblPr>
        <w:tblStyle w:val="a4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6085"/>
      </w:tblGrid>
      <w:tr w:rsidR="0088662D" w:rsidRPr="002E6DB7" w14:paraId="5BC52EC1" w14:textId="77777777" w:rsidTr="00450FCF">
        <w:tc>
          <w:tcPr>
            <w:tcW w:w="3685" w:type="dxa"/>
          </w:tcPr>
          <w:p w14:paraId="707C8092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2E6DB7">
              <w:rPr>
                <w:color w:val="auto"/>
                <w:sz w:val="24"/>
                <w:szCs w:val="24"/>
              </w:rPr>
              <w:t>ФИО</w:t>
            </w:r>
            <w:proofErr w:type="gramEnd"/>
            <w:r w:rsidRPr="002E6DB7">
              <w:rPr>
                <w:color w:val="auto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6085" w:type="dxa"/>
            <w:tcBorders>
              <w:bottom w:val="single" w:sz="4" w:space="0" w:color="auto"/>
            </w:tcBorders>
          </w:tcPr>
          <w:p w14:paraId="735D424B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8662D" w:rsidRPr="002E6DB7" w14:paraId="3BD43B37" w14:textId="77777777" w:rsidTr="00450FCF">
        <w:tc>
          <w:tcPr>
            <w:tcW w:w="3685" w:type="dxa"/>
          </w:tcPr>
          <w:p w14:paraId="369F9787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E6DB7">
              <w:rPr>
                <w:color w:val="auto"/>
                <w:sz w:val="24"/>
                <w:szCs w:val="24"/>
              </w:rPr>
              <w:t>Дата вступительного испытания</w:t>
            </w: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</w:tcBorders>
          </w:tcPr>
          <w:p w14:paraId="2384E1B9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8662D" w:rsidRPr="002E6DB7" w14:paraId="54E11377" w14:textId="77777777" w:rsidTr="00450FCF">
        <w:tc>
          <w:tcPr>
            <w:tcW w:w="3685" w:type="dxa"/>
          </w:tcPr>
          <w:p w14:paraId="57F091FC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E6DB7">
              <w:rPr>
                <w:color w:val="auto"/>
                <w:sz w:val="24"/>
                <w:szCs w:val="24"/>
              </w:rPr>
              <w:t xml:space="preserve">Время проведения </w:t>
            </w:r>
            <w:proofErr w:type="spellStart"/>
            <w:proofErr w:type="gramStart"/>
            <w:r w:rsidRPr="002E6DB7">
              <w:rPr>
                <w:color w:val="auto"/>
                <w:sz w:val="24"/>
                <w:szCs w:val="24"/>
              </w:rPr>
              <w:t>вст.испытания</w:t>
            </w:r>
            <w:proofErr w:type="spellEnd"/>
            <w:proofErr w:type="gramEnd"/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</w:tcBorders>
          </w:tcPr>
          <w:p w14:paraId="431D44B1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8662D" w:rsidRPr="002E6DB7" w14:paraId="024BEE7C" w14:textId="77777777" w:rsidTr="00450FCF">
        <w:tc>
          <w:tcPr>
            <w:tcW w:w="3685" w:type="dxa"/>
          </w:tcPr>
          <w:p w14:paraId="59B49BEA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E6DB7">
              <w:rPr>
                <w:color w:val="auto"/>
                <w:sz w:val="24"/>
                <w:szCs w:val="24"/>
              </w:rPr>
              <w:t>ФИО экзаменатора</w:t>
            </w: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</w:tcBorders>
          </w:tcPr>
          <w:p w14:paraId="00CE3821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8662D" w:rsidRPr="002E6DB7" w14:paraId="2ADDA38E" w14:textId="77777777" w:rsidTr="00450FCF">
        <w:tc>
          <w:tcPr>
            <w:tcW w:w="3685" w:type="dxa"/>
          </w:tcPr>
          <w:p w14:paraId="3608A9C5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E6DB7">
              <w:rPr>
                <w:color w:val="auto"/>
                <w:sz w:val="24"/>
                <w:szCs w:val="24"/>
              </w:rPr>
              <w:t>ФИО экзаменатора</w:t>
            </w: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</w:tcBorders>
          </w:tcPr>
          <w:p w14:paraId="0565BBAE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0A53B9" w:rsidRPr="002E6DB7" w14:paraId="445F76F8" w14:textId="77777777" w:rsidTr="00450FCF">
        <w:tc>
          <w:tcPr>
            <w:tcW w:w="3685" w:type="dxa"/>
          </w:tcPr>
          <w:p w14:paraId="13D851E9" w14:textId="77777777" w:rsidR="000A53B9" w:rsidRPr="002E6DB7" w:rsidRDefault="000A53B9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E6DB7">
              <w:rPr>
                <w:color w:val="auto"/>
                <w:sz w:val="24"/>
                <w:szCs w:val="24"/>
              </w:rPr>
              <w:t>ФИО экзаменатора</w:t>
            </w: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</w:tcBorders>
          </w:tcPr>
          <w:p w14:paraId="6CCB0A85" w14:textId="77777777" w:rsidR="000A53B9" w:rsidRPr="002E6DB7" w:rsidRDefault="000A53B9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14:paraId="1B04E954" w14:textId="77777777" w:rsidR="00DF4F2C" w:rsidRDefault="00DF4F2C" w:rsidP="00F7722A">
      <w:pPr>
        <w:spacing w:after="0" w:line="240" w:lineRule="auto"/>
        <w:ind w:left="0" w:firstLine="0"/>
        <w:jc w:val="left"/>
        <w:rPr>
          <w:bCs/>
          <w:sz w:val="24"/>
          <w:szCs w:val="24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5616"/>
        <w:gridCol w:w="797"/>
        <w:gridCol w:w="767"/>
        <w:gridCol w:w="767"/>
      </w:tblGrid>
      <w:tr w:rsidR="00DF4F2C" w:rsidRPr="00763876" w14:paraId="0BB8E09A" w14:textId="77777777" w:rsidTr="00DF4F2C">
        <w:trPr>
          <w:trHeight w:val="502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7F4D6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Оцениваемые показатели</w:t>
            </w:r>
          </w:p>
        </w:tc>
        <w:tc>
          <w:tcPr>
            <w:tcW w:w="5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88DDB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Признаки проявления показателей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6FBC6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63876">
              <w:rPr>
                <w:color w:val="auto"/>
                <w:sz w:val="20"/>
                <w:szCs w:val="20"/>
                <w:lang w:val="en-US"/>
              </w:rPr>
              <w:t>Max</w:t>
            </w:r>
          </w:p>
          <w:p w14:paraId="2DD5C661" w14:textId="77777777" w:rsidR="00DF4F2C" w:rsidRPr="00763876" w:rsidRDefault="00DF4F2C" w:rsidP="00DF4F2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763876">
              <w:rPr>
                <w:color w:val="auto"/>
                <w:sz w:val="20"/>
                <w:szCs w:val="20"/>
              </w:rPr>
              <w:t>оценка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283CFE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color w:val="auto"/>
                <w:sz w:val="20"/>
                <w:szCs w:val="20"/>
              </w:rPr>
              <w:t>Оценка эксперта</w:t>
            </w:r>
          </w:p>
        </w:tc>
      </w:tr>
      <w:tr w:rsidR="00DF4F2C" w:rsidRPr="00763876" w14:paraId="49A77E78" w14:textId="77777777" w:rsidTr="00DF4F2C">
        <w:trPr>
          <w:trHeight w:val="187"/>
        </w:trPr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8D1F07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EC3A65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88E8EA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C4A00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FB88A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color w:val="auto"/>
                <w:sz w:val="20"/>
                <w:szCs w:val="20"/>
              </w:rPr>
              <w:t>2</w:t>
            </w:r>
          </w:p>
        </w:tc>
      </w:tr>
      <w:tr w:rsidR="00DF4F2C" w:rsidRPr="00763876" w14:paraId="51803680" w14:textId="77777777" w:rsidTr="00763876">
        <w:trPr>
          <w:trHeight w:val="176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B907E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Владение средствами композиции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315E2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Создал знаковую гармоничную композицию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B25FE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D3F29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D0973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2A00773B" w14:textId="77777777" w:rsidTr="00763876">
        <w:trPr>
          <w:trHeight w:val="137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7AF68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0F9A1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Грамотно простроил геометрические элементы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56EF5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E5BD6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5E85F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3D2F75A0" w14:textId="77777777" w:rsidTr="00763876">
        <w:trPr>
          <w:trHeight w:val="40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AC981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1471C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Передал фактуру элементов композиции 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1D0B8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0EAA1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5D66A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6B000134" w14:textId="77777777" w:rsidTr="00763876">
        <w:trPr>
          <w:trHeight w:val="62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06226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242A4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Использовал выразительные средства композиции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36A90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C001C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D1E4B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1C450F77" w14:textId="77777777" w:rsidTr="00763876">
        <w:trPr>
          <w:trHeight w:val="293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B1F8C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64135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Нашел цветовой строй композиции в соответствии с заданной цветовой гаммой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07821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D56B8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48453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3C9A15E0" w14:textId="77777777" w:rsidTr="00763876">
        <w:trPr>
          <w:trHeight w:val="40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EFB42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9E133" w14:textId="77777777" w:rsidR="00DF4F2C" w:rsidRPr="00763876" w:rsidRDefault="00DF4F2C" w:rsidP="00DF4F2C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  <w:r w:rsidRPr="00763876">
              <w:rPr>
                <w:b/>
                <w:bCs/>
                <w:sz w:val="20"/>
                <w:szCs w:val="20"/>
              </w:rPr>
              <w:t>Количество набранных баллов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153A4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2ACEC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09467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F4F2C" w:rsidRPr="00763876" w14:paraId="07404575" w14:textId="77777777" w:rsidTr="00763876">
        <w:trPr>
          <w:trHeight w:val="40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45FFC6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Соразмерность листа и композиции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2411E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Применил композиционное равновесие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91535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F6F05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2C158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425101A2" w14:textId="77777777" w:rsidTr="00DF4F2C">
        <w:trPr>
          <w:trHeight w:val="316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54FFA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A05AF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Нашел стилистическое единство и пластическую связь между геометрическими элементами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8D894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95C9E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2CB60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07C05910" w14:textId="77777777" w:rsidTr="00763876">
        <w:trPr>
          <w:trHeight w:val="205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882F0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3F7EC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Использовал приемы ритмической организации композиции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ADE31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AE640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0072F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416526FD" w14:textId="77777777" w:rsidTr="00DF4F2C">
        <w:trPr>
          <w:trHeight w:val="316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57D1F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E04F3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Применил графическую культуру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0AD54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63B31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9B22D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710106DD" w14:textId="77777777" w:rsidTr="00DF4F2C">
        <w:trPr>
          <w:trHeight w:val="316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8C0E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2ACE40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Выполнил правильное построение элементов композиции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374CEF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F44F1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49C67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0227D75D" w14:textId="77777777" w:rsidTr="00DF4F2C">
        <w:trPr>
          <w:trHeight w:val="237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13842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80C13" w14:textId="77777777" w:rsidR="00DF4F2C" w:rsidRPr="00763876" w:rsidRDefault="00DF4F2C" w:rsidP="00DF4F2C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  <w:r w:rsidRPr="00763876">
              <w:rPr>
                <w:b/>
                <w:bCs/>
                <w:sz w:val="20"/>
                <w:szCs w:val="20"/>
              </w:rPr>
              <w:t>Количество набранных баллов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4156A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6352F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33653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F4F2C" w:rsidRPr="00763876" w14:paraId="4D133A5B" w14:textId="77777777" w:rsidTr="00DF4F2C">
        <w:trPr>
          <w:trHeight w:val="316"/>
        </w:trPr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A9A8" w14:textId="77777777" w:rsidR="00DF4F2C" w:rsidRPr="00763876" w:rsidRDefault="00DF4F2C" w:rsidP="00DF4F2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</w:rPr>
            </w:pPr>
            <w:proofErr w:type="gramStart"/>
            <w:r w:rsidRPr="00763876">
              <w:rPr>
                <w:b/>
                <w:bCs/>
                <w:sz w:val="20"/>
                <w:szCs w:val="20"/>
              </w:rPr>
              <w:t>Итоговая  оценка</w:t>
            </w:r>
            <w:proofErr w:type="gramEnd"/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E26594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763876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FBD8D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79B73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F4F2C" w:rsidRPr="00763876" w14:paraId="730D6972" w14:textId="77777777" w:rsidTr="00DF4F2C">
        <w:trPr>
          <w:trHeight w:val="316"/>
        </w:trPr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9C02" w14:textId="77777777" w:rsidR="00DF4F2C" w:rsidRPr="00763876" w:rsidRDefault="00DF4F2C" w:rsidP="00DF4F2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</w:rPr>
            </w:pPr>
            <w:r w:rsidRPr="00763876">
              <w:rPr>
                <w:b/>
                <w:bCs/>
                <w:sz w:val="20"/>
                <w:szCs w:val="20"/>
              </w:rPr>
              <w:t>Средняя оценка экспертов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17E898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763876">
              <w:rPr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2F067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DAEEEF9" w14:textId="236F9E47" w:rsidR="00DF4F2C" w:rsidRDefault="00DF4F2C" w:rsidP="00763876">
      <w:pPr>
        <w:autoSpaceDE w:val="0"/>
        <w:autoSpaceDN w:val="0"/>
        <w:adjustRightInd w:val="0"/>
        <w:spacing w:before="120" w:after="0" w:line="276" w:lineRule="auto"/>
        <w:ind w:left="0" w:firstLine="0"/>
        <w:rPr>
          <w:rFonts w:eastAsiaTheme="minorHAnsi"/>
          <w:color w:val="auto"/>
          <w:sz w:val="20"/>
          <w:szCs w:val="20"/>
          <w:lang w:eastAsia="en-US"/>
        </w:rPr>
      </w:pPr>
      <w:r w:rsidRPr="00A73EE1">
        <w:rPr>
          <w:rFonts w:eastAsiaTheme="minorHAnsi"/>
          <w:color w:val="auto"/>
          <w:sz w:val="20"/>
          <w:szCs w:val="20"/>
          <w:lang w:eastAsia="en-US"/>
        </w:rPr>
        <w:t>Критерии оценивания экзаменационной работы:</w:t>
      </w:r>
      <w:r w:rsidR="00763876">
        <w:rPr>
          <w:rFonts w:eastAsiaTheme="minorHAnsi"/>
          <w:color w:val="auto"/>
          <w:sz w:val="20"/>
          <w:szCs w:val="20"/>
          <w:lang w:eastAsia="en-US"/>
        </w:rPr>
        <w:t xml:space="preserve"> </w:t>
      </w:r>
      <w:r w:rsidRPr="00A73EE1">
        <w:rPr>
          <w:rFonts w:eastAsiaTheme="minorHAnsi"/>
          <w:color w:val="auto"/>
          <w:sz w:val="20"/>
          <w:szCs w:val="20"/>
          <w:lang w:eastAsia="en-US"/>
        </w:rPr>
        <w:t>0 – признак не проявился, 1 – признак проявился частично, 2 – признак проявился полностью</w:t>
      </w:r>
    </w:p>
    <w:p w14:paraId="336EDCAC" w14:textId="3F1470AD" w:rsidR="00763876" w:rsidRDefault="00763876" w:rsidP="00F7722A">
      <w:pPr>
        <w:spacing w:after="0" w:line="240" w:lineRule="auto"/>
        <w:ind w:left="0" w:firstLine="0"/>
        <w:jc w:val="left"/>
        <w:rPr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992"/>
        <w:gridCol w:w="539"/>
        <w:gridCol w:w="1865"/>
      </w:tblGrid>
      <w:tr w:rsidR="00763876" w:rsidRPr="00763876" w14:paraId="6164313E" w14:textId="77777777" w:rsidTr="00A53CE5">
        <w:tc>
          <w:tcPr>
            <w:tcW w:w="6941" w:type="dxa"/>
            <w:gridSpan w:val="3"/>
          </w:tcPr>
          <w:p w14:paraId="00E4C438" w14:textId="77777777" w:rsidR="00763876" w:rsidRPr="00763876" w:rsidRDefault="00763876" w:rsidP="00A53CE5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bookmarkStart w:id="16" w:name="_Hlk222084699"/>
            <w:r w:rsidRPr="00763876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Итоговое заключение</w:t>
            </w:r>
            <w:r w:rsidRPr="00763876">
              <w:rPr>
                <w:b/>
                <w:bCs/>
                <w:sz w:val="20"/>
                <w:szCs w:val="20"/>
              </w:rPr>
              <w:t xml:space="preserve"> (отметить любым знаком)</w:t>
            </w:r>
          </w:p>
        </w:tc>
        <w:tc>
          <w:tcPr>
            <w:tcW w:w="539" w:type="dxa"/>
          </w:tcPr>
          <w:p w14:paraId="63483EC8" w14:textId="77777777" w:rsidR="00763876" w:rsidRPr="00763876" w:rsidRDefault="00763876" w:rsidP="00A53CE5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</w:tcPr>
          <w:p w14:paraId="659D5F76" w14:textId="77777777" w:rsidR="00763876" w:rsidRPr="00763876" w:rsidRDefault="00763876" w:rsidP="00A53CE5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b/>
                <w:bCs/>
                <w:sz w:val="20"/>
                <w:szCs w:val="20"/>
              </w:rPr>
              <w:t>Интегральная оценка</w:t>
            </w:r>
          </w:p>
        </w:tc>
      </w:tr>
      <w:tr w:rsidR="00763876" w:rsidRPr="00763876" w14:paraId="28C04A4E" w14:textId="77777777" w:rsidTr="00A53CE5">
        <w:tc>
          <w:tcPr>
            <w:tcW w:w="1838" w:type="dxa"/>
            <w:vAlign w:val="center"/>
          </w:tcPr>
          <w:p w14:paraId="5BC20FA2" w14:textId="60C92556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sz w:val="20"/>
                <w:szCs w:val="20"/>
              </w:rPr>
              <w:t>20,00 – 17,00</w:t>
            </w:r>
          </w:p>
        </w:tc>
        <w:tc>
          <w:tcPr>
            <w:tcW w:w="4111" w:type="dxa"/>
            <w:vAlign w:val="center"/>
          </w:tcPr>
          <w:p w14:paraId="3EDE9A36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sz w:val="20"/>
                <w:szCs w:val="20"/>
              </w:rPr>
              <w:t>рекомендуется в первую очередь</w:t>
            </w:r>
          </w:p>
        </w:tc>
        <w:tc>
          <w:tcPr>
            <w:tcW w:w="992" w:type="dxa"/>
          </w:tcPr>
          <w:p w14:paraId="7CCED3B8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</w:tcPr>
          <w:p w14:paraId="259D2C56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right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65" w:type="dxa"/>
            <w:vMerge/>
          </w:tcPr>
          <w:p w14:paraId="19BAA7B3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63876" w:rsidRPr="00763876" w14:paraId="76AA20F7" w14:textId="77777777" w:rsidTr="00A53CE5">
        <w:tc>
          <w:tcPr>
            <w:tcW w:w="1838" w:type="dxa"/>
            <w:vAlign w:val="center"/>
          </w:tcPr>
          <w:p w14:paraId="73EF68BA" w14:textId="1FAA36ED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sz w:val="20"/>
                <w:szCs w:val="20"/>
              </w:rPr>
              <w:t>16,99 – 15,00</w:t>
            </w:r>
          </w:p>
        </w:tc>
        <w:tc>
          <w:tcPr>
            <w:tcW w:w="4111" w:type="dxa"/>
            <w:vAlign w:val="center"/>
          </w:tcPr>
          <w:p w14:paraId="429191F8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sz w:val="20"/>
                <w:szCs w:val="20"/>
              </w:rPr>
              <w:t>рекомендуется</w:t>
            </w:r>
          </w:p>
        </w:tc>
        <w:tc>
          <w:tcPr>
            <w:tcW w:w="992" w:type="dxa"/>
          </w:tcPr>
          <w:p w14:paraId="6599AE3C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</w:tcPr>
          <w:p w14:paraId="53BE1727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right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5" w:type="dxa"/>
            <w:vMerge/>
          </w:tcPr>
          <w:p w14:paraId="3E8B0776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63876" w:rsidRPr="00763876" w14:paraId="0EC107D6" w14:textId="77777777" w:rsidTr="00A53CE5">
        <w:tc>
          <w:tcPr>
            <w:tcW w:w="1838" w:type="dxa"/>
            <w:vAlign w:val="center"/>
          </w:tcPr>
          <w:p w14:paraId="77BFA188" w14:textId="6009EC6D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sz w:val="20"/>
                <w:szCs w:val="20"/>
              </w:rPr>
              <w:t>14,99 – 0,00</w:t>
            </w:r>
          </w:p>
        </w:tc>
        <w:tc>
          <w:tcPr>
            <w:tcW w:w="4111" w:type="dxa"/>
            <w:vAlign w:val="center"/>
          </w:tcPr>
          <w:p w14:paraId="0DA4DDB6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sz w:val="20"/>
                <w:szCs w:val="20"/>
              </w:rPr>
              <w:t>рекомендуется условно</w:t>
            </w:r>
          </w:p>
        </w:tc>
        <w:tc>
          <w:tcPr>
            <w:tcW w:w="992" w:type="dxa"/>
          </w:tcPr>
          <w:p w14:paraId="08DA59F9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</w:tcPr>
          <w:p w14:paraId="3BBA6A8B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right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65" w:type="dxa"/>
            <w:vMerge/>
          </w:tcPr>
          <w:p w14:paraId="79961C1A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bookmarkEnd w:id="16"/>
    </w:tbl>
    <w:p w14:paraId="0E336D8C" w14:textId="30B88CFE" w:rsidR="00763876" w:rsidRDefault="00763876" w:rsidP="00F7722A">
      <w:pPr>
        <w:spacing w:after="0" w:line="240" w:lineRule="auto"/>
        <w:ind w:left="0" w:firstLine="0"/>
        <w:jc w:val="left"/>
        <w:rPr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7"/>
        <w:gridCol w:w="2817"/>
        <w:gridCol w:w="235"/>
        <w:gridCol w:w="3139"/>
      </w:tblGrid>
      <w:tr w:rsidR="00763876" w14:paraId="1FA3C6EA" w14:textId="77777777" w:rsidTr="00763876">
        <w:tc>
          <w:tcPr>
            <w:tcW w:w="3277" w:type="dxa"/>
          </w:tcPr>
          <w:p w14:paraId="2ACFCACD" w14:textId="77777777" w:rsidR="00763876" w:rsidRDefault="00763876" w:rsidP="00A53CE5">
            <w:pPr>
              <w:pStyle w:val="af8"/>
              <w:rPr>
                <w:sz w:val="20"/>
              </w:rPr>
            </w:pPr>
            <w:r>
              <w:t>Экзаменатор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14:paraId="00A3DA8A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  <w:tc>
          <w:tcPr>
            <w:tcW w:w="235" w:type="dxa"/>
          </w:tcPr>
          <w:p w14:paraId="29039F39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0B00254E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</w:tr>
      <w:tr w:rsidR="00763876" w:rsidRPr="004160B1" w14:paraId="4074098D" w14:textId="77777777" w:rsidTr="00763876">
        <w:tc>
          <w:tcPr>
            <w:tcW w:w="3277" w:type="dxa"/>
          </w:tcPr>
          <w:p w14:paraId="6912C939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</w:tcBorders>
          </w:tcPr>
          <w:p w14:paraId="10BE7979" w14:textId="77777777" w:rsidR="00763876" w:rsidRDefault="00763876" w:rsidP="00A53CE5">
            <w:pPr>
              <w:pStyle w:val="af8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235" w:type="dxa"/>
          </w:tcPr>
          <w:p w14:paraId="7646C602" w14:textId="77777777" w:rsidR="00763876" w:rsidRPr="004160B1" w:rsidRDefault="00763876" w:rsidP="00A53CE5">
            <w:pPr>
              <w:pStyle w:val="af8"/>
              <w:jc w:val="center"/>
              <w:rPr>
                <w:vertAlign w:val="superscript"/>
              </w:rPr>
            </w:pPr>
          </w:p>
        </w:tc>
        <w:tc>
          <w:tcPr>
            <w:tcW w:w="3139" w:type="dxa"/>
            <w:tcBorders>
              <w:top w:val="single" w:sz="4" w:space="0" w:color="auto"/>
            </w:tcBorders>
          </w:tcPr>
          <w:p w14:paraId="14273DA1" w14:textId="77777777" w:rsidR="00763876" w:rsidRPr="004160B1" w:rsidRDefault="00763876" w:rsidP="00A53CE5">
            <w:pPr>
              <w:pStyle w:val="af8"/>
              <w:jc w:val="center"/>
              <w:rPr>
                <w:sz w:val="20"/>
                <w:vertAlign w:val="superscript"/>
              </w:rPr>
            </w:pPr>
            <w:r w:rsidRPr="004160B1">
              <w:rPr>
                <w:vertAlign w:val="superscript"/>
              </w:rPr>
              <w:t>ФИО</w:t>
            </w:r>
            <w:r w:rsidRPr="004160B1">
              <w:rPr>
                <w:spacing w:val="-2"/>
                <w:vertAlign w:val="superscript"/>
              </w:rPr>
              <w:t xml:space="preserve"> </w:t>
            </w:r>
            <w:r w:rsidRPr="004160B1">
              <w:rPr>
                <w:vertAlign w:val="superscript"/>
              </w:rPr>
              <w:t>экзаменатора</w:t>
            </w:r>
          </w:p>
        </w:tc>
      </w:tr>
      <w:tr w:rsidR="00763876" w14:paraId="6080806A" w14:textId="77777777" w:rsidTr="00763876">
        <w:tc>
          <w:tcPr>
            <w:tcW w:w="3277" w:type="dxa"/>
          </w:tcPr>
          <w:p w14:paraId="3E9F4BAD" w14:textId="77777777" w:rsidR="00763876" w:rsidRDefault="00763876" w:rsidP="00A53CE5">
            <w:pPr>
              <w:pStyle w:val="af8"/>
              <w:rPr>
                <w:sz w:val="20"/>
              </w:rPr>
            </w:pPr>
            <w:r>
              <w:t>Экзаменатор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14:paraId="00270371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  <w:tc>
          <w:tcPr>
            <w:tcW w:w="235" w:type="dxa"/>
          </w:tcPr>
          <w:p w14:paraId="73BBC67C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05BA8B59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</w:tr>
      <w:tr w:rsidR="00763876" w14:paraId="77C75B1E" w14:textId="77777777" w:rsidTr="00763876">
        <w:tc>
          <w:tcPr>
            <w:tcW w:w="3277" w:type="dxa"/>
          </w:tcPr>
          <w:p w14:paraId="3CCB4D5B" w14:textId="77777777" w:rsidR="00763876" w:rsidRDefault="00763876" w:rsidP="00A53CE5">
            <w:pPr>
              <w:pStyle w:val="af8"/>
            </w:pPr>
            <w:r>
              <w:t>Экзаменатор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14:paraId="5E6376A5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  <w:tc>
          <w:tcPr>
            <w:tcW w:w="235" w:type="dxa"/>
          </w:tcPr>
          <w:p w14:paraId="28CB88EF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23510F5E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</w:tr>
      <w:tr w:rsidR="00763876" w14:paraId="03F54442" w14:textId="77777777" w:rsidTr="00763876">
        <w:tc>
          <w:tcPr>
            <w:tcW w:w="3277" w:type="dxa"/>
          </w:tcPr>
          <w:p w14:paraId="35FF832A" w14:textId="77777777" w:rsidR="00763876" w:rsidRDefault="00763876" w:rsidP="00A53CE5">
            <w:pPr>
              <w:pStyle w:val="af8"/>
            </w:pPr>
            <w:r>
              <w:t>Ответственный</w:t>
            </w:r>
            <w:r>
              <w:rPr>
                <w:spacing w:val="-1"/>
              </w:rPr>
              <w:t xml:space="preserve"> </w:t>
            </w:r>
            <w:r>
              <w:t>секретарь</w:t>
            </w:r>
            <w:r>
              <w:rPr>
                <w:spacing w:val="53"/>
              </w:rPr>
              <w:t xml:space="preserve"> </w:t>
            </w:r>
            <w:r>
              <w:t>приемной</w:t>
            </w:r>
            <w:r>
              <w:rPr>
                <w:spacing w:val="-1"/>
              </w:rPr>
              <w:t xml:space="preserve"> </w:t>
            </w:r>
            <w:r>
              <w:t>комиссии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14:paraId="2657A013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  <w:tc>
          <w:tcPr>
            <w:tcW w:w="235" w:type="dxa"/>
          </w:tcPr>
          <w:p w14:paraId="0AA4CD20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6F5DFE64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</w:tr>
    </w:tbl>
    <w:p w14:paraId="092DB816" w14:textId="45780E58" w:rsidR="00CA421D" w:rsidRDefault="00CA421D" w:rsidP="00CA421D">
      <w:pPr>
        <w:spacing w:after="0" w:line="240" w:lineRule="auto"/>
        <w:ind w:left="0" w:firstLine="0"/>
        <w:jc w:val="right"/>
        <w:rPr>
          <w:sz w:val="24"/>
          <w:szCs w:val="24"/>
        </w:rPr>
      </w:pPr>
      <w:r w:rsidRPr="00DE36D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14:paraId="39FBE93A" w14:textId="77777777" w:rsidR="00CA421D" w:rsidRDefault="00CA421D" w:rsidP="00CA421D">
      <w:pPr>
        <w:spacing w:after="0" w:line="240" w:lineRule="auto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п.3</w:t>
      </w:r>
    </w:p>
    <w:p w14:paraId="6E9420EB" w14:textId="77777777" w:rsidR="00867316" w:rsidRDefault="00867316" w:rsidP="000A53B9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</w:p>
    <w:p w14:paraId="77B73839" w14:textId="66AC8FAA" w:rsidR="000A53B9" w:rsidRPr="00DE36D6" w:rsidRDefault="000A53B9" w:rsidP="000A53B9">
      <w:pPr>
        <w:spacing w:after="0" w:line="276" w:lineRule="auto"/>
        <w:ind w:left="0" w:firstLine="0"/>
        <w:jc w:val="center"/>
        <w:rPr>
          <w:color w:val="auto"/>
          <w:sz w:val="24"/>
          <w:szCs w:val="24"/>
        </w:rPr>
      </w:pPr>
      <w:r w:rsidRPr="00026FD7">
        <w:rPr>
          <w:bCs/>
          <w:sz w:val="24"/>
          <w:szCs w:val="24"/>
        </w:rPr>
        <w:t>ГАПОУ СО «Каменск-Уральский техникум торговли и сервиса</w:t>
      </w:r>
      <w:r w:rsidR="002B6E91" w:rsidRPr="00026FD7">
        <w:rPr>
          <w:bCs/>
          <w:sz w:val="24"/>
          <w:szCs w:val="24"/>
        </w:rPr>
        <w:t>»</w:t>
      </w:r>
    </w:p>
    <w:p w14:paraId="4AF4D845" w14:textId="77777777" w:rsidR="000A53B9" w:rsidRPr="00542001" w:rsidRDefault="000A53B9" w:rsidP="00867316">
      <w:pPr>
        <w:pStyle w:val="2"/>
        <w:numPr>
          <w:ilvl w:val="0"/>
          <w:numId w:val="0"/>
        </w:numPr>
        <w:ind w:left="720"/>
        <w:jc w:val="both"/>
      </w:pPr>
      <w:bookmarkStart w:id="17" w:name="_Toc128395297"/>
      <w:r w:rsidRPr="00542001">
        <w:t>ИТОГОВЫЙ ПРОТОКОЛ ВСТУПИТЕЛЬНЫХ ИСПЫТАНИЙ</w:t>
      </w:r>
      <w:bookmarkEnd w:id="17"/>
    </w:p>
    <w:p w14:paraId="2E19A8C2" w14:textId="77777777" w:rsidR="000A53B9" w:rsidRPr="00DE36D6" w:rsidRDefault="000A53B9" w:rsidP="000A53B9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  <w:r w:rsidRPr="00DE36D6">
        <w:rPr>
          <w:bCs/>
          <w:sz w:val="24"/>
          <w:szCs w:val="24"/>
        </w:rPr>
        <w:t xml:space="preserve">поступающего на обучение по образовательным программам </w:t>
      </w:r>
    </w:p>
    <w:p w14:paraId="296BDE37" w14:textId="77777777" w:rsidR="000A53B9" w:rsidRPr="00DE36D6" w:rsidRDefault="000A53B9" w:rsidP="000A53B9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  <w:r w:rsidRPr="00DE36D6">
        <w:rPr>
          <w:bCs/>
          <w:sz w:val="24"/>
          <w:szCs w:val="24"/>
        </w:rPr>
        <w:t xml:space="preserve">среднего профессионального образования </w:t>
      </w:r>
    </w:p>
    <w:p w14:paraId="2A389F40" w14:textId="77777777" w:rsidR="000A53B9" w:rsidRPr="009079C4" w:rsidRDefault="000A53B9" w:rsidP="000A53B9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  <w:r w:rsidRPr="009079C4">
        <w:rPr>
          <w:bCs/>
          <w:sz w:val="24"/>
          <w:szCs w:val="24"/>
        </w:rPr>
        <w:t>по специальности: 54.02.01 Дизайн (по отраслям)</w:t>
      </w:r>
    </w:p>
    <w:p w14:paraId="594227BA" w14:textId="77777777" w:rsidR="000A53B9" w:rsidRDefault="000A53B9" w:rsidP="000A53B9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</w:p>
    <w:tbl>
      <w:tblPr>
        <w:tblStyle w:val="a4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"/>
        <w:gridCol w:w="1700"/>
        <w:gridCol w:w="1990"/>
        <w:gridCol w:w="1560"/>
      </w:tblGrid>
      <w:tr w:rsidR="000A53B9" w14:paraId="2FEF8698" w14:textId="77777777" w:rsidTr="00450FCF">
        <w:trPr>
          <w:gridBefore w:val="1"/>
          <w:gridAfter w:val="1"/>
          <w:wBefore w:w="1276" w:type="dxa"/>
          <w:wAfter w:w="1555" w:type="dxa"/>
        </w:trPr>
        <w:tc>
          <w:tcPr>
            <w:tcW w:w="2125" w:type="dxa"/>
            <w:gridSpan w:val="2"/>
          </w:tcPr>
          <w:p w14:paraId="59FADD5D" w14:textId="77777777" w:rsidR="000A53B9" w:rsidRDefault="000A53B9" w:rsidP="00450FCF">
            <w:pPr>
              <w:spacing w:line="276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080B2DFA" w14:textId="77777777" w:rsidR="000A53B9" w:rsidRDefault="000A53B9" w:rsidP="00450FCF">
            <w:pPr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A53B9" w14:paraId="1DBFD240" w14:textId="77777777" w:rsidTr="00450FCF">
        <w:tc>
          <w:tcPr>
            <w:tcW w:w="1701" w:type="dxa"/>
            <w:gridSpan w:val="2"/>
          </w:tcPr>
          <w:p w14:paraId="130B4698" w14:textId="77777777" w:rsidR="000A53B9" w:rsidRDefault="000A53B9" w:rsidP="00450FCF">
            <w:pPr>
              <w:spacing w:before="120" w:line="276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начала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29FF2BC" w14:textId="77777777" w:rsidR="000A53B9" w:rsidRDefault="000A53B9" w:rsidP="00450FCF">
            <w:pPr>
              <w:spacing w:before="120"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D2FF502" w14:textId="77777777" w:rsidR="000A53B9" w:rsidRDefault="000A53B9" w:rsidP="00450FCF">
            <w:pPr>
              <w:spacing w:before="120" w:line="276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окончания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3D717FA" w14:textId="77777777" w:rsidR="000A53B9" w:rsidRDefault="000A53B9" w:rsidP="00450FCF">
            <w:pPr>
              <w:spacing w:before="120"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62F1A19D" w14:textId="77777777" w:rsidR="000A53B9" w:rsidRPr="00542001" w:rsidRDefault="000A53B9" w:rsidP="000A53B9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</w:p>
    <w:p w14:paraId="6AD1DEFF" w14:textId="77777777" w:rsidR="000A53B9" w:rsidRDefault="000A53B9" w:rsidP="000A53B9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4"/>
        <w:gridCol w:w="2796"/>
        <w:gridCol w:w="1919"/>
        <w:gridCol w:w="2112"/>
        <w:gridCol w:w="1629"/>
      </w:tblGrid>
      <w:tr w:rsidR="009079C4" w14:paraId="20D2ACAE" w14:textId="77777777" w:rsidTr="009079C4">
        <w:tc>
          <w:tcPr>
            <w:tcW w:w="724" w:type="dxa"/>
          </w:tcPr>
          <w:p w14:paraId="1064CA1C" w14:textId="77777777" w:rsidR="009079C4" w:rsidRDefault="009079C4" w:rsidP="00450FCF">
            <w:pPr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2796" w:type="dxa"/>
          </w:tcPr>
          <w:p w14:paraId="05AA5630" w14:textId="77777777" w:rsidR="009079C4" w:rsidRDefault="009079C4" w:rsidP="00450FCF">
            <w:pPr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>ФИО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1919" w:type="dxa"/>
          </w:tcPr>
          <w:p w14:paraId="72B923E2" w14:textId="77777777" w:rsidR="009079C4" w:rsidRDefault="009079C4" w:rsidP="00450FCF">
            <w:pPr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2001">
              <w:rPr>
                <w:color w:val="auto"/>
                <w:sz w:val="24"/>
                <w:szCs w:val="24"/>
              </w:rPr>
              <w:t xml:space="preserve">Итоговый результат </w:t>
            </w:r>
            <w:r>
              <w:rPr>
                <w:color w:val="auto"/>
                <w:sz w:val="24"/>
                <w:szCs w:val="24"/>
              </w:rPr>
              <w:t>творческого экзамена</w:t>
            </w:r>
          </w:p>
        </w:tc>
        <w:tc>
          <w:tcPr>
            <w:tcW w:w="2112" w:type="dxa"/>
          </w:tcPr>
          <w:p w14:paraId="43A29B00" w14:textId="77777777" w:rsidR="009079C4" w:rsidRDefault="009079C4" w:rsidP="00450FCF">
            <w:pPr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Итоговое заключение</w:t>
            </w:r>
          </w:p>
        </w:tc>
        <w:tc>
          <w:tcPr>
            <w:tcW w:w="1516" w:type="dxa"/>
          </w:tcPr>
          <w:p w14:paraId="50211941" w14:textId="77777777" w:rsidR="009079C4" w:rsidRDefault="009079C4" w:rsidP="00450FCF">
            <w:pPr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Интегральная оценка</w:t>
            </w:r>
          </w:p>
        </w:tc>
      </w:tr>
      <w:tr w:rsidR="009079C4" w14:paraId="0606601E" w14:textId="77777777" w:rsidTr="009079C4">
        <w:tc>
          <w:tcPr>
            <w:tcW w:w="724" w:type="dxa"/>
          </w:tcPr>
          <w:p w14:paraId="4D374F6D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96" w:type="dxa"/>
          </w:tcPr>
          <w:p w14:paraId="5DEED59F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E862A7A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</w:tcPr>
          <w:p w14:paraId="6C184B81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16" w:type="dxa"/>
          </w:tcPr>
          <w:p w14:paraId="7B15951C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079C4" w14:paraId="3B3D09C9" w14:textId="77777777" w:rsidTr="009079C4">
        <w:tc>
          <w:tcPr>
            <w:tcW w:w="724" w:type="dxa"/>
          </w:tcPr>
          <w:p w14:paraId="3DA205A3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96" w:type="dxa"/>
          </w:tcPr>
          <w:p w14:paraId="0BBF1489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C8388D6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</w:tcPr>
          <w:p w14:paraId="1D255502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16" w:type="dxa"/>
          </w:tcPr>
          <w:p w14:paraId="3C3AEA58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079C4" w14:paraId="29BC1B4B" w14:textId="77777777" w:rsidTr="009079C4">
        <w:tc>
          <w:tcPr>
            <w:tcW w:w="724" w:type="dxa"/>
          </w:tcPr>
          <w:p w14:paraId="2FAD395D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96" w:type="dxa"/>
          </w:tcPr>
          <w:p w14:paraId="237E7A5B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628B92B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</w:tcPr>
          <w:p w14:paraId="235484BC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16" w:type="dxa"/>
          </w:tcPr>
          <w:p w14:paraId="7C74D92A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079C4" w14:paraId="6314CEFF" w14:textId="77777777" w:rsidTr="009079C4">
        <w:tc>
          <w:tcPr>
            <w:tcW w:w="724" w:type="dxa"/>
          </w:tcPr>
          <w:p w14:paraId="306FC99D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96" w:type="dxa"/>
          </w:tcPr>
          <w:p w14:paraId="4B965CCF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27343B2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</w:tcPr>
          <w:p w14:paraId="7AF8DCFA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16" w:type="dxa"/>
          </w:tcPr>
          <w:p w14:paraId="38425071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CA421D" w14:paraId="1934237D" w14:textId="77777777" w:rsidTr="009079C4">
        <w:tc>
          <w:tcPr>
            <w:tcW w:w="724" w:type="dxa"/>
          </w:tcPr>
          <w:p w14:paraId="1BB13138" w14:textId="77777777" w:rsidR="00CA421D" w:rsidRDefault="00CA421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96" w:type="dxa"/>
          </w:tcPr>
          <w:p w14:paraId="77B9FCA5" w14:textId="77777777" w:rsidR="00CA421D" w:rsidRDefault="00CA421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51E34D6" w14:textId="77777777" w:rsidR="00CA421D" w:rsidRDefault="00CA421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</w:tcPr>
          <w:p w14:paraId="62DDC8FC" w14:textId="77777777" w:rsidR="00CA421D" w:rsidRDefault="00CA421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16" w:type="dxa"/>
          </w:tcPr>
          <w:p w14:paraId="7174642E" w14:textId="77777777" w:rsidR="00CA421D" w:rsidRDefault="00CA421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CA421D" w14:paraId="41CFAE9A" w14:textId="77777777" w:rsidTr="009079C4">
        <w:tc>
          <w:tcPr>
            <w:tcW w:w="724" w:type="dxa"/>
          </w:tcPr>
          <w:p w14:paraId="0117C6EE" w14:textId="77777777" w:rsidR="00CA421D" w:rsidRDefault="00CA421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96" w:type="dxa"/>
          </w:tcPr>
          <w:p w14:paraId="083744F9" w14:textId="77777777" w:rsidR="00CA421D" w:rsidRDefault="00CA421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B5DB3E3" w14:textId="77777777" w:rsidR="00CA421D" w:rsidRDefault="00CA421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</w:tcPr>
          <w:p w14:paraId="64CAEFFB" w14:textId="77777777" w:rsidR="00CA421D" w:rsidRDefault="00CA421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16" w:type="dxa"/>
          </w:tcPr>
          <w:p w14:paraId="5865508A" w14:textId="77777777" w:rsidR="00CA421D" w:rsidRDefault="00CA421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CA421D" w14:paraId="5FC72327" w14:textId="77777777" w:rsidTr="009079C4">
        <w:tc>
          <w:tcPr>
            <w:tcW w:w="724" w:type="dxa"/>
          </w:tcPr>
          <w:p w14:paraId="576ADE35" w14:textId="77777777" w:rsidR="00CA421D" w:rsidRDefault="00CA421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96" w:type="dxa"/>
          </w:tcPr>
          <w:p w14:paraId="39DB7A9C" w14:textId="77777777" w:rsidR="00CA421D" w:rsidRDefault="00CA421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3FB86F8" w14:textId="77777777" w:rsidR="00CA421D" w:rsidRDefault="00CA421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</w:tcPr>
          <w:p w14:paraId="537598D5" w14:textId="77777777" w:rsidR="00CA421D" w:rsidRDefault="00CA421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16" w:type="dxa"/>
          </w:tcPr>
          <w:p w14:paraId="6174FAD2" w14:textId="77777777" w:rsidR="00CA421D" w:rsidRDefault="00CA421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079C4" w14:paraId="30D66246" w14:textId="77777777" w:rsidTr="009079C4">
        <w:tc>
          <w:tcPr>
            <w:tcW w:w="724" w:type="dxa"/>
          </w:tcPr>
          <w:p w14:paraId="30560592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96" w:type="dxa"/>
          </w:tcPr>
          <w:p w14:paraId="6F209252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F9A3D4A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</w:tcPr>
          <w:p w14:paraId="6B2E1021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16" w:type="dxa"/>
          </w:tcPr>
          <w:p w14:paraId="612DB06E" w14:textId="77777777" w:rsidR="009079C4" w:rsidRDefault="009079C4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14:paraId="2B84EA01" w14:textId="77777777" w:rsidR="000A53B9" w:rsidRDefault="000A53B9" w:rsidP="000A53B9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2511E249" w14:textId="77777777" w:rsidR="00DF4F2C" w:rsidRDefault="00DF4F2C" w:rsidP="00B82482">
      <w:pPr>
        <w:spacing w:before="240" w:after="0" w:line="360" w:lineRule="auto"/>
        <w:ind w:left="0" w:firstLine="0"/>
        <w:rPr>
          <w:sz w:val="24"/>
          <w:szCs w:val="24"/>
        </w:rPr>
      </w:pPr>
    </w:p>
    <w:p w14:paraId="3A22CDA8" w14:textId="77777777" w:rsidR="009079C4" w:rsidRDefault="009079C4" w:rsidP="009079C4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115"/>
        <w:gridCol w:w="2409"/>
      </w:tblGrid>
      <w:tr w:rsidR="009079C4" w14:paraId="21D2D901" w14:textId="77777777" w:rsidTr="00586266">
        <w:tc>
          <w:tcPr>
            <w:tcW w:w="3115" w:type="dxa"/>
          </w:tcPr>
          <w:p w14:paraId="64387647" w14:textId="77777777" w:rsidR="009079C4" w:rsidRDefault="009079C4" w:rsidP="00586266">
            <w:pPr>
              <w:autoSpaceDE w:val="0"/>
              <w:autoSpaceDN w:val="0"/>
              <w:adjustRightInd w:val="0"/>
              <w:spacing w:before="120" w:line="276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Экзаменатор</w:t>
            </w: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14:paraId="651E703C" w14:textId="77777777" w:rsidR="009079C4" w:rsidRDefault="009079C4" w:rsidP="00586266">
            <w:pPr>
              <w:autoSpaceDE w:val="0"/>
              <w:autoSpaceDN w:val="0"/>
              <w:adjustRightInd w:val="0"/>
              <w:spacing w:before="120" w:line="276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409" w:type="dxa"/>
          </w:tcPr>
          <w:p w14:paraId="5BC4A3F5" w14:textId="77777777" w:rsidR="009079C4" w:rsidRDefault="009079C4" w:rsidP="00586266">
            <w:pPr>
              <w:autoSpaceDE w:val="0"/>
              <w:autoSpaceDN w:val="0"/>
              <w:adjustRightInd w:val="0"/>
              <w:spacing w:before="120" w:line="276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ФИО </w:t>
            </w:r>
          </w:p>
        </w:tc>
      </w:tr>
      <w:tr w:rsidR="009079C4" w:rsidRPr="00342911" w14:paraId="20B2059E" w14:textId="77777777" w:rsidTr="00586266">
        <w:tc>
          <w:tcPr>
            <w:tcW w:w="3115" w:type="dxa"/>
          </w:tcPr>
          <w:p w14:paraId="30DBBD87" w14:textId="77777777" w:rsidR="009079C4" w:rsidRDefault="009079C4" w:rsidP="00586266">
            <w:pPr>
              <w:autoSpaceDE w:val="0"/>
              <w:autoSpaceDN w:val="0"/>
              <w:adjustRightInd w:val="0"/>
              <w:spacing w:before="120" w:line="276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Экзаменатор</w:t>
            </w: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14:paraId="7902A66D" w14:textId="77777777" w:rsidR="009079C4" w:rsidRDefault="009079C4" w:rsidP="00586266">
            <w:pPr>
              <w:autoSpaceDE w:val="0"/>
              <w:autoSpaceDN w:val="0"/>
              <w:adjustRightInd w:val="0"/>
              <w:spacing w:before="120" w:line="276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409" w:type="dxa"/>
          </w:tcPr>
          <w:p w14:paraId="75B7A140" w14:textId="77777777" w:rsidR="009079C4" w:rsidRDefault="009079C4" w:rsidP="00586266">
            <w:pPr>
              <w:autoSpaceDE w:val="0"/>
              <w:autoSpaceDN w:val="0"/>
              <w:adjustRightInd w:val="0"/>
              <w:spacing w:before="120" w:line="276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ФИО </w:t>
            </w:r>
          </w:p>
        </w:tc>
      </w:tr>
      <w:tr w:rsidR="009079C4" w:rsidRPr="00342911" w14:paraId="03576A8C" w14:textId="77777777" w:rsidTr="00586266">
        <w:tc>
          <w:tcPr>
            <w:tcW w:w="3115" w:type="dxa"/>
          </w:tcPr>
          <w:p w14:paraId="688E517E" w14:textId="77777777" w:rsidR="009079C4" w:rsidRDefault="009079C4" w:rsidP="00586266">
            <w:pPr>
              <w:autoSpaceDE w:val="0"/>
              <w:autoSpaceDN w:val="0"/>
              <w:adjustRightInd w:val="0"/>
              <w:spacing w:before="100" w:beforeAutospacing="1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</w:tcPr>
          <w:p w14:paraId="36D93979" w14:textId="77777777" w:rsidR="009079C4" w:rsidRDefault="009079C4" w:rsidP="00586266">
            <w:pPr>
              <w:autoSpaceDE w:val="0"/>
              <w:autoSpaceDN w:val="0"/>
              <w:adjustRightInd w:val="0"/>
              <w:spacing w:before="100" w:beforeAutospacing="1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467EA39C" w14:textId="77777777" w:rsidR="009079C4" w:rsidRDefault="009079C4" w:rsidP="00586266">
            <w:pPr>
              <w:autoSpaceDE w:val="0"/>
              <w:autoSpaceDN w:val="0"/>
              <w:adjustRightInd w:val="0"/>
              <w:spacing w:before="100" w:beforeAutospacing="1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9079C4" w:rsidRPr="00342911" w14:paraId="5AD57254" w14:textId="77777777" w:rsidTr="00586266">
        <w:tc>
          <w:tcPr>
            <w:tcW w:w="3115" w:type="dxa"/>
          </w:tcPr>
          <w:p w14:paraId="4B9F2C4A" w14:textId="77777777" w:rsidR="009079C4" w:rsidRDefault="009079C4" w:rsidP="00586266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</w:t>
            </w:r>
            <w:r w:rsidRPr="00555E0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тветственны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й</w:t>
            </w:r>
            <w:r w:rsidRPr="00555E0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секретар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ь</w:t>
            </w:r>
            <w:r w:rsidRPr="00555E0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приемной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555E0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комиссии</w:t>
            </w: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14:paraId="3472EBE6" w14:textId="77777777" w:rsidR="009079C4" w:rsidRDefault="009079C4" w:rsidP="00586266">
            <w:pPr>
              <w:autoSpaceDE w:val="0"/>
              <w:autoSpaceDN w:val="0"/>
              <w:adjustRightInd w:val="0"/>
              <w:spacing w:before="120" w:line="276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409" w:type="dxa"/>
          </w:tcPr>
          <w:p w14:paraId="37D0A84D" w14:textId="77777777" w:rsidR="009079C4" w:rsidRDefault="009079C4" w:rsidP="00586266">
            <w:pPr>
              <w:autoSpaceDE w:val="0"/>
              <w:autoSpaceDN w:val="0"/>
              <w:adjustRightInd w:val="0"/>
              <w:spacing w:before="120" w:line="276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ФИО </w:t>
            </w:r>
          </w:p>
        </w:tc>
      </w:tr>
    </w:tbl>
    <w:p w14:paraId="498FF0FC" w14:textId="77777777" w:rsidR="009079C4" w:rsidRDefault="009079C4" w:rsidP="00B82482">
      <w:pPr>
        <w:spacing w:before="240" w:after="0" w:line="360" w:lineRule="auto"/>
        <w:ind w:left="0" w:firstLine="0"/>
        <w:rPr>
          <w:sz w:val="24"/>
          <w:szCs w:val="24"/>
        </w:rPr>
      </w:pPr>
    </w:p>
    <w:sectPr w:rsidR="009079C4" w:rsidSect="003535B3">
      <w:pgSz w:w="11906" w:h="16838"/>
      <w:pgMar w:top="1134" w:right="737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4621" w14:textId="77777777" w:rsidR="003F4456" w:rsidRDefault="003F4456" w:rsidP="00674A62">
      <w:pPr>
        <w:spacing w:after="0" w:line="240" w:lineRule="auto"/>
      </w:pPr>
      <w:r>
        <w:separator/>
      </w:r>
    </w:p>
  </w:endnote>
  <w:endnote w:type="continuationSeparator" w:id="0">
    <w:p w14:paraId="287FEB4D" w14:textId="77777777" w:rsidR="003F4456" w:rsidRDefault="003F4456" w:rsidP="0067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765941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C234A4B" w14:textId="4B5EA207" w:rsidR="00FE2C21" w:rsidRPr="00FE2C21" w:rsidRDefault="00FE2C21" w:rsidP="00FE2C21">
        <w:pPr>
          <w:pStyle w:val="af2"/>
          <w:jc w:val="center"/>
          <w:rPr>
            <w:sz w:val="24"/>
            <w:szCs w:val="24"/>
          </w:rPr>
        </w:pPr>
        <w:r w:rsidRPr="00FE2C21">
          <w:rPr>
            <w:sz w:val="24"/>
            <w:szCs w:val="24"/>
          </w:rPr>
          <w:fldChar w:fldCharType="begin"/>
        </w:r>
        <w:r w:rsidRPr="00FE2C21">
          <w:rPr>
            <w:sz w:val="24"/>
            <w:szCs w:val="24"/>
          </w:rPr>
          <w:instrText>PAGE   \* MERGEFORMAT</w:instrText>
        </w:r>
        <w:r w:rsidRPr="00FE2C21">
          <w:rPr>
            <w:sz w:val="24"/>
            <w:szCs w:val="24"/>
          </w:rPr>
          <w:fldChar w:fldCharType="separate"/>
        </w:r>
        <w:r w:rsidRPr="00FE2C21">
          <w:rPr>
            <w:sz w:val="24"/>
            <w:szCs w:val="24"/>
          </w:rPr>
          <w:t>2</w:t>
        </w:r>
        <w:r w:rsidRPr="00FE2C21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2018" w14:textId="77777777" w:rsidR="003F4456" w:rsidRDefault="003F4456" w:rsidP="00674A62">
      <w:pPr>
        <w:spacing w:after="0" w:line="240" w:lineRule="auto"/>
      </w:pPr>
      <w:r>
        <w:separator/>
      </w:r>
    </w:p>
  </w:footnote>
  <w:footnote w:type="continuationSeparator" w:id="0">
    <w:p w14:paraId="7566E8D3" w14:textId="77777777" w:rsidR="003F4456" w:rsidRDefault="003F4456" w:rsidP="0067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9DEB" w14:textId="6F40AE45" w:rsidR="00B66013" w:rsidRPr="00FE2C21" w:rsidRDefault="00B66013" w:rsidP="00FE2C21">
    <w:pPr>
      <w:pStyle w:val="af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6DE"/>
    <w:multiLevelType w:val="hybridMultilevel"/>
    <w:tmpl w:val="E55EF7EC"/>
    <w:lvl w:ilvl="0" w:tplc="E2FA2A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73EA"/>
    <w:multiLevelType w:val="multilevel"/>
    <w:tmpl w:val="3796C080"/>
    <w:lvl w:ilvl="0"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b/>
        <w:bCs w:val="0"/>
        <w:i w:val="0"/>
        <w:iCs w:val="0"/>
        <w:strike w:val="0"/>
        <w:dstrike w:val="0"/>
        <w:spacing w:val="0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C4965"/>
    <w:multiLevelType w:val="hybridMultilevel"/>
    <w:tmpl w:val="9B7EB3E6"/>
    <w:lvl w:ilvl="0" w:tplc="AE3480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994D97"/>
    <w:multiLevelType w:val="hybridMultilevel"/>
    <w:tmpl w:val="CA501E4E"/>
    <w:lvl w:ilvl="0" w:tplc="9ECA170A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05E55"/>
    <w:multiLevelType w:val="multilevel"/>
    <w:tmpl w:val="68A8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90939"/>
    <w:multiLevelType w:val="multilevel"/>
    <w:tmpl w:val="DB70D39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85065"/>
    <w:multiLevelType w:val="multilevel"/>
    <w:tmpl w:val="0F42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3795C"/>
    <w:multiLevelType w:val="hybridMultilevel"/>
    <w:tmpl w:val="3A8EC730"/>
    <w:lvl w:ilvl="0" w:tplc="D72676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C9A7F3B"/>
    <w:multiLevelType w:val="hybridMultilevel"/>
    <w:tmpl w:val="CDA4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00523"/>
    <w:multiLevelType w:val="hybridMultilevel"/>
    <w:tmpl w:val="654A59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4E092A"/>
    <w:multiLevelType w:val="multilevel"/>
    <w:tmpl w:val="939C76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6C3628"/>
    <w:multiLevelType w:val="multilevel"/>
    <w:tmpl w:val="C16271C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C9"/>
    <w:rsid w:val="00011037"/>
    <w:rsid w:val="00026FD7"/>
    <w:rsid w:val="00067BD5"/>
    <w:rsid w:val="00085F01"/>
    <w:rsid w:val="000A53B9"/>
    <w:rsid w:val="00225D99"/>
    <w:rsid w:val="002534CC"/>
    <w:rsid w:val="002B6E91"/>
    <w:rsid w:val="002F12CE"/>
    <w:rsid w:val="002F5452"/>
    <w:rsid w:val="003353BB"/>
    <w:rsid w:val="003535B3"/>
    <w:rsid w:val="00375319"/>
    <w:rsid w:val="003F4456"/>
    <w:rsid w:val="00450FCF"/>
    <w:rsid w:val="00476C4C"/>
    <w:rsid w:val="00491E30"/>
    <w:rsid w:val="004947D6"/>
    <w:rsid w:val="004F0BAE"/>
    <w:rsid w:val="005B2981"/>
    <w:rsid w:val="005C6E7F"/>
    <w:rsid w:val="00621F8D"/>
    <w:rsid w:val="0065333F"/>
    <w:rsid w:val="00674A62"/>
    <w:rsid w:val="006A3B48"/>
    <w:rsid w:val="006A6B57"/>
    <w:rsid w:val="00700147"/>
    <w:rsid w:val="0072518B"/>
    <w:rsid w:val="007357C9"/>
    <w:rsid w:val="00745D16"/>
    <w:rsid w:val="00763876"/>
    <w:rsid w:val="007C60ED"/>
    <w:rsid w:val="00867316"/>
    <w:rsid w:val="0088662D"/>
    <w:rsid w:val="008C4138"/>
    <w:rsid w:val="009079C4"/>
    <w:rsid w:val="00964D74"/>
    <w:rsid w:val="009A0BAD"/>
    <w:rsid w:val="00A80F05"/>
    <w:rsid w:val="00AB6B90"/>
    <w:rsid w:val="00B61139"/>
    <w:rsid w:val="00B66013"/>
    <w:rsid w:val="00B82482"/>
    <w:rsid w:val="00B90415"/>
    <w:rsid w:val="00BB59E5"/>
    <w:rsid w:val="00BB5E5D"/>
    <w:rsid w:val="00C04391"/>
    <w:rsid w:val="00C259E4"/>
    <w:rsid w:val="00C51FE4"/>
    <w:rsid w:val="00C9627D"/>
    <w:rsid w:val="00CA421D"/>
    <w:rsid w:val="00CD6C04"/>
    <w:rsid w:val="00D1118B"/>
    <w:rsid w:val="00D13264"/>
    <w:rsid w:val="00D273D8"/>
    <w:rsid w:val="00D43AE6"/>
    <w:rsid w:val="00D56FD6"/>
    <w:rsid w:val="00D81B2C"/>
    <w:rsid w:val="00DF4F2C"/>
    <w:rsid w:val="00E5003A"/>
    <w:rsid w:val="00EC57AE"/>
    <w:rsid w:val="00EE1865"/>
    <w:rsid w:val="00F34F92"/>
    <w:rsid w:val="00F66F77"/>
    <w:rsid w:val="00F7722A"/>
    <w:rsid w:val="00FC30E8"/>
    <w:rsid w:val="00FD4588"/>
    <w:rsid w:val="00FE2C21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CEA6"/>
  <w15:docId w15:val="{671590BD-F77A-4CDD-AEF5-BC741408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1" w:line="250" w:lineRule="auto"/>
        <w:ind w:left="77" w:firstLine="5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23"/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64D74"/>
    <w:pPr>
      <w:keepNext/>
      <w:keepLines/>
      <w:numPr>
        <w:numId w:val="11"/>
      </w:numPr>
      <w:spacing w:before="240" w:after="240" w:line="240" w:lineRule="auto"/>
      <w:jc w:val="center"/>
      <w:outlineLvl w:val="1"/>
    </w:pPr>
    <w:rPr>
      <w:rFonts w:eastAsiaTheme="majorEastAsia" w:cstheme="majorBidi"/>
      <w:b/>
      <w:bCs/>
      <w:color w:val="auto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uiPriority w:val="59"/>
    <w:rsid w:val="00C77D2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7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77D2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20">
    <w:name w:val="Заголовок 2 Знак"/>
    <w:basedOn w:val="a0"/>
    <w:link w:val="2"/>
    <w:uiPriority w:val="9"/>
    <w:rsid w:val="00964D74"/>
    <w:rPr>
      <w:rFonts w:eastAsiaTheme="majorEastAsia" w:cstheme="majorBidi"/>
      <w:b/>
      <w:bCs/>
      <w:szCs w:val="26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</w:tblPr>
  </w:style>
  <w:style w:type="paragraph" w:styleId="af">
    <w:name w:val="Normal (Web)"/>
    <w:basedOn w:val="a"/>
    <w:uiPriority w:val="99"/>
    <w:unhideWhenUsed/>
    <w:rsid w:val="0088662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Default">
    <w:name w:val="Default"/>
    <w:rsid w:val="00450FCF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674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74A62"/>
    <w:rPr>
      <w:color w:val="000000"/>
    </w:rPr>
  </w:style>
  <w:style w:type="paragraph" w:styleId="af2">
    <w:name w:val="footer"/>
    <w:basedOn w:val="a"/>
    <w:link w:val="af3"/>
    <w:uiPriority w:val="99"/>
    <w:unhideWhenUsed/>
    <w:rsid w:val="00674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74A62"/>
    <w:rPr>
      <w:color w:val="000000"/>
    </w:rPr>
  </w:style>
  <w:style w:type="paragraph" w:styleId="af4">
    <w:name w:val="TOC Heading"/>
    <w:basedOn w:val="1"/>
    <w:next w:val="a"/>
    <w:uiPriority w:val="39"/>
    <w:semiHidden/>
    <w:unhideWhenUsed/>
    <w:qFormat/>
    <w:rsid w:val="00867316"/>
    <w:pPr>
      <w:spacing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867316"/>
    <w:pPr>
      <w:tabs>
        <w:tab w:val="left" w:pos="660"/>
        <w:tab w:val="right" w:leader="dot" w:pos="9458"/>
      </w:tabs>
      <w:spacing w:after="100" w:line="360" w:lineRule="auto"/>
      <w:ind w:left="0" w:firstLine="0"/>
    </w:pPr>
    <w:rPr>
      <w:noProof/>
      <w:color w:val="auto"/>
      <w:sz w:val="24"/>
    </w:rPr>
  </w:style>
  <w:style w:type="character" w:styleId="af5">
    <w:name w:val="Hyperlink"/>
    <w:basedOn w:val="a0"/>
    <w:uiPriority w:val="99"/>
    <w:unhideWhenUsed/>
    <w:rsid w:val="00867316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86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67316"/>
    <w:rPr>
      <w:rFonts w:ascii="Tahoma" w:hAnsi="Tahoma" w:cs="Tahoma"/>
      <w:color w:val="000000"/>
      <w:sz w:val="16"/>
      <w:szCs w:val="16"/>
    </w:rPr>
  </w:style>
  <w:style w:type="paragraph" w:styleId="af8">
    <w:name w:val="Body Text"/>
    <w:basedOn w:val="a"/>
    <w:link w:val="af9"/>
    <w:uiPriority w:val="1"/>
    <w:qFormat/>
    <w:rsid w:val="0076387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4"/>
      <w:szCs w:val="24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rsid w:val="0076387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xbF+MelqlW5Vs7BVD5TZ+entbQ==">AMUW2mWV74jgSoHOnPccQHHsqUdHVL9vhWtlJf7HjkVrMNdhhmnwCkHTB05raIY4miszN/JpHfxo0hWWRnP6xlxBbjHI/T1EZdQP8bYlhZX8D3PGUDqWQWkabBJmZW8EpH7MKgMe10XYXtD2H5AZf3xmt0EjzKa4Y8/a/SigRSsJ3KOdnQ4IoNM+Ih6eGEjOmRRE4YKFEaFH</go:docsCustomData>
</go:gDocsCustomXmlDataStorage>
</file>

<file path=customXml/itemProps1.xml><?xml version="1.0" encoding="utf-8"?>
<ds:datastoreItem xmlns:ds="http://schemas.openxmlformats.org/officeDocument/2006/customXml" ds:itemID="{06C886BC-258A-4A69-9CBE-6D76660E2F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2356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AMG</cp:lastModifiedBy>
  <cp:revision>2</cp:revision>
  <cp:lastPrinted>2025-02-27T13:37:00Z</cp:lastPrinted>
  <dcterms:created xsi:type="dcterms:W3CDTF">2026-02-26T08:52:00Z</dcterms:created>
  <dcterms:modified xsi:type="dcterms:W3CDTF">2026-02-26T08:52:00Z</dcterms:modified>
</cp:coreProperties>
</file>