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1B" w:rsidRPr="00B9671B" w:rsidRDefault="00B9671B" w:rsidP="00B9671B">
      <w:pPr>
        <w:keepNext/>
        <w:spacing w:after="200" w:line="276" w:lineRule="auto"/>
        <w:ind w:firstLine="709"/>
        <w:jc w:val="right"/>
        <w:rPr>
          <w:rFonts w:ascii="Times New Roman" w:hAnsi="Times New Roman"/>
          <w:b/>
          <w:color w:val="auto"/>
          <w:sz w:val="24"/>
          <w:szCs w:val="24"/>
        </w:rPr>
      </w:pPr>
      <w:bookmarkStart w:id="0" w:name="_Hlk75278658"/>
      <w:r w:rsidRPr="00B9671B">
        <w:rPr>
          <w:rFonts w:ascii="Times New Roman" w:hAnsi="Times New Roman"/>
          <w:b/>
          <w:color w:val="auto"/>
          <w:sz w:val="24"/>
          <w:szCs w:val="24"/>
        </w:rPr>
        <w:t>ПРИЛОЖЕНИЕ 5</w:t>
      </w:r>
    </w:p>
    <w:p w:rsidR="00B9671B" w:rsidRPr="00BA11FF" w:rsidRDefault="00B9671B" w:rsidP="00B9671B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</w:pPr>
      <w:r w:rsidRPr="00BA11FF"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>29.01.33 Мастер по изготовлению швейных изделий</w:t>
      </w:r>
    </w:p>
    <w:p w:rsidR="000B1AB8" w:rsidRPr="00BA11FF" w:rsidRDefault="000B1AB8" w:rsidP="000B1AB8">
      <w:pPr>
        <w:pStyle w:val="Normal4"/>
        <w:spacing w:after="384" w:line="265" w:lineRule="auto"/>
        <w:ind w:left="276" w:right="288" w:hanging="10"/>
        <w:jc w:val="right"/>
        <w:rPr>
          <w:rFonts w:ascii="Times New Roman" w:hAnsi="Times New Roman"/>
          <w:sz w:val="24"/>
          <w:lang w:eastAsia="en-US"/>
        </w:rPr>
      </w:pPr>
    </w:p>
    <w:p w:rsidR="000B1AB8" w:rsidRPr="00EF062D" w:rsidRDefault="000B1AB8" w:rsidP="000B1AB8">
      <w:pPr>
        <w:pStyle w:val="Normal4"/>
        <w:spacing w:after="384" w:line="265" w:lineRule="auto"/>
        <w:ind w:left="276" w:right="288" w:hanging="10"/>
        <w:jc w:val="right"/>
        <w:rPr>
          <w:rFonts w:ascii="Times New Roman" w:hAnsi="Times New Roman"/>
          <w:color w:val="000000"/>
          <w:sz w:val="24"/>
          <w:lang w:eastAsia="en-US"/>
        </w:rPr>
      </w:pPr>
    </w:p>
    <w:p w:rsidR="000B1AB8" w:rsidRDefault="000B1AB8" w:rsidP="000B1AB8">
      <w:pPr>
        <w:pStyle w:val="Normal4"/>
        <w:spacing w:after="384" w:line="265" w:lineRule="auto"/>
        <w:ind w:left="276" w:right="288" w:hanging="10"/>
        <w:jc w:val="right"/>
        <w:rPr>
          <w:rFonts w:ascii="Times New Roman" w:hAnsi="Times New Roman"/>
          <w:color w:val="000000"/>
          <w:sz w:val="24"/>
          <w:lang w:eastAsia="en-US"/>
        </w:rPr>
      </w:pPr>
      <w:bookmarkStart w:id="1" w:name="_GoBack"/>
      <w:bookmarkEnd w:id="1"/>
    </w:p>
    <w:p w:rsidR="00CD1307" w:rsidRDefault="00CD1307" w:rsidP="000B1AB8">
      <w:pPr>
        <w:pStyle w:val="Normal4"/>
        <w:spacing w:after="384" w:line="265" w:lineRule="auto"/>
        <w:ind w:left="276" w:right="288" w:hanging="10"/>
        <w:jc w:val="right"/>
        <w:rPr>
          <w:rFonts w:ascii="Times New Roman" w:hAnsi="Times New Roman"/>
          <w:color w:val="000000"/>
          <w:sz w:val="24"/>
          <w:lang w:eastAsia="en-US"/>
        </w:rPr>
      </w:pPr>
    </w:p>
    <w:p w:rsidR="00CD1307" w:rsidRDefault="00CD1307" w:rsidP="000B1AB8">
      <w:pPr>
        <w:pStyle w:val="Normal4"/>
        <w:spacing w:after="384" w:line="265" w:lineRule="auto"/>
        <w:ind w:left="276" w:right="288" w:hanging="10"/>
        <w:jc w:val="right"/>
        <w:rPr>
          <w:rFonts w:ascii="Times New Roman" w:hAnsi="Times New Roman"/>
          <w:color w:val="000000"/>
          <w:sz w:val="24"/>
          <w:lang w:eastAsia="en-US"/>
        </w:rPr>
      </w:pPr>
    </w:p>
    <w:p w:rsidR="00CD1307" w:rsidRPr="00EF062D" w:rsidRDefault="00CD1307" w:rsidP="000B1AB8">
      <w:pPr>
        <w:pStyle w:val="Normal4"/>
        <w:spacing w:after="384" w:line="265" w:lineRule="auto"/>
        <w:ind w:left="276" w:right="288" w:hanging="10"/>
        <w:jc w:val="right"/>
        <w:rPr>
          <w:rFonts w:ascii="Times New Roman" w:hAnsi="Times New Roman"/>
          <w:color w:val="000000"/>
          <w:sz w:val="24"/>
          <w:lang w:eastAsia="en-US"/>
        </w:rPr>
      </w:pPr>
    </w:p>
    <w:p w:rsidR="000B1AB8" w:rsidRDefault="000B1AB8" w:rsidP="000B1AB8">
      <w:pPr>
        <w:pStyle w:val="1"/>
        <w:rPr>
          <w:lang w:eastAsia="en-US"/>
        </w:rPr>
      </w:pPr>
      <w:bookmarkStart w:id="2" w:name="_РАБОЧАЯ_ПРОГРАММА_ВОСПИТАНИЯ"/>
      <w:bookmarkEnd w:id="2"/>
      <w:r w:rsidRPr="009D16CD">
        <w:rPr>
          <w:lang w:eastAsia="en-US"/>
        </w:rPr>
        <w:t>РАБОЧАЯ ПРОГРАММА ВОСПИТАНИЯ</w:t>
      </w:r>
      <w:r w:rsidRPr="009D16CD">
        <w:rPr>
          <w:lang w:eastAsia="en-US"/>
        </w:rPr>
        <w:br/>
      </w: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Pr="00E83EFD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i/>
          <w:iCs/>
          <w:color w:val="FF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Pr="009D16CD" w:rsidRDefault="000B1AB8" w:rsidP="000B1AB8">
      <w:pPr>
        <w:pStyle w:val="Normal4"/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B1AB8" w:rsidRDefault="000B1AB8" w:rsidP="000B1AB8">
      <w:pPr>
        <w:pStyle w:val="Normal4"/>
        <w:spacing w:after="56" w:line="265" w:lineRule="auto"/>
        <w:ind w:left="276" w:right="302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0B1AB8" w:rsidRDefault="000B1AB8" w:rsidP="000B1AB8">
      <w:pPr>
        <w:pStyle w:val="Normal4"/>
        <w:spacing w:after="56" w:line="265" w:lineRule="auto"/>
        <w:ind w:left="276" w:right="302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0B1AB8" w:rsidRDefault="000B1AB8" w:rsidP="000B1AB8">
      <w:pPr>
        <w:pStyle w:val="Normal4"/>
        <w:spacing w:after="56" w:line="265" w:lineRule="auto"/>
        <w:ind w:left="276" w:right="302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0B1AB8" w:rsidRDefault="000B1AB8" w:rsidP="000B1AB8">
      <w:pPr>
        <w:pStyle w:val="Normal4"/>
        <w:spacing w:after="56" w:line="265" w:lineRule="auto"/>
        <w:ind w:left="276" w:right="302" w:hanging="10"/>
        <w:jc w:val="center"/>
        <w:rPr>
          <w:rFonts w:ascii="Times New Roman" w:hAnsi="Times New Roman"/>
          <w:b/>
          <w:color w:val="000000"/>
          <w:sz w:val="24"/>
          <w:lang w:eastAsia="en-US"/>
        </w:rPr>
      </w:pPr>
      <w:r w:rsidRPr="009D16CD">
        <w:rPr>
          <w:rFonts w:ascii="Times New Roman" w:hAnsi="Times New Roman"/>
          <w:b/>
          <w:color w:val="000000"/>
          <w:sz w:val="24"/>
          <w:lang w:eastAsia="en-US"/>
        </w:rPr>
        <w:t>202</w:t>
      </w:r>
      <w:r w:rsidR="00CD1307">
        <w:rPr>
          <w:rFonts w:ascii="Times New Roman" w:hAnsi="Times New Roman"/>
          <w:b/>
          <w:color w:val="000000"/>
          <w:sz w:val="24"/>
          <w:lang w:eastAsia="en-US"/>
        </w:rPr>
        <w:t>6</w:t>
      </w:r>
      <w:r w:rsidRPr="009D16CD">
        <w:rPr>
          <w:rFonts w:ascii="Times New Roman" w:hAnsi="Times New Roman"/>
          <w:b/>
          <w:color w:val="000000"/>
          <w:sz w:val="24"/>
          <w:lang w:eastAsia="en-US"/>
        </w:rPr>
        <w:t xml:space="preserve"> г.</w:t>
      </w:r>
    </w:p>
    <w:p w:rsidR="000B1AB8" w:rsidRPr="006C742D" w:rsidRDefault="000B1AB8" w:rsidP="000B1AB8">
      <w:pPr>
        <w:pStyle w:val="Heading12"/>
      </w:pPr>
      <w:r w:rsidRPr="006C742D">
        <w:lastRenderedPageBreak/>
        <w:t>РАЗДЕЛ 1. ЦЕЛЕВОЙ</w:t>
      </w:r>
    </w:p>
    <w:p w:rsidR="000B1AB8" w:rsidRPr="006C742D" w:rsidRDefault="000B1AB8" w:rsidP="000B1AB8">
      <w:pPr>
        <w:pStyle w:val="Subtitle3"/>
      </w:pPr>
      <w:r w:rsidRPr="006C742D">
        <w:t xml:space="preserve">1.3. Целевые ориентиры воспитания </w:t>
      </w:r>
    </w:p>
    <w:p w:rsidR="000B1AB8" w:rsidRPr="000352BD" w:rsidRDefault="000B1AB8" w:rsidP="000B1AB8">
      <w:pPr>
        <w:pStyle w:val="Normal4"/>
        <w:spacing w:after="0"/>
        <w:ind w:firstLine="709"/>
        <w:jc w:val="both"/>
        <w:rPr>
          <w:rFonts w:ascii="Times New Roman" w:hAnsi="Times New Roman"/>
          <w:bCs/>
          <w:i/>
          <w:iCs/>
          <w:szCs w:val="24"/>
        </w:rPr>
      </w:pPr>
      <w:r w:rsidRPr="000352BD">
        <w:rPr>
          <w:rFonts w:ascii="Times New Roman" w:hAnsi="Times New Roman"/>
          <w:sz w:val="24"/>
          <w:szCs w:val="28"/>
        </w:rPr>
        <w:t xml:space="preserve">Вариативные целевые ориентиры рабочей программы воспитания ГАПОУ СО </w:t>
      </w:r>
      <w:r w:rsidR="00CD1307">
        <w:rPr>
          <w:rFonts w:ascii="Times New Roman" w:hAnsi="Times New Roman"/>
          <w:sz w:val="24"/>
          <w:szCs w:val="28"/>
        </w:rPr>
        <w:t xml:space="preserve">«Областной техникум дизайна и сервиса» </w:t>
      </w:r>
      <w:r w:rsidRPr="000352BD">
        <w:rPr>
          <w:rFonts w:ascii="Times New Roman" w:hAnsi="Times New Roman"/>
          <w:sz w:val="24"/>
          <w:szCs w:val="28"/>
        </w:rPr>
        <w:t>направлены на углубление и расширение инвариантных целевых ориентиров с учетом технической направленности реализуемых образовательных программ СПО, с учетом организационно-правовой формы, режима работы, местоположения техникума в Свердловской области.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7F76F3">
              <w:rPr>
                <w:rFonts w:ascii="Times New Roman" w:hAnsi="Times New Roman"/>
                <w:b/>
              </w:rPr>
              <w:t xml:space="preserve">Вариативные целевые ориентиры результатов воспитания, отражающие специфику профессии/специальности 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outlineLvl w:val="0"/>
              <w:rPr>
                <w:rFonts w:ascii="Times New Roman" w:hAnsi="Times New Roman"/>
                <w:b/>
              </w:rPr>
            </w:pPr>
            <w:r w:rsidRPr="007F76F3">
              <w:rPr>
                <w:rFonts w:ascii="Times New Roman" w:hAnsi="Times New Roman"/>
                <w:b/>
              </w:rPr>
              <w:t>Гражданское воспитание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hd w:val="clear" w:color="auto" w:fill="FFFFFF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понимающий профессиональное значение отрасли,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  <w:r w:rsidRPr="007F76F3">
              <w:rPr>
                <w:rFonts w:ascii="Times New Roman" w:hAnsi="Times New Roman"/>
                <w:bCs/>
                <w:lang w:eastAsia="en-US"/>
              </w:rPr>
              <w:t xml:space="preserve"> для социально-экономического и научно-технологического развития страны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осознанно проявляющий гражданскую активность в социальной и экономической жизни </w:t>
            </w:r>
            <w:r w:rsidRPr="007F76F3">
              <w:rPr>
                <w:rFonts w:ascii="Times New Roman" w:hAnsi="Times New Roman"/>
                <w:bCs/>
                <w:i/>
                <w:iCs/>
                <w:lang w:eastAsia="en-US"/>
              </w:rPr>
              <w:t>Свердловской области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>демонстрирующий приверженность традиционным уральским духовно-нравственным ценностям, культуре народов Урала, принципам честности, порядочности, открытости.</w:t>
            </w:r>
          </w:p>
        </w:tc>
      </w:tr>
      <w:tr w:rsidR="00037542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42" w:rsidRPr="007F76F3" w:rsidRDefault="00037542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Разделяющего традиционные российские ценности, проявляющего гражданско-патриотическую позицию, готового к защите Родины.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outlineLvl w:val="0"/>
              <w:rPr>
                <w:rFonts w:ascii="Times New Roman" w:hAnsi="Times New Roman"/>
                <w:b/>
                <w:bCs/>
              </w:rPr>
            </w:pPr>
            <w:r w:rsidRPr="007F76F3">
              <w:rPr>
                <w:rFonts w:ascii="Times New Roman" w:hAnsi="Times New Roman"/>
                <w:b/>
              </w:rPr>
              <w:t>Патриотическое воспитание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hd w:val="clear" w:color="auto" w:fill="FCFCFC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профессию</w:t>
            </w:r>
          </w:p>
        </w:tc>
      </w:tr>
      <w:tr w:rsidR="00AB0F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FB8" w:rsidRPr="00AB0FB8" w:rsidRDefault="00037542" w:rsidP="00AB0FB8">
            <w:pPr>
              <w:numPr>
                <w:ilvl w:val="0"/>
                <w:numId w:val="2"/>
              </w:numPr>
              <w:spacing w:after="33" w:line="271" w:lineRule="auto"/>
              <w:ind w:right="25" w:firstLine="107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бережное отношение к истории Свердловской области. Принимающий активное участие в волонтерских, добровольческих акциях патриотической направленности, понимающий значимость своей профессии для работы на предприятиях Екатеринбурга и Свердловской области.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outlineLvl w:val="0"/>
              <w:rPr>
                <w:rFonts w:ascii="Times New Roman" w:hAnsi="Times New Roman"/>
                <w:b/>
                <w:lang w:eastAsia="en-US"/>
              </w:rPr>
            </w:pPr>
            <w:r w:rsidRPr="007F76F3">
              <w:rPr>
                <w:rFonts w:ascii="Times New Roman" w:hAnsi="Times New Roman"/>
                <w:b/>
              </w:rPr>
              <w:t>Духовно-нравственное воспитание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CD1307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  <w:r w:rsidRPr="007F76F3">
              <w:rPr>
                <w:rFonts w:ascii="Times New Roman" w:hAnsi="Times New Roman"/>
                <w:bCs/>
                <w:lang w:eastAsia="en-US"/>
              </w:rPr>
              <w:t>, знающий и соблюдающий правила и нормы профессиональной этики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outlineLvl w:val="0"/>
              <w:rPr>
                <w:rFonts w:ascii="Times New Roman" w:hAnsi="Times New Roman"/>
                <w:b/>
              </w:rPr>
            </w:pPr>
            <w:r w:rsidRPr="007F76F3">
              <w:rPr>
                <w:rFonts w:ascii="Times New Roman" w:hAnsi="Times New Roman"/>
                <w:b/>
              </w:rPr>
              <w:t>Эстетическое воспитание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hd w:val="clear" w:color="auto" w:fill="FFFFFF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демонстрирующий знания эстетических правил и норм в профессиональной культуре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  <w:r w:rsidR="00AB0FB8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.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outlineLvl w:val="0"/>
              <w:rPr>
                <w:rFonts w:ascii="Times New Roman" w:hAnsi="Times New Roman"/>
                <w:b/>
              </w:rPr>
            </w:pPr>
            <w:r w:rsidRPr="007F76F3">
              <w:rPr>
                <w:rFonts w:ascii="Times New Roman" w:hAnsi="Times New Roman"/>
                <w:b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iCs/>
                <w:lang w:eastAsia="en-US"/>
              </w:rPr>
            </w:pPr>
            <w:r w:rsidRPr="007F76F3">
              <w:rPr>
                <w:rFonts w:ascii="Times New Roman" w:hAnsi="Times New Roman"/>
                <w:bCs/>
                <w:iCs/>
                <w:lang w:eastAsia="en-US"/>
              </w:rPr>
              <w:t xml:space="preserve">сознающий ценность жизни, здоровья и безопасности.     </w:t>
            </w:r>
          </w:p>
        </w:tc>
      </w:tr>
      <w:tr w:rsidR="009C6AD7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AD7" w:rsidRPr="007F76F3" w:rsidRDefault="009C6AD7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iCs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lang w:eastAsia="en-US"/>
              </w:rPr>
              <w:t>соблюдающий деловой этикет, культуру и психологию общения.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outlineLvl w:val="0"/>
              <w:rPr>
                <w:rFonts w:ascii="Times New Roman" w:hAnsi="Times New Roman"/>
                <w:b/>
                <w:lang w:eastAsia="en-US"/>
              </w:rPr>
            </w:pPr>
            <w:r w:rsidRPr="007F76F3">
              <w:rPr>
                <w:rFonts w:ascii="Times New Roman" w:hAnsi="Times New Roman"/>
                <w:b/>
              </w:rPr>
              <w:t>Профессионально-трудовое воспитание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применяющий знания о нормах выбранной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  <w:r w:rsidRPr="007F76F3">
              <w:rPr>
                <w:rFonts w:ascii="Times New Roman" w:hAnsi="Times New Roman"/>
                <w:bCs/>
                <w:i/>
                <w:iCs/>
                <w:lang w:eastAsia="en-US"/>
              </w:rPr>
              <w:t>,</w:t>
            </w:r>
            <w:r w:rsidRPr="007F76F3">
              <w:rPr>
                <w:rFonts w:ascii="Times New Roman" w:hAnsi="Times New Roman"/>
                <w:bCs/>
                <w:lang w:eastAsia="en-US"/>
              </w:rPr>
              <w:t xml:space="preserve"> всех ее требований и выражающий готовность реально участвовать в профессиональной деятельности в соответствии с нормативно-ценностной системой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>готовый к освоению новых компетенций в профессиональной отрасли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</w:t>
            </w:r>
            <w:r w:rsidR="009C6AD7">
              <w:rPr>
                <w:rFonts w:ascii="Times New Roman" w:hAnsi="Times New Roman"/>
                <w:bCs/>
                <w:lang w:eastAsia="en-US"/>
              </w:rPr>
              <w:t>на благо государства и общества;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lastRenderedPageBreak/>
              <w:t xml:space="preserve">обладающий сформированными представлениями о значении и ценности выбранной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  <w:r w:rsidRPr="007F76F3">
              <w:rPr>
                <w:rFonts w:ascii="Times New Roman" w:hAnsi="Times New Roman"/>
                <w:bCs/>
                <w:lang w:eastAsia="en-US"/>
              </w:rPr>
              <w:t xml:space="preserve">, проявляющий уважение к своей профессии и своему профессиональному сообществу 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проявляющий готовность быть наставником, сопровождать наставляемого до момента его готовности быть самостоятельным в </w:t>
            </w:r>
            <w:r w:rsidR="009C6AD7">
              <w:rPr>
                <w:rFonts w:ascii="Times New Roman" w:hAnsi="Times New Roman"/>
                <w:bCs/>
                <w:lang w:eastAsia="en-US"/>
              </w:rPr>
              <w:t>решениях и получении результата;</w:t>
            </w:r>
          </w:p>
        </w:tc>
      </w:tr>
      <w:tr w:rsidR="009C6AD7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AD7" w:rsidRPr="007F76F3" w:rsidRDefault="009C6AD7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общества.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/>
              </w:rPr>
              <w:t>Экологическое воспитание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</w:t>
            </w:r>
            <w:r w:rsidR="00FA65D4">
              <w:rPr>
                <w:rFonts w:ascii="Times New Roman" w:hAnsi="Times New Roman"/>
                <w:bCs/>
                <w:lang w:eastAsia="en-US"/>
              </w:rPr>
              <w:t>;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="00FA65D4">
              <w:rPr>
                <w:rFonts w:ascii="Times New Roman" w:hAnsi="Times New Roman"/>
                <w:bCs/>
                <w:lang w:eastAsia="en-US"/>
              </w:rPr>
              <w:t>;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FA65D4" w:rsidP="00FA65D4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демонстрирующий нормы экологического поведения в повседневной жизни.</w:t>
            </w:r>
            <w:r w:rsidR="000B1AB8" w:rsidRPr="007F76F3"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/>
              </w:rPr>
              <w:t>Ценности научного познания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  <w:r w:rsidR="00FA65D4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;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 w:rsidRPr="007F76F3">
              <w:rPr>
                <w:rFonts w:ascii="Times New Roman" w:hAnsi="Times New Roman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</w:t>
            </w:r>
            <w:r w:rsidR="00FA65D4">
              <w:rPr>
                <w:rFonts w:ascii="Times New Roman" w:hAnsi="Times New Roman"/>
              </w:rPr>
              <w:t>;</w:t>
            </w:r>
          </w:p>
        </w:tc>
      </w:tr>
      <w:tr w:rsidR="00C154A0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A0" w:rsidRPr="007F76F3" w:rsidRDefault="00C154A0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ориентированы на ценность непрерывного образования, в том числе к самообразованию;</w:t>
            </w:r>
          </w:p>
        </w:tc>
      </w:tr>
      <w:tr w:rsidR="00C154A0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A0" w:rsidRDefault="00C154A0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демонстрирующий умение собирать портфолио личных и профессиональных достижений;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 w:rsidRPr="007F76F3">
              <w:rPr>
                <w:rFonts w:ascii="Times New Roman" w:hAnsi="Times New Roman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      </w:r>
          </w:p>
        </w:tc>
      </w:tr>
      <w:tr w:rsidR="00C154A0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4A0" w:rsidRPr="007F76F3" w:rsidRDefault="00C154A0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умения определять задачи профессионального и личностного развития и осознанно планировать повышение квалификации;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0B1AB8">
            <w:pPr>
              <w:pStyle w:val="Normal4"/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</w:pPr>
            <w:r w:rsidRPr="007F76F3">
              <w:rPr>
                <w:rFonts w:ascii="Times New Roman" w:hAnsi="Times New Roman"/>
                <w:bCs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</w:tbl>
    <w:p w:rsidR="000B1AB8" w:rsidRDefault="000B1AB8" w:rsidP="000B1AB8">
      <w:pPr>
        <w:pStyle w:val="Normal4"/>
        <w:rPr>
          <w:lang w:eastAsia=""/>
        </w:rPr>
      </w:pPr>
    </w:p>
    <w:p w:rsidR="000B1AB8" w:rsidRPr="00097FAA" w:rsidRDefault="000B1AB8" w:rsidP="000B1AB8">
      <w:pPr>
        <w:pStyle w:val="Heading12"/>
      </w:pPr>
      <w:r w:rsidRPr="00097FAA">
        <w:t>РАЗДЕЛ 2. СОДЕРЖАТЕЛЬНЫЙ</w:t>
      </w:r>
    </w:p>
    <w:p w:rsidR="000B1AB8" w:rsidRPr="00097FAA" w:rsidRDefault="000B1AB8" w:rsidP="000B1AB8">
      <w:pPr>
        <w:pStyle w:val="Subtitle3"/>
        <w:rPr>
          <w:color w:val="FFFFFF"/>
          <w:vertAlign w:val="superscript"/>
        </w:rPr>
      </w:pPr>
      <w:r w:rsidRPr="00097FAA">
        <w:t>2.1</w:t>
      </w:r>
      <w:r>
        <w:t>.</w:t>
      </w:r>
      <w:r w:rsidRPr="00097FAA">
        <w:t xml:space="preserve"> Воспитательные модули: виды, формы, содержание воспитате</w:t>
      </w:r>
      <w:r>
        <w:t xml:space="preserve">льной деятельности по </w:t>
      </w:r>
      <w:r w:rsidR="00232031">
        <w:t>профессии 29.01.33 Мастер по изготовлению швейных изделий</w:t>
      </w:r>
      <w:r w:rsidRPr="00097FAA">
        <w:rPr>
          <w:color w:val="FFFFFF"/>
          <w:vertAlign w:val="superscript"/>
        </w:rPr>
        <w:t>*</w:t>
      </w:r>
    </w:p>
    <w:p w:rsidR="000B1AB8" w:rsidRPr="00097FAA" w:rsidRDefault="000B1AB8" w:rsidP="000B1AB8">
      <w:pPr>
        <w:pStyle w:val="Normal4"/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7FAA">
        <w:rPr>
          <w:rFonts w:ascii="Times New Roman" w:hAnsi="Times New Roman"/>
          <w:b/>
          <w:sz w:val="24"/>
          <w:szCs w:val="24"/>
        </w:rPr>
        <w:t>Модуль «Образовательная деятельность»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iCs/>
                <w:lang w:eastAsia="en-US"/>
              </w:rPr>
            </w:pPr>
            <w:r w:rsidRPr="007F76F3">
              <w:rPr>
                <w:rFonts w:ascii="Times New Roman" w:hAnsi="Times New Roman"/>
                <w:bCs/>
                <w:iCs/>
                <w:lang w:eastAsia="en-US"/>
              </w:rPr>
              <w:t>внедрение методик преподавания общеобразовательных дисциплин с учетом профессиональной направленности отрасли, профессии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6C7122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iCs/>
                <w:lang w:eastAsia="en-US"/>
              </w:rPr>
            </w:pPr>
            <w:r w:rsidRPr="007F76F3">
              <w:rPr>
                <w:rFonts w:ascii="Times New Roman" w:hAnsi="Times New Roman"/>
                <w:bCs/>
                <w:iCs/>
                <w:lang w:eastAsia="en-US"/>
              </w:rPr>
              <w:t xml:space="preserve">организация практических занятий по работе с современными оборудованием и технологиями в области </w:t>
            </w:r>
            <w:r w:rsidR="006C7122">
              <w:rPr>
                <w:rFonts w:ascii="Times New Roman" w:hAnsi="Times New Roman"/>
                <w:bCs/>
                <w:iCs/>
                <w:lang w:eastAsia="en-US"/>
              </w:rPr>
              <w:t>легкой промышленности</w:t>
            </w:r>
            <w:r w:rsidRPr="007F76F3">
              <w:rPr>
                <w:rFonts w:ascii="Times New Roman" w:hAnsi="Times New Roman"/>
                <w:bCs/>
                <w:iCs/>
                <w:lang w:eastAsia="en-US"/>
              </w:rPr>
              <w:t xml:space="preserve"> профессии, в том числе с применением программных продуктов.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iCs/>
                <w:lang w:eastAsia="en-US"/>
              </w:rPr>
            </w:pPr>
            <w:r w:rsidRPr="007F76F3">
              <w:rPr>
                <w:rFonts w:ascii="Times New Roman" w:hAnsi="Times New Roman"/>
                <w:bCs/>
                <w:iCs/>
                <w:lang w:eastAsia="en-US"/>
              </w:rPr>
              <w:t>курсы, дополнительные факультативные занятия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 направленности, духовно-нравственной направленности по религиозным культурам народов России, духовно-историческому краеведению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95BA2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iCs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lang w:eastAsia="en-US"/>
              </w:rPr>
              <w:t>Участие в ежегодной научно-практической студенческой конференции «Студенческий вектор»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iCs/>
                <w:lang w:eastAsia="en-US"/>
              </w:rPr>
            </w:pPr>
            <w:r w:rsidRPr="007F76F3">
              <w:rPr>
                <w:rFonts w:ascii="Times New Roman" w:hAnsi="Times New Roman"/>
                <w:bCs/>
                <w:iCs/>
                <w:lang w:eastAsia="en-US"/>
              </w:rPr>
              <w:t xml:space="preserve">экскурсии (в музей, картинную галерею, технопарк, на предприятие и др.), экспедиции, походы, организуемые </w:t>
            </w:r>
            <w:r w:rsidR="003F6F5A">
              <w:rPr>
                <w:rFonts w:ascii="Times New Roman" w:hAnsi="Times New Roman"/>
                <w:bCs/>
                <w:iCs/>
                <w:lang w:eastAsia="en-US"/>
              </w:rPr>
              <w:t>куратора</w:t>
            </w:r>
            <w:r w:rsidR="003F6F5A" w:rsidRPr="007F76F3">
              <w:rPr>
                <w:rFonts w:ascii="Times New Roman" w:hAnsi="Times New Roman"/>
                <w:bCs/>
                <w:iCs/>
                <w:lang w:eastAsia="en-US"/>
              </w:rPr>
              <w:t>ми</w:t>
            </w:r>
            <w:r w:rsidRPr="007F76F3">
              <w:rPr>
                <w:rFonts w:ascii="Times New Roman" w:hAnsi="Times New Roman"/>
                <w:bCs/>
                <w:iCs/>
                <w:lang w:eastAsia="en-US"/>
              </w:rPr>
              <w:t>, в том числе совместно с обучающимися, с привлечением обучающихся к их планированию, организации, проведению, оценке</w:t>
            </w:r>
          </w:p>
        </w:tc>
      </w:tr>
      <w:tr w:rsidR="00095BA2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BA2" w:rsidRPr="007F76F3" w:rsidRDefault="00095BA2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iCs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lang w:eastAsia="en-US"/>
              </w:rPr>
              <w:lastRenderedPageBreak/>
              <w:t xml:space="preserve">Участие в городских, региональных и международных конкурсах профессионального мастерства. Межрегиональный конкурс «Эко творчество», </w:t>
            </w:r>
            <w:r w:rsidRPr="00095BA2">
              <w:rPr>
                <w:rFonts w:ascii="Times New Roman" w:hAnsi="Times New Roman"/>
                <w:bCs/>
                <w:iCs/>
                <w:lang w:eastAsia="en-US"/>
              </w:rPr>
              <w:t xml:space="preserve">Международный </w:t>
            </w:r>
            <w:proofErr w:type="spellStart"/>
            <w:r w:rsidRPr="00095BA2">
              <w:rPr>
                <w:rFonts w:ascii="Times New Roman" w:hAnsi="Times New Roman"/>
                <w:bCs/>
                <w:iCs/>
                <w:lang w:eastAsia="en-US"/>
              </w:rPr>
              <w:t>мультиобразовательный</w:t>
            </w:r>
            <w:proofErr w:type="spellEnd"/>
            <w:r w:rsidRPr="00095BA2">
              <w:rPr>
                <w:rFonts w:ascii="Times New Roman" w:hAnsi="Times New Roman"/>
                <w:bCs/>
                <w:iCs/>
                <w:lang w:eastAsia="en-US"/>
              </w:rPr>
              <w:t xml:space="preserve"> проект в области креативных индустрий «ДИЗАЙН-ФОРМА».</w:t>
            </w:r>
          </w:p>
        </w:tc>
      </w:tr>
    </w:tbl>
    <w:p w:rsidR="000B1AB8" w:rsidRDefault="000B1AB8" w:rsidP="000B1AB8">
      <w:pPr>
        <w:pStyle w:val="Normal4"/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B1AB8" w:rsidRDefault="000B1AB8" w:rsidP="000B1AB8">
      <w:pPr>
        <w:pStyle w:val="Normal4"/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7FAA">
        <w:rPr>
          <w:rFonts w:ascii="Times New Roman" w:hAnsi="Times New Roman"/>
          <w:b/>
          <w:sz w:val="24"/>
          <w:szCs w:val="24"/>
        </w:rPr>
        <w:t>Модуль «</w:t>
      </w:r>
      <w:r w:rsidR="003F6F5A">
        <w:rPr>
          <w:rFonts w:ascii="Times New Roman" w:hAnsi="Times New Roman"/>
          <w:b/>
          <w:sz w:val="24"/>
          <w:szCs w:val="24"/>
        </w:rPr>
        <w:t>Кураторс</w:t>
      </w:r>
      <w:r w:rsidR="003F6F5A" w:rsidRPr="00097FAA">
        <w:rPr>
          <w:rFonts w:ascii="Times New Roman" w:hAnsi="Times New Roman"/>
          <w:b/>
          <w:sz w:val="24"/>
          <w:szCs w:val="24"/>
        </w:rPr>
        <w:t>тво</w:t>
      </w:r>
      <w:r w:rsidRPr="00097FAA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  <w:r w:rsidRPr="007F76F3">
              <w:rPr>
                <w:rFonts w:ascii="Times New Roman" w:hAnsi="Times New Roman"/>
                <w:bCs/>
                <w:iCs/>
                <w:lang w:eastAsia="en-US"/>
              </w:rPr>
              <w:t xml:space="preserve"> </w:t>
            </w:r>
          </w:p>
        </w:tc>
      </w:tr>
      <w:tr w:rsidR="004425EB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5EB" w:rsidRPr="007F76F3" w:rsidRDefault="004425EB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работа с обучающимися и их родителями (законными представителями), через проведение тематических классных часов, профилактических индивидуальных бесед, привлечение к участию в общественной жизни техникума</w:t>
            </w:r>
          </w:p>
        </w:tc>
      </w:tr>
      <w:tr w:rsidR="004425EB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5EB" w:rsidRDefault="004425EB" w:rsidP="004425EB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проведение еженедельных информационных занятий в рамках проекта «Разговоры о важном»</w:t>
            </w:r>
          </w:p>
        </w:tc>
      </w:tr>
      <w:tr w:rsidR="00A33687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87" w:rsidRDefault="00A33687" w:rsidP="00A3368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выбор актива группы (с распределением обязанностей), представителя в Студенческий совет, волонтерское движение и движение Первых</w:t>
            </w:r>
          </w:p>
        </w:tc>
      </w:tr>
      <w:tr w:rsidR="004425EB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5EB" w:rsidRDefault="004425EB" w:rsidP="004425EB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формирование портфолио группы</w:t>
            </w:r>
          </w:p>
        </w:tc>
      </w:tr>
      <w:tr w:rsidR="004425EB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5EB" w:rsidRDefault="004425EB" w:rsidP="004425EB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Вовлечение обучающихся во внеурочную деятельность. Реализация их воспитательных возможностей через ОДОД</w:t>
            </w:r>
          </w:p>
        </w:tc>
      </w:tr>
    </w:tbl>
    <w:p w:rsidR="000B1AB8" w:rsidRDefault="000B1AB8" w:rsidP="000B1AB8">
      <w:pPr>
        <w:pStyle w:val="Normal4"/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B1AB8" w:rsidRPr="00965FC3" w:rsidRDefault="000B1AB8" w:rsidP="000B1AB8">
      <w:pPr>
        <w:pStyle w:val="Normal4"/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65FC3">
        <w:rPr>
          <w:rFonts w:ascii="Times New Roman" w:hAnsi="Times New Roman"/>
          <w:b/>
          <w:sz w:val="24"/>
          <w:szCs w:val="24"/>
        </w:rPr>
        <w:t>Модуль «Наставничество»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  <w:r w:rsidR="00A32D91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 xml:space="preserve"> </w:t>
            </w:r>
            <w:r w:rsidR="00A32D91" w:rsidRPr="00A32D91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29.01.33 Мастер по изготовлению швейных изделий</w:t>
            </w:r>
          </w:p>
        </w:tc>
      </w:tr>
    </w:tbl>
    <w:p w:rsidR="000B1AB8" w:rsidRDefault="000B1AB8" w:rsidP="000B1AB8">
      <w:pPr>
        <w:pStyle w:val="Normal4"/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B1AB8" w:rsidRPr="00965FC3" w:rsidRDefault="000B1AB8" w:rsidP="000B1AB8">
      <w:pPr>
        <w:pStyle w:val="Normal4"/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7FAA">
        <w:rPr>
          <w:rFonts w:ascii="Times New Roman" w:hAnsi="Times New Roman"/>
          <w:b/>
          <w:sz w:val="24"/>
          <w:szCs w:val="24"/>
        </w:rPr>
        <w:t xml:space="preserve">Модуль </w:t>
      </w:r>
      <w:r w:rsidRPr="000C531B">
        <w:rPr>
          <w:rFonts w:ascii="Times New Roman" w:hAnsi="Times New Roman"/>
          <w:b/>
          <w:sz w:val="24"/>
          <w:szCs w:val="24"/>
        </w:rPr>
        <w:t>«Основные воспитательные мероприятия по профессии/специальности</w:t>
      </w:r>
      <w:r w:rsidRPr="00097FAA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B1AB8" w:rsidRPr="00BA7E26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BA7E26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</w:t>
            </w:r>
            <w:r w:rsidRPr="00BA7E2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астер классы, проведение конкурсов профессионального мастерства, показы, выставки, открытые лекции и демонстрации, экскурсии, дни открытых дверей, </w:t>
            </w:r>
            <w:proofErr w:type="spellStart"/>
            <w:r w:rsidRPr="00BA7E2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квесты</w:t>
            </w:r>
            <w:proofErr w:type="spellEnd"/>
          </w:p>
        </w:tc>
      </w:tr>
      <w:tr w:rsidR="000B1AB8" w:rsidRPr="00BA7E26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BA7E26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A7E2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встречи с известными представителями </w:t>
            </w:r>
            <w:r w:rsidR="00A32D9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профессии 29.01.33 Мастер по изготовлению швейных изделий</w:t>
            </w:r>
          </w:p>
        </w:tc>
      </w:tr>
      <w:tr w:rsidR="000B1AB8" w:rsidRPr="00BA7E26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BA7E26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A7E2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круглые столы, просветительские мероприятия с участием амбассадоров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профессии</w:t>
            </w:r>
            <w:r w:rsidR="00A32D9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32D91" w:rsidRPr="00A32D9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29.01.33 Мастер по изготовлению швейных изделий</w:t>
            </w:r>
          </w:p>
        </w:tc>
      </w:tr>
      <w:tr w:rsidR="00A32D91" w:rsidRPr="00BA7E26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91" w:rsidRPr="00BA7E26" w:rsidRDefault="00A32D91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Месяц/неделя специальностей и профессий</w:t>
            </w:r>
          </w:p>
        </w:tc>
      </w:tr>
      <w:tr w:rsidR="00A32D91" w:rsidRPr="00BA7E26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91" w:rsidRDefault="00A32D91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 рабо</w:t>
            </w:r>
            <w:r w:rsidR="006E03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ты секций, клубов, театра мод, 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портивно-оздоровительной секции, библиотеки для первокурсников</w:t>
            </w:r>
          </w:p>
        </w:tc>
      </w:tr>
      <w:tr w:rsidR="00A32D91" w:rsidRPr="00BA7E26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91" w:rsidRDefault="006E03C7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Участие в концертах, л</w:t>
            </w:r>
            <w:r w:rsidR="00A32D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итературно-музыкальных композициях, посвященных Дню учителя, Новому году, Дню матери, Дню Победы</w:t>
            </w:r>
          </w:p>
        </w:tc>
      </w:tr>
      <w:tr w:rsidR="00A32D91" w:rsidRPr="00BA7E26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91" w:rsidRDefault="00A32D91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Акции памяти и скорби, посвященные жертвам Беслана, началу блокады Ленинграда в рамках Дня солидарности в борьбе с терроризмом</w:t>
            </w:r>
          </w:p>
        </w:tc>
      </w:tr>
      <w:tr w:rsidR="00A32D91" w:rsidRPr="00BA7E26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91" w:rsidRDefault="00A32D91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Спортивно-оздоровительные соревнования по волейболу, настольному теннису, баскетболу. Сдача норм ГТО</w:t>
            </w:r>
          </w:p>
        </w:tc>
      </w:tr>
      <w:tr w:rsidR="00A32D91" w:rsidRPr="00BA7E26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91" w:rsidRDefault="00A32D91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Праздничный концерт. Посвященный Дню Победы советского народа в годы ВОВ 1941-1945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г.г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A32D91" w:rsidRPr="00BA7E26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91" w:rsidRDefault="00A32D91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Торжественная церемония вручения дипломов</w:t>
            </w:r>
          </w:p>
        </w:tc>
      </w:tr>
    </w:tbl>
    <w:p w:rsidR="000B1AB8" w:rsidRDefault="000B1AB8" w:rsidP="000B1AB8">
      <w:pPr>
        <w:pStyle w:val="Normal4"/>
        <w:tabs>
          <w:tab w:val="left" w:pos="851"/>
          <w:tab w:val="left" w:pos="2977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:rsidR="000B1AB8" w:rsidRPr="00097FAA" w:rsidRDefault="000B1AB8" w:rsidP="000B1AB8">
      <w:pPr>
        <w:pStyle w:val="Normal4"/>
        <w:tabs>
          <w:tab w:val="left" w:pos="851"/>
          <w:tab w:val="left" w:pos="2977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097FAA">
        <w:rPr>
          <w:rFonts w:ascii="Times New Roman" w:hAnsi="Times New Roman"/>
          <w:b/>
          <w:sz w:val="24"/>
          <w:szCs w:val="24"/>
        </w:rPr>
        <w:t xml:space="preserve">Модуль «Организация предметно-пространственной среды»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B1AB8" w:rsidRPr="007F76F3" w:rsidTr="00CD1307">
        <w:trPr>
          <w:trHeight w:val="1500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организация музейно-выставочного пространства, содержащего экспозиции об истории и развитии </w:t>
            </w:r>
            <w:r w:rsidRPr="007F76F3">
              <w:rPr>
                <w:rFonts w:ascii="Times New Roman" w:hAnsi="Times New Roman"/>
                <w:bCs/>
                <w:iCs/>
                <w:lang w:eastAsia="en-US"/>
              </w:rPr>
              <w:t>профессии</w:t>
            </w:r>
            <w:r w:rsidRPr="007F76F3">
              <w:rPr>
                <w:rFonts w:ascii="Times New Roman" w:hAnsi="Times New Roman"/>
                <w:bCs/>
                <w:lang w:eastAsia="en-US"/>
              </w:rPr>
              <w:t xml:space="preserve">,  выдающихся деятелей производственной сферы, имеющей отношение к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  <w:r w:rsidRPr="007F76F3">
              <w:rPr>
                <w:rFonts w:ascii="Times New Roman" w:hAnsi="Times New Roman"/>
                <w:bCs/>
                <w:lang w:eastAsia="en-US"/>
              </w:rPr>
              <w:t xml:space="preserve">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  <w:r w:rsidR="00C8330B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 xml:space="preserve"> </w:t>
            </w:r>
            <w:r w:rsidR="00C8330B" w:rsidRPr="00C8330B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29.01.33 Мастер по изготовлению швейных изделий</w:t>
            </w:r>
          </w:p>
        </w:tc>
      </w:tr>
      <w:tr w:rsidR="000B1AB8" w:rsidRPr="007F76F3" w:rsidTr="00CD1307">
        <w:trPr>
          <w:trHeight w:val="745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размещение, поддержание, обновление на территории ПОО выставочных объектов, ассоциирующихся </w:t>
            </w:r>
            <w:r w:rsidRPr="007F76F3">
              <w:rPr>
                <w:rFonts w:ascii="Times New Roman" w:hAnsi="Times New Roman"/>
                <w:bCs/>
                <w:iCs/>
                <w:lang w:eastAsia="en-US"/>
              </w:rPr>
              <w:t>с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 xml:space="preserve"> профессией</w:t>
            </w:r>
          </w:p>
        </w:tc>
      </w:tr>
    </w:tbl>
    <w:p w:rsidR="000B1AB8" w:rsidRDefault="000B1AB8" w:rsidP="000B1AB8">
      <w:pPr>
        <w:pStyle w:val="Normal4"/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B1AB8" w:rsidRPr="00097FAA" w:rsidRDefault="000B1AB8" w:rsidP="000B1AB8">
      <w:pPr>
        <w:pStyle w:val="Normal4"/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7FAA">
        <w:rPr>
          <w:rFonts w:ascii="Times New Roman" w:hAnsi="Times New Roman"/>
          <w:b/>
          <w:sz w:val="24"/>
          <w:szCs w:val="24"/>
        </w:rPr>
        <w:t xml:space="preserve">Модуль «Взаимодействие с родителями (законными представителями)»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B1AB8" w:rsidRPr="007F76F3" w:rsidTr="00CD1307">
        <w:trPr>
          <w:trHeight w:val="668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8330B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</w:rPr>
            </w:pPr>
            <w:bookmarkStart w:id="3" w:name="_Hlk141700785"/>
            <w:r w:rsidRPr="007F76F3">
              <w:rPr>
                <w:rFonts w:ascii="Times New Roman" w:hAnsi="Times New Roman"/>
                <w:bCs/>
                <w:lang w:eastAsia="en-US"/>
              </w:rPr>
              <w:t xml:space="preserve">профессиональные встречи, диалоги с приглашением родителей (законных представителей), работающих по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  <w:r w:rsidRPr="007F76F3">
              <w:rPr>
                <w:rFonts w:ascii="Times New Roman" w:hAnsi="Times New Roman"/>
                <w:bCs/>
                <w:lang w:eastAsia="en-US"/>
              </w:rPr>
              <w:t xml:space="preserve">, чествование трудовых династий </w:t>
            </w:r>
            <w:r w:rsidR="00C8330B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 xml:space="preserve">профессии </w:t>
            </w:r>
          </w:p>
        </w:tc>
      </w:tr>
      <w:tr w:rsidR="000B1AB8" w:rsidRPr="007F76F3" w:rsidTr="00CD1307">
        <w:trPr>
          <w:trHeight w:val="394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совместные мероприятия, посвященные Дню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</w:p>
        </w:tc>
      </w:tr>
      <w:bookmarkEnd w:id="3"/>
    </w:tbl>
    <w:p w:rsidR="000B1AB8" w:rsidRDefault="000B1AB8" w:rsidP="000B1AB8">
      <w:pPr>
        <w:pStyle w:val="Normal4"/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B1AB8" w:rsidRDefault="000B1AB8" w:rsidP="000B1AB8">
      <w:pPr>
        <w:pStyle w:val="Normal4"/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23628">
        <w:rPr>
          <w:rFonts w:ascii="Times New Roman" w:hAnsi="Times New Roman"/>
          <w:b/>
          <w:sz w:val="24"/>
          <w:szCs w:val="24"/>
        </w:rPr>
        <w:t>Модуль «Профилактика и безопасность»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B1AB8" w:rsidRPr="007F76F3" w:rsidTr="00CD1307">
        <w:trPr>
          <w:trHeight w:val="750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AB8" w:rsidRPr="007F76F3" w:rsidRDefault="000B1AB8" w:rsidP="00C8330B">
            <w:pPr>
              <w:pStyle w:val="Normal4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реализация элементов, программы профилактической направленности, реализуемые в ПОО и в социокультурном окружении в рамках просветительской деятельности по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  <w:r w:rsidR="00C8330B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 xml:space="preserve"> </w:t>
            </w:r>
            <w:r w:rsidR="00C8330B" w:rsidRPr="00C8330B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29.01.33 Мастер по изготовлению швейных изделий</w:t>
            </w:r>
          </w:p>
        </w:tc>
      </w:tr>
      <w:tr w:rsidR="000B1AB8" w:rsidRPr="007F76F3" w:rsidTr="00CD1307">
        <w:trPr>
          <w:trHeight w:val="750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8330B">
            <w:pPr>
              <w:pStyle w:val="Normal4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организация мероприятий по безопасности в цифровой среде, связанных с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профессией</w:t>
            </w:r>
            <w:r w:rsidR="00C8330B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 xml:space="preserve"> </w:t>
            </w:r>
            <w:r w:rsidR="00C8330B" w:rsidRPr="00C8330B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29.01.33 Мастер по изготовлению швейных изделий</w:t>
            </w:r>
          </w:p>
        </w:tc>
      </w:tr>
      <w:tr w:rsidR="000B1AB8" w:rsidRPr="007F76F3" w:rsidTr="00C8330B">
        <w:trPr>
          <w:trHeight w:val="750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8330B">
            <w:pPr>
              <w:pStyle w:val="Normal4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поддержка инициатив обучающихся в сфере укрепления безопасности жизнедеятельности в ПОО, в том числе в рамках освоения образовательных программ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  <w:r w:rsidR="00C8330B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 xml:space="preserve"> </w:t>
            </w:r>
            <w:r w:rsidR="00C8330B" w:rsidRPr="00C8330B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29.01.33 Мастер по изготовлению швейных изделий</w:t>
            </w:r>
          </w:p>
        </w:tc>
      </w:tr>
      <w:tr w:rsidR="00C8330B" w:rsidRPr="007F76F3" w:rsidTr="00C8330B">
        <w:trPr>
          <w:trHeight w:val="750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0B" w:rsidRPr="007F76F3" w:rsidRDefault="00C8330B" w:rsidP="00C8330B">
            <w:pPr>
              <w:pStyle w:val="Normal4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Информационные часы по антитеррористической защищенности и противодействию терроризму и экстремизму, пожарной безопасности. Дорожной безопасности</w:t>
            </w:r>
          </w:p>
        </w:tc>
      </w:tr>
      <w:tr w:rsidR="00C8330B" w:rsidRPr="007F76F3" w:rsidTr="00C8330B">
        <w:trPr>
          <w:trHeight w:val="750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0B" w:rsidRDefault="00C8330B" w:rsidP="00C8330B">
            <w:pPr>
              <w:pStyle w:val="Normal4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Участие в декадах, неделях по профилактике в рамках Комплексного плана работы  по профилактике негативных явлений, организации деятельности служб медиации </w:t>
            </w:r>
          </w:p>
        </w:tc>
      </w:tr>
      <w:tr w:rsidR="00C8330B" w:rsidRPr="007F76F3" w:rsidTr="00CD1307">
        <w:trPr>
          <w:trHeight w:val="750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30B" w:rsidRDefault="00C8330B" w:rsidP="00C8330B">
            <w:pPr>
              <w:pStyle w:val="Normal4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Участие в социально-психологическом тестировании. Цель которого </w:t>
            </w:r>
            <w:r w:rsidRPr="00C8330B">
              <w:rPr>
                <w:rFonts w:ascii="Times New Roman" w:hAnsi="Times New Roman"/>
                <w:bCs/>
                <w:lang w:eastAsia="en-US"/>
              </w:rPr>
              <w:t xml:space="preserve">раннее выявление факторов риска возможного вовлечения обучающихся в </w:t>
            </w:r>
            <w:proofErr w:type="spellStart"/>
            <w:r w:rsidRPr="00C8330B">
              <w:rPr>
                <w:rFonts w:ascii="Times New Roman" w:hAnsi="Times New Roman"/>
                <w:bCs/>
                <w:lang w:eastAsia="en-US"/>
              </w:rPr>
              <w:t>аддиктивное</w:t>
            </w:r>
            <w:proofErr w:type="spellEnd"/>
            <w:r w:rsidRPr="00C8330B">
              <w:rPr>
                <w:rFonts w:ascii="Times New Roman" w:hAnsi="Times New Roman"/>
                <w:bCs/>
                <w:lang w:eastAsia="en-US"/>
              </w:rPr>
              <w:t xml:space="preserve"> поведение,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</w:t>
            </w:r>
            <w:r w:rsidRPr="00C8330B">
              <w:rPr>
                <w:rFonts w:ascii="Times New Roman" w:hAnsi="Times New Roman"/>
                <w:bCs/>
                <w:lang w:eastAsia="en-US"/>
              </w:rPr>
              <w:t>формирования зависимости от наркотических и психоактивных веществ.</w:t>
            </w:r>
          </w:p>
        </w:tc>
      </w:tr>
    </w:tbl>
    <w:p w:rsidR="000B1AB8" w:rsidRDefault="000B1AB8" w:rsidP="000B1AB8">
      <w:pPr>
        <w:pStyle w:val="Normal4"/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B1AB8" w:rsidRPr="00965FC3" w:rsidRDefault="000B1AB8" w:rsidP="000B1AB8">
      <w:pPr>
        <w:pStyle w:val="Normal4"/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 «Социальное партнёрство и участие работодателей»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B1AB8" w:rsidRPr="007F76F3" w:rsidTr="00CD1307">
        <w:trPr>
          <w:trHeight w:val="645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профессию</w:t>
            </w:r>
            <w:r w:rsidR="001D087C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 xml:space="preserve"> </w:t>
            </w:r>
            <w:r w:rsidR="001D087C" w:rsidRPr="001D087C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29.01.33 Мастер по изготовлению швейных изделий</w:t>
            </w:r>
          </w:p>
        </w:tc>
      </w:tr>
      <w:tr w:rsidR="000B1AB8" w:rsidRPr="007F76F3" w:rsidTr="00CD1307">
        <w:trPr>
          <w:trHeight w:val="645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  <w:r w:rsidRPr="007F76F3">
              <w:rPr>
                <w:rFonts w:ascii="Times New Roman" w:hAnsi="Times New Roman"/>
                <w:bCs/>
                <w:lang w:eastAsia="en-US"/>
              </w:rPr>
              <w:t>: презентации, лекции, акции</w:t>
            </w:r>
            <w:r w:rsidR="001D087C"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</w:tc>
      </w:tr>
      <w:tr w:rsidR="000B1AB8" w:rsidRPr="007F76F3" w:rsidTr="00CD1307">
        <w:trPr>
          <w:trHeight w:val="645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реализация социальных проектов по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  <w:r w:rsidRPr="007F76F3">
              <w:rPr>
                <w:rFonts w:ascii="Times New Roman" w:hAnsi="Times New Roman"/>
                <w:bCs/>
                <w:lang w:eastAsia="en-US"/>
              </w:rPr>
              <w:t>, разрабатываемых и реализуемых совместно обучающимися, педагогами с организациями-партнёрами</w:t>
            </w:r>
          </w:p>
        </w:tc>
      </w:tr>
      <w:tr w:rsidR="001D087C" w:rsidRPr="007F76F3" w:rsidTr="00CD1307">
        <w:trPr>
          <w:trHeight w:val="645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FA4" w:rsidRDefault="00825FA4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825FA4">
              <w:rPr>
                <w:rFonts w:ascii="Times New Roman" w:hAnsi="Times New Roman"/>
                <w:bCs/>
                <w:lang w:eastAsia="en-US"/>
              </w:rPr>
              <w:lastRenderedPageBreak/>
              <w:t xml:space="preserve">Сотрудничество с работодателями и профильными вузами как для построения карьерных траекторий студентов, так и для совместной работы уже во время учебы в рамках Федерального проекта «Профессионалитет» по </w:t>
            </w:r>
            <w:r>
              <w:rPr>
                <w:rFonts w:ascii="Times New Roman" w:hAnsi="Times New Roman"/>
                <w:bCs/>
                <w:lang w:eastAsia="en-US"/>
              </w:rPr>
              <w:t>профессии</w:t>
            </w:r>
            <w:r w:rsidRPr="00825FA4">
              <w:rPr>
                <w:rFonts w:ascii="Times New Roman" w:hAnsi="Times New Roman"/>
                <w:bCs/>
                <w:lang w:eastAsia="en-US"/>
              </w:rPr>
              <w:t xml:space="preserve"> 29.01.33 Мастер по изготовлению швейных изделий</w:t>
            </w:r>
            <w:r>
              <w:rPr>
                <w:rFonts w:ascii="Times New Roman" w:hAnsi="Times New Roman"/>
                <w:bCs/>
                <w:lang w:eastAsia="en-US"/>
              </w:rPr>
              <w:t>.</w:t>
            </w:r>
          </w:p>
          <w:p w:rsidR="00825FA4" w:rsidRPr="007F76F3" w:rsidRDefault="00825FA4" w:rsidP="00825FA4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825FA4">
              <w:rPr>
                <w:rFonts w:ascii="Times New Roman" w:hAnsi="Times New Roman"/>
                <w:bCs/>
                <w:lang w:eastAsia="en-US"/>
              </w:rPr>
              <w:t xml:space="preserve">Участие представителей организаций-партнёров, предприятий (организаций) и работодателей в проведении отдельных производственных практик и мероприятий по </w:t>
            </w:r>
            <w:r>
              <w:rPr>
                <w:rFonts w:ascii="Times New Roman" w:hAnsi="Times New Roman"/>
                <w:bCs/>
                <w:lang w:eastAsia="en-US"/>
              </w:rPr>
              <w:t xml:space="preserve">профессии </w:t>
            </w:r>
            <w:r w:rsidRPr="00825FA4">
              <w:rPr>
                <w:rFonts w:ascii="Times New Roman" w:hAnsi="Times New Roman"/>
                <w:bCs/>
                <w:lang w:eastAsia="en-US"/>
              </w:rPr>
              <w:t>29.01.33 Мастер по изготовлению швейных изделий</w:t>
            </w:r>
          </w:p>
        </w:tc>
      </w:tr>
    </w:tbl>
    <w:p w:rsidR="000B1AB8" w:rsidRDefault="000B1AB8" w:rsidP="000B1AB8">
      <w:pPr>
        <w:pStyle w:val="Normal4"/>
        <w:tabs>
          <w:tab w:val="left" w:pos="851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:rsidR="000B1AB8" w:rsidRPr="000E5CE1" w:rsidRDefault="000B1AB8" w:rsidP="000B1AB8">
      <w:pPr>
        <w:pStyle w:val="Normal4"/>
        <w:tabs>
          <w:tab w:val="left" w:pos="851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Модуль «Профессиональное развитие, адаптация и трудоустройство»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B1AB8" w:rsidRPr="007F76F3" w:rsidTr="00CD1307">
        <w:trPr>
          <w:trHeight w:val="306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организация конкурса профессионального мастерства, приуроченного к Дню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</w:p>
        </w:tc>
      </w:tr>
      <w:tr w:rsidR="000B1AB8" w:rsidRPr="007F76F3" w:rsidTr="00CD1307">
        <w:trPr>
          <w:trHeight w:val="683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участие в региональных, всероссийских и международных профессиональных проектах по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  <w:r w:rsidR="005B3AD7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 xml:space="preserve"> (Чемпионат «Профессионалы»)</w:t>
            </w:r>
          </w:p>
        </w:tc>
      </w:tr>
      <w:tr w:rsidR="000B1AB8" w:rsidRPr="007F76F3" w:rsidTr="00CD1307">
        <w:trPr>
          <w:trHeight w:val="693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>проведение конкурса «Профессиональный студент» или «Профессиональная команда» по итогам профессиональных практик</w:t>
            </w:r>
          </w:p>
        </w:tc>
      </w:tr>
      <w:tr w:rsidR="000B1AB8" w:rsidRPr="007F76F3" w:rsidTr="00CD1307">
        <w:trPr>
          <w:trHeight w:val="717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организация участия волонтеров в мероприятиях социальных и производственных партнеров по </w:t>
            </w:r>
            <w:r w:rsidRPr="007F76F3">
              <w:rPr>
                <w:rFonts w:ascii="Times New Roman" w:hAnsi="Times New Roman"/>
                <w:bCs/>
                <w:iCs/>
                <w:color w:val="000000"/>
                <w:lang w:eastAsia="en-US"/>
              </w:rPr>
              <w:t>профессии</w:t>
            </w:r>
          </w:p>
        </w:tc>
      </w:tr>
      <w:tr w:rsidR="000B1AB8" w:rsidRPr="007F76F3" w:rsidTr="00CD1307">
        <w:trPr>
          <w:trHeight w:val="242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организация клубов профессиональной направленности «Амбассадоры </w:t>
            </w:r>
            <w:r w:rsidRPr="007F76F3">
              <w:rPr>
                <w:rFonts w:ascii="Times New Roman" w:hAnsi="Times New Roman"/>
                <w:bCs/>
                <w:iCs/>
                <w:lang w:eastAsia="en-US"/>
              </w:rPr>
              <w:t>профессии</w:t>
            </w:r>
            <w:r w:rsidRPr="007F76F3">
              <w:rPr>
                <w:rFonts w:ascii="Times New Roman" w:hAnsi="Times New Roman"/>
                <w:bCs/>
                <w:i/>
                <w:iCs/>
                <w:lang w:eastAsia="en-US"/>
              </w:rPr>
              <w:t>»</w:t>
            </w:r>
          </w:p>
        </w:tc>
      </w:tr>
      <w:tr w:rsidR="000B1AB8" w:rsidRPr="007F76F3" w:rsidTr="00CD1307">
        <w:trPr>
          <w:trHeight w:val="35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>проведение практико-ориентированных мероприятий</w:t>
            </w:r>
          </w:p>
        </w:tc>
      </w:tr>
      <w:tr w:rsidR="005B3AD7" w:rsidRPr="007F76F3" w:rsidTr="00CD1307">
        <w:trPr>
          <w:trHeight w:val="35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AD7" w:rsidRPr="007F76F3" w:rsidRDefault="005B3AD7" w:rsidP="005B3AD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Проведение Дней открытых дверей в </w:t>
            </w:r>
            <w:proofErr w:type="spellStart"/>
            <w:r>
              <w:rPr>
                <w:rFonts w:ascii="Times New Roman" w:hAnsi="Times New Roman"/>
                <w:bCs/>
                <w:lang w:eastAsia="en-US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bCs/>
                <w:lang w:eastAsia="en-US"/>
              </w:rPr>
              <w:t xml:space="preserve"> работе на базах школ города и района</w:t>
            </w:r>
          </w:p>
        </w:tc>
      </w:tr>
      <w:bookmarkEnd w:id="0"/>
    </w:tbl>
    <w:p w:rsidR="000B1AB8" w:rsidRDefault="000B1AB8" w:rsidP="000B1AB8">
      <w:pPr>
        <w:pStyle w:val="Normal4"/>
      </w:pPr>
    </w:p>
    <w:p w:rsidR="000B1AB8" w:rsidRDefault="000B1AB8" w:rsidP="000B1AB8">
      <w:pPr>
        <w:pStyle w:val="Heading12"/>
      </w:pPr>
      <w:r>
        <w:t>РАЗДЕЛ 3. ОРГАНИЗАЦИОННЫЙ</w:t>
      </w:r>
    </w:p>
    <w:p w:rsidR="000B1AB8" w:rsidRDefault="000B1AB8" w:rsidP="000B1AB8">
      <w:pPr>
        <w:pStyle w:val="Subtitle3"/>
      </w:pPr>
      <w:r>
        <w:t xml:space="preserve">3.1. Кадровое обеспечение </w:t>
      </w:r>
    </w:p>
    <w:p w:rsidR="000B1AB8" w:rsidRPr="000352BD" w:rsidRDefault="000B1AB8" w:rsidP="000B1AB8">
      <w:pPr>
        <w:pStyle w:val="Normal4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55BC">
        <w:rPr>
          <w:rFonts w:ascii="Times New Roman" w:hAnsi="Times New Roman"/>
          <w:bCs/>
          <w:i/>
          <w:iCs/>
          <w:sz w:val="24"/>
          <w:szCs w:val="24"/>
        </w:rPr>
        <w:t>Разделение функционала, связанного с планированием, организацией, обеспечением, реализацией воспитательной деятельности (привлечение профильных специалистов образовательной организации)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      </w:r>
          </w:p>
        </w:tc>
      </w:tr>
      <w:tr w:rsidR="000B1AB8" w:rsidRPr="007F76F3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D1307">
            <w:pPr>
              <w:pStyle w:val="Normal4"/>
              <w:spacing w:after="0"/>
              <w:jc w:val="both"/>
              <w:rPr>
                <w:rFonts w:ascii="Times New Roman" w:hAnsi="Times New Roman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разделение функционала, связанного с планированием, организацией, обеспечением, реализацией воспитательной деятельности осуществляется на основании локальных нормативно-правовых документов образовательной организации, а также </w:t>
            </w:r>
            <w:r w:rsidRPr="007F76F3">
              <w:rPr>
                <w:rFonts w:ascii="Times New Roman" w:hAnsi="Times New Roman"/>
              </w:rPr>
              <w:t xml:space="preserve">регламентируется требованиями профессиональных стандартов и должностных инструкций. </w:t>
            </w:r>
          </w:p>
        </w:tc>
      </w:tr>
    </w:tbl>
    <w:p w:rsidR="000B1AB8" w:rsidRDefault="000B1AB8" w:rsidP="00EB2D21">
      <w:pPr>
        <w:pStyle w:val="Subtitle3"/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641"/>
        <w:gridCol w:w="6855"/>
      </w:tblGrid>
      <w:tr w:rsidR="00EB2D21" w:rsidRPr="00EB2D21" w:rsidTr="00EB2D21">
        <w:tc>
          <w:tcPr>
            <w:tcW w:w="343" w:type="pct"/>
            <w:vAlign w:val="center"/>
          </w:tcPr>
          <w:p w:rsidR="00EB2D21" w:rsidRPr="00EB2D21" w:rsidRDefault="00EB2D21" w:rsidP="00EB2D2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b/>
                <w:color w:val="auto"/>
                <w:szCs w:val="22"/>
              </w:rPr>
              <w:t>№ п/п</w:t>
            </w:r>
          </w:p>
        </w:tc>
        <w:tc>
          <w:tcPr>
            <w:tcW w:w="1295" w:type="pct"/>
            <w:vAlign w:val="center"/>
          </w:tcPr>
          <w:p w:rsidR="00EB2D21" w:rsidRPr="00EB2D21" w:rsidRDefault="00EB2D21" w:rsidP="00EB2D2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b/>
                <w:color w:val="auto"/>
                <w:szCs w:val="22"/>
              </w:rPr>
              <w:t>Должность</w:t>
            </w:r>
          </w:p>
        </w:tc>
        <w:tc>
          <w:tcPr>
            <w:tcW w:w="3362" w:type="pct"/>
            <w:vAlign w:val="center"/>
          </w:tcPr>
          <w:p w:rsidR="00EB2D21" w:rsidRPr="00EB2D21" w:rsidRDefault="00EB2D21" w:rsidP="00EB2D2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b/>
                <w:color w:val="auto"/>
                <w:szCs w:val="22"/>
              </w:rPr>
              <w:t>Направление воспитательной деятельности</w:t>
            </w:r>
          </w:p>
        </w:tc>
      </w:tr>
      <w:tr w:rsidR="00EB2D21" w:rsidRPr="00EB2D21" w:rsidTr="00EB2D21">
        <w:tc>
          <w:tcPr>
            <w:tcW w:w="343" w:type="pct"/>
          </w:tcPr>
          <w:p w:rsidR="00EB2D21" w:rsidRPr="00EB2D21" w:rsidRDefault="00EB2D21" w:rsidP="00EB2D21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95" w:type="pct"/>
            <w:vAlign w:val="center"/>
          </w:tcPr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 xml:space="preserve">Директор </w:t>
            </w:r>
            <w:r>
              <w:rPr>
                <w:rFonts w:ascii="Times New Roman" w:hAnsi="Times New Roman"/>
                <w:color w:val="auto"/>
                <w:szCs w:val="22"/>
              </w:rPr>
              <w:t>техникума</w:t>
            </w:r>
          </w:p>
        </w:tc>
        <w:tc>
          <w:tcPr>
            <w:tcW w:w="3362" w:type="pct"/>
          </w:tcPr>
          <w:p w:rsidR="00EB2D21" w:rsidRPr="00EB2D21" w:rsidRDefault="00EB2D21" w:rsidP="00EB2D21">
            <w:pPr>
              <w:numPr>
                <w:ilvl w:val="0"/>
                <w:numId w:val="5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 xml:space="preserve">несёт ответственность за организацию воспитательной работы в </w:t>
            </w:r>
            <w:r>
              <w:rPr>
                <w:rFonts w:ascii="Times New Roman" w:hAnsi="Times New Roman"/>
                <w:color w:val="auto"/>
                <w:szCs w:val="22"/>
              </w:rPr>
              <w:t>техникуме</w:t>
            </w:r>
            <w:r w:rsidRPr="00EB2D21">
              <w:rPr>
                <w:rFonts w:ascii="Times New Roman" w:hAnsi="Times New Roman"/>
                <w:color w:val="auto"/>
                <w:szCs w:val="22"/>
              </w:rPr>
              <w:t xml:space="preserve">. </w:t>
            </w:r>
          </w:p>
          <w:p w:rsidR="00EB2D21" w:rsidRPr="00EB2D21" w:rsidRDefault="00EB2D21" w:rsidP="00EB2D21">
            <w:pPr>
              <w:numPr>
                <w:ilvl w:val="0"/>
                <w:numId w:val="5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организует контроль за реализацией программы воспитания</w:t>
            </w:r>
          </w:p>
        </w:tc>
      </w:tr>
      <w:tr w:rsidR="00EB2D21" w:rsidRPr="00EB2D21" w:rsidTr="00EB2D21">
        <w:tc>
          <w:tcPr>
            <w:tcW w:w="343" w:type="pct"/>
          </w:tcPr>
          <w:p w:rsidR="00EB2D21" w:rsidRPr="00EB2D21" w:rsidRDefault="00EB2D21" w:rsidP="00EB2D21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95" w:type="pct"/>
            <w:vAlign w:val="center"/>
          </w:tcPr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1A1A1A"/>
                <w:szCs w:val="22"/>
              </w:rPr>
              <w:t xml:space="preserve">Заместитель директора по </w:t>
            </w:r>
            <w:proofErr w:type="spellStart"/>
            <w:r w:rsidRPr="00EB2D21">
              <w:rPr>
                <w:rFonts w:ascii="Times New Roman" w:hAnsi="Times New Roman"/>
                <w:color w:val="1A1A1A"/>
                <w:szCs w:val="22"/>
              </w:rPr>
              <w:t>учебно</w:t>
            </w:r>
            <w:proofErr w:type="spellEnd"/>
            <w:r w:rsidRPr="00EB2D21">
              <w:rPr>
                <w:rFonts w:ascii="Times New Roman" w:hAnsi="Times New Roman"/>
                <w:color w:val="1A1A1A"/>
                <w:szCs w:val="22"/>
              </w:rPr>
              <w:t xml:space="preserve"> - воспитательной работе</w:t>
            </w:r>
          </w:p>
        </w:tc>
        <w:tc>
          <w:tcPr>
            <w:tcW w:w="3362" w:type="pct"/>
          </w:tcPr>
          <w:p w:rsidR="00EB2D21" w:rsidRPr="00EB2D21" w:rsidRDefault="00EB2D21" w:rsidP="00EB2D21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координирует деятельность специалистов по реализации программы воспитания;</w:t>
            </w:r>
          </w:p>
          <w:p w:rsidR="00EB2D21" w:rsidRPr="00EB2D21" w:rsidRDefault="00EB2D21" w:rsidP="00EB2D21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 xml:space="preserve">организует и контролирует работу </w:t>
            </w:r>
            <w:r w:rsidR="006E72DD">
              <w:rPr>
                <w:rFonts w:ascii="Times New Roman" w:hAnsi="Times New Roman"/>
                <w:color w:val="auto"/>
                <w:szCs w:val="22"/>
              </w:rPr>
              <w:t>кураторов</w:t>
            </w:r>
            <w:r>
              <w:rPr>
                <w:rFonts w:ascii="Times New Roman" w:hAnsi="Times New Roman"/>
                <w:color w:val="auto"/>
                <w:szCs w:val="22"/>
              </w:rPr>
              <w:t>, мастеров производственного обучения</w:t>
            </w:r>
            <w:r w:rsidRPr="00EB2D21">
              <w:rPr>
                <w:rFonts w:ascii="Times New Roman" w:hAnsi="Times New Roman"/>
                <w:color w:val="auto"/>
                <w:szCs w:val="22"/>
              </w:rPr>
              <w:t>;</w:t>
            </w:r>
          </w:p>
          <w:p w:rsidR="00EB2D21" w:rsidRPr="00EB2D21" w:rsidRDefault="00EB2D21" w:rsidP="00EB2D21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lastRenderedPageBreak/>
              <w:t>организует работу Совета по профилактике.</w:t>
            </w:r>
          </w:p>
        </w:tc>
      </w:tr>
      <w:tr w:rsidR="00EB2D21" w:rsidRPr="00EB2D21" w:rsidTr="00EB2D21">
        <w:tc>
          <w:tcPr>
            <w:tcW w:w="343" w:type="pct"/>
          </w:tcPr>
          <w:p w:rsidR="00EB2D21" w:rsidRPr="00EB2D21" w:rsidRDefault="00EB2D21" w:rsidP="00EB2D21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95" w:type="pct"/>
            <w:vAlign w:val="center"/>
          </w:tcPr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1A1A1A"/>
                <w:szCs w:val="22"/>
              </w:rPr>
            </w:pPr>
            <w:r w:rsidRPr="00EB2D21">
              <w:rPr>
                <w:rFonts w:ascii="Times New Roman" w:hAnsi="Times New Roman"/>
                <w:color w:val="1A1A1A"/>
                <w:szCs w:val="22"/>
              </w:rPr>
              <w:t>Советник</w:t>
            </w:r>
          </w:p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1A1A1A"/>
                <w:szCs w:val="22"/>
              </w:rPr>
              <w:t xml:space="preserve"> директора </w:t>
            </w:r>
            <w:r w:rsidRPr="00EB2D21">
              <w:rPr>
                <w:rFonts w:ascii="Times New Roman" w:hAnsi="Times New Roman"/>
                <w:color w:val="1A1A1A"/>
                <w:szCs w:val="22"/>
              </w:rPr>
              <w:br/>
              <w:t>по воспитанию и взаимодействию</w:t>
            </w:r>
            <w:r w:rsidRPr="00EB2D21">
              <w:rPr>
                <w:rFonts w:ascii="Times New Roman" w:hAnsi="Times New Roman"/>
                <w:color w:val="1A1A1A"/>
                <w:szCs w:val="22"/>
              </w:rPr>
              <w:br/>
              <w:t>с общественными объединениями</w:t>
            </w:r>
          </w:p>
        </w:tc>
        <w:tc>
          <w:tcPr>
            <w:tcW w:w="3362" w:type="pct"/>
          </w:tcPr>
          <w:p w:rsidR="00EB2D21" w:rsidRPr="00EB2D21" w:rsidRDefault="00EB2D21" w:rsidP="00EB2D21">
            <w:pPr>
              <w:numPr>
                <w:ilvl w:val="0"/>
                <w:numId w:val="3"/>
              </w:numPr>
              <w:shd w:val="clear" w:color="auto" w:fill="FFFFFF"/>
              <w:spacing w:before="120" w:after="0" w:line="240" w:lineRule="auto"/>
              <w:jc w:val="both"/>
              <w:rPr>
                <w:rFonts w:ascii="Times New Roman" w:hAnsi="Times New Roman"/>
                <w:color w:val="1A1A1A"/>
                <w:szCs w:val="22"/>
              </w:rPr>
            </w:pPr>
            <w:r w:rsidRPr="00EB2D21">
              <w:rPr>
                <w:rFonts w:ascii="Times New Roman" w:hAnsi="Times New Roman"/>
                <w:color w:val="1A1A1A"/>
                <w:szCs w:val="22"/>
              </w:rPr>
              <w:t>Организовывает участие педагогов, обучающихся и их родителей (законных представителей) в проектировании рабочих программ воспитания;</w:t>
            </w:r>
          </w:p>
          <w:p w:rsidR="00EB2D21" w:rsidRPr="00EB2D21" w:rsidRDefault="00EB2D21" w:rsidP="00BF79D5">
            <w:pPr>
              <w:numPr>
                <w:ilvl w:val="0"/>
                <w:numId w:val="3"/>
              </w:numPr>
              <w:shd w:val="clear" w:color="auto" w:fill="FFFFFF"/>
              <w:spacing w:before="120" w:after="0" w:line="240" w:lineRule="auto"/>
              <w:jc w:val="both"/>
              <w:rPr>
                <w:rFonts w:ascii="Times New Roman" w:hAnsi="Times New Roman"/>
                <w:color w:val="1A1A1A"/>
                <w:szCs w:val="22"/>
              </w:rPr>
            </w:pPr>
            <w:r w:rsidRPr="00EB2D21">
              <w:rPr>
                <w:rFonts w:ascii="Times New Roman" w:hAnsi="Times New Roman"/>
                <w:color w:val="1A1A1A"/>
                <w:szCs w:val="22"/>
              </w:rPr>
              <w:t>обеспечивает вовлечение обучающихся в творческую деятельность по основным направлениям воспитания</w:t>
            </w:r>
            <w:r w:rsidR="00BF79D5">
              <w:rPr>
                <w:rFonts w:ascii="Times New Roman" w:hAnsi="Times New Roman"/>
                <w:color w:val="1A1A1A"/>
                <w:szCs w:val="22"/>
              </w:rPr>
              <w:t xml:space="preserve">, в том числе в </w:t>
            </w:r>
            <w:r w:rsidR="00BF79D5" w:rsidRPr="00BF79D5">
              <w:rPr>
                <w:rFonts w:ascii="Times New Roman" w:hAnsi="Times New Roman"/>
                <w:color w:val="1A1A1A"/>
                <w:szCs w:val="22"/>
              </w:rPr>
              <w:t>Российское движение детей и молодёжи</w:t>
            </w:r>
            <w:r w:rsidR="00BF79D5">
              <w:rPr>
                <w:rFonts w:ascii="Times New Roman" w:hAnsi="Times New Roman"/>
                <w:color w:val="1A1A1A"/>
                <w:szCs w:val="22"/>
              </w:rPr>
              <w:t xml:space="preserve"> – Движение первых</w:t>
            </w:r>
            <w:r w:rsidRPr="00EB2D21">
              <w:rPr>
                <w:rFonts w:ascii="Times New Roman" w:hAnsi="Times New Roman"/>
                <w:color w:val="1A1A1A"/>
                <w:szCs w:val="22"/>
              </w:rPr>
              <w:t>;</w:t>
            </w:r>
          </w:p>
          <w:p w:rsidR="00EB2D21" w:rsidRPr="00EB2D21" w:rsidRDefault="00EB2D21" w:rsidP="00BF79D5">
            <w:pPr>
              <w:numPr>
                <w:ilvl w:val="0"/>
                <w:numId w:val="3"/>
              </w:numPr>
              <w:shd w:val="clear" w:color="auto" w:fill="FFFFFF"/>
              <w:spacing w:before="120" w:after="0" w:line="240" w:lineRule="auto"/>
              <w:jc w:val="both"/>
              <w:rPr>
                <w:rFonts w:ascii="Times New Roman" w:hAnsi="Times New Roman"/>
                <w:color w:val="1A1A1A"/>
                <w:szCs w:val="22"/>
              </w:rPr>
            </w:pPr>
            <w:r w:rsidRPr="00EB2D21">
              <w:rPr>
                <w:rFonts w:ascii="Times New Roman" w:hAnsi="Times New Roman"/>
                <w:color w:val="1A1A1A"/>
                <w:szCs w:val="22"/>
              </w:rPr>
              <w:t>анализирует результаты реализации рабочих программ воспитания;</w:t>
            </w:r>
          </w:p>
        </w:tc>
      </w:tr>
      <w:tr w:rsidR="00EB2D21" w:rsidRPr="00EB2D21" w:rsidTr="00EB2D21">
        <w:tc>
          <w:tcPr>
            <w:tcW w:w="343" w:type="pct"/>
          </w:tcPr>
          <w:p w:rsidR="00EB2D21" w:rsidRPr="00EB2D21" w:rsidRDefault="00EB2D21" w:rsidP="00EB2D21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95" w:type="pct"/>
            <w:vAlign w:val="center"/>
          </w:tcPr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 xml:space="preserve">Заведующий </w:t>
            </w:r>
          </w:p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 xml:space="preserve">учебной </w:t>
            </w:r>
          </w:p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площадкой</w:t>
            </w:r>
          </w:p>
        </w:tc>
        <w:tc>
          <w:tcPr>
            <w:tcW w:w="3362" w:type="pct"/>
          </w:tcPr>
          <w:p w:rsidR="00EB2D21" w:rsidRPr="00EB2D21" w:rsidRDefault="00EB2D21" w:rsidP="00EB2D21">
            <w:pPr>
              <w:numPr>
                <w:ilvl w:val="0"/>
                <w:numId w:val="7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 xml:space="preserve">осуществляет мотивацию, организацию, контроль и координацию воспитательной работой: участвует в работе Совета по профилактике, контролирует успеваемость и посещаемость обучающихся. </w:t>
            </w:r>
          </w:p>
        </w:tc>
      </w:tr>
      <w:tr w:rsidR="00EB2D21" w:rsidRPr="00EB2D21" w:rsidTr="00EB2D21">
        <w:tc>
          <w:tcPr>
            <w:tcW w:w="343" w:type="pct"/>
          </w:tcPr>
          <w:p w:rsidR="00EB2D21" w:rsidRPr="00EB2D21" w:rsidRDefault="00EB2D21" w:rsidP="00EB2D21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95" w:type="pct"/>
            <w:vAlign w:val="center"/>
          </w:tcPr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 xml:space="preserve">Руководитель </w:t>
            </w:r>
          </w:p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Медиа Центром</w:t>
            </w:r>
          </w:p>
        </w:tc>
        <w:tc>
          <w:tcPr>
            <w:tcW w:w="3362" w:type="pct"/>
          </w:tcPr>
          <w:p w:rsidR="00EB2D21" w:rsidRPr="00EB2D21" w:rsidRDefault="00EB2D21" w:rsidP="00BF79D5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 xml:space="preserve">осуществляет информационно-просветительскую функцию: освещение мероприятий </w:t>
            </w:r>
            <w:proofErr w:type="spellStart"/>
            <w:r w:rsidRPr="00EB2D21">
              <w:rPr>
                <w:rFonts w:ascii="Times New Roman" w:hAnsi="Times New Roman"/>
                <w:color w:val="auto"/>
                <w:szCs w:val="22"/>
              </w:rPr>
              <w:t>Вконтакте</w:t>
            </w:r>
            <w:proofErr w:type="spellEnd"/>
            <w:r w:rsidRPr="00EB2D21">
              <w:rPr>
                <w:rFonts w:ascii="Times New Roman" w:hAnsi="Times New Roman"/>
                <w:color w:val="auto"/>
                <w:szCs w:val="22"/>
              </w:rPr>
              <w:t xml:space="preserve">, </w:t>
            </w:r>
            <w:r w:rsidR="00BF79D5">
              <w:rPr>
                <w:rFonts w:ascii="Times New Roman" w:hAnsi="Times New Roman"/>
                <w:color w:val="auto"/>
                <w:szCs w:val="22"/>
              </w:rPr>
              <w:t>Макс-Канале, сайте техникума</w:t>
            </w:r>
          </w:p>
        </w:tc>
      </w:tr>
      <w:tr w:rsidR="00EB2D21" w:rsidRPr="00EB2D21" w:rsidTr="00EB2D21">
        <w:tc>
          <w:tcPr>
            <w:tcW w:w="343" w:type="pct"/>
          </w:tcPr>
          <w:p w:rsidR="00EB2D21" w:rsidRPr="00EB2D21" w:rsidRDefault="00EB2D21" w:rsidP="00EB2D21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95" w:type="pct"/>
            <w:vAlign w:val="center"/>
          </w:tcPr>
          <w:p w:rsidR="00EB2D21" w:rsidRPr="00EB2D21" w:rsidRDefault="00845A0E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Кураторы</w:t>
            </w:r>
            <w:r w:rsidR="00BF79D5">
              <w:rPr>
                <w:rFonts w:ascii="Times New Roman" w:hAnsi="Times New Roman"/>
                <w:color w:val="auto"/>
                <w:szCs w:val="22"/>
              </w:rPr>
              <w:t>, мастер производственного обучения</w:t>
            </w:r>
          </w:p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62" w:type="pct"/>
          </w:tcPr>
          <w:p w:rsidR="00EB2D21" w:rsidRPr="00EB2D21" w:rsidRDefault="00EB2D21" w:rsidP="00BF79D5">
            <w:pPr>
              <w:numPr>
                <w:ilvl w:val="0"/>
                <w:numId w:val="8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 xml:space="preserve">осуществляют воспитательную, диагностическую, адаптационно-социализирующую, информационно- мотивационную, консультационную функции в соответствии с Положением о </w:t>
            </w:r>
            <w:r w:rsidR="006E72DD">
              <w:rPr>
                <w:rFonts w:ascii="Times New Roman" w:hAnsi="Times New Roman"/>
                <w:color w:val="auto"/>
                <w:szCs w:val="22"/>
              </w:rPr>
              <w:t>Кураторе</w:t>
            </w:r>
          </w:p>
        </w:tc>
      </w:tr>
      <w:tr w:rsidR="00EB2D21" w:rsidRPr="00EB2D21" w:rsidTr="00EB2D21">
        <w:tc>
          <w:tcPr>
            <w:tcW w:w="343" w:type="pct"/>
          </w:tcPr>
          <w:p w:rsidR="00EB2D21" w:rsidRPr="00EB2D21" w:rsidRDefault="00EB2D21" w:rsidP="00EB2D21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95" w:type="pct"/>
            <w:vAlign w:val="center"/>
          </w:tcPr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Педагог-психолог</w:t>
            </w:r>
          </w:p>
        </w:tc>
        <w:tc>
          <w:tcPr>
            <w:tcW w:w="3362" w:type="pct"/>
          </w:tcPr>
          <w:p w:rsidR="00EB2D21" w:rsidRDefault="00EB2D21" w:rsidP="00BF79D5">
            <w:pPr>
              <w:numPr>
                <w:ilvl w:val="0"/>
                <w:numId w:val="9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психолого-педагогическое сопровождение образовательного и воспитательного процесса</w:t>
            </w:r>
          </w:p>
          <w:p w:rsidR="00BF79D5" w:rsidRPr="00EB2D21" w:rsidRDefault="00BF79D5" w:rsidP="00BF79D5">
            <w:pPr>
              <w:numPr>
                <w:ilvl w:val="0"/>
                <w:numId w:val="9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оказание помощи в адаптации </w:t>
            </w:r>
            <w:r w:rsidRPr="00EB2D21">
              <w:rPr>
                <w:rFonts w:ascii="Times New Roman" w:hAnsi="Times New Roman"/>
                <w:bCs/>
                <w:color w:val="auto"/>
                <w:szCs w:val="22"/>
                <w:shd w:val="clear" w:color="auto" w:fill="FFFFFF"/>
              </w:rPr>
              <w:t>в</w:t>
            </w:r>
            <w:r w:rsidRPr="00EB2D2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auto"/>
                <w:szCs w:val="22"/>
                <w:shd w:val="clear" w:color="auto" w:fill="FFFFFF"/>
              </w:rPr>
              <w:t>техникуме</w:t>
            </w:r>
          </w:p>
          <w:p w:rsidR="00BF79D5" w:rsidRPr="00EB2D21" w:rsidRDefault="00BF79D5" w:rsidP="00BF79D5">
            <w:pPr>
              <w:numPr>
                <w:ilvl w:val="0"/>
                <w:numId w:val="9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формирование навыков общения между обучающимися</w:t>
            </w:r>
          </w:p>
        </w:tc>
      </w:tr>
      <w:tr w:rsidR="00EB2D21" w:rsidRPr="00EB2D21" w:rsidTr="00EB2D21">
        <w:tc>
          <w:tcPr>
            <w:tcW w:w="343" w:type="pct"/>
          </w:tcPr>
          <w:p w:rsidR="00EB2D21" w:rsidRPr="00EB2D21" w:rsidRDefault="00EB2D21" w:rsidP="00EB2D21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95" w:type="pct"/>
            <w:vAlign w:val="center"/>
          </w:tcPr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Социальный педагог</w:t>
            </w:r>
          </w:p>
        </w:tc>
        <w:tc>
          <w:tcPr>
            <w:tcW w:w="3362" w:type="pct"/>
          </w:tcPr>
          <w:p w:rsidR="00EB2D21" w:rsidRPr="00EB2D21" w:rsidRDefault="00EB2D21" w:rsidP="00EB2D21">
            <w:pPr>
              <w:numPr>
                <w:ilvl w:val="0"/>
                <w:numId w:val="9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обеспечение полноценного развития личности обучающегося</w:t>
            </w:r>
          </w:p>
          <w:p w:rsidR="00EB2D21" w:rsidRPr="00EB2D21" w:rsidRDefault="00EB2D21" w:rsidP="00EB2D21">
            <w:pPr>
              <w:numPr>
                <w:ilvl w:val="0"/>
                <w:numId w:val="9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защита прав несовершеннолетних обучающихся в их жизненном пространстве во время обучения </w:t>
            </w:r>
            <w:r w:rsidRPr="00EB2D21">
              <w:rPr>
                <w:rFonts w:ascii="Times New Roman" w:hAnsi="Times New Roman"/>
                <w:bCs/>
                <w:color w:val="auto"/>
                <w:szCs w:val="22"/>
                <w:shd w:val="clear" w:color="auto" w:fill="FFFFFF"/>
              </w:rPr>
              <w:t>в</w:t>
            </w:r>
            <w:r w:rsidRPr="00EB2D2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 </w:t>
            </w:r>
            <w:r w:rsidR="00BF79D5">
              <w:rPr>
                <w:rFonts w:ascii="Times New Roman" w:hAnsi="Times New Roman"/>
                <w:bCs/>
                <w:color w:val="auto"/>
                <w:szCs w:val="22"/>
                <w:shd w:val="clear" w:color="auto" w:fill="FFFFFF"/>
              </w:rPr>
              <w:t>техникуме</w:t>
            </w:r>
          </w:p>
          <w:p w:rsidR="00EB2D21" w:rsidRPr="00BF79D5" w:rsidRDefault="00EB2D21" w:rsidP="00EB2D21">
            <w:pPr>
              <w:numPr>
                <w:ilvl w:val="0"/>
                <w:numId w:val="9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оказание помощи преподавателям, обучающимся, родителям (законным представителям) несовершеннолетних обучающихся в целенаправленном управлении в развитии личности</w:t>
            </w:r>
          </w:p>
          <w:p w:rsidR="00BF79D5" w:rsidRPr="00EB2D21" w:rsidRDefault="00BF79D5" w:rsidP="00EB2D21">
            <w:pPr>
              <w:numPr>
                <w:ilvl w:val="0"/>
                <w:numId w:val="9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организует работу волонтёрского и добровольческого движения</w:t>
            </w:r>
          </w:p>
        </w:tc>
      </w:tr>
      <w:tr w:rsidR="00EB2D21" w:rsidRPr="00EB2D21" w:rsidTr="00EB2D21">
        <w:tc>
          <w:tcPr>
            <w:tcW w:w="343" w:type="pct"/>
          </w:tcPr>
          <w:p w:rsidR="00EB2D21" w:rsidRPr="00EB2D21" w:rsidRDefault="00EB2D21" w:rsidP="00EB2D21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95" w:type="pct"/>
            <w:vAlign w:val="center"/>
          </w:tcPr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Педагог-организатор</w:t>
            </w:r>
          </w:p>
        </w:tc>
        <w:tc>
          <w:tcPr>
            <w:tcW w:w="3362" w:type="pct"/>
          </w:tcPr>
          <w:p w:rsidR="00EB2D21" w:rsidRPr="00EB2D21" w:rsidRDefault="00EB2D21" w:rsidP="00EB2D2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bCs/>
                <w:color w:val="auto"/>
                <w:szCs w:val="22"/>
                <w:shd w:val="clear" w:color="auto" w:fill="FFFFFF"/>
              </w:rPr>
              <w:t>содействует развитию личности обучающихся и создает условия для занятия творческой деятельностью</w:t>
            </w:r>
          </w:p>
          <w:p w:rsidR="00EB2D21" w:rsidRPr="00EB2D21" w:rsidRDefault="00EB2D21" w:rsidP="00EB2D2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организует работу Совета обучающихся;</w:t>
            </w:r>
          </w:p>
          <w:p w:rsidR="00EB2D21" w:rsidRPr="00EB2D21" w:rsidRDefault="00EB2D21" w:rsidP="00BF79D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 xml:space="preserve">вовлекает обучающихся и преподавателей к участию в региональных, городских, </w:t>
            </w:r>
            <w:r w:rsidR="00BF79D5">
              <w:rPr>
                <w:rFonts w:ascii="Times New Roman" w:hAnsi="Times New Roman"/>
                <w:color w:val="auto"/>
                <w:szCs w:val="22"/>
              </w:rPr>
              <w:t>техникумовских</w:t>
            </w:r>
            <w:r w:rsidRPr="00EB2D21">
              <w:rPr>
                <w:rFonts w:ascii="Times New Roman" w:hAnsi="Times New Roman"/>
                <w:color w:val="auto"/>
                <w:szCs w:val="22"/>
              </w:rPr>
              <w:t xml:space="preserve"> и иных мероприятиях, акция и т.д.</w:t>
            </w:r>
          </w:p>
        </w:tc>
      </w:tr>
      <w:tr w:rsidR="00EB2D21" w:rsidRPr="00EB2D21" w:rsidTr="00EB2D21">
        <w:tc>
          <w:tcPr>
            <w:tcW w:w="343" w:type="pct"/>
          </w:tcPr>
          <w:p w:rsidR="00EB2D21" w:rsidRPr="00EB2D21" w:rsidRDefault="00EB2D21" w:rsidP="00EB2D21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95" w:type="pct"/>
            <w:vAlign w:val="center"/>
          </w:tcPr>
          <w:p w:rsidR="00EB2D21" w:rsidRPr="00EB2D21" w:rsidRDefault="00BF79D5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Педагог-организатор ОБЗР</w:t>
            </w:r>
          </w:p>
        </w:tc>
        <w:tc>
          <w:tcPr>
            <w:tcW w:w="3362" w:type="pct"/>
          </w:tcPr>
          <w:p w:rsidR="00EB2D21" w:rsidRPr="00EB2D21" w:rsidRDefault="00EB2D21" w:rsidP="00EB2D21">
            <w:pPr>
              <w:numPr>
                <w:ilvl w:val="0"/>
                <w:numId w:val="6"/>
              </w:numPr>
              <w:spacing w:after="0" w:line="276" w:lineRule="auto"/>
              <w:ind w:left="357" w:hanging="357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 xml:space="preserve">организует мероприятия по профилактике ДТП, ГО и ЧС при сотрудничестве с органами профилактики; </w:t>
            </w:r>
          </w:p>
          <w:p w:rsidR="00EB2D21" w:rsidRPr="00EB2D21" w:rsidRDefault="00EB2D21" w:rsidP="00EB2D21">
            <w:pPr>
              <w:numPr>
                <w:ilvl w:val="0"/>
                <w:numId w:val="6"/>
              </w:numPr>
              <w:spacing w:after="0" w:line="276" w:lineRule="auto"/>
              <w:ind w:left="357" w:hanging="357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организует информирование обучающихся, преподавателей, родителей, обучающихся по вопросам безопасного поведения</w:t>
            </w:r>
          </w:p>
        </w:tc>
      </w:tr>
      <w:tr w:rsidR="00EB2D21" w:rsidRPr="00EB2D21" w:rsidTr="00EB2D21">
        <w:tc>
          <w:tcPr>
            <w:tcW w:w="343" w:type="pct"/>
          </w:tcPr>
          <w:p w:rsidR="00EB2D21" w:rsidRPr="00EB2D21" w:rsidRDefault="00EB2D21" w:rsidP="00EB2D21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95" w:type="pct"/>
            <w:vAlign w:val="center"/>
          </w:tcPr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Руководитель</w:t>
            </w:r>
          </w:p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 xml:space="preserve"> физического </w:t>
            </w:r>
          </w:p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воспитания</w:t>
            </w:r>
          </w:p>
        </w:tc>
        <w:tc>
          <w:tcPr>
            <w:tcW w:w="3362" w:type="pct"/>
          </w:tcPr>
          <w:p w:rsidR="00EB2D21" w:rsidRDefault="00EB2D21" w:rsidP="00EB2D21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организует спортивно-оздоровительные и профилактические мероприятия, мотивирует обучающихся и преподавателей к ЗОЖ, к занятию спор</w:t>
            </w:r>
            <w:r w:rsidR="00BF79D5">
              <w:rPr>
                <w:rFonts w:ascii="Times New Roman" w:hAnsi="Times New Roman"/>
                <w:color w:val="auto"/>
                <w:szCs w:val="22"/>
              </w:rPr>
              <w:t>том и профилактикой заболеваний</w:t>
            </w:r>
          </w:p>
          <w:p w:rsidR="00BF79D5" w:rsidRPr="00EB2D21" w:rsidRDefault="00BF79D5" w:rsidP="00EB2D21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организует работу спортивного клуба. Привлекает обучающихся и преподавателей к участию в спортивных мероприятиях.</w:t>
            </w:r>
          </w:p>
        </w:tc>
      </w:tr>
      <w:tr w:rsidR="00EB2D21" w:rsidRPr="00EB2D21" w:rsidTr="00EB2D21">
        <w:tc>
          <w:tcPr>
            <w:tcW w:w="343" w:type="pct"/>
          </w:tcPr>
          <w:p w:rsidR="00EB2D21" w:rsidRPr="00EB2D21" w:rsidRDefault="00EB2D21" w:rsidP="00EB2D21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95" w:type="pct"/>
            <w:vAlign w:val="center"/>
          </w:tcPr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Педагоги</w:t>
            </w:r>
          </w:p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дополнительного образования</w:t>
            </w:r>
          </w:p>
          <w:p w:rsidR="00EB2D21" w:rsidRPr="00EB2D21" w:rsidRDefault="00EB2D21" w:rsidP="00EB2D21">
            <w:pPr>
              <w:spacing w:after="0" w:line="276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62" w:type="pct"/>
          </w:tcPr>
          <w:p w:rsidR="00EB2D21" w:rsidRPr="00EB2D21" w:rsidRDefault="00EB2D21" w:rsidP="00EB2D21">
            <w:pPr>
              <w:numPr>
                <w:ilvl w:val="0"/>
                <w:numId w:val="11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 xml:space="preserve">организуют реализацию программ дополнительного образования, осуществляют подготовку обучающихся к проведению мастер-классов в рамках Месяца профессий, Недель специальности, Предметных недель и т.д. </w:t>
            </w:r>
          </w:p>
        </w:tc>
      </w:tr>
      <w:tr w:rsidR="00EB2D21" w:rsidRPr="00EB2D21" w:rsidTr="00EB2D21">
        <w:tc>
          <w:tcPr>
            <w:tcW w:w="343" w:type="pct"/>
          </w:tcPr>
          <w:p w:rsidR="00EB2D21" w:rsidRPr="00EB2D21" w:rsidRDefault="00EB2D21" w:rsidP="00EB2D21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95" w:type="pct"/>
            <w:vAlign w:val="center"/>
          </w:tcPr>
          <w:p w:rsidR="00EB2D21" w:rsidRPr="00EB2D21" w:rsidRDefault="00EB2D21" w:rsidP="00EB2D21">
            <w:pPr>
              <w:spacing w:after="0" w:line="276" w:lineRule="auto"/>
              <w:ind w:left="33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Библиотекарь</w:t>
            </w:r>
          </w:p>
        </w:tc>
        <w:tc>
          <w:tcPr>
            <w:tcW w:w="3362" w:type="pct"/>
            <w:vAlign w:val="center"/>
          </w:tcPr>
          <w:p w:rsidR="00EB2D21" w:rsidRPr="00EB2D21" w:rsidRDefault="00EB2D21" w:rsidP="00EB2D21">
            <w:pPr>
              <w:numPr>
                <w:ilvl w:val="0"/>
                <w:numId w:val="12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осуществляет просветительско-информационную деятельность, мотивирует обучающихся и преподавателей к развитию читательской компетенции, организует выставки, открытые лекции, интерактивные занятия</w:t>
            </w:r>
          </w:p>
        </w:tc>
      </w:tr>
      <w:tr w:rsidR="00EB2D21" w:rsidRPr="00EB2D21" w:rsidTr="00EB2D21">
        <w:tc>
          <w:tcPr>
            <w:tcW w:w="343" w:type="pct"/>
          </w:tcPr>
          <w:p w:rsidR="00EB2D21" w:rsidRPr="00EB2D21" w:rsidRDefault="00EB2D21" w:rsidP="00EB2D21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95" w:type="pct"/>
            <w:vAlign w:val="center"/>
          </w:tcPr>
          <w:p w:rsidR="00EB2D21" w:rsidRPr="00EB2D21" w:rsidRDefault="00EB2D21" w:rsidP="00EB2D21">
            <w:pPr>
              <w:spacing w:after="0" w:line="276" w:lineRule="auto"/>
              <w:ind w:left="33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Медицинский</w:t>
            </w:r>
          </w:p>
          <w:p w:rsidR="00EB2D21" w:rsidRPr="00EB2D21" w:rsidRDefault="00EB2D21" w:rsidP="00EB2D21">
            <w:pPr>
              <w:spacing w:after="0" w:line="276" w:lineRule="auto"/>
              <w:ind w:left="33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 xml:space="preserve"> работник</w:t>
            </w:r>
          </w:p>
        </w:tc>
        <w:tc>
          <w:tcPr>
            <w:tcW w:w="3362" w:type="pct"/>
            <w:vAlign w:val="center"/>
          </w:tcPr>
          <w:p w:rsidR="00EB2D21" w:rsidRPr="00EB2D21" w:rsidRDefault="00EB2D21" w:rsidP="00EB2D21">
            <w:pPr>
              <w:numPr>
                <w:ilvl w:val="0"/>
                <w:numId w:val="13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EB2D21">
              <w:rPr>
                <w:rFonts w:ascii="Times New Roman" w:hAnsi="Times New Roman"/>
                <w:color w:val="auto"/>
                <w:szCs w:val="22"/>
              </w:rPr>
              <w:t>осуществляет воспитательную, диагностическую, адаптационно-социализирующую, информационно- мотивационную, консультационную функции в учебное время</w:t>
            </w:r>
          </w:p>
        </w:tc>
      </w:tr>
    </w:tbl>
    <w:p w:rsidR="00EB2D21" w:rsidRDefault="00EB2D21" w:rsidP="00EB2D21">
      <w:pPr>
        <w:pStyle w:val="Normal4"/>
      </w:pPr>
    </w:p>
    <w:p w:rsidR="000B1AB8" w:rsidRPr="005C5931" w:rsidRDefault="000B1AB8" w:rsidP="000B1AB8">
      <w:pPr>
        <w:pStyle w:val="Subtitle3"/>
      </w:pPr>
      <w:r>
        <w:t>3.2. Нормативно-методическое обеспечение</w:t>
      </w:r>
    </w:p>
    <w:p w:rsidR="000B1AB8" w:rsidRPr="000352BD" w:rsidRDefault="000B1AB8" w:rsidP="000B1AB8">
      <w:pPr>
        <w:pStyle w:val="TableParagraph1"/>
        <w:spacing w:after="120" w:line="276" w:lineRule="auto"/>
        <w:ind w:left="11" w:firstLine="697"/>
        <w:jc w:val="both"/>
        <w:rPr>
          <w:b/>
          <w:bCs/>
          <w:sz w:val="24"/>
          <w:szCs w:val="28"/>
        </w:rPr>
      </w:pPr>
      <w:r w:rsidRPr="000352BD">
        <w:rPr>
          <w:sz w:val="24"/>
          <w:szCs w:val="28"/>
        </w:rPr>
        <w:t xml:space="preserve">Рабочая программа воспитания разработана в соответствии </w:t>
      </w:r>
      <w:r w:rsidRPr="000352BD">
        <w:rPr>
          <w:sz w:val="24"/>
          <w:szCs w:val="28"/>
        </w:rPr>
        <w:br/>
        <w:t>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профессиональной образовательной организации.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B1AB8" w:rsidRPr="007F76F3" w:rsidTr="00CD1307">
        <w:trPr>
          <w:trHeight w:val="289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положение о </w:t>
            </w:r>
            <w:r w:rsidR="006E72DD">
              <w:rPr>
                <w:rFonts w:ascii="Times New Roman" w:hAnsi="Times New Roman"/>
                <w:bCs/>
                <w:lang w:eastAsia="en-US"/>
              </w:rPr>
              <w:t>кураторе</w:t>
            </w:r>
            <w:r w:rsidRPr="007F76F3">
              <w:rPr>
                <w:rFonts w:ascii="Times New Roman" w:hAnsi="Times New Roman"/>
                <w:bCs/>
                <w:lang w:eastAsia="en-US"/>
              </w:rPr>
              <w:t xml:space="preserve"> учебной группы</w:t>
            </w:r>
          </w:p>
        </w:tc>
      </w:tr>
      <w:tr w:rsidR="000B1AB8" w:rsidRPr="007F76F3" w:rsidTr="00CD1307">
        <w:trPr>
          <w:trHeight w:val="289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592B64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положение о совете по профилактики правонарушений </w:t>
            </w:r>
          </w:p>
        </w:tc>
      </w:tr>
      <w:tr w:rsidR="000B1AB8" w:rsidRPr="007F76F3" w:rsidTr="00CD1307">
        <w:trPr>
          <w:trHeight w:val="289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>положение о студенческом совете</w:t>
            </w:r>
          </w:p>
        </w:tc>
      </w:tr>
      <w:tr w:rsidR="000B1AB8" w:rsidRPr="007F76F3" w:rsidTr="00CD1307">
        <w:trPr>
          <w:trHeight w:val="289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положение о </w:t>
            </w:r>
            <w:proofErr w:type="spellStart"/>
            <w:r w:rsidRPr="007F76F3">
              <w:rPr>
                <w:rFonts w:ascii="Times New Roman" w:hAnsi="Times New Roman"/>
                <w:bCs/>
                <w:lang w:eastAsia="en-US"/>
              </w:rPr>
              <w:t>медиацентре</w:t>
            </w:r>
            <w:proofErr w:type="spellEnd"/>
          </w:p>
        </w:tc>
      </w:tr>
      <w:tr w:rsidR="000B1AB8" w:rsidRPr="007F76F3" w:rsidTr="00CD1307">
        <w:trPr>
          <w:trHeight w:val="289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 xml:space="preserve">положение о Старосте и </w:t>
            </w:r>
            <w:proofErr w:type="spellStart"/>
            <w:r w:rsidRPr="007F76F3">
              <w:rPr>
                <w:rFonts w:ascii="Times New Roman" w:hAnsi="Times New Roman"/>
                <w:bCs/>
                <w:lang w:eastAsia="en-US"/>
              </w:rPr>
              <w:t>Старостате</w:t>
            </w:r>
            <w:proofErr w:type="spellEnd"/>
          </w:p>
        </w:tc>
      </w:tr>
      <w:tr w:rsidR="000B1AB8" w:rsidRPr="007F76F3" w:rsidTr="00CD1307">
        <w:trPr>
          <w:trHeight w:val="289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>правила внутреннего распорядка</w:t>
            </w:r>
            <w:r w:rsidR="00592B64">
              <w:rPr>
                <w:rFonts w:ascii="Times New Roman" w:hAnsi="Times New Roman"/>
                <w:bCs/>
                <w:lang w:eastAsia="en-US"/>
              </w:rPr>
              <w:t xml:space="preserve"> студентов</w:t>
            </w:r>
          </w:p>
        </w:tc>
      </w:tr>
      <w:tr w:rsidR="00480C17" w:rsidRPr="007F76F3" w:rsidTr="00CD1307">
        <w:trPr>
          <w:trHeight w:val="289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17" w:rsidRDefault="00480C17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Положение о стипендиальном обеспечении</w:t>
            </w:r>
          </w:p>
        </w:tc>
      </w:tr>
      <w:tr w:rsidR="00A4115B" w:rsidRPr="007F76F3" w:rsidTr="00CD1307">
        <w:trPr>
          <w:trHeight w:val="289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5B" w:rsidRPr="007F76F3" w:rsidRDefault="00A4115B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Положение о </w:t>
            </w:r>
            <w:proofErr w:type="spellStart"/>
            <w:r>
              <w:rPr>
                <w:rFonts w:ascii="Times New Roman" w:hAnsi="Times New Roman"/>
                <w:bCs/>
                <w:lang w:eastAsia="en-US"/>
              </w:rPr>
              <w:t>внутритехникумовском</w:t>
            </w:r>
            <w:proofErr w:type="spellEnd"/>
            <w:r>
              <w:rPr>
                <w:rFonts w:ascii="Times New Roman" w:hAnsi="Times New Roman"/>
                <w:bCs/>
                <w:lang w:eastAsia="en-US"/>
              </w:rPr>
              <w:t xml:space="preserve"> учете</w:t>
            </w:r>
          </w:p>
        </w:tc>
      </w:tr>
      <w:tr w:rsidR="000B1AB8" w:rsidRPr="007F76F3" w:rsidTr="00CD1307">
        <w:trPr>
          <w:trHeight w:val="380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>программа «Психологическое сопровождение адаптации первокурсников»</w:t>
            </w:r>
          </w:p>
        </w:tc>
      </w:tr>
      <w:tr w:rsidR="000B1AB8" w:rsidRPr="007F76F3" w:rsidTr="00CD1307">
        <w:trPr>
          <w:trHeight w:val="648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7F76F3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lang w:eastAsia="en-US"/>
              </w:rPr>
            </w:pPr>
            <w:r w:rsidRPr="007F76F3">
              <w:rPr>
                <w:rFonts w:ascii="Times New Roman" w:hAnsi="Times New Roman"/>
                <w:bCs/>
                <w:lang w:eastAsia="en-US"/>
              </w:rPr>
              <w:t>приказы руководителя: об утверждении программы и положения о наставничестве, о назначении ответственного за организацию наставнической деятельности и контроль в ПОО, об утверждении наставников и наставляемых, об утверждении плана мероприятий наставнической деятельности и дорожной карты внедрения программы наставничества</w:t>
            </w:r>
          </w:p>
        </w:tc>
      </w:tr>
    </w:tbl>
    <w:p w:rsidR="000B1AB8" w:rsidRDefault="000B1AB8" w:rsidP="000B1AB8">
      <w:pPr>
        <w:pStyle w:val="Subtitle3"/>
        <w:ind w:firstLine="0"/>
      </w:pPr>
    </w:p>
    <w:p w:rsidR="000B1AB8" w:rsidRDefault="000B1AB8" w:rsidP="000B1AB8">
      <w:pPr>
        <w:pStyle w:val="Subtitle3"/>
      </w:pPr>
      <w:r>
        <w:t>3.3. Система поощрения профессиональной успешности и проявлений активной жизненной позиции обучающихся</w:t>
      </w:r>
    </w:p>
    <w:p w:rsidR="000B1AB8" w:rsidRPr="00C563AD" w:rsidRDefault="000B1AB8" w:rsidP="000B1AB8">
      <w:pPr>
        <w:pStyle w:val="Normal4"/>
        <w:spacing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355BC">
        <w:rPr>
          <w:rFonts w:ascii="Times New Roman" w:hAnsi="Times New Roman"/>
          <w:bCs/>
          <w:i/>
          <w:iCs/>
          <w:sz w:val="24"/>
          <w:szCs w:val="24"/>
        </w:rPr>
        <w:t>Основания для поощрения профессиональной успешности и проявлений активной жизненной позиции, обучаю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щихся по </w:t>
      </w:r>
      <w:r w:rsidRPr="00CA086E">
        <w:rPr>
          <w:rFonts w:ascii="Times New Roman" w:hAnsi="Times New Roman"/>
          <w:bCs/>
          <w:i/>
          <w:iCs/>
          <w:sz w:val="24"/>
          <w:szCs w:val="24"/>
        </w:rPr>
        <w:t>профессии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B1AB8" w:rsidRPr="00E355BC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AB8" w:rsidRPr="00E355BC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</w:t>
            </w:r>
            <w:r w:rsidRPr="00E355B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аличие профессионального портфолио - способ документирования достижений, профессионального роста и активной жизненной позиции обучающегося</w:t>
            </w:r>
          </w:p>
        </w:tc>
      </w:tr>
      <w:tr w:rsidR="000B1AB8" w:rsidRPr="00E355BC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E355BC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участие</w:t>
            </w:r>
            <w:r w:rsidRPr="00E355B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и результативность в конкурсах и мероприятиях профессиональной направленности, связанных с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профессией</w:t>
            </w:r>
          </w:p>
        </w:tc>
      </w:tr>
      <w:tr w:rsidR="000B1AB8" w:rsidRPr="00E355BC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E355BC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355B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рекомендации к поощрению от наставника, социальн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ых и производственных партнеров</w:t>
            </w:r>
          </w:p>
        </w:tc>
      </w:tr>
      <w:tr w:rsidR="000B1AB8" w:rsidRPr="00E355BC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E355BC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355B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просветительской деятельности в рамках освоения образовательных программ по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профессии</w:t>
            </w:r>
          </w:p>
        </w:tc>
      </w:tr>
      <w:tr w:rsidR="000B1AB8" w:rsidRPr="00E355BC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E355BC" w:rsidRDefault="000B1AB8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355B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успешное освоение образовательных программ по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профессии</w:t>
            </w:r>
            <w:r w:rsidR="00480C1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29.01.33 Мастер по изготовлению швейных изделий</w:t>
            </w:r>
          </w:p>
        </w:tc>
      </w:tr>
      <w:tr w:rsidR="00480C17" w:rsidRPr="00E355BC" w:rsidTr="00CD130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17" w:rsidRPr="00E355BC" w:rsidRDefault="00480C17" w:rsidP="00CD1307">
            <w:pPr>
              <w:pStyle w:val="Normal4"/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0B1AB8" w:rsidRDefault="000B1AB8" w:rsidP="000B1AB8">
      <w:pPr>
        <w:pStyle w:val="Normal4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</w:p>
    <w:p w:rsidR="000B1AB8" w:rsidRDefault="000B1AB8" w:rsidP="000B1AB8">
      <w:pPr>
        <w:pStyle w:val="Normal4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Формы поощрения: объявления благодарности, помещение на доску почета, награждение грамотой, памятным подарком, материальное стимулирование (при наличии)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961"/>
      </w:tblGrid>
      <w:tr w:rsidR="00480C17" w:rsidRPr="00480C17" w:rsidTr="002432FE">
        <w:tc>
          <w:tcPr>
            <w:tcW w:w="5495" w:type="dxa"/>
            <w:shd w:val="clear" w:color="auto" w:fill="auto"/>
            <w:vAlign w:val="center"/>
          </w:tcPr>
          <w:p w:rsidR="00480C17" w:rsidRPr="00480C17" w:rsidRDefault="000B1AB8" w:rsidP="00480C17">
            <w:pPr>
              <w:spacing w:after="0" w:line="240" w:lineRule="auto"/>
              <w:jc w:val="center"/>
              <w:rPr>
                <w:rFonts w:ascii="YS Text" w:hAnsi="YS Text"/>
                <w:b/>
                <w:color w:val="1A1A1A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80C17" w:rsidRPr="00480C17">
              <w:rPr>
                <w:rFonts w:ascii="YS Text" w:hAnsi="YS Text" w:hint="eastAsia"/>
                <w:b/>
                <w:color w:val="1A1A1A"/>
                <w:sz w:val="25"/>
                <w:szCs w:val="25"/>
                <w:lang w:eastAsia="en-US"/>
              </w:rPr>
              <w:t>Основание</w:t>
            </w:r>
            <w:r w:rsidR="00480C17" w:rsidRPr="00480C17">
              <w:rPr>
                <w:rFonts w:ascii="YS Text" w:hAnsi="YS Text"/>
                <w:b/>
                <w:color w:val="1A1A1A"/>
                <w:sz w:val="25"/>
                <w:szCs w:val="25"/>
                <w:lang w:eastAsia="en-US"/>
              </w:rPr>
              <w:t xml:space="preserve"> для поощрения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80C17" w:rsidRPr="00480C17" w:rsidRDefault="00480C17" w:rsidP="00480C17">
            <w:pPr>
              <w:shd w:val="clear" w:color="auto" w:fill="FFFFFF"/>
              <w:spacing w:after="0" w:line="240" w:lineRule="auto"/>
              <w:jc w:val="center"/>
              <w:rPr>
                <w:rFonts w:ascii="YS Text" w:hAnsi="YS Text"/>
                <w:b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 w:hint="eastAsia"/>
                <w:b/>
                <w:color w:val="1A1A1A"/>
                <w:sz w:val="25"/>
                <w:szCs w:val="25"/>
                <w:lang w:eastAsia="en-US"/>
              </w:rPr>
              <w:t>Ф</w:t>
            </w:r>
            <w:r w:rsidRPr="00480C17">
              <w:rPr>
                <w:rFonts w:ascii="YS Text" w:hAnsi="YS Text"/>
                <w:b/>
                <w:color w:val="1A1A1A"/>
                <w:sz w:val="25"/>
                <w:szCs w:val="25"/>
                <w:lang w:eastAsia="en-US"/>
              </w:rPr>
              <w:t>ормы поощрения</w:t>
            </w:r>
          </w:p>
        </w:tc>
      </w:tr>
      <w:tr w:rsidR="00480C17" w:rsidRPr="00480C17" w:rsidTr="002432FE">
        <w:trPr>
          <w:trHeight w:val="973"/>
        </w:trPr>
        <w:tc>
          <w:tcPr>
            <w:tcW w:w="5495" w:type="dxa"/>
            <w:shd w:val="clear" w:color="auto" w:fill="auto"/>
            <w:vAlign w:val="center"/>
          </w:tcPr>
          <w:p w:rsidR="00480C17" w:rsidRPr="00480C17" w:rsidRDefault="00480C17" w:rsidP="00480C17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Высокие достижения в учебной</w:t>
            </w:r>
          </w:p>
          <w:p w:rsidR="00480C17" w:rsidRPr="00480C17" w:rsidRDefault="00480C17" w:rsidP="00480C17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деятельности, науке, спорте, творчестве;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480C17" w:rsidRPr="00480C17" w:rsidRDefault="00480C17" w:rsidP="00480C17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объявление устной благодарности;</w:t>
            </w:r>
          </w:p>
          <w:p w:rsidR="00480C17" w:rsidRPr="00480C17" w:rsidRDefault="00480C17" w:rsidP="00480C17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объявление благодарности в приказе или распоряжении директора;</w:t>
            </w:r>
          </w:p>
          <w:p w:rsidR="00480C17" w:rsidRPr="00480C17" w:rsidRDefault="00480C17" w:rsidP="00480C17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благодарность с занесением на доску почета;</w:t>
            </w:r>
          </w:p>
          <w:p w:rsidR="00480C17" w:rsidRPr="00480C17" w:rsidRDefault="00480C17" w:rsidP="00480C17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 xml:space="preserve">благодарственное письмо директора </w:t>
            </w:r>
            <w:r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техникума</w:t>
            </w: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;</w:t>
            </w:r>
          </w:p>
          <w:p w:rsidR="00480C17" w:rsidRPr="00480C17" w:rsidRDefault="00480C17" w:rsidP="00480C17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 xml:space="preserve">благодарственное письмо директора </w:t>
            </w:r>
            <w:r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техникума</w:t>
            </w: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 xml:space="preserve"> родителям обучающегося;</w:t>
            </w:r>
          </w:p>
          <w:p w:rsidR="00480C17" w:rsidRPr="00480C17" w:rsidRDefault="00480C17" w:rsidP="00480C17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диплом 1,2,3 степени;</w:t>
            </w:r>
          </w:p>
          <w:p w:rsidR="00480C17" w:rsidRPr="00480C17" w:rsidRDefault="00480C17" w:rsidP="00480C17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 xml:space="preserve">размещение информации о достижениях обучающегося на сайте </w:t>
            </w:r>
            <w:r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техникума</w:t>
            </w: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 xml:space="preserve"> </w:t>
            </w:r>
            <w:proofErr w:type="gramStart"/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 xml:space="preserve">и  </w:t>
            </w:r>
            <w:proofErr w:type="spellStart"/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ВКонтакт</w:t>
            </w:r>
            <w:proofErr w:type="spellEnd"/>
            <w:proofErr w:type="gramEnd"/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;</w:t>
            </w:r>
          </w:p>
          <w:p w:rsidR="00480C17" w:rsidRPr="00480C17" w:rsidRDefault="00480C17" w:rsidP="00480C17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размещение информации о достижениях студента в СМИ;</w:t>
            </w:r>
          </w:p>
          <w:p w:rsidR="00480C17" w:rsidRPr="00480C17" w:rsidRDefault="00480C17" w:rsidP="00480C17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 xml:space="preserve">почетная грамота </w:t>
            </w:r>
            <w:r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техникума</w:t>
            </w: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;</w:t>
            </w:r>
          </w:p>
          <w:p w:rsidR="00480C17" w:rsidRPr="00480C17" w:rsidRDefault="00480C17" w:rsidP="00480C17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награждение ценным подарком или денежной премией (при наличии</w:t>
            </w:r>
          </w:p>
          <w:p w:rsidR="00480C17" w:rsidRPr="00480C17" w:rsidRDefault="00480C17" w:rsidP="00480C17">
            <w:pPr>
              <w:shd w:val="clear" w:color="auto" w:fill="FFFFFF"/>
              <w:spacing w:after="0" w:line="240" w:lineRule="auto"/>
              <w:ind w:left="720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внебюджетных средств).</w:t>
            </w:r>
          </w:p>
        </w:tc>
      </w:tr>
      <w:tr w:rsidR="00480C17" w:rsidRPr="00480C17" w:rsidTr="002432FE">
        <w:trPr>
          <w:trHeight w:val="1114"/>
        </w:trPr>
        <w:tc>
          <w:tcPr>
            <w:tcW w:w="5495" w:type="dxa"/>
            <w:shd w:val="clear" w:color="auto" w:fill="auto"/>
            <w:vAlign w:val="center"/>
          </w:tcPr>
          <w:p w:rsidR="00480C17" w:rsidRPr="00480C17" w:rsidRDefault="00480C17" w:rsidP="00480C17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Активное  участие в социокультурной работе и в деятель</w:t>
            </w:r>
            <w:r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ности органов Студенческого совета</w:t>
            </w: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 xml:space="preserve">, </w:t>
            </w:r>
          </w:p>
        </w:tc>
        <w:tc>
          <w:tcPr>
            <w:tcW w:w="4961" w:type="dxa"/>
            <w:vMerge/>
            <w:shd w:val="clear" w:color="auto" w:fill="auto"/>
          </w:tcPr>
          <w:p w:rsidR="00480C17" w:rsidRPr="00480C17" w:rsidRDefault="00480C17" w:rsidP="00480C17">
            <w:pPr>
              <w:spacing w:after="0" w:line="240" w:lineRule="auto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</w:p>
        </w:tc>
      </w:tr>
      <w:tr w:rsidR="00480C17" w:rsidRPr="00480C17" w:rsidTr="002432FE">
        <w:trPr>
          <w:trHeight w:val="957"/>
        </w:trPr>
        <w:tc>
          <w:tcPr>
            <w:tcW w:w="5495" w:type="dxa"/>
            <w:shd w:val="clear" w:color="auto" w:fill="auto"/>
            <w:vAlign w:val="center"/>
          </w:tcPr>
          <w:p w:rsidR="00480C17" w:rsidRPr="00480C17" w:rsidRDefault="00480C17" w:rsidP="00480C17">
            <w:pPr>
              <w:spacing w:after="0" w:line="240" w:lineRule="auto"/>
              <w:jc w:val="both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Отличная и (или) хорошая учеба</w:t>
            </w:r>
          </w:p>
        </w:tc>
        <w:tc>
          <w:tcPr>
            <w:tcW w:w="4961" w:type="dxa"/>
            <w:vMerge/>
            <w:shd w:val="clear" w:color="auto" w:fill="auto"/>
          </w:tcPr>
          <w:p w:rsidR="00480C17" w:rsidRPr="00480C17" w:rsidRDefault="00480C17" w:rsidP="00480C17">
            <w:pPr>
              <w:spacing w:after="0" w:line="240" w:lineRule="auto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</w:p>
        </w:tc>
      </w:tr>
      <w:tr w:rsidR="00480C17" w:rsidRPr="00480C17" w:rsidTr="002432FE">
        <w:trPr>
          <w:trHeight w:val="1570"/>
        </w:trPr>
        <w:tc>
          <w:tcPr>
            <w:tcW w:w="5495" w:type="dxa"/>
            <w:shd w:val="clear" w:color="auto" w:fill="auto"/>
            <w:vAlign w:val="center"/>
          </w:tcPr>
          <w:p w:rsidR="00480C17" w:rsidRPr="00480C17" w:rsidRDefault="00480C17" w:rsidP="00480C17">
            <w:pPr>
              <w:spacing w:after="0" w:line="240" w:lineRule="auto"/>
              <w:jc w:val="both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 xml:space="preserve">Активное участие в федеральном проекте </w:t>
            </w:r>
            <w:r w:rsidRPr="00480C17">
              <w:rPr>
                <w:rFonts w:ascii="YS Text" w:hAnsi="YS Text" w:hint="eastAsia"/>
                <w:color w:val="1A1A1A"/>
                <w:sz w:val="25"/>
                <w:szCs w:val="25"/>
                <w:lang w:eastAsia="en-US"/>
              </w:rPr>
              <w:t>«</w:t>
            </w:r>
            <w:proofErr w:type="spellStart"/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Профессионалитет</w:t>
            </w:r>
            <w:proofErr w:type="spellEnd"/>
            <w:r w:rsidRPr="00480C17">
              <w:rPr>
                <w:rFonts w:ascii="YS Text" w:hAnsi="YS Text" w:hint="eastAsia"/>
                <w:color w:val="1A1A1A"/>
                <w:sz w:val="25"/>
                <w:szCs w:val="25"/>
                <w:lang w:eastAsia="en-US"/>
              </w:rPr>
              <w:t>»</w:t>
            </w: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Амбассадры</w:t>
            </w:r>
            <w:proofErr w:type="spellEnd"/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Профессионалитета</w:t>
            </w:r>
            <w:proofErr w:type="spellEnd"/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 xml:space="preserve"> и иных федеральных и региональных проектах</w:t>
            </w:r>
          </w:p>
        </w:tc>
        <w:tc>
          <w:tcPr>
            <w:tcW w:w="4961" w:type="dxa"/>
            <w:vMerge/>
            <w:shd w:val="clear" w:color="auto" w:fill="auto"/>
          </w:tcPr>
          <w:p w:rsidR="00480C17" w:rsidRPr="00480C17" w:rsidRDefault="00480C17" w:rsidP="00480C17">
            <w:pPr>
              <w:spacing w:after="0" w:line="240" w:lineRule="auto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</w:p>
        </w:tc>
      </w:tr>
      <w:tr w:rsidR="00480C17" w:rsidRPr="00480C17" w:rsidTr="002432FE">
        <w:trPr>
          <w:trHeight w:val="996"/>
        </w:trPr>
        <w:tc>
          <w:tcPr>
            <w:tcW w:w="5495" w:type="dxa"/>
            <w:shd w:val="clear" w:color="auto" w:fill="auto"/>
            <w:vAlign w:val="center"/>
          </w:tcPr>
          <w:p w:rsidR="00480C17" w:rsidRPr="00480C17" w:rsidRDefault="00480C17" w:rsidP="00480C17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  <w:r w:rsidRPr="00480C17">
              <w:rPr>
                <w:rFonts w:ascii="YS Text" w:hAnsi="YS Text" w:hint="eastAsia"/>
                <w:color w:val="1A1A1A"/>
                <w:sz w:val="25"/>
                <w:szCs w:val="25"/>
                <w:lang w:eastAsia="en-US"/>
              </w:rPr>
              <w:t>П</w:t>
            </w: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 xml:space="preserve">обеда на международных, </w:t>
            </w:r>
            <w:r w:rsidR="006E72DD"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всероссийских, региональных</w:t>
            </w: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, конференциях, олимпиадах, семинарах,</w:t>
            </w:r>
            <w:r w:rsidR="006E72DD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 xml:space="preserve"> </w:t>
            </w:r>
            <w:r w:rsidRPr="00480C17"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  <w:t>конкурсах, фестивалях и т.д.</w:t>
            </w:r>
          </w:p>
          <w:p w:rsidR="00480C17" w:rsidRPr="00480C17" w:rsidRDefault="00480C17" w:rsidP="00480C17">
            <w:pPr>
              <w:spacing w:after="0" w:line="240" w:lineRule="auto"/>
              <w:jc w:val="both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480C17" w:rsidRPr="00480C17" w:rsidRDefault="00480C17" w:rsidP="00480C17">
            <w:pPr>
              <w:spacing w:after="0" w:line="240" w:lineRule="auto"/>
              <w:rPr>
                <w:rFonts w:ascii="YS Text" w:hAnsi="YS Text"/>
                <w:color w:val="1A1A1A"/>
                <w:sz w:val="25"/>
                <w:szCs w:val="25"/>
                <w:lang w:eastAsia="en-US"/>
              </w:rPr>
            </w:pPr>
          </w:p>
        </w:tc>
      </w:tr>
    </w:tbl>
    <w:p w:rsidR="000B1AB8" w:rsidRPr="00DB7781" w:rsidRDefault="000B1AB8" w:rsidP="000B1AB8">
      <w:pPr>
        <w:pStyle w:val="Normal4"/>
        <w:keepNext/>
        <w:keepLines/>
        <w:spacing w:line="36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0B1AB8" w:rsidRPr="00DB7781" w:rsidRDefault="000B1AB8" w:rsidP="000B1AB8">
      <w:pPr>
        <w:pStyle w:val="Subtitle3"/>
      </w:pPr>
      <w:r w:rsidRPr="00DB7781">
        <w:t>3.4</w:t>
      </w:r>
      <w:r>
        <w:t>.</w:t>
      </w:r>
      <w:r w:rsidRPr="00DB7781">
        <w:t xml:space="preserve"> Анализ воспитательного процесса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95922" w:rsidRPr="00495922" w:rsidTr="00495922">
        <w:tc>
          <w:tcPr>
            <w:tcW w:w="5000" w:type="pct"/>
            <w:shd w:val="clear" w:color="auto" w:fill="auto"/>
          </w:tcPr>
          <w:p w:rsidR="00495922" w:rsidRPr="00495922" w:rsidRDefault="00495922" w:rsidP="00495922">
            <w:pPr>
              <w:keepNext/>
              <w:tabs>
                <w:tab w:val="right" w:leader="dot" w:pos="9356"/>
              </w:tabs>
              <w:spacing w:after="0" w:line="276" w:lineRule="auto"/>
              <w:outlineLvl w:val="0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  <w:lang w:eastAsia="en-US"/>
              </w:rPr>
            </w:pPr>
            <w:r w:rsidRPr="0049592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Проявление активности, вовлеченности  обучающихся к участию в  мероприятиях и проектах на уровне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техникума</w:t>
            </w:r>
            <w:r w:rsidRPr="0049592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, района, города, региона и  федерального уровнях</w:t>
            </w:r>
          </w:p>
        </w:tc>
      </w:tr>
      <w:tr w:rsidR="00495922" w:rsidRPr="00495922" w:rsidTr="00495922">
        <w:tc>
          <w:tcPr>
            <w:tcW w:w="5000" w:type="pct"/>
            <w:shd w:val="clear" w:color="auto" w:fill="auto"/>
          </w:tcPr>
          <w:p w:rsidR="00495922" w:rsidRPr="00495922" w:rsidRDefault="00495922" w:rsidP="00495922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49592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592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Включённ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ость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обучающихся </w:t>
            </w:r>
            <w:r w:rsidRPr="0049592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в деятельность различных объединений (кружки, студии, творческие мастерские, секции на площадке ОДОД)</w:t>
            </w:r>
          </w:p>
        </w:tc>
      </w:tr>
      <w:tr w:rsidR="00495922" w:rsidRPr="00495922" w:rsidTr="00495922">
        <w:tc>
          <w:tcPr>
            <w:tcW w:w="5000" w:type="pct"/>
            <w:shd w:val="clear" w:color="auto" w:fill="auto"/>
          </w:tcPr>
          <w:p w:rsidR="00495922" w:rsidRPr="00495922" w:rsidRDefault="00495922" w:rsidP="00495922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49592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Участие обучающихся в волонтерском движении, добровольчестве, </w:t>
            </w:r>
            <w:proofErr w:type="spellStart"/>
            <w:r w:rsidRPr="0049592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квестах</w:t>
            </w:r>
            <w:proofErr w:type="spellEnd"/>
            <w:r w:rsidRPr="0049592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, экскурсиях, семинарах, мастер-классах, профориентации, конкурсах, в том числе в конкурсах профессионального мастерства</w:t>
            </w:r>
          </w:p>
        </w:tc>
      </w:tr>
      <w:tr w:rsidR="00495922" w:rsidRPr="00495922" w:rsidTr="00495922">
        <w:tc>
          <w:tcPr>
            <w:tcW w:w="5000" w:type="pct"/>
            <w:shd w:val="clear" w:color="auto" w:fill="auto"/>
          </w:tcPr>
          <w:p w:rsidR="00495922" w:rsidRPr="00495922" w:rsidRDefault="00495922" w:rsidP="00495922">
            <w:pPr>
              <w:widowControl w:val="0"/>
              <w:autoSpaceDE w:val="0"/>
              <w:autoSpaceDN w:val="0"/>
              <w:spacing w:after="0" w:line="276" w:lineRule="auto"/>
              <w:ind w:left="-6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49592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Положительная динамика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 </w:t>
            </w:r>
          </w:p>
        </w:tc>
      </w:tr>
      <w:tr w:rsidR="00495922" w:rsidRPr="00495922" w:rsidTr="00495922">
        <w:tc>
          <w:tcPr>
            <w:tcW w:w="5000" w:type="pct"/>
            <w:shd w:val="clear" w:color="auto" w:fill="auto"/>
          </w:tcPr>
          <w:p w:rsidR="00495922" w:rsidRPr="00495922" w:rsidRDefault="00495922" w:rsidP="007860C6">
            <w:pPr>
              <w:widowControl w:val="0"/>
              <w:autoSpaceDE w:val="0"/>
              <w:autoSpaceDN w:val="0"/>
              <w:spacing w:after="0" w:line="276" w:lineRule="auto"/>
              <w:ind w:left="-6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49592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Результаты анкетирования на удовлетворенность обучением в</w:t>
            </w:r>
            <w:r w:rsidR="007860C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техникуме</w:t>
            </w:r>
          </w:p>
        </w:tc>
      </w:tr>
      <w:tr w:rsidR="00495922" w:rsidRPr="00495922" w:rsidTr="00495922">
        <w:tc>
          <w:tcPr>
            <w:tcW w:w="5000" w:type="pct"/>
            <w:shd w:val="clear" w:color="auto" w:fill="auto"/>
          </w:tcPr>
          <w:p w:rsidR="00495922" w:rsidRPr="00495922" w:rsidRDefault="00495922" w:rsidP="00495922">
            <w:pPr>
              <w:widowControl w:val="0"/>
              <w:autoSpaceDE w:val="0"/>
              <w:autoSpaceDN w:val="0"/>
              <w:spacing w:after="0" w:line="276" w:lineRule="auto"/>
              <w:ind w:left="-6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49592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Результаты всероссийского мониторинга "Социально-психологическое тестирование направленное на раннее выявление незаконного потребления наркотических средств и психоактивных веществ».</w:t>
            </w:r>
          </w:p>
        </w:tc>
      </w:tr>
      <w:tr w:rsidR="00495922" w:rsidRPr="00495922" w:rsidTr="00495922">
        <w:tc>
          <w:tcPr>
            <w:tcW w:w="5000" w:type="pct"/>
            <w:shd w:val="clear" w:color="auto" w:fill="auto"/>
          </w:tcPr>
          <w:p w:rsidR="00495922" w:rsidRPr="00495922" w:rsidRDefault="00495922" w:rsidP="00495922">
            <w:pPr>
              <w:widowControl w:val="0"/>
              <w:autoSpaceDE w:val="0"/>
              <w:autoSpaceDN w:val="0"/>
              <w:spacing w:after="0" w:line="276" w:lineRule="auto"/>
              <w:ind w:left="-6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49592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Опрос по организации образовательного процесса и социального обеспечения (питание)</w:t>
            </w:r>
          </w:p>
        </w:tc>
      </w:tr>
      <w:tr w:rsidR="00495922" w:rsidRPr="00495922" w:rsidTr="00495922">
        <w:tc>
          <w:tcPr>
            <w:tcW w:w="5000" w:type="pct"/>
            <w:shd w:val="clear" w:color="auto" w:fill="auto"/>
          </w:tcPr>
          <w:p w:rsidR="00495922" w:rsidRPr="00495922" w:rsidRDefault="00495922" w:rsidP="00495922">
            <w:pPr>
              <w:widowControl w:val="0"/>
              <w:autoSpaceDE w:val="0"/>
              <w:autoSpaceDN w:val="0"/>
              <w:spacing w:after="0" w:line="276" w:lineRule="auto"/>
              <w:ind w:left="-6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49592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Прохождение производственной практики на площадке потенциального работодателя </w:t>
            </w:r>
          </w:p>
        </w:tc>
      </w:tr>
      <w:tr w:rsidR="00495922" w:rsidRPr="00495922" w:rsidTr="00495922">
        <w:tc>
          <w:tcPr>
            <w:tcW w:w="5000" w:type="pct"/>
            <w:shd w:val="clear" w:color="auto" w:fill="auto"/>
          </w:tcPr>
          <w:p w:rsidR="00495922" w:rsidRPr="00495922" w:rsidRDefault="00495922" w:rsidP="00495922">
            <w:pPr>
              <w:widowControl w:val="0"/>
              <w:autoSpaceDE w:val="0"/>
              <w:autoSpaceDN w:val="0"/>
              <w:spacing w:after="0" w:line="276" w:lineRule="auto"/>
              <w:ind w:left="-6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49592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Составлении отчета по воспитательной работе группы за учебный год, сдача </w:t>
            </w:r>
            <w:r w:rsidR="006E72DD" w:rsidRPr="0049592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портфолио</w:t>
            </w:r>
            <w:r w:rsidRPr="0049592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, подведение итогов по результатам участия в проектах и наличия призовых мест</w:t>
            </w:r>
          </w:p>
        </w:tc>
      </w:tr>
    </w:tbl>
    <w:p w:rsidR="000B1AB8" w:rsidRPr="00495922" w:rsidRDefault="000B1AB8" w:rsidP="000B1AB8">
      <w:pPr>
        <w:pStyle w:val="Normal4"/>
        <w:spacing w:after="12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95922">
        <w:rPr>
          <w:rFonts w:ascii="Times New Roman" w:hAnsi="Times New Roman"/>
          <w:iCs/>
          <w:sz w:val="24"/>
          <w:szCs w:val="24"/>
        </w:rPr>
        <w:t>Анализ проводится заместителем директора по воспитательной работе, и другими специалистами в области воспитания.</w:t>
      </w:r>
    </w:p>
    <w:p w:rsidR="000B1AB8" w:rsidRPr="00495922" w:rsidRDefault="000B1AB8" w:rsidP="000B1AB8">
      <w:pPr>
        <w:pStyle w:val="Normal4"/>
        <w:spacing w:after="12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95922">
        <w:rPr>
          <w:rFonts w:ascii="Times New Roman" w:hAnsi="Times New Roman"/>
          <w:iCs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0B1AB8" w:rsidRPr="00E355BC" w:rsidRDefault="000B1AB8" w:rsidP="000B1AB8">
      <w:pPr>
        <w:pStyle w:val="Normal4"/>
        <w:spacing w:after="12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352BD">
        <w:rPr>
          <w:rFonts w:ascii="Times New Roman" w:hAnsi="Times New Roman"/>
          <w:i/>
          <w:iCs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в конце учебного года, рассматриваются и утверждаются педагогическим советом.</w:t>
      </w:r>
    </w:p>
    <w:p w:rsidR="000B1AB8" w:rsidRPr="00F148D6" w:rsidRDefault="000B1AB8" w:rsidP="000B1AB8">
      <w:pPr>
        <w:pStyle w:val="Normal4"/>
        <w:spacing w:after="0"/>
        <w:jc w:val="both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br/>
      </w:r>
    </w:p>
    <w:p w:rsidR="000B1AB8" w:rsidRDefault="000B1AB8" w:rsidP="000B1AB8">
      <w:pPr>
        <w:pStyle w:val="Normal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1AB8" w:rsidRDefault="000B1AB8" w:rsidP="000B1AB8">
      <w:pPr>
        <w:pStyle w:val="Normal4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br w:type="page"/>
      </w:r>
    </w:p>
    <w:p w:rsidR="000B1AB8" w:rsidRDefault="000B1AB8" w:rsidP="000B1AB8">
      <w:pPr>
        <w:pStyle w:val="NoSpacing0"/>
        <w:jc w:val="center"/>
        <w:rPr>
          <w:rFonts w:ascii="Times New Roman" w:hAnsi="Times New Roman"/>
          <w:b/>
          <w:sz w:val="24"/>
          <w:szCs w:val="24"/>
        </w:rPr>
      </w:pPr>
      <w:r w:rsidRPr="00BD15F3">
        <w:rPr>
          <w:rFonts w:ascii="Times New Roman" w:hAnsi="Times New Roman"/>
          <w:b/>
          <w:sz w:val="24"/>
          <w:szCs w:val="24"/>
        </w:rPr>
        <w:lastRenderedPageBreak/>
        <w:t xml:space="preserve">Календарный план воспитательной работы </w:t>
      </w:r>
      <w:r w:rsidRPr="00BD15F3">
        <w:rPr>
          <w:rFonts w:ascii="Times New Roman" w:hAnsi="Times New Roman"/>
          <w:b/>
          <w:sz w:val="24"/>
          <w:szCs w:val="24"/>
        </w:rPr>
        <w:br/>
        <w:t xml:space="preserve">по </w:t>
      </w:r>
      <w:r>
        <w:rPr>
          <w:rFonts w:ascii="Times New Roman" w:hAnsi="Times New Roman"/>
          <w:b/>
          <w:sz w:val="24"/>
          <w:szCs w:val="24"/>
        </w:rPr>
        <w:t>профессии</w:t>
      </w:r>
      <w:r w:rsidR="00FB4783">
        <w:rPr>
          <w:rFonts w:ascii="Times New Roman" w:hAnsi="Times New Roman"/>
          <w:b/>
          <w:sz w:val="24"/>
          <w:szCs w:val="24"/>
        </w:rPr>
        <w:t xml:space="preserve"> </w:t>
      </w:r>
      <w:r w:rsidR="00FB4783" w:rsidRPr="00FB4783">
        <w:rPr>
          <w:rFonts w:ascii="Times New Roman" w:hAnsi="Times New Roman"/>
          <w:b/>
          <w:sz w:val="24"/>
          <w:szCs w:val="24"/>
        </w:rPr>
        <w:t>29.01.33 Мастер по изготовлению швейных изделий</w:t>
      </w:r>
    </w:p>
    <w:p w:rsidR="000B1AB8" w:rsidRDefault="000B1AB8" w:rsidP="000B1AB8">
      <w:pPr>
        <w:pStyle w:val="NoSpacing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4129"/>
        <w:gridCol w:w="140"/>
        <w:gridCol w:w="1184"/>
        <w:gridCol w:w="94"/>
        <w:gridCol w:w="1134"/>
        <w:gridCol w:w="2976"/>
      </w:tblGrid>
      <w:tr w:rsidR="000B1AB8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AB8" w:rsidRPr="001569E7" w:rsidRDefault="000B1AB8" w:rsidP="00CD1307">
            <w:pPr>
              <w:pStyle w:val="Normal4"/>
              <w:tabs>
                <w:tab w:val="left" w:pos="851"/>
              </w:tabs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AB8" w:rsidRPr="001569E7" w:rsidRDefault="000B1AB8" w:rsidP="00CD1307">
            <w:pPr>
              <w:pStyle w:val="Normal4"/>
              <w:tabs>
                <w:tab w:val="left" w:pos="851"/>
              </w:tabs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Формы, виды и содержание деятельности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AB8" w:rsidRPr="001569E7" w:rsidRDefault="000B1AB8" w:rsidP="00CD1307">
            <w:pPr>
              <w:pStyle w:val="Normal4"/>
              <w:tabs>
                <w:tab w:val="left" w:pos="851"/>
              </w:tabs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Курсы, группы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AB8" w:rsidRPr="001569E7" w:rsidRDefault="000B1AB8" w:rsidP="00CD1307">
            <w:pPr>
              <w:pStyle w:val="Normal4"/>
              <w:tabs>
                <w:tab w:val="left" w:pos="851"/>
              </w:tabs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AB8" w:rsidRPr="001569E7" w:rsidRDefault="000B1AB8" w:rsidP="00CD1307">
            <w:pPr>
              <w:pStyle w:val="Normal4"/>
              <w:tabs>
                <w:tab w:val="left" w:pos="851"/>
              </w:tabs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0B1AB8" w:rsidRPr="001569E7" w:rsidTr="00CD1307">
        <w:trPr>
          <w:trHeight w:val="8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1569E7" w:rsidRDefault="000B1AB8" w:rsidP="00CD130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AB8" w:rsidRPr="001569E7" w:rsidRDefault="000B1AB8" w:rsidP="00CD130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1. Образовательная деятельность  </w:t>
            </w:r>
          </w:p>
        </w:tc>
      </w:tr>
      <w:tr w:rsidR="000B1AB8" w:rsidRPr="001569E7" w:rsidTr="00DF56E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1569E7" w:rsidRDefault="00905DFD" w:rsidP="00DF56E7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AB8" w:rsidRPr="001569E7" w:rsidRDefault="000B1AB8" w:rsidP="00DF56E7">
            <w:pPr>
              <w:pStyle w:val="Normal4"/>
              <w:spacing w:after="0" w:line="240" w:lineRule="auto"/>
              <w:rPr>
                <w:rFonts w:ascii="Times New Roman" w:hAnsi="Times New Roman"/>
                <w:bCs/>
                <w:color w:val="4A86E8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t>Мастер-класс для обучающихся общеобразовательных организаций г. Екатеринбурга с демонстрацией ключевых возможностей обучения по ФП "Профессионалитет", планируемых к реализации в ОПК для отрасли "</w:t>
            </w:r>
            <w:r w:rsidR="00BE1BA1" w:rsidRPr="001569E7">
              <w:rPr>
                <w:rFonts w:ascii="Times New Roman" w:hAnsi="Times New Roman"/>
                <w:bCs/>
                <w:sz w:val="20"/>
                <w:szCs w:val="20"/>
              </w:rPr>
              <w:t xml:space="preserve">Легкая промышленность". 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1569E7" w:rsidRDefault="000B1AB8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 1 – 2 курсов</w:t>
            </w:r>
          </w:p>
          <w:p w:rsidR="000B1AB8" w:rsidRPr="001569E7" w:rsidRDefault="000B1AB8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1569E7" w:rsidRDefault="000B1AB8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Третья неделя сентября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B8" w:rsidRPr="001569E7" w:rsidRDefault="000B1AB8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</w:t>
            </w:r>
            <w:r w:rsidR="00DF56E7">
              <w:rPr>
                <w:rFonts w:ascii="Times New Roman" w:hAnsi="Times New Roman"/>
                <w:color w:val="000000"/>
                <w:sz w:val="20"/>
                <w:szCs w:val="20"/>
              </w:rPr>
              <w:t>ктора по воспитательной работе, руководитель УПК, мастера п/о</w:t>
            </w:r>
          </w:p>
        </w:tc>
      </w:tr>
      <w:tr w:rsidR="00BE1BA1" w:rsidRPr="001569E7" w:rsidTr="00DF56E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905DFD" w:rsidP="00DF56E7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BE1BA1" w:rsidP="00DF56E7">
            <w:pPr>
              <w:pStyle w:val="Normal4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t>Проведение мероприятий по правовому просвещению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BE1BA1" w:rsidP="00DF56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студенты 1 – 2 курсов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BE1BA1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BE1BA1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Преподаватели обществознания, истории</w:t>
            </w:r>
          </w:p>
        </w:tc>
      </w:tr>
      <w:tr w:rsidR="00BE1BA1" w:rsidRPr="001569E7" w:rsidTr="00DF56E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905DFD" w:rsidP="00DF56E7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9" w:type="dxa"/>
            <w:shd w:val="clear" w:color="auto" w:fill="auto"/>
          </w:tcPr>
          <w:p w:rsidR="00BE1BA1" w:rsidRPr="001569E7" w:rsidRDefault="00BE1BA1" w:rsidP="00DF56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Проведение олимпиад, конкурсов по общеобразовательным и профессиональным дисциплинам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BE1BA1" w:rsidP="00DF56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студенты 1 – 2 курсов</w:t>
            </w:r>
          </w:p>
        </w:tc>
        <w:tc>
          <w:tcPr>
            <w:tcW w:w="1228" w:type="dxa"/>
            <w:gridSpan w:val="2"/>
            <w:shd w:val="clear" w:color="auto" w:fill="auto"/>
          </w:tcPr>
          <w:p w:rsidR="00BE1BA1" w:rsidRPr="001569E7" w:rsidRDefault="00BE1BA1" w:rsidP="00DF56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 течении года</w:t>
            </w:r>
          </w:p>
        </w:tc>
        <w:tc>
          <w:tcPr>
            <w:tcW w:w="2976" w:type="dxa"/>
            <w:shd w:val="clear" w:color="auto" w:fill="auto"/>
          </w:tcPr>
          <w:p w:rsidR="00BE1BA1" w:rsidRPr="001569E7" w:rsidRDefault="00BE1BA1" w:rsidP="00DF56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Преподаватели общео</w:t>
            </w:r>
            <w:r w:rsidR="00DF56E7">
              <w:rPr>
                <w:rFonts w:ascii="Times New Roman" w:hAnsi="Times New Roman"/>
                <w:sz w:val="20"/>
              </w:rPr>
              <w:t xml:space="preserve">бразовательных дисциплин и специальных </w:t>
            </w:r>
            <w:r w:rsidRPr="001569E7">
              <w:rPr>
                <w:rFonts w:ascii="Times New Roman" w:hAnsi="Times New Roman"/>
                <w:sz w:val="20"/>
              </w:rPr>
              <w:t>дисциплин</w:t>
            </w:r>
          </w:p>
        </w:tc>
      </w:tr>
      <w:tr w:rsidR="00BE1BA1" w:rsidRPr="001569E7" w:rsidTr="00DF56E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905DFD" w:rsidP="00DF56E7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BE1BA1" w:rsidP="00DF56E7">
            <w:pPr>
              <w:pStyle w:val="Normal4"/>
              <w:spacing w:after="0" w:line="240" w:lineRule="auto"/>
              <w:rPr>
                <w:rFonts w:ascii="Times New Roman" w:hAnsi="Times New Roman"/>
                <w:bCs/>
                <w:color w:val="4A86E8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t>Проведение мастер-классов в рамках учебной деятельности по профессии 29.01.33 Мастер по изготовлению швейных изделий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BE1BA1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студенты 1 </w:t>
            </w:r>
            <w:r w:rsidR="00DF56E7">
              <w:rPr>
                <w:rFonts w:ascii="Times New Roman" w:hAnsi="Times New Roman"/>
                <w:color w:val="000000"/>
                <w:sz w:val="20"/>
                <w:szCs w:val="20"/>
              </w:rPr>
              <w:t>курсов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BE1BA1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Третья неделя сентября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DF56E7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Преподаватели специальных </w:t>
            </w:r>
            <w:r w:rsidR="00BE1BA1"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дисциплин</w:t>
            </w:r>
          </w:p>
        </w:tc>
      </w:tr>
      <w:tr w:rsidR="00BE1BA1" w:rsidRPr="001569E7" w:rsidTr="00DF56E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905DFD" w:rsidP="00DF56E7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BE1BA1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участия в конкурсах, смотрах, фестивалях, разработка конкурсной документации (по мере поступления информации)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BE1BA1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Студенты, </w:t>
            </w:r>
            <w:proofErr w:type="spellStart"/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пед</w:t>
            </w:r>
            <w:proofErr w:type="spellEnd"/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. состав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BE1BA1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мере поступления информации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BE1BA1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</w:t>
            </w:r>
            <w:r w:rsidR="00DF56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ктора по воспитательной работе,  педагог – организатор, </w:t>
            </w:r>
            <w:r w:rsidR="006E72DD">
              <w:rPr>
                <w:rFonts w:ascii="Times New Roman" w:hAnsi="Times New Roman"/>
                <w:color w:val="000000"/>
                <w:sz w:val="20"/>
                <w:szCs w:val="20"/>
              </w:rPr>
              <w:t>кураторы</w:t>
            </w:r>
            <w:r w:rsidR="00DF56E7">
              <w:rPr>
                <w:rFonts w:ascii="Times New Roman" w:hAnsi="Times New Roman"/>
                <w:color w:val="000000"/>
                <w:sz w:val="20"/>
                <w:szCs w:val="20"/>
              </w:rPr>
              <w:t>,  мастера п/о</w:t>
            </w:r>
          </w:p>
        </w:tc>
      </w:tr>
      <w:tr w:rsidR="00BE1BA1" w:rsidRPr="001569E7" w:rsidTr="00DF56E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905DFD" w:rsidP="00DF56E7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BE1BA1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Участие обучающихся в кружках</w:t>
            </w:r>
            <w:r w:rsidR="00DF56E7">
              <w:rPr>
                <w:rFonts w:ascii="Times New Roman" w:hAnsi="Times New Roman"/>
                <w:color w:val="000000"/>
                <w:sz w:val="20"/>
                <w:szCs w:val="20"/>
              </w:rPr>
              <w:t>, студиях, секциях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техникума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BE1BA1" w:rsidP="00DF56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студенты 1 – 2 курсов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BE1BA1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</w:t>
            </w:r>
            <w:proofErr w:type="spellStart"/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утв</w:t>
            </w:r>
            <w:proofErr w:type="spellEnd"/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расписанию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BE1BA1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воспитательн</w:t>
            </w:r>
            <w:r w:rsidR="00DF56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ой работе - социальный педагог, </w:t>
            </w:r>
            <w:r w:rsidR="006E72DD">
              <w:rPr>
                <w:rFonts w:ascii="Times New Roman" w:hAnsi="Times New Roman"/>
                <w:color w:val="000000"/>
                <w:sz w:val="20"/>
                <w:szCs w:val="20"/>
              </w:rPr>
              <w:t>кураторы</w:t>
            </w:r>
            <w:r w:rsidR="00DF56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мастера п/о, 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</w:tr>
      <w:tr w:rsidR="00BE1BA1" w:rsidRPr="001569E7" w:rsidTr="00DF56E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A1" w:rsidRPr="001569E7" w:rsidRDefault="00905DFD" w:rsidP="00DF56E7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29" w:type="dxa"/>
            <w:shd w:val="clear" w:color="auto" w:fill="auto"/>
          </w:tcPr>
          <w:p w:rsidR="00BE1BA1" w:rsidRPr="001569E7" w:rsidRDefault="00BE1BA1" w:rsidP="00DF56E7">
            <w:pPr>
              <w:keepNext/>
              <w:tabs>
                <w:tab w:val="right" w:leader="dot" w:pos="9356"/>
              </w:tabs>
              <w:spacing w:after="0" w:line="240" w:lineRule="auto"/>
              <w:outlineLvl w:val="0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Проведение спортивно-оздоровительных уроков в рамках пропаганды ЗОЖ</w:t>
            </w:r>
          </w:p>
        </w:tc>
        <w:tc>
          <w:tcPr>
            <w:tcW w:w="1324" w:type="dxa"/>
            <w:gridSpan w:val="2"/>
            <w:shd w:val="clear" w:color="auto" w:fill="auto"/>
          </w:tcPr>
          <w:p w:rsidR="00BE1BA1" w:rsidRPr="001569E7" w:rsidRDefault="00BE1BA1" w:rsidP="00DF56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студенты 1 – 2 курсов</w:t>
            </w:r>
          </w:p>
        </w:tc>
        <w:tc>
          <w:tcPr>
            <w:tcW w:w="1228" w:type="dxa"/>
            <w:gridSpan w:val="2"/>
            <w:shd w:val="clear" w:color="auto" w:fill="auto"/>
          </w:tcPr>
          <w:p w:rsidR="00BE1BA1" w:rsidRPr="001569E7" w:rsidRDefault="00BE1BA1" w:rsidP="00DF56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 течении года</w:t>
            </w:r>
          </w:p>
        </w:tc>
        <w:tc>
          <w:tcPr>
            <w:tcW w:w="2976" w:type="dxa"/>
            <w:shd w:val="clear" w:color="auto" w:fill="auto"/>
          </w:tcPr>
          <w:p w:rsidR="00BE1BA1" w:rsidRPr="001569E7" w:rsidRDefault="00BE1BA1" w:rsidP="00AF49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Преподаватель физ</w:t>
            </w:r>
            <w:r w:rsidR="00AF4922">
              <w:rPr>
                <w:rFonts w:ascii="Times New Roman" w:hAnsi="Times New Roman"/>
                <w:sz w:val="20"/>
              </w:rPr>
              <w:t xml:space="preserve">ического </w:t>
            </w:r>
            <w:r w:rsidRPr="001569E7">
              <w:rPr>
                <w:rFonts w:ascii="Times New Roman" w:hAnsi="Times New Roman"/>
                <w:sz w:val="20"/>
              </w:rPr>
              <w:t>воспитания</w:t>
            </w:r>
          </w:p>
        </w:tc>
      </w:tr>
      <w:tr w:rsidR="004F03A9" w:rsidRPr="001569E7" w:rsidTr="00DF56E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905DFD" w:rsidP="00DF56E7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29" w:type="dxa"/>
            <w:shd w:val="clear" w:color="auto" w:fill="auto"/>
          </w:tcPr>
          <w:p w:rsidR="004F03A9" w:rsidRPr="001569E7" w:rsidRDefault="004F03A9" w:rsidP="00DF56E7">
            <w:pPr>
              <w:keepNext/>
              <w:tabs>
                <w:tab w:val="right" w:leader="dot" w:pos="9356"/>
              </w:tabs>
              <w:spacing w:after="0" w:line="240" w:lineRule="auto"/>
              <w:outlineLvl w:val="0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Проведение уроков по профилактике экстремисткой деятельности и безопасности, соблюдению ПДД</w:t>
            </w:r>
          </w:p>
        </w:tc>
        <w:tc>
          <w:tcPr>
            <w:tcW w:w="1324" w:type="dxa"/>
            <w:gridSpan w:val="2"/>
            <w:shd w:val="clear" w:color="auto" w:fill="auto"/>
          </w:tcPr>
          <w:p w:rsidR="004F03A9" w:rsidRPr="001569E7" w:rsidRDefault="004F03A9" w:rsidP="00DF56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студенты 1 – 2 курсов</w:t>
            </w:r>
          </w:p>
        </w:tc>
        <w:tc>
          <w:tcPr>
            <w:tcW w:w="1228" w:type="dxa"/>
            <w:gridSpan w:val="2"/>
            <w:shd w:val="clear" w:color="auto" w:fill="auto"/>
          </w:tcPr>
          <w:p w:rsidR="004F03A9" w:rsidRPr="001569E7" w:rsidRDefault="004F03A9" w:rsidP="00DF56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 течении года</w:t>
            </w:r>
          </w:p>
        </w:tc>
        <w:tc>
          <w:tcPr>
            <w:tcW w:w="2976" w:type="dxa"/>
            <w:shd w:val="clear" w:color="auto" w:fill="auto"/>
          </w:tcPr>
          <w:p w:rsidR="004F03A9" w:rsidRPr="001569E7" w:rsidRDefault="004F03A9" w:rsidP="00DF56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Преподаватель ОБЗР</w:t>
            </w:r>
          </w:p>
        </w:tc>
      </w:tr>
      <w:tr w:rsidR="004F03A9" w:rsidRPr="001569E7" w:rsidTr="00DF56E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905DFD" w:rsidP="00DF56E7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День пожилых людей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 техникума, пожилые люди, бабушки, дедушки студентов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01 октября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воспитательной работе - социальный</w:t>
            </w:r>
            <w:r w:rsidR="00AF49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педагог, </w:t>
            </w:r>
            <w:r w:rsidR="006E72DD">
              <w:rPr>
                <w:rFonts w:ascii="Times New Roman" w:hAnsi="Times New Roman"/>
                <w:color w:val="000000"/>
                <w:sz w:val="20"/>
                <w:szCs w:val="20"/>
              </w:rPr>
              <w:t>кураторы</w:t>
            </w:r>
            <w:r w:rsidR="00AF4922">
              <w:rPr>
                <w:rFonts w:ascii="Times New Roman" w:hAnsi="Times New Roman"/>
                <w:color w:val="000000"/>
                <w:sz w:val="20"/>
                <w:szCs w:val="20"/>
              </w:rPr>
              <w:t>, мастера п/о</w:t>
            </w:r>
          </w:p>
        </w:tc>
      </w:tr>
      <w:tr w:rsidR="004F03A9" w:rsidRPr="001569E7" w:rsidTr="00DF56E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905DFD" w:rsidP="00DF56E7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Флешмоб</w:t>
            </w:r>
            <w:proofErr w:type="spellEnd"/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 Дню СПО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студенты техникума 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02 октября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AF4922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</w:t>
            </w:r>
            <w:r w:rsidR="00AF4922">
              <w:rPr>
                <w:rFonts w:ascii="Times New Roman" w:hAnsi="Times New Roman"/>
                <w:color w:val="000000"/>
                <w:sz w:val="20"/>
                <w:szCs w:val="20"/>
              </w:rPr>
              <w:t>ктора по воспитательной работе,  руководитель УПК</w:t>
            </w:r>
          </w:p>
        </w:tc>
      </w:tr>
      <w:tr w:rsidR="004F03A9" w:rsidRPr="001569E7" w:rsidTr="00DF56E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905DFD" w:rsidP="00DF56E7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Проектная деятельность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 1 – 2 курсов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AF4922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Преподаватели специальных </w:t>
            </w:r>
            <w:r w:rsidR="004F03A9"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дисциплин</w:t>
            </w:r>
          </w:p>
        </w:tc>
      </w:tr>
      <w:tr w:rsidR="004F03A9" w:rsidRPr="001569E7" w:rsidTr="00DF56E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905DFD" w:rsidP="00DF56E7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Легкоатлетический кросс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 и педагоги техникума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Третья неделя октября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физической культуры</w:t>
            </w:r>
          </w:p>
        </w:tc>
      </w:tr>
      <w:tr w:rsidR="004F03A9" w:rsidRPr="001569E7" w:rsidTr="00DF56E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AF4922" w:rsidP="00DF56E7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День работников </w:t>
            </w:r>
            <w:r w:rsidR="00905DFD"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текстильной и 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лёгкой промышленности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 и педагоги техникума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905DFD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Второе воскресение июня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DF56E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директора по воспитательной работе </w:t>
            </w:r>
          </w:p>
        </w:tc>
      </w:tr>
      <w:tr w:rsidR="004F03A9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4F03A9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A9" w:rsidRPr="001569E7" w:rsidRDefault="004F03A9" w:rsidP="004F03A9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="00845A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Кураторс</w:t>
            </w:r>
            <w:r w:rsidR="00845A0E" w:rsidRPr="001569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тво</w:t>
            </w:r>
            <w:r w:rsidRPr="001569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F03A9" w:rsidRPr="001569E7" w:rsidTr="008C64F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A9" w:rsidRPr="001569E7" w:rsidRDefault="004F03A9" w:rsidP="00845A0E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A9" w:rsidRPr="001569E7" w:rsidRDefault="004F03A9" w:rsidP="00845A0E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Классные часы по вопросам: поведение на территории образовательного учреждения, права и обязанности студентов, о запрете курения в общественных местах, антитеррористической, дорожной безопасности, пожарной, электробезопасности (с заполнением журналов по Охране труда)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845A0E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студенты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845A0E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По учебному расписанию 3 неделя сентября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1569E7" w:rsidRDefault="004F03A9" w:rsidP="00845A0E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  <w:r w:rsidR="00905DFD" w:rsidRPr="001569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A0E">
              <w:rPr>
                <w:rFonts w:ascii="Times New Roman" w:hAnsi="Times New Roman"/>
                <w:color w:val="000000"/>
                <w:sz w:val="20"/>
                <w:szCs w:val="20"/>
              </w:rPr>
              <w:t>кураторы</w:t>
            </w:r>
            <w:r w:rsidR="00905DFD"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845A0E">
              <w:rPr>
                <w:rFonts w:ascii="Times New Roman" w:hAnsi="Times New Roman"/>
                <w:color w:val="000000"/>
                <w:sz w:val="20"/>
                <w:szCs w:val="20"/>
              </w:rPr>
              <w:t>мастера п/о</w:t>
            </w:r>
          </w:p>
        </w:tc>
      </w:tr>
      <w:tr w:rsidR="00845A0E" w:rsidRPr="001569E7" w:rsidTr="00C04971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0E" w:rsidRPr="001569E7" w:rsidRDefault="00845A0E" w:rsidP="00845A0E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845A0E" w:rsidRPr="001569E7" w:rsidRDefault="00845A0E" w:rsidP="00845A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Индивидуальная работа с родителями, студентами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0E" w:rsidRPr="001569E7" w:rsidRDefault="00845A0E" w:rsidP="00845A0E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студенты 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845A0E" w:rsidRPr="001569E7" w:rsidRDefault="00845A0E" w:rsidP="00845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 течении года</w:t>
            </w:r>
          </w:p>
        </w:tc>
        <w:tc>
          <w:tcPr>
            <w:tcW w:w="2976" w:type="dxa"/>
            <w:shd w:val="clear" w:color="auto" w:fill="auto"/>
          </w:tcPr>
          <w:p w:rsidR="00845A0E" w:rsidRPr="001569E7" w:rsidRDefault="00845A0E" w:rsidP="00845A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845A0E" w:rsidRPr="001569E7" w:rsidTr="00BD746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0E" w:rsidRPr="001569E7" w:rsidRDefault="00845A0E" w:rsidP="00845A0E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845A0E" w:rsidRPr="001569E7" w:rsidRDefault="00845A0E" w:rsidP="00845A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Вовлечение к участию в кружки, секции, студии</w:t>
            </w:r>
            <w:r w:rsidRPr="001569E7">
              <w:rPr>
                <w:rFonts w:ascii="Times New Roman" w:hAnsi="Times New Roman"/>
                <w:sz w:val="20"/>
              </w:rPr>
              <w:t>, показах коллекций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0E" w:rsidRPr="001569E7" w:rsidRDefault="00845A0E" w:rsidP="00845A0E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студенты 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845A0E" w:rsidRPr="001569E7" w:rsidRDefault="00845A0E" w:rsidP="00845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 течении года</w:t>
            </w:r>
          </w:p>
        </w:tc>
        <w:tc>
          <w:tcPr>
            <w:tcW w:w="2976" w:type="dxa"/>
            <w:shd w:val="clear" w:color="auto" w:fill="auto"/>
          </w:tcPr>
          <w:p w:rsidR="00845A0E" w:rsidRPr="001569E7" w:rsidRDefault="00845A0E" w:rsidP="00845A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905DFD" w:rsidRPr="001569E7" w:rsidTr="008C64F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8C64F8" w:rsidP="00845A0E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905DFD" w:rsidP="00845A0E">
            <w:pPr>
              <w:pStyle w:val="Normal4"/>
              <w:spacing w:after="0" w:line="240" w:lineRule="auto"/>
              <w:rPr>
                <w:rFonts w:ascii="Times New Roman" w:hAnsi="Times New Roman"/>
                <w:bCs/>
                <w:color w:val="4A86E8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t xml:space="preserve">Всероссийский классный час в рамках ЕДОД, ознакомление с ГАПОУ СО «Областной техникум дизайна и </w:t>
            </w:r>
            <w:r w:rsidR="008C64F8" w:rsidRPr="001569E7">
              <w:rPr>
                <w:rFonts w:ascii="Times New Roman" w:hAnsi="Times New Roman"/>
                <w:bCs/>
                <w:sz w:val="20"/>
                <w:szCs w:val="20"/>
              </w:rPr>
              <w:t>сервиса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905DFD" w:rsidP="00845A0E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обучающиеся 7-9 классов общеобразовательных организаций г. Екатеринбурга, студенты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905DFD" w:rsidP="00845A0E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905DFD" w:rsidP="00845A0E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за профориентационную работу</w:t>
            </w:r>
          </w:p>
        </w:tc>
      </w:tr>
      <w:tr w:rsidR="00905DFD" w:rsidRPr="001569E7" w:rsidTr="00845A0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8C64F8" w:rsidP="00845A0E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905DFD" w:rsidRPr="001569E7" w:rsidRDefault="00905DFD" w:rsidP="00845A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Участие  в техникумовских, районных, городских конкурсах, фестивал</w:t>
            </w:r>
            <w:r w:rsidR="00503C80" w:rsidRPr="001569E7">
              <w:rPr>
                <w:rFonts w:ascii="Times New Roman" w:hAnsi="Times New Roman"/>
                <w:sz w:val="20"/>
              </w:rPr>
              <w:t>ях, акциях и иных проектах по гражданско-патриотическому воспитанию</w:t>
            </w:r>
            <w:r w:rsidRPr="001569E7">
              <w:rPr>
                <w:rFonts w:ascii="Times New Roman" w:hAnsi="Times New Roman"/>
                <w:sz w:val="20"/>
              </w:rPr>
              <w:t>, пропаганде ЗОЖ и профилактике правонарушений, волонтерском движении</w:t>
            </w:r>
          </w:p>
        </w:tc>
        <w:tc>
          <w:tcPr>
            <w:tcW w:w="1324" w:type="dxa"/>
            <w:gridSpan w:val="2"/>
            <w:shd w:val="clear" w:color="auto" w:fill="auto"/>
          </w:tcPr>
          <w:p w:rsidR="00905DFD" w:rsidRPr="001569E7" w:rsidRDefault="00905DFD" w:rsidP="00845A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1,2 курс</w:t>
            </w:r>
          </w:p>
          <w:p w:rsidR="00905DFD" w:rsidRPr="001569E7" w:rsidRDefault="00905DFD" w:rsidP="00845A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="00905DFD" w:rsidRPr="001569E7" w:rsidRDefault="00905DFD" w:rsidP="00845A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 течении года</w:t>
            </w:r>
          </w:p>
        </w:tc>
        <w:tc>
          <w:tcPr>
            <w:tcW w:w="2976" w:type="dxa"/>
            <w:shd w:val="clear" w:color="auto" w:fill="auto"/>
          </w:tcPr>
          <w:p w:rsidR="00905DFD" w:rsidRPr="001569E7" w:rsidRDefault="00845A0E" w:rsidP="00845A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="00905DFD"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8C64F8" w:rsidRPr="001569E7" w:rsidTr="008C64F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spacing w:after="0" w:line="240" w:lineRule="auto"/>
              <w:rPr>
                <w:rFonts w:ascii="Times New Roman" w:hAnsi="Times New Roman"/>
                <w:bCs/>
                <w:color w:val="4A86E8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t>Классный час: «А вы знаете, что такое коррупция?»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976" w:type="dxa"/>
            <w:shd w:val="clear" w:color="auto" w:fill="auto"/>
          </w:tcPr>
          <w:p w:rsidR="008C64F8" w:rsidRPr="001569E7" w:rsidRDefault="00845A0E" w:rsidP="00845A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="008C64F8"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8C64F8" w:rsidRPr="001569E7" w:rsidTr="008C64F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t>Классный час на темы: Правила поведения в общественных местах во время проведения Новогодних Ёлок и в других местах массового скопления людей.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br/>
              <w:t>Правила пожарной безопасности во время новогодних праздников.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br/>
              <w:t>Правила поведения на дороге.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br/>
              <w:t>Правила поведения зимой на открытых водоёмах.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br/>
              <w:t>Первая помощь при переохлаждении и обморожении: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Общие правила поведения </w:t>
            </w:r>
            <w:r w:rsidR="00845A0E">
              <w:rPr>
                <w:rFonts w:ascii="Times New Roman" w:hAnsi="Times New Roman"/>
                <w:bCs/>
                <w:sz w:val="20"/>
                <w:szCs w:val="20"/>
              </w:rPr>
              <w:t>об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t>уча</w:t>
            </w:r>
            <w:r w:rsidR="00845A0E">
              <w:rPr>
                <w:rFonts w:ascii="Times New Roman" w:hAnsi="Times New Roman"/>
                <w:bCs/>
                <w:sz w:val="20"/>
                <w:szCs w:val="20"/>
              </w:rPr>
              <w:t>ю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t>щихся во время зимних каникул.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br/>
              <w:t>Правила безопасного поведения в общественных местах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br/>
              <w:t>Памятка безопасности на железной дороге.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br/>
              <w:t>Правила безопасного поведения в сети Интернет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45A0E" w:rsidP="00845A0E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="008C64F8"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екабрь</w:t>
            </w:r>
          </w:p>
        </w:tc>
        <w:tc>
          <w:tcPr>
            <w:tcW w:w="2976" w:type="dxa"/>
            <w:shd w:val="clear" w:color="auto" w:fill="auto"/>
          </w:tcPr>
          <w:p w:rsidR="008C64F8" w:rsidRPr="001569E7" w:rsidRDefault="00845A0E" w:rsidP="00845A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="008C64F8"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8C64F8" w:rsidRPr="001569E7" w:rsidTr="008C64F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t>Классный час на тему «Правонарушение и подросток в современном обществе»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976" w:type="dxa"/>
            <w:shd w:val="clear" w:color="auto" w:fill="auto"/>
          </w:tcPr>
          <w:p w:rsidR="008C64F8" w:rsidRPr="001569E7" w:rsidRDefault="00845A0E" w:rsidP="00845A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="008C64F8"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8C64F8" w:rsidRPr="001569E7" w:rsidTr="008C64F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t>Классный час на темы: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«Действия при возникновении чрезвычайных ситуаций природного, техногенного или военного характера», 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«Профилактика экстремизма и противодействие идеологии терроризма», 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«Ответственность за совершение преступлений против общественной безопасности и государственной власти, предусмотренная Уголовным кодексом Российской Федерации, а также алгоритм 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действий при вооружённом нападении на объект»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студенты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976" w:type="dxa"/>
            <w:shd w:val="clear" w:color="auto" w:fill="auto"/>
          </w:tcPr>
          <w:p w:rsidR="008C64F8" w:rsidRPr="001569E7" w:rsidRDefault="00845A0E" w:rsidP="00845A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="008C64F8"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8C64F8" w:rsidRPr="001569E7" w:rsidTr="004957C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t xml:space="preserve">Классный час на темы: 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br/>
              <w:t>«Финансовые мошенничества и безопасность», «Сохранение жизни и здоровья студентов, а также безопасный отдых студентов в выходные и праздничные дни», «Уступи дорогу поездам!», «Профилактика травматизма на ЖД»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F8" w:rsidRPr="001569E7" w:rsidRDefault="008C64F8" w:rsidP="004957C5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976" w:type="dxa"/>
            <w:shd w:val="clear" w:color="auto" w:fill="auto"/>
          </w:tcPr>
          <w:p w:rsidR="008C64F8" w:rsidRPr="001569E7" w:rsidRDefault="00845A0E" w:rsidP="00845A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="008C64F8"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8C64F8" w:rsidRPr="001569E7" w:rsidTr="004957C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t>Классный час на тему: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br/>
              <w:t>«Правила поведения во время летних каникул»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br/>
              <w:t>«Правила поведения на водных объектах»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br/>
              <w:t>«Правила поведения в лесу»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br/>
              <w:t>«Правила дорожного движения»</w:t>
            </w:r>
            <w:r w:rsidRPr="001569E7">
              <w:rPr>
                <w:rFonts w:ascii="Times New Roman" w:hAnsi="Times New Roman"/>
                <w:bCs/>
                <w:sz w:val="20"/>
                <w:szCs w:val="20"/>
              </w:rPr>
              <w:br/>
              <w:t>«Правила использования средств индивидуальной мобильности»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F8" w:rsidRPr="001569E7" w:rsidRDefault="008C64F8" w:rsidP="004957C5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976" w:type="dxa"/>
            <w:shd w:val="clear" w:color="auto" w:fill="auto"/>
          </w:tcPr>
          <w:p w:rsidR="008C64F8" w:rsidRPr="001569E7" w:rsidRDefault="00845A0E" w:rsidP="00845A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="008C64F8"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8C64F8" w:rsidRPr="001569E7" w:rsidTr="004957C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C64F8" w:rsidP="00845A0E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Классный час на тему: «Успеваемость, посещаемость, участие в мероприятиях и конкурсах техникума, результаты предыдущего периода»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F8" w:rsidRPr="001569E7" w:rsidRDefault="008C64F8" w:rsidP="004957C5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F8" w:rsidRPr="001569E7" w:rsidRDefault="00845A0E" w:rsidP="00845A0E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Май-июнь</w:t>
            </w:r>
          </w:p>
        </w:tc>
        <w:tc>
          <w:tcPr>
            <w:tcW w:w="2976" w:type="dxa"/>
            <w:shd w:val="clear" w:color="auto" w:fill="auto"/>
          </w:tcPr>
          <w:p w:rsidR="008C64F8" w:rsidRPr="001569E7" w:rsidRDefault="00845A0E" w:rsidP="00845A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="008C64F8"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905DFD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905DFD" w:rsidP="00905DFD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DFD" w:rsidRPr="001569E7" w:rsidRDefault="00905DFD" w:rsidP="00905DFD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 Наставничество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905DFD" w:rsidP="00905DFD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905DFD" w:rsidP="00905DFD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905DFD" w:rsidP="00905DFD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5DFD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DFD" w:rsidRPr="001569E7" w:rsidRDefault="00905DFD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905DFD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День наставника профессии/специальности «Мастерская наставника» 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905DFD" w:rsidP="004957C5">
            <w:pPr>
              <w:pStyle w:val="Normal4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905DFD" w:rsidP="004957C5">
            <w:pPr>
              <w:pStyle w:val="Normal4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раз в </w:t>
            </w:r>
            <w:r w:rsidR="004957C5">
              <w:rPr>
                <w:rFonts w:ascii="Times New Roman" w:hAnsi="Times New Roman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905DFD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</w:t>
            </w:r>
            <w:r w:rsidR="004957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тора по воспитательной работе, 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педагог-психолог, социальный педагог</w:t>
            </w:r>
          </w:p>
        </w:tc>
      </w:tr>
      <w:tr w:rsidR="00905DFD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905DFD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905DFD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Назначение наставников </w:t>
            </w:r>
            <w:r w:rsidR="004957C5"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студентам,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испытывающим трудности в освоении образовательной программы (создание пар наставник - наставляемый, </w:t>
            </w:r>
            <w:proofErr w:type="spellStart"/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утв</w:t>
            </w:r>
            <w:proofErr w:type="spellEnd"/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плана наставничества). Контроль за парами созданными ранее, корректировка плана наставничества.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905DFD" w:rsidP="004957C5">
            <w:pPr>
              <w:pStyle w:val="Normal4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 испытывающие сложности в освоении образовательной программы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905DFD" w:rsidP="004957C5">
            <w:pPr>
              <w:pStyle w:val="Normal4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После совета по профилактике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FD" w:rsidRPr="001569E7" w:rsidRDefault="00905DFD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</w:t>
            </w:r>
            <w:r w:rsidR="004957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тора по воспитательной работе, 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педагог-психолог, социальный педагог</w:t>
            </w:r>
          </w:p>
        </w:tc>
      </w:tr>
      <w:tr w:rsidR="00503C80" w:rsidRPr="001569E7" w:rsidTr="004957C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80" w:rsidRPr="001569E7" w:rsidRDefault="00503C80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503C80" w:rsidRPr="001569E7" w:rsidRDefault="00503C80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Участие в мероприятиях различного уровня. Включенность наставляемых в социальные, культурные и образовательные процессы организации</w:t>
            </w:r>
          </w:p>
        </w:tc>
        <w:tc>
          <w:tcPr>
            <w:tcW w:w="1324" w:type="dxa"/>
            <w:gridSpan w:val="2"/>
            <w:shd w:val="clear" w:color="auto" w:fill="auto"/>
          </w:tcPr>
          <w:p w:rsidR="00503C80" w:rsidRPr="001569E7" w:rsidRDefault="00503C80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 курс</w:t>
            </w:r>
          </w:p>
          <w:p w:rsidR="00503C80" w:rsidRPr="001569E7" w:rsidRDefault="00503C80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="00503C80" w:rsidRPr="001569E7" w:rsidRDefault="00503C80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сентябрь-июнь</w:t>
            </w:r>
          </w:p>
        </w:tc>
        <w:tc>
          <w:tcPr>
            <w:tcW w:w="2976" w:type="dxa"/>
            <w:shd w:val="clear" w:color="auto" w:fill="auto"/>
          </w:tcPr>
          <w:p w:rsidR="00503C80" w:rsidRPr="001569E7" w:rsidRDefault="00845A0E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503C80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80" w:rsidRPr="001569E7" w:rsidRDefault="00503C80" w:rsidP="00503C80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80" w:rsidRPr="001569E7" w:rsidRDefault="00503C80" w:rsidP="00503C80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 Основные воспитательные мероприятия</w:t>
            </w:r>
          </w:p>
        </w:tc>
      </w:tr>
      <w:tr w:rsidR="0007378B" w:rsidRPr="001569E7" w:rsidTr="004957C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B" w:rsidRPr="001569E7" w:rsidRDefault="0007378B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9" w:type="dxa"/>
            <w:shd w:val="clear" w:color="auto" w:fill="auto"/>
          </w:tcPr>
          <w:p w:rsidR="0007378B" w:rsidRPr="001569E7" w:rsidRDefault="0007378B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Участие в церемонии поднятия и спуска флага РФ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 w:rsidR="0007378B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студенты</w:t>
            </w:r>
          </w:p>
          <w:p w:rsidR="0007378B" w:rsidRPr="001569E7" w:rsidRDefault="0007378B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07378B" w:rsidRPr="001569E7" w:rsidRDefault="0007378B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 течении года</w:t>
            </w:r>
          </w:p>
        </w:tc>
        <w:tc>
          <w:tcPr>
            <w:tcW w:w="2976" w:type="dxa"/>
            <w:shd w:val="clear" w:color="auto" w:fill="auto"/>
          </w:tcPr>
          <w:p w:rsidR="0007378B" w:rsidRPr="001569E7" w:rsidRDefault="0007378B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 xml:space="preserve">заместитель директора по воспитательной работе, </w:t>
            </w:r>
            <w:r w:rsidR="00845A0E">
              <w:rPr>
                <w:rFonts w:ascii="Times New Roman" w:hAnsi="Times New Roman"/>
                <w:sz w:val="20"/>
              </w:rPr>
              <w:t>кураторы</w:t>
            </w:r>
            <w:r w:rsidRPr="001569E7">
              <w:rPr>
                <w:rFonts w:ascii="Times New Roman" w:hAnsi="Times New Roman"/>
                <w:sz w:val="20"/>
              </w:rPr>
              <w:t xml:space="preserve">, </w:t>
            </w:r>
            <w:r w:rsidR="00845A0E"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4957C5" w:rsidRPr="001569E7" w:rsidTr="004957C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5" w:rsidRPr="001569E7" w:rsidRDefault="004957C5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29" w:type="dxa"/>
            <w:shd w:val="clear" w:color="auto" w:fill="auto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Проведение еженедельных внеурочных мероприятий в рамках проекта «Разговоры о важном» (сентябрь-июнь)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студенты</w:t>
            </w:r>
          </w:p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 течении года</w:t>
            </w:r>
          </w:p>
        </w:tc>
        <w:tc>
          <w:tcPr>
            <w:tcW w:w="2976" w:type="dxa"/>
            <w:shd w:val="clear" w:color="auto" w:fill="auto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4957C5" w:rsidRPr="001569E7" w:rsidTr="004957C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5" w:rsidRPr="001569E7" w:rsidRDefault="004957C5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9" w:type="dxa"/>
            <w:shd w:val="clear" w:color="auto" w:fill="auto"/>
          </w:tcPr>
          <w:p w:rsidR="004957C5" w:rsidRPr="001569E7" w:rsidRDefault="00BA11FF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7" w:history="1">
              <w:r w:rsidR="004957C5" w:rsidRPr="001569E7">
                <w:rPr>
                  <w:rFonts w:ascii="Times New Roman" w:hAnsi="Times New Roman"/>
                  <w:sz w:val="20"/>
                </w:rPr>
                <w:t>Участие</w:t>
              </w:r>
            </w:hyperlink>
            <w:r w:rsidR="004957C5" w:rsidRPr="001569E7">
              <w:rPr>
                <w:rFonts w:ascii="Times New Roman" w:hAnsi="Times New Roman"/>
                <w:sz w:val="20"/>
              </w:rPr>
              <w:t xml:space="preserve">  во всероссийских, городских конкурсах молодежных авторских проектов и проектов в сфере образования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студенты</w:t>
            </w:r>
          </w:p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 течении года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Педагог-организатор</w:t>
            </w:r>
          </w:p>
        </w:tc>
      </w:tr>
      <w:tr w:rsidR="00C34F10" w:rsidRPr="001569E7" w:rsidTr="004957C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F10" w:rsidRPr="001569E7" w:rsidRDefault="00C34F10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29" w:type="dxa"/>
            <w:shd w:val="clear" w:color="auto" w:fill="auto"/>
          </w:tcPr>
          <w:p w:rsidR="00C34F10" w:rsidRPr="001569E7" w:rsidRDefault="00C34F10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Участие в социально-психологическом тестировании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 w:rsidR="00C34F10" w:rsidRPr="001569E7" w:rsidRDefault="00C34F10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1,2 курс</w:t>
            </w:r>
          </w:p>
          <w:p w:rsidR="00C34F10" w:rsidRPr="001569E7" w:rsidRDefault="00C34F10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C34F10" w:rsidRPr="001569E7" w:rsidRDefault="00C34F10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Сентябрь-ноябрь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34F10" w:rsidRPr="001569E7" w:rsidRDefault="00C34F10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Педагог-психолог</w:t>
            </w:r>
          </w:p>
        </w:tc>
      </w:tr>
      <w:tr w:rsidR="004957C5" w:rsidRPr="001569E7" w:rsidTr="004957C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5" w:rsidRPr="001569E7" w:rsidRDefault="004957C5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29" w:type="dxa"/>
            <w:shd w:val="clear" w:color="auto" w:fill="auto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Участие в гражданско- патриотических, духовно-нравственных,  профессиональных, профилактических, волонтерских и добровольческих  мероприятиях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студенты</w:t>
            </w:r>
          </w:p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 течении года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 xml:space="preserve">Преподаватели, </w:t>
            </w:r>
            <w:r>
              <w:rPr>
                <w:rFonts w:ascii="Times New Roman" w:hAnsi="Times New Roman"/>
                <w:sz w:val="20"/>
              </w:rPr>
              <w:t>кураторы</w:t>
            </w:r>
            <w:r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4957C5" w:rsidRPr="001569E7" w:rsidTr="004957C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5" w:rsidRPr="001569E7" w:rsidRDefault="004957C5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29" w:type="dxa"/>
            <w:shd w:val="clear" w:color="auto" w:fill="auto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Участие в мероприятиях посвященных памятным датам и события нашей страны, города Екатеринбурга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студенты</w:t>
            </w:r>
          </w:p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 течении года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 xml:space="preserve">Преподаватели, </w:t>
            </w:r>
            <w:r>
              <w:rPr>
                <w:rFonts w:ascii="Times New Roman" w:hAnsi="Times New Roman"/>
                <w:sz w:val="20"/>
              </w:rPr>
              <w:t>кураторы</w:t>
            </w:r>
            <w:r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C34F10" w:rsidRPr="001569E7" w:rsidTr="002432F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F10" w:rsidRPr="001569E7" w:rsidRDefault="00C34F10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C34F10" w:rsidRPr="001569E7" w:rsidRDefault="00C34F10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Участие в Торжественной церемонии вручения дипломов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 w:rsidR="00C34F10" w:rsidRPr="001569E7" w:rsidRDefault="00C34F10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2 курс</w:t>
            </w:r>
          </w:p>
          <w:p w:rsidR="00C34F10" w:rsidRPr="001569E7" w:rsidRDefault="00C34F10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C34F10" w:rsidRPr="001569E7" w:rsidRDefault="00C34F10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30 июня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34F10" w:rsidRPr="001569E7" w:rsidRDefault="00C34F10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 xml:space="preserve">Педагог-организатор, </w:t>
            </w:r>
            <w:r w:rsidR="00845A0E">
              <w:rPr>
                <w:rFonts w:ascii="Times New Roman" w:hAnsi="Times New Roman"/>
                <w:sz w:val="20"/>
              </w:rPr>
              <w:t>кураторы</w:t>
            </w:r>
            <w:r w:rsidRPr="001569E7">
              <w:rPr>
                <w:rFonts w:ascii="Times New Roman" w:hAnsi="Times New Roman"/>
                <w:sz w:val="20"/>
              </w:rPr>
              <w:t xml:space="preserve">, </w:t>
            </w:r>
            <w:r w:rsidR="00845A0E"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4957C5" w:rsidRPr="001569E7" w:rsidTr="002432F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5" w:rsidRPr="001569E7" w:rsidRDefault="004957C5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Всемирный день рукоделия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студенты</w:t>
            </w:r>
          </w:p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16 ноября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 xml:space="preserve">Заместитель директора по воспитательной работе, </w:t>
            </w:r>
            <w:r w:rsidR="006E72DD">
              <w:rPr>
                <w:rFonts w:ascii="Times New Roman" w:hAnsi="Times New Roman"/>
                <w:sz w:val="20"/>
              </w:rPr>
              <w:t>кураторы</w:t>
            </w:r>
            <w:r w:rsidRPr="001569E7">
              <w:rPr>
                <w:rFonts w:ascii="Times New Roman" w:hAnsi="Times New Roman"/>
                <w:sz w:val="20"/>
              </w:rPr>
              <w:t>, мастера п/о, педагог-организатор</w:t>
            </w:r>
          </w:p>
        </w:tc>
      </w:tr>
      <w:tr w:rsidR="004957C5" w:rsidRPr="001569E7" w:rsidTr="002432F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5" w:rsidRPr="001569E7" w:rsidRDefault="004957C5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Всемирный день портного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студенты</w:t>
            </w:r>
          </w:p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28 февраля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 xml:space="preserve">Заместитель директора по воспитательной работе, </w:t>
            </w:r>
            <w:r w:rsidR="006E72DD">
              <w:rPr>
                <w:rFonts w:ascii="Times New Roman" w:hAnsi="Times New Roman"/>
                <w:sz w:val="20"/>
              </w:rPr>
              <w:t>кураторы</w:t>
            </w:r>
            <w:r w:rsidRPr="001569E7">
              <w:rPr>
                <w:rFonts w:ascii="Times New Roman" w:hAnsi="Times New Roman"/>
                <w:sz w:val="20"/>
              </w:rPr>
              <w:t>, мастера п/о, педагог-организатор</w:t>
            </w:r>
          </w:p>
        </w:tc>
      </w:tr>
      <w:tr w:rsidR="00C34F10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F10" w:rsidRPr="001569E7" w:rsidRDefault="00C34F10" w:rsidP="00C34F10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F10" w:rsidRPr="001569E7" w:rsidRDefault="00C34F10" w:rsidP="00C34F10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569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Организация предметно-пространственной среды</w:t>
            </w:r>
          </w:p>
        </w:tc>
      </w:tr>
      <w:tr w:rsidR="0066387D" w:rsidRPr="001569E7" w:rsidTr="007B233D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87D" w:rsidRPr="001569E7" w:rsidRDefault="0066387D" w:rsidP="0066387D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6387D" w:rsidRPr="001569E7" w:rsidRDefault="0066387D" w:rsidP="007F376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 xml:space="preserve">Профессиональные пробы по профессии </w:t>
            </w:r>
            <w:r w:rsidRPr="001569E7">
              <w:rPr>
                <w:rFonts w:ascii="Times New Roman" w:hAnsi="Times New Roman"/>
                <w:b/>
                <w:sz w:val="20"/>
              </w:rPr>
              <w:t>«</w:t>
            </w:r>
            <w:r w:rsidR="007F3762" w:rsidRPr="001569E7">
              <w:rPr>
                <w:rFonts w:ascii="Times New Roman" w:hAnsi="Times New Roman"/>
                <w:sz w:val="20"/>
              </w:rPr>
              <w:t>Мастер по изготовлению швейных изделий</w:t>
            </w:r>
            <w:r w:rsidRPr="001569E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6387D" w:rsidRPr="001569E7" w:rsidRDefault="0066387D" w:rsidP="00663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 курс</w:t>
            </w:r>
          </w:p>
          <w:p w:rsidR="0066387D" w:rsidRPr="001569E7" w:rsidRDefault="0066387D" w:rsidP="00663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387D" w:rsidRPr="001569E7" w:rsidRDefault="0066387D" w:rsidP="00663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сентябрь-декабрь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387D" w:rsidRPr="001569E7" w:rsidRDefault="0066387D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Преподаватели спец</w:t>
            </w:r>
            <w:r w:rsidR="004957C5">
              <w:rPr>
                <w:rFonts w:ascii="Times New Roman" w:hAnsi="Times New Roman"/>
                <w:sz w:val="20"/>
              </w:rPr>
              <w:t xml:space="preserve">иальных  </w:t>
            </w:r>
            <w:r w:rsidR="004957C5" w:rsidRPr="001569E7">
              <w:rPr>
                <w:rFonts w:ascii="Times New Roman" w:hAnsi="Times New Roman"/>
                <w:sz w:val="20"/>
              </w:rPr>
              <w:t>дисциплин</w:t>
            </w:r>
            <w:r w:rsidRPr="001569E7">
              <w:rPr>
                <w:rFonts w:ascii="Times New Roman" w:hAnsi="Times New Roman"/>
                <w:sz w:val="20"/>
              </w:rPr>
              <w:t xml:space="preserve">, </w:t>
            </w:r>
            <w:r w:rsidR="00845A0E">
              <w:rPr>
                <w:rFonts w:ascii="Times New Roman" w:hAnsi="Times New Roman"/>
                <w:sz w:val="20"/>
              </w:rPr>
              <w:t>кураторы</w:t>
            </w:r>
            <w:r w:rsidRPr="001569E7">
              <w:rPr>
                <w:rFonts w:ascii="Times New Roman" w:hAnsi="Times New Roman"/>
                <w:sz w:val="20"/>
              </w:rPr>
              <w:t xml:space="preserve">, </w:t>
            </w:r>
            <w:r w:rsidR="00845A0E"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4957C5" w:rsidRPr="001569E7" w:rsidTr="007B233D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5" w:rsidRPr="001569E7" w:rsidRDefault="004957C5" w:rsidP="004957C5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Игра по станциям «Маршрут молодого специалиста»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 курс</w:t>
            </w:r>
          </w:p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октябрь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Преподаватели спец</w:t>
            </w:r>
            <w:r>
              <w:rPr>
                <w:rFonts w:ascii="Times New Roman" w:hAnsi="Times New Roman"/>
                <w:sz w:val="20"/>
              </w:rPr>
              <w:t xml:space="preserve">иальных  </w:t>
            </w:r>
            <w:r w:rsidRPr="001569E7">
              <w:rPr>
                <w:rFonts w:ascii="Times New Roman" w:hAnsi="Times New Roman"/>
                <w:sz w:val="20"/>
              </w:rPr>
              <w:t xml:space="preserve">дисциплин, </w:t>
            </w:r>
            <w:r>
              <w:rPr>
                <w:rFonts w:ascii="Times New Roman" w:hAnsi="Times New Roman"/>
                <w:sz w:val="20"/>
              </w:rPr>
              <w:t>кураторы</w:t>
            </w:r>
            <w:r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66387D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7D" w:rsidRPr="001569E7" w:rsidRDefault="0066387D" w:rsidP="0066387D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87D" w:rsidRPr="001569E7" w:rsidRDefault="0066387D" w:rsidP="0066387D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 Взаимодействие с родителями (законными представителями)</w:t>
            </w:r>
          </w:p>
        </w:tc>
      </w:tr>
      <w:tr w:rsidR="0066387D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87D" w:rsidRPr="001569E7" w:rsidRDefault="0066387D" w:rsidP="0066387D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87D" w:rsidRPr="001569E7" w:rsidRDefault="0066387D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Церемония чествования семейных трудовых династий по профессии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7D" w:rsidRPr="001569E7" w:rsidRDefault="0066387D" w:rsidP="004957C5">
            <w:pPr>
              <w:pStyle w:val="Normal4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студенты, педагогический состав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7D" w:rsidRPr="001569E7" w:rsidRDefault="0066387D" w:rsidP="004957C5">
            <w:pPr>
              <w:pStyle w:val="Normal4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7D" w:rsidRPr="001569E7" w:rsidRDefault="0066387D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</w:tr>
      <w:tr w:rsidR="007F3762" w:rsidRPr="001569E7" w:rsidTr="007F376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62" w:rsidRPr="001569E7" w:rsidRDefault="007F3762" w:rsidP="007F3762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7F3762" w:rsidRPr="001569E7" w:rsidRDefault="007F3762" w:rsidP="004957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Проведение родительского собрания в группе по вопросам организации учебно-производственного процесса, СПТ, мер социальной поддержки, правового просвещения родителей, мер безопасности, в том числе в Интернет пространстве, выбора председателя Совета родителей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7F3762" w:rsidRPr="001569E7" w:rsidRDefault="007F3762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 xml:space="preserve">родители (законные представители) </w:t>
            </w:r>
          </w:p>
        </w:tc>
        <w:tc>
          <w:tcPr>
            <w:tcW w:w="1134" w:type="dxa"/>
            <w:shd w:val="clear" w:color="auto" w:fill="auto"/>
          </w:tcPr>
          <w:p w:rsidR="007F3762" w:rsidRPr="001569E7" w:rsidRDefault="007F3762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 xml:space="preserve">Сентябрь </w:t>
            </w:r>
          </w:p>
        </w:tc>
        <w:tc>
          <w:tcPr>
            <w:tcW w:w="2976" w:type="dxa"/>
            <w:shd w:val="clear" w:color="auto" w:fill="auto"/>
          </w:tcPr>
          <w:p w:rsidR="007F3762" w:rsidRPr="001569E7" w:rsidRDefault="00845A0E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="007F3762"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</w:p>
        </w:tc>
      </w:tr>
      <w:tr w:rsidR="007F3762" w:rsidRPr="001569E7" w:rsidTr="007F376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62" w:rsidRPr="001569E7" w:rsidRDefault="007F3762" w:rsidP="007F3762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7F3762" w:rsidRPr="001569E7" w:rsidRDefault="007F3762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Проведение профилактических мероприятий:</w:t>
            </w:r>
          </w:p>
          <w:p w:rsidR="007F3762" w:rsidRPr="001569E7" w:rsidRDefault="007F3762" w:rsidP="00495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по недопущению противоправных действий обучающимися в общественных местах</w:t>
            </w:r>
          </w:p>
          <w:p w:rsidR="007F3762" w:rsidRPr="001569E7" w:rsidRDefault="007F3762" w:rsidP="00495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 xml:space="preserve">разъяснение условий наступления административной и уголовной ответственности за совершение правонарушений и преступлений, в том числе в сети «Интернет» </w:t>
            </w:r>
          </w:p>
          <w:p w:rsidR="007F3762" w:rsidRPr="001569E7" w:rsidRDefault="007F3762" w:rsidP="00495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направленных на повышение правовой грамотности родителей (законных представителей) несовершеннолетних обучающихся в вопросах профилактики безнадзорности и правонарушений несовершеннолетних обучающихся.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7F3762" w:rsidRPr="001569E7" w:rsidRDefault="007F3762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 xml:space="preserve">родители (законные представители) </w:t>
            </w:r>
          </w:p>
        </w:tc>
        <w:tc>
          <w:tcPr>
            <w:tcW w:w="1134" w:type="dxa"/>
            <w:shd w:val="clear" w:color="auto" w:fill="auto"/>
          </w:tcPr>
          <w:p w:rsidR="007F3762" w:rsidRPr="001569E7" w:rsidRDefault="007F3762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 течении года</w:t>
            </w:r>
          </w:p>
        </w:tc>
        <w:tc>
          <w:tcPr>
            <w:tcW w:w="2976" w:type="dxa"/>
            <w:shd w:val="clear" w:color="auto" w:fill="auto"/>
          </w:tcPr>
          <w:p w:rsidR="007F3762" w:rsidRPr="001569E7" w:rsidRDefault="00845A0E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="007F3762"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  <w:r w:rsidR="007F3762" w:rsidRPr="001569E7">
              <w:rPr>
                <w:rFonts w:ascii="Times New Roman" w:hAnsi="Times New Roman"/>
                <w:sz w:val="20"/>
              </w:rPr>
              <w:t>, социальный педагог, педагог - психолог</w:t>
            </w:r>
          </w:p>
        </w:tc>
      </w:tr>
      <w:tr w:rsidR="007F3762" w:rsidRPr="001569E7" w:rsidTr="007F376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62" w:rsidRPr="001569E7" w:rsidRDefault="007F3762" w:rsidP="007F3762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7F3762" w:rsidRPr="001569E7" w:rsidRDefault="007F3762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Взаимодействие с родителями, проведение индивидуальных консультаций, бесед по правовому просвещению, семейным взаимоотношениям, а также по вопросам успеваемости, посещаемости, соблюдения обучающимся правил внутреннего распорядка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7F3762" w:rsidRPr="001569E7" w:rsidRDefault="007F3762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 xml:space="preserve">родители (законные представители) </w:t>
            </w:r>
          </w:p>
        </w:tc>
        <w:tc>
          <w:tcPr>
            <w:tcW w:w="1134" w:type="dxa"/>
            <w:shd w:val="clear" w:color="auto" w:fill="auto"/>
          </w:tcPr>
          <w:p w:rsidR="007F3762" w:rsidRPr="001569E7" w:rsidRDefault="007F3762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 течении года</w:t>
            </w:r>
          </w:p>
        </w:tc>
        <w:tc>
          <w:tcPr>
            <w:tcW w:w="2976" w:type="dxa"/>
            <w:shd w:val="clear" w:color="auto" w:fill="auto"/>
          </w:tcPr>
          <w:p w:rsidR="007F3762" w:rsidRPr="001569E7" w:rsidRDefault="00845A0E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="007F3762"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  <w:r w:rsidR="007F3762" w:rsidRPr="001569E7">
              <w:rPr>
                <w:rFonts w:ascii="Times New Roman" w:hAnsi="Times New Roman"/>
                <w:sz w:val="20"/>
              </w:rPr>
              <w:t>, социальный педагог, педагог - психолог</w:t>
            </w:r>
          </w:p>
        </w:tc>
      </w:tr>
      <w:tr w:rsidR="007F3762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62" w:rsidRPr="001569E7" w:rsidRDefault="007F3762" w:rsidP="007F3762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62" w:rsidRPr="001569E7" w:rsidRDefault="007F3762" w:rsidP="007F3762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 Самоуправление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62" w:rsidRPr="001569E7" w:rsidRDefault="007F3762" w:rsidP="007F3762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62" w:rsidRPr="001569E7" w:rsidRDefault="007F3762" w:rsidP="007F3762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62" w:rsidRPr="001569E7" w:rsidRDefault="007F3762" w:rsidP="007F3762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F3762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62" w:rsidRPr="001569E7" w:rsidRDefault="007F3762" w:rsidP="007F3762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62" w:rsidRPr="001569E7" w:rsidRDefault="007F3762" w:rsidP="004957C5">
            <w:pPr>
              <w:pStyle w:val="Normal4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 деятельности клубов «Амбассадоры профессии»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62" w:rsidRPr="001569E7" w:rsidRDefault="007F3762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студенты, педагогический состав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62" w:rsidRPr="001569E7" w:rsidRDefault="007F3762" w:rsidP="004957C5">
            <w:pPr>
              <w:pStyle w:val="Normal4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62" w:rsidRPr="001569E7" w:rsidRDefault="007F3762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</w:tr>
      <w:tr w:rsidR="00B27F97" w:rsidRPr="001569E7" w:rsidTr="00B27F9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9" w:type="dxa"/>
            <w:gridSpan w:val="2"/>
            <w:shd w:val="clear" w:color="000000" w:fill="FFFFFF"/>
          </w:tcPr>
          <w:p w:rsidR="00B27F97" w:rsidRPr="001569E7" w:rsidRDefault="00B27F97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Выбор Студенческого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27F97" w:rsidRPr="001569E7" w:rsidRDefault="00B27F97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 курс</w:t>
            </w:r>
          </w:p>
          <w:p w:rsidR="00B27F97" w:rsidRPr="001569E7" w:rsidRDefault="00B27F97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B27F97" w:rsidRPr="001569E7" w:rsidRDefault="00B27F97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2976" w:type="dxa"/>
            <w:shd w:val="clear" w:color="auto" w:fill="auto"/>
          </w:tcPr>
          <w:p w:rsidR="00B27F97" w:rsidRPr="001569E7" w:rsidRDefault="00B27F97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Педагог-организатор</w:t>
            </w:r>
          </w:p>
        </w:tc>
      </w:tr>
      <w:tr w:rsidR="00B27F97" w:rsidRPr="001569E7" w:rsidTr="00B27F9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9" w:type="dxa"/>
            <w:gridSpan w:val="2"/>
            <w:shd w:val="clear" w:color="auto" w:fill="auto"/>
          </w:tcPr>
          <w:p w:rsidR="00B27F97" w:rsidRPr="001569E7" w:rsidRDefault="00B27F97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 xml:space="preserve">Участие в мероприятиях, посвященных Дню российского студенчества 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27F97" w:rsidRPr="001569E7" w:rsidRDefault="00B27F97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 курс</w:t>
            </w:r>
          </w:p>
          <w:p w:rsidR="00B27F97" w:rsidRPr="001569E7" w:rsidRDefault="00B27F97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7F97" w:rsidRPr="001569E7" w:rsidRDefault="00B27F97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январь</w:t>
            </w:r>
          </w:p>
        </w:tc>
        <w:tc>
          <w:tcPr>
            <w:tcW w:w="2976" w:type="dxa"/>
            <w:shd w:val="clear" w:color="auto" w:fill="auto"/>
          </w:tcPr>
          <w:p w:rsidR="00B27F97" w:rsidRPr="001569E7" w:rsidRDefault="00B27F97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Педагог-организатор</w:t>
            </w:r>
          </w:p>
        </w:tc>
      </w:tr>
      <w:tr w:rsidR="00B27F97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97" w:rsidRPr="001569E7" w:rsidRDefault="00B27F97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8. Профилактика и безопасность</w:t>
            </w:r>
          </w:p>
        </w:tc>
      </w:tr>
      <w:tr w:rsidR="00B27F97" w:rsidRPr="001569E7" w:rsidTr="003B262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323673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B27F97" w:rsidRPr="001569E7" w:rsidRDefault="00B27F97" w:rsidP="00B27F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 xml:space="preserve">Профилактический час в рамках Дня солидарности в борьбе с терроризмом 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27F97" w:rsidRPr="001569E7" w:rsidRDefault="00B27F97" w:rsidP="00B27F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1,</w:t>
            </w:r>
            <w:proofErr w:type="gramStart"/>
            <w:r w:rsidRPr="001569E7">
              <w:rPr>
                <w:rFonts w:ascii="Times New Roman" w:hAnsi="Times New Roman"/>
                <w:sz w:val="20"/>
              </w:rPr>
              <w:t>2  курс</w:t>
            </w:r>
            <w:proofErr w:type="gramEnd"/>
          </w:p>
          <w:p w:rsidR="00B27F97" w:rsidRPr="001569E7" w:rsidRDefault="00B27F97" w:rsidP="00B27F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F97" w:rsidRPr="001569E7" w:rsidRDefault="00B27F97" w:rsidP="00B27F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03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7F97" w:rsidRPr="001569E7" w:rsidRDefault="00B27F97" w:rsidP="00B27F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Социальные педагоги, организатор ОБЗР</w:t>
            </w:r>
          </w:p>
        </w:tc>
      </w:tr>
      <w:tr w:rsidR="00B27F97" w:rsidRPr="001569E7" w:rsidTr="00B27F9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323673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97" w:rsidRPr="001569E7" w:rsidRDefault="00B27F97" w:rsidP="00B27F97">
            <w:pPr>
              <w:pStyle w:val="Normal4"/>
              <w:tabs>
                <w:tab w:val="left" w:pos="851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 молодежный конкурс социальной антикоррупционной рекламы «Вместе против коррупции!» по двум номинациям: «Лучший плакат» и «Лучший видеоролик»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tabs>
                <w:tab w:val="left" w:pos="851"/>
              </w:tabs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студенты, педагогический состав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tabs>
                <w:tab w:val="left" w:pos="851"/>
              </w:tabs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Май – 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4957C5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</w:tr>
      <w:tr w:rsidR="00B27F97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323673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Комплексная диагностика обучающихся I курса: тестирование, анкетирование (составление социального портрета первокурсников)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 1 курса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В срок до 10 октября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4957C5">
            <w:pPr>
              <w:pStyle w:val="Normal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</w:t>
            </w:r>
            <w:r w:rsidR="004957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тора по воспитательной работе, 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педагог-психолог</w:t>
            </w:r>
          </w:p>
        </w:tc>
      </w:tr>
      <w:tr w:rsidR="00B27F97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323673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Социально-психологическое тестирование, направленное на раннее выявление незаконного употребления наркотических средств и психотропных веществ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 до 18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</w:t>
            </w:r>
            <w:proofErr w:type="spellStart"/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утв</w:t>
            </w:r>
            <w:proofErr w:type="spellEnd"/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графику сентября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4957C5">
            <w:pPr>
              <w:pStyle w:val="Normal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</w:t>
            </w:r>
            <w:r w:rsidR="004957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тора по воспитательной работе, 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педагог-психолог, социальный педагог</w:t>
            </w:r>
          </w:p>
        </w:tc>
      </w:tr>
      <w:tr w:rsidR="00B27F97" w:rsidRPr="001569E7" w:rsidTr="00467F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323673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B27F97" w:rsidRPr="001569E7" w:rsidRDefault="00B27F97" w:rsidP="00B27F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Организация проведения мероприятий в рамках всероссийской «Недели безопасности дорожного движения»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27F97" w:rsidRPr="001569E7" w:rsidRDefault="00B27F97" w:rsidP="00B27F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1, 2 курс</w:t>
            </w:r>
          </w:p>
          <w:p w:rsidR="00B27F97" w:rsidRPr="001569E7" w:rsidRDefault="00B27F97" w:rsidP="00B27F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F97" w:rsidRPr="001569E7" w:rsidRDefault="00B27F97" w:rsidP="00B27F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7F97" w:rsidRPr="001569E7" w:rsidRDefault="00B27F97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 xml:space="preserve">организатор ОБЗР, </w:t>
            </w:r>
            <w:r w:rsidR="004957C5">
              <w:rPr>
                <w:rFonts w:ascii="Times New Roman" w:hAnsi="Times New Roman"/>
                <w:sz w:val="20"/>
              </w:rPr>
              <w:t>кураторы</w:t>
            </w:r>
            <w:r w:rsidRPr="001569E7">
              <w:rPr>
                <w:rFonts w:ascii="Times New Roman" w:hAnsi="Times New Roman"/>
                <w:sz w:val="20"/>
              </w:rPr>
              <w:t>, мастера п/о</w:t>
            </w:r>
          </w:p>
        </w:tc>
      </w:tr>
      <w:tr w:rsidR="00B27F97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323673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4957C5">
            <w:pPr>
              <w:pStyle w:val="Normal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Заседание Совета по профилактике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студенты, инспектор ПДН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4957C5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Каждый понедельник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4957C5">
            <w:pPr>
              <w:pStyle w:val="Normal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</w:t>
            </w:r>
            <w:r w:rsidR="004957C5">
              <w:rPr>
                <w:rFonts w:ascii="Times New Roman" w:hAnsi="Times New Roman"/>
                <w:color w:val="000000"/>
                <w:sz w:val="20"/>
                <w:szCs w:val="20"/>
              </w:rPr>
              <w:t>ктора по воспитательной работе,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педагог-психолог, социальный педагог</w:t>
            </w:r>
            <w:r w:rsidR="004957C5">
              <w:rPr>
                <w:rFonts w:ascii="Times New Roman" w:hAnsi="Times New Roman"/>
                <w:color w:val="000000"/>
                <w:sz w:val="20"/>
                <w:szCs w:val="20"/>
              </w:rPr>
              <w:t>, кураторы, мастера п/о</w:t>
            </w:r>
          </w:p>
        </w:tc>
      </w:tr>
      <w:tr w:rsidR="00B27F97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323673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 работа с обучающимися, относящимися к категории детей-сирот и детей, оставшихся без попечения родителей, формирование личных дел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 всех курсов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По графику социальный педагога ежемесячно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4957C5">
            <w:pPr>
              <w:pStyle w:val="Normal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</w:t>
            </w:r>
            <w:r w:rsidR="004957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тора по воспитательной работе, 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B27F97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323673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Индивидуальные занятия по запросу педагогов с обучающимися с </w:t>
            </w:r>
            <w:proofErr w:type="spellStart"/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девиантными</w:t>
            </w:r>
            <w:proofErr w:type="spellEnd"/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формами поведения, агрессией и повышенной тревожностью.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студенты, </w:t>
            </w:r>
            <w:proofErr w:type="spellStart"/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пед</w:t>
            </w:r>
            <w:proofErr w:type="spellEnd"/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состав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По мере поступления запросов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4957C5">
            <w:pPr>
              <w:pStyle w:val="Normal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</w:t>
            </w:r>
            <w:r w:rsidR="004957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тора по воспитательной работе, 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педагог-психолог</w:t>
            </w:r>
          </w:p>
        </w:tc>
      </w:tr>
      <w:tr w:rsidR="00B27F97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323673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Индивидуальное консультирование родителей (детско- родительские отношения). По запросу/по итогам диагностики.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родители (законные представители)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мере поступления запросов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4957C5">
            <w:pPr>
              <w:pStyle w:val="Normal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</w:t>
            </w:r>
            <w:r w:rsidR="004957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тора по воспитательной работе, 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педагог-психолог</w:t>
            </w:r>
          </w:p>
        </w:tc>
      </w:tr>
      <w:tr w:rsidR="00B27F97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323673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Профилактическая работа с лицами, прибывающими из стран с повышенной террористической активностью в Российскую Федерацию для обучения. Мероприятия в форме индивидуальных или групповых бесед (в том числе с участием представителей религиозных и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общественных организаций, психологов) с целью доведения норм законодательства, устанавливающих ответственность за участие в террористической деятельности, разжигание социальной, расовой, национальной и 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религиозной розни,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создание и участие в деятельности общественных объединений, цели и действия которых направлены на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насильственное изменение основ конституционного строя России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студенты прибывшие из стран с повышенной террористической активностью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4957C5">
            <w:pPr>
              <w:pStyle w:val="Normal4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</w:t>
            </w:r>
            <w:r w:rsidR="004957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ектора по воспитательной работе, 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социальный педагог, педагог-психолог</w:t>
            </w:r>
          </w:p>
        </w:tc>
      </w:tr>
      <w:tr w:rsidR="001E35E0" w:rsidRPr="001569E7" w:rsidTr="006D643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E0" w:rsidRPr="001569E7" w:rsidRDefault="00323673" w:rsidP="001E35E0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1E35E0" w:rsidRPr="001569E7" w:rsidRDefault="001E35E0" w:rsidP="001E35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Информационный час,  посвященный Международному дню отказа от курения (16 ноября)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1E35E0" w:rsidRPr="001569E7" w:rsidRDefault="001E35E0" w:rsidP="001E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1, 2 курс</w:t>
            </w:r>
          </w:p>
          <w:p w:rsidR="001E35E0" w:rsidRPr="001569E7" w:rsidRDefault="001E35E0" w:rsidP="001E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35E0" w:rsidRPr="001569E7" w:rsidRDefault="001E35E0" w:rsidP="001E35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ноябрь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E35E0" w:rsidRPr="001569E7" w:rsidRDefault="00845A0E" w:rsidP="001E35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="001E35E0" w:rsidRPr="001569E7">
              <w:rPr>
                <w:rFonts w:ascii="Times New Roman" w:hAnsi="Times New Roman"/>
                <w:sz w:val="20"/>
              </w:rPr>
              <w:t>, мастера п/о</w:t>
            </w:r>
            <w:r w:rsidR="004957C5">
              <w:rPr>
                <w:rFonts w:ascii="Times New Roman" w:hAnsi="Times New Roman"/>
                <w:sz w:val="20"/>
              </w:rPr>
              <w:t>. социальный педагог</w:t>
            </w:r>
          </w:p>
        </w:tc>
      </w:tr>
      <w:tr w:rsidR="001E35E0" w:rsidRPr="001569E7" w:rsidTr="00037B71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E0" w:rsidRPr="001569E7" w:rsidRDefault="00323673" w:rsidP="001E35E0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1E35E0" w:rsidRPr="001569E7" w:rsidRDefault="001E35E0" w:rsidP="001E35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Спортивная эстафета, посвященная Всемирному дня здоровья (7 апреля)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1E35E0" w:rsidRPr="001569E7" w:rsidRDefault="001E35E0" w:rsidP="001E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1,</w:t>
            </w:r>
            <w:proofErr w:type="gramStart"/>
            <w:r w:rsidRPr="001569E7">
              <w:rPr>
                <w:rFonts w:ascii="Times New Roman" w:hAnsi="Times New Roman"/>
                <w:sz w:val="20"/>
              </w:rPr>
              <w:t>2  курс</w:t>
            </w:r>
            <w:proofErr w:type="gramEnd"/>
          </w:p>
          <w:p w:rsidR="001E35E0" w:rsidRPr="001569E7" w:rsidRDefault="001E35E0" w:rsidP="001E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35E0" w:rsidRPr="001569E7" w:rsidRDefault="001E35E0" w:rsidP="001E35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апрель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E35E0" w:rsidRPr="001569E7" w:rsidRDefault="004957C5" w:rsidP="001E35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физического </w:t>
            </w:r>
            <w:r w:rsidR="001E35E0" w:rsidRPr="001569E7">
              <w:rPr>
                <w:rFonts w:ascii="Times New Roman" w:hAnsi="Times New Roman"/>
                <w:sz w:val="20"/>
              </w:rPr>
              <w:t>воспитания</w:t>
            </w:r>
          </w:p>
        </w:tc>
      </w:tr>
      <w:tr w:rsidR="001E35E0" w:rsidRPr="001569E7" w:rsidTr="00C06E1A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E0" w:rsidRPr="001569E7" w:rsidRDefault="00323673" w:rsidP="001E35E0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1E35E0" w:rsidRPr="001569E7" w:rsidRDefault="001E35E0" w:rsidP="001E35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Международный день защиты детей (1 июня)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1E35E0" w:rsidRPr="001569E7" w:rsidRDefault="001E35E0" w:rsidP="001E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1,</w:t>
            </w:r>
            <w:proofErr w:type="gramStart"/>
            <w:r w:rsidRPr="001569E7">
              <w:rPr>
                <w:rFonts w:ascii="Times New Roman" w:hAnsi="Times New Roman"/>
                <w:sz w:val="20"/>
              </w:rPr>
              <w:t>2  курс</w:t>
            </w:r>
            <w:proofErr w:type="gramEnd"/>
          </w:p>
          <w:p w:rsidR="001E35E0" w:rsidRPr="001569E7" w:rsidRDefault="001E35E0" w:rsidP="001E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35E0" w:rsidRPr="001569E7" w:rsidRDefault="001E35E0" w:rsidP="001E35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 июня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E35E0" w:rsidRPr="001569E7" w:rsidRDefault="001E35E0" w:rsidP="001E35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Социальный педагог, педагог-организатор</w:t>
            </w:r>
          </w:p>
        </w:tc>
      </w:tr>
      <w:tr w:rsidR="00B27F97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323673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Сдача норм ГТО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Четвертая неделя ноября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4957C5">
            <w:pPr>
              <w:pStyle w:val="Normal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воспитательной работе - руководитель физ</w:t>
            </w:r>
            <w:r w:rsidR="004957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ического 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воспит</w:t>
            </w:r>
            <w:r w:rsidR="004957C5">
              <w:rPr>
                <w:rFonts w:ascii="Times New Roman" w:hAnsi="Times New Roman"/>
                <w:color w:val="000000"/>
                <w:sz w:val="20"/>
                <w:szCs w:val="20"/>
              </w:rPr>
              <w:t>ания (педагог ОБЗР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B27F97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323673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30 ноября – Международный день защиты информации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30 ноября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4957C5">
            <w:pPr>
              <w:pStyle w:val="Normal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</w:t>
            </w:r>
            <w:r w:rsidR="004957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ктора по воспитательной работе, 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социальный педагог-студенты</w:t>
            </w:r>
          </w:p>
        </w:tc>
      </w:tr>
      <w:tr w:rsidR="00B27F97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323673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Всемирный день борьбы со СПИДом (приглашенный гость врач по профилактике (иммунолог)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01 декабря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4957C5">
            <w:pPr>
              <w:pStyle w:val="Normal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4957C5">
              <w:rPr>
                <w:rFonts w:ascii="Times New Roman" w:hAnsi="Times New Roman"/>
                <w:color w:val="000000"/>
                <w:sz w:val="20"/>
                <w:szCs w:val="20"/>
              </w:rPr>
              <w:t>по воспитательной работе, медицинский работник</w:t>
            </w:r>
          </w:p>
        </w:tc>
      </w:tr>
      <w:tr w:rsidR="001E35E0" w:rsidRPr="001569E7" w:rsidTr="00B303C1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E0" w:rsidRPr="001569E7" w:rsidRDefault="00323673" w:rsidP="001E35E0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1E35E0" w:rsidRPr="001569E7" w:rsidRDefault="001E35E0" w:rsidP="001E35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Участие в акции посвященной Дню памяти и скорби (22июня)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1E35E0" w:rsidRPr="001569E7" w:rsidRDefault="001E35E0" w:rsidP="001E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1, 2 курс</w:t>
            </w:r>
          </w:p>
          <w:p w:rsidR="001E35E0" w:rsidRPr="001569E7" w:rsidRDefault="001E35E0" w:rsidP="001E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35E0" w:rsidRPr="001569E7" w:rsidRDefault="001E35E0" w:rsidP="001E35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 xml:space="preserve">Июнь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E35E0" w:rsidRPr="001569E7" w:rsidRDefault="00845A0E" w:rsidP="001E35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="001E35E0"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  <w:r w:rsidR="001E35E0" w:rsidRPr="001569E7">
              <w:rPr>
                <w:rFonts w:ascii="Times New Roman" w:hAnsi="Times New Roman"/>
                <w:sz w:val="20"/>
              </w:rPr>
              <w:t>, педагог-</w:t>
            </w:r>
            <w:r w:rsidR="004957C5" w:rsidRPr="001569E7">
              <w:rPr>
                <w:rFonts w:ascii="Times New Roman" w:hAnsi="Times New Roman"/>
                <w:sz w:val="20"/>
              </w:rPr>
              <w:t>организатор</w:t>
            </w:r>
          </w:p>
        </w:tc>
      </w:tr>
      <w:tr w:rsidR="00B27F97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97" w:rsidRPr="001569E7" w:rsidRDefault="00B27F97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97" w:rsidRPr="001569E7" w:rsidRDefault="00B27F97" w:rsidP="00B27F9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 Социальное партнёрство и участие работодателей</w:t>
            </w:r>
          </w:p>
        </w:tc>
      </w:tr>
      <w:tr w:rsidR="00C66B31" w:rsidRPr="001569E7" w:rsidTr="00C3434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B31" w:rsidRPr="001569E7" w:rsidRDefault="00345C0F" w:rsidP="00C66B31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C66B31" w:rsidRPr="001569E7" w:rsidRDefault="00C66B31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Единый день открытых дверей «Профессионалитет»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66B31" w:rsidRPr="001569E7" w:rsidRDefault="00C66B31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1, 2 курс</w:t>
            </w:r>
          </w:p>
          <w:p w:rsidR="00C66B31" w:rsidRPr="001569E7" w:rsidRDefault="00C66B31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C66B31" w:rsidRPr="001569E7" w:rsidRDefault="00C66B31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Октябрь, апрель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66B31" w:rsidRPr="001569E7" w:rsidRDefault="00C66B31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Зам</w:t>
            </w:r>
            <w:r w:rsidR="004957C5">
              <w:rPr>
                <w:rFonts w:ascii="Times New Roman" w:hAnsi="Times New Roman"/>
                <w:sz w:val="20"/>
              </w:rPr>
              <w:t>еститель</w:t>
            </w:r>
            <w:r w:rsidRPr="001569E7">
              <w:rPr>
                <w:rFonts w:ascii="Times New Roman" w:hAnsi="Times New Roman"/>
                <w:sz w:val="20"/>
              </w:rPr>
              <w:t xml:space="preserve"> директора по учебно-производственной работе</w:t>
            </w:r>
          </w:p>
        </w:tc>
      </w:tr>
      <w:tr w:rsidR="004957C5" w:rsidRPr="001569E7" w:rsidTr="00C3434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5" w:rsidRPr="001569E7" w:rsidRDefault="004957C5" w:rsidP="004957C5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Фестиваль профессий «Билет в будущее» (октябрь-ноябрь)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1, 2 курс</w:t>
            </w:r>
          </w:p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октябрь-ноябрь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Зам</w:t>
            </w:r>
            <w:r>
              <w:rPr>
                <w:rFonts w:ascii="Times New Roman" w:hAnsi="Times New Roman"/>
                <w:sz w:val="20"/>
              </w:rPr>
              <w:t>еститель</w:t>
            </w:r>
            <w:r w:rsidRPr="001569E7">
              <w:rPr>
                <w:rFonts w:ascii="Times New Roman" w:hAnsi="Times New Roman"/>
                <w:sz w:val="20"/>
              </w:rPr>
              <w:t xml:space="preserve"> директора по учебно-производственной работе</w:t>
            </w:r>
          </w:p>
        </w:tc>
      </w:tr>
      <w:tr w:rsidR="004957C5" w:rsidRPr="001569E7" w:rsidTr="00545CB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C5" w:rsidRPr="001569E7" w:rsidRDefault="004957C5" w:rsidP="004957C5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  <w:hideMark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Тренинги, встречи с работодателями, экскурсии  на производство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1, 2 курс</w:t>
            </w:r>
          </w:p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5" w:rsidRPr="001569E7" w:rsidRDefault="004957C5" w:rsidP="004957C5">
            <w:pPr>
              <w:pStyle w:val="Normal4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Зам</w:t>
            </w:r>
            <w:r>
              <w:rPr>
                <w:rFonts w:ascii="Times New Roman" w:hAnsi="Times New Roman"/>
                <w:sz w:val="20"/>
              </w:rPr>
              <w:t>еститель</w:t>
            </w:r>
            <w:r w:rsidRPr="001569E7">
              <w:rPr>
                <w:rFonts w:ascii="Times New Roman" w:hAnsi="Times New Roman"/>
                <w:sz w:val="20"/>
              </w:rPr>
              <w:t xml:space="preserve"> директора по учебно-производственной работе</w:t>
            </w:r>
          </w:p>
        </w:tc>
      </w:tr>
      <w:tr w:rsidR="004957C5" w:rsidRPr="001569E7" w:rsidTr="00545CB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5" w:rsidRPr="001569E7" w:rsidRDefault="004957C5" w:rsidP="004957C5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Государственная итоговая аттестация с привлечением работодателей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2 курс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5" w:rsidRPr="001569E7" w:rsidRDefault="004957C5" w:rsidP="004957C5">
            <w:pPr>
              <w:pStyle w:val="Normal4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957C5" w:rsidRPr="001569E7" w:rsidRDefault="004957C5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Зам</w:t>
            </w:r>
            <w:r>
              <w:rPr>
                <w:rFonts w:ascii="Times New Roman" w:hAnsi="Times New Roman"/>
                <w:sz w:val="20"/>
              </w:rPr>
              <w:t>еститель</w:t>
            </w:r>
            <w:r w:rsidRPr="001569E7">
              <w:rPr>
                <w:rFonts w:ascii="Times New Roman" w:hAnsi="Times New Roman"/>
                <w:sz w:val="20"/>
              </w:rPr>
              <w:t xml:space="preserve"> директора по учебно-производственной работе</w:t>
            </w:r>
          </w:p>
        </w:tc>
      </w:tr>
      <w:tr w:rsidR="00C66B31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B31" w:rsidRPr="001569E7" w:rsidRDefault="00C66B31" w:rsidP="00C66B31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B31" w:rsidRPr="001569E7" w:rsidRDefault="00C66B31" w:rsidP="00C66B31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b/>
                <w:bCs/>
                <w:strike/>
                <w:sz w:val="20"/>
                <w:szCs w:val="20"/>
              </w:rPr>
            </w:pPr>
            <w:r w:rsidRPr="001569E7">
              <w:rPr>
                <w:rFonts w:ascii="Times New Roman" w:hAnsi="Times New Roman"/>
                <w:b/>
                <w:bCs/>
                <w:sz w:val="20"/>
                <w:szCs w:val="20"/>
              </w:rPr>
              <w:t>10. Профессиональное развитие, адаптация и трудоустройство</w:t>
            </w:r>
          </w:p>
        </w:tc>
      </w:tr>
      <w:tr w:rsidR="00C66B31" w:rsidRPr="001569E7" w:rsidTr="00CD130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B31" w:rsidRPr="001569E7" w:rsidRDefault="00C66B31" w:rsidP="00C66B31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B31" w:rsidRPr="001569E7" w:rsidRDefault="00C66B31" w:rsidP="00672A2C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проектов</w:t>
            </w:r>
            <w:r w:rsidR="0067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«История профессии моей семьи: </w:t>
            </w: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суперпрофессиональная семья»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B31" w:rsidRPr="001569E7" w:rsidRDefault="00C66B31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B31" w:rsidRPr="001569E7" w:rsidRDefault="00C66B31" w:rsidP="004957C5">
            <w:pPr>
              <w:pStyle w:val="Normal4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Июнь - 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B31" w:rsidRPr="001569E7" w:rsidRDefault="00C66B31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</w:tr>
      <w:tr w:rsidR="00C66B31" w:rsidRPr="001569E7" w:rsidTr="00CD1307">
        <w:trPr>
          <w:trHeight w:val="71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B31" w:rsidRPr="001569E7" w:rsidRDefault="00C66B31" w:rsidP="00C66B31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B31" w:rsidRPr="001569E7" w:rsidRDefault="00C66B31" w:rsidP="00672A2C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конкурса по итогам производственной практики «Профессиональный студент» «Профессиональная команда»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B31" w:rsidRPr="001569E7" w:rsidRDefault="00C66B31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B31" w:rsidRPr="001569E7" w:rsidRDefault="00C66B31" w:rsidP="004957C5">
            <w:pPr>
              <w:pStyle w:val="Normal4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B31" w:rsidRPr="001569E7" w:rsidRDefault="00C66B31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</w:tr>
      <w:tr w:rsidR="00345C0F" w:rsidRPr="001569E7" w:rsidTr="00551AD1">
        <w:trPr>
          <w:trHeight w:val="71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0F" w:rsidRPr="001569E7" w:rsidRDefault="001569E7" w:rsidP="00345C0F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345C0F" w:rsidRPr="001569E7" w:rsidRDefault="00345C0F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Амбассадоры Профессионалитета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0F" w:rsidRPr="001569E7" w:rsidRDefault="00345C0F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345C0F" w:rsidRPr="001569E7" w:rsidRDefault="00345C0F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В течении года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5C0F" w:rsidRPr="001569E7" w:rsidRDefault="00345C0F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Педагог-организатор</w:t>
            </w:r>
          </w:p>
        </w:tc>
      </w:tr>
      <w:tr w:rsidR="00345C0F" w:rsidRPr="001569E7" w:rsidTr="00C968C4">
        <w:trPr>
          <w:trHeight w:val="71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0F" w:rsidRPr="001569E7" w:rsidRDefault="001569E7" w:rsidP="00345C0F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345C0F" w:rsidRPr="001569E7" w:rsidRDefault="00345C0F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Участие в мероприятиях в рамках празднования ДНЯ СПО</w:t>
            </w:r>
          </w:p>
        </w:tc>
        <w:tc>
          <w:tcPr>
            <w:tcW w:w="1184" w:type="dxa"/>
            <w:shd w:val="clear" w:color="auto" w:fill="auto"/>
          </w:tcPr>
          <w:p w:rsidR="00345C0F" w:rsidRPr="001569E7" w:rsidRDefault="00345C0F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345C0F" w:rsidRPr="001569E7" w:rsidRDefault="00345C0F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сентябрь-октябрь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5C0F" w:rsidRPr="001569E7" w:rsidRDefault="00845A0E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="00345C0F"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мастера п/о</w:t>
            </w:r>
            <w:r w:rsidR="00672A2C">
              <w:rPr>
                <w:rFonts w:ascii="Times New Roman" w:hAnsi="Times New Roman"/>
                <w:sz w:val="20"/>
              </w:rPr>
              <w:t xml:space="preserve">, преподаватели специальных </w:t>
            </w:r>
            <w:r w:rsidR="00345C0F" w:rsidRPr="001569E7">
              <w:rPr>
                <w:rFonts w:ascii="Times New Roman" w:hAnsi="Times New Roman"/>
                <w:sz w:val="20"/>
              </w:rPr>
              <w:t>дисциплин</w:t>
            </w:r>
          </w:p>
        </w:tc>
      </w:tr>
      <w:tr w:rsidR="00672A2C" w:rsidRPr="001569E7" w:rsidTr="006105A0">
        <w:trPr>
          <w:trHeight w:val="71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A2C" w:rsidRPr="001569E7" w:rsidRDefault="00672A2C" w:rsidP="00672A2C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672A2C" w:rsidRPr="001569E7" w:rsidRDefault="00672A2C" w:rsidP="00672A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Классный час «Моя будущая профессия» (сентябрь - декабрь)</w:t>
            </w:r>
          </w:p>
        </w:tc>
        <w:tc>
          <w:tcPr>
            <w:tcW w:w="1184" w:type="dxa"/>
            <w:shd w:val="clear" w:color="auto" w:fill="auto"/>
          </w:tcPr>
          <w:p w:rsidR="00672A2C" w:rsidRPr="001569E7" w:rsidRDefault="00672A2C" w:rsidP="00672A2C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672A2C" w:rsidRPr="001569E7" w:rsidRDefault="00672A2C" w:rsidP="0067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сентябрь - декабрь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72A2C" w:rsidRPr="001569E7" w:rsidRDefault="00672A2C" w:rsidP="00672A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кураторы</w:t>
            </w:r>
            <w:r w:rsidRPr="001569E7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 xml:space="preserve">мастера п/о, преподаватели специальных </w:t>
            </w:r>
            <w:r w:rsidRPr="001569E7">
              <w:rPr>
                <w:rFonts w:ascii="Times New Roman" w:hAnsi="Times New Roman"/>
                <w:sz w:val="20"/>
              </w:rPr>
              <w:t>дисциплин</w:t>
            </w:r>
          </w:p>
        </w:tc>
      </w:tr>
      <w:tr w:rsidR="00672A2C" w:rsidRPr="001569E7" w:rsidTr="00194E92">
        <w:trPr>
          <w:trHeight w:val="71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A2C" w:rsidRPr="001569E7" w:rsidRDefault="00672A2C" w:rsidP="00672A2C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672A2C" w:rsidRPr="001569E7" w:rsidRDefault="00672A2C" w:rsidP="00672A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Декада трудоустройства «Моя карьера» встречи с работодателями, экскурсии на предприятия легкой промышленности, мастер-класс (ноябрь-апрель)</w:t>
            </w:r>
          </w:p>
        </w:tc>
        <w:tc>
          <w:tcPr>
            <w:tcW w:w="1184" w:type="dxa"/>
            <w:shd w:val="clear" w:color="auto" w:fill="auto"/>
          </w:tcPr>
          <w:p w:rsidR="00672A2C" w:rsidRPr="001569E7" w:rsidRDefault="00672A2C" w:rsidP="00672A2C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672A2C" w:rsidRPr="001569E7" w:rsidRDefault="00672A2C" w:rsidP="0067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ноябрь-апрель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72A2C" w:rsidRPr="001569E7" w:rsidRDefault="00672A2C" w:rsidP="00672A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 по учебно-производственной работе</w:t>
            </w:r>
          </w:p>
        </w:tc>
      </w:tr>
      <w:tr w:rsidR="00345C0F" w:rsidRPr="001569E7" w:rsidTr="00AB6B6C">
        <w:trPr>
          <w:trHeight w:val="71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0F" w:rsidRPr="001569E7" w:rsidRDefault="001569E7" w:rsidP="00345C0F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345C0F" w:rsidRPr="001569E7" w:rsidRDefault="00345C0F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Единый</w:t>
            </w:r>
            <w:r w:rsidR="006F3C5F" w:rsidRPr="001569E7">
              <w:rPr>
                <w:rFonts w:ascii="Times New Roman" w:hAnsi="Times New Roman"/>
                <w:sz w:val="20"/>
              </w:rPr>
              <w:t xml:space="preserve"> день открытых дверей </w:t>
            </w:r>
          </w:p>
        </w:tc>
        <w:tc>
          <w:tcPr>
            <w:tcW w:w="1184" w:type="dxa"/>
            <w:shd w:val="clear" w:color="auto" w:fill="auto"/>
          </w:tcPr>
          <w:p w:rsidR="00345C0F" w:rsidRPr="001569E7" w:rsidRDefault="00345C0F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345C0F" w:rsidRPr="001569E7" w:rsidRDefault="006F3C5F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Октябрь, апрель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5C0F" w:rsidRPr="001569E7" w:rsidRDefault="006F3C5F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Секретарь приемной комиссии</w:t>
            </w:r>
          </w:p>
        </w:tc>
      </w:tr>
      <w:tr w:rsidR="00345C0F" w:rsidRPr="001569E7" w:rsidTr="00243A9D">
        <w:trPr>
          <w:trHeight w:val="71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0F" w:rsidRPr="001569E7" w:rsidRDefault="001569E7" w:rsidP="00345C0F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345C0F" w:rsidRPr="001569E7" w:rsidRDefault="00345C0F" w:rsidP="004957C5">
            <w:pPr>
              <w:widowControl w:val="0"/>
              <w:tabs>
                <w:tab w:val="left" w:pos="0"/>
                <w:tab w:val="left" w:pos="156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 xml:space="preserve">Ежегодный </w:t>
            </w:r>
            <w:r w:rsidR="006F3C5F" w:rsidRPr="001569E7">
              <w:rPr>
                <w:rFonts w:ascii="Times New Roman" w:hAnsi="Times New Roman"/>
                <w:sz w:val="20"/>
              </w:rPr>
              <w:t xml:space="preserve">межрегиональный </w:t>
            </w:r>
            <w:r w:rsidRPr="001569E7">
              <w:rPr>
                <w:rFonts w:ascii="Times New Roman" w:hAnsi="Times New Roman"/>
                <w:sz w:val="20"/>
              </w:rPr>
              <w:t>конкурс «</w:t>
            </w:r>
            <w:r w:rsidR="006F3C5F" w:rsidRPr="001569E7">
              <w:rPr>
                <w:rFonts w:ascii="Times New Roman" w:hAnsi="Times New Roman"/>
                <w:sz w:val="20"/>
              </w:rPr>
              <w:t>Эко творчество»</w:t>
            </w:r>
          </w:p>
        </w:tc>
        <w:tc>
          <w:tcPr>
            <w:tcW w:w="1184" w:type="dxa"/>
            <w:shd w:val="clear" w:color="auto" w:fill="auto"/>
          </w:tcPr>
          <w:p w:rsidR="00345C0F" w:rsidRPr="001569E7" w:rsidRDefault="00345C0F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345C0F" w:rsidRPr="001569E7" w:rsidRDefault="00345C0F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апрель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5C0F" w:rsidRPr="001569E7" w:rsidRDefault="00672A2C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 по воспитательной работе</w:t>
            </w:r>
          </w:p>
        </w:tc>
      </w:tr>
      <w:tr w:rsidR="00345C0F" w:rsidRPr="001569E7" w:rsidTr="0094706C">
        <w:trPr>
          <w:trHeight w:val="71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0F" w:rsidRPr="001569E7" w:rsidRDefault="001569E7" w:rsidP="00345C0F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345C0F" w:rsidRPr="001569E7" w:rsidRDefault="00345C0F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Мониторинг среди студентов выпускных курсов о прохождении производственной и преддипломной практики на предприятиях города</w:t>
            </w:r>
          </w:p>
        </w:tc>
        <w:tc>
          <w:tcPr>
            <w:tcW w:w="1184" w:type="dxa"/>
            <w:shd w:val="clear" w:color="auto" w:fill="auto"/>
          </w:tcPr>
          <w:p w:rsidR="00345C0F" w:rsidRPr="001569E7" w:rsidRDefault="00345C0F" w:rsidP="004957C5">
            <w:pPr>
              <w:pStyle w:val="Normal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E7">
              <w:rPr>
                <w:rFonts w:ascii="Times New Roman" w:hAnsi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345C0F" w:rsidRPr="001569E7" w:rsidRDefault="00345C0F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май-июнь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5C0F" w:rsidRPr="001569E7" w:rsidRDefault="00345C0F" w:rsidP="004957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569E7">
              <w:rPr>
                <w:rFonts w:ascii="Times New Roman" w:hAnsi="Times New Roman"/>
                <w:sz w:val="20"/>
              </w:rPr>
              <w:t>Педагог психолог</w:t>
            </w:r>
          </w:p>
        </w:tc>
      </w:tr>
      <w:tr w:rsidR="001569E7" w:rsidRPr="001569E7" w:rsidTr="00262ED8">
        <w:trPr>
          <w:trHeight w:val="71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E7" w:rsidRPr="001569E7" w:rsidRDefault="001569E7" w:rsidP="001569E7">
            <w:pPr>
              <w:pStyle w:val="Normal4"/>
              <w:tabs>
                <w:tab w:val="left" w:pos="851"/>
              </w:tabs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1569E7" w:rsidRPr="006967A5" w:rsidRDefault="001569E7" w:rsidP="004957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7A5">
              <w:rPr>
                <w:rFonts w:ascii="Times New Roman" w:hAnsi="Times New Roman"/>
                <w:sz w:val="18"/>
                <w:szCs w:val="18"/>
              </w:rPr>
              <w:t>Торжественная церемония вручения дипломов выпускникам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1569E7" w:rsidRPr="006967A5" w:rsidRDefault="001569E7" w:rsidP="004957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 курс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1569E7" w:rsidRPr="006967A5" w:rsidRDefault="001569E7" w:rsidP="00495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A5"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569E7" w:rsidRPr="006967A5" w:rsidRDefault="001569E7" w:rsidP="004957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Администрация техникума, </w:t>
            </w:r>
            <w:r w:rsidR="00672A2C">
              <w:rPr>
                <w:rFonts w:ascii="Times New Roman" w:hAnsi="Times New Roman"/>
                <w:sz w:val="18"/>
                <w:szCs w:val="18"/>
              </w:rPr>
              <w:t>кураторы</w:t>
            </w:r>
            <w:r>
              <w:rPr>
                <w:rFonts w:ascii="Times New Roman" w:hAnsi="Times New Roman"/>
                <w:sz w:val="18"/>
                <w:szCs w:val="18"/>
              </w:rPr>
              <w:t>, мастера п/о</w:t>
            </w:r>
          </w:p>
        </w:tc>
      </w:tr>
    </w:tbl>
    <w:p w:rsidR="000B1AB8" w:rsidRPr="00B164AE" w:rsidRDefault="000B1AB8" w:rsidP="000B1AB8">
      <w:pPr>
        <w:pStyle w:val="Normal4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531B">
        <w:rPr>
          <w:rFonts w:ascii="Times New Roman" w:hAnsi="Times New Roman"/>
          <w:bCs/>
          <w:sz w:val="24"/>
          <w:szCs w:val="24"/>
        </w:rPr>
        <w:t xml:space="preserve">В ходе планирования воспитательной деятельности рекомендуется учитывать воспитательный потенциал участия </w:t>
      </w:r>
      <w:r>
        <w:rPr>
          <w:rFonts w:ascii="Times New Roman" w:hAnsi="Times New Roman"/>
          <w:bCs/>
          <w:sz w:val="24"/>
          <w:szCs w:val="24"/>
        </w:rPr>
        <w:t>обучающихся</w:t>
      </w:r>
      <w:r w:rsidRPr="000C531B">
        <w:rPr>
          <w:rFonts w:ascii="Times New Roman" w:hAnsi="Times New Roman"/>
          <w:bCs/>
          <w:sz w:val="24"/>
          <w:szCs w:val="24"/>
        </w:rPr>
        <w:t xml:space="preserve"> в мероприятиях, проектах, конкурсах, акциях, проводимых на уровне Российской Федерации, в том числе, с</w:t>
      </w:r>
      <w:r w:rsidRPr="00B164AE">
        <w:rPr>
          <w:rFonts w:ascii="Times New Roman" w:hAnsi="Times New Roman"/>
          <w:bCs/>
          <w:sz w:val="24"/>
          <w:szCs w:val="24"/>
        </w:rPr>
        <w:t xml:space="preserve"> </w:t>
      </w:r>
      <w:r w:rsidRPr="000C531B">
        <w:rPr>
          <w:rFonts w:ascii="Times New Roman" w:hAnsi="Times New Roman"/>
          <w:bCs/>
          <w:sz w:val="24"/>
          <w:szCs w:val="24"/>
        </w:rPr>
        <w:t>учетом</w:t>
      </w:r>
      <w:r w:rsidRPr="00B164AE">
        <w:rPr>
          <w:rFonts w:ascii="Times New Roman" w:hAnsi="Times New Roman"/>
          <w:bCs/>
          <w:sz w:val="24"/>
          <w:szCs w:val="24"/>
        </w:rPr>
        <w:t xml:space="preserve"> </w:t>
      </w:r>
      <w:r w:rsidRPr="000C531B">
        <w:rPr>
          <w:rFonts w:ascii="Times New Roman" w:hAnsi="Times New Roman"/>
          <w:bCs/>
          <w:sz w:val="24"/>
          <w:szCs w:val="24"/>
        </w:rPr>
        <w:t>профессии/специальности</w:t>
      </w:r>
      <w:r w:rsidRPr="00B164AE">
        <w:rPr>
          <w:rFonts w:ascii="Times New Roman" w:hAnsi="Times New Roman"/>
          <w:bCs/>
          <w:sz w:val="24"/>
          <w:szCs w:val="24"/>
        </w:rPr>
        <w:t>:</w:t>
      </w:r>
    </w:p>
    <w:p w:rsidR="000B1AB8" w:rsidRPr="000C531B" w:rsidRDefault="000B1AB8" w:rsidP="000B1AB8">
      <w:pPr>
        <w:pStyle w:val="Normal4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C531B">
        <w:rPr>
          <w:rFonts w:ascii="Times New Roman" w:hAnsi="Times New Roman"/>
          <w:bCs/>
          <w:sz w:val="24"/>
          <w:szCs w:val="24"/>
        </w:rPr>
        <w:t xml:space="preserve">Россия – страна возможностей </w:t>
      </w:r>
      <w:hyperlink r:id="rId8" w:history="1">
        <w:r w:rsidRPr="000C531B">
          <w:rPr>
            <w:rStyle w:val="Hyperlink2"/>
            <w:rFonts w:ascii="Times New Roman" w:hAnsi="Times New Roman"/>
            <w:bCs/>
            <w:sz w:val="24"/>
            <w:szCs w:val="24"/>
          </w:rPr>
          <w:t>https://rsv.ru/</w:t>
        </w:r>
      </w:hyperlink>
      <w:r w:rsidRPr="000C531B">
        <w:rPr>
          <w:rFonts w:ascii="Times New Roman" w:hAnsi="Times New Roman"/>
          <w:bCs/>
          <w:sz w:val="24"/>
          <w:szCs w:val="24"/>
        </w:rPr>
        <w:t xml:space="preserve">; </w:t>
      </w:r>
    </w:p>
    <w:p w:rsidR="000B1AB8" w:rsidRPr="000C531B" w:rsidRDefault="000B1AB8" w:rsidP="000B1AB8">
      <w:pPr>
        <w:pStyle w:val="Normal4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C531B">
        <w:rPr>
          <w:rFonts w:ascii="Times New Roman" w:hAnsi="Times New Roman"/>
          <w:bCs/>
          <w:sz w:val="24"/>
          <w:szCs w:val="24"/>
        </w:rPr>
        <w:t xml:space="preserve">Российское общество «Знание» </w:t>
      </w:r>
      <w:hyperlink r:id="rId9" w:history="1">
        <w:r w:rsidRPr="000C531B">
          <w:rPr>
            <w:rStyle w:val="Hyperlink2"/>
            <w:rFonts w:ascii="Times New Roman" w:hAnsi="Times New Roman"/>
            <w:bCs/>
            <w:sz w:val="24"/>
            <w:szCs w:val="24"/>
          </w:rPr>
          <w:t>https://znanierussia.ru/</w:t>
        </w:r>
      </w:hyperlink>
      <w:r w:rsidRPr="000C531B">
        <w:rPr>
          <w:rFonts w:ascii="Times New Roman" w:hAnsi="Times New Roman"/>
          <w:bCs/>
          <w:sz w:val="24"/>
          <w:szCs w:val="24"/>
        </w:rPr>
        <w:t>;</w:t>
      </w:r>
    </w:p>
    <w:p w:rsidR="000B1AB8" w:rsidRPr="000C531B" w:rsidRDefault="000B1AB8" w:rsidP="000B1AB8">
      <w:pPr>
        <w:pStyle w:val="Normal4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C531B">
        <w:rPr>
          <w:rFonts w:ascii="Times New Roman" w:hAnsi="Times New Roman"/>
          <w:bCs/>
          <w:sz w:val="24"/>
          <w:szCs w:val="24"/>
        </w:rPr>
        <w:t xml:space="preserve">Российский Союз Молодежи </w:t>
      </w:r>
      <w:hyperlink r:id="rId10" w:history="1">
        <w:r w:rsidRPr="000C531B">
          <w:rPr>
            <w:rStyle w:val="Hyperlink2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Pr="000C531B">
          <w:rPr>
            <w:rStyle w:val="Hyperlink2"/>
            <w:rFonts w:ascii="Times New Roman" w:hAnsi="Times New Roman"/>
            <w:bCs/>
            <w:sz w:val="24"/>
            <w:szCs w:val="24"/>
          </w:rPr>
          <w:t>://</w:t>
        </w:r>
        <w:r w:rsidRPr="000C531B">
          <w:rPr>
            <w:rStyle w:val="Hyperlink2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0C531B">
          <w:rPr>
            <w:rStyle w:val="Hyperlink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0C531B">
          <w:rPr>
            <w:rStyle w:val="Hyperlink2"/>
            <w:rFonts w:ascii="Times New Roman" w:hAnsi="Times New Roman"/>
            <w:bCs/>
            <w:sz w:val="24"/>
            <w:szCs w:val="24"/>
            <w:lang w:val="en-US"/>
          </w:rPr>
          <w:t>ruy</w:t>
        </w:r>
        <w:proofErr w:type="spellEnd"/>
        <w:r w:rsidRPr="000C531B">
          <w:rPr>
            <w:rStyle w:val="Hyperlink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0C531B">
          <w:rPr>
            <w:rStyle w:val="Hyperlink2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Pr="000C531B">
          <w:rPr>
            <w:rStyle w:val="Hyperlink2"/>
            <w:rFonts w:ascii="Times New Roman" w:hAnsi="Times New Roman"/>
            <w:bCs/>
            <w:sz w:val="24"/>
            <w:szCs w:val="24"/>
          </w:rPr>
          <w:t>/</w:t>
        </w:r>
      </w:hyperlink>
      <w:r w:rsidRPr="000C531B">
        <w:rPr>
          <w:rFonts w:ascii="Times New Roman" w:hAnsi="Times New Roman"/>
          <w:bCs/>
          <w:sz w:val="24"/>
          <w:szCs w:val="24"/>
        </w:rPr>
        <w:t>;</w:t>
      </w:r>
    </w:p>
    <w:p w:rsidR="000B1AB8" w:rsidRPr="000C531B" w:rsidRDefault="000B1AB8" w:rsidP="000B1AB8">
      <w:pPr>
        <w:pStyle w:val="Normal4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C531B">
        <w:rPr>
          <w:rFonts w:ascii="Times New Roman" w:hAnsi="Times New Roman"/>
          <w:bCs/>
          <w:sz w:val="24"/>
          <w:szCs w:val="24"/>
        </w:rPr>
        <w:t xml:space="preserve">Российское Содружество Колледжей </w:t>
      </w:r>
      <w:hyperlink r:id="rId11" w:history="1">
        <w:r w:rsidRPr="000C531B">
          <w:rPr>
            <w:rStyle w:val="Hyperlink2"/>
            <w:rFonts w:ascii="Times New Roman" w:hAnsi="Times New Roman"/>
            <w:bCs/>
            <w:sz w:val="24"/>
            <w:szCs w:val="24"/>
          </w:rPr>
          <w:t>https://rosdk.ru/</w:t>
        </w:r>
      </w:hyperlink>
      <w:r w:rsidRPr="000C531B">
        <w:rPr>
          <w:rFonts w:ascii="Times New Roman" w:hAnsi="Times New Roman"/>
          <w:bCs/>
          <w:sz w:val="24"/>
          <w:szCs w:val="24"/>
        </w:rPr>
        <w:t>;</w:t>
      </w:r>
    </w:p>
    <w:p w:rsidR="000B1AB8" w:rsidRPr="000C531B" w:rsidRDefault="000B1AB8" w:rsidP="000B1AB8">
      <w:pPr>
        <w:pStyle w:val="Normal4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C531B">
        <w:rPr>
          <w:rFonts w:ascii="Times New Roman" w:hAnsi="Times New Roman"/>
          <w:bCs/>
          <w:sz w:val="24"/>
          <w:szCs w:val="24"/>
        </w:rPr>
        <w:t xml:space="preserve">Ассоциация Волонтерских Центров </w:t>
      </w:r>
      <w:hyperlink r:id="rId12" w:history="1">
        <w:r w:rsidRPr="000C531B">
          <w:rPr>
            <w:rStyle w:val="Hyperlink2"/>
            <w:rFonts w:ascii="Times New Roman" w:hAnsi="Times New Roman"/>
            <w:bCs/>
            <w:sz w:val="24"/>
            <w:szCs w:val="24"/>
          </w:rPr>
          <w:t>https://авц.рф</w:t>
        </w:r>
      </w:hyperlink>
      <w:r w:rsidRPr="000C531B">
        <w:rPr>
          <w:rFonts w:ascii="Times New Roman" w:hAnsi="Times New Roman"/>
          <w:bCs/>
          <w:sz w:val="24"/>
          <w:szCs w:val="24"/>
        </w:rPr>
        <w:t>;</w:t>
      </w:r>
    </w:p>
    <w:p w:rsidR="000B1AB8" w:rsidRPr="000C531B" w:rsidRDefault="000B1AB8" w:rsidP="000B1AB8">
      <w:pPr>
        <w:pStyle w:val="Normal4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C531B">
        <w:rPr>
          <w:rFonts w:ascii="Times New Roman" w:hAnsi="Times New Roman"/>
          <w:bCs/>
          <w:sz w:val="24"/>
          <w:szCs w:val="24"/>
        </w:rPr>
        <w:t xml:space="preserve">Всероссийский студенческий союз </w:t>
      </w:r>
      <w:hyperlink r:id="rId13" w:history="1">
        <w:r w:rsidRPr="000C531B">
          <w:rPr>
            <w:rStyle w:val="Hyperlink2"/>
            <w:rFonts w:ascii="Times New Roman" w:hAnsi="Times New Roman"/>
            <w:bCs/>
            <w:sz w:val="24"/>
            <w:szCs w:val="24"/>
          </w:rPr>
          <w:t>https://rosstudent.ru/</w:t>
        </w:r>
      </w:hyperlink>
      <w:r w:rsidRPr="000C531B">
        <w:rPr>
          <w:rFonts w:ascii="Times New Roman" w:hAnsi="Times New Roman"/>
          <w:bCs/>
          <w:sz w:val="24"/>
          <w:szCs w:val="24"/>
        </w:rPr>
        <w:t>;</w:t>
      </w:r>
    </w:p>
    <w:p w:rsidR="000B1AB8" w:rsidRPr="000C531B" w:rsidRDefault="000B1AB8" w:rsidP="000B1AB8">
      <w:pPr>
        <w:pStyle w:val="Normal4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C531B">
        <w:rPr>
          <w:rFonts w:ascii="Times New Roman" w:hAnsi="Times New Roman"/>
          <w:bCs/>
          <w:sz w:val="24"/>
          <w:szCs w:val="24"/>
        </w:rPr>
        <w:t xml:space="preserve">Институт развития профессионального образования </w:t>
      </w:r>
      <w:hyperlink r:id="rId14" w:history="1">
        <w:r w:rsidRPr="000C531B">
          <w:rPr>
            <w:rStyle w:val="Hyperlink2"/>
            <w:rFonts w:ascii="Times New Roman" w:hAnsi="Times New Roman"/>
            <w:bCs/>
            <w:sz w:val="24"/>
            <w:szCs w:val="24"/>
          </w:rPr>
          <w:t>https://firpo.ru/</w:t>
        </w:r>
      </w:hyperlink>
    </w:p>
    <w:p w:rsidR="000B1AB8" w:rsidRPr="000C531B" w:rsidRDefault="000B1AB8" w:rsidP="000B1AB8">
      <w:pPr>
        <w:pStyle w:val="Normal4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C531B">
        <w:rPr>
          <w:rFonts w:ascii="Times New Roman" w:hAnsi="Times New Roman"/>
          <w:bCs/>
          <w:sz w:val="24"/>
          <w:szCs w:val="24"/>
        </w:rPr>
        <w:t xml:space="preserve">«Большая перемена» </w:t>
      </w:r>
      <w:hyperlink r:id="rId15" w:history="1">
        <w:r w:rsidRPr="000C531B">
          <w:rPr>
            <w:rStyle w:val="Hyperlink2"/>
            <w:rFonts w:ascii="Times New Roman" w:hAnsi="Times New Roman"/>
            <w:bCs/>
            <w:sz w:val="24"/>
            <w:szCs w:val="24"/>
          </w:rPr>
          <w:t>https://bolshayaperemena.online/</w:t>
        </w:r>
      </w:hyperlink>
      <w:r w:rsidRPr="000C531B">
        <w:rPr>
          <w:rFonts w:ascii="Times New Roman" w:hAnsi="Times New Roman"/>
          <w:bCs/>
          <w:sz w:val="24"/>
          <w:szCs w:val="24"/>
        </w:rPr>
        <w:t xml:space="preserve">; </w:t>
      </w:r>
    </w:p>
    <w:p w:rsidR="000B1AB8" w:rsidRPr="000C531B" w:rsidRDefault="000B1AB8" w:rsidP="000B1AB8">
      <w:pPr>
        <w:pStyle w:val="Normal4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C531B">
        <w:rPr>
          <w:rFonts w:ascii="Times New Roman" w:hAnsi="Times New Roman"/>
          <w:bCs/>
          <w:sz w:val="24"/>
          <w:szCs w:val="24"/>
        </w:rPr>
        <w:t xml:space="preserve">«Лидеры России» </w:t>
      </w:r>
      <w:hyperlink r:id="rId16" w:history="1">
        <w:r w:rsidRPr="000C531B">
          <w:rPr>
            <w:rStyle w:val="Hyperlink2"/>
            <w:rFonts w:ascii="Times New Roman" w:hAnsi="Times New Roman"/>
            <w:bCs/>
            <w:sz w:val="24"/>
            <w:szCs w:val="24"/>
          </w:rPr>
          <w:t>https://лидерыроссии.рф/</w:t>
        </w:r>
      </w:hyperlink>
      <w:r w:rsidRPr="000C531B">
        <w:rPr>
          <w:rFonts w:ascii="Times New Roman" w:hAnsi="Times New Roman"/>
          <w:bCs/>
          <w:sz w:val="24"/>
          <w:szCs w:val="24"/>
        </w:rPr>
        <w:t>;</w:t>
      </w:r>
    </w:p>
    <w:p w:rsidR="000B1AB8" w:rsidRPr="00834894" w:rsidRDefault="000B1AB8" w:rsidP="000B1AB8">
      <w:pPr>
        <w:pStyle w:val="Normal4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C531B">
        <w:rPr>
          <w:rFonts w:ascii="Times New Roman" w:hAnsi="Times New Roman"/>
          <w:bCs/>
          <w:sz w:val="24"/>
          <w:szCs w:val="24"/>
        </w:rPr>
        <w:t>«Мы Вместе» (</w:t>
      </w:r>
      <w:proofErr w:type="spellStart"/>
      <w:r w:rsidRPr="000C531B">
        <w:rPr>
          <w:rFonts w:ascii="Times New Roman" w:hAnsi="Times New Roman"/>
          <w:bCs/>
          <w:sz w:val="24"/>
          <w:szCs w:val="24"/>
        </w:rPr>
        <w:t>волонтерство</w:t>
      </w:r>
      <w:proofErr w:type="spellEnd"/>
      <w:r w:rsidRPr="000C531B">
        <w:rPr>
          <w:rFonts w:ascii="Times New Roman" w:hAnsi="Times New Roman"/>
          <w:bCs/>
          <w:sz w:val="24"/>
          <w:szCs w:val="24"/>
        </w:rPr>
        <w:t xml:space="preserve">) </w:t>
      </w:r>
      <w:hyperlink r:id="rId17" w:history="1">
        <w:r w:rsidRPr="000C531B">
          <w:rPr>
            <w:rStyle w:val="Hyperlink2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Pr="000C531B">
          <w:rPr>
            <w:rStyle w:val="Hyperlink2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Pr="000C531B">
          <w:rPr>
            <w:rStyle w:val="Hyperlink2"/>
            <w:rFonts w:ascii="Times New Roman" w:hAnsi="Times New Roman"/>
            <w:bCs/>
            <w:sz w:val="24"/>
            <w:szCs w:val="24"/>
            <w:lang w:val="en-US"/>
          </w:rPr>
          <w:t>onf</w:t>
        </w:r>
        <w:proofErr w:type="spellEnd"/>
        <w:r w:rsidRPr="000C531B">
          <w:rPr>
            <w:rStyle w:val="Hyperlink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0C531B">
          <w:rPr>
            <w:rStyle w:val="Hyperlink2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0C531B">
        <w:rPr>
          <w:rFonts w:ascii="Times New Roman" w:hAnsi="Times New Roman"/>
          <w:bCs/>
          <w:sz w:val="24"/>
          <w:szCs w:val="24"/>
        </w:rPr>
        <w:t xml:space="preserve">; </w:t>
      </w:r>
    </w:p>
    <w:p w:rsidR="00E65ACE" w:rsidRDefault="00E65ACE"/>
    <w:sectPr w:rsidR="00E65ACE" w:rsidSect="00CD1307">
      <w:footerReference w:type="even" r:id="rId18"/>
      <w:footerReference w:type="default" r:id="rId19"/>
      <w:pgSz w:w="11906" w:h="16838"/>
      <w:pgMar w:top="1134" w:right="567" w:bottom="1134" w:left="1134" w:header="709" w:footer="709" w:gutter="0"/>
      <w:pgNumType w:start="3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858" w:rsidRDefault="004E3858">
      <w:pPr>
        <w:spacing w:after="0" w:line="240" w:lineRule="auto"/>
      </w:pPr>
      <w:r>
        <w:separator/>
      </w:r>
    </w:p>
  </w:endnote>
  <w:endnote w:type="continuationSeparator" w:id="0">
    <w:p w:rsidR="004E3858" w:rsidRDefault="004E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2FE" w:rsidRDefault="002432FE" w:rsidP="00CD1307">
    <w:pPr>
      <w:pStyle w:val="Footer1"/>
      <w:framePr w:wrap="around" w:vAnchor="text" w:hAnchor="margin" w:xAlign="right" w:y="1"/>
      <w:rPr>
        <w:rStyle w:val="PageNumber1"/>
      </w:rPr>
    </w:pPr>
    <w:r>
      <w:rPr>
        <w:rStyle w:val="PageNumber1"/>
      </w:rPr>
      <w:fldChar w:fldCharType="begin"/>
    </w:r>
    <w:r>
      <w:rPr>
        <w:rStyle w:val="PageNumber1"/>
      </w:rPr>
      <w:instrText xml:space="preserve">PAGE  </w:instrText>
    </w:r>
    <w:r>
      <w:rPr>
        <w:rStyle w:val="PageNumber1"/>
      </w:rPr>
      <w:fldChar w:fldCharType="separate"/>
    </w:r>
    <w:r>
      <w:rPr>
        <w:rStyle w:val="PageNumber1"/>
        <w:noProof/>
      </w:rPr>
      <w:t>1</w:t>
    </w:r>
    <w:r>
      <w:rPr>
        <w:rStyle w:val="PageNumber1"/>
      </w:rPr>
      <w:fldChar w:fldCharType="end"/>
    </w:r>
  </w:p>
  <w:p w:rsidR="002432FE" w:rsidRDefault="002432FE" w:rsidP="00CD1307">
    <w:pPr>
      <w:pStyle w:val="Footer1"/>
      <w:ind w:right="360"/>
    </w:pPr>
  </w:p>
  <w:p w:rsidR="002432FE" w:rsidRDefault="002432FE">
    <w:pPr>
      <w:pStyle w:val="Normal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383058"/>
      <w:docPartObj>
        <w:docPartGallery w:val="Page Numbers (Bottom of Page)"/>
        <w:docPartUnique/>
      </w:docPartObj>
    </w:sdtPr>
    <w:sdtEndPr/>
    <w:sdtContent>
      <w:p w:rsidR="002432FE" w:rsidRDefault="00BA11FF">
        <w:pPr>
          <w:pStyle w:val="a6"/>
          <w:jc w:val="right"/>
        </w:pPr>
      </w:p>
    </w:sdtContent>
  </w:sdt>
  <w:p w:rsidR="002432FE" w:rsidRDefault="002432FE" w:rsidP="00CD1307">
    <w:pPr>
      <w:pStyle w:val="Footer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858" w:rsidRDefault="004E3858">
      <w:pPr>
        <w:spacing w:after="0" w:line="240" w:lineRule="auto"/>
      </w:pPr>
      <w:r>
        <w:separator/>
      </w:r>
    </w:p>
  </w:footnote>
  <w:footnote w:type="continuationSeparator" w:id="0">
    <w:p w:rsidR="004E3858" w:rsidRDefault="004E3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3F2"/>
    <w:multiLevelType w:val="hybridMultilevel"/>
    <w:tmpl w:val="CBBEAF5A"/>
    <w:lvl w:ilvl="0" w:tplc="6B18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554C"/>
    <w:multiLevelType w:val="hybridMultilevel"/>
    <w:tmpl w:val="F894D94E"/>
    <w:lvl w:ilvl="0" w:tplc="F5BA65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04375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F10F7"/>
    <w:multiLevelType w:val="hybridMultilevel"/>
    <w:tmpl w:val="0EC851CA"/>
    <w:lvl w:ilvl="0" w:tplc="F5BA65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B6A0A"/>
    <w:multiLevelType w:val="hybridMultilevel"/>
    <w:tmpl w:val="9BA22C00"/>
    <w:lvl w:ilvl="0" w:tplc="F5BA65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01AB6"/>
    <w:multiLevelType w:val="hybridMultilevel"/>
    <w:tmpl w:val="C59696E2"/>
    <w:lvl w:ilvl="0" w:tplc="6B1810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B7F32"/>
    <w:multiLevelType w:val="hybridMultilevel"/>
    <w:tmpl w:val="CCE875F4"/>
    <w:lvl w:ilvl="0" w:tplc="F5BA65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705757"/>
    <w:multiLevelType w:val="hybridMultilevel"/>
    <w:tmpl w:val="EC9EFD52"/>
    <w:lvl w:ilvl="0" w:tplc="F5BA65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BE0354"/>
    <w:multiLevelType w:val="hybridMultilevel"/>
    <w:tmpl w:val="B078A012"/>
    <w:lvl w:ilvl="0" w:tplc="F5BA65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24460A"/>
    <w:multiLevelType w:val="hybridMultilevel"/>
    <w:tmpl w:val="7910D0E4"/>
    <w:lvl w:ilvl="0" w:tplc="F5BA65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327619"/>
    <w:multiLevelType w:val="hybridMultilevel"/>
    <w:tmpl w:val="CFA2FB00"/>
    <w:lvl w:ilvl="0" w:tplc="C128CEC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EE3EA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C11B6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6D8DE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E26A4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84E8C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AE98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07C28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E53B4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0A29DC"/>
    <w:multiLevelType w:val="hybridMultilevel"/>
    <w:tmpl w:val="182C9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75164"/>
    <w:multiLevelType w:val="hybridMultilevel"/>
    <w:tmpl w:val="59600924"/>
    <w:lvl w:ilvl="0" w:tplc="F5BA65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610FD8"/>
    <w:multiLevelType w:val="hybridMultilevel"/>
    <w:tmpl w:val="F18AE696"/>
    <w:lvl w:ilvl="0" w:tplc="F5BA65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8C523C"/>
    <w:multiLevelType w:val="hybridMultilevel"/>
    <w:tmpl w:val="B4C43B4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379F1"/>
    <w:multiLevelType w:val="hybridMultilevel"/>
    <w:tmpl w:val="E424B81C"/>
    <w:lvl w:ilvl="0" w:tplc="F5BA65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4A2AA4"/>
    <w:multiLevelType w:val="hybridMultilevel"/>
    <w:tmpl w:val="307EC612"/>
    <w:lvl w:ilvl="0" w:tplc="F5BA65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7"/>
  </w:num>
  <w:num w:numId="7">
    <w:abstractNumId w:val="14"/>
  </w:num>
  <w:num w:numId="8">
    <w:abstractNumId w:val="3"/>
  </w:num>
  <w:num w:numId="9">
    <w:abstractNumId w:val="8"/>
  </w:num>
  <w:num w:numId="10">
    <w:abstractNumId w:val="15"/>
  </w:num>
  <w:num w:numId="11">
    <w:abstractNumId w:val="2"/>
  </w:num>
  <w:num w:numId="12">
    <w:abstractNumId w:val="1"/>
  </w:num>
  <w:num w:numId="13">
    <w:abstractNumId w:val="6"/>
  </w:num>
  <w:num w:numId="14">
    <w:abstractNumId w:val="10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6B"/>
    <w:rsid w:val="00030442"/>
    <w:rsid w:val="00037542"/>
    <w:rsid w:val="0007378B"/>
    <w:rsid w:val="00095BA2"/>
    <w:rsid w:val="000B0899"/>
    <w:rsid w:val="000B1AB8"/>
    <w:rsid w:val="001569E7"/>
    <w:rsid w:val="001B3130"/>
    <w:rsid w:val="001D087C"/>
    <w:rsid w:val="001E35E0"/>
    <w:rsid w:val="00232031"/>
    <w:rsid w:val="002432FE"/>
    <w:rsid w:val="002D159C"/>
    <w:rsid w:val="00323673"/>
    <w:rsid w:val="00345C0F"/>
    <w:rsid w:val="003574AF"/>
    <w:rsid w:val="003F6F5A"/>
    <w:rsid w:val="0040703F"/>
    <w:rsid w:val="004425EB"/>
    <w:rsid w:val="00480C17"/>
    <w:rsid w:val="004957C5"/>
    <w:rsid w:val="00495922"/>
    <w:rsid w:val="004C040E"/>
    <w:rsid w:val="004E3858"/>
    <w:rsid w:val="004F03A9"/>
    <w:rsid w:val="00503C80"/>
    <w:rsid w:val="005275F0"/>
    <w:rsid w:val="00592B64"/>
    <w:rsid w:val="005B3AD7"/>
    <w:rsid w:val="006315AC"/>
    <w:rsid w:val="0066387D"/>
    <w:rsid w:val="00672A2C"/>
    <w:rsid w:val="006C7122"/>
    <w:rsid w:val="006E03C7"/>
    <w:rsid w:val="006E72DD"/>
    <w:rsid w:val="006F3C5F"/>
    <w:rsid w:val="00740B1D"/>
    <w:rsid w:val="007860C6"/>
    <w:rsid w:val="007F3762"/>
    <w:rsid w:val="00825FA4"/>
    <w:rsid w:val="00845A0E"/>
    <w:rsid w:val="008C64F8"/>
    <w:rsid w:val="00905DFD"/>
    <w:rsid w:val="009C6AD7"/>
    <w:rsid w:val="00A32D91"/>
    <w:rsid w:val="00A33687"/>
    <w:rsid w:val="00A4115B"/>
    <w:rsid w:val="00AB0FB8"/>
    <w:rsid w:val="00AF4922"/>
    <w:rsid w:val="00B27F97"/>
    <w:rsid w:val="00B9671B"/>
    <w:rsid w:val="00BA11FF"/>
    <w:rsid w:val="00BD7723"/>
    <w:rsid w:val="00BE1BA1"/>
    <w:rsid w:val="00BF79D5"/>
    <w:rsid w:val="00C0554D"/>
    <w:rsid w:val="00C154A0"/>
    <w:rsid w:val="00C34F10"/>
    <w:rsid w:val="00C66B31"/>
    <w:rsid w:val="00C8330B"/>
    <w:rsid w:val="00CB150D"/>
    <w:rsid w:val="00CD1307"/>
    <w:rsid w:val="00DA236B"/>
    <w:rsid w:val="00DF56E7"/>
    <w:rsid w:val="00E3793B"/>
    <w:rsid w:val="00E65ACE"/>
    <w:rsid w:val="00E8172F"/>
    <w:rsid w:val="00EA16C9"/>
    <w:rsid w:val="00EB2D21"/>
    <w:rsid w:val="00F84264"/>
    <w:rsid w:val="00FA65D4"/>
    <w:rsid w:val="00FB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FA158-1DE4-405F-A7C2-C8EB3B19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AB8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1AB8"/>
    <w:pPr>
      <w:keepNext/>
      <w:keepLines/>
      <w:spacing w:after="0" w:line="360" w:lineRule="auto"/>
      <w:jc w:val="center"/>
      <w:outlineLvl w:val="0"/>
    </w:pPr>
    <w:rPr>
      <w:rFonts w:ascii="Times New Roman Полужирный" w:hAnsi="Times New Roman Полужирный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7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autoRedefine/>
    <w:qFormat/>
    <w:rsid w:val="002D159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B1AB8"/>
    <w:rPr>
      <w:rFonts w:ascii="Times New Roman Полужирный" w:eastAsia="Times New Roman" w:hAnsi="Times New Roman Полужирный" w:cs="Times New Roman"/>
      <w:b/>
      <w:color w:val="000000"/>
      <w:sz w:val="24"/>
      <w:szCs w:val="20"/>
      <w:lang w:eastAsia="ru-RU"/>
    </w:rPr>
  </w:style>
  <w:style w:type="paragraph" w:customStyle="1" w:styleId="Header3">
    <w:name w:val="Header_3"/>
    <w:basedOn w:val="Normal4"/>
    <w:link w:val="3"/>
    <w:uiPriority w:val="99"/>
    <w:unhideWhenUsed/>
    <w:rsid w:val="000B1AB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" w:eastAsia=""/>
    </w:rPr>
  </w:style>
  <w:style w:type="paragraph" w:customStyle="1" w:styleId="Normal4">
    <w:name w:val="Normal_4"/>
    <w:qFormat/>
    <w:rsid w:val="000B1A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Верхний колонтитул Знак_3"/>
    <w:link w:val="Header3"/>
    <w:uiPriority w:val="99"/>
    <w:locked/>
    <w:rsid w:val="000B1AB8"/>
    <w:rPr>
      <w:rFonts w:ascii="Times New Roman" w:eastAsia="Times New Roman" w:hAnsi="Times New Roman" w:cs="Times New Roman"/>
      <w:sz w:val="24"/>
      <w:szCs w:val="24"/>
      <w:lang w:val="" w:eastAsia=""/>
    </w:rPr>
  </w:style>
  <w:style w:type="character" w:customStyle="1" w:styleId="PageNumber1">
    <w:name w:val="Page Number_1"/>
    <w:rsid w:val="000B1AB8"/>
    <w:rPr>
      <w:rFonts w:cs="Times New Roman"/>
      <w:color w:val="auto"/>
    </w:rPr>
  </w:style>
  <w:style w:type="paragraph" w:customStyle="1" w:styleId="Footer1">
    <w:name w:val="Footer_1"/>
    <w:basedOn w:val="Normal4"/>
    <w:link w:val="12"/>
    <w:uiPriority w:val="99"/>
    <w:rsid w:val="000B1AB8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" w:eastAsia=""/>
    </w:rPr>
  </w:style>
  <w:style w:type="character" w:customStyle="1" w:styleId="12">
    <w:name w:val="Нижний колонтитул Знак_1"/>
    <w:link w:val="Footer1"/>
    <w:uiPriority w:val="99"/>
    <w:locked/>
    <w:rsid w:val="000B1AB8"/>
    <w:rPr>
      <w:rFonts w:ascii="Times New Roman" w:eastAsia="Times New Roman" w:hAnsi="Times New Roman" w:cs="Times New Roman"/>
      <w:sz w:val="24"/>
      <w:szCs w:val="24"/>
      <w:lang w:val="" w:eastAsia=""/>
    </w:rPr>
  </w:style>
  <w:style w:type="paragraph" w:customStyle="1" w:styleId="Heading12">
    <w:name w:val="Heading 1_2"/>
    <w:basedOn w:val="Normal4"/>
    <w:next w:val="Normal4"/>
    <w:link w:val="120"/>
    <w:qFormat/>
    <w:rsid w:val="000B1AB8"/>
    <w:pPr>
      <w:keepNext/>
      <w:spacing w:after="120"/>
      <w:jc w:val="center"/>
      <w:outlineLvl w:val="0"/>
    </w:pPr>
    <w:rPr>
      <w:rFonts w:ascii="Times New Roman" w:hAnsi="Times New Roman"/>
      <w:b/>
      <w:bCs/>
      <w:kern w:val="32"/>
      <w:sz w:val="24"/>
      <w:szCs w:val="32"/>
      <w:lang w:val="" w:eastAsia=""/>
    </w:rPr>
  </w:style>
  <w:style w:type="character" w:customStyle="1" w:styleId="120">
    <w:name w:val="Заголовок 1 Знак_2"/>
    <w:link w:val="Heading12"/>
    <w:locked/>
    <w:rsid w:val="000B1AB8"/>
    <w:rPr>
      <w:rFonts w:ascii="Times New Roman" w:eastAsia="Times New Roman" w:hAnsi="Times New Roman" w:cs="Times New Roman"/>
      <w:b/>
      <w:bCs/>
      <w:kern w:val="32"/>
      <w:sz w:val="24"/>
      <w:szCs w:val="32"/>
      <w:lang w:val="" w:eastAsia=""/>
    </w:rPr>
  </w:style>
  <w:style w:type="paragraph" w:customStyle="1" w:styleId="Subtitle3">
    <w:name w:val="Subtitle_3"/>
    <w:basedOn w:val="Normal4"/>
    <w:next w:val="Normal4"/>
    <w:link w:val="30"/>
    <w:uiPriority w:val="11"/>
    <w:qFormat/>
    <w:rsid w:val="000B1AB8"/>
    <w:pPr>
      <w:numPr>
        <w:ilvl w:val="1"/>
      </w:numPr>
      <w:spacing w:after="120"/>
      <w:ind w:firstLine="709"/>
      <w:jc w:val="both"/>
    </w:pPr>
    <w:rPr>
      <w:rFonts w:ascii="Times New Roman" w:hAnsi="Times New Roman"/>
      <w:b/>
      <w:iCs/>
      <w:sz w:val="24"/>
      <w:szCs w:val="24"/>
    </w:rPr>
  </w:style>
  <w:style w:type="character" w:customStyle="1" w:styleId="30">
    <w:name w:val="Подзаголовок Знак_3"/>
    <w:link w:val="Subtitle3"/>
    <w:uiPriority w:val="11"/>
    <w:rsid w:val="000B1AB8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customStyle="1" w:styleId="TableParagraph1">
    <w:name w:val="Table Paragraph_1"/>
    <w:basedOn w:val="Normal4"/>
    <w:uiPriority w:val="1"/>
    <w:qFormat/>
    <w:rsid w:val="000B1AB8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eastAsia="en-US"/>
    </w:rPr>
  </w:style>
  <w:style w:type="paragraph" w:customStyle="1" w:styleId="NoSpacing0">
    <w:name w:val="No Spacing_0"/>
    <w:uiPriority w:val="1"/>
    <w:qFormat/>
    <w:rsid w:val="000B1A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yperlink2">
    <w:name w:val="Hyperlink_2"/>
    <w:uiPriority w:val="99"/>
    <w:rsid w:val="000B1AB8"/>
    <w:rPr>
      <w:rFonts w:cs="Times New Roman"/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9"/>
    <w:rsid w:val="00B9671B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ru-RU"/>
    </w:rPr>
  </w:style>
  <w:style w:type="paragraph" w:styleId="a3">
    <w:name w:val="List Paragraph"/>
    <w:basedOn w:val="a"/>
    <w:uiPriority w:val="34"/>
    <w:qFormat/>
    <w:rsid w:val="00AB0F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5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54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05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54D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/><Relationship Id="rId13" Type="http://schemas.openxmlformats.org/officeDocument/2006/relationships/hyperlink" Target="https://rosstudent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sv.ru/" TargetMode="External"/><Relationship Id="rId12" Type="http://schemas.openxmlformats.org/officeDocument/2006/relationships/hyperlink" Target="https://&#1072;&#1074;&#1094;.&#1088;&#1092;" TargetMode="External"/><Relationship Id="rId17" Type="http://schemas.openxmlformats.org/officeDocument/2006/relationships/hyperlink" Target="https://onf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3;&#1080;&#1076;&#1077;&#1088;&#1099;&#1088;&#1086;&#1089;&#1089;&#1080;&#1080;.&#1088;&#1092;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dk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olshayaperemena.online/" TargetMode="External"/><Relationship Id="rId10" Type="http://schemas.openxmlformats.org/officeDocument/2006/relationships/hyperlink" Target="https://www.ruy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znanierussia.ru/" TargetMode="External"/><Relationship Id="rId14" Type="http://schemas.openxmlformats.org/officeDocument/2006/relationships/hyperlink" Target="https://fir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17</Pages>
  <Words>5705</Words>
  <Characters>32524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OTDIS</dc:creator>
  <cp:keywords/>
  <dc:description/>
  <cp:lastModifiedBy>OTDIS</cp:lastModifiedBy>
  <cp:revision>42</cp:revision>
  <dcterms:created xsi:type="dcterms:W3CDTF">2026-04-16T13:40:00Z</dcterms:created>
  <dcterms:modified xsi:type="dcterms:W3CDTF">2026-05-29T11:25:00Z</dcterms:modified>
</cp:coreProperties>
</file>