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footer31.xml" ContentType="application/vnd.openxmlformats-officedocument.wordprocessingml.footer+xml"/>
  <Override PartName="/word/header25.xml" ContentType="application/vnd.openxmlformats-officedocument.wordprocessingml.header+xml"/>
  <Override PartName="/word/footer32.xml" ContentType="application/vnd.openxmlformats-officedocument.wordprocessingml.footer+xml"/>
  <Override PartName="/word/header26.xml" ContentType="application/vnd.openxmlformats-officedocument.wordprocessingml.head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header28.xml" ContentType="application/vnd.openxmlformats-officedocument.wordprocessingml.header+xml"/>
  <Override PartName="/word/footer3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1.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66A" w:rsidRDefault="00552FE7">
      <w:pPr>
        <w:keepNext/>
        <w:spacing w:after="0" w:line="240" w:lineRule="auto"/>
        <w:ind w:firstLine="709"/>
        <w:jc w:val="right"/>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ПРИЛОЖЕНИЕ 3</w:t>
      </w:r>
    </w:p>
    <w:p w:rsidR="00DB366A" w:rsidRDefault="00552FE7">
      <w:pPr>
        <w:keepNext/>
        <w:spacing w:after="0" w:line="240" w:lineRule="auto"/>
        <w:jc w:val="right"/>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 xml:space="preserve">к ОПОП-П по специальности </w:t>
      </w:r>
      <w:r>
        <w:rPr>
          <w:rFonts w:ascii="Times New Roman" w:eastAsia="Times New Roman" w:hAnsi="Times New Roman" w:cs="Times New Roman"/>
          <w:b/>
          <w:sz w:val="24"/>
          <w:szCs w:val="24"/>
        </w:rPr>
        <w:br/>
        <w:t>46.02.01 Документационное обеспечение управления и архивоведение</w:t>
      </w:r>
    </w:p>
    <w:p w:rsidR="00DB366A" w:rsidRDefault="00DB366A">
      <w:pPr>
        <w:spacing w:after="0" w:line="240" w:lineRule="auto"/>
      </w:pPr>
    </w:p>
    <w:p w:rsidR="00DB366A" w:rsidRDefault="00552FE7">
      <w:pPr>
        <w:keepNext/>
        <w:spacing w:before="240" w:after="120" w:line="240" w:lineRule="auto"/>
        <w:jc w:val="center"/>
        <w:rPr>
          <w:rFonts w:ascii="Times New Roman" w:eastAsia="Times New Roman" w:hAnsi="Times New Roman" w:cs="Times New Roman"/>
          <w:b/>
          <w:sz w:val="24"/>
          <w:szCs w:val="24"/>
        </w:rPr>
      </w:pPr>
      <w:bookmarkStart w:id="2" w:name="_1fob9te" w:colFirst="0" w:colLast="0"/>
      <w:bookmarkEnd w:id="2"/>
      <w:r>
        <w:rPr>
          <w:rFonts w:ascii="Times New Roman" w:eastAsia="Times New Roman" w:hAnsi="Times New Roman" w:cs="Times New Roman"/>
          <w:b/>
          <w:sz w:val="24"/>
          <w:szCs w:val="24"/>
        </w:rPr>
        <w:t>РАБОЧИЕ ПРОГРАММЫ УЧЕБНЫХ ДИСЦИПЛИН</w:t>
      </w:r>
    </w:p>
    <w:p w:rsidR="00E85E41" w:rsidRDefault="00E85E41">
      <w:pPr>
        <w:keepNext/>
        <w:spacing w:before="240" w:after="120" w:line="240" w:lineRule="auto"/>
        <w:jc w:val="center"/>
        <w:rPr>
          <w:rFonts w:ascii="Times New Roman" w:eastAsia="Times New Roman" w:hAnsi="Times New Roman" w:cs="Times New Roman"/>
          <w:b/>
          <w:sz w:val="24"/>
          <w:szCs w:val="24"/>
        </w:rPr>
      </w:pPr>
    </w:p>
    <w:p w:rsidR="00E85E41" w:rsidRPr="008B066B" w:rsidRDefault="00E85E41">
      <w:pPr>
        <w:pStyle w:val="1c"/>
        <w:tabs>
          <w:tab w:val="right" w:pos="9628"/>
        </w:tabs>
        <w:rPr>
          <w:rFonts w:ascii="Times New Roman" w:eastAsiaTheme="minorEastAsia" w:hAnsi="Times New Roman" w:cs="Times New Roman"/>
          <w:b/>
          <w:noProof/>
          <w:sz w:val="24"/>
          <w:szCs w:val="24"/>
          <w:lang w:eastAsia="ru-RU"/>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TOC \o "3-3" \f \h \z \t "Заголовок 1;1;Заголовок 2;2" </w:instrText>
      </w:r>
      <w:r>
        <w:rPr>
          <w:rFonts w:ascii="Times New Roman" w:eastAsia="Times New Roman" w:hAnsi="Times New Roman" w:cs="Times New Roman"/>
          <w:sz w:val="24"/>
          <w:szCs w:val="24"/>
        </w:rPr>
        <w:fldChar w:fldCharType="separate"/>
      </w:r>
      <w:hyperlink w:anchor="_Toc198561513" w:history="1">
        <w:r w:rsidRPr="008B066B">
          <w:rPr>
            <w:rStyle w:val="afffffff7"/>
            <w:rFonts w:ascii="Times New Roman" w:hAnsi="Times New Roman" w:cs="Times New Roman"/>
            <w:b/>
            <w:noProof/>
            <w:sz w:val="24"/>
            <w:szCs w:val="24"/>
          </w:rPr>
          <w:t>СГ.01 ИСТОРИЯ РОССИИ</w:t>
        </w:r>
        <w:r w:rsidRPr="008B066B">
          <w:rPr>
            <w:rFonts w:ascii="Times New Roman" w:hAnsi="Times New Roman" w:cs="Times New Roman"/>
            <w:b/>
            <w:noProof/>
            <w:webHidden/>
            <w:sz w:val="24"/>
            <w:szCs w:val="24"/>
          </w:rPr>
          <w:tab/>
        </w:r>
        <w:r w:rsidRPr="008B066B">
          <w:rPr>
            <w:rFonts w:ascii="Times New Roman" w:hAnsi="Times New Roman" w:cs="Times New Roman"/>
            <w:b/>
            <w:noProof/>
            <w:webHidden/>
            <w:sz w:val="24"/>
            <w:szCs w:val="24"/>
          </w:rPr>
          <w:fldChar w:fldCharType="begin"/>
        </w:r>
        <w:r w:rsidRPr="008B066B">
          <w:rPr>
            <w:rFonts w:ascii="Times New Roman" w:hAnsi="Times New Roman" w:cs="Times New Roman"/>
            <w:b/>
            <w:noProof/>
            <w:webHidden/>
            <w:sz w:val="24"/>
            <w:szCs w:val="24"/>
          </w:rPr>
          <w:instrText xml:space="preserve"> PAGEREF _Toc198561513 \h </w:instrText>
        </w:r>
        <w:r w:rsidRPr="008B066B">
          <w:rPr>
            <w:rFonts w:ascii="Times New Roman" w:hAnsi="Times New Roman" w:cs="Times New Roman"/>
            <w:b/>
            <w:noProof/>
            <w:webHidden/>
            <w:sz w:val="24"/>
            <w:szCs w:val="24"/>
          </w:rPr>
        </w:r>
        <w:r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2</w:t>
        </w:r>
        <w:r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14" w:history="1">
        <w:r w:rsidR="00E85E41" w:rsidRPr="008B066B">
          <w:rPr>
            <w:rStyle w:val="afffffff7"/>
            <w:rFonts w:ascii="Times New Roman" w:hAnsi="Times New Roman" w:cs="Times New Roman"/>
            <w:b/>
            <w:noProof/>
            <w:sz w:val="24"/>
            <w:szCs w:val="24"/>
          </w:rPr>
          <w:t>СГ.02 ИНОСТРАННЫЙ ЯЗЫК В ПРОФЕССИОНАЛЬНОЙ ДЕЯТЕЛЬНОСТИ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_Toc198561514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23</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15" w:history="1">
        <w:r w:rsidR="00E85E41" w:rsidRPr="008B066B">
          <w:rPr>
            <w:rStyle w:val="afffffff7"/>
            <w:rFonts w:ascii="Times New Roman" w:hAnsi="Times New Roman" w:cs="Times New Roman"/>
            <w:b/>
            <w:noProof/>
            <w:sz w:val="24"/>
            <w:szCs w:val="24"/>
          </w:rPr>
          <w:t>СГ.02 ИНОСТРАННЫЙ ЯЗЫК В ПРОФЕССИОНАЛЬНОЙ ДЕЯТЕЛЬНОСТИ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_Toc198561515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51</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16" w:history="1">
        <w:r w:rsidR="00E85E41" w:rsidRPr="008B066B">
          <w:rPr>
            <w:rStyle w:val="afffffff7"/>
            <w:rFonts w:ascii="Times New Roman" w:hAnsi="Times New Roman" w:cs="Times New Roman"/>
            <w:b/>
            <w:noProof/>
            <w:sz w:val="24"/>
            <w:szCs w:val="24"/>
          </w:rPr>
          <w:t>СГ.03 БЕЗОПАСНОСТЬ ЖИЗНЕДЕЯТЕЛЬНОСТИ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_Toc198561516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78</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17" w:history="1">
        <w:r w:rsidR="00E85E41" w:rsidRPr="008B066B">
          <w:rPr>
            <w:rStyle w:val="afffffff7"/>
            <w:rFonts w:ascii="Times New Roman" w:hAnsi="Times New Roman" w:cs="Times New Roman"/>
            <w:b/>
            <w:noProof/>
            <w:sz w:val="24"/>
            <w:szCs w:val="24"/>
          </w:rPr>
          <w:t>СГ.04 ФИЗИЧЕСКАЯ КУЛЬТУРА</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_Toc198561517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100</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18" w:history="1">
        <w:r w:rsidR="00E85E41" w:rsidRPr="008B066B">
          <w:rPr>
            <w:rStyle w:val="afffffff7"/>
            <w:rFonts w:ascii="Times New Roman" w:hAnsi="Times New Roman" w:cs="Times New Roman"/>
            <w:b/>
            <w:noProof/>
            <w:sz w:val="24"/>
            <w:szCs w:val="24"/>
          </w:rPr>
          <w:t>СГ.04 ФИЗИЧЕСКАЯ КУЛЬТУРА</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_Toc198561518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116</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19" w:history="1">
        <w:r w:rsidR="00E85E41" w:rsidRPr="008B066B">
          <w:rPr>
            <w:rStyle w:val="afffffff7"/>
            <w:rFonts w:ascii="Times New Roman" w:hAnsi="Times New Roman" w:cs="Times New Roman"/>
            <w:b/>
            <w:noProof/>
            <w:sz w:val="24"/>
            <w:szCs w:val="24"/>
          </w:rPr>
          <w:t>СГ.05 ОСНОВЫ БЕРЕЖЛИВОГО ПРОИЗВОДСТВА</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_Toc198561519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128</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20" w:history="1">
        <w:r w:rsidR="00E85E41" w:rsidRPr="008B066B">
          <w:rPr>
            <w:rStyle w:val="afffffff7"/>
            <w:rFonts w:ascii="Times New Roman" w:hAnsi="Times New Roman" w:cs="Times New Roman"/>
            <w:b/>
            <w:noProof/>
            <w:sz w:val="24"/>
            <w:szCs w:val="24"/>
          </w:rPr>
          <w:t>СГ.06 ОСНОВЫ ФИНАНСОВОЙ ГРАМОТНОСТИ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_Toc198561520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140</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21" w:history="1">
        <w:r w:rsidR="00E85E41" w:rsidRPr="008B066B">
          <w:rPr>
            <w:rStyle w:val="afffffff7"/>
            <w:rFonts w:ascii="Times New Roman" w:hAnsi="Times New Roman" w:cs="Times New Roman"/>
            <w:b/>
            <w:noProof/>
            <w:sz w:val="24"/>
            <w:szCs w:val="24"/>
          </w:rPr>
          <w:t>ОП.01 ЭКОНОМИКА ОРГАНИЗАЦИИ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_Toc198561521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154</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22" w:history="1">
        <w:r w:rsidR="00E85E41" w:rsidRPr="008B066B">
          <w:rPr>
            <w:rStyle w:val="afffffff7"/>
            <w:rFonts w:ascii="Times New Roman" w:hAnsi="Times New Roman" w:cs="Times New Roman"/>
            <w:b/>
            <w:noProof/>
            <w:sz w:val="24"/>
            <w:szCs w:val="24"/>
          </w:rPr>
          <w:t>ОП. 02 МЕНЕДЖМЕНТ</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_Toc198561522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167</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28" w:history="1">
        <w:r w:rsidR="00E85E41" w:rsidRPr="008B066B">
          <w:rPr>
            <w:rStyle w:val="afffffff7"/>
            <w:rFonts w:ascii="Times New Roman" w:hAnsi="Times New Roman" w:cs="Times New Roman"/>
            <w:b/>
            <w:noProof/>
            <w:sz w:val="24"/>
            <w:szCs w:val="24"/>
          </w:rPr>
          <w:t>ОП.03 ПРОФЕССИОНАЛЬНАЯ ЭТИКА И ОСНОВЫ ДЕЛОВОГО ОБЩЕНИЯ</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_Toc198561528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189</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31" w:history="1">
        <w:r w:rsidR="00E85E41" w:rsidRPr="008B066B">
          <w:rPr>
            <w:rStyle w:val="afffffff7"/>
            <w:rFonts w:ascii="Times New Roman" w:hAnsi="Times New Roman" w:cs="Times New Roman"/>
            <w:b/>
            <w:noProof/>
            <w:sz w:val="24"/>
            <w:szCs w:val="24"/>
          </w:rPr>
          <w:t>ОП.04 ПРАВОВЫЕ ОСНОВЫ ПРОФЕССИОНАЛЬНОЙ ДЕЯТЕЛЬНОСТИ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_Toc198561531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206</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32" w:history="1">
        <w:r w:rsidR="00E85E41" w:rsidRPr="008B066B">
          <w:rPr>
            <w:rStyle w:val="afffffff7"/>
            <w:rFonts w:ascii="Times New Roman" w:hAnsi="Times New Roman" w:cs="Times New Roman"/>
            <w:b/>
            <w:noProof/>
            <w:sz w:val="24"/>
            <w:szCs w:val="24"/>
          </w:rPr>
          <w:t>ОП.05 ИНФОРМАЦИОННЫЕ И КОММУНИКАЦИОННЫЕ ТЕХНОЛОГИИ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_Toc198561532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228</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33" w:history="1">
        <w:r w:rsidR="00E85E41" w:rsidRPr="008B066B">
          <w:rPr>
            <w:rStyle w:val="afffffff7"/>
            <w:rFonts w:ascii="Times New Roman" w:hAnsi="Times New Roman" w:cs="Times New Roman"/>
            <w:b/>
            <w:noProof/>
            <w:sz w:val="24"/>
            <w:szCs w:val="24"/>
          </w:rPr>
          <w:t>ОП.06 РУССКИЙ ЯЗЫК В ПРОФЕССИОНАЛЬНОЙ ДЕЯТЕЛЬНОСТИ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_Toc198561533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244</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34" w:history="1">
        <w:r w:rsidR="00E85E41" w:rsidRPr="008B066B">
          <w:rPr>
            <w:rStyle w:val="afffffff7"/>
            <w:rFonts w:ascii="Times New Roman" w:hAnsi="Times New Roman" w:cs="Times New Roman"/>
            <w:b/>
            <w:noProof/>
            <w:sz w:val="24"/>
            <w:szCs w:val="24"/>
          </w:rPr>
          <w:t>ОП.07 КОМПЬЮТЕРНАЯ ОБРАБОТКА ДОКУМЕНТОВ</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_Toc198561534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262</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35" w:history="1">
        <w:r w:rsidR="00E85E41" w:rsidRPr="008B066B">
          <w:rPr>
            <w:rStyle w:val="afffffff7"/>
            <w:rFonts w:ascii="Times New Roman" w:hAnsi="Times New Roman" w:cs="Times New Roman"/>
            <w:b/>
            <w:noProof/>
            <w:sz w:val="24"/>
            <w:szCs w:val="24"/>
          </w:rPr>
          <w:t>ОП. 08 УПРАВЛЕНИЕ ПЕРСОНАЛОМ</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_Toc198561535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276</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36" w:history="1">
        <w:r w:rsidR="00E85E41" w:rsidRPr="008B066B">
          <w:rPr>
            <w:rStyle w:val="afffffff7"/>
            <w:rFonts w:ascii="Times New Roman" w:hAnsi="Times New Roman" w:cs="Times New Roman"/>
            <w:b/>
            <w:noProof/>
            <w:sz w:val="24"/>
            <w:szCs w:val="24"/>
          </w:rPr>
          <w:t>ОП.09 ГОСУДАРСТВЕННАЯ И МУНИЦИПАЛЬНАЯ СЛУЖБА</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_Toc198561536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297</w:t>
        </w:r>
        <w:r w:rsidR="00E85E41" w:rsidRPr="008B066B">
          <w:rPr>
            <w:rFonts w:ascii="Times New Roman" w:hAnsi="Times New Roman" w:cs="Times New Roman"/>
            <w:b/>
            <w:noProof/>
            <w:webHidden/>
            <w:sz w:val="24"/>
            <w:szCs w:val="24"/>
          </w:rPr>
          <w:fldChar w:fldCharType="end"/>
        </w:r>
      </w:hyperlink>
    </w:p>
    <w:p w:rsidR="00E85E41" w:rsidRPr="008B066B" w:rsidRDefault="00644AF6">
      <w:pPr>
        <w:pStyle w:val="1c"/>
        <w:tabs>
          <w:tab w:val="right" w:pos="9628"/>
        </w:tabs>
        <w:rPr>
          <w:rFonts w:ascii="Times New Roman" w:eastAsiaTheme="minorEastAsia" w:hAnsi="Times New Roman" w:cs="Times New Roman"/>
          <w:b/>
          <w:noProof/>
          <w:sz w:val="24"/>
          <w:szCs w:val="24"/>
          <w:lang w:eastAsia="ru-RU"/>
        </w:rPr>
      </w:pPr>
      <w:hyperlink w:anchor="_Toc198561537" w:history="1">
        <w:r w:rsidR="00E85E41" w:rsidRPr="008B066B">
          <w:rPr>
            <w:rStyle w:val="afffffff7"/>
            <w:rFonts w:ascii="Times New Roman" w:hAnsi="Times New Roman" w:cs="Times New Roman"/>
            <w:b/>
            <w:noProof/>
            <w:sz w:val="24"/>
            <w:szCs w:val="24"/>
          </w:rPr>
          <w:t>ОП. 10 КАРЬЕРНОЕ МОДЕЛИРОВАНИЕ</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_Toc198561537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322</w:t>
        </w:r>
        <w:r w:rsidR="00E85E41" w:rsidRPr="008B066B">
          <w:rPr>
            <w:rFonts w:ascii="Times New Roman" w:hAnsi="Times New Roman" w:cs="Times New Roman"/>
            <w:b/>
            <w:noProof/>
            <w:webHidden/>
            <w:sz w:val="24"/>
            <w:szCs w:val="24"/>
          </w:rPr>
          <w:fldChar w:fldCharType="end"/>
        </w:r>
      </w:hyperlink>
    </w:p>
    <w:p w:rsidR="00E85E41" w:rsidRPr="00E85E41" w:rsidRDefault="00644AF6">
      <w:pPr>
        <w:pStyle w:val="1c"/>
        <w:tabs>
          <w:tab w:val="right" w:pos="9628"/>
        </w:tabs>
        <w:rPr>
          <w:rFonts w:ascii="Times New Roman" w:eastAsiaTheme="minorEastAsia" w:hAnsi="Times New Roman" w:cs="Times New Roman"/>
          <w:noProof/>
          <w:sz w:val="24"/>
          <w:szCs w:val="24"/>
          <w:lang w:eastAsia="ru-RU"/>
        </w:rPr>
      </w:pPr>
      <w:hyperlink w:anchor="_Toc198561538" w:history="1">
        <w:r w:rsidR="00E85E41" w:rsidRPr="008B066B">
          <w:rPr>
            <w:rStyle w:val="afffffff7"/>
            <w:rFonts w:ascii="Times New Roman" w:hAnsi="Times New Roman" w:cs="Times New Roman"/>
            <w:b/>
            <w:noProof/>
            <w:sz w:val="24"/>
            <w:szCs w:val="24"/>
          </w:rPr>
          <w:t>ОП.11 ОСНОВЫ ЦИФРОВОЙ ГРАМОТНОСТИ</w:t>
        </w:r>
        <w:r w:rsidR="00E85E41" w:rsidRPr="008B066B">
          <w:rPr>
            <w:rFonts w:ascii="Times New Roman" w:hAnsi="Times New Roman" w:cs="Times New Roman"/>
            <w:b/>
            <w:noProof/>
            <w:webHidden/>
            <w:sz w:val="24"/>
            <w:szCs w:val="24"/>
          </w:rPr>
          <w:tab/>
        </w:r>
        <w:r w:rsidR="00E85E41" w:rsidRPr="008B066B">
          <w:rPr>
            <w:rFonts w:ascii="Times New Roman" w:hAnsi="Times New Roman" w:cs="Times New Roman"/>
            <w:b/>
            <w:noProof/>
            <w:webHidden/>
            <w:sz w:val="24"/>
            <w:szCs w:val="24"/>
          </w:rPr>
          <w:fldChar w:fldCharType="begin"/>
        </w:r>
        <w:r w:rsidR="00E85E41" w:rsidRPr="008B066B">
          <w:rPr>
            <w:rFonts w:ascii="Times New Roman" w:hAnsi="Times New Roman" w:cs="Times New Roman"/>
            <w:b/>
            <w:noProof/>
            <w:webHidden/>
            <w:sz w:val="24"/>
            <w:szCs w:val="24"/>
          </w:rPr>
          <w:instrText xml:space="preserve"> PAGEREF _Toc198561538 \h </w:instrText>
        </w:r>
        <w:r w:rsidR="00E85E41" w:rsidRPr="008B066B">
          <w:rPr>
            <w:rFonts w:ascii="Times New Roman" w:hAnsi="Times New Roman" w:cs="Times New Roman"/>
            <w:b/>
            <w:noProof/>
            <w:webHidden/>
            <w:sz w:val="24"/>
            <w:szCs w:val="24"/>
          </w:rPr>
        </w:r>
        <w:r w:rsidR="00E85E41" w:rsidRPr="008B066B">
          <w:rPr>
            <w:rFonts w:ascii="Times New Roman" w:hAnsi="Times New Roman" w:cs="Times New Roman"/>
            <w:b/>
            <w:noProof/>
            <w:webHidden/>
            <w:sz w:val="24"/>
            <w:szCs w:val="24"/>
          </w:rPr>
          <w:fldChar w:fldCharType="separate"/>
        </w:r>
        <w:r w:rsidR="001731EB">
          <w:rPr>
            <w:rFonts w:ascii="Times New Roman" w:hAnsi="Times New Roman" w:cs="Times New Roman"/>
            <w:b/>
            <w:noProof/>
            <w:webHidden/>
            <w:sz w:val="24"/>
            <w:szCs w:val="24"/>
          </w:rPr>
          <w:t>337</w:t>
        </w:r>
        <w:r w:rsidR="00E85E41" w:rsidRPr="008B066B">
          <w:rPr>
            <w:rFonts w:ascii="Times New Roman" w:hAnsi="Times New Roman" w:cs="Times New Roman"/>
            <w:b/>
            <w:noProof/>
            <w:webHidden/>
            <w:sz w:val="24"/>
            <w:szCs w:val="24"/>
          </w:rPr>
          <w:fldChar w:fldCharType="end"/>
        </w:r>
      </w:hyperlink>
    </w:p>
    <w:p w:rsidR="00DB366A" w:rsidRDefault="00E85E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rsidR="00DB366A" w:rsidRDefault="00DB366A">
      <w:pPr>
        <w:spacing w:after="0" w:line="360" w:lineRule="auto"/>
        <w:rPr>
          <w:rFonts w:ascii="Times New Roman" w:eastAsia="Times New Roman" w:hAnsi="Times New Roman" w:cs="Times New Roman"/>
          <w:sz w:val="24"/>
          <w:szCs w:val="24"/>
        </w:rPr>
      </w:pPr>
      <w:bookmarkStart w:id="3" w:name="_3znysh7" w:colFirst="0" w:colLast="0"/>
      <w:bookmarkEnd w:id="3"/>
    </w:p>
    <w:p w:rsidR="0088587C" w:rsidRDefault="0088587C">
      <w:pPr>
        <w:spacing w:after="0" w:line="360" w:lineRule="auto"/>
        <w:rPr>
          <w:rFonts w:ascii="Times New Roman" w:eastAsia="Times New Roman" w:hAnsi="Times New Roman" w:cs="Times New Roman"/>
          <w:sz w:val="24"/>
          <w:szCs w:val="24"/>
        </w:rPr>
      </w:pPr>
    </w:p>
    <w:p w:rsidR="0088587C" w:rsidRDefault="0088587C">
      <w:pPr>
        <w:spacing w:after="0" w:line="360" w:lineRule="auto"/>
        <w:rPr>
          <w:rFonts w:ascii="Times New Roman" w:eastAsia="Times New Roman" w:hAnsi="Times New Roman" w:cs="Times New Roman"/>
          <w:sz w:val="24"/>
          <w:szCs w:val="24"/>
        </w:rPr>
      </w:pPr>
    </w:p>
    <w:p w:rsidR="0088587C" w:rsidRDefault="0088587C">
      <w:pPr>
        <w:spacing w:after="0" w:line="360" w:lineRule="auto"/>
        <w:rPr>
          <w:rFonts w:ascii="Times New Roman" w:eastAsia="Times New Roman" w:hAnsi="Times New Roman" w:cs="Times New Roman"/>
          <w:sz w:val="24"/>
          <w:szCs w:val="24"/>
        </w:rPr>
      </w:pPr>
    </w:p>
    <w:p w:rsidR="00E85E41" w:rsidRDefault="00E85E41">
      <w:pPr>
        <w:spacing w:after="0" w:line="360" w:lineRule="auto"/>
        <w:rPr>
          <w:rFonts w:ascii="Times New Roman" w:eastAsia="Times New Roman" w:hAnsi="Times New Roman" w:cs="Times New Roman"/>
          <w:sz w:val="24"/>
          <w:szCs w:val="24"/>
        </w:rPr>
      </w:pPr>
    </w:p>
    <w:p w:rsidR="00E85E41" w:rsidRDefault="00E85E41">
      <w:pPr>
        <w:spacing w:after="0" w:line="360" w:lineRule="auto"/>
        <w:rPr>
          <w:rFonts w:ascii="Times New Roman" w:eastAsia="Times New Roman" w:hAnsi="Times New Roman" w:cs="Times New Roman"/>
          <w:sz w:val="24"/>
          <w:szCs w:val="24"/>
        </w:rPr>
      </w:pPr>
    </w:p>
    <w:p w:rsidR="00E85E41" w:rsidRDefault="00E85E41">
      <w:pPr>
        <w:spacing w:after="0" w:line="360" w:lineRule="auto"/>
        <w:rPr>
          <w:rFonts w:ascii="Times New Roman" w:eastAsia="Times New Roman" w:hAnsi="Times New Roman" w:cs="Times New Roman"/>
          <w:sz w:val="24"/>
          <w:szCs w:val="24"/>
        </w:rPr>
      </w:pPr>
    </w:p>
    <w:p w:rsidR="00E85E41" w:rsidRDefault="00E85E41">
      <w:pPr>
        <w:spacing w:after="0" w:line="360" w:lineRule="auto"/>
        <w:rPr>
          <w:rFonts w:ascii="Times New Roman" w:eastAsia="Times New Roman" w:hAnsi="Times New Roman" w:cs="Times New Roman"/>
          <w:sz w:val="24"/>
          <w:szCs w:val="24"/>
        </w:rPr>
      </w:pPr>
    </w:p>
    <w:p w:rsidR="00E85E41" w:rsidRDefault="00E85E41">
      <w:pPr>
        <w:spacing w:after="0" w:line="360" w:lineRule="auto"/>
        <w:rPr>
          <w:rFonts w:ascii="Times New Roman" w:eastAsia="Times New Roman" w:hAnsi="Times New Roman" w:cs="Times New Roman"/>
          <w:sz w:val="24"/>
          <w:szCs w:val="24"/>
        </w:rPr>
      </w:pPr>
    </w:p>
    <w:p w:rsidR="00E85E41" w:rsidRDefault="00E85E41">
      <w:pPr>
        <w:spacing w:after="0" w:line="360" w:lineRule="auto"/>
        <w:rPr>
          <w:rFonts w:ascii="Times New Roman" w:eastAsia="Times New Roman" w:hAnsi="Times New Roman" w:cs="Times New Roman"/>
          <w:sz w:val="24"/>
          <w:szCs w:val="24"/>
        </w:rPr>
      </w:pPr>
    </w:p>
    <w:p w:rsidR="00E85E41" w:rsidRDefault="00E85E41">
      <w:pPr>
        <w:spacing w:after="0" w:line="360" w:lineRule="auto"/>
        <w:rPr>
          <w:rFonts w:ascii="Times New Roman" w:eastAsia="Times New Roman" w:hAnsi="Times New Roman" w:cs="Times New Roman"/>
          <w:sz w:val="24"/>
          <w:szCs w:val="24"/>
        </w:rPr>
      </w:pPr>
    </w:p>
    <w:p w:rsidR="00E85E41" w:rsidRDefault="00E85E41">
      <w:pPr>
        <w:spacing w:after="0" w:line="360" w:lineRule="auto"/>
        <w:rPr>
          <w:rFonts w:ascii="Times New Roman" w:eastAsia="Times New Roman" w:hAnsi="Times New Roman" w:cs="Times New Roman"/>
          <w:sz w:val="24"/>
          <w:szCs w:val="24"/>
        </w:rPr>
      </w:pPr>
    </w:p>
    <w:p w:rsidR="0088587C" w:rsidRDefault="0088587C">
      <w:pPr>
        <w:spacing w:after="0" w:line="360" w:lineRule="auto"/>
        <w:rPr>
          <w:rFonts w:ascii="Times New Roman" w:eastAsia="Times New Roman" w:hAnsi="Times New Roman" w:cs="Times New Roman"/>
          <w:sz w:val="24"/>
          <w:szCs w:val="24"/>
        </w:rPr>
      </w:pPr>
    </w:p>
    <w:p w:rsidR="0088587C" w:rsidRDefault="0088587C">
      <w:pPr>
        <w:spacing w:after="0" w:line="360" w:lineRule="auto"/>
        <w:rPr>
          <w:rFonts w:ascii="Times New Roman" w:eastAsia="Times New Roman" w:hAnsi="Times New Roman" w:cs="Times New Roman"/>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552FE7">
      <w:pPr>
        <w:rPr>
          <w:rFonts w:ascii="Times New Roman" w:eastAsia="Times New Roman" w:hAnsi="Times New Roman" w:cs="Times New Roman"/>
          <w:sz w:val="24"/>
          <w:szCs w:val="24"/>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3.1</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специальности</w:t>
      </w:r>
    </w:p>
    <w:p w:rsidR="00DB366A" w:rsidRDefault="00552FE7">
      <w:pPr>
        <w:keepNext/>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keepNext/>
        <w:pBdr>
          <w:top w:val="nil"/>
          <w:left w:val="nil"/>
          <w:bottom w:val="nil"/>
          <w:right w:val="nil"/>
          <w:between w:val="nil"/>
        </w:pBdr>
        <w:spacing w:before="240" w:after="120" w:line="360" w:lineRule="auto"/>
        <w:jc w:val="center"/>
        <w:rPr>
          <w:rFonts w:ascii="Times New Roman" w:eastAsia="Times New Roman" w:hAnsi="Times New Roman" w:cs="Times New Roman"/>
          <w:color w:val="000000"/>
          <w:sz w:val="24"/>
          <w:szCs w:val="24"/>
        </w:rPr>
      </w:pPr>
    </w:p>
    <w:p w:rsidR="00DB366A" w:rsidRDefault="00552F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Pr="00257567" w:rsidRDefault="00257567" w:rsidP="009531D9">
      <w:pPr>
        <w:pStyle w:val="1"/>
      </w:pPr>
      <w:bookmarkStart w:id="4" w:name="_Toc198561513"/>
      <w:r w:rsidRPr="00257567">
        <w:t>СГ.01 ИСТОРИЯ РОССИИ</w:t>
      </w:r>
      <w:bookmarkEnd w:id="4"/>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keepNext/>
        <w:pBdr>
          <w:top w:val="nil"/>
          <w:left w:val="nil"/>
          <w:bottom w:val="nil"/>
          <w:right w:val="nil"/>
          <w:between w:val="nil"/>
        </w:pBdr>
        <w:spacing w:before="240" w:after="120" w:line="360" w:lineRule="auto"/>
        <w:jc w:val="both"/>
        <w:rPr>
          <w:rFonts w:ascii="Noto Sans Symbols" w:eastAsia="Noto Sans Symbols" w:hAnsi="Noto Sans Symbols" w:cs="Noto Sans Symbols"/>
          <w:color w:val="000000"/>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10AC" w:rsidRDefault="00DB10AC">
      <w:pPr>
        <w:spacing w:before="280" w:after="280" w:line="240" w:lineRule="auto"/>
        <w:jc w:val="center"/>
        <w:rPr>
          <w:rFonts w:ascii="Times New Roman" w:eastAsia="Times New Roman" w:hAnsi="Times New Roman" w:cs="Times New Roman"/>
          <w:b/>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552FE7">
      <w:pPr>
        <w:spacing w:after="0" w:line="240" w:lineRule="auto"/>
        <w:rPr>
          <w:rFonts w:ascii="Times New Roman" w:eastAsia="Times New Roman" w:hAnsi="Times New Roman" w:cs="Times New Roman"/>
          <w:b/>
          <w:smallCaps/>
          <w:sz w:val="24"/>
          <w:szCs w:val="24"/>
        </w:rPr>
      </w:pPr>
      <w:bookmarkStart w:id="5" w:name="_tyjcwt" w:colFirst="0" w:colLast="0"/>
      <w:bookmarkEnd w:id="5"/>
      <w:r>
        <w:br w:type="page"/>
      </w:r>
    </w:p>
    <w:p w:rsidR="00DB366A" w:rsidRDefault="000372C8">
      <w:pPr>
        <w:keepNext/>
        <w:spacing w:after="120" w:line="240" w:lineRule="auto"/>
        <w:jc w:val="center"/>
        <w:rPr>
          <w:rFonts w:ascii="Times New Roman" w:eastAsia="Times New Roman" w:hAnsi="Times New Roman" w:cs="Times New Roman"/>
          <w:b/>
          <w:smallCaps/>
          <w:sz w:val="24"/>
          <w:szCs w:val="24"/>
        </w:rPr>
      </w:pPr>
      <w:bookmarkStart w:id="6" w:name="_3dy6vkm" w:colFirst="0" w:colLast="0"/>
      <w:bookmarkEnd w:id="6"/>
      <w:r w:rsidRPr="000372C8">
        <w:rPr>
          <w:rFonts w:ascii="Times New Roman" w:eastAsia="Times New Roman" w:hAnsi="Times New Roman" w:cs="Times New Roman"/>
          <w:b/>
          <w:smallCaps/>
          <w:sz w:val="24"/>
          <w:szCs w:val="24"/>
        </w:rPr>
        <w:lastRenderedPageBreak/>
        <w:t>СОДЕРЖАНИЕ ПРОГРАММЫ</w:t>
      </w:r>
    </w:p>
    <w:p w:rsidR="000372C8" w:rsidRPr="000372C8" w:rsidRDefault="000372C8">
      <w:pPr>
        <w:keepNext/>
        <w:spacing w:after="120" w:line="240" w:lineRule="auto"/>
        <w:jc w:val="center"/>
        <w:rPr>
          <w:rFonts w:ascii="Times New Roman" w:eastAsia="Times New Roman" w:hAnsi="Times New Roman" w:cs="Times New Roman"/>
          <w:b/>
          <w:smallCaps/>
          <w:sz w:val="24"/>
          <w:szCs w:val="24"/>
        </w:rPr>
      </w:pPr>
    </w:p>
    <w:p w:rsidR="000372C8" w:rsidRPr="000372C8" w:rsidRDefault="000372C8" w:rsidP="000372C8">
      <w:pPr>
        <w:pStyle w:val="1c"/>
        <w:tabs>
          <w:tab w:val="right" w:pos="9628"/>
        </w:tabs>
        <w:rPr>
          <w:rFonts w:ascii="Times New Roman" w:eastAsiaTheme="minorEastAsia" w:hAnsi="Times New Roman" w:cs="Times New Roman"/>
          <w:noProof/>
          <w:sz w:val="24"/>
          <w:szCs w:val="24"/>
          <w:lang w:eastAsia="ru-RU"/>
        </w:rPr>
      </w:pPr>
      <w:r w:rsidRPr="000372C8">
        <w:rPr>
          <w:rFonts w:ascii="Times New Roman" w:eastAsia="Times New Roman" w:hAnsi="Times New Roman" w:cs="Times New Roman"/>
          <w:b/>
          <w:smallCaps/>
          <w:sz w:val="24"/>
          <w:szCs w:val="24"/>
        </w:rPr>
        <w:fldChar w:fldCharType="begin"/>
      </w:r>
      <w:r w:rsidRPr="000372C8">
        <w:rPr>
          <w:rFonts w:ascii="Times New Roman" w:eastAsia="Times New Roman" w:hAnsi="Times New Roman" w:cs="Times New Roman"/>
          <w:b/>
          <w:smallCaps/>
          <w:sz w:val="24"/>
          <w:szCs w:val="24"/>
        </w:rPr>
        <w:instrText xml:space="preserve"> TOC \f \h \z \t "2;1;2.1;2" </w:instrText>
      </w:r>
      <w:r w:rsidRPr="000372C8">
        <w:rPr>
          <w:rFonts w:ascii="Times New Roman" w:eastAsia="Times New Roman" w:hAnsi="Times New Roman" w:cs="Times New Roman"/>
          <w:b/>
          <w:smallCaps/>
          <w:sz w:val="24"/>
          <w:szCs w:val="24"/>
        </w:rPr>
        <w:fldChar w:fldCharType="separate"/>
      </w:r>
      <w:hyperlink w:anchor="_Toc198547570" w:history="1">
        <w:r w:rsidRPr="000372C8">
          <w:rPr>
            <w:rStyle w:val="afffffff7"/>
            <w:rFonts w:ascii="Times New Roman" w:hAnsi="Times New Roman" w:cs="Times New Roman"/>
            <w:noProof/>
            <w:sz w:val="24"/>
            <w:szCs w:val="24"/>
          </w:rPr>
          <w:t>1. Общая характеристика рабочей программы  учебной дисциплины</w:t>
        </w:r>
        <w:r w:rsidRPr="000372C8">
          <w:rPr>
            <w:rFonts w:ascii="Times New Roman" w:hAnsi="Times New Roman" w:cs="Times New Roman"/>
            <w:noProof/>
            <w:webHidden/>
            <w:sz w:val="24"/>
            <w:szCs w:val="24"/>
          </w:rPr>
          <w:tab/>
        </w:r>
        <w:r w:rsidRPr="000372C8">
          <w:rPr>
            <w:rFonts w:ascii="Times New Roman" w:hAnsi="Times New Roman" w:cs="Times New Roman"/>
            <w:noProof/>
            <w:webHidden/>
            <w:sz w:val="24"/>
            <w:szCs w:val="24"/>
          </w:rPr>
          <w:fldChar w:fldCharType="begin"/>
        </w:r>
        <w:r w:rsidRPr="000372C8">
          <w:rPr>
            <w:rFonts w:ascii="Times New Roman" w:hAnsi="Times New Roman" w:cs="Times New Roman"/>
            <w:noProof/>
            <w:webHidden/>
            <w:sz w:val="24"/>
            <w:szCs w:val="24"/>
          </w:rPr>
          <w:instrText xml:space="preserve"> PAGEREF _Toc198547570 \h </w:instrText>
        </w:r>
        <w:r w:rsidRPr="000372C8">
          <w:rPr>
            <w:rFonts w:ascii="Times New Roman" w:hAnsi="Times New Roman" w:cs="Times New Roman"/>
            <w:noProof/>
            <w:webHidden/>
            <w:sz w:val="24"/>
            <w:szCs w:val="24"/>
          </w:rPr>
        </w:r>
        <w:r w:rsidRPr="000372C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4</w:t>
        </w:r>
        <w:r w:rsidRPr="000372C8">
          <w:rPr>
            <w:rFonts w:ascii="Times New Roman" w:hAnsi="Times New Roman" w:cs="Times New Roman"/>
            <w:noProof/>
            <w:webHidden/>
            <w:sz w:val="24"/>
            <w:szCs w:val="24"/>
          </w:rPr>
          <w:fldChar w:fldCharType="end"/>
        </w:r>
      </w:hyperlink>
    </w:p>
    <w:p w:rsidR="000372C8" w:rsidRPr="000372C8" w:rsidRDefault="00644AF6" w:rsidP="00B8187A">
      <w:pPr>
        <w:pStyle w:val="27"/>
        <w:rPr>
          <w:rFonts w:eastAsiaTheme="minorEastAsia"/>
          <w:noProof/>
        </w:rPr>
      </w:pPr>
      <w:hyperlink w:anchor="_Toc198547571" w:history="1">
        <w:r w:rsidR="000372C8" w:rsidRPr="000372C8">
          <w:rPr>
            <w:rStyle w:val="afffffff7"/>
            <w:rFonts w:ascii="Times New Roman" w:hAnsi="Times New Roman" w:cs="Times New Roman"/>
            <w:noProof/>
            <w:sz w:val="24"/>
            <w:szCs w:val="24"/>
          </w:rPr>
          <w:t>1.1. Цель и место дисциплины в структуре образовательной программы</w:t>
        </w:r>
        <w:r w:rsidR="000372C8" w:rsidRPr="000372C8">
          <w:rPr>
            <w:noProof/>
            <w:webHidden/>
          </w:rPr>
          <w:tab/>
        </w:r>
        <w:r w:rsidR="000372C8" w:rsidRPr="000372C8">
          <w:rPr>
            <w:noProof/>
            <w:webHidden/>
          </w:rPr>
          <w:fldChar w:fldCharType="begin"/>
        </w:r>
        <w:r w:rsidR="000372C8" w:rsidRPr="000372C8">
          <w:rPr>
            <w:noProof/>
            <w:webHidden/>
          </w:rPr>
          <w:instrText xml:space="preserve"> PAGEREF _Toc198547571 \h </w:instrText>
        </w:r>
        <w:r w:rsidR="000372C8" w:rsidRPr="000372C8">
          <w:rPr>
            <w:noProof/>
            <w:webHidden/>
          </w:rPr>
        </w:r>
        <w:r w:rsidR="000372C8" w:rsidRPr="000372C8">
          <w:rPr>
            <w:noProof/>
            <w:webHidden/>
          </w:rPr>
          <w:fldChar w:fldCharType="separate"/>
        </w:r>
        <w:r w:rsidR="001731EB">
          <w:rPr>
            <w:noProof/>
            <w:webHidden/>
          </w:rPr>
          <w:t>4</w:t>
        </w:r>
        <w:r w:rsidR="000372C8" w:rsidRPr="000372C8">
          <w:rPr>
            <w:noProof/>
            <w:webHidden/>
          </w:rPr>
          <w:fldChar w:fldCharType="end"/>
        </w:r>
      </w:hyperlink>
    </w:p>
    <w:p w:rsidR="000372C8" w:rsidRPr="000372C8" w:rsidRDefault="00644AF6" w:rsidP="00B8187A">
      <w:pPr>
        <w:pStyle w:val="27"/>
        <w:rPr>
          <w:rFonts w:eastAsiaTheme="minorEastAsia"/>
          <w:noProof/>
        </w:rPr>
      </w:pPr>
      <w:hyperlink w:anchor="_Toc198547572" w:history="1">
        <w:r w:rsidR="000372C8" w:rsidRPr="000372C8">
          <w:rPr>
            <w:rStyle w:val="afffffff7"/>
            <w:rFonts w:ascii="Times New Roman" w:hAnsi="Times New Roman" w:cs="Times New Roman"/>
            <w:noProof/>
            <w:sz w:val="24"/>
            <w:szCs w:val="24"/>
          </w:rPr>
          <w:t>1.2. Планируемые результаты освоения дисциплины</w:t>
        </w:r>
        <w:r w:rsidR="000372C8" w:rsidRPr="000372C8">
          <w:rPr>
            <w:noProof/>
            <w:webHidden/>
          </w:rPr>
          <w:tab/>
        </w:r>
        <w:r w:rsidR="000372C8" w:rsidRPr="000372C8">
          <w:rPr>
            <w:noProof/>
            <w:webHidden/>
          </w:rPr>
          <w:fldChar w:fldCharType="begin"/>
        </w:r>
        <w:r w:rsidR="000372C8" w:rsidRPr="000372C8">
          <w:rPr>
            <w:noProof/>
            <w:webHidden/>
          </w:rPr>
          <w:instrText xml:space="preserve"> PAGEREF _Toc198547572 \h </w:instrText>
        </w:r>
        <w:r w:rsidR="000372C8" w:rsidRPr="000372C8">
          <w:rPr>
            <w:noProof/>
            <w:webHidden/>
          </w:rPr>
        </w:r>
        <w:r w:rsidR="000372C8" w:rsidRPr="000372C8">
          <w:rPr>
            <w:noProof/>
            <w:webHidden/>
          </w:rPr>
          <w:fldChar w:fldCharType="separate"/>
        </w:r>
        <w:r w:rsidR="001731EB">
          <w:rPr>
            <w:noProof/>
            <w:webHidden/>
          </w:rPr>
          <w:t>4</w:t>
        </w:r>
        <w:r w:rsidR="000372C8" w:rsidRPr="000372C8">
          <w:rPr>
            <w:noProof/>
            <w:webHidden/>
          </w:rPr>
          <w:fldChar w:fldCharType="end"/>
        </w:r>
      </w:hyperlink>
    </w:p>
    <w:p w:rsidR="000372C8" w:rsidRPr="000372C8" w:rsidRDefault="00644AF6" w:rsidP="000372C8">
      <w:pPr>
        <w:pStyle w:val="1c"/>
        <w:tabs>
          <w:tab w:val="right" w:pos="9628"/>
        </w:tabs>
        <w:rPr>
          <w:rFonts w:ascii="Times New Roman" w:eastAsiaTheme="minorEastAsia" w:hAnsi="Times New Roman" w:cs="Times New Roman"/>
          <w:noProof/>
          <w:sz w:val="24"/>
          <w:szCs w:val="24"/>
          <w:lang w:eastAsia="ru-RU"/>
        </w:rPr>
      </w:pPr>
      <w:hyperlink w:anchor="_Toc198547573" w:history="1">
        <w:r w:rsidR="000372C8" w:rsidRPr="000372C8">
          <w:rPr>
            <w:rStyle w:val="afffffff7"/>
            <w:rFonts w:ascii="Times New Roman" w:hAnsi="Times New Roman" w:cs="Times New Roman"/>
            <w:noProof/>
            <w:sz w:val="24"/>
            <w:szCs w:val="24"/>
          </w:rPr>
          <w:t>2. Структура и содержание учебной дисциплины</w:t>
        </w:r>
        <w:r w:rsidR="000372C8" w:rsidRPr="000372C8">
          <w:rPr>
            <w:rFonts w:ascii="Times New Roman" w:hAnsi="Times New Roman" w:cs="Times New Roman"/>
            <w:noProof/>
            <w:webHidden/>
            <w:sz w:val="24"/>
            <w:szCs w:val="24"/>
          </w:rPr>
          <w:tab/>
        </w:r>
        <w:r w:rsidR="000372C8" w:rsidRPr="000372C8">
          <w:rPr>
            <w:rFonts w:ascii="Times New Roman" w:hAnsi="Times New Roman" w:cs="Times New Roman"/>
            <w:noProof/>
            <w:webHidden/>
            <w:sz w:val="24"/>
            <w:szCs w:val="24"/>
          </w:rPr>
          <w:fldChar w:fldCharType="begin"/>
        </w:r>
        <w:r w:rsidR="000372C8" w:rsidRPr="000372C8">
          <w:rPr>
            <w:rFonts w:ascii="Times New Roman" w:hAnsi="Times New Roman" w:cs="Times New Roman"/>
            <w:noProof/>
            <w:webHidden/>
            <w:sz w:val="24"/>
            <w:szCs w:val="24"/>
          </w:rPr>
          <w:instrText xml:space="preserve"> PAGEREF _Toc198547573 \h </w:instrText>
        </w:r>
        <w:r w:rsidR="000372C8" w:rsidRPr="000372C8">
          <w:rPr>
            <w:rFonts w:ascii="Times New Roman" w:hAnsi="Times New Roman" w:cs="Times New Roman"/>
            <w:noProof/>
            <w:webHidden/>
            <w:sz w:val="24"/>
            <w:szCs w:val="24"/>
          </w:rPr>
        </w:r>
        <w:r w:rsidR="000372C8" w:rsidRPr="000372C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9</w:t>
        </w:r>
        <w:r w:rsidR="000372C8" w:rsidRPr="000372C8">
          <w:rPr>
            <w:rFonts w:ascii="Times New Roman" w:hAnsi="Times New Roman" w:cs="Times New Roman"/>
            <w:noProof/>
            <w:webHidden/>
            <w:sz w:val="24"/>
            <w:szCs w:val="24"/>
          </w:rPr>
          <w:fldChar w:fldCharType="end"/>
        </w:r>
      </w:hyperlink>
    </w:p>
    <w:p w:rsidR="000372C8" w:rsidRPr="000372C8" w:rsidRDefault="00644AF6" w:rsidP="00B8187A">
      <w:pPr>
        <w:pStyle w:val="27"/>
        <w:rPr>
          <w:rFonts w:eastAsiaTheme="minorEastAsia"/>
          <w:noProof/>
        </w:rPr>
      </w:pPr>
      <w:hyperlink w:anchor="_Toc198547574" w:history="1">
        <w:r w:rsidR="000372C8" w:rsidRPr="000372C8">
          <w:rPr>
            <w:rStyle w:val="afffffff7"/>
            <w:rFonts w:ascii="Times New Roman" w:hAnsi="Times New Roman" w:cs="Times New Roman"/>
            <w:noProof/>
            <w:sz w:val="24"/>
            <w:szCs w:val="24"/>
          </w:rPr>
          <w:t>2.1. Объем учебной дисциплины и виды учебной работы</w:t>
        </w:r>
        <w:r w:rsidR="000372C8" w:rsidRPr="000372C8">
          <w:rPr>
            <w:noProof/>
            <w:webHidden/>
          </w:rPr>
          <w:tab/>
        </w:r>
        <w:r w:rsidR="000372C8" w:rsidRPr="000372C8">
          <w:rPr>
            <w:noProof/>
            <w:webHidden/>
          </w:rPr>
          <w:fldChar w:fldCharType="begin"/>
        </w:r>
        <w:r w:rsidR="000372C8" w:rsidRPr="000372C8">
          <w:rPr>
            <w:noProof/>
            <w:webHidden/>
          </w:rPr>
          <w:instrText xml:space="preserve"> PAGEREF _Toc198547574 \h </w:instrText>
        </w:r>
        <w:r w:rsidR="000372C8" w:rsidRPr="000372C8">
          <w:rPr>
            <w:noProof/>
            <w:webHidden/>
          </w:rPr>
        </w:r>
        <w:r w:rsidR="000372C8" w:rsidRPr="000372C8">
          <w:rPr>
            <w:noProof/>
            <w:webHidden/>
          </w:rPr>
          <w:fldChar w:fldCharType="separate"/>
        </w:r>
        <w:r w:rsidR="001731EB">
          <w:rPr>
            <w:noProof/>
            <w:webHidden/>
          </w:rPr>
          <w:t>9</w:t>
        </w:r>
        <w:r w:rsidR="000372C8" w:rsidRPr="000372C8">
          <w:rPr>
            <w:noProof/>
            <w:webHidden/>
          </w:rPr>
          <w:fldChar w:fldCharType="end"/>
        </w:r>
      </w:hyperlink>
    </w:p>
    <w:p w:rsidR="000372C8" w:rsidRPr="000372C8" w:rsidRDefault="00644AF6" w:rsidP="00B8187A">
      <w:pPr>
        <w:pStyle w:val="27"/>
        <w:rPr>
          <w:rFonts w:eastAsiaTheme="minorEastAsia"/>
          <w:noProof/>
        </w:rPr>
      </w:pPr>
      <w:hyperlink w:anchor="_Toc198547575" w:history="1">
        <w:r w:rsidR="000372C8" w:rsidRPr="000372C8">
          <w:rPr>
            <w:rStyle w:val="afffffff7"/>
            <w:rFonts w:ascii="Times New Roman" w:hAnsi="Times New Roman" w:cs="Times New Roman"/>
            <w:noProof/>
            <w:sz w:val="24"/>
            <w:szCs w:val="24"/>
          </w:rPr>
          <w:t>2.2. Содержание учебной дисциплины</w:t>
        </w:r>
        <w:r w:rsidR="000372C8" w:rsidRPr="000372C8">
          <w:rPr>
            <w:noProof/>
            <w:webHidden/>
          </w:rPr>
          <w:tab/>
        </w:r>
        <w:r w:rsidR="000372C8" w:rsidRPr="000372C8">
          <w:rPr>
            <w:noProof/>
            <w:webHidden/>
          </w:rPr>
          <w:fldChar w:fldCharType="begin"/>
        </w:r>
        <w:r w:rsidR="000372C8" w:rsidRPr="000372C8">
          <w:rPr>
            <w:noProof/>
            <w:webHidden/>
          </w:rPr>
          <w:instrText xml:space="preserve"> PAGEREF _Toc198547575 \h </w:instrText>
        </w:r>
        <w:r w:rsidR="000372C8" w:rsidRPr="000372C8">
          <w:rPr>
            <w:noProof/>
            <w:webHidden/>
          </w:rPr>
        </w:r>
        <w:r w:rsidR="000372C8" w:rsidRPr="000372C8">
          <w:rPr>
            <w:noProof/>
            <w:webHidden/>
          </w:rPr>
          <w:fldChar w:fldCharType="separate"/>
        </w:r>
        <w:r w:rsidR="001731EB">
          <w:rPr>
            <w:noProof/>
            <w:webHidden/>
          </w:rPr>
          <w:t>10</w:t>
        </w:r>
        <w:r w:rsidR="000372C8" w:rsidRPr="000372C8">
          <w:rPr>
            <w:noProof/>
            <w:webHidden/>
          </w:rPr>
          <w:fldChar w:fldCharType="end"/>
        </w:r>
      </w:hyperlink>
    </w:p>
    <w:p w:rsidR="000372C8" w:rsidRPr="000372C8" w:rsidRDefault="00644AF6" w:rsidP="000372C8">
      <w:pPr>
        <w:pStyle w:val="1c"/>
        <w:tabs>
          <w:tab w:val="right" w:pos="9628"/>
        </w:tabs>
        <w:rPr>
          <w:rFonts w:ascii="Times New Roman" w:eastAsiaTheme="minorEastAsia" w:hAnsi="Times New Roman" w:cs="Times New Roman"/>
          <w:noProof/>
          <w:sz w:val="24"/>
          <w:szCs w:val="24"/>
          <w:lang w:eastAsia="ru-RU"/>
        </w:rPr>
      </w:pPr>
      <w:hyperlink w:anchor="_Toc198547576" w:history="1">
        <w:r w:rsidR="000372C8" w:rsidRPr="000372C8">
          <w:rPr>
            <w:rStyle w:val="afffffff7"/>
            <w:rFonts w:ascii="Times New Roman" w:hAnsi="Times New Roman" w:cs="Times New Roman"/>
            <w:noProof/>
            <w:sz w:val="24"/>
            <w:szCs w:val="24"/>
          </w:rPr>
          <w:t>3. Условия реализации дисциплины</w:t>
        </w:r>
        <w:r w:rsidR="000372C8" w:rsidRPr="000372C8">
          <w:rPr>
            <w:rFonts w:ascii="Times New Roman" w:hAnsi="Times New Roman" w:cs="Times New Roman"/>
            <w:noProof/>
            <w:webHidden/>
            <w:sz w:val="24"/>
            <w:szCs w:val="24"/>
          </w:rPr>
          <w:tab/>
        </w:r>
        <w:r w:rsidR="000372C8" w:rsidRPr="000372C8">
          <w:rPr>
            <w:rFonts w:ascii="Times New Roman" w:hAnsi="Times New Roman" w:cs="Times New Roman"/>
            <w:noProof/>
            <w:webHidden/>
            <w:sz w:val="24"/>
            <w:szCs w:val="24"/>
          </w:rPr>
          <w:fldChar w:fldCharType="begin"/>
        </w:r>
        <w:r w:rsidR="000372C8" w:rsidRPr="000372C8">
          <w:rPr>
            <w:rFonts w:ascii="Times New Roman" w:hAnsi="Times New Roman" w:cs="Times New Roman"/>
            <w:noProof/>
            <w:webHidden/>
            <w:sz w:val="24"/>
            <w:szCs w:val="24"/>
          </w:rPr>
          <w:instrText xml:space="preserve"> PAGEREF _Toc198547576 \h </w:instrText>
        </w:r>
        <w:r w:rsidR="000372C8" w:rsidRPr="000372C8">
          <w:rPr>
            <w:rFonts w:ascii="Times New Roman" w:hAnsi="Times New Roman" w:cs="Times New Roman"/>
            <w:noProof/>
            <w:webHidden/>
            <w:sz w:val="24"/>
            <w:szCs w:val="24"/>
          </w:rPr>
        </w:r>
        <w:r w:rsidR="000372C8" w:rsidRPr="000372C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20</w:t>
        </w:r>
        <w:r w:rsidR="000372C8" w:rsidRPr="000372C8">
          <w:rPr>
            <w:rFonts w:ascii="Times New Roman" w:hAnsi="Times New Roman" w:cs="Times New Roman"/>
            <w:noProof/>
            <w:webHidden/>
            <w:sz w:val="24"/>
            <w:szCs w:val="24"/>
          </w:rPr>
          <w:fldChar w:fldCharType="end"/>
        </w:r>
      </w:hyperlink>
    </w:p>
    <w:p w:rsidR="000372C8" w:rsidRPr="000372C8" w:rsidRDefault="00644AF6" w:rsidP="00B8187A">
      <w:pPr>
        <w:pStyle w:val="27"/>
        <w:rPr>
          <w:rFonts w:eastAsiaTheme="minorEastAsia"/>
          <w:noProof/>
        </w:rPr>
      </w:pPr>
      <w:hyperlink w:anchor="_Toc198547577" w:history="1">
        <w:r w:rsidR="000372C8" w:rsidRPr="000372C8">
          <w:rPr>
            <w:rStyle w:val="afffffff7"/>
            <w:rFonts w:ascii="Times New Roman" w:hAnsi="Times New Roman" w:cs="Times New Roman"/>
            <w:noProof/>
            <w:sz w:val="24"/>
            <w:szCs w:val="24"/>
          </w:rPr>
          <w:t>3.1. Материально-техническое обеспечение</w:t>
        </w:r>
        <w:r w:rsidR="000372C8" w:rsidRPr="000372C8">
          <w:rPr>
            <w:noProof/>
            <w:webHidden/>
          </w:rPr>
          <w:tab/>
        </w:r>
        <w:r w:rsidR="000372C8" w:rsidRPr="000372C8">
          <w:rPr>
            <w:noProof/>
            <w:webHidden/>
          </w:rPr>
          <w:fldChar w:fldCharType="begin"/>
        </w:r>
        <w:r w:rsidR="000372C8" w:rsidRPr="000372C8">
          <w:rPr>
            <w:noProof/>
            <w:webHidden/>
          </w:rPr>
          <w:instrText xml:space="preserve"> PAGEREF _Toc198547577 \h </w:instrText>
        </w:r>
        <w:r w:rsidR="000372C8" w:rsidRPr="000372C8">
          <w:rPr>
            <w:noProof/>
            <w:webHidden/>
          </w:rPr>
        </w:r>
        <w:r w:rsidR="000372C8" w:rsidRPr="000372C8">
          <w:rPr>
            <w:noProof/>
            <w:webHidden/>
          </w:rPr>
          <w:fldChar w:fldCharType="separate"/>
        </w:r>
        <w:r w:rsidR="001731EB">
          <w:rPr>
            <w:noProof/>
            <w:webHidden/>
          </w:rPr>
          <w:t>20</w:t>
        </w:r>
        <w:r w:rsidR="000372C8" w:rsidRPr="000372C8">
          <w:rPr>
            <w:noProof/>
            <w:webHidden/>
          </w:rPr>
          <w:fldChar w:fldCharType="end"/>
        </w:r>
      </w:hyperlink>
    </w:p>
    <w:p w:rsidR="000372C8" w:rsidRPr="000372C8" w:rsidRDefault="00644AF6" w:rsidP="00B8187A">
      <w:pPr>
        <w:pStyle w:val="27"/>
        <w:rPr>
          <w:rFonts w:eastAsiaTheme="minorEastAsia"/>
          <w:noProof/>
        </w:rPr>
      </w:pPr>
      <w:hyperlink w:anchor="_Toc198547578" w:history="1">
        <w:r w:rsidR="000372C8" w:rsidRPr="000372C8">
          <w:rPr>
            <w:rStyle w:val="afffffff7"/>
            <w:rFonts w:ascii="Times New Roman" w:hAnsi="Times New Roman" w:cs="Times New Roman"/>
            <w:noProof/>
            <w:sz w:val="24"/>
            <w:szCs w:val="24"/>
          </w:rPr>
          <w:t>3.2. Учебно-методическое обеспечение</w:t>
        </w:r>
        <w:r w:rsidR="000372C8" w:rsidRPr="000372C8">
          <w:rPr>
            <w:noProof/>
            <w:webHidden/>
          </w:rPr>
          <w:tab/>
        </w:r>
        <w:r w:rsidR="000372C8" w:rsidRPr="000372C8">
          <w:rPr>
            <w:noProof/>
            <w:webHidden/>
          </w:rPr>
          <w:fldChar w:fldCharType="begin"/>
        </w:r>
        <w:r w:rsidR="000372C8" w:rsidRPr="000372C8">
          <w:rPr>
            <w:noProof/>
            <w:webHidden/>
          </w:rPr>
          <w:instrText xml:space="preserve"> PAGEREF _Toc198547578 \h </w:instrText>
        </w:r>
        <w:r w:rsidR="000372C8" w:rsidRPr="000372C8">
          <w:rPr>
            <w:noProof/>
            <w:webHidden/>
          </w:rPr>
        </w:r>
        <w:r w:rsidR="000372C8" w:rsidRPr="000372C8">
          <w:rPr>
            <w:noProof/>
            <w:webHidden/>
          </w:rPr>
          <w:fldChar w:fldCharType="separate"/>
        </w:r>
        <w:r w:rsidR="001731EB">
          <w:rPr>
            <w:noProof/>
            <w:webHidden/>
          </w:rPr>
          <w:t>20</w:t>
        </w:r>
        <w:r w:rsidR="000372C8" w:rsidRPr="000372C8">
          <w:rPr>
            <w:noProof/>
            <w:webHidden/>
          </w:rPr>
          <w:fldChar w:fldCharType="end"/>
        </w:r>
      </w:hyperlink>
    </w:p>
    <w:p w:rsidR="000372C8" w:rsidRPr="000372C8" w:rsidRDefault="00644AF6" w:rsidP="000372C8">
      <w:pPr>
        <w:pStyle w:val="1c"/>
        <w:tabs>
          <w:tab w:val="right" w:pos="9628"/>
        </w:tabs>
        <w:rPr>
          <w:rFonts w:ascii="Times New Roman" w:eastAsiaTheme="minorEastAsia" w:hAnsi="Times New Roman" w:cs="Times New Roman"/>
          <w:noProof/>
          <w:sz w:val="24"/>
          <w:szCs w:val="24"/>
          <w:lang w:eastAsia="ru-RU"/>
        </w:rPr>
      </w:pPr>
      <w:hyperlink w:anchor="_Toc198547579" w:history="1">
        <w:r w:rsidR="000372C8" w:rsidRPr="000372C8">
          <w:rPr>
            <w:rStyle w:val="afffffff7"/>
            <w:rFonts w:ascii="Times New Roman" w:hAnsi="Times New Roman" w:cs="Times New Roman"/>
            <w:noProof/>
            <w:sz w:val="24"/>
            <w:szCs w:val="24"/>
          </w:rPr>
          <w:t>4. Контроль и оценка результатов освоения дисциплины</w:t>
        </w:r>
        <w:r w:rsidR="000372C8" w:rsidRPr="000372C8">
          <w:rPr>
            <w:rFonts w:ascii="Times New Roman" w:hAnsi="Times New Roman" w:cs="Times New Roman"/>
            <w:noProof/>
            <w:webHidden/>
            <w:sz w:val="24"/>
            <w:szCs w:val="24"/>
          </w:rPr>
          <w:tab/>
        </w:r>
        <w:r w:rsidR="000372C8" w:rsidRPr="000372C8">
          <w:rPr>
            <w:rFonts w:ascii="Times New Roman" w:hAnsi="Times New Roman" w:cs="Times New Roman"/>
            <w:noProof/>
            <w:webHidden/>
            <w:sz w:val="24"/>
            <w:szCs w:val="24"/>
          </w:rPr>
          <w:fldChar w:fldCharType="begin"/>
        </w:r>
        <w:r w:rsidR="000372C8" w:rsidRPr="000372C8">
          <w:rPr>
            <w:rFonts w:ascii="Times New Roman" w:hAnsi="Times New Roman" w:cs="Times New Roman"/>
            <w:noProof/>
            <w:webHidden/>
            <w:sz w:val="24"/>
            <w:szCs w:val="24"/>
          </w:rPr>
          <w:instrText xml:space="preserve"> PAGEREF _Toc198547579 \h </w:instrText>
        </w:r>
        <w:r w:rsidR="000372C8" w:rsidRPr="000372C8">
          <w:rPr>
            <w:rFonts w:ascii="Times New Roman" w:hAnsi="Times New Roman" w:cs="Times New Roman"/>
            <w:noProof/>
            <w:webHidden/>
            <w:sz w:val="24"/>
            <w:szCs w:val="24"/>
          </w:rPr>
        </w:r>
        <w:r w:rsidR="000372C8" w:rsidRPr="000372C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21</w:t>
        </w:r>
        <w:r w:rsidR="000372C8" w:rsidRPr="000372C8">
          <w:rPr>
            <w:rFonts w:ascii="Times New Roman" w:hAnsi="Times New Roman" w:cs="Times New Roman"/>
            <w:noProof/>
            <w:webHidden/>
            <w:sz w:val="24"/>
            <w:szCs w:val="24"/>
          </w:rPr>
          <w:fldChar w:fldCharType="end"/>
        </w:r>
      </w:hyperlink>
    </w:p>
    <w:p w:rsidR="000372C8" w:rsidRDefault="000372C8" w:rsidP="000372C8">
      <w:pPr>
        <w:keepNext/>
        <w:spacing w:after="0" w:line="240" w:lineRule="auto"/>
        <w:jc w:val="center"/>
        <w:rPr>
          <w:rFonts w:ascii="Times New Roman" w:eastAsia="Times New Roman" w:hAnsi="Times New Roman" w:cs="Times New Roman"/>
          <w:b/>
          <w:smallCaps/>
          <w:sz w:val="24"/>
          <w:szCs w:val="24"/>
        </w:rPr>
      </w:pPr>
      <w:r w:rsidRPr="000372C8">
        <w:rPr>
          <w:rFonts w:ascii="Times New Roman" w:eastAsia="Times New Roman" w:hAnsi="Times New Roman" w:cs="Times New Roman"/>
          <w:b/>
          <w:smallCaps/>
          <w:sz w:val="24"/>
          <w:szCs w:val="24"/>
        </w:rPr>
        <w:fldChar w:fldCharType="end"/>
      </w:r>
    </w:p>
    <w:p w:rsidR="00DB366A" w:rsidRDefault="00DB366A">
      <w:pPr>
        <w:keepNext/>
        <w:spacing w:after="120" w:line="240" w:lineRule="auto"/>
        <w:rPr>
          <w:rFonts w:ascii="Times New Roman" w:eastAsia="Times New Roman" w:hAnsi="Times New Roman" w:cs="Times New Roman"/>
          <w:smallCaps/>
          <w:sz w:val="24"/>
          <w:szCs w:val="24"/>
        </w:rPr>
      </w:pPr>
    </w:p>
    <w:p w:rsidR="00DB366A" w:rsidRDefault="00DB366A">
      <w:pPr>
        <w:keepNext/>
        <w:spacing w:after="120" w:line="240" w:lineRule="auto"/>
        <w:rPr>
          <w:rFonts w:ascii="Times New Roman" w:eastAsia="Times New Roman" w:hAnsi="Times New Roman" w:cs="Times New Roman"/>
          <w:b/>
          <w:smallCaps/>
          <w:sz w:val="24"/>
          <w:szCs w:val="24"/>
        </w:rPr>
        <w:sectPr w:rsidR="00DB366A" w:rsidSect="006F0572">
          <w:headerReference w:type="even" r:id="rId8"/>
          <w:footerReference w:type="default" r:id="rId9"/>
          <w:pgSz w:w="11906" w:h="16838"/>
          <w:pgMar w:top="1134" w:right="567" w:bottom="1134" w:left="1701" w:header="709" w:footer="709" w:gutter="0"/>
          <w:pgNumType w:start="1"/>
          <w:cols w:space="720"/>
          <w:titlePg/>
          <w:docGrid w:linePitch="299"/>
        </w:sectPr>
      </w:pPr>
    </w:p>
    <w:p w:rsidR="00DB366A" w:rsidRPr="00E201B4" w:rsidRDefault="00552FE7" w:rsidP="000372C8">
      <w:pPr>
        <w:pStyle w:val="28"/>
      </w:pPr>
      <w:bookmarkStart w:id="7" w:name="_Toc198546115"/>
      <w:bookmarkStart w:id="8" w:name="_Toc198547570"/>
      <w:bookmarkStart w:id="9" w:name="_Toc198559265"/>
      <w:bookmarkStart w:id="10" w:name="_Toc198559651"/>
      <w:r>
        <w:lastRenderedPageBreak/>
        <w:t xml:space="preserve">1. </w:t>
      </w:r>
      <w:r w:rsidRPr="007910A7">
        <w:rPr>
          <w:rStyle w:val="29"/>
          <w:b/>
        </w:rPr>
        <w:t xml:space="preserve">ОБЩАЯ ХАРАКТЕРИСТИКА РАБОЧЕЙ ПРОГРАММЫ </w:t>
      </w:r>
      <w:r w:rsidRPr="007910A7">
        <w:rPr>
          <w:rStyle w:val="29"/>
          <w:b/>
        </w:rPr>
        <w:br/>
        <w:t>УЧЕБНОЙ ДИСЦИПЛИНЫ</w:t>
      </w:r>
      <w:bookmarkEnd w:id="7"/>
      <w:bookmarkEnd w:id="8"/>
      <w:bookmarkEnd w:id="9"/>
      <w:bookmarkEnd w:id="10"/>
    </w:p>
    <w:p w:rsidR="00DB366A" w:rsidRDefault="00552FE7">
      <w:pPr>
        <w:spacing w:after="0"/>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СГ. 01 История России</w:t>
      </w:r>
    </w:p>
    <w:p w:rsidR="00DB366A" w:rsidRDefault="00DB366A">
      <w:pPr>
        <w:spacing w:after="0"/>
        <w:ind w:firstLine="709"/>
        <w:jc w:val="center"/>
        <w:rPr>
          <w:rFonts w:ascii="Times New Roman" w:eastAsia="Times New Roman" w:hAnsi="Times New Roman" w:cs="Times New Roman"/>
          <w:sz w:val="24"/>
          <w:szCs w:val="24"/>
          <w:vertAlign w:val="superscript"/>
        </w:rPr>
      </w:pPr>
    </w:p>
    <w:p w:rsidR="00DB366A" w:rsidRDefault="00552FE7" w:rsidP="000372C8">
      <w:pPr>
        <w:pStyle w:val="211"/>
      </w:pPr>
      <w:bookmarkStart w:id="11" w:name="_Toc198546116"/>
      <w:bookmarkStart w:id="12" w:name="_Toc198547571"/>
      <w:bookmarkStart w:id="13" w:name="_Toc198559266"/>
      <w:bookmarkStart w:id="14" w:name="_Toc198559652"/>
      <w:r>
        <w:t>1.1. Цель и место дисциплины в структуре образовательной программы</w:t>
      </w:r>
      <w:bookmarkEnd w:id="11"/>
      <w:bookmarkEnd w:id="12"/>
      <w:bookmarkEnd w:id="13"/>
      <w:bookmarkEnd w:id="14"/>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дисциплины СГ. 01 «История России»: расширение и углубление знаний студентов в области отечественной и мировой истории, развитие аналитического мышления, формирование практических навыков публичных выступлений и дискуссий.</w:t>
      </w:r>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«История Россия»: включена в обязательную часть образовательной программы. </w:t>
      </w:r>
    </w:p>
    <w:p w:rsidR="00DB366A" w:rsidRPr="00E201B4" w:rsidRDefault="00552FE7" w:rsidP="000372C8">
      <w:pPr>
        <w:pStyle w:val="211"/>
      </w:pPr>
      <w:bookmarkStart w:id="15" w:name="_Toc198546117"/>
      <w:bookmarkStart w:id="16" w:name="_Toc198547572"/>
      <w:bookmarkStart w:id="17" w:name="_Toc198559267"/>
      <w:bookmarkStart w:id="18" w:name="_Toc198559653"/>
      <w:r>
        <w:t>1.2. Планируемые результаты освоения дисциплины</w:t>
      </w:r>
      <w:bookmarkEnd w:id="15"/>
      <w:bookmarkEnd w:id="16"/>
      <w:bookmarkEnd w:id="17"/>
      <w:bookmarkEnd w:id="18"/>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366A" w:rsidRDefault="00552FE7">
      <w:pPr>
        <w:spacing w:after="12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7"/>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410"/>
        <w:gridCol w:w="2835"/>
        <w:gridCol w:w="2410"/>
      </w:tblGrid>
      <w:tr w:rsidR="00DB366A">
        <w:tc>
          <w:tcPr>
            <w:tcW w:w="2830" w:type="dxa"/>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bookmarkStart w:id="19" w:name="_2s8eyo1" w:colFirst="0" w:colLast="0"/>
            <w:bookmarkEnd w:id="19"/>
            <w:r>
              <w:rPr>
                <w:rFonts w:ascii="Times New Roman" w:eastAsia="Times New Roman" w:hAnsi="Times New Roman" w:cs="Times New Roman"/>
                <w:b/>
                <w:i/>
                <w:sz w:val="24"/>
                <w:szCs w:val="24"/>
              </w:rPr>
              <w:t xml:space="preserve">Код ОК, </w:t>
            </w:r>
          </w:p>
          <w:p w:rsidR="00DB366A" w:rsidRDefault="00552FE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ПК </w:t>
            </w:r>
          </w:p>
        </w:tc>
        <w:tc>
          <w:tcPr>
            <w:tcW w:w="2410" w:type="dxa"/>
            <w:tcBorders>
              <w:top w:val="single" w:sz="4" w:space="0" w:color="000000"/>
              <w:left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c>
          <w:tcPr>
            <w:tcW w:w="241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Владеть навыками </w:t>
            </w:r>
          </w:p>
        </w:tc>
      </w:tr>
      <w:tr w:rsidR="00DB366A">
        <w:trPr>
          <w:trHeight w:val="1266"/>
        </w:trPr>
        <w:tc>
          <w:tcPr>
            <w:tcW w:w="2830" w:type="dxa"/>
            <w:vMerge w:val="restart"/>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Использовать современные средства </w:t>
            </w:r>
            <w:r w:rsidR="00257567">
              <w:rPr>
                <w:rFonts w:ascii="Times New Roman" w:eastAsia="Times New Roman" w:hAnsi="Times New Roman" w:cs="Times New Roman"/>
                <w:sz w:val="24"/>
                <w:szCs w:val="24"/>
              </w:rPr>
              <w:t xml:space="preserve">поиска, анализа и </w:t>
            </w:r>
            <w:proofErr w:type="gramStart"/>
            <w:r w:rsidR="00257567">
              <w:rPr>
                <w:rFonts w:ascii="Times New Roman" w:eastAsia="Times New Roman" w:hAnsi="Times New Roman" w:cs="Times New Roman"/>
                <w:sz w:val="24"/>
                <w:szCs w:val="24"/>
              </w:rPr>
              <w:t xml:space="preserve">интерпретации </w:t>
            </w:r>
            <w:r>
              <w:rPr>
                <w:rFonts w:ascii="Times New Roman" w:eastAsia="Times New Roman" w:hAnsi="Times New Roman" w:cs="Times New Roman"/>
                <w:sz w:val="24"/>
                <w:szCs w:val="24"/>
              </w:rPr>
              <w:t>информации</w:t>
            </w:r>
            <w:proofErr w:type="gramEnd"/>
            <w:r>
              <w:rPr>
                <w:rFonts w:ascii="Times New Roman" w:eastAsia="Times New Roman" w:hAnsi="Times New Roman" w:cs="Times New Roman"/>
                <w:sz w:val="24"/>
                <w:szCs w:val="24"/>
              </w:rPr>
              <w:t xml:space="preserve"> и информационные технологии для выполнения задач профессиональной деятельности;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ОК 04. Эффективно взаимодействовать и работать в коллективе и команде;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410" w:type="dxa"/>
            <w:vMerge w:val="restart"/>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ориентироваться в современной экономической, политической и культурной ситуации в России и мире;</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основные тенденции социально-экономического, политического и культурного развития России и мира;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взаимосвязь отечественных, региональных, мировых социально-экономических, политических и культурных процессов;</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определять значимость профессиональной деятельности по осваиваемой </w:t>
            </w:r>
            <w:r>
              <w:rPr>
                <w:rFonts w:ascii="Times New Roman" w:eastAsia="Times New Roman" w:hAnsi="Times New Roman" w:cs="Times New Roman"/>
                <w:sz w:val="24"/>
                <w:szCs w:val="24"/>
              </w:rPr>
              <w:lastRenderedPageBreak/>
              <w:t>специальности для развития экономики в историческом контексте;</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проявлять активную гражданскую позицию, основанную на демократических ценностях мировой истории.</w:t>
            </w:r>
          </w:p>
        </w:tc>
        <w:tc>
          <w:tcPr>
            <w:tcW w:w="2835" w:type="dxa"/>
            <w:vMerge w:val="restart"/>
            <w:tcBorders>
              <w:top w:val="single" w:sz="4" w:space="0" w:color="000000"/>
              <w:left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ключевые понятия и явления истории середины ХХ - нач. ХХI вв.;</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тенденции развития России и мира в середине ХХ - нач. ХХI вв.;</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сущность и причины локальных, региональных, межгосударственных конфликтов в середине XX - начале XXI вв.;</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назначение международных организаций и основные направления их деятельности;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роли науки, культуры и религии в сохранении </w:t>
            </w:r>
            <w:r>
              <w:rPr>
                <w:rFonts w:ascii="Times New Roman" w:eastAsia="Times New Roman" w:hAnsi="Times New Roman" w:cs="Times New Roman"/>
                <w:sz w:val="24"/>
                <w:szCs w:val="24"/>
              </w:rPr>
              <w:lastRenderedPageBreak/>
              <w:t>и укреплении национальных и государственных традиций;</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проблемы и перспективы развития России и мира в конце XX - начале XXI вв. и их значение в профессиональной деятельности будущего специалиста.</w:t>
            </w:r>
          </w:p>
        </w:tc>
        <w:tc>
          <w:tcPr>
            <w:tcW w:w="2410" w:type="dxa"/>
            <w:tcBorders>
              <w:top w:val="single" w:sz="4" w:space="0" w:color="000000"/>
              <w:left w:val="single" w:sz="4" w:space="0" w:color="000000"/>
              <w:bottom w:val="nil"/>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r>
      <w:tr w:rsidR="00DB366A">
        <w:trPr>
          <w:trHeight w:val="3407"/>
        </w:trPr>
        <w:tc>
          <w:tcPr>
            <w:tcW w:w="2830"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0"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410" w:type="dxa"/>
            <w:tcBorders>
              <w:top w:val="nil"/>
              <w:left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sz w:val="24"/>
                <w:szCs w:val="24"/>
              </w:rPr>
            </w:pPr>
          </w:p>
        </w:tc>
      </w:tr>
      <w:tr w:rsidR="00DB366A">
        <w:trPr>
          <w:trHeight w:val="3407"/>
        </w:trPr>
        <w:tc>
          <w:tcPr>
            <w:tcW w:w="283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1.1. Осуществлять прием-передачу управленческой информации с помощью средств информационных и коммуникационных технологий.</w:t>
            </w:r>
          </w:p>
        </w:tc>
        <w:tc>
          <w:tcPr>
            <w:tcW w:w="2410" w:type="dxa"/>
            <w:tcBorders>
              <w:left w:val="single" w:sz="4" w:space="0" w:color="000000"/>
              <w:bottom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sz w:val="24"/>
                <w:szCs w:val="24"/>
              </w:rPr>
            </w:pPr>
          </w:p>
        </w:tc>
        <w:tc>
          <w:tcPr>
            <w:tcW w:w="2835" w:type="dxa"/>
            <w:tcBorders>
              <w:left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w:t>
            </w:r>
            <w:r>
              <w:rPr>
                <w:rFonts w:ascii="Times New Roman" w:eastAsia="Times New Roman" w:hAnsi="Times New Roman" w:cs="Times New Roman"/>
                <w:sz w:val="24"/>
                <w:szCs w:val="24"/>
              </w:rPr>
              <w:br/>
              <w:t>акты Российской</w:t>
            </w:r>
            <w:r>
              <w:rPr>
                <w:rFonts w:ascii="Times New Roman" w:eastAsia="Times New Roman" w:hAnsi="Times New Roman" w:cs="Times New Roman"/>
                <w:sz w:val="24"/>
                <w:szCs w:val="24"/>
              </w:rPr>
              <w:br/>
              <w:t>Федерации в сфере</w:t>
            </w:r>
            <w:r>
              <w:rPr>
                <w:rFonts w:ascii="Times New Roman" w:eastAsia="Times New Roman" w:hAnsi="Times New Roman" w:cs="Times New Roman"/>
                <w:sz w:val="24"/>
                <w:szCs w:val="24"/>
              </w:rPr>
              <w:br/>
              <w:t>информационных и</w:t>
            </w:r>
            <w:r>
              <w:rPr>
                <w:rFonts w:ascii="Times New Roman" w:eastAsia="Times New Roman" w:hAnsi="Times New Roman" w:cs="Times New Roman"/>
                <w:sz w:val="24"/>
                <w:szCs w:val="24"/>
              </w:rPr>
              <w:br/>
              <w:t>коммуникационных</w:t>
            </w:r>
            <w:r>
              <w:rPr>
                <w:rFonts w:ascii="Times New Roman" w:eastAsia="Times New Roman" w:hAnsi="Times New Roman" w:cs="Times New Roman"/>
                <w:sz w:val="24"/>
                <w:szCs w:val="24"/>
              </w:rPr>
              <w:br/>
              <w:t>технологий;</w:t>
            </w:r>
            <w:r>
              <w:rPr>
                <w:rFonts w:ascii="Times New Roman" w:eastAsia="Times New Roman" w:hAnsi="Times New Roman" w:cs="Times New Roman"/>
                <w:sz w:val="24"/>
                <w:szCs w:val="24"/>
              </w:rPr>
              <w:br/>
              <w:t>структура организации, её</w:t>
            </w:r>
            <w:r>
              <w:rPr>
                <w:rFonts w:ascii="Times New Roman" w:eastAsia="Times New Roman" w:hAnsi="Times New Roman" w:cs="Times New Roman"/>
                <w:sz w:val="24"/>
                <w:szCs w:val="24"/>
              </w:rPr>
              <w:br/>
              <w:t>задачи и функции;</w:t>
            </w:r>
            <w:r>
              <w:rPr>
                <w:rFonts w:ascii="Times New Roman" w:eastAsia="Times New Roman" w:hAnsi="Times New Roman" w:cs="Times New Roman"/>
                <w:sz w:val="24"/>
                <w:szCs w:val="24"/>
              </w:rPr>
              <w:br/>
              <w:t>правила проведения</w:t>
            </w:r>
            <w:r>
              <w:rPr>
                <w:rFonts w:ascii="Times New Roman" w:eastAsia="Times New Roman" w:hAnsi="Times New Roman" w:cs="Times New Roman"/>
                <w:sz w:val="24"/>
                <w:szCs w:val="24"/>
              </w:rPr>
              <w:br/>
              <w:t>деловых переговоров;</w:t>
            </w:r>
            <w:r>
              <w:rPr>
                <w:rFonts w:ascii="Times New Roman" w:eastAsia="Times New Roman" w:hAnsi="Times New Roman" w:cs="Times New Roman"/>
                <w:sz w:val="24"/>
                <w:szCs w:val="24"/>
              </w:rPr>
              <w:br/>
              <w:t>этика делового общения;</w:t>
            </w:r>
            <w:r>
              <w:rPr>
                <w:rFonts w:ascii="Times New Roman" w:eastAsia="Times New Roman" w:hAnsi="Times New Roman" w:cs="Times New Roman"/>
                <w:sz w:val="24"/>
                <w:szCs w:val="24"/>
              </w:rPr>
              <w:br/>
              <w:t>правила речевого этикета;</w:t>
            </w:r>
            <w:r>
              <w:rPr>
                <w:rFonts w:ascii="Times New Roman" w:eastAsia="Times New Roman" w:hAnsi="Times New Roman" w:cs="Times New Roman"/>
                <w:sz w:val="24"/>
                <w:szCs w:val="24"/>
              </w:rPr>
              <w:br/>
              <w:t>правила поддержания и</w:t>
            </w:r>
            <w:r>
              <w:rPr>
                <w:rFonts w:ascii="Times New Roman" w:eastAsia="Times New Roman" w:hAnsi="Times New Roman" w:cs="Times New Roman"/>
                <w:sz w:val="24"/>
                <w:szCs w:val="24"/>
              </w:rPr>
              <w:br/>
              <w:t>развития межличностных</w:t>
            </w:r>
            <w:r>
              <w:rPr>
                <w:rFonts w:ascii="Times New Roman" w:eastAsia="Times New Roman" w:hAnsi="Times New Roman" w:cs="Times New Roman"/>
                <w:sz w:val="24"/>
                <w:szCs w:val="24"/>
              </w:rPr>
              <w:br/>
              <w:t>отношений;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требования охраны труда</w:t>
            </w:r>
          </w:p>
        </w:tc>
        <w:tc>
          <w:tcPr>
            <w:tcW w:w="2410" w:type="dxa"/>
            <w:tcBorders>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получения</w:t>
            </w:r>
            <w:r>
              <w:rPr>
                <w:rFonts w:ascii="Times New Roman" w:eastAsia="Times New Roman" w:hAnsi="Times New Roman" w:cs="Times New Roman"/>
                <w:sz w:val="24"/>
                <w:szCs w:val="24"/>
              </w:rPr>
              <w:br/>
              <w:t>необходимой</w:t>
            </w:r>
            <w:r>
              <w:rPr>
                <w:rFonts w:ascii="Times New Roman" w:eastAsia="Times New Roman" w:hAnsi="Times New Roman" w:cs="Times New Roman"/>
                <w:sz w:val="24"/>
                <w:szCs w:val="24"/>
              </w:rPr>
              <w:br/>
              <w:t>информации и</w:t>
            </w:r>
            <w:r>
              <w:rPr>
                <w:rFonts w:ascii="Times New Roman" w:eastAsia="Times New Roman" w:hAnsi="Times New Roman" w:cs="Times New Roman"/>
                <w:sz w:val="24"/>
                <w:szCs w:val="24"/>
              </w:rPr>
              <w:br/>
              <w:t>передачи</w:t>
            </w:r>
            <w:r>
              <w:rPr>
                <w:rFonts w:ascii="Times New Roman" w:eastAsia="Times New Roman" w:hAnsi="Times New Roman" w:cs="Times New Roman"/>
                <w:sz w:val="24"/>
                <w:szCs w:val="24"/>
              </w:rPr>
              <w:br/>
              <w:t>санкционированной</w:t>
            </w:r>
            <w:r>
              <w:rPr>
                <w:rFonts w:ascii="Times New Roman" w:eastAsia="Times New Roman" w:hAnsi="Times New Roman" w:cs="Times New Roman"/>
                <w:sz w:val="24"/>
                <w:szCs w:val="24"/>
              </w:rPr>
              <w:br/>
              <w:t>информации c</w:t>
            </w:r>
            <w:r>
              <w:rPr>
                <w:rFonts w:ascii="Times New Roman" w:eastAsia="Times New Roman" w:hAnsi="Times New Roman" w:cs="Times New Roman"/>
                <w:sz w:val="24"/>
                <w:szCs w:val="24"/>
              </w:rPr>
              <w:br/>
              <w:t>использование</w:t>
            </w:r>
            <w:r>
              <w:rPr>
                <w:rFonts w:ascii="Times New Roman" w:eastAsia="Times New Roman" w:hAnsi="Times New Roman" w:cs="Times New Roman"/>
                <w:sz w:val="24"/>
                <w:szCs w:val="24"/>
              </w:rPr>
              <w:br/>
              <w:t>м средств</w:t>
            </w:r>
            <w:r>
              <w:rPr>
                <w:rFonts w:ascii="Times New Roman" w:eastAsia="Times New Roman" w:hAnsi="Times New Roman" w:cs="Times New Roman"/>
                <w:sz w:val="24"/>
                <w:szCs w:val="24"/>
              </w:rPr>
              <w:br/>
              <w:t>информационных и</w:t>
            </w:r>
            <w:r>
              <w:rPr>
                <w:rFonts w:ascii="Times New Roman" w:eastAsia="Times New Roman" w:hAnsi="Times New Roman" w:cs="Times New Roman"/>
                <w:sz w:val="24"/>
                <w:szCs w:val="24"/>
              </w:rPr>
              <w:br/>
              <w:t>коммуникационных</w:t>
            </w:r>
            <w:r>
              <w:rPr>
                <w:rFonts w:ascii="Times New Roman" w:eastAsia="Times New Roman" w:hAnsi="Times New Roman" w:cs="Times New Roman"/>
                <w:sz w:val="24"/>
                <w:szCs w:val="24"/>
              </w:rPr>
              <w:br/>
              <w:t>технологий</w:t>
            </w:r>
            <w:r>
              <w:rPr>
                <w:rFonts w:ascii="Times New Roman" w:eastAsia="Times New Roman" w:hAnsi="Times New Roman" w:cs="Times New Roman"/>
                <w:sz w:val="24"/>
                <w:szCs w:val="24"/>
              </w:rPr>
              <w:br/>
            </w:r>
          </w:p>
          <w:p w:rsidR="00DB366A" w:rsidRDefault="00DB366A">
            <w:pPr>
              <w:spacing w:after="0" w:line="240" w:lineRule="auto"/>
              <w:rPr>
                <w:rFonts w:ascii="Times New Roman" w:eastAsia="Times New Roman" w:hAnsi="Times New Roman" w:cs="Times New Roman"/>
                <w:sz w:val="24"/>
                <w:szCs w:val="24"/>
              </w:rPr>
            </w:pPr>
          </w:p>
        </w:tc>
      </w:tr>
      <w:tr w:rsidR="00DB366A">
        <w:trPr>
          <w:trHeight w:val="3407"/>
        </w:trPr>
        <w:tc>
          <w:tcPr>
            <w:tcW w:w="28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B366A" w:rsidRDefault="00552FE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1.2. Координировать работу приемной руководителя, зон приема различных категорий посетителей организации</w:t>
            </w:r>
          </w:p>
        </w:tc>
        <w:tc>
          <w:tcPr>
            <w:tcW w:w="2410" w:type="dxa"/>
            <w:tcBorders>
              <w:left w:val="single" w:sz="4" w:space="0" w:color="000000"/>
              <w:bottom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sz w:val="24"/>
                <w:szCs w:val="24"/>
              </w:rPr>
            </w:pPr>
          </w:p>
        </w:tc>
        <w:tc>
          <w:tcPr>
            <w:tcW w:w="283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B366A" w:rsidRDefault="00552FE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4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-навыки координации работы приёмной руководителя и зон приёма различных категорий посетителей организации </w:t>
            </w:r>
          </w:p>
          <w:p w:rsidR="00DB366A" w:rsidRPr="001E7D05" w:rsidRDefault="00552FE7" w:rsidP="001E7D05">
            <w:pPr>
              <w:spacing w:after="0" w:line="240" w:lineRule="auto"/>
              <w:rPr>
                <w:rFonts w:ascii="Times New Roman" w:eastAsia="Times New Roman" w:hAnsi="Times New Roman" w:cs="Times New Roman"/>
                <w:sz w:val="24"/>
                <w:szCs w:val="24"/>
              </w:rPr>
            </w:pPr>
            <w:r>
              <w:rPr>
                <w:rFonts w:ascii="Gungsuh" w:eastAsia="Gungsuh" w:hAnsi="Gungsuh" w:cs="Gungsuh"/>
                <w:sz w:val="24"/>
                <w:szCs w:val="24"/>
              </w:rPr>
              <w:t xml:space="preserve">− </w:t>
            </w:r>
            <w:r w:rsidRPr="001E7D05">
              <w:rPr>
                <w:rFonts w:ascii="Times New Roman" w:eastAsia="Gungsuh" w:hAnsi="Times New Roman" w:cs="Times New Roman"/>
                <w:sz w:val="24"/>
                <w:szCs w:val="24"/>
              </w:rPr>
              <w:t>вести приём, передачу и отправку документов;</w:t>
            </w:r>
          </w:p>
          <w:p w:rsidR="00DB366A" w:rsidRPr="001E7D05" w:rsidRDefault="00552FE7" w:rsidP="001E7D05">
            <w:pPr>
              <w:spacing w:after="0" w:line="276" w:lineRule="auto"/>
              <w:rPr>
                <w:rFonts w:ascii="Times New Roman" w:eastAsia="Times New Roman" w:hAnsi="Times New Roman" w:cs="Times New Roman"/>
                <w:sz w:val="24"/>
                <w:szCs w:val="24"/>
              </w:rPr>
            </w:pPr>
            <w:r w:rsidRPr="001E7D05">
              <w:rPr>
                <w:rFonts w:ascii="Times New Roman" w:eastAsia="Gungsuh" w:hAnsi="Times New Roman" w:cs="Times New Roman"/>
                <w:sz w:val="24"/>
                <w:szCs w:val="24"/>
              </w:rPr>
              <w:t>− принимать меры по сохранению конфиденциальной</w:t>
            </w:r>
          </w:p>
          <w:p w:rsidR="00DB366A" w:rsidRPr="001E7D05" w:rsidRDefault="00552FE7" w:rsidP="001E7D05">
            <w:pPr>
              <w:spacing w:after="0" w:line="276" w:lineRule="auto"/>
              <w:rPr>
                <w:rFonts w:ascii="Times New Roman" w:eastAsia="Times New Roman" w:hAnsi="Times New Roman" w:cs="Times New Roman"/>
                <w:sz w:val="24"/>
                <w:szCs w:val="24"/>
              </w:rPr>
            </w:pPr>
            <w:r w:rsidRPr="001E7D05">
              <w:rPr>
                <w:rFonts w:ascii="Times New Roman" w:eastAsia="Times New Roman" w:hAnsi="Times New Roman" w:cs="Times New Roman"/>
                <w:sz w:val="24"/>
                <w:szCs w:val="24"/>
              </w:rPr>
              <w:t>информации в ходе приёма посетителей.</w:t>
            </w:r>
          </w:p>
          <w:p w:rsidR="00DB366A" w:rsidRPr="001E7D05" w:rsidRDefault="00552FE7" w:rsidP="001E7D05">
            <w:pPr>
              <w:spacing w:after="0" w:line="276" w:lineRule="auto"/>
              <w:rPr>
                <w:rFonts w:ascii="Times New Roman" w:eastAsia="Times New Roman" w:hAnsi="Times New Roman" w:cs="Times New Roman"/>
                <w:sz w:val="24"/>
                <w:szCs w:val="24"/>
              </w:rPr>
            </w:pPr>
            <w:r w:rsidRPr="001E7D05">
              <w:rPr>
                <w:rFonts w:ascii="Times New Roman" w:eastAsia="Gungsuh" w:hAnsi="Times New Roman" w:cs="Times New Roman"/>
                <w:sz w:val="24"/>
                <w:szCs w:val="24"/>
              </w:rPr>
              <w:t>− знать нормативные правовые акты Российской Федерации по защите информации и работе с обращениями граждан;</w:t>
            </w:r>
          </w:p>
          <w:p w:rsidR="00DB366A" w:rsidRDefault="00DB366A">
            <w:pPr>
              <w:spacing w:before="240" w:after="240" w:line="240" w:lineRule="auto"/>
              <w:rPr>
                <w:rFonts w:ascii="Times New Roman" w:eastAsia="Times New Roman" w:hAnsi="Times New Roman" w:cs="Times New Roman"/>
                <w:sz w:val="24"/>
                <w:szCs w:val="24"/>
              </w:rPr>
            </w:pPr>
          </w:p>
        </w:tc>
      </w:tr>
      <w:tr w:rsidR="00DB366A">
        <w:trPr>
          <w:trHeight w:val="3407"/>
        </w:trPr>
        <w:tc>
          <w:tcPr>
            <w:tcW w:w="28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DB366A" w:rsidRDefault="00552FE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ПК 1.6. Осуществлять работу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 обеспечивать информационное взаимодействие руководителя с подразделениями и должностными лицами организации.</w:t>
            </w:r>
          </w:p>
        </w:tc>
        <w:tc>
          <w:tcPr>
            <w:tcW w:w="2410" w:type="dxa"/>
            <w:tcBorders>
              <w:left w:val="single" w:sz="4" w:space="0" w:color="000000"/>
              <w:bottom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sz w:val="24"/>
                <w:szCs w:val="24"/>
              </w:rPr>
            </w:pPr>
          </w:p>
        </w:tc>
        <w:tc>
          <w:tcPr>
            <w:tcW w:w="283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готовность к саморазвитию, самостоятельности и самоопределению;</w:t>
            </w: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 себя и других людей:</w:t>
            </w: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признавать свое право и право других людей на ошибки;</w:t>
            </w:r>
          </w:p>
          <w:p w:rsidR="00DB366A" w:rsidRDefault="00552FE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развивать способность понимать мир с позиции другого человека</w:t>
            </w:r>
          </w:p>
        </w:tc>
        <w:tc>
          <w:tcPr>
            <w:tcW w:w="2410" w:type="dxa"/>
            <w:tcBorders>
              <w:top w:val="nil"/>
              <w:left w:val="nil"/>
              <w:bottom w:val="single" w:sz="6" w:space="0" w:color="000000"/>
              <w:right w:val="single" w:sz="6" w:space="0" w:color="000000"/>
            </w:tcBorders>
            <w:tcMar>
              <w:top w:w="0" w:type="dxa"/>
              <w:left w:w="100" w:type="dxa"/>
              <w:bottom w:w="0" w:type="dxa"/>
              <w:right w:w="100" w:type="dxa"/>
            </w:tcMar>
          </w:tcPr>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-овладение навыками учебно-исследовательской, проектной и социальной деятельности; понимать и использовать преимущества </w:t>
            </w:r>
            <w:r>
              <w:rPr>
                <w:rFonts w:ascii="Times New Roman" w:eastAsia="Times New Roman" w:hAnsi="Times New Roman" w:cs="Times New Roman"/>
                <w:sz w:val="24"/>
                <w:szCs w:val="24"/>
              </w:rPr>
              <w:lastRenderedPageBreak/>
              <w:t>командной и индивидуальной работы;</w:t>
            </w: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B366A" w:rsidRDefault="00DB366A">
            <w:pPr>
              <w:spacing w:before="240" w:after="240" w:line="240" w:lineRule="auto"/>
              <w:rPr>
                <w:rFonts w:ascii="Times New Roman" w:eastAsia="Times New Roman" w:hAnsi="Times New Roman" w:cs="Times New Roman"/>
                <w:sz w:val="24"/>
                <w:szCs w:val="24"/>
              </w:rPr>
            </w:pPr>
          </w:p>
        </w:tc>
      </w:tr>
    </w:tbl>
    <w:p w:rsidR="00DB366A" w:rsidRDefault="00DB366A">
      <w:pPr>
        <w:spacing w:after="0"/>
        <w:ind w:firstLine="709"/>
        <w:jc w:val="both"/>
        <w:rPr>
          <w:rFonts w:ascii="Times New Roman" w:eastAsia="Times New Roman" w:hAnsi="Times New Roman" w:cs="Times New Roman"/>
          <w:sz w:val="24"/>
          <w:szCs w:val="24"/>
        </w:rPr>
      </w:pPr>
    </w:p>
    <w:p w:rsidR="00DB10AC" w:rsidRDefault="00DB10AC">
      <w:pPr>
        <w:rPr>
          <w:rFonts w:ascii="Times New Roman" w:eastAsia="Times New Roman" w:hAnsi="Times New Roman" w:cs="Times New Roman"/>
          <w:b/>
          <w:sz w:val="24"/>
          <w:szCs w:val="24"/>
        </w:rPr>
      </w:pPr>
      <w:bookmarkStart w:id="20" w:name="_Toc198547573"/>
      <w:r>
        <w:br w:type="page"/>
      </w:r>
    </w:p>
    <w:p w:rsidR="00DB366A" w:rsidRDefault="00552FE7" w:rsidP="000372C8">
      <w:pPr>
        <w:pStyle w:val="28"/>
      </w:pPr>
      <w:bookmarkStart w:id="21" w:name="_Toc198559268"/>
      <w:bookmarkStart w:id="22" w:name="_Toc198559654"/>
      <w:r>
        <w:lastRenderedPageBreak/>
        <w:t>2. СТРУКТУРА И СОДЕРЖАНИЕ УЧЕБНОЙ ДИСЦИПЛИНЫ</w:t>
      </w:r>
      <w:bookmarkEnd w:id="20"/>
      <w:bookmarkEnd w:id="21"/>
      <w:bookmarkEnd w:id="22"/>
    </w:p>
    <w:p w:rsidR="00DB366A" w:rsidRDefault="00552FE7" w:rsidP="000372C8">
      <w:pPr>
        <w:pStyle w:val="211"/>
      </w:pPr>
      <w:bookmarkStart w:id="23" w:name="_Toc198547574"/>
      <w:bookmarkStart w:id="24" w:name="_Toc198559269"/>
      <w:bookmarkStart w:id="25" w:name="_Toc198559655"/>
      <w:r>
        <w:t>2.1. Объем учебной дисциплины и виды учебной работы</w:t>
      </w:r>
      <w:bookmarkEnd w:id="23"/>
      <w:bookmarkEnd w:id="24"/>
      <w:bookmarkEnd w:id="25"/>
    </w:p>
    <w:p w:rsidR="00DB366A" w:rsidRDefault="00DB366A">
      <w:pPr>
        <w:spacing w:after="0"/>
        <w:rPr>
          <w:rFonts w:ascii="Times New Roman" w:eastAsia="Times New Roman" w:hAnsi="Times New Roman" w:cs="Times New Roman"/>
        </w:rPr>
      </w:pPr>
    </w:p>
    <w:tbl>
      <w:tblPr>
        <w:tblStyle w:val="a8"/>
        <w:tblW w:w="1035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47"/>
        <w:gridCol w:w="1199"/>
        <w:gridCol w:w="2406"/>
      </w:tblGrid>
      <w:tr w:rsidR="00DB366A">
        <w:trPr>
          <w:trHeight w:val="23"/>
        </w:trPr>
        <w:tc>
          <w:tcPr>
            <w:tcW w:w="6747" w:type="dxa"/>
            <w:vAlign w:val="center"/>
          </w:tcPr>
          <w:p w:rsidR="00DB366A" w:rsidRDefault="00552FE7">
            <w:pPr>
              <w:spacing w:after="0" w:line="240" w:lineRule="auto"/>
              <w:jc w:val="center"/>
              <w:rPr>
                <w:rFonts w:ascii="Times New Roman" w:eastAsia="Times New Roman" w:hAnsi="Times New Roman" w:cs="Times New Roman"/>
                <w:b/>
                <w:sz w:val="24"/>
                <w:szCs w:val="24"/>
              </w:rPr>
            </w:pPr>
            <w:bookmarkStart w:id="26" w:name="_17dp8vu" w:colFirst="0" w:colLast="0"/>
            <w:bookmarkEnd w:id="26"/>
            <w:r>
              <w:rPr>
                <w:rFonts w:ascii="Times New Roman" w:eastAsia="Times New Roman" w:hAnsi="Times New Roman" w:cs="Times New Roman"/>
                <w:b/>
                <w:sz w:val="24"/>
                <w:szCs w:val="24"/>
              </w:rPr>
              <w:t>Наименование составных частей дисциплины</w:t>
            </w:r>
          </w:p>
        </w:tc>
        <w:tc>
          <w:tcPr>
            <w:tcW w:w="1199"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406"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т.ч.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DB366A">
        <w:trPr>
          <w:trHeight w:val="23"/>
        </w:trPr>
        <w:tc>
          <w:tcPr>
            <w:tcW w:w="674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 в т.ч.:</w:t>
            </w:r>
          </w:p>
        </w:tc>
        <w:tc>
          <w:tcPr>
            <w:tcW w:w="119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406"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B366A">
        <w:trPr>
          <w:trHeight w:val="23"/>
        </w:trPr>
        <w:tc>
          <w:tcPr>
            <w:tcW w:w="6747"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Теоретические занятия</w:t>
            </w:r>
          </w:p>
        </w:tc>
        <w:tc>
          <w:tcPr>
            <w:tcW w:w="119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406"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747"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том числе практических и лабораторных занятий</w:t>
            </w:r>
          </w:p>
        </w:tc>
        <w:tc>
          <w:tcPr>
            <w:tcW w:w="119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406"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B366A">
        <w:trPr>
          <w:trHeight w:val="23"/>
        </w:trPr>
        <w:tc>
          <w:tcPr>
            <w:tcW w:w="6747"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Лабораторные занятия</w:t>
            </w:r>
          </w:p>
        </w:tc>
        <w:tc>
          <w:tcPr>
            <w:tcW w:w="119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6"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747"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Курсовая работа (проект)</w:t>
            </w:r>
          </w:p>
        </w:tc>
        <w:tc>
          <w:tcPr>
            <w:tcW w:w="119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6"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74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119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06"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74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в </w:t>
            </w:r>
            <w:r>
              <w:rPr>
                <w:rFonts w:ascii="Times New Roman" w:eastAsia="Times New Roman" w:hAnsi="Times New Roman" w:cs="Times New Roman"/>
                <w:i/>
                <w:sz w:val="24"/>
                <w:szCs w:val="24"/>
              </w:rPr>
              <w:t>форме дифференцированного зачета</w:t>
            </w:r>
          </w:p>
        </w:tc>
        <w:tc>
          <w:tcPr>
            <w:tcW w:w="119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06"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74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199"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2406"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bl>
    <w:p w:rsidR="00DB366A" w:rsidRDefault="00DB366A">
      <w:pPr>
        <w:rPr>
          <w:rFonts w:ascii="Times New Roman" w:eastAsia="Times New Roman" w:hAnsi="Times New Roman" w:cs="Times New Roman"/>
        </w:rPr>
        <w:sectPr w:rsidR="00DB366A">
          <w:headerReference w:type="even" r:id="rId10"/>
          <w:pgSz w:w="11906" w:h="16838"/>
          <w:pgMar w:top="1134" w:right="567" w:bottom="1134" w:left="1134" w:header="709" w:footer="709" w:gutter="0"/>
          <w:cols w:space="720"/>
        </w:sectPr>
      </w:pPr>
    </w:p>
    <w:p w:rsidR="00DB366A" w:rsidRDefault="00552FE7" w:rsidP="000372C8">
      <w:pPr>
        <w:pStyle w:val="211"/>
      </w:pPr>
      <w:bookmarkStart w:id="27" w:name="_Toc198547575"/>
      <w:bookmarkStart w:id="28" w:name="_Toc198559270"/>
      <w:bookmarkStart w:id="29" w:name="_Toc198559656"/>
      <w:r>
        <w:lastRenderedPageBreak/>
        <w:t>2.2. Содержание учебной дисциплины</w:t>
      </w:r>
      <w:bookmarkEnd w:id="27"/>
      <w:bookmarkEnd w:id="28"/>
      <w:bookmarkEnd w:id="29"/>
      <w:r>
        <w:t xml:space="preserve"> </w:t>
      </w:r>
    </w:p>
    <w:tbl>
      <w:tblPr>
        <w:tblStyle w:val="a9"/>
        <w:tblW w:w="149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397"/>
        <w:gridCol w:w="120"/>
        <w:gridCol w:w="6933"/>
        <w:gridCol w:w="1512"/>
        <w:gridCol w:w="1515"/>
        <w:gridCol w:w="1901"/>
      </w:tblGrid>
      <w:tr w:rsidR="00DB366A" w:rsidTr="00DB10AC">
        <w:trPr>
          <w:trHeight w:val="20"/>
        </w:trPr>
        <w:tc>
          <w:tcPr>
            <w:tcW w:w="2595"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7450" w:type="dxa"/>
            <w:gridSpan w:val="3"/>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акад. ч / в том числе в форме практической подготовки, акад. ч.</w:t>
            </w:r>
          </w:p>
        </w:tc>
        <w:tc>
          <w:tcPr>
            <w:tcW w:w="1901"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DB366A" w:rsidTr="00DB10AC">
        <w:trPr>
          <w:trHeight w:val="20"/>
        </w:trPr>
        <w:tc>
          <w:tcPr>
            <w:tcW w:w="259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w:t>
            </w:r>
          </w:p>
        </w:tc>
        <w:tc>
          <w:tcPr>
            <w:tcW w:w="190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p>
        </w:tc>
      </w:tr>
      <w:tr w:rsidR="00DB366A" w:rsidTr="00DB10AC">
        <w:trPr>
          <w:trHeight w:val="20"/>
        </w:trPr>
        <w:tc>
          <w:tcPr>
            <w:tcW w:w="10045" w:type="dxa"/>
            <w:gridSpan w:val="4"/>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Введение.</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tcBorders>
              <w:top w:val="single" w:sz="4" w:space="0" w:color="000000"/>
              <w:left w:val="single" w:sz="4" w:space="0" w:color="000000"/>
              <w:bottom w:val="single" w:sz="4" w:space="0" w:color="000000"/>
              <w:right w:val="single" w:sz="4" w:space="0" w:color="000000"/>
            </w:tcBorders>
          </w:tcPr>
          <w:p w:rsidR="00DB366A" w:rsidRDefault="00DB366A">
            <w:pPr>
              <w:spacing w:after="0" w:line="240" w:lineRule="auto"/>
              <w:jc w:val="center"/>
              <w:rPr>
                <w:rFonts w:ascii="Times New Roman" w:eastAsia="Times New Roman" w:hAnsi="Times New Roman" w:cs="Times New Roman"/>
                <w:b/>
                <w:i/>
                <w:sz w:val="24"/>
                <w:szCs w:val="24"/>
              </w:rPr>
            </w:pPr>
          </w:p>
        </w:tc>
      </w:tr>
      <w:tr w:rsidR="00DB366A" w:rsidTr="00DB10AC">
        <w:trPr>
          <w:trHeight w:val="20"/>
        </w:trPr>
        <w:tc>
          <w:tcPr>
            <w:tcW w:w="2595" w:type="dxa"/>
            <w:vMerge w:val="restart"/>
            <w:tcBorders>
              <w:top w:val="single" w:sz="4" w:space="0" w:color="000000"/>
              <w:left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 Место России в современном мировом сообществе цивилизаций</w:t>
            </w:r>
          </w:p>
          <w:p w:rsidR="00DB366A" w:rsidRDefault="00DB366A">
            <w:pPr>
              <w:spacing w:after="0" w:line="240" w:lineRule="auto"/>
              <w:rPr>
                <w:rFonts w:ascii="Times New Roman" w:eastAsia="Times New Roman" w:hAnsi="Times New Roman" w:cs="Times New Roman"/>
                <w:b/>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Содержание учебного материала</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515" w:type="dxa"/>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top w:val="single" w:sz="4" w:space="0" w:color="000000"/>
              <w:left w:val="single" w:sz="4" w:space="0" w:color="000000"/>
              <w:bottom w:val="single" w:sz="4" w:space="0" w:color="000000"/>
              <w:right w:val="single" w:sz="4" w:space="0" w:color="000000"/>
            </w:tcBorders>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ОК-01, 02,03,04, 05,06, </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1.1, ПК1.2, ПК1,6</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DB366A" w:rsidP="00920B25">
            <w:pPr>
              <w:numPr>
                <w:ilvl w:val="0"/>
                <w:numId w:val="27"/>
              </w:numPr>
              <w:spacing w:after="0" w:line="240" w:lineRule="auto"/>
              <w:jc w:val="both"/>
              <w:rPr>
                <w:rFonts w:ascii="Times New Roman" w:eastAsia="Times New Roman" w:hAnsi="Times New Roman" w:cs="Times New Roman"/>
                <w:sz w:val="24"/>
                <w:szCs w:val="24"/>
              </w:rPr>
            </w:pP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Задачи, содержание курса «История России</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Источники и научная литература по курсу. Методология истории. Функции истории. Методы, подходы, принципы в научном познании исторического процесса.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Типы мировых цивилизаций. Точки зрения в исторической науке на пути развития России. Место России в мировом сообществе цивилизаций: сходство и различие. </w:t>
            </w: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индивидуальные сообщения на тему «История развития науки»</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876"/>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right w:val="single" w:sz="4" w:space="0" w:color="000000"/>
            </w:tcBorders>
          </w:tcPr>
          <w:p w:rsidR="00DB366A" w:rsidRDefault="00DB366A">
            <w:pPr>
              <w:spacing w:after="0" w:line="240" w:lineRule="auto"/>
              <w:jc w:val="both"/>
              <w:rPr>
                <w:rFonts w:ascii="Times New Roman" w:eastAsia="Times New Roman" w:hAnsi="Times New Roman" w:cs="Times New Roman"/>
                <w:sz w:val="24"/>
                <w:szCs w:val="24"/>
              </w:rPr>
            </w:pP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«Что есть Россия?</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Семинар-диспут с подготовкой и защитой группового задания проектного характера. Обсуждение вопросов: «Что есть Россия?». Россия – это Восток или Запад? Или она соединяет в себе оба начала? А может быть, Россия уникальна?</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таблица в тетради «Формационный и цивилизационный пути развития»</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876"/>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97" w:type="dxa"/>
            <w:tcBorders>
              <w:top w:val="single" w:sz="4" w:space="0" w:color="000000"/>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053" w:type="dxa"/>
            <w:gridSpan w:val="2"/>
            <w:tcBorders>
              <w:top w:val="single" w:sz="4" w:space="0" w:color="000000"/>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2: Основные этапы развития </w:t>
            </w:r>
            <w:proofErr w:type="gramStart"/>
            <w:r>
              <w:rPr>
                <w:rFonts w:ascii="Times New Roman" w:eastAsia="Times New Roman" w:hAnsi="Times New Roman" w:cs="Times New Roman"/>
                <w:b/>
                <w:sz w:val="24"/>
                <w:szCs w:val="24"/>
              </w:rPr>
              <w:t>государственности./</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Рассмотрение и анализ точек зрения о месте нынешней России в цивилизационном процессе. Её ценностные ориентиры.</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исторический прогресс и регресс на примере истории России.</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«Россия – Великая наша держава»</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tcBorders>
              <w:top w:val="single" w:sz="4" w:space="0" w:color="000000"/>
              <w:left w:val="single" w:sz="4" w:space="0" w:color="000000"/>
              <w:bottom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b/>
                <w:i/>
                <w:sz w:val="24"/>
                <w:szCs w:val="24"/>
              </w:rPr>
            </w:pPr>
          </w:p>
        </w:tc>
      </w:tr>
      <w:tr w:rsidR="00DB366A" w:rsidTr="00DB10AC">
        <w:trPr>
          <w:trHeight w:val="20"/>
        </w:trPr>
        <w:tc>
          <w:tcPr>
            <w:tcW w:w="2595" w:type="dxa"/>
            <w:vMerge/>
            <w:tcBorders>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Становление</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духовных основ </w:t>
            </w:r>
            <w:proofErr w:type="gramStart"/>
            <w:r>
              <w:rPr>
                <w:rFonts w:ascii="Times New Roman" w:eastAsia="Times New Roman" w:hAnsi="Times New Roman" w:cs="Times New Roman"/>
                <w:b/>
                <w:sz w:val="24"/>
                <w:szCs w:val="24"/>
              </w:rPr>
              <w:t>России./</w:t>
            </w:r>
            <w:proofErr w:type="gramEnd"/>
            <w:r>
              <w:rPr>
                <w:rFonts w:ascii="Times New Roman" w:eastAsia="Times New Roman" w:hAnsi="Times New Roman" w:cs="Times New Roman"/>
                <w:sz w:val="24"/>
                <w:szCs w:val="24"/>
              </w:rPr>
              <w:t xml:space="preserve">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Российские инновации и устремленность в будущее.</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val="restart"/>
            <w:tcBorders>
              <w:top w:val="single" w:sz="4" w:space="0" w:color="000000"/>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 ОК-09</w:t>
            </w:r>
          </w:p>
          <w:p w:rsidR="00DB366A" w:rsidRDefault="00DB366A">
            <w:pPr>
              <w:spacing w:before="240" w:after="240" w:line="240" w:lineRule="auto"/>
              <w:rPr>
                <w:rFonts w:ascii="Times New Roman" w:eastAsia="Times New Roman" w:hAnsi="Times New Roman" w:cs="Times New Roman"/>
                <w:sz w:val="24"/>
                <w:szCs w:val="24"/>
              </w:rPr>
            </w:pPr>
          </w:p>
          <w:p w:rsidR="00DB366A" w:rsidRDefault="00DB366A">
            <w:pPr>
              <w:spacing w:before="240" w:after="240" w:line="240" w:lineRule="auto"/>
              <w:rPr>
                <w:rFonts w:ascii="Times New Roman" w:eastAsia="Times New Roman" w:hAnsi="Times New Roman" w:cs="Times New Roman"/>
                <w:sz w:val="24"/>
                <w:szCs w:val="24"/>
              </w:rPr>
            </w:pPr>
          </w:p>
          <w:p w:rsidR="00DB366A" w:rsidRDefault="00DB366A">
            <w:pPr>
              <w:spacing w:before="240" w:after="240" w:line="240" w:lineRule="auto"/>
              <w:rPr>
                <w:rFonts w:ascii="Times New Roman" w:eastAsia="Times New Roman" w:hAnsi="Times New Roman" w:cs="Times New Roman"/>
                <w:sz w:val="24"/>
                <w:szCs w:val="24"/>
              </w:rPr>
            </w:pPr>
          </w:p>
          <w:p w:rsidR="00DB366A" w:rsidRDefault="00DB366A">
            <w:pPr>
              <w:spacing w:before="240" w:after="240" w:line="240" w:lineRule="auto"/>
              <w:rPr>
                <w:rFonts w:ascii="Times New Roman" w:eastAsia="Times New Roman" w:hAnsi="Times New Roman" w:cs="Times New Roman"/>
                <w:sz w:val="24"/>
                <w:szCs w:val="24"/>
              </w:rPr>
            </w:pPr>
          </w:p>
          <w:p w:rsidR="00DB366A" w:rsidRDefault="00DB366A">
            <w:pPr>
              <w:spacing w:before="240" w:after="240" w:line="240" w:lineRule="auto"/>
              <w:rPr>
                <w:rFonts w:ascii="Times New Roman" w:eastAsia="Times New Roman" w:hAnsi="Times New Roman" w:cs="Times New Roman"/>
                <w:sz w:val="24"/>
                <w:szCs w:val="24"/>
              </w:rPr>
            </w:pPr>
          </w:p>
          <w:p w:rsidR="00DB366A" w:rsidRDefault="00DB366A">
            <w:pPr>
              <w:spacing w:before="240" w:after="240" w:line="240" w:lineRule="auto"/>
              <w:rPr>
                <w:rFonts w:ascii="Times New Roman" w:eastAsia="Times New Roman" w:hAnsi="Times New Roman" w:cs="Times New Roman"/>
                <w:sz w:val="24"/>
                <w:szCs w:val="24"/>
              </w:rPr>
            </w:pPr>
          </w:p>
          <w:p w:rsidR="00DB366A" w:rsidRDefault="00DB366A">
            <w:pPr>
              <w:spacing w:before="240" w:after="240" w:line="240" w:lineRule="auto"/>
              <w:rPr>
                <w:rFonts w:ascii="Times New Roman" w:eastAsia="Times New Roman" w:hAnsi="Times New Roman" w:cs="Times New Roman"/>
                <w:sz w:val="24"/>
                <w:szCs w:val="24"/>
              </w:rPr>
            </w:pPr>
          </w:p>
          <w:p w:rsidR="00DB366A" w:rsidRDefault="00DB366A">
            <w:pPr>
              <w:spacing w:before="240" w:after="240" w:line="240" w:lineRule="auto"/>
              <w:rPr>
                <w:rFonts w:ascii="Times New Roman" w:eastAsia="Times New Roman" w:hAnsi="Times New Roman" w:cs="Times New Roman"/>
                <w:sz w:val="24"/>
                <w:szCs w:val="24"/>
              </w:rPr>
            </w:pPr>
          </w:p>
          <w:p w:rsidR="00DB366A" w:rsidRDefault="00DB366A">
            <w:pPr>
              <w:spacing w:before="240" w:after="240" w:line="240" w:lineRule="auto"/>
              <w:rPr>
                <w:rFonts w:ascii="Times New Roman" w:eastAsia="Times New Roman" w:hAnsi="Times New Roman" w:cs="Times New Roman"/>
                <w:sz w:val="24"/>
                <w:szCs w:val="24"/>
              </w:rPr>
            </w:pP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1.1, ПК1.2, ПК1,6</w:t>
            </w:r>
          </w:p>
        </w:tc>
      </w:tr>
      <w:tr w:rsidR="00DB366A" w:rsidTr="00DB10AC">
        <w:trPr>
          <w:trHeight w:val="20"/>
        </w:trPr>
        <w:tc>
          <w:tcPr>
            <w:tcW w:w="2595" w:type="dxa"/>
            <w:vMerge/>
            <w:tcBorders>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1512" w:type="dxa"/>
            <w:vMerge w:val="restart"/>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Раскрыть геополитическое, экономическое и культурное значение Росси в мировой истории. Указывать основные достижения науки и техники.</w:t>
            </w:r>
          </w:p>
        </w:tc>
        <w:tc>
          <w:tcPr>
            <w:tcW w:w="1512"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20"/>
        </w:trPr>
        <w:tc>
          <w:tcPr>
            <w:tcW w:w="10045" w:type="dxa"/>
            <w:gridSpan w:val="4"/>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Ключевые регионы мира на рубеже ХХ-ХХI вв.: тенденции развития.</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20"/>
        </w:trPr>
        <w:tc>
          <w:tcPr>
            <w:tcW w:w="2595" w:type="dxa"/>
            <w:vMerge w:val="restart"/>
            <w:tcBorders>
              <w:top w:val="single" w:sz="4" w:space="0" w:color="000000"/>
              <w:left w:val="single" w:sz="4" w:space="0" w:color="000000"/>
              <w:bottom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Тема№2.1. Политическое, экономическое и социальное развитие ведущих государств и регионов мира на рубеже ХХ-ХХI вв.</w:t>
            </w:r>
          </w:p>
          <w:p w:rsidR="00DB366A" w:rsidRDefault="00DB366A">
            <w:pPr>
              <w:spacing w:after="0" w:line="240" w:lineRule="auto"/>
              <w:rPr>
                <w:rFonts w:ascii="Times New Roman" w:eastAsia="Times New Roman" w:hAnsi="Times New Roman" w:cs="Times New Roman"/>
                <w:b/>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15" w:type="dxa"/>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20"/>
        </w:trPr>
        <w:tc>
          <w:tcPr>
            <w:tcW w:w="2595"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Ключевые регионы на политической и экономической карте мира, специфика их развития на рубеже ХХ – ХХI вв.</w:t>
            </w:r>
            <w:r>
              <w:rPr>
                <w:rFonts w:ascii="Times New Roman" w:eastAsia="Times New Roman" w:hAnsi="Times New Roman" w:cs="Times New Roman"/>
                <w:sz w:val="24"/>
                <w:szCs w:val="24"/>
              </w:rPr>
              <w:t>/ Изменения в социальной структуре.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Информационная революция и ее влияние на экономическую систему.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Трансформация международного экономического пространства.</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«Большая двадцатка», поиск информации.</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3: Социальное развитие ведущих государств и регионов мира на рубеже ХХ-ХХI вв./</w:t>
            </w:r>
            <w:r>
              <w:rPr>
                <w:rFonts w:ascii="Times New Roman" w:eastAsia="Times New Roman" w:hAnsi="Times New Roman" w:cs="Times New Roman"/>
                <w:sz w:val="24"/>
                <w:szCs w:val="24"/>
              </w:rPr>
              <w:t xml:space="preserve"> Европейская интеграция: этапы, результаты, трудности. Политика «третьего пути»: приоритеты социально-экономического развития. </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Общественно-политическая жизнь западного общества.</w:t>
            </w:r>
            <w:r>
              <w:rPr>
                <w:rFonts w:ascii="Times New Roman" w:eastAsia="Times New Roman" w:hAnsi="Times New Roman" w:cs="Times New Roman"/>
                <w:b/>
                <w:sz w:val="24"/>
                <w:szCs w:val="24"/>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№2.2. Интеграционные, поликультурные, миграционные и иные процессы политического и экономического развития ведущих регионов мира в </w:t>
            </w:r>
            <w:r>
              <w:rPr>
                <w:rFonts w:ascii="Times New Roman" w:eastAsia="Times New Roman" w:hAnsi="Times New Roman" w:cs="Times New Roman"/>
                <w:b/>
                <w:sz w:val="24"/>
                <w:szCs w:val="24"/>
              </w:rPr>
              <w:lastRenderedPageBreak/>
              <w:t>конце ХХ- начале ХХI в: тенденции формирования, способы решения назревших проблем.</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top w:val="single" w:sz="4" w:space="0" w:color="000000"/>
              <w:left w:val="single" w:sz="4" w:space="0" w:color="000000"/>
              <w:right w:val="single" w:sz="4" w:space="0" w:color="000000"/>
            </w:tcBorders>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Интеграционные процессы./</w:t>
            </w:r>
            <w:r>
              <w:rPr>
                <w:rFonts w:ascii="Times New Roman" w:eastAsia="Times New Roman" w:hAnsi="Times New Roman" w:cs="Times New Roman"/>
                <w:sz w:val="24"/>
                <w:szCs w:val="24"/>
              </w:rPr>
              <w:t xml:space="preserve"> Миграционные процессы в основных регионах мира в конце ХХ – начале ХХI вв.</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Особенности политического развития стран первого эшелона в последней четверти ХХ века. Своеобразие спектра политических сил, изменение роли государства в важнейших сферах жизни общества, появление новых политических сил, всепланетарный масштаб утверждения демократической политической системы, демократических институтов и ценностей.</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Формирование </w:t>
            </w:r>
            <w:r>
              <w:rPr>
                <w:rFonts w:ascii="Times New Roman" w:eastAsia="Times New Roman" w:hAnsi="Times New Roman" w:cs="Times New Roman"/>
                <w:sz w:val="24"/>
                <w:szCs w:val="24"/>
              </w:rPr>
              <w:lastRenderedPageBreak/>
              <w:t>единого экономического, образовательного и культурного пространства в Европе и отдельных регионах мира</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Анализ международных соглашений в рамках интеграции.</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Социально-экономическое развитие ключевых регионов мира на рубеже ХХ – ХХI </w:t>
            </w:r>
            <w:proofErr w:type="spellStart"/>
            <w:r>
              <w:rPr>
                <w:rFonts w:ascii="Times New Roman" w:eastAsia="Times New Roman" w:hAnsi="Times New Roman" w:cs="Times New Roman"/>
                <w:b/>
                <w:sz w:val="24"/>
                <w:szCs w:val="24"/>
              </w:rPr>
              <w:t>вв</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Интеграция России в международную экономику, образовательное и культурное пространство, в конце ХХ- начале ХХI в: тенденции формирования, способы решения назревших </w:t>
            </w:r>
            <w:proofErr w:type="spellStart"/>
            <w:r>
              <w:rPr>
                <w:rFonts w:ascii="Times New Roman" w:eastAsia="Times New Roman" w:hAnsi="Times New Roman" w:cs="Times New Roman"/>
                <w:sz w:val="24"/>
                <w:szCs w:val="24"/>
              </w:rPr>
              <w:t>проблем.Семинар</w:t>
            </w:r>
            <w:proofErr w:type="spellEnd"/>
            <w:r>
              <w:rPr>
                <w:rFonts w:ascii="Times New Roman" w:eastAsia="Times New Roman" w:hAnsi="Times New Roman" w:cs="Times New Roman"/>
                <w:sz w:val="24"/>
                <w:szCs w:val="24"/>
              </w:rPr>
              <w:t>-конференция. Рассмотрение и анализ документального материала (наглядного и текстового), раскрывающего основные процессы, характеризующие социально-экономическое развитие ключевых регионов мира на рубеже ХХ – ХХI вв. и их последствия.</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заполнить таблицу «Глобализация, плюсы и минусы». Участие России в этом процессе.</w:t>
            </w:r>
          </w:p>
          <w:p w:rsidR="00DB366A" w:rsidRDefault="00DB366A">
            <w:pPr>
              <w:spacing w:after="0" w:line="240" w:lineRule="auto"/>
              <w:rPr>
                <w:rFonts w:ascii="Times New Roman" w:eastAsia="Times New Roman" w:hAnsi="Times New Roman" w:cs="Times New Roman"/>
                <w:b/>
                <w:sz w:val="24"/>
                <w:szCs w:val="24"/>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Тенденций развития политической системы в ведущих государствах мира на современном </w:t>
            </w:r>
            <w:proofErr w:type="gramStart"/>
            <w:r>
              <w:rPr>
                <w:rFonts w:ascii="Times New Roman" w:eastAsia="Times New Roman" w:hAnsi="Times New Roman" w:cs="Times New Roman"/>
                <w:b/>
                <w:sz w:val="24"/>
                <w:szCs w:val="24"/>
              </w:rPr>
              <w:t>этапе./</w:t>
            </w:r>
            <w:proofErr w:type="gramEnd"/>
            <w:r>
              <w:rPr>
                <w:rFonts w:ascii="Times New Roman" w:eastAsia="Times New Roman" w:hAnsi="Times New Roman" w:cs="Times New Roman"/>
                <w:sz w:val="24"/>
                <w:szCs w:val="24"/>
              </w:rPr>
              <w:t xml:space="preserve"> Выявление в ходе коллективного обсуждения . Заполнение таблицы по итогам обсуждения.</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Международные доктрины об устройстве мира, работа в тетради.</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10045" w:type="dxa"/>
            <w:gridSpan w:val="4"/>
            <w:tcBorders>
              <w:left w:val="single" w:sz="4" w:space="0" w:color="000000"/>
              <w:bottom w:val="single" w:sz="4" w:space="0" w:color="000000"/>
              <w:right w:val="single" w:sz="4" w:space="0" w:color="000000"/>
            </w:tcBorders>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Развитие СССР и его место в мире в 80-е годы ХХ в.</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tcBorders>
              <w:left w:val="single" w:sz="4" w:space="0" w:color="000000"/>
              <w:bottom w:val="single" w:sz="4" w:space="0" w:color="000000"/>
              <w:right w:val="single" w:sz="4" w:space="0" w:color="000000"/>
            </w:tcBorders>
            <w:vAlign w:val="center"/>
          </w:tcPr>
          <w:p w:rsidR="00DB366A" w:rsidRDefault="00DB366A">
            <w:pPr>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val="restart"/>
            <w:tcBorders>
              <w:top w:val="single" w:sz="4" w:space="0" w:color="000000"/>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 3.1. СССР накануне перемен (вторая половина 70-х – первая половина 80-х гг. ХХ века). Преобразования в экономической области.</w:t>
            </w:r>
          </w:p>
          <w:p w:rsidR="00DB366A" w:rsidRDefault="00DB366A">
            <w:pPr>
              <w:spacing w:after="0" w:line="240" w:lineRule="auto"/>
              <w:rPr>
                <w:rFonts w:ascii="Times New Roman" w:eastAsia="Times New Roman" w:hAnsi="Times New Roman" w:cs="Times New Roman"/>
                <w:b/>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15" w:type="dxa"/>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top w:val="single" w:sz="4" w:space="0" w:color="000000"/>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ПК 1.1, ПК1.2, ПК1,6</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Внутренняя и внешняя политика государственной власти в </w:t>
            </w:r>
            <w:proofErr w:type="gramStart"/>
            <w:r>
              <w:rPr>
                <w:rFonts w:ascii="Times New Roman" w:eastAsia="Times New Roman" w:hAnsi="Times New Roman" w:cs="Times New Roman"/>
                <w:b/>
                <w:sz w:val="24"/>
                <w:szCs w:val="24"/>
              </w:rPr>
              <w:t>СССР./</w:t>
            </w:r>
            <w:proofErr w:type="gramEnd"/>
            <w:r>
              <w:rPr>
                <w:rFonts w:ascii="Times New Roman" w:eastAsia="Times New Roman" w:hAnsi="Times New Roman" w:cs="Times New Roman"/>
                <w:sz w:val="24"/>
                <w:szCs w:val="24"/>
              </w:rPr>
              <w:t xml:space="preserve"> Советское общество. Особенности идеологии и национальной политики. Объективные и субъективные причины экономического кризиса СССР в первой половине 70-х – второй половине 80-х гг. ХХ в. Война в Афганистане. Окончание Холодной войны. Отношения с сопредельными государствами, со странами Евросоюза, США и странами «третьего мира».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заполнить таблицу «Наука и техника СССР»</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6: Внешние и внутренние факторы, оказавшие влияние на перемены в СССР.</w:t>
            </w:r>
            <w:r>
              <w:rPr>
                <w:rFonts w:ascii="Times New Roman" w:eastAsia="Times New Roman" w:hAnsi="Times New Roman" w:cs="Times New Roman"/>
                <w:sz w:val="24"/>
                <w:szCs w:val="24"/>
              </w:rPr>
              <w:t xml:space="preserve"> / Реформы экономики и управления (1985-1991 гг.). Социально-экономические и политические причины «механизма торможения». Методы и средства реформирования экономики и управления.</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Авария на Чернобыльской АЭС, просмотр фильма «Припять»</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 3.2. Дезинтеграционные процессы в Советском Союзе и странах Восточной Европы во второй половине 80-х гг. ХХ века. </w:t>
            </w:r>
          </w:p>
          <w:p w:rsidR="00DB366A" w:rsidRDefault="00DB366A">
            <w:pPr>
              <w:spacing w:after="0" w:line="240" w:lineRule="auto"/>
              <w:rPr>
                <w:rFonts w:ascii="Times New Roman" w:eastAsia="Times New Roman" w:hAnsi="Times New Roman" w:cs="Times New Roman"/>
                <w:b/>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left w:val="single" w:sz="4" w:space="0" w:color="000000"/>
              <w:right w:val="single" w:sz="4" w:space="0" w:color="000000"/>
            </w:tcBorders>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 ОК-09</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ПК 1.1, ПК1.2, ПК1,6</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Реформы советской политической системы (1985-1991 гг.</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Демократизация общественной жизни. Значение гласности в духовном раскрепощении советского общества. Рождение оппозиции. Эволюция взглядов политического руководства СССР на стратегию реформ. Особенности национальной политики. Политические события в Восточной Европе во второй половине 80-х гг.</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Отражение событий в Восточной Европе на дезинтеграционных процессах в СССР. Политические события в Восточной Европе во второй половине 80-х гг. «Бархатные революции» в странах Восточной Европы в конце ХХ века. Объединение Германии.</w:t>
            </w:r>
          </w:p>
          <w:p w:rsidR="00DB366A" w:rsidRDefault="00552FE7">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Создание многопартийности, таблица в тетради левые, правые, центристы.</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Дезинтеграционные процессы в Восточной Европе. / </w:t>
            </w:r>
            <w:r>
              <w:rPr>
                <w:rFonts w:ascii="Times New Roman" w:eastAsia="Times New Roman" w:hAnsi="Times New Roman" w:cs="Times New Roman"/>
                <w:sz w:val="24"/>
                <w:szCs w:val="24"/>
              </w:rPr>
              <w:t>Учебная дискуссия. Вопросы, выносимые на обсуждение.</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Почему и как Советский Союз от сверхдержавы, одного из мировых лидеров, дошел до распада государства? Чем объяснялась и в чем проявилась слабость Советского государства?</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ряде учебников мы встречаем высказывания о том, «в самой системе были заложены мощные силы самораспада». Как вы понимаете это высказывание? Согласны ли вы с таким мнением?</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Считаете ли вы, что распад Советского Союза стал крупнейшей геополитической катастрофой ХХ в.? Аргументируйте свой ответ.</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Как, на ваш взгляд, дезинтеграционные процессы в СССР отразились на развитии событий в странах Восточной Европы. В чем схожесть и различие перемен, которые произошли в конце 80- начале 90-х гг. ХХ в. в СССР и странах Восточной Европы?</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Был ли у руководства страны шанс сохранить СССР? Свою точку зрения обоснуйте. Приведите конкретные аргументы. Точка зрения и аргументы Е.Т. Гайдара («пытаться сохранить СССР было можно, но сохранить – нельзя»).</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выводы по диспуту тезисно зафиксировать в тетради.</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 3.3.</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Итоги перестройки. Причины и последствия распада СССР.</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val="restart"/>
            <w:tcBorders>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 ОК-09</w:t>
            </w:r>
          </w:p>
          <w:p w:rsidR="00DB366A" w:rsidRDefault="00DB366A">
            <w:pPr>
              <w:spacing w:after="0" w:line="240" w:lineRule="auto"/>
              <w:rPr>
                <w:rFonts w:ascii="Times New Roman" w:eastAsia="Times New Roman" w:hAnsi="Times New Roman" w:cs="Times New Roman"/>
                <w:sz w:val="24"/>
                <w:szCs w:val="24"/>
              </w:rPr>
            </w:pPr>
          </w:p>
        </w:tc>
      </w:tr>
      <w:tr w:rsidR="00DB366A" w:rsidTr="00DB10AC">
        <w:trPr>
          <w:trHeight w:val="2484"/>
        </w:trPr>
        <w:tc>
          <w:tcPr>
            <w:tcW w:w="2595" w:type="dxa"/>
            <w:vMerge/>
            <w:tcBorders>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97" w:type="dxa"/>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Поиск путей «совершенствования социализма». / </w:t>
            </w:r>
            <w:r>
              <w:rPr>
                <w:rFonts w:ascii="Times New Roman" w:eastAsia="Times New Roman" w:hAnsi="Times New Roman" w:cs="Times New Roman"/>
                <w:sz w:val="24"/>
                <w:szCs w:val="24"/>
              </w:rPr>
              <w:t>Реформы перестроечного периода, предпосылки, основные этапы и итоги реформирования. Обновление советской политической системы. Реформы политической системы, основные этапы, итоги.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Ликвидация (распад) СССР и образование СНГ.</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«Парад суверенитетов».</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Российская Федерация как правопреемница СССР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анализ основополагающих правовых документов Содружества Независимых Государств.</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455"/>
        </w:trPr>
        <w:tc>
          <w:tcPr>
            <w:tcW w:w="2595" w:type="dxa"/>
            <w:vMerge/>
            <w:tcBorders>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tcBorders>
              <w:left w:val="single" w:sz="4" w:space="0" w:color="000000"/>
              <w:bottom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b/>
                <w:sz w:val="24"/>
                <w:szCs w:val="24"/>
              </w:rPr>
            </w:pPr>
          </w:p>
        </w:tc>
      </w:tr>
      <w:tr w:rsidR="00DB366A" w:rsidTr="00DB10AC">
        <w:trPr>
          <w:trHeight w:val="20"/>
        </w:trPr>
        <w:tc>
          <w:tcPr>
            <w:tcW w:w="10045" w:type="dxa"/>
            <w:gridSpan w:val="4"/>
            <w:tcBorders>
              <w:left w:val="single" w:sz="4" w:space="0" w:color="000000"/>
              <w:bottom w:val="single" w:sz="4" w:space="0" w:color="000000"/>
              <w:right w:val="single" w:sz="4" w:space="0" w:color="000000"/>
            </w:tcBorders>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Российская Федерация на рубеже ХХ – ХХI вв.</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tcBorders>
              <w:left w:val="single" w:sz="4" w:space="0" w:color="000000"/>
              <w:bottom w:val="single" w:sz="4" w:space="0" w:color="000000"/>
              <w:right w:val="single" w:sz="4" w:space="0" w:color="000000"/>
            </w:tcBorders>
            <w:vAlign w:val="center"/>
          </w:tcPr>
          <w:p w:rsidR="00DB366A" w:rsidRDefault="00DB366A">
            <w:pPr>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 4.1. Социально-экономическое развитие Российской Федерации на рубеже ХХ – ХХI вв. </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left w:val="single" w:sz="4" w:space="0" w:color="000000"/>
              <w:right w:val="single" w:sz="4" w:space="0" w:color="000000"/>
            </w:tcBorders>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 ПК 1.1, ПК1.2, ПК1,6</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Основные направления деятельности государства при переходе к рыночно-капиталистическим </w:t>
            </w:r>
            <w:proofErr w:type="gramStart"/>
            <w:r>
              <w:rPr>
                <w:rFonts w:ascii="Times New Roman" w:eastAsia="Times New Roman" w:hAnsi="Times New Roman" w:cs="Times New Roman"/>
                <w:b/>
                <w:sz w:val="24"/>
                <w:szCs w:val="24"/>
              </w:rPr>
              <w:t>отношениям.</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Понятие «шоковой терапии», ее содержание. Социально-экономические последствия первого этапа либеральных реформ в России. Концепция приватизации, её этапы, их характеристика.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Достижения и причины просчетов экономической политики 90-х гг.  Социально-экономическое развитие России в 2000-2018 гг. Усиление роли государства в экономике. Динамика экономических преобразований.</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Задание на дом: </w:t>
            </w:r>
            <w:r>
              <w:rPr>
                <w:rFonts w:ascii="Times New Roman" w:eastAsia="Times New Roman" w:hAnsi="Times New Roman" w:cs="Times New Roman"/>
                <w:sz w:val="24"/>
                <w:szCs w:val="24"/>
              </w:rPr>
              <w:t>Рассмотрение на основе документального материала коллективного портрета «российских экономических младореформаторов».</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Практическое занятие 8: Особенности реформирования 90-х./ </w:t>
            </w:r>
            <w:r>
              <w:rPr>
                <w:rFonts w:ascii="Times New Roman" w:eastAsia="Times New Roman" w:hAnsi="Times New Roman" w:cs="Times New Roman"/>
                <w:sz w:val="24"/>
                <w:szCs w:val="24"/>
              </w:rPr>
              <w:t>1. Работа с документами: Указами Президента РСФСР от 3 декабря 1991 г. № 297 «</w:t>
            </w:r>
            <w:r>
              <w:rPr>
                <w:rFonts w:ascii="Times New Roman" w:eastAsia="Times New Roman" w:hAnsi="Times New Roman" w:cs="Times New Roman"/>
                <w:i/>
                <w:sz w:val="24"/>
                <w:szCs w:val="24"/>
              </w:rPr>
              <w:t>О мерах по либерализации цен»;</w:t>
            </w:r>
            <w:r>
              <w:rPr>
                <w:rFonts w:ascii="Times New Roman" w:eastAsia="Times New Roman" w:hAnsi="Times New Roman" w:cs="Times New Roman"/>
                <w:sz w:val="24"/>
                <w:szCs w:val="24"/>
              </w:rPr>
              <w:t xml:space="preserve"> от 29 января 1992 г. N 65 </w:t>
            </w:r>
            <w:r>
              <w:rPr>
                <w:rFonts w:ascii="Times New Roman" w:eastAsia="Times New Roman" w:hAnsi="Times New Roman" w:cs="Times New Roman"/>
                <w:i/>
                <w:sz w:val="24"/>
                <w:szCs w:val="24"/>
              </w:rPr>
              <w:t>«О свободе торговли»;</w:t>
            </w:r>
            <w:r>
              <w:rPr>
                <w:rFonts w:ascii="Times New Roman" w:eastAsia="Times New Roman" w:hAnsi="Times New Roman" w:cs="Times New Roman"/>
                <w:sz w:val="24"/>
                <w:szCs w:val="24"/>
              </w:rPr>
              <w:t xml:space="preserve"> от 14 августа 1992 г. № 914 «</w:t>
            </w:r>
            <w:r>
              <w:rPr>
                <w:rFonts w:ascii="Times New Roman" w:eastAsia="Times New Roman" w:hAnsi="Times New Roman" w:cs="Times New Roman"/>
                <w:i/>
                <w:sz w:val="24"/>
                <w:szCs w:val="24"/>
              </w:rPr>
              <w:t xml:space="preserve">О введении в действие системы приватизационных чеков в Российской Федерации». </w:t>
            </w:r>
            <w:r>
              <w:rPr>
                <w:rFonts w:ascii="Times New Roman" w:eastAsia="Times New Roman" w:hAnsi="Times New Roman" w:cs="Times New Roman"/>
                <w:sz w:val="24"/>
                <w:szCs w:val="24"/>
              </w:rPr>
              <w:t xml:space="preserve">По завершении изучения документов студент формулирует ответы на следующие </w:t>
            </w:r>
            <w:proofErr w:type="spellStart"/>
            <w:proofErr w:type="gramStart"/>
            <w:r>
              <w:rPr>
                <w:rFonts w:ascii="Times New Roman" w:eastAsia="Times New Roman" w:hAnsi="Times New Roman" w:cs="Times New Roman"/>
                <w:sz w:val="24"/>
                <w:szCs w:val="24"/>
              </w:rPr>
              <w:t>вопросы:а</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Была ли экономическая реформа, которая проводилась методом «шоковой терапии» действительно радикальной?</w:t>
            </w:r>
          </w:p>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-Какие цели, методы преследовали вышеперечисленные документы для решения экономических и социальных проблем? Каковы их последствия в реформировании России?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Дать</w:t>
            </w:r>
            <w:proofErr w:type="gramEnd"/>
            <w:r>
              <w:rPr>
                <w:rFonts w:ascii="Times New Roman" w:eastAsia="Times New Roman" w:hAnsi="Times New Roman" w:cs="Times New Roman"/>
                <w:sz w:val="24"/>
                <w:szCs w:val="24"/>
              </w:rPr>
              <w:t xml:space="preserve"> оценку исторической роли Б.Н. Ельцина.</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 4.2.</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 «перестройки» к кризису. От кризиса к возрождению </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Идеология и действующие лица «перестройки. /</w:t>
            </w:r>
            <w:r>
              <w:rPr>
                <w:rFonts w:ascii="Times New Roman" w:eastAsia="Times New Roman" w:hAnsi="Times New Roman" w:cs="Times New Roman"/>
                <w:sz w:val="24"/>
                <w:szCs w:val="24"/>
              </w:rPr>
              <w:t xml:space="preserve"> Россия и страны СНГ в 1990-е годы. Рыночные реформы. Противостояние президента и парламента в 1993 г. и принятие Конституции Российской Федерации. Экономика и общество: «новые русские», олигархи, финансовые пирамиды.  Положение русскоязычных в странах СНГ. Осознание государством и обществом.  Путч,</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итоги и значение.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Двоевластие: борьба за власть между президентом РФ и Верховным Советом (конец 1992–1993 гг.). Черный октябрь. Вехи противостояния. Конституция РФ 1993 г. и ее главные особенности. Война с терроризмом на Кавказе. Чеченские войны.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Религиозный ренессанс.</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 4.3. Формирование новой политической системы в России в конце ХХ – начале </w:t>
            </w:r>
            <w:r>
              <w:rPr>
                <w:rFonts w:ascii="Times New Roman" w:eastAsia="Times New Roman" w:hAnsi="Times New Roman" w:cs="Times New Roman"/>
                <w:b/>
                <w:sz w:val="24"/>
                <w:szCs w:val="24"/>
              </w:rPr>
              <w:lastRenderedPageBreak/>
              <w:t>ХХI вв. Проблемы государственного строительства суверенной России.</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 ОК-09, ПК 1.1, ПК1.2, ПК1,6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Развитие политической системы в 1994-1999 гг. Развитие политической системы России в 2000-2018 гг.</w:t>
            </w:r>
            <w:r>
              <w:rPr>
                <w:rFonts w:ascii="Times New Roman" w:eastAsia="Times New Roman" w:hAnsi="Times New Roman" w:cs="Times New Roman"/>
                <w:sz w:val="24"/>
                <w:szCs w:val="24"/>
              </w:rPr>
              <w:t xml:space="preserve">/ Укрепление роли государства. В. В. Путин. Рост патриотических настроений. Укрепление вертикали власти. Устранение влияния стран Запада </w:t>
            </w:r>
            <w:r>
              <w:rPr>
                <w:rFonts w:ascii="Times New Roman" w:eastAsia="Times New Roman" w:hAnsi="Times New Roman" w:cs="Times New Roman"/>
                <w:sz w:val="24"/>
                <w:szCs w:val="24"/>
              </w:rPr>
              <w:lastRenderedPageBreak/>
              <w:t xml:space="preserve">на внутреннюю и внешнюю политику России. Курс на суверенную внешнюю политику: от Мюнхенской речи до операции в САР. Сохранение традиционных нравственных ценностей и индивидуальных свобод человека – основа развития культуры в РФ. Реализация концепции 4И (Инновации, инвестиции, институты, инфраструктура) одна из приоритетных задач государства. Экономическое возрождение: энергетика, сельское хозяйство, национальные проекты.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Найдите схожие и отличительные стороны процессов построения глобального коммунистического общества в начале ХХ века и построения глобального демократического общества во второй половине ХХ начала ХХI вв.</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widowControl w:val="0"/>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9: Приобретения и потери суверенной России в области экономики за период с 2000 по 2018 гг./</w:t>
            </w:r>
            <w:r>
              <w:rPr>
                <w:rFonts w:ascii="Times New Roman" w:eastAsia="Times New Roman" w:hAnsi="Times New Roman" w:cs="Times New Roman"/>
                <w:sz w:val="24"/>
                <w:szCs w:val="24"/>
              </w:rPr>
              <w:t xml:space="preserve"> Сопоставление статистических сведений, характеризующих социально-экономическое развитие России в 90-е годы со статистической информацией о социально-экономическом развитии России в 2000-2018 гг. </w:t>
            </w:r>
          </w:p>
          <w:p w:rsidR="00DB366A" w:rsidRDefault="00552FE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Рассмотрение и анализ документального материала (наглядного и текстового), раскрывающего проблемы и противоречия становления российской государственности (1992-2000 гг.). Указы Президента РФ: </w:t>
            </w:r>
            <w:r>
              <w:rPr>
                <w:rFonts w:ascii="Times New Roman" w:eastAsia="Times New Roman" w:hAnsi="Times New Roman" w:cs="Times New Roman"/>
                <w:i/>
                <w:sz w:val="24"/>
                <w:szCs w:val="24"/>
              </w:rPr>
              <w:t>«О поэтапной конституционной реформе в Российской Федерации»</w:t>
            </w:r>
            <w:r>
              <w:rPr>
                <w:rFonts w:ascii="Times New Roman" w:eastAsia="Times New Roman" w:hAnsi="Times New Roman" w:cs="Times New Roman"/>
                <w:sz w:val="24"/>
                <w:szCs w:val="24"/>
              </w:rPr>
              <w:t xml:space="preserve"> от 21 сентября 1993 г.; «</w:t>
            </w:r>
            <w:r>
              <w:rPr>
                <w:rFonts w:ascii="Times New Roman" w:eastAsia="Times New Roman" w:hAnsi="Times New Roman" w:cs="Times New Roman"/>
                <w:i/>
                <w:sz w:val="24"/>
                <w:szCs w:val="24"/>
              </w:rPr>
              <w:t>О реформе представительных органов власти и органов местного самоуправления в Российской Федерации</w:t>
            </w:r>
            <w:r>
              <w:rPr>
                <w:rFonts w:ascii="Times New Roman" w:eastAsia="Times New Roman" w:hAnsi="Times New Roman" w:cs="Times New Roman"/>
                <w:sz w:val="24"/>
                <w:szCs w:val="24"/>
              </w:rPr>
              <w:t>» от 9 октября 1993 г.; «</w:t>
            </w:r>
            <w:r>
              <w:rPr>
                <w:rFonts w:ascii="Times New Roman" w:eastAsia="Times New Roman" w:hAnsi="Times New Roman" w:cs="Times New Roman"/>
                <w:i/>
                <w:sz w:val="24"/>
                <w:szCs w:val="24"/>
              </w:rPr>
              <w:t>О реформе местного самоуправления в Российской Федерации»</w:t>
            </w:r>
            <w:r>
              <w:rPr>
                <w:rFonts w:ascii="Times New Roman" w:eastAsia="Times New Roman" w:hAnsi="Times New Roman" w:cs="Times New Roman"/>
                <w:sz w:val="24"/>
                <w:szCs w:val="24"/>
              </w:rPr>
              <w:t xml:space="preserve"> от 26 октября 1993 г.</w:t>
            </w:r>
          </w:p>
          <w:p w:rsidR="00DB366A" w:rsidRDefault="00552FE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Рассмотрение биографий политических деятелей РФ конца ХХ - начала ХХI вв.</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содержание политической модернизации в РФ в начале ХХI в.: задачи, тенденции. </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3027" w:type="dxa"/>
            <w:gridSpan w:val="2"/>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 4.4. Реформы федеративного устройства России. Сущность и причины локальных национальных конфликтов на постсоветском пространстве и пути их разрешения.</w:t>
            </w:r>
          </w:p>
          <w:p w:rsidR="00DB366A" w:rsidRDefault="00DB366A">
            <w:pPr>
              <w:spacing w:after="0" w:line="240" w:lineRule="auto"/>
              <w:rPr>
                <w:rFonts w:ascii="Times New Roman" w:eastAsia="Times New Roman" w:hAnsi="Times New Roman" w:cs="Times New Roman"/>
                <w:b/>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 ОК-09, ПК 1.1, ПК1.2, ПК1,6</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DB366A" w:rsidTr="00DB10AC">
        <w:trPr>
          <w:trHeight w:val="277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7053" w:type="dxa"/>
            <w:gridSpan w:val="2"/>
            <w:tcBorders>
              <w:top w:val="single" w:sz="4" w:space="0" w:color="000000"/>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10: Складывание федеративного устройства в России на протяжении 90-х гг. ХХ в.</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Характерные черты развития российского федерализма в 2000-2018 гг. Итоги формирования нового федеративного устройства.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Локальные межэтнические противоречия и конфликты на пространстве бывшего СССР в 1990-е гг.: причины возникновения. Основные регионы, этапы активного проявления этнополитического процесса в современной России. «Чеченский кризис». Пути, условия предотвращения национальных, региональных противоречий и конфликтов.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показывать на карте новое геополитическое устройство РФ.</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 4.5. Культурные и духовно-нравственные ориентиры России в 1992-2018 гг. Роль науки, культуры и религии в сохранении и укреплении национальных и государственных традиций.</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left w:val="single" w:sz="4" w:space="0" w:color="000000"/>
              <w:right w:val="single" w:sz="4" w:space="0" w:color="000000"/>
            </w:tcBorders>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ОК-01, 02,03,04, 05,06, </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39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7053"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Факторы, оказавшие влияние на видоизменение культурно-духовного пространства России, изменение шкалы общественных ценностей и сознания на протяжении 90-х годов. </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Проблема</w:t>
            </w:r>
            <w:proofErr w:type="gramEnd"/>
            <w:r>
              <w:rPr>
                <w:rFonts w:ascii="Times New Roman" w:eastAsia="Times New Roman" w:hAnsi="Times New Roman" w:cs="Times New Roman"/>
                <w:sz w:val="24"/>
                <w:szCs w:val="24"/>
              </w:rPr>
              <w:t xml:space="preserve"> экспансии в Россию западной системы ценностей и распространение «массовой культуры». Роль науки, культуры и религии в сохранении и укреплении национальных и государственных традиций.</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Тенденции сохранения национальных, религиозных, культурных традиций.</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17"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
        </w:tc>
        <w:tc>
          <w:tcPr>
            <w:tcW w:w="6933"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11: Особенности развития культурно-духовного пространства на рубеже ХХ – XXI вв./</w:t>
            </w:r>
            <w:r>
              <w:rPr>
                <w:rFonts w:ascii="Times New Roman" w:eastAsia="Times New Roman" w:hAnsi="Times New Roman" w:cs="Times New Roman"/>
                <w:sz w:val="24"/>
                <w:szCs w:val="24"/>
              </w:rPr>
              <w:t xml:space="preserve"> Религиозный фактор и его роль в развитии и укреплении национальных традиций.</w:t>
            </w:r>
            <w:r>
              <w:rPr>
                <w:rFonts w:ascii="Times New Roman" w:eastAsia="Times New Roman" w:hAnsi="Times New Roman" w:cs="Times New Roman"/>
                <w:color w:val="000000"/>
                <w:sz w:val="24"/>
                <w:szCs w:val="24"/>
              </w:rPr>
              <w:t xml:space="preserve"> Особенности российской религиозности. Конфессиональное пространство современной России. </w:t>
            </w:r>
            <w:r>
              <w:rPr>
                <w:rFonts w:ascii="Times New Roman" w:eastAsia="Times New Roman" w:hAnsi="Times New Roman" w:cs="Times New Roman"/>
                <w:sz w:val="24"/>
                <w:szCs w:val="24"/>
              </w:rPr>
              <w:t>Законодательное обеспечение свободы совести в РФ.</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Изучение наглядного и текстового материала, отражающего традиции национальных культур народов России и влияние на них идей «массовой культуры».</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10045" w:type="dxa"/>
            <w:gridSpan w:val="4"/>
            <w:tcBorders>
              <w:left w:val="single" w:sz="4" w:space="0" w:color="000000"/>
              <w:bottom w:val="single" w:sz="4" w:space="0" w:color="000000"/>
              <w:right w:val="single" w:sz="4" w:space="0" w:color="000000"/>
            </w:tcBorders>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5. Россия и мир в глобальных процессах современности.</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tcBorders>
              <w:left w:val="single" w:sz="4" w:space="0" w:color="000000"/>
              <w:bottom w:val="single" w:sz="4" w:space="0" w:color="000000"/>
              <w:right w:val="single" w:sz="4" w:space="0" w:color="000000"/>
            </w:tcBorders>
            <w:vAlign w:val="center"/>
          </w:tcPr>
          <w:p w:rsidR="00DB366A" w:rsidRDefault="00DB366A">
            <w:pPr>
              <w:spacing w:after="0" w:line="240" w:lineRule="auto"/>
              <w:rPr>
                <w:rFonts w:ascii="Times New Roman" w:eastAsia="Times New Roman" w:hAnsi="Times New Roman" w:cs="Times New Roman"/>
                <w:b/>
                <w:sz w:val="24"/>
                <w:szCs w:val="24"/>
              </w:rPr>
            </w:pPr>
          </w:p>
        </w:tc>
      </w:tr>
      <w:tr w:rsidR="00DB366A" w:rsidTr="00DB10AC">
        <w:trPr>
          <w:trHeight w:val="20"/>
        </w:trPr>
        <w:tc>
          <w:tcPr>
            <w:tcW w:w="2595"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 5.1. Межгосударственные конфликты в конце ХХ - начале ХХI вв.: причины, участники, политико-правовые средства их предотвращения и урегулирования. Роль России в данном процессе.</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DB366A" w:rsidRDefault="00DB366A">
            <w:pPr>
              <w:spacing w:after="0" w:line="240" w:lineRule="auto"/>
              <w:rPr>
                <w:rFonts w:ascii="Times New Roman" w:eastAsia="Times New Roman" w:hAnsi="Times New Roman" w:cs="Times New Roman"/>
                <w:b/>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512" w:type="dxa"/>
            <w:vMerge w:val="restart"/>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ОК-01, 02,03,04, 05,06, ОК-09, ПК 1.1, ПК1.2, ПК1,6</w:t>
            </w: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17"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6933"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Межгосударственные конфликты на рубеже XX – XXI вв.: сущность, причины возникновения, классификация. / </w:t>
            </w:r>
            <w:r>
              <w:rPr>
                <w:rFonts w:ascii="Times New Roman" w:eastAsia="Times New Roman" w:hAnsi="Times New Roman" w:cs="Times New Roman"/>
                <w:sz w:val="24"/>
                <w:szCs w:val="24"/>
              </w:rPr>
              <w:t>Политико-правовые средства предотвращения и урегулирования межгосударственных конфликтов. Международные межправительственные и неправительственные организации и их роль в предотвращении конфликтов. Роль Российской Федерации в миротворческой деятельности по предотвращению и урегулированию межгосударственных конфликтов.</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анализ нормативной базы РФ по борьбе с терроризмом и экстремизмом.</w:t>
            </w:r>
          </w:p>
        </w:tc>
        <w:tc>
          <w:tcPr>
            <w:tcW w:w="1512"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75"/>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 5.2.</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Россия в мировом внешнеполитическом процессе. Перспективы развития Российской Федерации в современном мире.</w:t>
            </w:r>
          </w:p>
          <w:p w:rsidR="00DB366A" w:rsidRDefault="00DB366A">
            <w:pPr>
              <w:spacing w:after="0" w:line="240" w:lineRule="auto"/>
              <w:rPr>
                <w:rFonts w:ascii="Times New Roman" w:eastAsia="Times New Roman" w:hAnsi="Times New Roman" w:cs="Times New Roman"/>
                <w:b/>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ОК-01, 02,03,04, </w:t>
            </w: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17"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6933"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Геополитическое положение современной России. / </w:t>
            </w:r>
            <w:r>
              <w:rPr>
                <w:rFonts w:ascii="Times New Roman" w:eastAsia="Times New Roman" w:hAnsi="Times New Roman" w:cs="Times New Roman"/>
                <w:sz w:val="24"/>
                <w:szCs w:val="24"/>
              </w:rPr>
              <w:t>Особенности внешнеполитического курса российского государства в период с 1991 по 2018 гг. Россия и США. Борьба с международным терроризмом. Российско-европейские отношения. Россия и страны Азиатско-Тихоокеанского региона. Россия и «Большой Восток». Возвращение России в страны Латинской Америки и Африки. Интеграционные и дезинтеграционные тенденции в СНГ. Мировой экономический кризис и его влияние на политическую карту мира.</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презентацию в PP «Достижения Сколково»</w:t>
            </w:r>
          </w:p>
        </w:tc>
        <w:tc>
          <w:tcPr>
            <w:tcW w:w="1512" w:type="dxa"/>
            <w:tcBorders>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1" w:type="dxa"/>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val="restart"/>
            <w:tcBorders>
              <w:left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 5.3. Назначение ООН, НАТО, ЕС и других организаций и основные </w:t>
            </w:r>
            <w:r>
              <w:rPr>
                <w:rFonts w:ascii="Times New Roman" w:eastAsia="Times New Roman" w:hAnsi="Times New Roman" w:cs="Times New Roman"/>
                <w:b/>
                <w:sz w:val="24"/>
                <w:szCs w:val="24"/>
              </w:rPr>
              <w:lastRenderedPageBreak/>
              <w:t>направления их деятельности.</w:t>
            </w: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Содержание учебного материала </w:t>
            </w:r>
          </w:p>
        </w:tc>
        <w:tc>
          <w:tcPr>
            <w:tcW w:w="1512" w:type="dxa"/>
            <w:tcBorders>
              <w:top w:val="single" w:sz="4" w:space="0" w:color="000000"/>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15" w:type="dxa"/>
            <w:vMerge w:val="restart"/>
            <w:tcBorders>
              <w:top w:val="single" w:sz="4" w:space="0" w:color="000000"/>
              <w:left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val="restart"/>
            <w:tcBorders>
              <w:left w:val="single" w:sz="4" w:space="0" w:color="000000"/>
              <w:right w:val="single" w:sz="4" w:space="0" w:color="000000"/>
            </w:tcBorders>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 ОК-09</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r>
      <w:tr w:rsidR="00DB366A" w:rsidTr="00DB10AC">
        <w:trPr>
          <w:trHeight w:val="1114"/>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397" w:type="dxa"/>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p>
        </w:tc>
        <w:tc>
          <w:tcPr>
            <w:tcW w:w="7053" w:type="dxa"/>
            <w:gridSpan w:val="2"/>
            <w:tcBorders>
              <w:top w:val="single" w:sz="4" w:space="0" w:color="000000"/>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Глобальная программа НАТО и политические ориентиры </w:t>
            </w:r>
            <w:proofErr w:type="gramStart"/>
            <w:r>
              <w:rPr>
                <w:rFonts w:ascii="Times New Roman" w:eastAsia="Times New Roman" w:hAnsi="Times New Roman" w:cs="Times New Roman"/>
                <w:b/>
                <w:sz w:val="24"/>
                <w:szCs w:val="24"/>
              </w:rPr>
              <w:t>России</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Назначение ООН, НАТО, ЕС и других организаций и основные направления их деятельности, в том числе и на постсоветском пространстве.</w:t>
            </w:r>
          </w:p>
        </w:tc>
        <w:tc>
          <w:tcPr>
            <w:tcW w:w="1512" w:type="dxa"/>
            <w:tcBorders>
              <w:left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dxa"/>
            <w:vMerge/>
            <w:tcBorders>
              <w:top w:val="single" w:sz="4" w:space="0" w:color="000000"/>
              <w:left w:val="single" w:sz="4" w:space="0" w:color="000000"/>
              <w:right w:val="single" w:sz="4" w:space="0" w:color="000000"/>
            </w:tcBorders>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2595"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50"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tcBorders>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Tr="00DB10AC">
        <w:trPr>
          <w:trHeight w:val="20"/>
        </w:trPr>
        <w:tc>
          <w:tcPr>
            <w:tcW w:w="10045" w:type="dxa"/>
            <w:gridSpan w:val="4"/>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в форме дифференцированного зачета</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B366A" w:rsidRDefault="00552F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ОК-01, 02,03,04, 05,06, ОК-09, ПК 1.1, ПК1.2, ПК1,6</w:t>
            </w:r>
          </w:p>
        </w:tc>
      </w:tr>
      <w:tr w:rsidR="00DB366A" w:rsidTr="00DB10AC">
        <w:trPr>
          <w:trHeight w:val="20"/>
        </w:trPr>
        <w:tc>
          <w:tcPr>
            <w:tcW w:w="10045" w:type="dxa"/>
            <w:gridSpan w:val="4"/>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5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1515"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01" w:type="dxa"/>
            <w:tcBorders>
              <w:top w:val="single" w:sz="4" w:space="0" w:color="000000"/>
              <w:left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bl>
    <w:p w:rsidR="00DB366A" w:rsidRDefault="00DB366A">
      <w:pPr>
        <w:spacing w:after="0" w:line="240" w:lineRule="auto"/>
        <w:ind w:firstLine="709"/>
        <w:rPr>
          <w:rFonts w:ascii="Times New Roman" w:eastAsia="Times New Roman" w:hAnsi="Times New Roman" w:cs="Times New Roman"/>
          <w:b/>
          <w:sz w:val="24"/>
          <w:szCs w:val="24"/>
        </w:rPr>
      </w:pPr>
    </w:p>
    <w:p w:rsidR="00DB366A" w:rsidRDefault="00DB366A">
      <w:pPr>
        <w:spacing w:after="0" w:line="240" w:lineRule="auto"/>
        <w:ind w:firstLine="709"/>
        <w:rPr>
          <w:rFonts w:ascii="Times New Roman" w:eastAsia="Times New Roman" w:hAnsi="Times New Roman" w:cs="Times New Roman"/>
          <w:b/>
          <w:sz w:val="24"/>
          <w:szCs w:val="24"/>
        </w:rPr>
        <w:sectPr w:rsidR="00DB366A" w:rsidSect="00DB10AC">
          <w:headerReference w:type="even" r:id="rId11"/>
          <w:pgSz w:w="16838" w:h="11906" w:orient="landscape"/>
          <w:pgMar w:top="709" w:right="1134" w:bottom="567" w:left="1134" w:header="709" w:footer="709" w:gutter="0"/>
          <w:cols w:space="720"/>
          <w:titlePg/>
          <w:docGrid w:linePitch="299"/>
        </w:sectPr>
      </w:pPr>
    </w:p>
    <w:p w:rsidR="00DB366A" w:rsidRDefault="00552FE7" w:rsidP="000372C8">
      <w:pPr>
        <w:pStyle w:val="28"/>
      </w:pPr>
      <w:bookmarkStart w:id="30" w:name="_Toc198547576"/>
      <w:bookmarkStart w:id="31" w:name="_Toc198559271"/>
      <w:bookmarkStart w:id="32" w:name="_Toc198559657"/>
      <w:r>
        <w:lastRenderedPageBreak/>
        <w:t>3. УСЛОВИЯ РЕАЛИЗАЦИИ ДИСЦИПЛИНЫ</w:t>
      </w:r>
      <w:bookmarkEnd w:id="30"/>
      <w:bookmarkEnd w:id="31"/>
      <w:bookmarkEnd w:id="32"/>
    </w:p>
    <w:p w:rsidR="00DB366A" w:rsidRDefault="00552FE7" w:rsidP="000372C8">
      <w:pPr>
        <w:pStyle w:val="211"/>
      </w:pPr>
      <w:bookmarkStart w:id="33" w:name="_Toc198547577"/>
      <w:bookmarkStart w:id="34" w:name="_Toc198559272"/>
      <w:bookmarkStart w:id="35" w:name="_Toc198559658"/>
      <w:r>
        <w:t>3.1. Материально-техническое обеспечение</w:t>
      </w:r>
      <w:bookmarkEnd w:id="33"/>
      <w:bookmarkEnd w:id="34"/>
      <w:bookmarkEnd w:id="35"/>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w:t>
      </w:r>
      <w:r>
        <w:rPr>
          <w:rFonts w:ascii="Times New Roman" w:eastAsia="Times New Roman" w:hAnsi="Times New Roman" w:cs="Times New Roman"/>
          <w:i/>
          <w:sz w:val="24"/>
          <w:szCs w:val="24"/>
        </w:rPr>
        <w:t>Социально-экономических и управленческих дисциплин</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оснащенны</w:t>
      </w:r>
      <w:r w:rsidR="007857EB">
        <w:rPr>
          <w:rFonts w:ascii="Times New Roman" w:eastAsia="Times New Roman" w:hAnsi="Times New Roman" w:cs="Times New Roman"/>
          <w:sz w:val="24"/>
          <w:szCs w:val="24"/>
        </w:rPr>
        <w:t>й в соответствии с приложением 4</w:t>
      </w:r>
      <w:r>
        <w:rPr>
          <w:rFonts w:ascii="Times New Roman" w:eastAsia="Times New Roman" w:hAnsi="Times New Roman" w:cs="Times New Roman"/>
          <w:sz w:val="24"/>
          <w:szCs w:val="24"/>
        </w:rPr>
        <w:t xml:space="preserve"> ОПОП-П. </w:t>
      </w:r>
    </w:p>
    <w:p w:rsidR="00DB366A" w:rsidRDefault="00552FE7" w:rsidP="000372C8">
      <w:pPr>
        <w:pStyle w:val="211"/>
      </w:pPr>
      <w:bookmarkStart w:id="36" w:name="_lnxbz9" w:colFirst="0" w:colLast="0"/>
      <w:bookmarkStart w:id="37" w:name="_Toc198547578"/>
      <w:bookmarkStart w:id="38" w:name="_Toc198559273"/>
      <w:bookmarkStart w:id="39" w:name="_Toc198559659"/>
      <w:bookmarkEnd w:id="36"/>
      <w:r>
        <w:t>3.2. Учебно-методическое обеспечение</w:t>
      </w:r>
      <w:bookmarkEnd w:id="37"/>
      <w:bookmarkEnd w:id="38"/>
      <w:bookmarkEnd w:id="39"/>
    </w:p>
    <w:p w:rsidR="00DB366A" w:rsidRDefault="00552FE7">
      <w:pPr>
        <w:spacing w:after="0" w:line="276" w:lineRule="auto"/>
        <w:ind w:firstLine="709"/>
        <w:rPr>
          <w:rFonts w:ascii="Times New Roman" w:eastAsia="Times New Roman" w:hAnsi="Times New Roman" w:cs="Times New Roman"/>
          <w:b/>
          <w:sz w:val="24"/>
          <w:szCs w:val="24"/>
        </w:rPr>
      </w:pPr>
      <w:bookmarkStart w:id="40" w:name="_1ksv4uv" w:colFirst="0" w:colLast="0"/>
      <w:bookmarkEnd w:id="40"/>
      <w:r>
        <w:rPr>
          <w:rFonts w:ascii="Times New Roman" w:eastAsia="Times New Roman" w:hAnsi="Times New Roman" w:cs="Times New Roman"/>
          <w:b/>
          <w:sz w:val="24"/>
          <w:szCs w:val="24"/>
        </w:rPr>
        <w:t>3.2.1. Основные печатные и электронные издания</w:t>
      </w:r>
    </w:p>
    <w:p w:rsidR="00DB366A" w:rsidRDefault="00552FE7" w:rsidP="00DB10AC">
      <w:pPr>
        <w:numPr>
          <w:ilvl w:val="0"/>
          <w:numId w:val="7"/>
        </w:numPr>
        <w:tabs>
          <w:tab w:val="left" w:pos="1134"/>
        </w:tabs>
        <w:spacing w:after="0" w:line="240" w:lineRule="auto"/>
        <w:ind w:left="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Касьянов, В. В</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xml:space="preserve"> История </w:t>
      </w:r>
      <w:proofErr w:type="gramStart"/>
      <w:r>
        <w:rPr>
          <w:rFonts w:ascii="Times New Roman" w:eastAsia="Times New Roman" w:hAnsi="Times New Roman" w:cs="Times New Roman"/>
          <w:sz w:val="24"/>
          <w:szCs w:val="24"/>
        </w:rPr>
        <w:t>России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В. В. Касьянов. — 3-е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274 с. — (Профессиональное образование). — ISBN 978-5-534-18531-7.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2">
        <w:r>
          <w:rPr>
            <w:rFonts w:ascii="Times New Roman" w:eastAsia="Times New Roman" w:hAnsi="Times New Roman" w:cs="Times New Roman"/>
            <w:sz w:val="24"/>
            <w:szCs w:val="24"/>
            <w:u w:val="single"/>
          </w:rPr>
          <w:t>https://urait.ru/bcode/535276</w:t>
        </w:r>
      </w:hyperlink>
      <w:r>
        <w:rPr>
          <w:rFonts w:ascii="Times New Roman" w:eastAsia="Times New Roman" w:hAnsi="Times New Roman" w:cs="Times New Roman"/>
          <w:sz w:val="24"/>
          <w:szCs w:val="24"/>
        </w:rPr>
        <w:t xml:space="preserve"> (дата обращения: 09.05.2024). </w:t>
      </w:r>
    </w:p>
    <w:p w:rsidR="00DB366A" w:rsidRDefault="00552FE7" w:rsidP="00DB10AC">
      <w:pPr>
        <w:numPr>
          <w:ilvl w:val="0"/>
          <w:numId w:val="7"/>
        </w:numPr>
        <w:tabs>
          <w:tab w:val="left" w:pos="1134"/>
        </w:tabs>
        <w:spacing w:after="0" w:line="240" w:lineRule="auto"/>
        <w:ind w:left="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России XX - начала XXI </w:t>
      </w:r>
      <w:proofErr w:type="gramStart"/>
      <w:r>
        <w:rPr>
          <w:rFonts w:ascii="Times New Roman" w:eastAsia="Times New Roman" w:hAnsi="Times New Roman" w:cs="Times New Roman"/>
          <w:sz w:val="24"/>
          <w:szCs w:val="24"/>
        </w:rPr>
        <w:t>века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Д. О. </w:t>
      </w:r>
      <w:proofErr w:type="spellStart"/>
      <w:r>
        <w:rPr>
          <w:rFonts w:ascii="Times New Roman" w:eastAsia="Times New Roman" w:hAnsi="Times New Roman" w:cs="Times New Roman"/>
          <w:sz w:val="24"/>
          <w:szCs w:val="24"/>
        </w:rPr>
        <w:t>Чураков</w:t>
      </w:r>
      <w:proofErr w:type="spellEnd"/>
      <w:r>
        <w:rPr>
          <w:rFonts w:ascii="Times New Roman" w:eastAsia="Times New Roman" w:hAnsi="Times New Roman" w:cs="Times New Roman"/>
          <w:sz w:val="24"/>
          <w:szCs w:val="24"/>
        </w:rPr>
        <w:t xml:space="preserve"> [и др.] ; под редакцией Д. О. </w:t>
      </w:r>
      <w:proofErr w:type="spellStart"/>
      <w:r>
        <w:rPr>
          <w:rFonts w:ascii="Times New Roman" w:eastAsia="Times New Roman" w:hAnsi="Times New Roman" w:cs="Times New Roman"/>
          <w:sz w:val="24"/>
          <w:szCs w:val="24"/>
        </w:rPr>
        <w:t>Чуракова</w:t>
      </w:r>
      <w:proofErr w:type="spellEnd"/>
      <w:r>
        <w:rPr>
          <w:rFonts w:ascii="Times New Roman" w:eastAsia="Times New Roman" w:hAnsi="Times New Roman" w:cs="Times New Roman"/>
          <w:sz w:val="24"/>
          <w:szCs w:val="24"/>
        </w:rPr>
        <w:t xml:space="preserve">, С. А. Саркисяна. — 3-е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311 с. — (Профессиональное образование). — ISBN 978-5-534-13853-5.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3">
        <w:r>
          <w:rPr>
            <w:rFonts w:ascii="Times New Roman" w:eastAsia="Times New Roman" w:hAnsi="Times New Roman" w:cs="Times New Roman"/>
            <w:sz w:val="24"/>
            <w:szCs w:val="24"/>
            <w:u w:val="single"/>
          </w:rPr>
          <w:t>https://urait.ru/bcode/537298</w:t>
        </w:r>
      </w:hyperlink>
      <w:r>
        <w:rPr>
          <w:rFonts w:ascii="Times New Roman" w:eastAsia="Times New Roman" w:hAnsi="Times New Roman" w:cs="Times New Roman"/>
          <w:sz w:val="24"/>
          <w:szCs w:val="24"/>
        </w:rPr>
        <w:t> (дата обращения: 09.05.2024).</w:t>
      </w:r>
    </w:p>
    <w:p w:rsidR="00DB366A" w:rsidRDefault="00552FE7" w:rsidP="00DB10AC">
      <w:pPr>
        <w:numPr>
          <w:ilvl w:val="0"/>
          <w:numId w:val="7"/>
        </w:numPr>
        <w:tabs>
          <w:tab w:val="left" w:pos="1134"/>
        </w:tabs>
        <w:spacing w:after="0" w:line="240" w:lineRule="auto"/>
        <w:ind w:left="0"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России. ХХ — начало XXI </w:t>
      </w:r>
      <w:proofErr w:type="gramStart"/>
      <w:r>
        <w:rPr>
          <w:rFonts w:ascii="Times New Roman" w:eastAsia="Times New Roman" w:hAnsi="Times New Roman" w:cs="Times New Roman"/>
          <w:sz w:val="24"/>
          <w:szCs w:val="24"/>
        </w:rPr>
        <w:t>века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Л. И. </w:t>
      </w:r>
      <w:proofErr w:type="spellStart"/>
      <w:r>
        <w:rPr>
          <w:rFonts w:ascii="Times New Roman" w:eastAsia="Times New Roman" w:hAnsi="Times New Roman" w:cs="Times New Roman"/>
          <w:sz w:val="24"/>
          <w:szCs w:val="24"/>
        </w:rPr>
        <w:t>Семенникова</w:t>
      </w:r>
      <w:proofErr w:type="spellEnd"/>
      <w:r>
        <w:rPr>
          <w:rFonts w:ascii="Times New Roman" w:eastAsia="Times New Roman" w:hAnsi="Times New Roman" w:cs="Times New Roman"/>
          <w:sz w:val="24"/>
          <w:szCs w:val="24"/>
        </w:rPr>
        <w:t xml:space="preserve"> [и др.] ; под редакцией Л. И. Семенниковой. — 7-е изд., </w:t>
      </w:r>
      <w:proofErr w:type="spellStart"/>
      <w:r>
        <w:rPr>
          <w:rFonts w:ascii="Times New Roman" w:eastAsia="Times New Roman" w:hAnsi="Times New Roman" w:cs="Times New Roman"/>
          <w:sz w:val="24"/>
          <w:szCs w:val="24"/>
        </w:rPr>
        <w:t>испр</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335 с. — (Профессиональное образование). — ISBN 978-5-534-17698-8.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4">
        <w:r>
          <w:rPr>
            <w:rFonts w:ascii="Times New Roman" w:eastAsia="Times New Roman" w:hAnsi="Times New Roman" w:cs="Times New Roman"/>
            <w:sz w:val="24"/>
            <w:szCs w:val="24"/>
            <w:u w:val="single"/>
          </w:rPr>
          <w:t>https://urait.ru/bcode/541618</w:t>
        </w:r>
      </w:hyperlink>
      <w:r>
        <w:rPr>
          <w:rFonts w:ascii="Times New Roman" w:eastAsia="Times New Roman" w:hAnsi="Times New Roman" w:cs="Times New Roman"/>
          <w:sz w:val="24"/>
          <w:szCs w:val="24"/>
        </w:rPr>
        <w:t> (дата обращения: 09.05.2024).</w:t>
      </w:r>
    </w:p>
    <w:p w:rsidR="00DB366A" w:rsidRDefault="00DB366A">
      <w:pPr>
        <w:spacing w:after="0" w:line="240" w:lineRule="auto"/>
        <w:ind w:left="720"/>
        <w:rPr>
          <w:rFonts w:ascii="Times New Roman" w:eastAsia="Times New Roman" w:hAnsi="Times New Roman" w:cs="Times New Roman"/>
          <w:sz w:val="24"/>
          <w:szCs w:val="24"/>
        </w:rPr>
      </w:pPr>
    </w:p>
    <w:p w:rsidR="00DB366A" w:rsidRDefault="00552FE7" w:rsidP="00920B25">
      <w:pPr>
        <w:numPr>
          <w:ilvl w:val="2"/>
          <w:numId w:val="9"/>
        </w:numPr>
        <w:spacing w:after="0" w:line="276" w:lineRule="auto"/>
        <w:ind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Дополнительные источники </w:t>
      </w:r>
    </w:p>
    <w:p w:rsidR="00DB366A" w:rsidRDefault="00DB366A">
      <w:pPr>
        <w:spacing w:after="0" w:line="276" w:lineRule="auto"/>
        <w:ind w:left="568"/>
        <w:rPr>
          <w:rFonts w:ascii="Times New Roman" w:eastAsia="Times New Roman" w:hAnsi="Times New Roman" w:cs="Times New Roman"/>
          <w:b/>
          <w:sz w:val="24"/>
          <w:szCs w:val="24"/>
        </w:rPr>
      </w:pPr>
    </w:p>
    <w:p w:rsidR="00DB366A" w:rsidRDefault="00DB10AC">
      <w:pPr>
        <w:spacing w:after="0" w:line="240" w:lineRule="auto"/>
        <w:ind w:firstLine="7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52FE7">
        <w:rPr>
          <w:rFonts w:ascii="Times New Roman" w:eastAsia="Times New Roman" w:hAnsi="Times New Roman" w:cs="Times New Roman"/>
          <w:sz w:val="24"/>
          <w:szCs w:val="24"/>
        </w:rPr>
        <w:t xml:space="preserve">Бугров, К. Д. История России: учебное пособие для СПО / К. Д. Бугров, С. В. Соколов. - 2-е изд. - </w:t>
      </w:r>
      <w:proofErr w:type="gramStart"/>
      <w:r w:rsidR="00552FE7">
        <w:rPr>
          <w:rFonts w:ascii="Times New Roman" w:eastAsia="Times New Roman" w:hAnsi="Times New Roman" w:cs="Times New Roman"/>
          <w:sz w:val="24"/>
          <w:szCs w:val="24"/>
        </w:rPr>
        <w:t>Саратов :</w:t>
      </w:r>
      <w:proofErr w:type="gramEnd"/>
      <w:r w:rsidR="00552FE7">
        <w:rPr>
          <w:rFonts w:ascii="Times New Roman" w:eastAsia="Times New Roman" w:hAnsi="Times New Roman" w:cs="Times New Roman"/>
          <w:sz w:val="24"/>
          <w:szCs w:val="24"/>
        </w:rPr>
        <w:t xml:space="preserve"> Профобразование, 2021. - 125 c. - ISBN 978-5-4488-1105-0. - </w:t>
      </w:r>
      <w:proofErr w:type="gramStart"/>
      <w:r w:rsidR="00552FE7">
        <w:rPr>
          <w:rFonts w:ascii="Times New Roman" w:eastAsia="Times New Roman" w:hAnsi="Times New Roman" w:cs="Times New Roman"/>
          <w:sz w:val="24"/>
          <w:szCs w:val="24"/>
        </w:rPr>
        <w:t>Текст :</w:t>
      </w:r>
      <w:proofErr w:type="gramEnd"/>
      <w:r w:rsidR="00552FE7">
        <w:rPr>
          <w:rFonts w:ascii="Times New Roman" w:eastAsia="Times New Roman" w:hAnsi="Times New Roman" w:cs="Times New Roman"/>
          <w:sz w:val="24"/>
          <w:szCs w:val="24"/>
        </w:rPr>
        <w:t xml:space="preserve"> электронный // Электронный ресурс цифровой образовательной среды СПО </w:t>
      </w:r>
      <w:proofErr w:type="spellStart"/>
      <w:r w:rsidR="00552FE7">
        <w:rPr>
          <w:rFonts w:ascii="Times New Roman" w:eastAsia="Times New Roman" w:hAnsi="Times New Roman" w:cs="Times New Roman"/>
          <w:sz w:val="24"/>
          <w:szCs w:val="24"/>
        </w:rPr>
        <w:t>PROFобразование</w:t>
      </w:r>
      <w:proofErr w:type="spellEnd"/>
      <w:r w:rsidR="00552FE7">
        <w:rPr>
          <w:rFonts w:ascii="Times New Roman" w:eastAsia="Times New Roman" w:hAnsi="Times New Roman" w:cs="Times New Roman"/>
          <w:sz w:val="24"/>
          <w:szCs w:val="24"/>
        </w:rPr>
        <w:t xml:space="preserve"> : [сайт]. - URL: </w:t>
      </w:r>
      <w:hyperlink r:id="rId15">
        <w:r w:rsidR="00552FE7">
          <w:rPr>
            <w:rFonts w:ascii="Times New Roman" w:eastAsia="Times New Roman" w:hAnsi="Times New Roman" w:cs="Times New Roman"/>
            <w:sz w:val="24"/>
            <w:szCs w:val="24"/>
            <w:u w:val="single"/>
          </w:rPr>
          <w:t>https://profspo.ru/books/104903.html1</w:t>
        </w:r>
      </w:hyperlink>
      <w:r w:rsidR="00552FE7">
        <w:rPr>
          <w:rFonts w:ascii="Times New Roman" w:eastAsia="Times New Roman" w:hAnsi="Times New Roman" w:cs="Times New Roman"/>
          <w:sz w:val="24"/>
          <w:szCs w:val="24"/>
        </w:rPr>
        <w:t>.</w:t>
      </w:r>
    </w:p>
    <w:p w:rsidR="00DB366A" w:rsidRDefault="00552FE7">
      <w:pPr>
        <w:spacing w:after="0" w:line="240" w:lineRule="auto"/>
        <w:ind w:firstLine="7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История: учебное пособие для СПО / В. Н. Курятников, Е. Ю. Семенова, Н. А. </w:t>
      </w:r>
      <w:proofErr w:type="spellStart"/>
      <w:r>
        <w:rPr>
          <w:rFonts w:ascii="Times New Roman" w:eastAsia="Times New Roman" w:hAnsi="Times New Roman" w:cs="Times New Roman"/>
          <w:sz w:val="24"/>
          <w:szCs w:val="24"/>
        </w:rPr>
        <w:t>Татаренкова</w:t>
      </w:r>
      <w:proofErr w:type="spellEnd"/>
      <w:r>
        <w:rPr>
          <w:rFonts w:ascii="Times New Roman" w:eastAsia="Times New Roman" w:hAnsi="Times New Roman" w:cs="Times New Roman"/>
          <w:sz w:val="24"/>
          <w:szCs w:val="24"/>
        </w:rPr>
        <w:t xml:space="preserve">, В. В. Федотов. - </w:t>
      </w:r>
      <w:proofErr w:type="gramStart"/>
      <w:r>
        <w:rPr>
          <w:rFonts w:ascii="Times New Roman" w:eastAsia="Times New Roman" w:hAnsi="Times New Roman" w:cs="Times New Roman"/>
          <w:sz w:val="24"/>
          <w:szCs w:val="24"/>
        </w:rPr>
        <w:t>Саратов :</w:t>
      </w:r>
      <w:proofErr w:type="gramEnd"/>
      <w:r>
        <w:rPr>
          <w:rFonts w:ascii="Times New Roman" w:eastAsia="Times New Roman" w:hAnsi="Times New Roman" w:cs="Times New Roman"/>
          <w:sz w:val="24"/>
          <w:szCs w:val="24"/>
        </w:rPr>
        <w:t xml:space="preserve"> Профобразование, 2021. - 433 c. - ISBN 978-5-4488-1226-2. - Текст: электронный // Электронный ресурс цифровой образовательной среды СПО </w:t>
      </w:r>
      <w:proofErr w:type="spellStart"/>
      <w:r>
        <w:rPr>
          <w:rFonts w:ascii="Times New Roman" w:eastAsia="Times New Roman" w:hAnsi="Times New Roman" w:cs="Times New Roman"/>
          <w:sz w:val="24"/>
          <w:szCs w:val="24"/>
        </w:rPr>
        <w:t>PROFобразование</w:t>
      </w:r>
      <w:proofErr w:type="spellEnd"/>
      <w:r>
        <w:rPr>
          <w:rFonts w:ascii="Times New Roman" w:eastAsia="Times New Roman" w:hAnsi="Times New Roman" w:cs="Times New Roman"/>
          <w:sz w:val="24"/>
          <w:szCs w:val="24"/>
        </w:rPr>
        <w:t xml:space="preserve">: [сайт]. - URL: </w:t>
      </w:r>
      <w:hyperlink r:id="rId16">
        <w:r>
          <w:rPr>
            <w:rFonts w:ascii="Times New Roman" w:eastAsia="Times New Roman" w:hAnsi="Times New Roman" w:cs="Times New Roman"/>
            <w:sz w:val="24"/>
            <w:szCs w:val="24"/>
            <w:u w:val="single"/>
          </w:rPr>
          <w:t>https://profspo.ru/books/106826.html</w:t>
        </w:r>
      </w:hyperlink>
    </w:p>
    <w:p w:rsidR="00DB366A" w:rsidRDefault="00552FE7">
      <w:pPr>
        <w:spacing w:after="0" w:line="240" w:lineRule="auto"/>
        <w:ind w:firstLine="7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История России в 2 ч.: Часть 1. 1914 - 1941: учебник для среднего профессионального образования / М. В. </w:t>
      </w:r>
      <w:proofErr w:type="spellStart"/>
      <w:r>
        <w:rPr>
          <w:rFonts w:ascii="Times New Roman" w:eastAsia="Times New Roman" w:hAnsi="Times New Roman" w:cs="Times New Roman"/>
          <w:sz w:val="24"/>
          <w:szCs w:val="24"/>
        </w:rPr>
        <w:t>Ходяков</w:t>
      </w:r>
      <w:proofErr w:type="spellEnd"/>
      <w:r>
        <w:rPr>
          <w:rFonts w:ascii="Times New Roman" w:eastAsia="Times New Roman" w:hAnsi="Times New Roman" w:cs="Times New Roman"/>
          <w:sz w:val="24"/>
          <w:szCs w:val="24"/>
        </w:rPr>
        <w:t xml:space="preserve"> [и др.]; под редакцией М. В. </w:t>
      </w:r>
      <w:proofErr w:type="spellStart"/>
      <w:r>
        <w:rPr>
          <w:rFonts w:ascii="Times New Roman" w:eastAsia="Times New Roman" w:hAnsi="Times New Roman" w:cs="Times New Roman"/>
          <w:sz w:val="24"/>
          <w:szCs w:val="24"/>
        </w:rPr>
        <w:t>Ходякова</w:t>
      </w:r>
      <w:proofErr w:type="spellEnd"/>
      <w:r>
        <w:rPr>
          <w:rFonts w:ascii="Times New Roman" w:eastAsia="Times New Roman" w:hAnsi="Times New Roman" w:cs="Times New Roman"/>
          <w:sz w:val="24"/>
          <w:szCs w:val="24"/>
        </w:rPr>
        <w:t xml:space="preserve">. - 8-е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2019. - 270 с. - (Профессиональное образование). - ISBN 978-5-534-04767-7.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7">
        <w:r>
          <w:rPr>
            <w:rFonts w:ascii="Times New Roman" w:eastAsia="Times New Roman" w:hAnsi="Times New Roman" w:cs="Times New Roman"/>
            <w:sz w:val="24"/>
            <w:szCs w:val="24"/>
            <w:u w:val="single"/>
          </w:rPr>
          <w:t>https://urait.ru/index.php/bcode/436505</w:t>
        </w:r>
      </w:hyperlink>
    </w:p>
    <w:p w:rsidR="00DB366A" w:rsidRDefault="00552FE7">
      <w:pPr>
        <w:spacing w:after="0" w:line="276"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Федеральный портал Истории России </w:t>
      </w:r>
      <w:hyperlink r:id="rId18">
        <w:r>
          <w:rPr>
            <w:rFonts w:ascii="Times New Roman" w:eastAsia="Times New Roman" w:hAnsi="Times New Roman" w:cs="Times New Roman"/>
            <w:sz w:val="24"/>
            <w:szCs w:val="24"/>
            <w:u w:val="single"/>
          </w:rPr>
          <w:t>https://histrf.ru</w:t>
        </w:r>
      </w:hyperlink>
      <w:r>
        <w:rPr>
          <w:rFonts w:ascii="Times New Roman" w:eastAsia="Times New Roman" w:hAnsi="Times New Roman" w:cs="Times New Roman"/>
          <w:sz w:val="24"/>
          <w:szCs w:val="24"/>
        </w:rPr>
        <w:t xml:space="preserve"> </w:t>
      </w:r>
    </w:p>
    <w:p w:rsidR="00DB366A" w:rsidRDefault="00552FE7">
      <w:pPr>
        <w:tabs>
          <w:tab w:val="left" w:pos="3015"/>
        </w:tabs>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Кириллов, В. В. История России в 2 ч. Часть 2. ХХ век — начало ХХI века : учебник для среднего профессионального образования / В. В. Кириллов. — 8-е изд., </w:t>
      </w:r>
      <w:proofErr w:type="spellStart"/>
      <w:r>
        <w:rPr>
          <w:rFonts w:ascii="Times New Roman" w:eastAsia="Times New Roman" w:hAnsi="Times New Roman" w:cs="Times New Roman"/>
          <w:sz w:val="24"/>
          <w:szCs w:val="24"/>
          <w:highlight w:val="white"/>
        </w:rPr>
        <w:t>перераб</w:t>
      </w:r>
      <w:proofErr w:type="spellEnd"/>
      <w:proofErr w:type="gramStart"/>
      <w:r>
        <w:rPr>
          <w:rFonts w:ascii="Times New Roman" w:eastAsia="Times New Roman" w:hAnsi="Times New Roman" w:cs="Times New Roman"/>
          <w:sz w:val="24"/>
          <w:szCs w:val="24"/>
          <w:highlight w:val="white"/>
        </w:rPr>
        <w:t>.</w:t>
      </w:r>
      <w:proofErr w:type="gramEnd"/>
      <w:r>
        <w:rPr>
          <w:rFonts w:ascii="Times New Roman" w:eastAsia="Times New Roman" w:hAnsi="Times New Roman" w:cs="Times New Roman"/>
          <w:sz w:val="24"/>
          <w:szCs w:val="24"/>
          <w:highlight w:val="white"/>
        </w:rPr>
        <w:t xml:space="preserve"> и доп. — Москва: Издательство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xml:space="preserve">, 2022. — 257 с. — (Профессиональное образование). — ISBN 978-5-534-08561-7. — </w:t>
      </w:r>
      <w:proofErr w:type="gramStart"/>
      <w:r>
        <w:rPr>
          <w:rFonts w:ascii="Times New Roman" w:eastAsia="Times New Roman" w:hAnsi="Times New Roman" w:cs="Times New Roman"/>
          <w:sz w:val="24"/>
          <w:szCs w:val="24"/>
          <w:highlight w:val="white"/>
        </w:rPr>
        <w:t>Текст :</w:t>
      </w:r>
      <w:proofErr w:type="gramEnd"/>
      <w:r>
        <w:rPr>
          <w:rFonts w:ascii="Times New Roman" w:eastAsia="Times New Roman" w:hAnsi="Times New Roman" w:cs="Times New Roman"/>
          <w:sz w:val="24"/>
          <w:szCs w:val="24"/>
          <w:highlight w:val="white"/>
        </w:rPr>
        <w:t xml:space="preserve"> электронный // Образовательная платформа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xml:space="preserve"> [сайт]. — URL: https://urait.ru/bcode/491579 </w:t>
      </w:r>
    </w:p>
    <w:p w:rsidR="00DB366A" w:rsidRDefault="00552FE7">
      <w:pPr>
        <w:tabs>
          <w:tab w:val="left" w:pos="3015"/>
        </w:tabs>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 </w:t>
      </w:r>
      <w:proofErr w:type="spellStart"/>
      <w:r>
        <w:rPr>
          <w:rFonts w:ascii="Times New Roman" w:eastAsia="Times New Roman" w:hAnsi="Times New Roman" w:cs="Times New Roman"/>
          <w:i/>
          <w:sz w:val="24"/>
          <w:szCs w:val="24"/>
          <w:highlight w:val="white"/>
        </w:rPr>
        <w:t>Пленков</w:t>
      </w:r>
      <w:proofErr w:type="spellEnd"/>
      <w:r>
        <w:rPr>
          <w:rFonts w:ascii="Times New Roman" w:eastAsia="Times New Roman" w:hAnsi="Times New Roman" w:cs="Times New Roman"/>
          <w:i/>
          <w:sz w:val="24"/>
          <w:szCs w:val="24"/>
          <w:highlight w:val="white"/>
        </w:rPr>
        <w:t>, О. Ю. </w:t>
      </w:r>
      <w:r>
        <w:rPr>
          <w:rFonts w:ascii="Times New Roman" w:eastAsia="Times New Roman" w:hAnsi="Times New Roman" w:cs="Times New Roman"/>
          <w:sz w:val="24"/>
          <w:szCs w:val="24"/>
          <w:highlight w:val="white"/>
        </w:rPr>
        <w:t xml:space="preserve"> История новейшего времени для </w:t>
      </w:r>
      <w:proofErr w:type="gramStart"/>
      <w:r>
        <w:rPr>
          <w:rFonts w:ascii="Times New Roman" w:eastAsia="Times New Roman" w:hAnsi="Times New Roman" w:cs="Times New Roman"/>
          <w:sz w:val="24"/>
          <w:szCs w:val="24"/>
          <w:highlight w:val="white"/>
        </w:rPr>
        <w:t>колледжей :</w:t>
      </w:r>
      <w:proofErr w:type="gramEnd"/>
      <w:r>
        <w:rPr>
          <w:rFonts w:ascii="Times New Roman" w:eastAsia="Times New Roman" w:hAnsi="Times New Roman" w:cs="Times New Roman"/>
          <w:sz w:val="24"/>
          <w:szCs w:val="24"/>
          <w:highlight w:val="white"/>
        </w:rPr>
        <w:t xml:space="preserve"> учебное пособие для среднего профессионального образования / О. Ю. </w:t>
      </w:r>
      <w:proofErr w:type="spellStart"/>
      <w:r>
        <w:rPr>
          <w:rFonts w:ascii="Times New Roman" w:eastAsia="Times New Roman" w:hAnsi="Times New Roman" w:cs="Times New Roman"/>
          <w:sz w:val="24"/>
          <w:szCs w:val="24"/>
          <w:highlight w:val="white"/>
        </w:rPr>
        <w:t>Пленков</w:t>
      </w:r>
      <w:proofErr w:type="spellEnd"/>
      <w:r>
        <w:rPr>
          <w:rFonts w:ascii="Times New Roman" w:eastAsia="Times New Roman" w:hAnsi="Times New Roman" w:cs="Times New Roman"/>
          <w:sz w:val="24"/>
          <w:szCs w:val="24"/>
          <w:highlight w:val="white"/>
        </w:rPr>
        <w:t xml:space="preserve">. — 3-е изд., </w:t>
      </w:r>
      <w:proofErr w:type="spellStart"/>
      <w:r>
        <w:rPr>
          <w:rFonts w:ascii="Times New Roman" w:eastAsia="Times New Roman" w:hAnsi="Times New Roman" w:cs="Times New Roman"/>
          <w:sz w:val="24"/>
          <w:szCs w:val="24"/>
          <w:highlight w:val="white"/>
        </w:rPr>
        <w:t>перераб</w:t>
      </w:r>
      <w:proofErr w:type="spellEnd"/>
      <w:r>
        <w:rPr>
          <w:rFonts w:ascii="Times New Roman" w:eastAsia="Times New Roman" w:hAnsi="Times New Roman" w:cs="Times New Roman"/>
          <w:sz w:val="24"/>
          <w:szCs w:val="24"/>
          <w:highlight w:val="white"/>
        </w:rPr>
        <w:t xml:space="preserve">. и доп. — </w:t>
      </w:r>
      <w:proofErr w:type="gramStart"/>
      <w:r>
        <w:rPr>
          <w:rFonts w:ascii="Times New Roman" w:eastAsia="Times New Roman" w:hAnsi="Times New Roman" w:cs="Times New Roman"/>
          <w:sz w:val="24"/>
          <w:szCs w:val="24"/>
          <w:highlight w:val="white"/>
        </w:rPr>
        <w:t>Москва :</w:t>
      </w:r>
      <w:proofErr w:type="gramEnd"/>
      <w:r>
        <w:rPr>
          <w:rFonts w:ascii="Times New Roman" w:eastAsia="Times New Roman" w:hAnsi="Times New Roman" w:cs="Times New Roman"/>
          <w:sz w:val="24"/>
          <w:szCs w:val="24"/>
          <w:highlight w:val="white"/>
        </w:rPr>
        <w:t xml:space="preserve"> Издательство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xml:space="preserve">, 2024. — 378 с. — (Профессиональное образование). — ISBN 978-5-534-17878-4. — </w:t>
      </w:r>
      <w:proofErr w:type="gramStart"/>
      <w:r>
        <w:rPr>
          <w:rFonts w:ascii="Times New Roman" w:eastAsia="Times New Roman" w:hAnsi="Times New Roman" w:cs="Times New Roman"/>
          <w:sz w:val="24"/>
          <w:szCs w:val="24"/>
          <w:highlight w:val="white"/>
        </w:rPr>
        <w:t>Текст :</w:t>
      </w:r>
      <w:proofErr w:type="gramEnd"/>
      <w:r>
        <w:rPr>
          <w:rFonts w:ascii="Times New Roman" w:eastAsia="Times New Roman" w:hAnsi="Times New Roman" w:cs="Times New Roman"/>
          <w:sz w:val="24"/>
          <w:szCs w:val="24"/>
          <w:highlight w:val="white"/>
        </w:rPr>
        <w:t xml:space="preserve"> электронный // Образовательная платформа </w:t>
      </w:r>
      <w:proofErr w:type="spellStart"/>
      <w:r>
        <w:rPr>
          <w:rFonts w:ascii="Times New Roman" w:eastAsia="Times New Roman" w:hAnsi="Times New Roman" w:cs="Times New Roman"/>
          <w:sz w:val="24"/>
          <w:szCs w:val="24"/>
          <w:highlight w:val="white"/>
        </w:rPr>
        <w:t>Юрайт</w:t>
      </w:r>
      <w:proofErr w:type="spellEnd"/>
      <w:r>
        <w:rPr>
          <w:rFonts w:ascii="Times New Roman" w:eastAsia="Times New Roman" w:hAnsi="Times New Roman" w:cs="Times New Roman"/>
          <w:sz w:val="24"/>
          <w:szCs w:val="24"/>
          <w:highlight w:val="white"/>
        </w:rPr>
        <w:t xml:space="preserve"> [сайт]. — URL: </w:t>
      </w:r>
      <w:hyperlink r:id="rId19">
        <w:r>
          <w:rPr>
            <w:rFonts w:ascii="Times New Roman" w:eastAsia="Times New Roman" w:hAnsi="Times New Roman" w:cs="Times New Roman"/>
            <w:sz w:val="24"/>
            <w:szCs w:val="24"/>
            <w:highlight w:val="white"/>
          </w:rPr>
          <w:t>https://urait.ru/bcode/541564</w:t>
        </w:r>
      </w:hyperlink>
      <w:r>
        <w:rPr>
          <w:rFonts w:ascii="Times New Roman" w:eastAsia="Times New Roman" w:hAnsi="Times New Roman" w:cs="Times New Roman"/>
          <w:sz w:val="24"/>
          <w:szCs w:val="24"/>
          <w:highlight w:val="white"/>
        </w:rPr>
        <w:t xml:space="preserve"> </w:t>
      </w:r>
    </w:p>
    <w:p w:rsidR="00DB366A" w:rsidRDefault="00552FE7" w:rsidP="000372C8">
      <w:pPr>
        <w:pStyle w:val="28"/>
      </w:pPr>
      <w:bookmarkStart w:id="41" w:name="_Toc198547579"/>
      <w:bookmarkStart w:id="42" w:name="_Toc198559274"/>
      <w:bookmarkStart w:id="43" w:name="_Toc198559660"/>
      <w:r>
        <w:lastRenderedPageBreak/>
        <w:t>4. КОНТРОЛЬ И ОЦЕНКА РЕЗУЛЬТАТОВ ОСВОЕНИЯ ДИСЦИПЛИНЫ</w:t>
      </w:r>
      <w:bookmarkEnd w:id="41"/>
      <w:bookmarkEnd w:id="42"/>
      <w:bookmarkEnd w:id="43"/>
    </w:p>
    <w:tbl>
      <w:tblPr>
        <w:tblStyle w:val="aa"/>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5"/>
        <w:gridCol w:w="3439"/>
        <w:gridCol w:w="3020"/>
      </w:tblGrid>
      <w:tr w:rsidR="00DB366A">
        <w:trPr>
          <w:trHeight w:val="20"/>
        </w:trPr>
        <w:tc>
          <w:tcPr>
            <w:tcW w:w="2885"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439"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020"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DB366A">
        <w:trPr>
          <w:trHeight w:val="20"/>
        </w:trPr>
        <w:tc>
          <w:tcPr>
            <w:tcW w:w="9344" w:type="dxa"/>
            <w:gridSpan w:val="3"/>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Знает: </w:t>
            </w:r>
          </w:p>
        </w:tc>
      </w:tr>
      <w:tr w:rsidR="00DB366A">
        <w:trPr>
          <w:trHeight w:val="2039"/>
        </w:trPr>
        <w:tc>
          <w:tcPr>
            <w:tcW w:w="2885"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направления развития России (СССР) во второй половине XX и первой четверти XXI вв.;</w:t>
            </w:r>
          </w:p>
        </w:tc>
        <w:tc>
          <w:tcPr>
            <w:tcW w:w="34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Называет основные факты, процессы, явления, характеризующие внутреннюю и внешнюю политику России на рубеже XX-XXI в.</w:t>
            </w: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и эссе;</w:t>
            </w:r>
          </w:p>
        </w:tc>
      </w:tr>
      <w:tr w:rsidR="00DB366A">
        <w:trPr>
          <w:trHeight w:val="20"/>
        </w:trPr>
        <w:tc>
          <w:tcPr>
            <w:tcW w:w="2885"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сущность и причины локальных, региональных, межгосударственных конфликтов во второй половине XX – первой четверти XXI в., оценивать роль страны в их разрешении; </w:t>
            </w:r>
          </w:p>
        </w:tc>
        <w:tc>
          <w:tcPr>
            <w:tcW w:w="3439" w:type="dxa"/>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Называет основные точки современных геополитических конфликтов и раскрывает, причины и особенности локальных, региональных, межгосударственных конфликтов в конце XX – начале XXI в. в., анализирует роль страны в их разрешении;</w:t>
            </w: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и эссе;</w:t>
            </w:r>
          </w:p>
          <w:p w:rsidR="00DB366A" w:rsidRDefault="00DB366A">
            <w:pPr>
              <w:spacing w:after="0" w:line="240" w:lineRule="auto"/>
              <w:rPr>
                <w:rFonts w:ascii="Times New Roman" w:eastAsia="Times New Roman" w:hAnsi="Times New Roman" w:cs="Times New Roman"/>
                <w:sz w:val="24"/>
                <w:szCs w:val="24"/>
              </w:rPr>
            </w:pPr>
          </w:p>
        </w:tc>
      </w:tr>
      <w:tr w:rsidR="00DB366A">
        <w:trPr>
          <w:trHeight w:val="20"/>
        </w:trPr>
        <w:tc>
          <w:tcPr>
            <w:tcW w:w="28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процессы политического и экономического развития страны и её регионов;</w:t>
            </w:r>
          </w:p>
        </w:tc>
        <w:tc>
          <w:tcPr>
            <w:tcW w:w="34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Определяет основные факты, процессы, явления, характеризующих политическое, экономическое развитие страны и её регионов.</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Объясняет, в чем состояли мотивы, цели и результаты деятельности отдельных людей, имеющих влияние на развитие событий в России и мире</w:t>
            </w: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и эссе;</w:t>
            </w:r>
          </w:p>
        </w:tc>
      </w:tr>
      <w:tr w:rsidR="00DB366A">
        <w:trPr>
          <w:trHeight w:val="20"/>
        </w:trPr>
        <w:tc>
          <w:tcPr>
            <w:tcW w:w="28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направления отечественной внешней политики с ведущими мировыми державами, ООН, НАТО, ЕС и другими международными организациями;</w:t>
            </w:r>
          </w:p>
        </w:tc>
        <w:tc>
          <w:tcPr>
            <w:tcW w:w="3439" w:type="dxa"/>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Называет международные организации, характеризуя цель и направления их деятельности, определяет проблемы во взаимоотношениях с Россией.</w:t>
            </w:r>
          </w:p>
          <w:p w:rsidR="00DB366A" w:rsidRDefault="00DB366A">
            <w:pPr>
              <w:spacing w:after="0" w:line="240" w:lineRule="auto"/>
              <w:jc w:val="both"/>
              <w:rPr>
                <w:rFonts w:ascii="Times New Roman" w:eastAsia="Times New Roman" w:hAnsi="Times New Roman" w:cs="Times New Roman"/>
                <w:sz w:val="24"/>
                <w:szCs w:val="24"/>
              </w:rPr>
            </w:pP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и эссе;</w:t>
            </w:r>
          </w:p>
        </w:tc>
      </w:tr>
      <w:tr w:rsidR="00DB366A">
        <w:trPr>
          <w:trHeight w:val="20"/>
        </w:trPr>
        <w:tc>
          <w:tcPr>
            <w:tcW w:w="2885"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роли науки, культуры и религии </w:t>
            </w:r>
            <w:r>
              <w:rPr>
                <w:rFonts w:ascii="Times New Roman" w:eastAsia="Times New Roman" w:hAnsi="Times New Roman" w:cs="Times New Roman"/>
                <w:sz w:val="24"/>
                <w:szCs w:val="24"/>
              </w:rPr>
              <w:br/>
              <w:t xml:space="preserve">в сохранении и укреплении отечественных национальных и государственных традиций; </w:t>
            </w:r>
          </w:p>
        </w:tc>
        <w:tc>
          <w:tcPr>
            <w:tcW w:w="3439" w:type="dxa"/>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Приводит примеры о влиянии науки, культуры и религии на сохранение и укреплении национальных и государственных традиций, находит аргументы и контраргументы;</w:t>
            </w: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и эссе;</w:t>
            </w:r>
          </w:p>
        </w:tc>
      </w:tr>
      <w:tr w:rsidR="00DB366A">
        <w:trPr>
          <w:trHeight w:val="2085"/>
        </w:trPr>
        <w:tc>
          <w:tcPr>
            <w:tcW w:w="2885"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и назначение важнейших правовых и законодательных актов.</w:t>
            </w:r>
          </w:p>
        </w:tc>
        <w:tc>
          <w:tcPr>
            <w:tcW w:w="3439" w:type="dxa"/>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Раскрывает содержание и назначение важнейших правовых и законодательных актов мирового и российского значения;</w:t>
            </w: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и эссе;</w:t>
            </w:r>
          </w:p>
          <w:p w:rsidR="00DB366A" w:rsidRDefault="00DB366A">
            <w:pPr>
              <w:spacing w:after="0" w:line="240" w:lineRule="auto"/>
              <w:rPr>
                <w:rFonts w:ascii="Times New Roman" w:eastAsia="Times New Roman" w:hAnsi="Times New Roman" w:cs="Times New Roman"/>
                <w:sz w:val="24"/>
                <w:szCs w:val="24"/>
              </w:rPr>
            </w:pPr>
          </w:p>
        </w:tc>
      </w:tr>
      <w:tr w:rsidR="00DB366A">
        <w:trPr>
          <w:trHeight w:val="20"/>
        </w:trPr>
        <w:tc>
          <w:tcPr>
            <w:tcW w:w="9344" w:type="dxa"/>
            <w:gridSpan w:val="3"/>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Умеет: </w:t>
            </w:r>
          </w:p>
        </w:tc>
      </w:tr>
      <w:tr w:rsidR="00DB366A">
        <w:trPr>
          <w:trHeight w:val="20"/>
        </w:trPr>
        <w:tc>
          <w:tcPr>
            <w:tcW w:w="28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ориентироваться в современной экономической, политической и культурной ситуации в России и мире;</w:t>
            </w:r>
          </w:p>
        </w:tc>
        <w:tc>
          <w:tcPr>
            <w:tcW w:w="34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Устанавливает последовательность важных экономических и политических, культурных событий в России и мире;</w:t>
            </w: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и эссе;</w:t>
            </w:r>
          </w:p>
        </w:tc>
      </w:tr>
      <w:tr w:rsidR="00DB366A">
        <w:trPr>
          <w:trHeight w:val="20"/>
        </w:trPr>
        <w:tc>
          <w:tcPr>
            <w:tcW w:w="2885"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выявлять взаимосвязь </w:t>
            </w:r>
            <w:r>
              <w:rPr>
                <w:rFonts w:ascii="Times New Roman" w:eastAsia="Times New Roman" w:hAnsi="Times New Roman" w:cs="Times New Roman"/>
                <w:sz w:val="24"/>
                <w:szCs w:val="24"/>
              </w:rPr>
              <w:br/>
              <w:t>отечественных, региональных, мировых социально-экономических, политических и культурных проблем;</w:t>
            </w:r>
          </w:p>
        </w:tc>
        <w:tc>
          <w:tcPr>
            <w:tcW w:w="34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Сравнивает исторические события и явления, определяет общее и особенное, излагает суждения о причинно-следственных связях отечественных, региональных, мировых социально-экономических, политических и культурных проблем;</w:t>
            </w: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и эссе;</w:t>
            </w:r>
          </w:p>
        </w:tc>
      </w:tr>
      <w:tr w:rsidR="00DB366A">
        <w:trPr>
          <w:trHeight w:val="2543"/>
        </w:trPr>
        <w:tc>
          <w:tcPr>
            <w:tcW w:w="2885" w:type="dxa"/>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противодействовать попыткам фальсификации исторических фактов.</w:t>
            </w:r>
          </w:p>
        </w:tc>
        <w:tc>
          <w:tcPr>
            <w:tcW w:w="34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Анализирует исторические источники по проблемам современного мира, приводит оценки исторических событий, в т.ч. противоположные, изложенные в учебной и дополнительной литературе, аргументирует свою точку зрения</w:t>
            </w:r>
          </w:p>
        </w:tc>
        <w:tc>
          <w:tcPr>
            <w:tcW w:w="3020"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при проведении: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-письменного, устного опроса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-тестирование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практических работ, сообщений, написания эссе, работа в группе;</w:t>
            </w:r>
          </w:p>
          <w:p w:rsidR="00DB366A" w:rsidRDefault="00DB366A">
            <w:pPr>
              <w:spacing w:after="0" w:line="240" w:lineRule="auto"/>
              <w:rPr>
                <w:rFonts w:ascii="Times New Roman" w:eastAsia="Times New Roman" w:hAnsi="Times New Roman" w:cs="Times New Roman"/>
                <w:sz w:val="24"/>
                <w:szCs w:val="24"/>
              </w:rPr>
            </w:pPr>
          </w:p>
        </w:tc>
      </w:tr>
    </w:tbl>
    <w:p w:rsidR="00DB366A" w:rsidRDefault="00DB366A">
      <w:pPr>
        <w:spacing w:after="0" w:line="240" w:lineRule="auto"/>
        <w:jc w:val="right"/>
        <w:rPr>
          <w:rFonts w:ascii="Times New Roman" w:eastAsia="Times New Roman" w:hAnsi="Times New Roman" w:cs="Times New Roman"/>
          <w:b/>
          <w:smallCaps/>
          <w:sz w:val="24"/>
          <w:szCs w:val="24"/>
        </w:rPr>
      </w:pPr>
    </w:p>
    <w:p w:rsidR="00DB366A" w:rsidRDefault="00552FE7">
      <w:pPr>
        <w:rPr>
          <w:rFonts w:ascii="Times New Roman" w:eastAsia="Times New Roman" w:hAnsi="Times New Roman" w:cs="Times New Roman"/>
          <w:sz w:val="24"/>
          <w:szCs w:val="24"/>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3.2</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специальности</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552F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Pr="000372C8" w:rsidRDefault="00552FE7" w:rsidP="000372C8">
      <w:pPr>
        <w:pStyle w:val="1"/>
      </w:pPr>
      <w:bookmarkStart w:id="44" w:name="_Toc198561514"/>
      <w:r w:rsidRPr="000372C8">
        <w:t>СГ.02 ИНОСТРАННЫЙ ЯЗЫК В ПРОФЕССИОНАЛЬНОЙ ДЕЯТЕЛЬНОСТИ</w:t>
      </w:r>
      <w:bookmarkEnd w:id="44"/>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552FE7">
      <w:pPr>
        <w:spacing w:after="0" w:line="240" w:lineRule="auto"/>
        <w:rPr>
          <w:rFonts w:ascii="Times New Roman" w:eastAsia="Times New Roman" w:hAnsi="Times New Roman" w:cs="Times New Roman"/>
          <w:sz w:val="24"/>
          <w:szCs w:val="24"/>
        </w:rPr>
      </w:pPr>
      <w:r>
        <w:br w:type="page"/>
      </w: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DB366A" w:rsidRDefault="00552F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СОДЕРЖАНИЕ ПРОГРАММЫ</w:t>
      </w:r>
    </w:p>
    <w:p w:rsidR="00DB7753" w:rsidRDefault="00DB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mallCaps/>
          <w:sz w:val="24"/>
          <w:szCs w:val="24"/>
        </w:rPr>
      </w:pPr>
    </w:p>
    <w:p w:rsidR="00DB7753" w:rsidRPr="00DB7753" w:rsidRDefault="00DB7753" w:rsidP="00DB7753">
      <w:pPr>
        <w:pStyle w:val="1c"/>
        <w:tabs>
          <w:tab w:val="right" w:pos="9344"/>
        </w:tabs>
        <w:rPr>
          <w:rFonts w:ascii="Times New Roman" w:eastAsiaTheme="minorEastAsia" w:hAnsi="Times New Roman" w:cs="Times New Roman"/>
          <w:noProof/>
          <w:sz w:val="24"/>
          <w:szCs w:val="24"/>
          <w:lang w:eastAsia="ru-RU"/>
        </w:rPr>
      </w:pPr>
      <w:r>
        <w:fldChar w:fldCharType="begin"/>
      </w:r>
      <w:r>
        <w:instrText xml:space="preserve"> TOC \f \h \z \t "3;1;3.1;2" </w:instrText>
      </w:r>
      <w:r>
        <w:fldChar w:fldCharType="separate"/>
      </w:r>
      <w:hyperlink w:anchor="_Toc198547914" w:history="1">
        <w:r w:rsidRPr="00DB7753">
          <w:rPr>
            <w:rStyle w:val="afffffff7"/>
            <w:rFonts w:ascii="Times New Roman" w:hAnsi="Times New Roman" w:cs="Times New Roman"/>
            <w:noProof/>
            <w:sz w:val="24"/>
            <w:szCs w:val="24"/>
          </w:rPr>
          <w:t>1. Общая характеристика рабочей программы  учебной дисциплины</w:t>
        </w:r>
        <w:r w:rsidRPr="00DB7753">
          <w:rPr>
            <w:rFonts w:ascii="Times New Roman" w:hAnsi="Times New Roman" w:cs="Times New Roman"/>
            <w:noProof/>
            <w:webHidden/>
            <w:sz w:val="24"/>
            <w:szCs w:val="24"/>
          </w:rPr>
          <w:tab/>
        </w:r>
        <w:r w:rsidRPr="00DB7753">
          <w:rPr>
            <w:rFonts w:ascii="Times New Roman" w:hAnsi="Times New Roman" w:cs="Times New Roman"/>
            <w:noProof/>
            <w:webHidden/>
            <w:sz w:val="24"/>
            <w:szCs w:val="24"/>
          </w:rPr>
          <w:fldChar w:fldCharType="begin"/>
        </w:r>
        <w:r w:rsidRPr="00DB7753">
          <w:rPr>
            <w:rFonts w:ascii="Times New Roman" w:hAnsi="Times New Roman" w:cs="Times New Roman"/>
            <w:noProof/>
            <w:webHidden/>
            <w:sz w:val="24"/>
            <w:szCs w:val="24"/>
          </w:rPr>
          <w:instrText xml:space="preserve"> PAGEREF _Toc198547914 \h </w:instrText>
        </w:r>
        <w:r w:rsidRPr="00DB7753">
          <w:rPr>
            <w:rFonts w:ascii="Times New Roman" w:hAnsi="Times New Roman" w:cs="Times New Roman"/>
            <w:noProof/>
            <w:webHidden/>
            <w:sz w:val="24"/>
            <w:szCs w:val="24"/>
          </w:rPr>
        </w:r>
        <w:r w:rsidRPr="00DB7753">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25</w:t>
        </w:r>
        <w:r w:rsidRPr="00DB7753">
          <w:rPr>
            <w:rFonts w:ascii="Times New Roman" w:hAnsi="Times New Roman" w:cs="Times New Roman"/>
            <w:noProof/>
            <w:webHidden/>
            <w:sz w:val="24"/>
            <w:szCs w:val="24"/>
          </w:rPr>
          <w:fldChar w:fldCharType="end"/>
        </w:r>
      </w:hyperlink>
    </w:p>
    <w:p w:rsidR="00DB7753" w:rsidRPr="00DB7753" w:rsidRDefault="00644AF6" w:rsidP="00B8187A">
      <w:pPr>
        <w:pStyle w:val="27"/>
        <w:rPr>
          <w:rFonts w:eastAsiaTheme="minorEastAsia"/>
          <w:noProof/>
        </w:rPr>
      </w:pPr>
      <w:hyperlink w:anchor="_Toc198547915" w:history="1">
        <w:r w:rsidR="00DB7753" w:rsidRPr="00DB7753">
          <w:rPr>
            <w:rStyle w:val="afffffff7"/>
            <w:rFonts w:ascii="Times New Roman" w:hAnsi="Times New Roman" w:cs="Times New Roman"/>
            <w:noProof/>
            <w:sz w:val="24"/>
            <w:szCs w:val="24"/>
          </w:rPr>
          <w:t>1.1. Цель и место дисциплины в структуре образовательной программы</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_Toc198547915 \h </w:instrText>
        </w:r>
        <w:r w:rsidR="00DB7753" w:rsidRPr="00DB7753">
          <w:rPr>
            <w:noProof/>
            <w:webHidden/>
          </w:rPr>
        </w:r>
        <w:r w:rsidR="00DB7753" w:rsidRPr="00DB7753">
          <w:rPr>
            <w:noProof/>
            <w:webHidden/>
          </w:rPr>
          <w:fldChar w:fldCharType="separate"/>
        </w:r>
        <w:r w:rsidR="001731EB">
          <w:rPr>
            <w:noProof/>
            <w:webHidden/>
          </w:rPr>
          <w:t>25</w:t>
        </w:r>
        <w:r w:rsidR="00DB7753" w:rsidRPr="00DB7753">
          <w:rPr>
            <w:noProof/>
            <w:webHidden/>
          </w:rPr>
          <w:fldChar w:fldCharType="end"/>
        </w:r>
      </w:hyperlink>
    </w:p>
    <w:p w:rsidR="00DB7753" w:rsidRPr="00DB7753" w:rsidRDefault="00644AF6" w:rsidP="00B8187A">
      <w:pPr>
        <w:pStyle w:val="27"/>
        <w:rPr>
          <w:rFonts w:eastAsiaTheme="minorEastAsia"/>
          <w:noProof/>
        </w:rPr>
      </w:pPr>
      <w:hyperlink w:anchor="_Toc198547916" w:history="1">
        <w:r w:rsidR="00DB7753" w:rsidRPr="00DB7753">
          <w:rPr>
            <w:rStyle w:val="afffffff7"/>
            <w:rFonts w:ascii="Times New Roman" w:hAnsi="Times New Roman" w:cs="Times New Roman"/>
            <w:noProof/>
            <w:sz w:val="24"/>
            <w:szCs w:val="24"/>
          </w:rPr>
          <w:t>1.2. Планируемые результаты освоения дисциплины</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_Toc198547916 \h </w:instrText>
        </w:r>
        <w:r w:rsidR="00DB7753" w:rsidRPr="00DB7753">
          <w:rPr>
            <w:noProof/>
            <w:webHidden/>
          </w:rPr>
        </w:r>
        <w:r w:rsidR="00DB7753" w:rsidRPr="00DB7753">
          <w:rPr>
            <w:noProof/>
            <w:webHidden/>
          </w:rPr>
          <w:fldChar w:fldCharType="separate"/>
        </w:r>
        <w:r w:rsidR="001731EB">
          <w:rPr>
            <w:noProof/>
            <w:webHidden/>
          </w:rPr>
          <w:t>25</w:t>
        </w:r>
        <w:r w:rsidR="00DB7753" w:rsidRPr="00DB7753">
          <w:rPr>
            <w:noProof/>
            <w:webHidden/>
          </w:rPr>
          <w:fldChar w:fldCharType="end"/>
        </w:r>
      </w:hyperlink>
    </w:p>
    <w:p w:rsidR="00DB7753" w:rsidRPr="00DB7753" w:rsidRDefault="00644AF6" w:rsidP="00DB7753">
      <w:pPr>
        <w:pStyle w:val="1c"/>
        <w:tabs>
          <w:tab w:val="right" w:pos="9344"/>
        </w:tabs>
        <w:rPr>
          <w:rFonts w:ascii="Times New Roman" w:eastAsiaTheme="minorEastAsia" w:hAnsi="Times New Roman" w:cs="Times New Roman"/>
          <w:noProof/>
          <w:sz w:val="24"/>
          <w:szCs w:val="24"/>
          <w:lang w:eastAsia="ru-RU"/>
        </w:rPr>
      </w:pPr>
      <w:hyperlink w:anchor="_Toc198547917" w:history="1">
        <w:r w:rsidR="00DB7753" w:rsidRPr="00DB7753">
          <w:rPr>
            <w:rStyle w:val="afffffff7"/>
            <w:rFonts w:ascii="Times New Roman" w:hAnsi="Times New Roman" w:cs="Times New Roman"/>
            <w:noProof/>
            <w:sz w:val="24"/>
            <w:szCs w:val="24"/>
          </w:rPr>
          <w:t>2</w:t>
        </w:r>
        <w:r w:rsidR="00DB7753">
          <w:rPr>
            <w:rStyle w:val="afffffff7"/>
            <w:rFonts w:ascii="Times New Roman" w:hAnsi="Times New Roman" w:cs="Times New Roman"/>
            <w:noProof/>
            <w:sz w:val="24"/>
            <w:szCs w:val="24"/>
          </w:rPr>
          <w:t>.</w:t>
        </w:r>
        <w:r w:rsidR="00DB7753" w:rsidRPr="00DB7753">
          <w:rPr>
            <w:rStyle w:val="afffffff7"/>
            <w:rFonts w:ascii="Times New Roman" w:hAnsi="Times New Roman" w:cs="Times New Roman"/>
            <w:noProof/>
            <w:sz w:val="24"/>
            <w:szCs w:val="24"/>
          </w:rPr>
          <w:t xml:space="preserve"> </w:t>
        </w:r>
        <w:r w:rsidR="00DB7753">
          <w:rPr>
            <w:rStyle w:val="afffffff7"/>
            <w:rFonts w:ascii="Times New Roman" w:hAnsi="Times New Roman" w:cs="Times New Roman"/>
            <w:noProof/>
            <w:sz w:val="24"/>
            <w:szCs w:val="24"/>
          </w:rPr>
          <w:t>С</w:t>
        </w:r>
        <w:r w:rsidR="00DB7753" w:rsidRPr="00DB7753">
          <w:rPr>
            <w:rStyle w:val="afffffff7"/>
            <w:rFonts w:ascii="Times New Roman" w:hAnsi="Times New Roman" w:cs="Times New Roman"/>
            <w:noProof/>
            <w:sz w:val="24"/>
            <w:szCs w:val="24"/>
          </w:rPr>
          <w:t>труктура и содержание дисциплины</w:t>
        </w:r>
        <w:r w:rsidR="00DB7753" w:rsidRPr="00DB7753">
          <w:rPr>
            <w:rFonts w:ascii="Times New Roman" w:hAnsi="Times New Roman" w:cs="Times New Roman"/>
            <w:noProof/>
            <w:webHidden/>
            <w:sz w:val="24"/>
            <w:szCs w:val="24"/>
          </w:rPr>
          <w:tab/>
        </w:r>
        <w:r w:rsidR="00DB7753" w:rsidRPr="00DB7753">
          <w:rPr>
            <w:rFonts w:ascii="Times New Roman" w:hAnsi="Times New Roman" w:cs="Times New Roman"/>
            <w:noProof/>
            <w:webHidden/>
            <w:sz w:val="24"/>
            <w:szCs w:val="24"/>
          </w:rPr>
          <w:fldChar w:fldCharType="begin"/>
        </w:r>
        <w:r w:rsidR="00DB7753" w:rsidRPr="00DB7753">
          <w:rPr>
            <w:rFonts w:ascii="Times New Roman" w:hAnsi="Times New Roman" w:cs="Times New Roman"/>
            <w:noProof/>
            <w:webHidden/>
            <w:sz w:val="24"/>
            <w:szCs w:val="24"/>
          </w:rPr>
          <w:instrText xml:space="preserve"> PAGEREF _Toc198547917 \h </w:instrText>
        </w:r>
        <w:r w:rsidR="00DB7753" w:rsidRPr="00DB7753">
          <w:rPr>
            <w:rFonts w:ascii="Times New Roman" w:hAnsi="Times New Roman" w:cs="Times New Roman"/>
            <w:noProof/>
            <w:webHidden/>
            <w:sz w:val="24"/>
            <w:szCs w:val="24"/>
          </w:rPr>
        </w:r>
        <w:r w:rsidR="00DB7753" w:rsidRPr="00DB7753">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32</w:t>
        </w:r>
        <w:r w:rsidR="00DB7753" w:rsidRPr="00DB7753">
          <w:rPr>
            <w:rFonts w:ascii="Times New Roman" w:hAnsi="Times New Roman" w:cs="Times New Roman"/>
            <w:noProof/>
            <w:webHidden/>
            <w:sz w:val="24"/>
            <w:szCs w:val="24"/>
          </w:rPr>
          <w:fldChar w:fldCharType="end"/>
        </w:r>
      </w:hyperlink>
    </w:p>
    <w:p w:rsidR="00DB7753" w:rsidRPr="00DB7753" w:rsidRDefault="00644AF6" w:rsidP="00B8187A">
      <w:pPr>
        <w:pStyle w:val="27"/>
        <w:rPr>
          <w:rFonts w:eastAsiaTheme="minorEastAsia"/>
          <w:noProof/>
        </w:rPr>
      </w:pPr>
      <w:hyperlink w:anchor="_Toc198547918" w:history="1">
        <w:r w:rsidR="00DB7753" w:rsidRPr="00DB7753">
          <w:rPr>
            <w:rStyle w:val="afffffff7"/>
            <w:rFonts w:ascii="Times New Roman" w:hAnsi="Times New Roman" w:cs="Times New Roman"/>
            <w:noProof/>
            <w:sz w:val="24"/>
            <w:szCs w:val="24"/>
          </w:rPr>
          <w:t>2.1. Трудоемкость освоения дисциплины</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_Toc198547918 \h </w:instrText>
        </w:r>
        <w:r w:rsidR="00DB7753" w:rsidRPr="00DB7753">
          <w:rPr>
            <w:noProof/>
            <w:webHidden/>
          </w:rPr>
        </w:r>
        <w:r w:rsidR="00DB7753" w:rsidRPr="00DB7753">
          <w:rPr>
            <w:noProof/>
            <w:webHidden/>
          </w:rPr>
          <w:fldChar w:fldCharType="separate"/>
        </w:r>
        <w:r w:rsidR="001731EB">
          <w:rPr>
            <w:noProof/>
            <w:webHidden/>
          </w:rPr>
          <w:t>32</w:t>
        </w:r>
        <w:r w:rsidR="00DB7753" w:rsidRPr="00DB7753">
          <w:rPr>
            <w:noProof/>
            <w:webHidden/>
          </w:rPr>
          <w:fldChar w:fldCharType="end"/>
        </w:r>
      </w:hyperlink>
    </w:p>
    <w:p w:rsidR="00DB7753" w:rsidRPr="00DB7753" w:rsidRDefault="00644AF6" w:rsidP="00B8187A">
      <w:pPr>
        <w:pStyle w:val="27"/>
        <w:rPr>
          <w:rFonts w:eastAsiaTheme="minorEastAsia"/>
          <w:noProof/>
        </w:rPr>
      </w:pPr>
      <w:hyperlink w:anchor="_Toc198547919" w:history="1">
        <w:r w:rsidR="00DB7753" w:rsidRPr="00DB7753">
          <w:rPr>
            <w:rStyle w:val="afffffff7"/>
            <w:rFonts w:ascii="Times New Roman" w:hAnsi="Times New Roman" w:cs="Times New Roman"/>
            <w:noProof/>
            <w:sz w:val="24"/>
            <w:szCs w:val="24"/>
          </w:rPr>
          <w:t>2.2. Тематический план и содержание учебной дисциплины</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_Toc198547919 \h </w:instrText>
        </w:r>
        <w:r w:rsidR="00DB7753" w:rsidRPr="00DB7753">
          <w:rPr>
            <w:noProof/>
            <w:webHidden/>
          </w:rPr>
        </w:r>
        <w:r w:rsidR="00DB7753" w:rsidRPr="00DB7753">
          <w:rPr>
            <w:noProof/>
            <w:webHidden/>
          </w:rPr>
          <w:fldChar w:fldCharType="separate"/>
        </w:r>
        <w:r w:rsidR="001731EB">
          <w:rPr>
            <w:noProof/>
            <w:webHidden/>
          </w:rPr>
          <w:t>33</w:t>
        </w:r>
        <w:r w:rsidR="00DB7753" w:rsidRPr="00DB7753">
          <w:rPr>
            <w:noProof/>
            <w:webHidden/>
          </w:rPr>
          <w:fldChar w:fldCharType="end"/>
        </w:r>
      </w:hyperlink>
    </w:p>
    <w:p w:rsidR="00DB7753" w:rsidRPr="00DB7753" w:rsidRDefault="00644AF6" w:rsidP="00DB7753">
      <w:pPr>
        <w:pStyle w:val="1c"/>
        <w:tabs>
          <w:tab w:val="right" w:pos="9344"/>
        </w:tabs>
        <w:rPr>
          <w:rFonts w:ascii="Times New Roman" w:eastAsiaTheme="minorEastAsia" w:hAnsi="Times New Roman" w:cs="Times New Roman"/>
          <w:noProof/>
          <w:sz w:val="24"/>
          <w:szCs w:val="24"/>
          <w:lang w:eastAsia="ru-RU"/>
        </w:rPr>
      </w:pPr>
      <w:hyperlink w:anchor="_Toc198547920" w:history="1">
        <w:r w:rsidR="00DB7753" w:rsidRPr="00DB7753">
          <w:rPr>
            <w:rStyle w:val="afffffff7"/>
            <w:rFonts w:ascii="Times New Roman" w:hAnsi="Times New Roman" w:cs="Times New Roman"/>
            <w:noProof/>
            <w:sz w:val="24"/>
            <w:szCs w:val="24"/>
          </w:rPr>
          <w:t>3. Условия реализации дисциплины</w:t>
        </w:r>
        <w:r w:rsidR="00DB7753" w:rsidRPr="00DB7753">
          <w:rPr>
            <w:rFonts w:ascii="Times New Roman" w:hAnsi="Times New Roman" w:cs="Times New Roman"/>
            <w:noProof/>
            <w:webHidden/>
            <w:sz w:val="24"/>
            <w:szCs w:val="24"/>
          </w:rPr>
          <w:tab/>
        </w:r>
        <w:r w:rsidR="00DB7753" w:rsidRPr="00DB7753">
          <w:rPr>
            <w:rFonts w:ascii="Times New Roman" w:hAnsi="Times New Roman" w:cs="Times New Roman"/>
            <w:noProof/>
            <w:webHidden/>
            <w:sz w:val="24"/>
            <w:szCs w:val="24"/>
          </w:rPr>
          <w:fldChar w:fldCharType="begin"/>
        </w:r>
        <w:r w:rsidR="00DB7753" w:rsidRPr="00DB7753">
          <w:rPr>
            <w:rFonts w:ascii="Times New Roman" w:hAnsi="Times New Roman" w:cs="Times New Roman"/>
            <w:noProof/>
            <w:webHidden/>
            <w:sz w:val="24"/>
            <w:szCs w:val="24"/>
          </w:rPr>
          <w:instrText xml:space="preserve"> PAGEREF _Toc198547920 \h </w:instrText>
        </w:r>
        <w:r w:rsidR="00DB7753" w:rsidRPr="00DB7753">
          <w:rPr>
            <w:rFonts w:ascii="Times New Roman" w:hAnsi="Times New Roman" w:cs="Times New Roman"/>
            <w:noProof/>
            <w:webHidden/>
            <w:sz w:val="24"/>
            <w:szCs w:val="24"/>
          </w:rPr>
        </w:r>
        <w:r w:rsidR="00DB7753" w:rsidRPr="00DB7753">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39</w:t>
        </w:r>
        <w:r w:rsidR="00DB7753" w:rsidRPr="00DB7753">
          <w:rPr>
            <w:rFonts w:ascii="Times New Roman" w:hAnsi="Times New Roman" w:cs="Times New Roman"/>
            <w:noProof/>
            <w:webHidden/>
            <w:sz w:val="24"/>
            <w:szCs w:val="24"/>
          </w:rPr>
          <w:fldChar w:fldCharType="end"/>
        </w:r>
      </w:hyperlink>
    </w:p>
    <w:p w:rsidR="00DB7753" w:rsidRPr="00DB7753" w:rsidRDefault="00644AF6" w:rsidP="00B8187A">
      <w:pPr>
        <w:pStyle w:val="27"/>
        <w:rPr>
          <w:rFonts w:eastAsiaTheme="minorEastAsia"/>
          <w:noProof/>
        </w:rPr>
      </w:pPr>
      <w:hyperlink w:anchor="_Toc198547921" w:history="1">
        <w:r w:rsidR="00DB7753" w:rsidRPr="00DB7753">
          <w:rPr>
            <w:rStyle w:val="afffffff7"/>
            <w:rFonts w:ascii="Times New Roman" w:hAnsi="Times New Roman" w:cs="Times New Roman"/>
            <w:noProof/>
            <w:sz w:val="24"/>
            <w:szCs w:val="24"/>
          </w:rPr>
          <w:t>3.1. Материально-техническое обеспечение.</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_Toc198547921 \h </w:instrText>
        </w:r>
        <w:r w:rsidR="00DB7753" w:rsidRPr="00DB7753">
          <w:rPr>
            <w:noProof/>
            <w:webHidden/>
          </w:rPr>
        </w:r>
        <w:r w:rsidR="00DB7753" w:rsidRPr="00DB7753">
          <w:rPr>
            <w:noProof/>
            <w:webHidden/>
          </w:rPr>
          <w:fldChar w:fldCharType="separate"/>
        </w:r>
        <w:r w:rsidR="001731EB">
          <w:rPr>
            <w:noProof/>
            <w:webHidden/>
          </w:rPr>
          <w:t>39</w:t>
        </w:r>
        <w:r w:rsidR="00DB7753" w:rsidRPr="00DB7753">
          <w:rPr>
            <w:noProof/>
            <w:webHidden/>
          </w:rPr>
          <w:fldChar w:fldCharType="end"/>
        </w:r>
      </w:hyperlink>
    </w:p>
    <w:p w:rsidR="00DB7753" w:rsidRPr="00DB7753" w:rsidRDefault="00644AF6" w:rsidP="00B8187A">
      <w:pPr>
        <w:pStyle w:val="27"/>
        <w:rPr>
          <w:rFonts w:eastAsiaTheme="minorEastAsia"/>
          <w:noProof/>
        </w:rPr>
      </w:pPr>
      <w:hyperlink w:anchor="_Toc198547922" w:history="1">
        <w:r w:rsidR="00DB7753" w:rsidRPr="00DB7753">
          <w:rPr>
            <w:rStyle w:val="afffffff7"/>
            <w:rFonts w:ascii="Times New Roman" w:hAnsi="Times New Roman" w:cs="Times New Roman"/>
            <w:noProof/>
            <w:sz w:val="24"/>
            <w:szCs w:val="24"/>
          </w:rPr>
          <w:t>3.2. Учебно-методическое обеспечение</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_Toc198547922 \h </w:instrText>
        </w:r>
        <w:r w:rsidR="00DB7753" w:rsidRPr="00DB7753">
          <w:rPr>
            <w:noProof/>
            <w:webHidden/>
          </w:rPr>
        </w:r>
        <w:r w:rsidR="00DB7753" w:rsidRPr="00DB7753">
          <w:rPr>
            <w:noProof/>
            <w:webHidden/>
          </w:rPr>
          <w:fldChar w:fldCharType="separate"/>
        </w:r>
        <w:r w:rsidR="001731EB">
          <w:rPr>
            <w:noProof/>
            <w:webHidden/>
          </w:rPr>
          <w:t>39</w:t>
        </w:r>
        <w:r w:rsidR="00DB7753" w:rsidRPr="00DB7753">
          <w:rPr>
            <w:noProof/>
            <w:webHidden/>
          </w:rPr>
          <w:fldChar w:fldCharType="end"/>
        </w:r>
      </w:hyperlink>
    </w:p>
    <w:p w:rsidR="00DB7753" w:rsidRPr="00DB7753" w:rsidRDefault="00644AF6" w:rsidP="00DB7753">
      <w:pPr>
        <w:pStyle w:val="1c"/>
        <w:tabs>
          <w:tab w:val="right" w:pos="9344"/>
        </w:tabs>
        <w:rPr>
          <w:rFonts w:ascii="Times New Roman" w:eastAsiaTheme="minorEastAsia" w:hAnsi="Times New Roman" w:cs="Times New Roman"/>
          <w:noProof/>
          <w:sz w:val="24"/>
          <w:szCs w:val="24"/>
          <w:lang w:eastAsia="ru-RU"/>
        </w:rPr>
      </w:pPr>
      <w:hyperlink w:anchor="_Toc198547923" w:history="1">
        <w:r w:rsidR="00DB7753">
          <w:rPr>
            <w:rStyle w:val="afffffff7"/>
            <w:rFonts w:ascii="Times New Roman" w:hAnsi="Times New Roman" w:cs="Times New Roman"/>
            <w:noProof/>
            <w:sz w:val="24"/>
            <w:szCs w:val="24"/>
          </w:rPr>
          <w:t>4. К</w:t>
        </w:r>
        <w:r w:rsidR="00DB7753" w:rsidRPr="00DB7753">
          <w:rPr>
            <w:rStyle w:val="afffffff7"/>
            <w:rFonts w:ascii="Times New Roman" w:hAnsi="Times New Roman" w:cs="Times New Roman"/>
            <w:noProof/>
            <w:sz w:val="24"/>
            <w:szCs w:val="24"/>
          </w:rPr>
          <w:t>онтроль и оценка результатов освоения дисциплины</w:t>
        </w:r>
        <w:r w:rsidR="00DB7753" w:rsidRPr="00DB7753">
          <w:rPr>
            <w:rFonts w:ascii="Times New Roman" w:hAnsi="Times New Roman" w:cs="Times New Roman"/>
            <w:noProof/>
            <w:webHidden/>
            <w:sz w:val="24"/>
            <w:szCs w:val="24"/>
          </w:rPr>
          <w:tab/>
        </w:r>
        <w:r w:rsidR="00DB7753" w:rsidRPr="00DB7753">
          <w:rPr>
            <w:rFonts w:ascii="Times New Roman" w:hAnsi="Times New Roman" w:cs="Times New Roman"/>
            <w:noProof/>
            <w:webHidden/>
            <w:sz w:val="24"/>
            <w:szCs w:val="24"/>
          </w:rPr>
          <w:fldChar w:fldCharType="begin"/>
        </w:r>
        <w:r w:rsidR="00DB7753" w:rsidRPr="00DB7753">
          <w:rPr>
            <w:rFonts w:ascii="Times New Roman" w:hAnsi="Times New Roman" w:cs="Times New Roman"/>
            <w:noProof/>
            <w:webHidden/>
            <w:sz w:val="24"/>
            <w:szCs w:val="24"/>
          </w:rPr>
          <w:instrText xml:space="preserve"> PAGEREF _Toc198547923 \h </w:instrText>
        </w:r>
        <w:r w:rsidR="00DB7753" w:rsidRPr="00DB7753">
          <w:rPr>
            <w:rFonts w:ascii="Times New Roman" w:hAnsi="Times New Roman" w:cs="Times New Roman"/>
            <w:noProof/>
            <w:webHidden/>
            <w:sz w:val="24"/>
            <w:szCs w:val="24"/>
          </w:rPr>
        </w:r>
        <w:r w:rsidR="00DB7753" w:rsidRPr="00DB7753">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40</w:t>
        </w:r>
        <w:r w:rsidR="00DB7753" w:rsidRPr="00DB7753">
          <w:rPr>
            <w:rFonts w:ascii="Times New Roman" w:hAnsi="Times New Roman" w:cs="Times New Roman"/>
            <w:noProof/>
            <w:webHidden/>
            <w:sz w:val="24"/>
            <w:szCs w:val="24"/>
          </w:rPr>
          <w:fldChar w:fldCharType="end"/>
        </w:r>
      </w:hyperlink>
    </w:p>
    <w:p w:rsidR="00DB366A" w:rsidRDefault="00DB7753">
      <w:pPr>
        <w:spacing w:line="240" w:lineRule="auto"/>
        <w:rPr>
          <w:rFonts w:ascii="Verdana" w:eastAsia="Verdana" w:hAnsi="Verdana" w:cs="Verdana"/>
          <w:sz w:val="20"/>
          <w:szCs w:val="20"/>
        </w:rPr>
      </w:pPr>
      <w:r>
        <w:fldChar w:fldCharType="end"/>
      </w:r>
      <w:r w:rsidR="00552FE7">
        <w:br w:type="page"/>
      </w:r>
    </w:p>
    <w:p w:rsidR="00DB366A" w:rsidRDefault="00552FE7" w:rsidP="000372C8">
      <w:pPr>
        <w:pStyle w:val="35"/>
      </w:pPr>
      <w:bookmarkStart w:id="45" w:name="_Toc198547914"/>
      <w:bookmarkStart w:id="46" w:name="_Toc198559984"/>
      <w:r>
        <w:lastRenderedPageBreak/>
        <w:t xml:space="preserve">1. ОБЩАЯ ХАРАКТЕРИСТИКА РАБОЧЕЙ ПРОГРАММЫ </w:t>
      </w:r>
      <w:r>
        <w:br/>
        <w:t>УЧЕБНОЙ ДИСЦИПЛИНЫ</w:t>
      </w:r>
      <w:bookmarkEnd w:id="45"/>
      <w:bookmarkEnd w:id="46"/>
    </w:p>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«СГ.02</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ИНОСТРАННЫЙ ЯЗЫК В ПРОФЕССИОНАЛЬНОЙ ДЕЯТЕЛЬНОСТИ»</w:t>
      </w:r>
    </w:p>
    <w:p w:rsidR="00DB366A" w:rsidRDefault="00DB366A">
      <w:pPr>
        <w:spacing w:after="0" w:line="240" w:lineRule="auto"/>
        <w:jc w:val="center"/>
        <w:rPr>
          <w:rFonts w:ascii="Times New Roman" w:eastAsia="Times New Roman" w:hAnsi="Times New Roman" w:cs="Times New Roman"/>
          <w:b/>
          <w:i/>
          <w:sz w:val="24"/>
          <w:szCs w:val="24"/>
        </w:rPr>
      </w:pPr>
    </w:p>
    <w:p w:rsidR="00DB366A" w:rsidRPr="000372C8" w:rsidRDefault="00552FE7" w:rsidP="000372C8">
      <w:pPr>
        <w:pStyle w:val="310"/>
      </w:pPr>
      <w:bookmarkStart w:id="47" w:name="_Toc198547915"/>
      <w:bookmarkStart w:id="48" w:name="_Toc198559985"/>
      <w:r w:rsidRPr="000372C8">
        <w:t>1.1. Цель и место дисциплины в структуре образовательной программы</w:t>
      </w:r>
      <w:bookmarkEnd w:id="47"/>
      <w:bookmarkEnd w:id="48"/>
      <w:r w:rsidRPr="000372C8">
        <w:t xml:space="preserve"> </w:t>
      </w:r>
    </w:p>
    <w:p w:rsidR="00DB366A" w:rsidRDefault="00552FE7">
      <w:pPr>
        <w:spacing w:after="0" w:line="360" w:lineRule="auto"/>
        <w:ind w:firstLine="709"/>
        <w:jc w:val="both"/>
        <w:rPr>
          <w:rFonts w:ascii="Times New Roman" w:eastAsia="Times New Roman" w:hAnsi="Times New Roman" w:cs="Times New Roman"/>
          <w:sz w:val="24"/>
          <w:szCs w:val="24"/>
        </w:rPr>
      </w:pPr>
      <w:bookmarkStart w:id="49" w:name="_1y810tw" w:colFirst="0" w:colLast="0"/>
      <w:bookmarkEnd w:id="49"/>
      <w:r>
        <w:rPr>
          <w:rFonts w:ascii="Times New Roman" w:eastAsia="Times New Roman" w:hAnsi="Times New Roman" w:cs="Times New Roman"/>
          <w:sz w:val="24"/>
          <w:szCs w:val="24"/>
        </w:rPr>
        <w:t>Цель дисциплины «СГ.02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ИНОСТРАННЫЙ ЯЗЫК В ПРОФЕССИОНАЛЬНОЙ ДЕЯТЕЛЬНОСТИ»: формирование представления об иностранном языке, как средстве межличностного и профессионального общения, инструменте познания и самообразования.</w:t>
      </w:r>
    </w:p>
    <w:p w:rsidR="00DB366A" w:rsidRDefault="00552FE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«СГ.02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ИНОСТРАННЫЙ ЯЗЫК В ПРОФЕССИОНАЛЬНОЙ ДЕЯТЕЛЬНОСТИ» является обязательной частью социально-гуманитарного цикла образовательной программы в соответствии с ФГОС СПО по специальности </w:t>
      </w:r>
      <w:r>
        <w:rPr>
          <w:rFonts w:ascii="Times New Roman" w:eastAsia="Times New Roman" w:hAnsi="Times New Roman" w:cs="Times New Roman"/>
          <w:sz w:val="24"/>
          <w:szCs w:val="24"/>
        </w:rPr>
        <w:br/>
        <w:t>46.02.01 Документационное обеспечение управления и архивоведение.</w:t>
      </w:r>
    </w:p>
    <w:p w:rsidR="00DB366A" w:rsidRDefault="00552FE7" w:rsidP="000372C8">
      <w:pPr>
        <w:pStyle w:val="310"/>
      </w:pPr>
      <w:bookmarkStart w:id="50" w:name="_Toc198547916"/>
      <w:bookmarkStart w:id="51" w:name="_Toc198559986"/>
      <w:r>
        <w:t>1.2. Планируемые результаты освоения дисциплины</w:t>
      </w:r>
      <w:bookmarkEnd w:id="50"/>
      <w:bookmarkEnd w:id="51"/>
    </w:p>
    <w:p w:rsidR="00DB366A" w:rsidRDefault="00552FE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366A" w:rsidRDefault="00552FE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b"/>
        <w:tblW w:w="9930" w:type="dxa"/>
        <w:tblInd w:w="-258" w:type="dxa"/>
        <w:tblLayout w:type="fixed"/>
        <w:tblLook w:val="0400" w:firstRow="0" w:lastRow="0" w:firstColumn="0" w:lastColumn="0" w:noHBand="0" w:noVBand="1"/>
      </w:tblPr>
      <w:tblGrid>
        <w:gridCol w:w="1905"/>
        <w:gridCol w:w="2955"/>
        <w:gridCol w:w="2940"/>
        <w:gridCol w:w="2130"/>
      </w:tblGrid>
      <w:tr w:rsidR="00DB366A" w:rsidTr="00DB10AC">
        <w:trPr>
          <w:trHeight w:val="212"/>
        </w:trPr>
        <w:tc>
          <w:tcPr>
            <w:tcW w:w="9930" w:type="dxa"/>
            <w:gridSpan w:val="4"/>
            <w:tcBorders>
              <w:top w:val="nil"/>
              <w:left w:val="nil"/>
              <w:bottom w:val="nil"/>
              <w:right w:val="nil"/>
            </w:tcBorders>
            <w:tcMar>
              <w:top w:w="100" w:type="dxa"/>
              <w:left w:w="100" w:type="dxa"/>
              <w:bottom w:w="100" w:type="dxa"/>
              <w:right w:w="100" w:type="dxa"/>
            </w:tcMar>
          </w:tcPr>
          <w:tbl>
            <w:tblPr>
              <w:tblStyle w:val="ac"/>
              <w:tblW w:w="9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3255"/>
              <w:gridCol w:w="2820"/>
              <w:gridCol w:w="1935"/>
            </w:tblGrid>
            <w:tr w:rsidR="00DB10AC" w:rsidTr="00DB10AC">
              <w:trPr>
                <w:trHeight w:val="875"/>
              </w:trPr>
              <w:tc>
                <w:tcPr>
                  <w:tcW w:w="1530" w:type="dxa"/>
                  <w:shd w:val="clear" w:color="auto" w:fill="auto"/>
                  <w:tcMar>
                    <w:top w:w="100" w:type="dxa"/>
                    <w:left w:w="100" w:type="dxa"/>
                    <w:bottom w:w="100" w:type="dxa"/>
                    <w:right w:w="100" w:type="dxa"/>
                  </w:tcMar>
                  <w:vAlign w:val="center"/>
                </w:tcPr>
                <w:p w:rsidR="00DB10AC" w:rsidRDefault="00DB10AC" w:rsidP="00DB10A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w:t>
                  </w:r>
                </w:p>
                <w:p w:rsidR="00DB10AC" w:rsidRDefault="00DB10AC" w:rsidP="00DB10AC">
                  <w:pPr>
                    <w:widowControl w:val="0"/>
                    <w:pBdr>
                      <w:top w:val="nil"/>
                      <w:left w:val="nil"/>
                      <w:bottom w:val="nil"/>
                      <w:right w:val="nil"/>
                      <w:between w:val="nil"/>
                    </w:pBdr>
                    <w:spacing w:after="0" w:line="240" w:lineRule="auto"/>
                    <w:ind w:hanging="28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ПК, ОК</w:t>
                  </w:r>
                </w:p>
              </w:tc>
              <w:tc>
                <w:tcPr>
                  <w:tcW w:w="3255" w:type="dxa"/>
                  <w:shd w:val="clear" w:color="auto" w:fill="auto"/>
                  <w:tcMar>
                    <w:top w:w="100" w:type="dxa"/>
                    <w:left w:w="100" w:type="dxa"/>
                    <w:bottom w:w="100" w:type="dxa"/>
                    <w:right w:w="100" w:type="dxa"/>
                  </w:tcMar>
                  <w:vAlign w:val="center"/>
                </w:tcPr>
                <w:p w:rsidR="00DB10AC" w:rsidRDefault="00DB10AC" w:rsidP="00DB10A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Уметь</w:t>
                  </w:r>
                </w:p>
              </w:tc>
              <w:tc>
                <w:tcPr>
                  <w:tcW w:w="2820" w:type="dxa"/>
                  <w:shd w:val="clear" w:color="auto" w:fill="auto"/>
                  <w:tcMar>
                    <w:top w:w="100" w:type="dxa"/>
                    <w:left w:w="100" w:type="dxa"/>
                    <w:bottom w:w="100" w:type="dxa"/>
                    <w:right w:w="100" w:type="dxa"/>
                  </w:tcMar>
                  <w:vAlign w:val="center"/>
                </w:tcPr>
                <w:p w:rsidR="00DB10AC" w:rsidRDefault="00DB10AC" w:rsidP="00DB10A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Знать</w:t>
                  </w:r>
                </w:p>
              </w:tc>
              <w:tc>
                <w:tcPr>
                  <w:tcW w:w="1935" w:type="dxa"/>
                  <w:shd w:val="clear" w:color="auto" w:fill="auto"/>
                  <w:tcMar>
                    <w:top w:w="100" w:type="dxa"/>
                    <w:left w:w="100" w:type="dxa"/>
                    <w:bottom w:w="100" w:type="dxa"/>
                    <w:right w:w="100" w:type="dxa"/>
                  </w:tcMar>
                  <w:vAlign w:val="center"/>
                </w:tcPr>
                <w:p w:rsidR="00DB10AC" w:rsidRDefault="00DB10AC" w:rsidP="00DB10A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 навыками</w:t>
                  </w:r>
                </w:p>
                <w:p w:rsidR="00DB10AC" w:rsidRDefault="00DB10AC" w:rsidP="00DB10A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highlight w:val="yellow"/>
                    </w:rPr>
                  </w:pPr>
                </w:p>
              </w:tc>
            </w:tr>
            <w:tr w:rsidR="00DB366A">
              <w:trPr>
                <w:trHeight w:val="875"/>
              </w:trPr>
              <w:tc>
                <w:tcPr>
                  <w:tcW w:w="1530" w:type="dxa"/>
                  <w:shd w:val="clear" w:color="auto" w:fill="auto"/>
                  <w:tcMar>
                    <w:top w:w="100" w:type="dxa"/>
                    <w:left w:w="100" w:type="dxa"/>
                    <w:bottom w:w="100" w:type="dxa"/>
                    <w:right w:w="100" w:type="dxa"/>
                  </w:tcMar>
                </w:tcPr>
                <w:p w:rsidR="00DB366A" w:rsidRDefault="00552FE7">
                  <w:pPr>
                    <w:widowControl w:val="0"/>
                    <w:pBdr>
                      <w:top w:val="nil"/>
                      <w:left w:val="nil"/>
                      <w:bottom w:val="nil"/>
                      <w:right w:val="nil"/>
                      <w:between w:val="nil"/>
                    </w:pBdr>
                    <w:spacing w:after="0" w:line="240" w:lineRule="auto"/>
                    <w:ind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575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 01</w:t>
                  </w:r>
                </w:p>
                <w:p w:rsidR="00DB366A" w:rsidRDefault="00552FE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Выбирать способы решения задач профессиональной деятельности применительно к различным контекстам </w:t>
                  </w:r>
                  <w:r>
                    <w:rPr>
                      <w:rFonts w:ascii="Times New Roman" w:eastAsia="Times New Roman" w:hAnsi="Times New Roman" w:cs="Times New Roman"/>
                      <w:b/>
                      <w:sz w:val="24"/>
                      <w:szCs w:val="24"/>
                    </w:rPr>
                    <w:t xml:space="preserve">    </w:t>
                  </w:r>
                </w:p>
              </w:tc>
              <w:tc>
                <w:tcPr>
                  <w:tcW w:w="3255" w:type="dxa"/>
                  <w:shd w:val="clear" w:color="auto" w:fill="auto"/>
                  <w:tcMar>
                    <w:top w:w="100" w:type="dxa"/>
                    <w:left w:w="100" w:type="dxa"/>
                    <w:bottom w:w="100" w:type="dxa"/>
                    <w:right w:w="100" w:type="dxa"/>
                  </w:tcMar>
                </w:tcPr>
                <w:p w:rsidR="00DB366A" w:rsidRDefault="00552FE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w:t>
                  </w:r>
                  <w:r>
                    <w:rPr>
                      <w:rFonts w:ascii="Times New Roman" w:eastAsia="Times New Roman" w:hAnsi="Times New Roman" w:cs="Times New Roman"/>
                      <w:sz w:val="24"/>
                      <w:szCs w:val="24"/>
                    </w:rPr>
                    <w:lastRenderedPageBreak/>
                    <w:t>(самостоятельно или с помощью наставника)</w:t>
                  </w:r>
                </w:p>
              </w:tc>
              <w:tc>
                <w:tcPr>
                  <w:tcW w:w="2820" w:type="dxa"/>
                  <w:shd w:val="clear" w:color="auto" w:fill="auto"/>
                  <w:tcMar>
                    <w:top w:w="100" w:type="dxa"/>
                    <w:left w:w="100" w:type="dxa"/>
                    <w:bottom w:w="100" w:type="dxa"/>
                    <w:right w:w="100" w:type="dxa"/>
                  </w:tcMar>
                </w:tcPr>
                <w:p w:rsidR="00DB366A" w:rsidRDefault="00552FE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w:t>
                  </w:r>
                  <w:r>
                    <w:rPr>
                      <w:rFonts w:ascii="Times New Roman" w:eastAsia="Times New Roman" w:hAnsi="Times New Roman" w:cs="Times New Roman"/>
                      <w:sz w:val="24"/>
                      <w:szCs w:val="24"/>
                    </w:rPr>
                    <w:lastRenderedPageBreak/>
                    <w:t>решения задач профессиональной деятельности</w:t>
                  </w:r>
                </w:p>
              </w:tc>
              <w:tc>
                <w:tcPr>
                  <w:tcW w:w="1935" w:type="dxa"/>
                  <w:shd w:val="clear" w:color="auto" w:fill="auto"/>
                  <w:tcMar>
                    <w:top w:w="100" w:type="dxa"/>
                    <w:left w:w="100" w:type="dxa"/>
                    <w:bottom w:w="100" w:type="dxa"/>
                    <w:right w:w="100" w:type="dxa"/>
                  </w:tcMar>
                </w:tcPr>
                <w:p w:rsidR="00DB366A" w:rsidRDefault="00DB366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tc>
            </w:tr>
          </w:tbl>
          <w:p w:rsidR="00DB366A" w:rsidRDefault="00DB366A">
            <w:pPr>
              <w:spacing w:after="0" w:line="240" w:lineRule="auto"/>
              <w:rPr>
                <w:rFonts w:ascii="Times New Roman" w:eastAsia="Times New Roman" w:hAnsi="Times New Roman" w:cs="Times New Roman"/>
                <w:sz w:val="24"/>
                <w:szCs w:val="24"/>
                <w:highlight w:val="yellow"/>
              </w:rPr>
            </w:pP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r>
              <w:rPr>
                <w:rFonts w:ascii="Times New Roman" w:eastAsia="Times New Roman" w:hAnsi="Times New Roman" w:cs="Times New Roman"/>
                <w:b/>
                <w:sz w:val="24"/>
                <w:szCs w:val="24"/>
              </w:rPr>
              <w:t xml:space="preserve">         </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rFonts w:ascii="Times New Roman" w:eastAsia="Times New Roman" w:hAnsi="Times New Roman" w:cs="Times New Roman"/>
                <w:b/>
                <w:sz w:val="24"/>
                <w:szCs w:val="24"/>
              </w:rPr>
              <w:t xml:space="preserve">  </w:t>
            </w:r>
          </w:p>
        </w:tc>
        <w:tc>
          <w:tcPr>
            <w:tcW w:w="295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DB366A" w:rsidRDefault="00552FE7">
            <w:pPr>
              <w:spacing w:before="240" w:after="24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w:t>
            </w:r>
            <w:r>
              <w:rPr>
                <w:rFonts w:ascii="Times New Roman" w:eastAsia="Times New Roman" w:hAnsi="Times New Roman" w:cs="Times New Roman"/>
                <w:sz w:val="24"/>
                <w:szCs w:val="24"/>
              </w:rPr>
              <w:lastRenderedPageBreak/>
              <w:t>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94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DB366A" w:rsidRDefault="00552FE7">
            <w:pPr>
              <w:spacing w:before="240" w:after="24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9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DB366A" w:rsidRDefault="00552FE7">
            <w:pPr>
              <w:spacing w:before="240" w:after="24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94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DB366A" w:rsidRDefault="00552FE7">
            <w:pPr>
              <w:spacing w:before="240" w:after="24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w:t>
            </w:r>
            <w:proofErr w:type="gramStart"/>
            <w:r>
              <w:rPr>
                <w:rFonts w:ascii="Times New Roman" w:eastAsia="Times New Roman" w:hAnsi="Times New Roman" w:cs="Times New Roman"/>
                <w:sz w:val="24"/>
                <w:szCs w:val="24"/>
              </w:rPr>
              <w:t xml:space="preserve">поведения;   </w:t>
            </w:r>
            <w:proofErr w:type="gramEnd"/>
            <w:r>
              <w:rPr>
                <w:rFonts w:ascii="Times New Roman" w:eastAsia="Times New Roman" w:hAnsi="Times New Roman" w:cs="Times New Roman"/>
                <w:sz w:val="24"/>
                <w:szCs w:val="24"/>
              </w:rPr>
              <w:t xml:space="preserve">  </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highlight w:val="white"/>
              </w:rPr>
              <w:t>российских духовно-нравственных</w:t>
            </w:r>
            <w:r>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Сущность гражданско-патриотической позиции, традиционных </w:t>
            </w:r>
            <w:r>
              <w:rPr>
                <w:rFonts w:ascii="Times New Roman" w:eastAsia="Times New Roman" w:hAnsi="Times New Roman" w:cs="Times New Roman"/>
                <w:sz w:val="24"/>
                <w:szCs w:val="24"/>
                <w:highlight w:val="white"/>
              </w:rPr>
              <w:t>российских духовно-</w:t>
            </w:r>
            <w:proofErr w:type="gramStart"/>
            <w:r>
              <w:rPr>
                <w:rFonts w:ascii="Times New Roman" w:eastAsia="Times New Roman" w:hAnsi="Times New Roman" w:cs="Times New Roman"/>
                <w:sz w:val="24"/>
                <w:szCs w:val="24"/>
                <w:highlight w:val="white"/>
              </w:rPr>
              <w:t>нравственных</w:t>
            </w:r>
            <w:r>
              <w:rPr>
                <w:rFonts w:ascii="Times New Roman" w:eastAsia="Times New Roman" w:hAnsi="Times New Roman" w:cs="Times New Roman"/>
                <w:sz w:val="24"/>
                <w:szCs w:val="24"/>
              </w:rPr>
              <w:t xml:space="preserve">  ценностей</w:t>
            </w:r>
            <w:proofErr w:type="gramEnd"/>
            <w:r>
              <w:rPr>
                <w:rFonts w:ascii="Times New Roman" w:eastAsia="Times New Roman" w:hAnsi="Times New Roman" w:cs="Times New Roman"/>
                <w:sz w:val="24"/>
                <w:szCs w:val="24"/>
              </w:rPr>
              <w:t>; значимость профессиональной деятельности по профессии (специальности); стандарты антикоррупционного поведения и последствия его нарушения</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w:t>
            </w:r>
            <w:r>
              <w:rPr>
                <w:rFonts w:ascii="Times New Roman" w:eastAsia="Times New Roman" w:hAnsi="Times New Roman" w:cs="Times New Roman"/>
                <w:sz w:val="24"/>
                <w:szCs w:val="24"/>
              </w:rPr>
              <w:lastRenderedPageBreak/>
              <w:t>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w:t>
            </w:r>
            <w:r>
              <w:rPr>
                <w:rFonts w:ascii="Times New Roman" w:eastAsia="Times New Roman" w:hAnsi="Times New Roman" w:cs="Times New Roman"/>
                <w:sz w:val="24"/>
                <w:szCs w:val="24"/>
              </w:rPr>
              <w:lastRenderedPageBreak/>
              <w:t>профессиональной деятельности; особенности произношения; правила чтения текстов профессиональной направленности</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1.1 Осуществлять приём-передачу управленческой информации с помощью средств информационных и коммуникационных технологий </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служебный этикет;</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её задачи и функции;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поддержания и развития межличностных отношений;</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1.2 Координировать работу приемной руководителя, зон приема различных категорий </w:t>
            </w:r>
            <w:r>
              <w:rPr>
                <w:rFonts w:ascii="Times New Roman" w:eastAsia="Times New Roman" w:hAnsi="Times New Roman" w:cs="Times New Roman"/>
                <w:sz w:val="24"/>
                <w:szCs w:val="24"/>
              </w:rPr>
              <w:lastRenderedPageBreak/>
              <w:t>посетителей организации</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встречать посетителей, получать первичную информацию о посетителях, устанавливать порядок приёма для различных категорий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учётные регистрационные формы </w:t>
            </w:r>
            <w:r>
              <w:rPr>
                <w:rFonts w:ascii="Times New Roman" w:eastAsia="Times New Roman" w:hAnsi="Times New Roman" w:cs="Times New Roman"/>
                <w:sz w:val="24"/>
                <w:szCs w:val="24"/>
              </w:rPr>
              <w:lastRenderedPageBreak/>
              <w:t xml:space="preserve">по приёму посетителей и оформлять пропуска;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приём, передачу и отправку документов;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и бронировать переговорные комнаты;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сервировать чайные (кофейные) столы в офисе;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по сохранению конфиденциальной информации в ходе приёма посетителей.</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нормативные правовые акты Российской Федерации по защите информации и работе с обращениями граждан;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организации и распределение функций между структурными </w:t>
            </w:r>
            <w:r>
              <w:rPr>
                <w:rFonts w:ascii="Times New Roman" w:eastAsia="Times New Roman" w:hAnsi="Times New Roman" w:cs="Times New Roman"/>
                <w:sz w:val="24"/>
                <w:szCs w:val="24"/>
              </w:rPr>
              <w:lastRenderedPageBreak/>
              <w:t>подразделениями и специалистами;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организации приёма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сервировки чайного (кофейного) стола;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координации работы приёмной руководителя и зон приёма различных категорий посетителей организации</w:t>
            </w: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1.3 Владеть навыками планирования рабочего времени руководителя и секретаря</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формы планирования и оформлять планировщик (органайзер) руководителя и секретаря;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цели, определять приоритетность и очерёдность выполнения работ и эффективно распределять рабочее время;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согласовывать встречи и мероприятия и вносить информацию в планировщик (органайзер);</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руководителя о приближении времени и регламенте запланированных встреч и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оптимальные способы внешнего и внутреннего информирования о планируемых мероприятиях;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обеспечивать информационную безопасность </w:t>
            </w:r>
            <w:r>
              <w:rPr>
                <w:rFonts w:ascii="Times New Roman" w:eastAsia="Times New Roman" w:hAnsi="Times New Roman" w:cs="Times New Roman"/>
                <w:sz w:val="24"/>
                <w:szCs w:val="24"/>
              </w:rPr>
              <w:lastRenderedPageBreak/>
              <w:t>деятельности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информационной безопасности;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специфика основной деятельности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управления временем;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планирования рабочего времени руководителя и рабочего дня секретаря</w:t>
            </w:r>
          </w:p>
        </w:tc>
      </w:tr>
      <w:tr w:rsidR="00DB366A" w:rsidTr="00DB10AC">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1.4 Осуществлять подготовку деловых поездок руководителя и других сотрудников организации      </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и оформлять документы для деловых поездок;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-поддержку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согласовывать с принимающей стороной протокол планируемых мероприятий и формировать программу деловой поездки;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отчётные документы о деловой поездке.</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организации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подготовки и документирования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интернет-ресурсы для осуществления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-поддержки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организации деловых поездок руководителя </w:t>
            </w:r>
            <w:r>
              <w:rPr>
                <w:rFonts w:ascii="Times New Roman" w:eastAsia="Times New Roman" w:hAnsi="Times New Roman" w:cs="Times New Roman"/>
                <w:sz w:val="24"/>
                <w:szCs w:val="24"/>
              </w:rPr>
              <w:br/>
              <w:t>и других сотрудников организации.</w:t>
            </w:r>
          </w:p>
        </w:tc>
      </w:tr>
      <w:tr w:rsidR="00DB366A" w:rsidTr="00DB10AC">
        <w:trPr>
          <w:trHeight w:val="9945"/>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ПК 1.6 Осуществлять работу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 обеспечивать информационное взаимодействие</w:t>
            </w:r>
            <w:r>
              <w:rPr>
                <w:rFonts w:ascii="Times New Roman" w:eastAsia="Times New Roman" w:hAnsi="Times New Roman" w:cs="Times New Roman"/>
                <w:sz w:val="24"/>
                <w:szCs w:val="24"/>
              </w:rPr>
              <w:tab/>
              <w:t xml:space="preserve">руководителя с </w:t>
            </w:r>
            <w:proofErr w:type="gramStart"/>
            <w:r>
              <w:rPr>
                <w:rFonts w:ascii="Times New Roman" w:eastAsia="Times New Roman" w:hAnsi="Times New Roman" w:cs="Times New Roman"/>
                <w:sz w:val="24"/>
                <w:szCs w:val="24"/>
              </w:rPr>
              <w:t>подразделениями  и</w:t>
            </w:r>
            <w:proofErr w:type="gramEnd"/>
            <w:r>
              <w:rPr>
                <w:rFonts w:ascii="Times New Roman" w:eastAsia="Times New Roman" w:hAnsi="Times New Roman" w:cs="Times New Roman"/>
                <w:sz w:val="24"/>
                <w:szCs w:val="24"/>
              </w:rPr>
              <w:t xml:space="preserve"> должностными лицами организации</w:t>
            </w:r>
            <w:r>
              <w:rPr>
                <w:rFonts w:ascii="Times New Roman" w:eastAsia="Times New Roman" w:hAnsi="Times New Roman" w:cs="Times New Roman"/>
                <w:sz w:val="24"/>
                <w:szCs w:val="24"/>
              </w:rPr>
              <w:tab/>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процесс подготовки и проведение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 индивидуально </w:t>
            </w:r>
            <w:r>
              <w:rPr>
                <w:rFonts w:ascii="Times New Roman" w:eastAsia="Times New Roman" w:hAnsi="Times New Roman" w:cs="Times New Roman"/>
                <w:sz w:val="24"/>
                <w:szCs w:val="24"/>
              </w:rPr>
              <w:br/>
              <w:t>и в составе рабочей группы;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документировать разные этапы процедуры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сбор, обработку информации, систематизацию получаемых и передаваемых данных;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проверку достоверности, полноты </w:t>
            </w:r>
            <w:r>
              <w:rPr>
                <w:rFonts w:ascii="Times New Roman" w:eastAsia="Times New Roman" w:hAnsi="Times New Roman" w:cs="Times New Roman"/>
                <w:sz w:val="24"/>
                <w:szCs w:val="24"/>
              </w:rPr>
              <w:br/>
              <w:t>и непротиворечивости данных, исключение дублирования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 организационно-технических мероприятий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оформления документов, создаваемых </w:t>
            </w:r>
            <w:r>
              <w:rPr>
                <w:rFonts w:ascii="Times New Roman" w:eastAsia="Times New Roman" w:hAnsi="Times New Roman" w:cs="Times New Roman"/>
                <w:sz w:val="24"/>
                <w:szCs w:val="24"/>
              </w:rPr>
              <w:br/>
              <w:t xml:space="preserve">в процессе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внутренних и внешних информационных потоков;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порядок взаимодействия подразделений;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обработки и защиты информации с применением средств информационных и коммуникационных технологий;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организации подготовки и проведения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 обеспечения информационного взаимодействия руководителя с подразделениями и должностными лицами организации.</w:t>
            </w: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DB366A" w:rsidRDefault="00552FE7">
      <w:pPr>
        <w:spacing w:after="0" w:line="240" w:lineRule="auto"/>
        <w:ind w:hanging="285"/>
        <w:rPr>
          <w:rFonts w:ascii="Times New Roman" w:eastAsia="Times New Roman" w:hAnsi="Times New Roman" w:cs="Times New Roman"/>
          <w:b/>
          <w:sz w:val="28"/>
          <w:szCs w:val="28"/>
        </w:rPr>
      </w:pPr>
      <w:r>
        <w:br w:type="page"/>
      </w:r>
    </w:p>
    <w:p w:rsidR="00DB366A" w:rsidRDefault="00DB7753" w:rsidP="00DB7753">
      <w:pPr>
        <w:pStyle w:val="35"/>
      </w:pPr>
      <w:bookmarkStart w:id="52" w:name="_Toc198547917"/>
      <w:bookmarkStart w:id="53" w:name="_Toc198559987"/>
      <w:r>
        <w:lastRenderedPageBreak/>
        <w:t xml:space="preserve">2 </w:t>
      </w:r>
      <w:r w:rsidR="00552FE7">
        <w:t>СТРУКТУРА И СОДЕРЖАНИЕ ДИСЦИПЛИНЫ</w:t>
      </w:r>
      <w:bookmarkEnd w:id="52"/>
      <w:bookmarkEnd w:id="53"/>
    </w:p>
    <w:p w:rsidR="00DB366A" w:rsidRDefault="00552FE7" w:rsidP="00DB7753">
      <w:pPr>
        <w:pStyle w:val="310"/>
        <w:ind w:firstLine="0"/>
      </w:pPr>
      <w:bookmarkStart w:id="54" w:name="_Toc198547918"/>
      <w:bookmarkStart w:id="55" w:name="_Toc198559988"/>
      <w:r>
        <w:t>2.1. Трудоемкость освоения дисциплины</w:t>
      </w:r>
      <w:bookmarkEnd w:id="54"/>
      <w:bookmarkEnd w:id="55"/>
      <w:r>
        <w:t xml:space="preserve"> </w:t>
      </w:r>
    </w:p>
    <w:tbl>
      <w:tblPr>
        <w:tblStyle w:val="ad"/>
        <w:tblW w:w="920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67"/>
        <w:gridCol w:w="2267"/>
        <w:gridCol w:w="2275"/>
      </w:tblGrid>
      <w:tr w:rsidR="00DB366A">
        <w:trPr>
          <w:trHeight w:val="581"/>
        </w:trPr>
        <w:tc>
          <w:tcPr>
            <w:tcW w:w="4667"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составных частей дисциплины</w:t>
            </w:r>
          </w:p>
        </w:tc>
        <w:tc>
          <w:tcPr>
            <w:tcW w:w="2267"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275"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т.ч.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w:t>
            </w:r>
          </w:p>
        </w:tc>
        <w:tc>
          <w:tcPr>
            <w:tcW w:w="2267"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275"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Курсовой проект (работа)</w:t>
            </w:r>
          </w:p>
        </w:tc>
        <w:tc>
          <w:tcPr>
            <w:tcW w:w="2267"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5"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2267"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75"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w:t>
            </w:r>
          </w:p>
        </w:tc>
        <w:tc>
          <w:tcPr>
            <w:tcW w:w="2267"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75"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2267"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2275"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r>
    </w:tbl>
    <w:p w:rsidR="00DB366A" w:rsidRDefault="00DB366A">
      <w:pPr>
        <w:spacing w:after="0" w:line="240" w:lineRule="auto"/>
        <w:rPr>
          <w:rFonts w:ascii="Times New Roman" w:eastAsia="Times New Roman" w:hAnsi="Times New Roman" w:cs="Times New Roman"/>
          <w:sz w:val="24"/>
          <w:szCs w:val="24"/>
        </w:rPr>
        <w:sectPr w:rsidR="00DB366A" w:rsidSect="00DB10AC">
          <w:footerReference w:type="default" r:id="rId20"/>
          <w:pgSz w:w="11906" w:h="16838"/>
          <w:pgMar w:top="567" w:right="851" w:bottom="1135" w:left="1701" w:header="0" w:footer="720" w:gutter="0"/>
          <w:cols w:space="720"/>
        </w:sectPr>
      </w:pPr>
    </w:p>
    <w:p w:rsidR="00DB366A" w:rsidRDefault="00552FE7" w:rsidP="00DB7753">
      <w:pPr>
        <w:pStyle w:val="310"/>
      </w:pPr>
      <w:bookmarkStart w:id="56" w:name="_Toc198547919"/>
      <w:bookmarkStart w:id="57" w:name="_Toc198559989"/>
      <w:r>
        <w:lastRenderedPageBreak/>
        <w:t>2.2. Тематический план и содержание учебной дисциплины СГ. 02 Иностранный язык</w:t>
      </w:r>
      <w:bookmarkEnd w:id="56"/>
      <w:bookmarkEnd w:id="57"/>
      <w:r>
        <w:t xml:space="preserve"> </w:t>
      </w:r>
    </w:p>
    <w:tbl>
      <w:tblPr>
        <w:tblStyle w:val="ae"/>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9639"/>
        <w:gridCol w:w="1672"/>
        <w:gridCol w:w="1872"/>
      </w:tblGrid>
      <w:tr w:rsidR="00DB366A">
        <w:tc>
          <w:tcPr>
            <w:tcW w:w="1980" w:type="dxa"/>
            <w:tcBorders>
              <w:top w:val="single" w:sz="4" w:space="0" w:color="000000"/>
              <w:bottom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bookmarkStart w:id="58" w:name="_2bn6wsx" w:colFirst="0" w:colLast="0"/>
            <w:bookmarkEnd w:id="58"/>
            <w:r>
              <w:rPr>
                <w:rFonts w:ascii="Times New Roman" w:eastAsia="Times New Roman" w:hAnsi="Times New Roman" w:cs="Times New Roman"/>
                <w:b/>
                <w:sz w:val="24"/>
                <w:szCs w:val="24"/>
              </w:rPr>
              <w:t>Наименование</w:t>
            </w:r>
            <w:r>
              <w:rPr>
                <w:rFonts w:ascii="Times New Roman" w:eastAsia="Times New Roman" w:hAnsi="Times New Roman" w:cs="Times New Roman"/>
                <w:b/>
                <w:sz w:val="24"/>
                <w:szCs w:val="24"/>
              </w:rPr>
              <w:br/>
              <w:t>разделов и тем</w:t>
            </w:r>
          </w:p>
        </w:tc>
        <w:tc>
          <w:tcPr>
            <w:tcW w:w="9639" w:type="dxa"/>
            <w:tcBorders>
              <w:top w:val="single" w:sz="4" w:space="0" w:color="000000"/>
              <w:bottom w:val="single" w:sz="4" w:space="0" w:color="000000"/>
            </w:tcBorders>
            <w:shd w:val="clear" w:color="auto" w:fill="auto"/>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672" w:type="dxa"/>
            <w:tcBorders>
              <w:top w:val="single" w:sz="4" w:space="0" w:color="000000"/>
              <w:bottom w:val="single" w:sz="4" w:space="0" w:color="000000"/>
            </w:tcBorders>
            <w:shd w:val="clear" w:color="auto" w:fill="auto"/>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xml:space="preserve">. ч. / </w:t>
            </w:r>
            <w:r>
              <w:rPr>
                <w:rFonts w:ascii="Times New Roman" w:eastAsia="Times New Roman" w:hAnsi="Times New Roman" w:cs="Times New Roman"/>
                <w:b/>
                <w:sz w:val="24"/>
                <w:szCs w:val="24"/>
              </w:rPr>
              <w:br/>
              <w:t xml:space="preserve">в том числе </w:t>
            </w:r>
            <w:r>
              <w:rPr>
                <w:rFonts w:ascii="Times New Roman" w:eastAsia="Times New Roman" w:hAnsi="Times New Roman" w:cs="Times New Roman"/>
                <w:b/>
                <w:sz w:val="24"/>
                <w:szCs w:val="24"/>
              </w:rPr>
              <w:br/>
              <w:t xml:space="preserve">в форме практической подготовки,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ч.</w:t>
            </w:r>
          </w:p>
        </w:tc>
        <w:tc>
          <w:tcPr>
            <w:tcW w:w="1872" w:type="dxa"/>
            <w:tcBorders>
              <w:top w:val="single" w:sz="4" w:space="0" w:color="000000"/>
              <w:bottom w:val="single" w:sz="4" w:space="0" w:color="000000"/>
            </w:tcBorders>
            <w:shd w:val="clear" w:color="auto" w:fill="auto"/>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Коды компетенций </w:t>
            </w:r>
            <w:r>
              <w:rPr>
                <w:rFonts w:ascii="Times New Roman" w:eastAsia="Times New Roman" w:hAnsi="Times New Roman" w:cs="Times New Roman"/>
                <w:b/>
                <w:sz w:val="24"/>
                <w:szCs w:val="24"/>
              </w:rPr>
              <w:br/>
              <w:t>и личностных результатов</w:t>
            </w:r>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b/>
                <w:sz w:val="24"/>
                <w:szCs w:val="24"/>
              </w:rPr>
              <w:t>, формированию которых способствует элемент программы</w:t>
            </w:r>
          </w:p>
        </w:tc>
      </w:tr>
      <w:tr w:rsidR="00DB366A">
        <w:trPr>
          <w:trHeight w:val="277"/>
        </w:trPr>
        <w:tc>
          <w:tcPr>
            <w:tcW w:w="11619" w:type="dxa"/>
            <w:gridSpan w:val="2"/>
            <w:tcBorders>
              <w:top w:val="single" w:sz="4" w:space="0" w:color="000000"/>
            </w:tcBorders>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Основной курс</w:t>
            </w:r>
          </w:p>
        </w:tc>
        <w:tc>
          <w:tcPr>
            <w:tcW w:w="1672" w:type="dxa"/>
            <w:tcBorders>
              <w:top w:val="single" w:sz="4" w:space="0" w:color="000000"/>
            </w:tcBorders>
          </w:tcPr>
          <w:p w:rsidR="00DB366A" w:rsidRDefault="00DB366A">
            <w:pPr>
              <w:spacing w:before="40" w:after="40" w:line="240" w:lineRule="auto"/>
              <w:jc w:val="center"/>
              <w:rPr>
                <w:rFonts w:ascii="Times New Roman" w:eastAsia="Times New Roman" w:hAnsi="Times New Roman" w:cs="Times New Roman"/>
                <w:b/>
                <w:sz w:val="24"/>
                <w:szCs w:val="24"/>
              </w:rPr>
            </w:pPr>
          </w:p>
        </w:tc>
        <w:tc>
          <w:tcPr>
            <w:tcW w:w="1872" w:type="dxa"/>
            <w:tcBorders>
              <w:top w:val="single" w:sz="4" w:space="0" w:color="000000"/>
            </w:tcBorders>
          </w:tcPr>
          <w:p w:rsidR="00DB366A" w:rsidRDefault="00DB366A">
            <w:pPr>
              <w:spacing w:before="40" w:after="40" w:line="240" w:lineRule="auto"/>
              <w:rPr>
                <w:rFonts w:ascii="Times New Roman" w:eastAsia="Times New Roman" w:hAnsi="Times New Roman" w:cs="Times New Roman"/>
                <w:sz w:val="24"/>
                <w:szCs w:val="24"/>
              </w:rPr>
            </w:pPr>
          </w:p>
        </w:tc>
      </w:tr>
      <w:tr w:rsidR="00DB366A">
        <w:trPr>
          <w:trHeight w:val="327"/>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Английский язык в современном обществе.</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1.1, ПК 1.2</w:t>
            </w:r>
          </w:p>
        </w:tc>
      </w:tr>
      <w:tr w:rsidR="00DB366A">
        <w:trPr>
          <w:trHeight w:val="2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Pr="00552FE7" w:rsidRDefault="00552FE7">
            <w:pPr>
              <w:spacing w:before="40" w:after="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Практическое занятие №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Значение английского языка в современном </w:t>
            </w:r>
            <w:proofErr w:type="gramStart"/>
            <w:r>
              <w:rPr>
                <w:rFonts w:ascii="Times New Roman" w:eastAsia="Times New Roman" w:hAnsi="Times New Roman" w:cs="Times New Roman"/>
                <w:b/>
                <w:sz w:val="24"/>
                <w:szCs w:val="24"/>
              </w:rPr>
              <w:t>обществе./</w:t>
            </w:r>
            <w:proofErr w:type="gramEnd"/>
            <w:r>
              <w:rPr>
                <w:rFonts w:ascii="Times New Roman" w:eastAsia="Times New Roman" w:hAnsi="Times New Roman" w:cs="Times New Roman"/>
                <w:sz w:val="24"/>
                <w:szCs w:val="24"/>
              </w:rPr>
              <w:t xml:space="preserve"> Чтение</w:t>
            </w:r>
            <w:r w:rsidRPr="00552F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текста</w:t>
            </w:r>
            <w:r w:rsidRPr="00552FE7">
              <w:rPr>
                <w:rFonts w:ascii="Times New Roman" w:eastAsia="Times New Roman" w:hAnsi="Times New Roman" w:cs="Times New Roman"/>
                <w:sz w:val="24"/>
                <w:szCs w:val="24"/>
                <w:lang w:val="en-US"/>
              </w:rPr>
              <w:t xml:space="preserve"> «English in our social life»/ </w:t>
            </w:r>
            <w:r>
              <w:rPr>
                <w:rFonts w:ascii="Times New Roman" w:eastAsia="Times New Roman" w:hAnsi="Times New Roman" w:cs="Times New Roman"/>
                <w:sz w:val="24"/>
                <w:szCs w:val="24"/>
              </w:rPr>
              <w:t>Глаголы</w:t>
            </w:r>
            <w:r w:rsidRPr="00552FE7">
              <w:rPr>
                <w:rFonts w:ascii="Times New Roman" w:eastAsia="Times New Roman" w:hAnsi="Times New Roman" w:cs="Times New Roman"/>
                <w:sz w:val="24"/>
                <w:szCs w:val="24"/>
                <w:lang w:val="en-US"/>
              </w:rPr>
              <w:t xml:space="preserve"> to be, to have (got), there is/are.</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7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Введение лексики по теме «Рабочий день бизнесмена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Задание на дом</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кратко описать рабочий день бизнесмена на основе упр.23 со с.44 из учебника «Английский язык для менеджеров» Н.Н. Колесниковой</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3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Внешний вид </w:t>
            </w:r>
            <w:proofErr w:type="gramStart"/>
            <w:r>
              <w:rPr>
                <w:rFonts w:ascii="Times New Roman" w:eastAsia="Times New Roman" w:hAnsi="Times New Roman" w:cs="Times New Roman"/>
                <w:b/>
                <w:sz w:val="24"/>
                <w:szCs w:val="24"/>
              </w:rPr>
              <w:t>секретаря./</w:t>
            </w:r>
            <w:proofErr w:type="gramEnd"/>
            <w:r>
              <w:rPr>
                <w:rFonts w:ascii="Times New Roman" w:eastAsia="Times New Roman" w:hAnsi="Times New Roman" w:cs="Times New Roman"/>
                <w:sz w:val="24"/>
                <w:szCs w:val="24"/>
              </w:rPr>
              <w:t xml:space="preserve"> Введение лексики по теме, чтение текста «</w:t>
            </w:r>
            <w:proofErr w:type="spellStart"/>
            <w:r>
              <w:rPr>
                <w:rFonts w:ascii="Times New Roman" w:eastAsia="Times New Roman" w:hAnsi="Times New Roman" w:cs="Times New Roman"/>
                <w:sz w:val="24"/>
                <w:szCs w:val="24"/>
              </w:rPr>
              <w:t>Dress-code</w:t>
            </w:r>
            <w:proofErr w:type="spellEnd"/>
            <w:r>
              <w:rPr>
                <w:rFonts w:ascii="Times New Roman" w:eastAsia="Times New Roman" w:hAnsi="Times New Roman" w:cs="Times New Roman"/>
                <w:sz w:val="24"/>
                <w:szCs w:val="24"/>
              </w:rPr>
              <w:t>». Введения грамматического материала по теме «Артикли»</w:t>
            </w:r>
          </w:p>
          <w:p w:rsidR="00DB366A" w:rsidRDefault="00552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выполнить грамматические упражнения по теме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6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Подготовить презентацию на тему «Значение английского языка в современном обществе»</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64"/>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Страны и большие города.</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 09, ПК 1.2, ПК 1.4</w:t>
            </w:r>
          </w:p>
        </w:tc>
      </w:tr>
      <w:tr w:rsidR="00DB366A">
        <w:trPr>
          <w:trHeight w:val="2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Введение лексики, клише и выражений по теме «Англоязычные страны и их столицы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Аналитическое чтение текста «</w:t>
            </w:r>
            <w:proofErr w:type="spellStart"/>
            <w:r>
              <w:rPr>
                <w:rFonts w:ascii="Times New Roman" w:eastAsia="Times New Roman" w:hAnsi="Times New Roman" w:cs="Times New Roman"/>
                <w:sz w:val="24"/>
                <w:szCs w:val="24"/>
              </w:rPr>
              <w:t>English-speaking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countries</w:t>
            </w:r>
            <w:proofErr w:type="spellEnd"/>
            <w:r>
              <w:rPr>
                <w:rFonts w:ascii="Times New Roman" w:eastAsia="Times New Roman" w:hAnsi="Times New Roman" w:cs="Times New Roman"/>
                <w:sz w:val="24"/>
                <w:szCs w:val="24"/>
              </w:rPr>
              <w:t>», аудирование. Множественное число существительных. Упр. 5, стр. 48, учебник «</w:t>
            </w:r>
            <w:proofErr w:type="spellStart"/>
            <w:r>
              <w:rPr>
                <w:rFonts w:ascii="Times New Roman" w:eastAsia="Times New Roman" w:hAnsi="Times New Roman" w:cs="Times New Roman"/>
                <w:sz w:val="24"/>
                <w:szCs w:val="24"/>
              </w:rPr>
              <w:t>Planet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English</w:t>
            </w:r>
            <w:proofErr w:type="spellEnd"/>
            <w:r>
              <w:rPr>
                <w:rFonts w:ascii="Times New Roman" w:eastAsia="Times New Roman" w:hAnsi="Times New Roman" w:cs="Times New Roman"/>
                <w:sz w:val="24"/>
                <w:szCs w:val="24"/>
              </w:rPr>
              <w:t>»</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027"/>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w:t>
            </w:r>
            <w:proofErr w:type="gramStart"/>
            <w:r>
              <w:rPr>
                <w:rFonts w:ascii="Times New Roman" w:eastAsia="Times New Roman" w:hAnsi="Times New Roman" w:cs="Times New Roman"/>
                <w:b/>
                <w:sz w:val="24"/>
                <w:szCs w:val="24"/>
              </w:rPr>
              <w:t>5.Географическое</w:t>
            </w:r>
            <w:proofErr w:type="gramEnd"/>
            <w:r>
              <w:rPr>
                <w:rFonts w:ascii="Times New Roman" w:eastAsia="Times New Roman" w:hAnsi="Times New Roman" w:cs="Times New Roman"/>
                <w:b/>
                <w:sz w:val="24"/>
                <w:szCs w:val="24"/>
              </w:rPr>
              <w:t xml:space="preserve"> положении Великобритании. / </w:t>
            </w:r>
            <w:r>
              <w:rPr>
                <w:rFonts w:ascii="Times New Roman" w:eastAsia="Times New Roman" w:hAnsi="Times New Roman" w:cs="Times New Roman"/>
                <w:sz w:val="24"/>
                <w:szCs w:val="24"/>
              </w:rPr>
              <w:t>Чтение текста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UK»  учебник</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English</w:t>
            </w:r>
            <w:proofErr w:type="spellEnd"/>
            <w:r>
              <w:rPr>
                <w:rFonts w:ascii="Times New Roman" w:eastAsia="Times New Roman" w:hAnsi="Times New Roman" w:cs="Times New Roman"/>
                <w:sz w:val="24"/>
                <w:szCs w:val="24"/>
              </w:rPr>
              <w:t>» стр. 154. Выполнить упр. 10 стр. 156</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7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6. Достопримечательности Лондона. / </w:t>
            </w:r>
            <w:r>
              <w:rPr>
                <w:rFonts w:ascii="Times New Roman" w:eastAsia="Times New Roman" w:hAnsi="Times New Roman" w:cs="Times New Roman"/>
                <w:sz w:val="24"/>
                <w:szCs w:val="24"/>
              </w:rPr>
              <w:t>Просмотр видео «</w:t>
            </w:r>
            <w:proofErr w:type="spellStart"/>
            <w:r>
              <w:rPr>
                <w:rFonts w:ascii="Times New Roman" w:eastAsia="Times New Roman" w:hAnsi="Times New Roman" w:cs="Times New Roman"/>
                <w:sz w:val="24"/>
                <w:szCs w:val="24"/>
              </w:rPr>
              <w:t>Great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Britain</w:t>
            </w:r>
            <w:proofErr w:type="spellEnd"/>
            <w:r>
              <w:rPr>
                <w:rFonts w:ascii="Times New Roman" w:eastAsia="Times New Roman" w:hAnsi="Times New Roman" w:cs="Times New Roman"/>
                <w:sz w:val="24"/>
                <w:szCs w:val="24"/>
              </w:rPr>
              <w:t>», выполнение лексический упражнений по просмотренному видео. Артикли с географическими названиями.  Учебник «</w:t>
            </w:r>
            <w:proofErr w:type="spellStart"/>
            <w:r>
              <w:rPr>
                <w:rFonts w:ascii="Times New Roman" w:eastAsia="Times New Roman" w:hAnsi="Times New Roman" w:cs="Times New Roman"/>
                <w:sz w:val="24"/>
                <w:szCs w:val="24"/>
              </w:rPr>
              <w:t>Planet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English</w:t>
            </w:r>
            <w:proofErr w:type="spellEnd"/>
            <w:r>
              <w:rPr>
                <w:rFonts w:ascii="Times New Roman" w:eastAsia="Times New Roman" w:hAnsi="Times New Roman" w:cs="Times New Roman"/>
                <w:sz w:val="24"/>
                <w:szCs w:val="24"/>
              </w:rPr>
              <w:t>» стр. 50 упр. 1,2</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доклад по теме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1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Практическое занятие №7 Географическое положение </w:t>
            </w:r>
            <w:proofErr w:type="gramStart"/>
            <w:r>
              <w:rPr>
                <w:rFonts w:ascii="Times New Roman" w:eastAsia="Times New Roman" w:hAnsi="Times New Roman" w:cs="Times New Roman"/>
                <w:b/>
                <w:sz w:val="24"/>
                <w:szCs w:val="24"/>
              </w:rPr>
              <w:t>России./</w:t>
            </w:r>
            <w:proofErr w:type="gramEnd"/>
            <w:r>
              <w:rPr>
                <w:rFonts w:ascii="Times New Roman" w:eastAsia="Times New Roman" w:hAnsi="Times New Roman" w:cs="Times New Roman"/>
                <w:sz w:val="24"/>
                <w:szCs w:val="24"/>
              </w:rPr>
              <w:t xml:space="preserve"> Чтение текста по теме. Простое настоящее время.</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выполнить грамматические упражнения по теме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816"/>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8. </w:t>
            </w:r>
            <w:proofErr w:type="gramStart"/>
            <w:r>
              <w:rPr>
                <w:rFonts w:ascii="Times New Roman" w:eastAsia="Times New Roman" w:hAnsi="Times New Roman" w:cs="Times New Roman"/>
                <w:b/>
                <w:sz w:val="24"/>
                <w:szCs w:val="24"/>
              </w:rPr>
              <w:t>Москва./</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Чтение текста «</w:t>
            </w:r>
            <w:proofErr w:type="spellStart"/>
            <w:r>
              <w:rPr>
                <w:rFonts w:ascii="Times New Roman" w:eastAsia="Times New Roman" w:hAnsi="Times New Roman" w:cs="Times New Roman"/>
                <w:sz w:val="24"/>
                <w:szCs w:val="24"/>
              </w:rPr>
              <w:t>Moscow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forever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beautiful</w:t>
            </w:r>
            <w:proofErr w:type="spellEnd"/>
            <w:r>
              <w:rPr>
                <w:rFonts w:ascii="Times New Roman" w:eastAsia="Times New Roman" w:hAnsi="Times New Roman" w:cs="Times New Roman"/>
                <w:sz w:val="24"/>
                <w:szCs w:val="24"/>
              </w:rPr>
              <w:t>»  учебник «</w:t>
            </w:r>
            <w:proofErr w:type="spellStart"/>
            <w:r>
              <w:rPr>
                <w:rFonts w:ascii="Times New Roman" w:eastAsia="Times New Roman" w:hAnsi="Times New Roman" w:cs="Times New Roman"/>
                <w:sz w:val="24"/>
                <w:szCs w:val="24"/>
              </w:rPr>
              <w:t>Planet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English</w:t>
            </w:r>
            <w:proofErr w:type="spellEnd"/>
            <w:r>
              <w:rPr>
                <w:rFonts w:ascii="Times New Roman" w:eastAsia="Times New Roman" w:hAnsi="Times New Roman" w:cs="Times New Roman"/>
                <w:sz w:val="24"/>
                <w:szCs w:val="24"/>
              </w:rPr>
              <w:t>» стр.134. Выполнить упр. 10 стр. 135</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85"/>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Моя будущая профессия.</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ОК 01, ОК 02, ОК </w:t>
            </w:r>
            <w:proofErr w:type="gramStart"/>
            <w:r>
              <w:rPr>
                <w:rFonts w:ascii="Times New Roman" w:eastAsia="Times New Roman" w:hAnsi="Times New Roman" w:cs="Times New Roman"/>
                <w:sz w:val="24"/>
                <w:szCs w:val="24"/>
              </w:rPr>
              <w:t>04,,</w:t>
            </w:r>
            <w:proofErr w:type="gramEnd"/>
            <w:r>
              <w:rPr>
                <w:rFonts w:ascii="Times New Roman" w:eastAsia="Times New Roman" w:hAnsi="Times New Roman" w:cs="Times New Roman"/>
                <w:sz w:val="24"/>
                <w:szCs w:val="24"/>
              </w:rPr>
              <w:t xml:space="preserve"> ОК 09, ПК 1.1, ПК 1.6</w:t>
            </w:r>
          </w:p>
        </w:tc>
      </w:tr>
      <w:tr w:rsidR="00DB366A">
        <w:trPr>
          <w:trHeight w:val="14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7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Введение лексики по теме профессии и карьерный </w:t>
            </w:r>
            <w:proofErr w:type="gramStart"/>
            <w:r>
              <w:rPr>
                <w:rFonts w:ascii="Times New Roman" w:eastAsia="Times New Roman" w:hAnsi="Times New Roman" w:cs="Times New Roman"/>
                <w:b/>
                <w:sz w:val="24"/>
                <w:szCs w:val="24"/>
              </w:rPr>
              <w:t>рост./</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Выполнение лексических упражнений по теме</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выучить изученную лексику</w:t>
            </w:r>
            <w:r>
              <w:rPr>
                <w:rFonts w:ascii="Times New Roman" w:eastAsia="Times New Roman" w:hAnsi="Times New Roman" w:cs="Times New Roman"/>
                <w:b/>
                <w:sz w:val="24"/>
                <w:szCs w:val="24"/>
              </w:rPr>
              <w:t xml:space="preserve">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1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Должностные обязанности </w:t>
            </w:r>
            <w:proofErr w:type="gramStart"/>
            <w:r>
              <w:rPr>
                <w:rFonts w:ascii="Times New Roman" w:eastAsia="Times New Roman" w:hAnsi="Times New Roman" w:cs="Times New Roman"/>
                <w:b/>
                <w:sz w:val="24"/>
                <w:szCs w:val="24"/>
              </w:rPr>
              <w:t>секретаря./</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Аналитическое чтение, аудирование, составление оценочных суждений.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составить монолог по теме, используя клише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Введение грамматического материала по теме Местоимения </w:t>
            </w:r>
            <w:proofErr w:type="spellStart"/>
            <w:r>
              <w:rPr>
                <w:rFonts w:ascii="Times New Roman" w:eastAsia="Times New Roman" w:hAnsi="Times New Roman" w:cs="Times New Roman"/>
                <w:b/>
                <w:sz w:val="24"/>
                <w:szCs w:val="24"/>
              </w:rPr>
              <w:t>some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much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little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many</w:t>
            </w:r>
            <w:proofErr w:type="spellEnd"/>
            <w:r>
              <w:rPr>
                <w:rFonts w:ascii="Times New Roman" w:eastAsia="Times New Roman" w:hAnsi="Times New Roman" w:cs="Times New Roman"/>
                <w:b/>
                <w:sz w:val="24"/>
                <w:szCs w:val="24"/>
              </w:rPr>
              <w:t xml:space="preserve">, </w:t>
            </w:r>
            <w:proofErr w:type="spellStart"/>
            <w:proofErr w:type="gramStart"/>
            <w:r>
              <w:rPr>
                <w:rFonts w:ascii="Times New Roman" w:eastAsia="Times New Roman" w:hAnsi="Times New Roman" w:cs="Times New Roman"/>
                <w:b/>
                <w:sz w:val="24"/>
                <w:szCs w:val="24"/>
              </w:rPr>
              <w:t>few</w:t>
            </w:r>
            <w:proofErr w:type="spellEnd"/>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Учебник </w:t>
            </w:r>
            <w:proofErr w:type="spellStart"/>
            <w:r>
              <w:rPr>
                <w:rFonts w:ascii="Times New Roman" w:eastAsia="Times New Roman" w:hAnsi="Times New Roman" w:cs="Times New Roman"/>
                <w:sz w:val="24"/>
                <w:szCs w:val="24"/>
              </w:rPr>
              <w:t>И.П.Агабекян</w:t>
            </w:r>
            <w:proofErr w:type="spellEnd"/>
            <w:r>
              <w:rPr>
                <w:rFonts w:ascii="Times New Roman" w:eastAsia="Times New Roman" w:hAnsi="Times New Roman" w:cs="Times New Roman"/>
                <w:sz w:val="24"/>
                <w:szCs w:val="24"/>
              </w:rPr>
              <w:t xml:space="preserve"> стр. 95, упр. </w:t>
            </w:r>
            <w:r>
              <w:rPr>
                <w:rFonts w:ascii="Times New Roman" w:eastAsia="Times New Roman" w:hAnsi="Times New Roman" w:cs="Times New Roman"/>
                <w:sz w:val="24"/>
                <w:szCs w:val="24"/>
              </w:rPr>
              <w:lastRenderedPageBreak/>
              <w:t>5.1,5.2</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 xml:space="preserve">Задание на дом: </w:t>
            </w:r>
            <w:r>
              <w:rPr>
                <w:rFonts w:ascii="Times New Roman" w:eastAsia="Times New Roman" w:hAnsi="Times New Roman" w:cs="Times New Roman"/>
                <w:sz w:val="24"/>
                <w:szCs w:val="24"/>
              </w:rPr>
              <w:t xml:space="preserve">выполнить упражнение 5.2 стр. 96 , учебник </w:t>
            </w:r>
            <w:proofErr w:type="spellStart"/>
            <w:r>
              <w:rPr>
                <w:rFonts w:ascii="Times New Roman" w:eastAsia="Times New Roman" w:hAnsi="Times New Roman" w:cs="Times New Roman"/>
                <w:sz w:val="24"/>
                <w:szCs w:val="24"/>
              </w:rPr>
              <w:t>И.П.Агабекян</w:t>
            </w:r>
            <w:proofErr w:type="spellEnd"/>
            <w:r>
              <w:rPr>
                <w:rFonts w:ascii="Times New Roman" w:eastAsia="Times New Roman" w:hAnsi="Times New Roman" w:cs="Times New Roman"/>
                <w:sz w:val="24"/>
                <w:szCs w:val="24"/>
              </w:rPr>
              <w:t xml:space="preserve"> «Деловой Английский»</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4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Введение лексики по теме офисное оборудование, офисные принадлежности. / </w:t>
            </w:r>
            <w:r>
              <w:rPr>
                <w:rFonts w:ascii="Times New Roman" w:eastAsia="Times New Roman" w:hAnsi="Times New Roman" w:cs="Times New Roman"/>
                <w:sz w:val="24"/>
                <w:szCs w:val="24"/>
              </w:rPr>
              <w:t>Описание своего рабочего места.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выполнить лексико-грамматические упражнения</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3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Диалогический практикум.</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Устройство на </w:t>
            </w:r>
            <w:proofErr w:type="gramStart"/>
            <w:r>
              <w:rPr>
                <w:rFonts w:ascii="Times New Roman" w:eastAsia="Times New Roman" w:hAnsi="Times New Roman" w:cs="Times New Roman"/>
                <w:b/>
                <w:sz w:val="24"/>
                <w:szCs w:val="24"/>
              </w:rPr>
              <w:t>работу./</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Составление диалогов по теме, с использованием фраз клише</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подготовить и инсценировать диалог по теме «собеседование».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90"/>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1.4.</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отеле.</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ОК 01, ОК 02, ОК </w:t>
            </w:r>
            <w:proofErr w:type="gramStart"/>
            <w:r>
              <w:rPr>
                <w:rFonts w:ascii="Times New Roman" w:eastAsia="Times New Roman" w:hAnsi="Times New Roman" w:cs="Times New Roman"/>
                <w:sz w:val="24"/>
                <w:szCs w:val="24"/>
              </w:rPr>
              <w:t>04,,</w:t>
            </w:r>
            <w:proofErr w:type="gramEnd"/>
            <w:r>
              <w:rPr>
                <w:rFonts w:ascii="Times New Roman" w:eastAsia="Times New Roman" w:hAnsi="Times New Roman" w:cs="Times New Roman"/>
                <w:sz w:val="24"/>
                <w:szCs w:val="24"/>
              </w:rPr>
              <w:t xml:space="preserve"> ОК 09, ПК 1.1, ПК 1.2</w:t>
            </w:r>
          </w:p>
        </w:tc>
      </w:tr>
      <w:tr w:rsidR="00DB366A">
        <w:trPr>
          <w:trHeight w:val="28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79"/>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Отель и услуги, которые он предлагает/. </w:t>
            </w:r>
            <w:r>
              <w:rPr>
                <w:rFonts w:ascii="Times New Roman" w:eastAsia="Times New Roman" w:hAnsi="Times New Roman" w:cs="Times New Roman"/>
                <w:sz w:val="24"/>
                <w:szCs w:val="24"/>
              </w:rPr>
              <w:t>Чтение текста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hotel</w:t>
            </w:r>
            <w:proofErr w:type="spellEnd"/>
            <w:r>
              <w:rPr>
                <w:rFonts w:ascii="Times New Roman" w:eastAsia="Times New Roman" w:hAnsi="Times New Roman" w:cs="Times New Roman"/>
                <w:sz w:val="24"/>
                <w:szCs w:val="24"/>
              </w:rPr>
              <w:t xml:space="preserve">». Упр. 3.2; 3.3. учебник И.П. </w:t>
            </w:r>
            <w:proofErr w:type="spellStart"/>
            <w:r>
              <w:rPr>
                <w:rFonts w:ascii="Times New Roman" w:eastAsia="Times New Roman" w:hAnsi="Times New Roman" w:cs="Times New Roman"/>
                <w:sz w:val="24"/>
                <w:szCs w:val="24"/>
              </w:rPr>
              <w:t>Агабекян</w:t>
            </w:r>
            <w:proofErr w:type="spellEnd"/>
            <w:r>
              <w:rPr>
                <w:rFonts w:ascii="Times New Roman" w:eastAsia="Times New Roman" w:hAnsi="Times New Roman" w:cs="Times New Roman"/>
                <w:sz w:val="24"/>
                <w:szCs w:val="24"/>
              </w:rPr>
              <w:t xml:space="preserve"> «Деловой английский». Придаточные условия и времени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8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15.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Введение лексики по теме «В ресторане</w:t>
            </w:r>
            <w:proofErr w:type="gramStart"/>
            <w:r>
              <w:rPr>
                <w:rFonts w:ascii="Times New Roman" w:eastAsia="Times New Roman" w:hAnsi="Times New Roman" w:cs="Times New Roman"/>
                <w:b/>
                <w:sz w:val="24"/>
                <w:szCs w:val="24"/>
              </w:rPr>
              <w:t>»./</w:t>
            </w:r>
            <w:proofErr w:type="gramEnd"/>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лексических упражнений по теме</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выучить изученную лексику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39"/>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16. Традиционная еда в </w:t>
            </w:r>
            <w:proofErr w:type="gramStart"/>
            <w:r>
              <w:rPr>
                <w:rFonts w:ascii="Times New Roman" w:eastAsia="Times New Roman" w:hAnsi="Times New Roman" w:cs="Times New Roman"/>
                <w:b/>
                <w:sz w:val="24"/>
                <w:szCs w:val="24"/>
              </w:rPr>
              <w:t>Великобритании./</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Аналитическое чтение текста «</w:t>
            </w:r>
            <w:proofErr w:type="spellStart"/>
            <w:r>
              <w:rPr>
                <w:rFonts w:ascii="Times New Roman" w:eastAsia="Times New Roman" w:hAnsi="Times New Roman" w:cs="Times New Roman"/>
                <w:sz w:val="24"/>
                <w:szCs w:val="24"/>
              </w:rPr>
              <w:t>British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meals</w:t>
            </w:r>
            <w:proofErr w:type="spellEnd"/>
            <w:r>
              <w:rPr>
                <w:rFonts w:ascii="Times New Roman" w:eastAsia="Times New Roman" w:hAnsi="Times New Roman" w:cs="Times New Roman"/>
                <w:sz w:val="24"/>
                <w:szCs w:val="24"/>
              </w:rPr>
              <w:t>» учебник «</w:t>
            </w:r>
            <w:proofErr w:type="spellStart"/>
            <w:r>
              <w:rPr>
                <w:rFonts w:ascii="Times New Roman" w:eastAsia="Times New Roman" w:hAnsi="Times New Roman" w:cs="Times New Roman"/>
                <w:sz w:val="24"/>
                <w:szCs w:val="24"/>
              </w:rPr>
              <w:t>Planet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English</w:t>
            </w:r>
            <w:proofErr w:type="spellEnd"/>
            <w:r>
              <w:rPr>
                <w:rFonts w:ascii="Times New Roman" w:eastAsia="Times New Roman" w:hAnsi="Times New Roman" w:cs="Times New Roman"/>
                <w:sz w:val="24"/>
                <w:szCs w:val="24"/>
              </w:rPr>
              <w:t>» стр. 87 упр. 8. Степени сравнения прилагательных и наречий.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выполнить лексико-грамматические упражнения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29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Традиционная еда в </w:t>
            </w:r>
            <w:proofErr w:type="gramStart"/>
            <w:r>
              <w:rPr>
                <w:rFonts w:ascii="Times New Roman" w:eastAsia="Times New Roman" w:hAnsi="Times New Roman" w:cs="Times New Roman"/>
                <w:b/>
                <w:sz w:val="24"/>
                <w:szCs w:val="24"/>
              </w:rPr>
              <w:t>России./</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Чтение текста «</w:t>
            </w:r>
            <w:proofErr w:type="spellStart"/>
            <w:r>
              <w:rPr>
                <w:rFonts w:ascii="Times New Roman" w:eastAsia="Times New Roman" w:hAnsi="Times New Roman" w:cs="Times New Roman"/>
                <w:sz w:val="24"/>
                <w:szCs w:val="24"/>
              </w:rPr>
              <w:t>Specialties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Russian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Cuisine</w:t>
            </w:r>
            <w:proofErr w:type="spellEnd"/>
            <w:r>
              <w:rPr>
                <w:rFonts w:ascii="Times New Roman" w:eastAsia="Times New Roman" w:hAnsi="Times New Roman" w:cs="Times New Roman"/>
                <w:sz w:val="24"/>
                <w:szCs w:val="24"/>
              </w:rPr>
              <w:t>» учебник  Звенигородская Н.С., Щербакова Н.И. Английский язык для специалистов сферы общественного питания</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выполнить упражнения 1 и 2 после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50"/>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1.5.</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Путешествия.</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ОК 01, ОК 02, ОК 04, ОК 09, </w:t>
            </w:r>
            <w:r>
              <w:rPr>
                <w:rFonts w:ascii="Times New Roman" w:eastAsia="Times New Roman" w:hAnsi="Times New Roman" w:cs="Times New Roman"/>
                <w:sz w:val="24"/>
                <w:szCs w:val="24"/>
              </w:rPr>
              <w:lastRenderedPageBreak/>
              <w:t>ПК 1.1, ПК 1.4, ПК 1.7</w:t>
            </w:r>
          </w:p>
        </w:tc>
      </w:tr>
      <w:tr w:rsidR="00DB366A">
        <w:trPr>
          <w:trHeight w:val="99"/>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3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№18. Введение лексики по теме </w:t>
            </w:r>
            <w:proofErr w:type="gramStart"/>
            <w:r>
              <w:rPr>
                <w:rFonts w:ascii="Times New Roman" w:eastAsia="Times New Roman" w:hAnsi="Times New Roman" w:cs="Times New Roman"/>
                <w:b/>
                <w:sz w:val="24"/>
                <w:szCs w:val="24"/>
              </w:rPr>
              <w:t>путешествия./</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Аналитическое чтение текста, выполнение упражнений после текста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5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№19. Путешествие на поезде. Введение новой лексики и «На вокзале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работа с текстом «В билетной кассе вокзала». </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Задание на дом: прочитать текст, выучить диалог страница 194 учебник </w:t>
            </w:r>
            <w:proofErr w:type="spellStart"/>
            <w:r>
              <w:rPr>
                <w:rFonts w:ascii="Times New Roman" w:eastAsia="Times New Roman" w:hAnsi="Times New Roman" w:cs="Times New Roman"/>
                <w:sz w:val="24"/>
                <w:szCs w:val="24"/>
              </w:rPr>
              <w:t>Дарской</w:t>
            </w:r>
            <w:proofErr w:type="spellEnd"/>
            <w:r>
              <w:rPr>
                <w:rFonts w:ascii="Times New Roman" w:eastAsia="Times New Roman" w:hAnsi="Times New Roman" w:cs="Times New Roman"/>
                <w:sz w:val="24"/>
                <w:szCs w:val="24"/>
              </w:rPr>
              <w:t xml:space="preserve"> В.Г. “Деловой Английский”</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7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Путешествие на самолете.</w:t>
            </w:r>
            <w:r>
              <w:rPr>
                <w:rFonts w:ascii="Helvetica Neue" w:eastAsia="Helvetica Neue" w:hAnsi="Helvetica Neue" w:cs="Helvetica Neue"/>
                <w:b/>
                <w:sz w:val="23"/>
                <w:szCs w:val="23"/>
              </w:rPr>
              <w:t xml:space="preserve"> </w:t>
            </w:r>
            <w:r>
              <w:rPr>
                <w:rFonts w:ascii="Times New Roman" w:eastAsia="Times New Roman" w:hAnsi="Times New Roman" w:cs="Times New Roman"/>
                <w:b/>
                <w:sz w:val="24"/>
                <w:szCs w:val="24"/>
              </w:rPr>
              <w:t>Работа с лексико-грамматическим практикумом по теме «В аэропорту</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Выполнение лексических и грамматических упражнений. Будущее продолженное время.</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страница 160, упражнение 5, учебник </w:t>
            </w:r>
            <w:proofErr w:type="spellStart"/>
            <w:r>
              <w:rPr>
                <w:rFonts w:ascii="Times New Roman" w:eastAsia="Times New Roman" w:hAnsi="Times New Roman" w:cs="Times New Roman"/>
                <w:sz w:val="24"/>
                <w:szCs w:val="24"/>
              </w:rPr>
              <w:t>Дарской</w:t>
            </w:r>
            <w:proofErr w:type="spellEnd"/>
            <w:r>
              <w:rPr>
                <w:rFonts w:ascii="Times New Roman" w:eastAsia="Times New Roman" w:hAnsi="Times New Roman" w:cs="Times New Roman"/>
                <w:sz w:val="24"/>
                <w:szCs w:val="24"/>
              </w:rPr>
              <w:t xml:space="preserve"> В.Г. «Деловой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Английский»</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1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Pr="00552FE7" w:rsidRDefault="00552FE7">
            <w:pPr>
              <w:spacing w:before="40" w:after="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Практическое занятие № 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Таможенный и паспортный </w:t>
            </w:r>
            <w:proofErr w:type="gramStart"/>
            <w:r>
              <w:rPr>
                <w:rFonts w:ascii="Times New Roman" w:eastAsia="Times New Roman" w:hAnsi="Times New Roman" w:cs="Times New Roman"/>
                <w:b/>
                <w:sz w:val="24"/>
                <w:szCs w:val="24"/>
              </w:rPr>
              <w:t>контроль./</w:t>
            </w:r>
            <w:proofErr w:type="gramEnd"/>
            <w:r>
              <w:rPr>
                <w:rFonts w:ascii="Helvetica Neue" w:eastAsia="Helvetica Neue" w:hAnsi="Helvetica Neue" w:cs="Helvetica Neue"/>
                <w:b/>
                <w:sz w:val="23"/>
                <w:szCs w:val="23"/>
              </w:rPr>
              <w:t xml:space="preserve"> </w:t>
            </w:r>
            <w:r>
              <w:rPr>
                <w:rFonts w:ascii="Times New Roman" w:eastAsia="Times New Roman" w:hAnsi="Times New Roman" w:cs="Times New Roman"/>
                <w:sz w:val="24"/>
                <w:szCs w:val="24"/>
              </w:rPr>
              <w:t>Выражение</w:t>
            </w:r>
            <w:r w:rsidRPr="00552FE7">
              <w:rPr>
                <w:rFonts w:ascii="Times New Roman" w:eastAsia="Times New Roman" w:hAnsi="Times New Roman" w:cs="Times New Roman"/>
                <w:sz w:val="24"/>
                <w:szCs w:val="24"/>
                <w:lang w:val="en-US"/>
              </w:rPr>
              <w:t xml:space="preserve"> to be going to do.</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составить интеллект карту по теме</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480"/>
        </w:trPr>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480"/>
        </w:trPr>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Деловая поездка</w:t>
            </w:r>
          </w:p>
        </w:tc>
        <w:tc>
          <w:tcPr>
            <w:tcW w:w="1672" w:type="dxa"/>
            <w:vAlign w:val="center"/>
          </w:tcPr>
          <w:p w:rsidR="00DB366A" w:rsidRDefault="00DB366A">
            <w:pPr>
              <w:spacing w:before="40" w:after="40" w:line="240" w:lineRule="auto"/>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826"/>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2.1. В командировке</w:t>
            </w:r>
          </w:p>
        </w:tc>
        <w:tc>
          <w:tcPr>
            <w:tcW w:w="9639" w:type="dxa"/>
            <w:vAlign w:val="bottom"/>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374"/>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Деловая игра: Организация деловой </w:t>
            </w:r>
            <w:proofErr w:type="gramStart"/>
            <w:r>
              <w:rPr>
                <w:rFonts w:ascii="Times New Roman" w:eastAsia="Times New Roman" w:hAnsi="Times New Roman" w:cs="Times New Roman"/>
                <w:b/>
                <w:sz w:val="24"/>
                <w:szCs w:val="24"/>
              </w:rPr>
              <w:t>поездки./</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Предлоги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выполнить лексико-грамматические упражнения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474"/>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2.2.</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Компании и их структура.</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1.2</w:t>
            </w:r>
          </w:p>
        </w:tc>
      </w:tr>
      <w:tr w:rsidR="00DB366A">
        <w:trPr>
          <w:trHeight w:val="26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09"/>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23. Департаменты фирм и </w:t>
            </w:r>
            <w:proofErr w:type="gramStart"/>
            <w:r>
              <w:rPr>
                <w:rFonts w:ascii="Times New Roman" w:eastAsia="Times New Roman" w:hAnsi="Times New Roman" w:cs="Times New Roman"/>
                <w:b/>
                <w:sz w:val="24"/>
                <w:szCs w:val="24"/>
              </w:rPr>
              <w:t>персонал./</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Составление и инсценировка диалогов, полилогов, выполнение упражнений и тестов по темам «В офисе компании», «Персонал фирмы». Прошедшее завершенное</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прочитать текст страница 149, учебник </w:t>
            </w:r>
            <w:proofErr w:type="spellStart"/>
            <w:r>
              <w:rPr>
                <w:rFonts w:ascii="Times New Roman" w:eastAsia="Times New Roman" w:hAnsi="Times New Roman" w:cs="Times New Roman"/>
                <w:sz w:val="24"/>
                <w:szCs w:val="24"/>
              </w:rPr>
              <w:t>Любимцевой</w:t>
            </w:r>
            <w:proofErr w:type="spellEnd"/>
            <w:r>
              <w:rPr>
                <w:rFonts w:ascii="Times New Roman" w:eastAsia="Times New Roman" w:hAnsi="Times New Roman" w:cs="Times New Roman"/>
                <w:sz w:val="24"/>
                <w:szCs w:val="24"/>
              </w:rPr>
              <w:t xml:space="preserve"> С.Н. “Деловой</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английский для начинающих”.</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36"/>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№24. Грамматический практикум по темам: настоящее, прошедшее, будущее завершенное </w:t>
            </w:r>
            <w:proofErr w:type="gramStart"/>
            <w:r>
              <w:rPr>
                <w:rFonts w:ascii="Times New Roman" w:eastAsia="Times New Roman" w:hAnsi="Times New Roman" w:cs="Times New Roman"/>
                <w:b/>
                <w:sz w:val="24"/>
                <w:szCs w:val="24"/>
              </w:rPr>
              <w:t>время./</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Выполнение грамматических упражнений по теме.</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повторить изученный грамматический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91"/>
        </w:trPr>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Английский для делового общения.</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tcPr>
          <w:p w:rsidR="00DB366A" w:rsidRDefault="00DB366A">
            <w:pPr>
              <w:spacing w:before="40" w:after="40" w:line="240" w:lineRule="auto"/>
              <w:rPr>
                <w:rFonts w:ascii="Times New Roman" w:eastAsia="Times New Roman" w:hAnsi="Times New Roman" w:cs="Times New Roman"/>
                <w:sz w:val="24"/>
                <w:szCs w:val="24"/>
                <w:highlight w:val="yellow"/>
              </w:rPr>
            </w:pPr>
          </w:p>
        </w:tc>
      </w:tr>
      <w:tr w:rsidR="00DB366A">
        <w:trPr>
          <w:trHeight w:val="488"/>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3.1.</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Деловая переписка.</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872" w:type="dxa"/>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1.1, ПК 1.7</w:t>
            </w:r>
          </w:p>
        </w:tc>
      </w:tr>
      <w:tr w:rsidR="00DB366A">
        <w:trPr>
          <w:trHeight w:val="26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val="restart"/>
          </w:tcPr>
          <w:p w:rsidR="00DB366A" w:rsidRDefault="00DB366A">
            <w:pPr>
              <w:spacing w:before="40" w:after="40" w:line="240" w:lineRule="auto"/>
              <w:rPr>
                <w:rFonts w:ascii="Times New Roman" w:eastAsia="Times New Roman" w:hAnsi="Times New Roman" w:cs="Times New Roman"/>
                <w:sz w:val="24"/>
                <w:szCs w:val="24"/>
                <w:highlight w:val="yellow"/>
              </w:rPr>
            </w:pPr>
          </w:p>
        </w:tc>
      </w:tr>
      <w:tr w:rsidR="00DB366A">
        <w:trPr>
          <w:trHeight w:val="22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25. «Структура письма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Разработка бланка письма.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Введение часто встречаемых выражений о дате, адресе, приветствии. Формула вежливости страница 122 учебник </w:t>
            </w:r>
            <w:proofErr w:type="spellStart"/>
            <w:r>
              <w:rPr>
                <w:rFonts w:ascii="Times New Roman" w:eastAsia="Times New Roman" w:hAnsi="Times New Roman" w:cs="Times New Roman"/>
                <w:sz w:val="24"/>
                <w:szCs w:val="24"/>
              </w:rPr>
              <w:t>А.А.Кашаев</w:t>
            </w:r>
            <w:proofErr w:type="spellEnd"/>
            <w:r>
              <w:rPr>
                <w:rFonts w:ascii="Times New Roman" w:eastAsia="Times New Roman" w:hAnsi="Times New Roman" w:cs="Times New Roman"/>
                <w:sz w:val="24"/>
                <w:szCs w:val="24"/>
              </w:rPr>
              <w:t xml:space="preserve"> </w:t>
            </w:r>
            <w:r>
              <w:rPr>
                <w:rFonts w:ascii="PT Sans Narrow" w:eastAsia="PT Sans Narrow" w:hAnsi="PT Sans Narrow" w:cs="PT Sans Narrow"/>
                <w:sz w:val="24"/>
                <w:szCs w:val="24"/>
              </w:rPr>
              <w:t xml:space="preserve">"Основы делового английского языка.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ABC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Business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English</w:t>
            </w:r>
            <w:proofErr w:type="spellEnd"/>
            <w:r>
              <w:rPr>
                <w:rFonts w:ascii="Times New Roman" w:eastAsia="Times New Roman" w:hAnsi="Times New Roman" w:cs="Times New Roman"/>
                <w:sz w:val="24"/>
                <w:szCs w:val="24"/>
              </w:rPr>
              <w:t>: учебное пособие", Издательство: Флинта, 2012 г.</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написать письмо по шаблону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1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№26. Письмо-запрос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Составление письма-запроса;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Работа с шаблонами. Страдательный залог. Выполнение лексических упражнений страница 71, упражнение 4.2 страница, 87 учебник </w:t>
            </w:r>
            <w:proofErr w:type="spellStart"/>
            <w:r>
              <w:rPr>
                <w:rFonts w:ascii="Times New Roman" w:eastAsia="Times New Roman" w:hAnsi="Times New Roman" w:cs="Times New Roman"/>
                <w:sz w:val="24"/>
                <w:szCs w:val="24"/>
              </w:rPr>
              <w:t>И.П.Агабекян</w:t>
            </w:r>
            <w:proofErr w:type="spellEnd"/>
            <w:r>
              <w:rPr>
                <w:rFonts w:ascii="Times New Roman" w:eastAsia="Times New Roman" w:hAnsi="Times New Roman" w:cs="Times New Roman"/>
                <w:sz w:val="24"/>
                <w:szCs w:val="24"/>
              </w:rPr>
              <w:t xml:space="preserve"> «Деловой английский» </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написать письмо-запрос по шаблону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9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27. «Письмо-предложение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Написание запросов. Повторение темы «Страдательный залог» Выполнение грамматических упражнений по новой теме «Письмо-запрос», страница 82 учебник </w:t>
            </w:r>
            <w:proofErr w:type="spellStart"/>
            <w:r>
              <w:rPr>
                <w:rFonts w:ascii="Times New Roman" w:eastAsia="Times New Roman" w:hAnsi="Times New Roman" w:cs="Times New Roman"/>
                <w:sz w:val="24"/>
                <w:szCs w:val="24"/>
              </w:rPr>
              <w:t>И.П.Агабекян</w:t>
            </w:r>
            <w:proofErr w:type="spellEnd"/>
            <w:r>
              <w:rPr>
                <w:rFonts w:ascii="Times New Roman" w:eastAsia="Times New Roman" w:hAnsi="Times New Roman" w:cs="Times New Roman"/>
                <w:sz w:val="24"/>
                <w:szCs w:val="24"/>
              </w:rPr>
              <w:t xml:space="preserve"> «Деловой английский»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написать письмо-предложение по шаблону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66"/>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3.2.</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Деловая встреча.</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872" w:type="dxa"/>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1.1, ПК 1.2</w:t>
            </w:r>
          </w:p>
        </w:tc>
      </w:tr>
      <w:tr w:rsidR="00DB366A">
        <w:trPr>
          <w:trHeight w:val="22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val="restart"/>
          </w:tcPr>
          <w:p w:rsidR="00DB366A" w:rsidRDefault="00DB366A">
            <w:pPr>
              <w:spacing w:before="40" w:after="40" w:line="240" w:lineRule="auto"/>
              <w:rPr>
                <w:rFonts w:ascii="Times New Roman" w:eastAsia="Times New Roman" w:hAnsi="Times New Roman" w:cs="Times New Roman"/>
                <w:sz w:val="24"/>
                <w:szCs w:val="24"/>
                <w:highlight w:val="yellow"/>
              </w:rPr>
            </w:pPr>
          </w:p>
        </w:tc>
      </w:tr>
      <w:tr w:rsidR="00DB366A">
        <w:trPr>
          <w:trHeight w:val="26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№28.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Деловой встречи. Фразы-</w:t>
            </w:r>
            <w:proofErr w:type="gramStart"/>
            <w:r>
              <w:rPr>
                <w:rFonts w:ascii="Times New Roman" w:eastAsia="Times New Roman" w:hAnsi="Times New Roman" w:cs="Times New Roman"/>
                <w:b/>
                <w:sz w:val="24"/>
                <w:szCs w:val="24"/>
              </w:rPr>
              <w:t>клише./</w:t>
            </w:r>
            <w:proofErr w:type="gramEnd"/>
            <w:r>
              <w:rPr>
                <w:rFonts w:ascii="Times New Roman" w:eastAsia="Times New Roman" w:hAnsi="Times New Roman" w:cs="Times New Roman"/>
                <w:sz w:val="24"/>
                <w:szCs w:val="24"/>
              </w:rPr>
              <w:t xml:space="preserve"> Изучения лексики по теме;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учебник </w:t>
            </w:r>
            <w:proofErr w:type="spellStart"/>
            <w:r>
              <w:rPr>
                <w:rFonts w:ascii="Times New Roman" w:eastAsia="Times New Roman" w:hAnsi="Times New Roman" w:cs="Times New Roman"/>
                <w:sz w:val="24"/>
                <w:szCs w:val="24"/>
              </w:rPr>
              <w:t>И.П.Агабекян</w:t>
            </w:r>
            <w:proofErr w:type="spellEnd"/>
            <w:r>
              <w:rPr>
                <w:rFonts w:ascii="Times New Roman" w:eastAsia="Times New Roman" w:hAnsi="Times New Roman" w:cs="Times New Roman"/>
                <w:sz w:val="24"/>
                <w:szCs w:val="24"/>
              </w:rPr>
              <w:t xml:space="preserve"> «Деловой английский»  стр. 50-54. Выполнение лексических упражнений. Согласование времен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Задание на дом: </w:t>
            </w:r>
            <w:r>
              <w:rPr>
                <w:rFonts w:ascii="Times New Roman" w:eastAsia="Times New Roman" w:hAnsi="Times New Roman" w:cs="Times New Roman"/>
                <w:sz w:val="24"/>
                <w:szCs w:val="24"/>
              </w:rPr>
              <w:t xml:space="preserve">учебник </w:t>
            </w:r>
            <w:proofErr w:type="spellStart"/>
            <w:r>
              <w:rPr>
                <w:rFonts w:ascii="Times New Roman" w:eastAsia="Times New Roman" w:hAnsi="Times New Roman" w:cs="Times New Roman"/>
                <w:sz w:val="24"/>
                <w:szCs w:val="24"/>
              </w:rPr>
              <w:t>И.П.Агабекян</w:t>
            </w:r>
            <w:proofErr w:type="spellEnd"/>
            <w:r>
              <w:rPr>
                <w:rFonts w:ascii="Times New Roman" w:eastAsia="Times New Roman" w:hAnsi="Times New Roman" w:cs="Times New Roman"/>
                <w:sz w:val="24"/>
                <w:szCs w:val="24"/>
              </w:rPr>
              <w:t xml:space="preserve"> «Деловой английский» стр. 54 упр. 3.1</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96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№29.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Введение лексики по теме «Выставки, международные встречи</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Повторение грамматического материала «Согласование времен», выполнение лексико-грамматических упражнений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выучить изученную лексику. Составить 5 предложений с лексикой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5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30.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Правила бизнес </w:t>
            </w:r>
            <w:proofErr w:type="gramStart"/>
            <w:r>
              <w:rPr>
                <w:rFonts w:ascii="Times New Roman" w:eastAsia="Times New Roman" w:hAnsi="Times New Roman" w:cs="Times New Roman"/>
                <w:b/>
                <w:sz w:val="24"/>
                <w:szCs w:val="24"/>
              </w:rPr>
              <w:t>этикета./</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Аналитическое и поисковое чтение текста «Деловой этикет», ответ на вопросы после текста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краткий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660"/>
        </w:trPr>
        <w:tc>
          <w:tcPr>
            <w:tcW w:w="1980" w:type="dxa"/>
            <w:vMerge w:val="restart"/>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3.3.</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Ведение телефонных переговоров.</w:t>
            </w: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r>
              <w:rPr>
                <w:rFonts w:ascii="Times New Roman" w:eastAsia="Times New Roman" w:hAnsi="Times New Roman" w:cs="Times New Roman"/>
                <w:sz w:val="24"/>
                <w:szCs w:val="24"/>
              </w:rPr>
              <w:t>.</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1.1</w:t>
            </w:r>
          </w:p>
        </w:tc>
      </w:tr>
      <w:tr w:rsidR="00DB366A">
        <w:trPr>
          <w:trHeight w:val="270"/>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val="restart"/>
          </w:tcPr>
          <w:p w:rsidR="00DB366A" w:rsidRDefault="00DB366A">
            <w:pPr>
              <w:spacing w:before="40" w:after="40" w:line="240" w:lineRule="auto"/>
              <w:rPr>
                <w:rFonts w:ascii="Times New Roman" w:eastAsia="Times New Roman" w:hAnsi="Times New Roman" w:cs="Times New Roman"/>
                <w:sz w:val="24"/>
                <w:szCs w:val="24"/>
              </w:rPr>
            </w:pPr>
          </w:p>
        </w:tc>
      </w:tr>
      <w:tr w:rsidR="00DB366A">
        <w:trPr>
          <w:trHeight w:val="211"/>
        </w:trPr>
        <w:tc>
          <w:tcPr>
            <w:tcW w:w="1980"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№31. Введение лексики по теме Деловые </w:t>
            </w:r>
            <w:proofErr w:type="gramStart"/>
            <w:r>
              <w:rPr>
                <w:rFonts w:ascii="Times New Roman" w:eastAsia="Times New Roman" w:hAnsi="Times New Roman" w:cs="Times New Roman"/>
                <w:b/>
                <w:sz w:val="24"/>
                <w:szCs w:val="24"/>
              </w:rPr>
              <w:t>переговоры./</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Изучение лексики, чтение и перевод текста «Правила проведения телефонных переговоров»</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выучить изученную лексику.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Промежуточная аттестация в форме дифференцированного зачета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72" w:type="dxa"/>
          </w:tcPr>
          <w:p w:rsidR="00DB366A" w:rsidRDefault="00DB366A">
            <w:pPr>
              <w:spacing w:before="40" w:after="40" w:line="240" w:lineRule="auto"/>
              <w:rPr>
                <w:rFonts w:ascii="Times New Roman" w:eastAsia="Times New Roman" w:hAnsi="Times New Roman" w:cs="Times New Roman"/>
                <w:sz w:val="24"/>
                <w:szCs w:val="24"/>
              </w:rPr>
            </w:pPr>
          </w:p>
        </w:tc>
      </w:tr>
      <w:tr w:rsidR="00DB366A">
        <w:trPr>
          <w:trHeight w:val="20"/>
        </w:trPr>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68/66</w:t>
            </w:r>
          </w:p>
        </w:tc>
        <w:tc>
          <w:tcPr>
            <w:tcW w:w="1872" w:type="dxa"/>
          </w:tcPr>
          <w:p w:rsidR="00DB366A" w:rsidRDefault="00DB366A">
            <w:pPr>
              <w:spacing w:before="40" w:after="40" w:line="240" w:lineRule="auto"/>
              <w:rPr>
                <w:rFonts w:ascii="Times New Roman" w:eastAsia="Times New Roman" w:hAnsi="Times New Roman" w:cs="Times New Roman"/>
                <w:sz w:val="24"/>
                <w:szCs w:val="24"/>
              </w:rPr>
            </w:pPr>
          </w:p>
        </w:tc>
      </w:tr>
    </w:tbl>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sectPr w:rsidR="00DB366A">
          <w:headerReference w:type="default" r:id="rId21"/>
          <w:footerReference w:type="default" r:id="rId22"/>
          <w:pgSz w:w="16838" w:h="11906" w:orient="landscape"/>
          <w:pgMar w:top="850" w:right="1134" w:bottom="1560" w:left="709" w:header="720" w:footer="708" w:gutter="0"/>
          <w:cols w:space="720"/>
        </w:sectPr>
      </w:pPr>
    </w:p>
    <w:p w:rsidR="00DB366A" w:rsidRDefault="00552FE7" w:rsidP="00DB7753">
      <w:pPr>
        <w:pStyle w:val="35"/>
      </w:pPr>
      <w:bookmarkStart w:id="59" w:name="_Toc198547920"/>
      <w:bookmarkStart w:id="60" w:name="_Toc198559990"/>
      <w:r>
        <w:lastRenderedPageBreak/>
        <w:t>3. УСЛОВИЯ РЕАЛИЗАЦИИ ДИСЦИПЛИНЫ</w:t>
      </w:r>
      <w:bookmarkEnd w:id="59"/>
      <w:bookmarkEnd w:id="60"/>
    </w:p>
    <w:p w:rsidR="00DB366A" w:rsidRDefault="00DB366A">
      <w:pPr>
        <w:spacing w:after="0" w:line="240" w:lineRule="auto"/>
        <w:rPr>
          <w:rFonts w:ascii="Times New Roman" w:eastAsia="Times New Roman" w:hAnsi="Times New Roman" w:cs="Times New Roman"/>
          <w:sz w:val="24"/>
          <w:szCs w:val="24"/>
        </w:rPr>
      </w:pPr>
    </w:p>
    <w:p w:rsidR="00DB366A" w:rsidRDefault="00552FE7" w:rsidP="00DB7753">
      <w:pPr>
        <w:pStyle w:val="310"/>
      </w:pPr>
      <w:bookmarkStart w:id="61" w:name="_Toc198547921"/>
      <w:bookmarkStart w:id="62" w:name="_Toc198559991"/>
      <w:r>
        <w:t>3.1. Материально-техническое обеспечение.</w:t>
      </w:r>
      <w:bookmarkEnd w:id="61"/>
      <w:bookmarkEnd w:id="62"/>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w:t>
      </w:r>
      <w:r>
        <w:rPr>
          <w:rFonts w:ascii="Times New Roman" w:eastAsia="Times New Roman" w:hAnsi="Times New Roman" w:cs="Times New Roman"/>
          <w:i/>
          <w:sz w:val="24"/>
          <w:szCs w:val="24"/>
        </w:rPr>
        <w:t xml:space="preserve"> «Иностранного языка в профессиональной деятельности</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оснащенный в соответствии с приложением </w:t>
      </w:r>
      <w:r w:rsidR="007857E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ОПОП-П. </w:t>
      </w:r>
    </w:p>
    <w:p w:rsidR="00DB366A" w:rsidRDefault="00DB366A">
      <w:pPr>
        <w:keepNext/>
        <w:keepLines/>
        <w:spacing w:after="0" w:line="240" w:lineRule="auto"/>
        <w:ind w:firstLine="709"/>
        <w:rPr>
          <w:rFonts w:ascii="Times New Roman" w:eastAsia="Times New Roman" w:hAnsi="Times New Roman" w:cs="Times New Roman"/>
          <w:sz w:val="24"/>
          <w:szCs w:val="24"/>
        </w:rPr>
      </w:pPr>
    </w:p>
    <w:p w:rsidR="00DB366A" w:rsidRDefault="00552FE7" w:rsidP="00DB7753">
      <w:pPr>
        <w:pStyle w:val="310"/>
      </w:pPr>
      <w:bookmarkStart w:id="63" w:name="_49x2ik5" w:colFirst="0" w:colLast="0"/>
      <w:bookmarkStart w:id="64" w:name="_Toc198547922"/>
      <w:bookmarkStart w:id="65" w:name="_Toc198559992"/>
      <w:bookmarkEnd w:id="63"/>
      <w:r>
        <w:t>3.2. Учебно-методическое обеспечение</w:t>
      </w:r>
      <w:bookmarkEnd w:id="64"/>
      <w:bookmarkEnd w:id="65"/>
      <w:r>
        <w:t xml:space="preserve"> </w:t>
      </w:r>
    </w:p>
    <w:p w:rsidR="00DB366A" w:rsidRDefault="00552FE7">
      <w:pPr>
        <w:keepNext/>
        <w:keepLine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3.2.1. Основные печатные и электронные издания</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Печатные издания: </w:t>
      </w:r>
    </w:p>
    <w:p w:rsidR="00DB366A" w:rsidRDefault="00552FE7" w:rsidP="00920B25">
      <w:pPr>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Воробьева С. А. Английский язык для эффективного менеджмента. </w:t>
      </w:r>
      <w:r w:rsidRPr="00552FE7">
        <w:rPr>
          <w:rFonts w:ascii="Times New Roman" w:eastAsia="Times New Roman" w:hAnsi="Times New Roman" w:cs="Times New Roman"/>
          <w:sz w:val="24"/>
          <w:szCs w:val="24"/>
          <w:lang w:val="en-US"/>
        </w:rPr>
        <w:t xml:space="preserve">Guidelines for Better Management Skills. </w:t>
      </w:r>
      <w:r>
        <w:rPr>
          <w:rFonts w:ascii="Times New Roman" w:eastAsia="Times New Roman" w:hAnsi="Times New Roman" w:cs="Times New Roman"/>
          <w:sz w:val="24"/>
          <w:szCs w:val="24"/>
        </w:rPr>
        <w:t xml:space="preserve">М.,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w:t>
      </w:r>
    </w:p>
    <w:p w:rsidR="00DB366A" w:rsidRPr="00552FE7" w:rsidRDefault="00552FE7" w:rsidP="00920B25">
      <w:pPr>
        <w:numPr>
          <w:ilvl w:val="0"/>
          <w:numId w:val="29"/>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Евсюкова Е.Н., Рутковская Г.Л., Тараненко О.И.  </w:t>
      </w:r>
      <w:r w:rsidRPr="00552FE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Английский</w:t>
      </w:r>
      <w:r w:rsidRPr="00552F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язык</w:t>
      </w:r>
      <w:r w:rsidRPr="00552FE7">
        <w:rPr>
          <w:rFonts w:ascii="Times New Roman" w:eastAsia="Times New Roman" w:hAnsi="Times New Roman" w:cs="Times New Roman"/>
          <w:sz w:val="24"/>
          <w:szCs w:val="24"/>
          <w:lang w:val="en-US"/>
        </w:rPr>
        <w:t xml:space="preserve">. Reading and discussion» </w:t>
      </w:r>
      <w:r>
        <w:rPr>
          <w:rFonts w:ascii="Times New Roman" w:eastAsia="Times New Roman" w:hAnsi="Times New Roman" w:cs="Times New Roman"/>
          <w:sz w:val="24"/>
          <w:szCs w:val="24"/>
        </w:rPr>
        <w:t>М</w:t>
      </w:r>
      <w:r w:rsidRPr="00552FE7">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Юрайт</w:t>
      </w:r>
      <w:proofErr w:type="spellEnd"/>
      <w:r w:rsidRPr="00552FE7">
        <w:rPr>
          <w:rFonts w:ascii="Times New Roman" w:eastAsia="Times New Roman" w:hAnsi="Times New Roman" w:cs="Times New Roman"/>
          <w:sz w:val="24"/>
          <w:szCs w:val="24"/>
          <w:lang w:val="en-US"/>
        </w:rPr>
        <w:t>, 2021.</w:t>
      </w:r>
    </w:p>
    <w:p w:rsidR="00DB366A" w:rsidRDefault="00552FE7" w:rsidP="00920B25">
      <w:pPr>
        <w:numPr>
          <w:ilvl w:val="0"/>
          <w:numId w:val="29"/>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Изволенская</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Кожарская</w:t>
      </w:r>
      <w:proofErr w:type="spellEnd"/>
      <w:r>
        <w:rPr>
          <w:rFonts w:ascii="Times New Roman" w:eastAsia="Times New Roman" w:hAnsi="Times New Roman" w:cs="Times New Roman"/>
          <w:sz w:val="24"/>
          <w:szCs w:val="24"/>
        </w:rPr>
        <w:t xml:space="preserve"> Е.Э. Английский язык для колледжей. М.,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2021г.</w:t>
      </w:r>
    </w:p>
    <w:p w:rsidR="00DB366A" w:rsidRDefault="00552FE7" w:rsidP="00920B25">
      <w:pPr>
        <w:numPr>
          <w:ilvl w:val="0"/>
          <w:numId w:val="29"/>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Купцова</w:t>
      </w:r>
      <w:proofErr w:type="spellEnd"/>
      <w:r>
        <w:rPr>
          <w:rFonts w:ascii="Times New Roman" w:eastAsia="Times New Roman" w:hAnsi="Times New Roman" w:cs="Times New Roman"/>
          <w:sz w:val="24"/>
          <w:szCs w:val="24"/>
        </w:rPr>
        <w:t xml:space="preserve"> А.К. «</w:t>
      </w:r>
      <w:hyperlink r:id="rId23">
        <w:r>
          <w:rPr>
            <w:rFonts w:ascii="Times New Roman" w:eastAsia="Times New Roman" w:hAnsi="Times New Roman" w:cs="Times New Roman"/>
            <w:sz w:val="24"/>
            <w:szCs w:val="24"/>
            <w:u w:val="single"/>
          </w:rPr>
          <w:t>Английский язык: устный перевод»,</w:t>
        </w:r>
      </w:hyperlink>
      <w:r>
        <w:rPr>
          <w:rFonts w:ascii="Times New Roman" w:eastAsia="Times New Roman" w:hAnsi="Times New Roman" w:cs="Times New Roman"/>
          <w:sz w:val="24"/>
          <w:szCs w:val="24"/>
        </w:rPr>
        <w:t xml:space="preserve"> Москва,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w:t>
      </w:r>
    </w:p>
    <w:p w:rsidR="00DB366A" w:rsidRDefault="00552FE7" w:rsidP="00920B25">
      <w:pPr>
        <w:numPr>
          <w:ilvl w:val="0"/>
          <w:numId w:val="29"/>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Куряева</w:t>
      </w:r>
      <w:proofErr w:type="spellEnd"/>
      <w:r>
        <w:rPr>
          <w:rFonts w:ascii="Times New Roman" w:eastAsia="Times New Roman" w:hAnsi="Times New Roman" w:cs="Times New Roman"/>
          <w:sz w:val="24"/>
          <w:szCs w:val="24"/>
        </w:rPr>
        <w:t xml:space="preserve">, Р. И. Английский язык. Лексико-грамматическое пособие в 2 ч. Часть 1. Учебное пособие для среднего профессионального образования М.,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2021г.</w:t>
      </w:r>
    </w:p>
    <w:p w:rsidR="00DB366A" w:rsidRDefault="00552FE7" w:rsidP="00920B25">
      <w:pPr>
        <w:numPr>
          <w:ilvl w:val="0"/>
          <w:numId w:val="29"/>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Куряева</w:t>
      </w:r>
      <w:proofErr w:type="spellEnd"/>
      <w:r>
        <w:rPr>
          <w:rFonts w:ascii="Times New Roman" w:eastAsia="Times New Roman" w:hAnsi="Times New Roman" w:cs="Times New Roman"/>
          <w:sz w:val="24"/>
          <w:szCs w:val="24"/>
        </w:rPr>
        <w:t xml:space="preserve">, Р. И. Английский язык. Лексико-грамматическое пособие в 2 ч. Часть 2. Учебное пособие для среднего профессионального образования М.,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2021г.</w:t>
      </w:r>
    </w:p>
    <w:p w:rsidR="00DB366A" w:rsidRDefault="00DB366A">
      <w:pPr>
        <w:shd w:val="clear" w:color="auto" w:fill="FFFFFF"/>
        <w:spacing w:after="0" w:line="240" w:lineRule="auto"/>
        <w:ind w:left="708"/>
        <w:jc w:val="both"/>
        <w:rPr>
          <w:rFonts w:ascii="Times New Roman" w:eastAsia="Times New Roman" w:hAnsi="Times New Roman" w:cs="Times New Roman"/>
          <w:b/>
          <w:sz w:val="24"/>
          <w:szCs w:val="24"/>
        </w:rPr>
      </w:pPr>
    </w:p>
    <w:p w:rsidR="00DB366A" w:rsidRDefault="00DB366A">
      <w:pPr>
        <w:shd w:val="clear" w:color="auto" w:fill="FFFFFF"/>
        <w:spacing w:after="0" w:line="240" w:lineRule="auto"/>
        <w:ind w:left="708"/>
        <w:rPr>
          <w:rFonts w:ascii="Times New Roman" w:eastAsia="Times New Roman" w:hAnsi="Times New Roman" w:cs="Times New Roman"/>
          <w:b/>
        </w:rPr>
      </w:pPr>
    </w:p>
    <w:p w:rsidR="00DB366A" w:rsidRDefault="00552FE7">
      <w:pPr>
        <w:shd w:val="clear" w:color="auto" w:fill="FFFFFF"/>
        <w:spacing w:after="0"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rPr>
        <w:t>Интернет-ресурсы:</w:t>
      </w:r>
    </w:p>
    <w:p w:rsidR="00DB366A" w:rsidRDefault="00552FE7" w:rsidP="00920B25">
      <w:pPr>
        <w:numPr>
          <w:ilvl w:val="0"/>
          <w:numId w:val="28"/>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Материалы для развития языковых навыков </w:t>
      </w:r>
      <w:hyperlink r:id="rId24">
        <w:r>
          <w:rPr>
            <w:rFonts w:ascii="Times New Roman" w:eastAsia="Times New Roman" w:hAnsi="Times New Roman" w:cs="Times New Roman"/>
            <w:sz w:val="24"/>
            <w:szCs w:val="24"/>
            <w:u w:val="single"/>
          </w:rPr>
          <w:t>www.developingteachers.com</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w:t>
      </w:r>
    </w:p>
    <w:p w:rsidR="00DB366A" w:rsidRDefault="00552FE7" w:rsidP="00920B25">
      <w:pPr>
        <w:numPr>
          <w:ilvl w:val="0"/>
          <w:numId w:val="28"/>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Обучающие материалы для профессионального изучения языка </w:t>
      </w:r>
      <w:hyperlink r:id="rId25">
        <w:r>
          <w:rPr>
            <w:rFonts w:ascii="Times New Roman" w:eastAsia="Times New Roman" w:hAnsi="Times New Roman" w:cs="Times New Roman"/>
            <w:sz w:val="24"/>
            <w:szCs w:val="24"/>
            <w:u w:val="single"/>
          </w:rPr>
          <w:t>www.etprofessional.com</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resources</w:t>
      </w:r>
      <w:proofErr w:type="spellEnd"/>
      <w:r>
        <w:rPr>
          <w:rFonts w:ascii="Times New Roman" w:eastAsia="Times New Roman" w:hAnsi="Times New Roman" w:cs="Times New Roman"/>
          <w:sz w:val="24"/>
          <w:szCs w:val="24"/>
        </w:rPr>
        <w:t>)</w:t>
      </w:r>
    </w:p>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40" w:lineRule="auto"/>
        <w:rPr>
          <w:rFonts w:ascii="Times New Roman" w:eastAsia="Times New Roman" w:hAnsi="Times New Roman" w:cs="Times New Roman"/>
          <w:sz w:val="24"/>
          <w:szCs w:val="24"/>
        </w:rPr>
      </w:pPr>
      <w:r>
        <w:br w:type="page"/>
      </w:r>
    </w:p>
    <w:p w:rsidR="00DB366A" w:rsidRDefault="00DB7753" w:rsidP="00DB7753">
      <w:pPr>
        <w:pStyle w:val="35"/>
      </w:pPr>
      <w:bookmarkStart w:id="66" w:name="_Toc198547923"/>
      <w:bookmarkStart w:id="67" w:name="_Toc198559993"/>
      <w:r>
        <w:lastRenderedPageBreak/>
        <w:t xml:space="preserve">4 </w:t>
      </w:r>
      <w:r w:rsidR="00552FE7">
        <w:t>КОНТРОЛЬ И ОЦЕНКА РЕЗУЛЬТАТОВ ОСВОЕНИЯ ДИСЦИПЛИНЫ</w:t>
      </w:r>
      <w:bookmarkEnd w:id="66"/>
      <w:bookmarkEnd w:id="67"/>
    </w:p>
    <w:tbl>
      <w:tblPr>
        <w:tblStyle w:val="af"/>
        <w:tblW w:w="9344" w:type="dxa"/>
        <w:tblInd w:w="-113" w:type="dxa"/>
        <w:tblLayout w:type="fixed"/>
        <w:tblLook w:val="0400" w:firstRow="0" w:lastRow="0" w:firstColumn="0" w:lastColumn="0" w:noHBand="0" w:noVBand="1"/>
      </w:tblPr>
      <w:tblGrid>
        <w:gridCol w:w="3077"/>
        <w:gridCol w:w="3953"/>
        <w:gridCol w:w="2314"/>
      </w:tblGrid>
      <w:tr w:rsidR="00DB366A">
        <w:trPr>
          <w:trHeight w:val="456"/>
        </w:trPr>
        <w:tc>
          <w:tcPr>
            <w:tcW w:w="30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953"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2314"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DB366A">
        <w:trPr>
          <w:trHeight w:val="456"/>
        </w:trPr>
        <w:tc>
          <w:tcPr>
            <w:tcW w:w="9344" w:type="dxa"/>
            <w:gridSpan w:val="3"/>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Перечень знаний, осваиваемых в рамках дисциплины</w:t>
            </w:r>
          </w:p>
        </w:tc>
      </w:tr>
      <w:tr w:rsidR="00DB366A">
        <w:trPr>
          <w:trHeight w:val="456"/>
        </w:trPr>
        <w:tc>
          <w:tcPr>
            <w:tcW w:w="9344" w:type="dxa"/>
            <w:gridSpan w:val="3"/>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Знает:</w:t>
            </w:r>
          </w:p>
        </w:tc>
      </w:tr>
      <w:tr w:rsidR="00DB366A">
        <w:trPr>
          <w:trHeight w:val="6023"/>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DB366A" w:rsidRDefault="00DB366A">
            <w:pPr>
              <w:spacing w:before="40" w:after="40" w:line="240" w:lineRule="auto"/>
              <w:rPr>
                <w:rFonts w:ascii="Times New Roman" w:eastAsia="Times New Roman" w:hAnsi="Times New Roman" w:cs="Times New Roman"/>
                <w:sz w:val="24"/>
                <w:szCs w:val="24"/>
              </w:rPr>
            </w:pP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4594"/>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w:t>
            </w:r>
            <w:r>
              <w:rPr>
                <w:rFonts w:ascii="Times New Roman" w:eastAsia="Times New Roman" w:hAnsi="Times New Roman" w:cs="Times New Roman"/>
                <w:sz w:val="24"/>
                <w:szCs w:val="24"/>
              </w:rPr>
              <w:lastRenderedPageBreak/>
              <w:t>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её задачи и функции;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DB366A">
            <w:pPr>
              <w:spacing w:before="40" w:after="40" w:line="240" w:lineRule="auto"/>
              <w:rPr>
                <w:rFonts w:ascii="Times New Roman" w:eastAsia="Times New Roman" w:hAnsi="Times New Roman" w:cs="Times New Roman"/>
                <w:sz w:val="24"/>
                <w:szCs w:val="24"/>
              </w:rPr>
            </w:pP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её задачи и функции;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нормативные правовые акты Российской Федерации по защите информации и работе с обращениями граждан;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организации и распределение функций между структурными </w:t>
            </w:r>
            <w:r>
              <w:rPr>
                <w:rFonts w:ascii="Times New Roman" w:eastAsia="Times New Roman" w:hAnsi="Times New Roman" w:cs="Times New Roman"/>
                <w:sz w:val="24"/>
                <w:szCs w:val="24"/>
              </w:rPr>
              <w:lastRenderedPageBreak/>
              <w:t>подразделениями и специалистами;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организации приёма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сервировки чайного (кофейного) стола;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нормативные правовые акты Российской Федерации по защите информации и работе с обращениями граждан;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распределение функций между структурными подразделениями и специалистами;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организации приёма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сервировки чайного (кофейного) стола;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Собеседование, интерпретация результатов собеседования, наблюдение за деятельностью студента на занятии, интерпретация </w:t>
            </w:r>
            <w:r>
              <w:rPr>
                <w:rFonts w:ascii="Times New Roman" w:eastAsia="Times New Roman" w:hAnsi="Times New Roman" w:cs="Times New Roman"/>
                <w:sz w:val="24"/>
                <w:szCs w:val="24"/>
              </w:rPr>
              <w:lastRenderedPageBreak/>
              <w:t>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информационной безопасности;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специфика основной деятельности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управления временем;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информационной безопасности;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специфика основной деятельности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управления временем;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требования охраны труда.</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организации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подготовки и документирования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интернет-ресурсы для осуществления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-поддержки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организации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подготовки и документирования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интернет-ресурсы для осуществления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-поддержки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 организационно-технических мероприятий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оформления документов, создаваемых </w:t>
            </w:r>
            <w:r>
              <w:rPr>
                <w:rFonts w:ascii="Times New Roman" w:eastAsia="Times New Roman" w:hAnsi="Times New Roman" w:cs="Times New Roman"/>
                <w:sz w:val="24"/>
                <w:szCs w:val="24"/>
              </w:rPr>
              <w:br/>
              <w:t xml:space="preserve">в процессе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внутренних и внешних информационных потоков;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порядок взаимодействия подразделений;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обработки и защиты информации с применением средств информационных и коммуникационных технологий;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 организационно-технических мероприятий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оформления документов, создаваемых </w:t>
            </w:r>
            <w:r>
              <w:rPr>
                <w:rFonts w:ascii="Times New Roman" w:eastAsia="Times New Roman" w:hAnsi="Times New Roman" w:cs="Times New Roman"/>
                <w:sz w:val="24"/>
                <w:szCs w:val="24"/>
              </w:rPr>
              <w:br/>
              <w:t xml:space="preserve">в процессе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внутренних и внешних информационных потоков;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порядок взаимодействия подразделений;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обработки и защиты информации с применением средств информационных и коммуникационных технологий;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439"/>
        </w:trPr>
        <w:tc>
          <w:tcPr>
            <w:tcW w:w="9344"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Перечень умений, осваиваемых в рамках дисциплины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w:t>
            </w:r>
            <w:r>
              <w:rPr>
                <w:rFonts w:ascii="Times New Roman" w:eastAsia="Times New Roman" w:hAnsi="Times New Roman" w:cs="Times New Roman"/>
                <w:sz w:val="24"/>
                <w:szCs w:val="24"/>
              </w:rPr>
              <w:lastRenderedPageBreak/>
              <w:t>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w:t>
            </w:r>
            <w:r>
              <w:rPr>
                <w:rFonts w:ascii="Times New Roman" w:eastAsia="Times New Roman" w:hAnsi="Times New Roman" w:cs="Times New Roman"/>
                <w:sz w:val="24"/>
                <w:szCs w:val="24"/>
              </w:rPr>
              <w:lastRenderedPageBreak/>
              <w:t>действий (самостоятельно или с помощью наставника)</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226"/>
        </w:trPr>
        <w:tc>
          <w:tcPr>
            <w:tcW w:w="9344"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Умеет:</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w:t>
            </w:r>
            <w:r>
              <w:rPr>
                <w:rFonts w:ascii="Times New Roman" w:eastAsia="Times New Roman" w:hAnsi="Times New Roman" w:cs="Times New Roman"/>
                <w:sz w:val="24"/>
                <w:szCs w:val="24"/>
              </w:rPr>
              <w:lastRenderedPageBreak/>
              <w:t>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w:t>
            </w:r>
            <w:r>
              <w:rPr>
                <w:rFonts w:ascii="Times New Roman" w:eastAsia="Times New Roman" w:hAnsi="Times New Roman" w:cs="Times New Roman"/>
                <w:sz w:val="24"/>
                <w:szCs w:val="24"/>
              </w:rPr>
              <w:lastRenderedPageBreak/>
              <w:t>идей в рамках профессиональной деятельности; презентовать бизнес-идею; определять источники финансирования</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правильно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описывать значимость своей специальности;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применять стандарты антикоррупционного поведения</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верно описывать значимость своей специальности;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применять стандарты антикоррупционного поведения</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понимать общий смысл четко произнесенных высказываний на </w:t>
            </w:r>
            <w:r>
              <w:rPr>
                <w:rFonts w:ascii="Times New Roman" w:eastAsia="Times New Roman" w:hAnsi="Times New Roman" w:cs="Times New Roman"/>
                <w:sz w:val="24"/>
                <w:szCs w:val="24"/>
              </w:rPr>
              <w:lastRenderedPageBreak/>
              <w:t>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общий смысл четко произнесенных высказываний на известные темы </w:t>
            </w:r>
            <w:r>
              <w:rPr>
                <w:rFonts w:ascii="Times New Roman" w:eastAsia="Times New Roman" w:hAnsi="Times New Roman" w:cs="Times New Roman"/>
                <w:sz w:val="24"/>
                <w:szCs w:val="24"/>
              </w:rPr>
              <w:lastRenderedPageBreak/>
              <w:t>(профессиональные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Собеседование, интерпретация результатов </w:t>
            </w:r>
            <w:r>
              <w:rPr>
                <w:rFonts w:ascii="Times New Roman" w:eastAsia="Times New Roman" w:hAnsi="Times New Roman" w:cs="Times New Roman"/>
                <w:sz w:val="24"/>
                <w:szCs w:val="24"/>
              </w:rPr>
              <w:lastRenderedPageBreak/>
              <w:t>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использовать средства информационных и коммуникационных технологий для получения и передачи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служебный этикет;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использовать средства информационных и коммуникационных технологий для получения и передачи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служебный этикет;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встречать посетителей, получать первичную информацию о посетителях, устанавливать порядок приёма для различных категорий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учётные регистрационные формы по приёму посетителей и оформлять пропуска;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приём, передачу и отправку документов;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и бронировать переговорные комнаты;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сервировать чайные (кофейные) столы в офисе;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по сохранению конфиденциальной информации в ходе приёма посетителей.</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встречать посетителей, получать первичную информацию о посетителях, устанавливать порядок приёма для различных категорий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учётные регистрационные формы по приёму посетителей и оформлять пропуска;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приём, передачу и отправку документов;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и бронировать переговорные комнаты;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сервировать чайные (кофейные) столы в офисе;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по сохранению конфиденциальной информации в ходе приёма посетителей.</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формы планирования и оформлять планировщик (органайзер) руководителя и секретаря;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цели, определять приоритетность и очерёдность выполнения работ и эффективно распределять рабочее время;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согласовывать встречи и мероприятия и вносить информацию в планировщик (органайзер);</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руководителя о приближении времени и регламенте запланированных встреч и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выбирать оптимальные способы внешнего и внутреннего информирования о </w:t>
            </w:r>
            <w:r>
              <w:rPr>
                <w:rFonts w:ascii="Times New Roman" w:eastAsia="Times New Roman" w:hAnsi="Times New Roman" w:cs="Times New Roman"/>
                <w:sz w:val="24"/>
                <w:szCs w:val="24"/>
              </w:rPr>
              <w:lastRenderedPageBreak/>
              <w:t>планируемых мероприятиях;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Понимает: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выбирать формы планирования и оформлять планировщик (органайзер) руководителя и секретаря;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цели, определять приоритетность и очерёдность выполнения работ и эффективно распределять рабочее время;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согласовывать встречи и мероприятия и вносить информацию в планировщик (органайзер);</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руководителя о приближении времени и регламенте запланированных встреч и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оптимальные способы внешнего и внутреннего информирования о планируемых мероприятиях;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применять в работе средства информационных и коммуникационных технологий.</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и оформлять документы для деловых поездок;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-поддержку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согласовывать с принимающей стороной протокол планируемых мероприятий и формировать программу деловой поездки;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отчётные документы о деловой поездке.</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составлять и оформлять документы для деловых поездок;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-поддержку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согласовывать с принимающей стороной протокол планируемых мероприятий и формировать программу деловой поездки;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отчётные документы о деловой поездке.</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077"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процесс подготовки и проведение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 индивидуально </w:t>
            </w:r>
            <w:r>
              <w:rPr>
                <w:rFonts w:ascii="Times New Roman" w:eastAsia="Times New Roman" w:hAnsi="Times New Roman" w:cs="Times New Roman"/>
                <w:sz w:val="24"/>
                <w:szCs w:val="24"/>
              </w:rPr>
              <w:br/>
              <w:t>и в составе рабочей группы;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документировать разные этапы процедуры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сбор, обработку информации, систематизацию </w:t>
            </w:r>
            <w:r>
              <w:rPr>
                <w:rFonts w:ascii="Times New Roman" w:eastAsia="Times New Roman" w:hAnsi="Times New Roman" w:cs="Times New Roman"/>
                <w:sz w:val="24"/>
                <w:szCs w:val="24"/>
              </w:rPr>
              <w:lastRenderedPageBreak/>
              <w:t>получаемых и передаваемых данных;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проверку достоверности, полноты </w:t>
            </w:r>
            <w:r>
              <w:rPr>
                <w:rFonts w:ascii="Times New Roman" w:eastAsia="Times New Roman" w:hAnsi="Times New Roman" w:cs="Times New Roman"/>
                <w:sz w:val="24"/>
                <w:szCs w:val="24"/>
              </w:rPr>
              <w:br/>
              <w:t>и непротиворечивости данных, исключение дублирования информации;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p>
        </w:tc>
        <w:tc>
          <w:tcPr>
            <w:tcW w:w="3953"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организационный процесс подготовки и проведение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 индивидуально </w:t>
            </w:r>
            <w:r>
              <w:rPr>
                <w:rFonts w:ascii="Times New Roman" w:eastAsia="Times New Roman" w:hAnsi="Times New Roman" w:cs="Times New Roman"/>
                <w:sz w:val="24"/>
                <w:szCs w:val="24"/>
              </w:rPr>
              <w:br/>
              <w:t>и в составе рабочей группы;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документировать разные этапы процедуры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сбор, обработку информации, систематизацию получаемых и передаваемых данных;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проверку достоверности, полноты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и непротиворечивости данных, исключение дублирования информации;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p>
        </w:tc>
        <w:tc>
          <w:tcPr>
            <w:tcW w:w="2314"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w:t>
            </w:r>
            <w:r>
              <w:rPr>
                <w:rFonts w:ascii="Times New Roman" w:eastAsia="Times New Roman" w:hAnsi="Times New Roman" w:cs="Times New Roman"/>
                <w:sz w:val="24"/>
                <w:szCs w:val="24"/>
              </w:rPr>
              <w:lastRenderedPageBreak/>
              <w:t>самостоятельной работы</w:t>
            </w:r>
          </w:p>
        </w:tc>
      </w:tr>
    </w:tbl>
    <w:p w:rsidR="00DB366A" w:rsidRDefault="00DB366A">
      <w:pPr>
        <w:spacing w:after="0" w:line="360" w:lineRule="auto"/>
        <w:jc w:val="center"/>
        <w:rPr>
          <w:rFonts w:ascii="Times New Roman" w:eastAsia="Times New Roman" w:hAnsi="Times New Roman" w:cs="Times New Roman"/>
          <w:b/>
          <w:sz w:val="24"/>
          <w:szCs w:val="24"/>
        </w:rPr>
      </w:pPr>
    </w:p>
    <w:p w:rsidR="00DB366A" w:rsidRDefault="00552FE7">
      <w:pPr>
        <w:rPr>
          <w:rFonts w:ascii="Times New Roman" w:eastAsia="Times New Roman" w:hAnsi="Times New Roman" w:cs="Times New Roman"/>
          <w:sz w:val="24"/>
          <w:szCs w:val="24"/>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3.2</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 46.02.01 «Документационное обеспечение управления и архивоведение»</w:t>
      </w: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pStyle w:val="a3"/>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Default="00552FE7" w:rsidP="00E201B4">
      <w:pPr>
        <w:pStyle w:val="1"/>
      </w:pPr>
      <w:bookmarkStart w:id="68" w:name="_Toc198561515"/>
      <w:r>
        <w:t>СГ.02 ИНОСТРАННЫЙ ЯЗЫК В ПРОФЕССИОНАЛЬНОЙ ДЕЯТЕЛЬНОСТИ</w:t>
      </w:r>
      <w:bookmarkEnd w:id="68"/>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rPr>
          <w:rFonts w:ascii="Times New Roman" w:eastAsia="Times New Roman" w:hAnsi="Times New Roman" w:cs="Times New Roman"/>
          <w:b/>
          <w:smallCaps/>
          <w:sz w:val="24"/>
          <w:szCs w:val="24"/>
        </w:rPr>
      </w:pPr>
      <w:r>
        <w:br w:type="page"/>
      </w: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DB366A" w:rsidRDefault="00552F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СОДЕРЖАНИЕ ПРОГРАММЫ</w:t>
      </w:r>
    </w:p>
    <w:p w:rsidR="00DB7753" w:rsidRDefault="00DB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4"/>
          <w:szCs w:val="24"/>
        </w:rPr>
      </w:pPr>
    </w:p>
    <w:p w:rsidR="00DB7753" w:rsidRPr="00DB7753" w:rsidRDefault="00DB7753" w:rsidP="00DB7753">
      <w:pPr>
        <w:pStyle w:val="1c"/>
        <w:tabs>
          <w:tab w:val="right" w:pos="9344"/>
        </w:tabs>
        <w:ind w:left="487" w:hanging="289"/>
        <w:rPr>
          <w:rFonts w:ascii="Times New Roman" w:eastAsiaTheme="minorEastAsia" w:hAnsi="Times New Roman" w:cs="Times New Roman"/>
          <w:noProof/>
          <w:sz w:val="24"/>
          <w:szCs w:val="24"/>
          <w:lang w:eastAsia="ru-RU"/>
        </w:rPr>
      </w:pPr>
      <w:r>
        <w:fldChar w:fldCharType="begin"/>
      </w:r>
      <w:r>
        <w:instrText xml:space="preserve"> TOC \f \h \z \t "4;1;4.1;2" </w:instrText>
      </w:r>
      <w:r>
        <w:fldChar w:fldCharType="separate"/>
      </w:r>
      <w:hyperlink w:anchor="_Toc198548297" w:history="1">
        <w:r w:rsidRPr="00DB7753">
          <w:rPr>
            <w:rStyle w:val="afffffff7"/>
            <w:rFonts w:ascii="Times New Roman" w:hAnsi="Times New Roman" w:cs="Times New Roman"/>
            <w:noProof/>
            <w:sz w:val="24"/>
            <w:szCs w:val="24"/>
          </w:rPr>
          <w:t>1. Общая характеристика рабочей программы  учебной дисциплины</w:t>
        </w:r>
        <w:r>
          <w:rPr>
            <w:rStyle w:val="afffffff7"/>
            <w:rFonts w:ascii="Times New Roman" w:hAnsi="Times New Roman" w:cs="Times New Roman"/>
            <w:noProof/>
            <w:sz w:val="24"/>
            <w:szCs w:val="24"/>
          </w:rPr>
          <w:tab/>
        </w:r>
        <w:r w:rsidRPr="00DB7753">
          <w:rPr>
            <w:rFonts w:ascii="Times New Roman" w:hAnsi="Times New Roman" w:cs="Times New Roman"/>
            <w:noProof/>
            <w:webHidden/>
            <w:sz w:val="24"/>
            <w:szCs w:val="24"/>
          </w:rPr>
          <w:fldChar w:fldCharType="begin"/>
        </w:r>
        <w:r w:rsidRPr="00DB7753">
          <w:rPr>
            <w:rFonts w:ascii="Times New Roman" w:hAnsi="Times New Roman" w:cs="Times New Roman"/>
            <w:noProof/>
            <w:webHidden/>
            <w:sz w:val="24"/>
            <w:szCs w:val="24"/>
          </w:rPr>
          <w:instrText xml:space="preserve"> PAGEREF _Toc198548297 \h </w:instrText>
        </w:r>
        <w:r w:rsidRPr="00DB7753">
          <w:rPr>
            <w:rFonts w:ascii="Times New Roman" w:hAnsi="Times New Roman" w:cs="Times New Roman"/>
            <w:noProof/>
            <w:webHidden/>
            <w:sz w:val="24"/>
            <w:szCs w:val="24"/>
          </w:rPr>
        </w:r>
        <w:r w:rsidRPr="00DB7753">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53</w:t>
        </w:r>
        <w:r w:rsidRPr="00DB7753">
          <w:rPr>
            <w:rFonts w:ascii="Times New Roman" w:hAnsi="Times New Roman" w:cs="Times New Roman"/>
            <w:noProof/>
            <w:webHidden/>
            <w:sz w:val="24"/>
            <w:szCs w:val="24"/>
          </w:rPr>
          <w:fldChar w:fldCharType="end"/>
        </w:r>
      </w:hyperlink>
    </w:p>
    <w:p w:rsidR="00DB7753" w:rsidRPr="00DB7753" w:rsidRDefault="00644AF6" w:rsidP="00B8187A">
      <w:pPr>
        <w:pStyle w:val="27"/>
        <w:rPr>
          <w:rFonts w:eastAsiaTheme="minorEastAsia"/>
          <w:noProof/>
        </w:rPr>
      </w:pPr>
      <w:hyperlink w:anchor="_Toc198548298" w:history="1">
        <w:r w:rsidR="00DB7753" w:rsidRPr="00DB7753">
          <w:rPr>
            <w:rStyle w:val="afffffff7"/>
            <w:rFonts w:ascii="Times New Roman" w:hAnsi="Times New Roman" w:cs="Times New Roman"/>
            <w:noProof/>
            <w:sz w:val="24"/>
            <w:szCs w:val="24"/>
          </w:rPr>
          <w:t>1.1</w:t>
        </w:r>
        <w:r w:rsidR="00DB7753" w:rsidRPr="00DB7753">
          <w:rPr>
            <w:rFonts w:eastAsiaTheme="minorEastAsia"/>
            <w:noProof/>
          </w:rPr>
          <w:tab/>
        </w:r>
        <w:r w:rsidR="00DB7753" w:rsidRPr="00DB7753">
          <w:rPr>
            <w:rStyle w:val="afffffff7"/>
            <w:rFonts w:ascii="Times New Roman" w:hAnsi="Times New Roman" w:cs="Times New Roman"/>
            <w:noProof/>
            <w:sz w:val="24"/>
            <w:szCs w:val="24"/>
          </w:rPr>
          <w:t>цель и место дисциплины в структуре образовательной программы</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_Toc198548298 \h </w:instrText>
        </w:r>
        <w:r w:rsidR="00DB7753" w:rsidRPr="00DB7753">
          <w:rPr>
            <w:noProof/>
            <w:webHidden/>
          </w:rPr>
        </w:r>
        <w:r w:rsidR="00DB7753" w:rsidRPr="00DB7753">
          <w:rPr>
            <w:noProof/>
            <w:webHidden/>
          </w:rPr>
          <w:fldChar w:fldCharType="separate"/>
        </w:r>
        <w:r w:rsidR="001731EB">
          <w:rPr>
            <w:noProof/>
            <w:webHidden/>
          </w:rPr>
          <w:t>53</w:t>
        </w:r>
        <w:r w:rsidR="00DB7753" w:rsidRPr="00DB7753">
          <w:rPr>
            <w:noProof/>
            <w:webHidden/>
          </w:rPr>
          <w:fldChar w:fldCharType="end"/>
        </w:r>
      </w:hyperlink>
    </w:p>
    <w:p w:rsidR="00DB7753" w:rsidRPr="00DB7753" w:rsidRDefault="00644AF6" w:rsidP="00B8187A">
      <w:pPr>
        <w:pStyle w:val="27"/>
        <w:rPr>
          <w:rFonts w:eastAsiaTheme="minorEastAsia"/>
          <w:noProof/>
        </w:rPr>
      </w:pPr>
      <w:hyperlink w:anchor="_Toc198548299" w:history="1">
        <w:r w:rsidR="00DB7753" w:rsidRPr="00DB7753">
          <w:rPr>
            <w:rStyle w:val="afffffff7"/>
            <w:rFonts w:ascii="Times New Roman" w:hAnsi="Times New Roman" w:cs="Times New Roman"/>
            <w:noProof/>
            <w:sz w:val="24"/>
            <w:szCs w:val="24"/>
          </w:rPr>
          <w:t>1.2</w:t>
        </w:r>
        <w:r w:rsidR="00DB7753" w:rsidRPr="00DB7753">
          <w:rPr>
            <w:rFonts w:eastAsiaTheme="minorEastAsia"/>
            <w:noProof/>
          </w:rPr>
          <w:tab/>
        </w:r>
        <w:r w:rsidR="00DB7753" w:rsidRPr="00DB7753">
          <w:rPr>
            <w:rStyle w:val="afffffff7"/>
            <w:rFonts w:ascii="Times New Roman" w:hAnsi="Times New Roman" w:cs="Times New Roman"/>
            <w:noProof/>
            <w:sz w:val="24"/>
            <w:szCs w:val="24"/>
          </w:rPr>
          <w:t>планируемые результаты освоения дисциплины</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_Toc198548299 \h </w:instrText>
        </w:r>
        <w:r w:rsidR="00DB7753" w:rsidRPr="00DB7753">
          <w:rPr>
            <w:noProof/>
            <w:webHidden/>
          </w:rPr>
        </w:r>
        <w:r w:rsidR="00DB7753" w:rsidRPr="00DB7753">
          <w:rPr>
            <w:noProof/>
            <w:webHidden/>
          </w:rPr>
          <w:fldChar w:fldCharType="separate"/>
        </w:r>
        <w:r w:rsidR="001731EB">
          <w:rPr>
            <w:noProof/>
            <w:webHidden/>
          </w:rPr>
          <w:t>53</w:t>
        </w:r>
        <w:r w:rsidR="00DB7753" w:rsidRPr="00DB7753">
          <w:rPr>
            <w:noProof/>
            <w:webHidden/>
          </w:rPr>
          <w:fldChar w:fldCharType="end"/>
        </w:r>
      </w:hyperlink>
    </w:p>
    <w:p w:rsidR="00DB7753" w:rsidRPr="00DB7753" w:rsidRDefault="00644AF6" w:rsidP="00DB7753">
      <w:pPr>
        <w:pStyle w:val="1c"/>
        <w:tabs>
          <w:tab w:val="right" w:pos="9344"/>
        </w:tabs>
        <w:ind w:left="487" w:hanging="289"/>
        <w:rPr>
          <w:rFonts w:ascii="Times New Roman" w:eastAsiaTheme="minorEastAsia" w:hAnsi="Times New Roman" w:cs="Times New Roman"/>
          <w:noProof/>
          <w:sz w:val="24"/>
          <w:szCs w:val="24"/>
          <w:lang w:eastAsia="ru-RU"/>
        </w:rPr>
      </w:pPr>
      <w:hyperlink w:anchor="_Toc198548300" w:history="1">
        <w:r w:rsidR="00DB7753" w:rsidRPr="00DB7753">
          <w:rPr>
            <w:rStyle w:val="afffffff7"/>
            <w:rFonts w:ascii="Times New Roman" w:hAnsi="Times New Roman" w:cs="Times New Roman"/>
            <w:noProof/>
            <w:sz w:val="24"/>
            <w:szCs w:val="24"/>
          </w:rPr>
          <w:t>2 структура и содержание учебной дисциплины</w:t>
        </w:r>
        <w:r w:rsidR="00DB7753">
          <w:rPr>
            <w:rFonts w:ascii="Times New Roman" w:hAnsi="Times New Roman" w:cs="Times New Roman"/>
            <w:noProof/>
            <w:webHidden/>
            <w:sz w:val="24"/>
            <w:szCs w:val="24"/>
          </w:rPr>
          <w:tab/>
        </w:r>
        <w:r w:rsidR="00DB7753" w:rsidRPr="00DB7753">
          <w:rPr>
            <w:rFonts w:ascii="Times New Roman" w:hAnsi="Times New Roman" w:cs="Times New Roman"/>
            <w:noProof/>
            <w:webHidden/>
            <w:sz w:val="24"/>
            <w:szCs w:val="24"/>
          </w:rPr>
          <w:fldChar w:fldCharType="begin"/>
        </w:r>
        <w:r w:rsidR="00DB7753" w:rsidRPr="00DB7753">
          <w:rPr>
            <w:rFonts w:ascii="Times New Roman" w:hAnsi="Times New Roman" w:cs="Times New Roman"/>
            <w:noProof/>
            <w:webHidden/>
            <w:sz w:val="24"/>
            <w:szCs w:val="24"/>
          </w:rPr>
          <w:instrText xml:space="preserve"> PAGEREF _Toc198548300 \h </w:instrText>
        </w:r>
        <w:r w:rsidR="00DB7753" w:rsidRPr="00DB7753">
          <w:rPr>
            <w:rFonts w:ascii="Times New Roman" w:hAnsi="Times New Roman" w:cs="Times New Roman"/>
            <w:noProof/>
            <w:webHidden/>
            <w:sz w:val="24"/>
            <w:szCs w:val="24"/>
          </w:rPr>
        </w:r>
        <w:r w:rsidR="00DB7753" w:rsidRPr="00DB7753">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60</w:t>
        </w:r>
        <w:r w:rsidR="00DB7753" w:rsidRPr="00DB7753">
          <w:rPr>
            <w:rFonts w:ascii="Times New Roman" w:hAnsi="Times New Roman" w:cs="Times New Roman"/>
            <w:noProof/>
            <w:webHidden/>
            <w:sz w:val="24"/>
            <w:szCs w:val="24"/>
          </w:rPr>
          <w:fldChar w:fldCharType="end"/>
        </w:r>
      </w:hyperlink>
    </w:p>
    <w:p w:rsidR="00DB7753" w:rsidRPr="00DB7753" w:rsidRDefault="00644AF6" w:rsidP="00B8187A">
      <w:pPr>
        <w:pStyle w:val="27"/>
        <w:rPr>
          <w:rFonts w:eastAsiaTheme="minorEastAsia"/>
          <w:noProof/>
        </w:rPr>
      </w:pPr>
      <w:hyperlink w:anchor="_Toc198548301" w:history="1">
        <w:r w:rsidR="00DB7753" w:rsidRPr="00DB7753">
          <w:rPr>
            <w:rStyle w:val="afffffff7"/>
            <w:rFonts w:ascii="Times New Roman" w:hAnsi="Times New Roman" w:cs="Times New Roman"/>
            <w:noProof/>
            <w:sz w:val="24"/>
            <w:szCs w:val="24"/>
          </w:rPr>
          <w:t>2.1. Трудоемкость освоения дисциплины</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_Toc198548301 \h </w:instrText>
        </w:r>
        <w:r w:rsidR="00DB7753" w:rsidRPr="00DB7753">
          <w:rPr>
            <w:noProof/>
            <w:webHidden/>
          </w:rPr>
        </w:r>
        <w:r w:rsidR="00DB7753" w:rsidRPr="00DB7753">
          <w:rPr>
            <w:noProof/>
            <w:webHidden/>
          </w:rPr>
          <w:fldChar w:fldCharType="separate"/>
        </w:r>
        <w:r w:rsidR="001731EB">
          <w:rPr>
            <w:noProof/>
            <w:webHidden/>
          </w:rPr>
          <w:t>60</w:t>
        </w:r>
        <w:r w:rsidR="00DB7753" w:rsidRPr="00DB7753">
          <w:rPr>
            <w:noProof/>
            <w:webHidden/>
          </w:rPr>
          <w:fldChar w:fldCharType="end"/>
        </w:r>
      </w:hyperlink>
    </w:p>
    <w:p w:rsidR="00DB7753" w:rsidRPr="00DB7753" w:rsidRDefault="00644AF6" w:rsidP="00B8187A">
      <w:pPr>
        <w:pStyle w:val="27"/>
        <w:rPr>
          <w:rFonts w:eastAsiaTheme="minorEastAsia"/>
          <w:noProof/>
        </w:rPr>
      </w:pPr>
      <w:hyperlink w:anchor="_Toc198548302" w:history="1">
        <w:r w:rsidR="00DB7753" w:rsidRPr="00DB7753">
          <w:rPr>
            <w:rStyle w:val="afffffff7"/>
            <w:rFonts w:ascii="Times New Roman" w:hAnsi="Times New Roman" w:cs="Times New Roman"/>
            <w:noProof/>
            <w:sz w:val="24"/>
            <w:szCs w:val="24"/>
          </w:rPr>
          <w:t>2.2. Тематический план и содержание учебной дисциплины</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_Toc198548302 \h </w:instrText>
        </w:r>
        <w:r w:rsidR="00DB7753" w:rsidRPr="00DB7753">
          <w:rPr>
            <w:noProof/>
            <w:webHidden/>
          </w:rPr>
        </w:r>
        <w:r w:rsidR="00DB7753" w:rsidRPr="00DB7753">
          <w:rPr>
            <w:noProof/>
            <w:webHidden/>
          </w:rPr>
          <w:fldChar w:fldCharType="separate"/>
        </w:r>
        <w:r w:rsidR="001731EB">
          <w:rPr>
            <w:noProof/>
            <w:webHidden/>
          </w:rPr>
          <w:t>61</w:t>
        </w:r>
        <w:r w:rsidR="00DB7753" w:rsidRPr="00DB7753">
          <w:rPr>
            <w:noProof/>
            <w:webHidden/>
          </w:rPr>
          <w:fldChar w:fldCharType="end"/>
        </w:r>
      </w:hyperlink>
    </w:p>
    <w:p w:rsidR="00DB7753" w:rsidRPr="00DB7753" w:rsidRDefault="00644AF6" w:rsidP="00DB7753">
      <w:pPr>
        <w:pStyle w:val="1c"/>
        <w:tabs>
          <w:tab w:val="right" w:pos="9344"/>
        </w:tabs>
        <w:ind w:left="487" w:hanging="289"/>
        <w:rPr>
          <w:rFonts w:ascii="Times New Roman" w:eastAsiaTheme="minorEastAsia" w:hAnsi="Times New Roman" w:cs="Times New Roman"/>
          <w:noProof/>
          <w:sz w:val="24"/>
          <w:szCs w:val="24"/>
          <w:lang w:eastAsia="ru-RU"/>
        </w:rPr>
      </w:pPr>
      <w:hyperlink w:anchor="_Toc198548303" w:history="1">
        <w:r w:rsidR="00DB7753" w:rsidRPr="00DB7753">
          <w:rPr>
            <w:rStyle w:val="afffffff7"/>
            <w:rFonts w:ascii="Times New Roman" w:hAnsi="Times New Roman" w:cs="Times New Roman"/>
            <w:noProof/>
            <w:sz w:val="24"/>
            <w:szCs w:val="24"/>
          </w:rPr>
          <w:t>3. Условия реализации дисциплины</w:t>
        </w:r>
        <w:r w:rsidR="00DB7753">
          <w:rPr>
            <w:rFonts w:ascii="Times New Roman" w:hAnsi="Times New Roman" w:cs="Times New Roman"/>
            <w:noProof/>
            <w:webHidden/>
            <w:sz w:val="24"/>
            <w:szCs w:val="24"/>
          </w:rPr>
          <w:tab/>
        </w:r>
        <w:r w:rsidR="00DB7753" w:rsidRPr="00DB7753">
          <w:rPr>
            <w:rFonts w:ascii="Times New Roman" w:hAnsi="Times New Roman" w:cs="Times New Roman"/>
            <w:noProof/>
            <w:webHidden/>
            <w:sz w:val="24"/>
            <w:szCs w:val="24"/>
          </w:rPr>
          <w:fldChar w:fldCharType="begin"/>
        </w:r>
        <w:r w:rsidR="00DB7753" w:rsidRPr="00DB7753">
          <w:rPr>
            <w:rFonts w:ascii="Times New Roman" w:hAnsi="Times New Roman" w:cs="Times New Roman"/>
            <w:noProof/>
            <w:webHidden/>
            <w:sz w:val="24"/>
            <w:szCs w:val="24"/>
          </w:rPr>
          <w:instrText xml:space="preserve"> PAGEREF _Toc198548303 \h </w:instrText>
        </w:r>
        <w:r w:rsidR="00DB7753" w:rsidRPr="00DB7753">
          <w:rPr>
            <w:rFonts w:ascii="Times New Roman" w:hAnsi="Times New Roman" w:cs="Times New Roman"/>
            <w:noProof/>
            <w:webHidden/>
            <w:sz w:val="24"/>
            <w:szCs w:val="24"/>
          </w:rPr>
        </w:r>
        <w:r w:rsidR="00DB7753" w:rsidRPr="00DB7753">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67</w:t>
        </w:r>
        <w:r w:rsidR="00DB7753" w:rsidRPr="00DB7753">
          <w:rPr>
            <w:rFonts w:ascii="Times New Roman" w:hAnsi="Times New Roman" w:cs="Times New Roman"/>
            <w:noProof/>
            <w:webHidden/>
            <w:sz w:val="24"/>
            <w:szCs w:val="24"/>
          </w:rPr>
          <w:fldChar w:fldCharType="end"/>
        </w:r>
      </w:hyperlink>
    </w:p>
    <w:p w:rsidR="00DB7753" w:rsidRPr="00DB7753" w:rsidRDefault="00644AF6" w:rsidP="00B8187A">
      <w:pPr>
        <w:pStyle w:val="27"/>
        <w:rPr>
          <w:rFonts w:eastAsiaTheme="minorEastAsia"/>
          <w:noProof/>
        </w:rPr>
      </w:pPr>
      <w:hyperlink w:anchor="_Toc198548304" w:history="1">
        <w:r w:rsidR="00DB7753" w:rsidRPr="00DB7753">
          <w:rPr>
            <w:rStyle w:val="afffffff7"/>
            <w:rFonts w:ascii="Times New Roman" w:hAnsi="Times New Roman" w:cs="Times New Roman"/>
            <w:noProof/>
            <w:sz w:val="24"/>
            <w:szCs w:val="24"/>
          </w:rPr>
          <w:t>3.1. Материально-техническое обеспечение.</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_Toc198548304 \h </w:instrText>
        </w:r>
        <w:r w:rsidR="00DB7753" w:rsidRPr="00DB7753">
          <w:rPr>
            <w:noProof/>
            <w:webHidden/>
          </w:rPr>
        </w:r>
        <w:r w:rsidR="00DB7753" w:rsidRPr="00DB7753">
          <w:rPr>
            <w:noProof/>
            <w:webHidden/>
          </w:rPr>
          <w:fldChar w:fldCharType="separate"/>
        </w:r>
        <w:r w:rsidR="001731EB">
          <w:rPr>
            <w:noProof/>
            <w:webHidden/>
          </w:rPr>
          <w:t>67</w:t>
        </w:r>
        <w:r w:rsidR="00DB7753" w:rsidRPr="00DB7753">
          <w:rPr>
            <w:noProof/>
            <w:webHidden/>
          </w:rPr>
          <w:fldChar w:fldCharType="end"/>
        </w:r>
      </w:hyperlink>
    </w:p>
    <w:p w:rsidR="00DB7753" w:rsidRPr="00DB7753" w:rsidRDefault="00644AF6" w:rsidP="00B8187A">
      <w:pPr>
        <w:pStyle w:val="27"/>
        <w:rPr>
          <w:rFonts w:eastAsiaTheme="minorEastAsia"/>
          <w:noProof/>
        </w:rPr>
      </w:pPr>
      <w:hyperlink w:anchor="_Toc198548305" w:history="1">
        <w:r w:rsidR="00DB7753" w:rsidRPr="00DB7753">
          <w:rPr>
            <w:rStyle w:val="afffffff7"/>
            <w:rFonts w:ascii="Times New Roman" w:hAnsi="Times New Roman" w:cs="Times New Roman"/>
            <w:noProof/>
            <w:sz w:val="24"/>
            <w:szCs w:val="24"/>
          </w:rPr>
          <w:t>3.2. Учебно-методическое обеспечение</w:t>
        </w:r>
        <w:r w:rsidR="00DB7753" w:rsidRPr="00DB7753">
          <w:rPr>
            <w:noProof/>
            <w:webHidden/>
          </w:rPr>
          <w:tab/>
        </w:r>
        <w:r w:rsidR="00DB7753" w:rsidRPr="00DB7753">
          <w:rPr>
            <w:noProof/>
            <w:webHidden/>
          </w:rPr>
          <w:fldChar w:fldCharType="begin"/>
        </w:r>
        <w:r w:rsidR="00DB7753" w:rsidRPr="00DB7753">
          <w:rPr>
            <w:noProof/>
            <w:webHidden/>
          </w:rPr>
          <w:instrText xml:space="preserve"> PAGEREF _Toc198548305 \h </w:instrText>
        </w:r>
        <w:r w:rsidR="00DB7753" w:rsidRPr="00DB7753">
          <w:rPr>
            <w:noProof/>
            <w:webHidden/>
          </w:rPr>
        </w:r>
        <w:r w:rsidR="00DB7753" w:rsidRPr="00DB7753">
          <w:rPr>
            <w:noProof/>
            <w:webHidden/>
          </w:rPr>
          <w:fldChar w:fldCharType="separate"/>
        </w:r>
        <w:r w:rsidR="001731EB">
          <w:rPr>
            <w:noProof/>
            <w:webHidden/>
          </w:rPr>
          <w:t>67</w:t>
        </w:r>
        <w:r w:rsidR="00DB7753" w:rsidRPr="00DB7753">
          <w:rPr>
            <w:noProof/>
            <w:webHidden/>
          </w:rPr>
          <w:fldChar w:fldCharType="end"/>
        </w:r>
      </w:hyperlink>
    </w:p>
    <w:p w:rsidR="00DB7753" w:rsidRPr="00DB7753" w:rsidRDefault="00644AF6" w:rsidP="00DB7753">
      <w:pPr>
        <w:pStyle w:val="1c"/>
        <w:tabs>
          <w:tab w:val="right" w:pos="9344"/>
        </w:tabs>
        <w:ind w:left="487" w:hanging="289"/>
        <w:rPr>
          <w:rFonts w:ascii="Times New Roman" w:eastAsiaTheme="minorEastAsia" w:hAnsi="Times New Roman" w:cs="Times New Roman"/>
          <w:noProof/>
          <w:sz w:val="24"/>
          <w:szCs w:val="24"/>
          <w:lang w:eastAsia="ru-RU"/>
        </w:rPr>
      </w:pPr>
      <w:hyperlink w:anchor="_Toc198548306" w:history="1">
        <w:r w:rsidR="00DB7753" w:rsidRPr="00DB7753">
          <w:rPr>
            <w:rStyle w:val="afffffff7"/>
            <w:rFonts w:ascii="Times New Roman" w:hAnsi="Times New Roman" w:cs="Times New Roman"/>
            <w:noProof/>
            <w:sz w:val="24"/>
            <w:szCs w:val="24"/>
          </w:rPr>
          <w:t>4. Контроль и оценка результатов освоения дисциплины</w:t>
        </w:r>
        <w:r w:rsidR="00DB7753">
          <w:rPr>
            <w:rFonts w:ascii="Times New Roman" w:hAnsi="Times New Roman" w:cs="Times New Roman"/>
            <w:noProof/>
            <w:webHidden/>
            <w:sz w:val="24"/>
            <w:szCs w:val="24"/>
          </w:rPr>
          <w:tab/>
        </w:r>
        <w:r w:rsidR="00DB7753" w:rsidRPr="00DB7753">
          <w:rPr>
            <w:rFonts w:ascii="Times New Roman" w:hAnsi="Times New Roman" w:cs="Times New Roman"/>
            <w:noProof/>
            <w:webHidden/>
            <w:sz w:val="24"/>
            <w:szCs w:val="24"/>
          </w:rPr>
          <w:fldChar w:fldCharType="begin"/>
        </w:r>
        <w:r w:rsidR="00DB7753" w:rsidRPr="00DB7753">
          <w:rPr>
            <w:rFonts w:ascii="Times New Roman" w:hAnsi="Times New Roman" w:cs="Times New Roman"/>
            <w:noProof/>
            <w:webHidden/>
            <w:sz w:val="24"/>
            <w:szCs w:val="24"/>
          </w:rPr>
          <w:instrText xml:space="preserve"> PAGEREF _Toc198548306 \h </w:instrText>
        </w:r>
        <w:r w:rsidR="00DB7753" w:rsidRPr="00DB7753">
          <w:rPr>
            <w:rFonts w:ascii="Times New Roman" w:hAnsi="Times New Roman" w:cs="Times New Roman"/>
            <w:noProof/>
            <w:webHidden/>
            <w:sz w:val="24"/>
            <w:szCs w:val="24"/>
          </w:rPr>
        </w:r>
        <w:r w:rsidR="00DB7753" w:rsidRPr="00DB7753">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68</w:t>
        </w:r>
        <w:r w:rsidR="00DB7753" w:rsidRPr="00DB7753">
          <w:rPr>
            <w:rFonts w:ascii="Times New Roman" w:hAnsi="Times New Roman" w:cs="Times New Roman"/>
            <w:noProof/>
            <w:webHidden/>
            <w:sz w:val="24"/>
            <w:szCs w:val="24"/>
          </w:rPr>
          <w:fldChar w:fldCharType="end"/>
        </w:r>
      </w:hyperlink>
    </w:p>
    <w:p w:rsidR="00DB366A" w:rsidRDefault="00DB7753">
      <w:pPr>
        <w:spacing w:after="0" w:line="240" w:lineRule="auto"/>
        <w:rPr>
          <w:rFonts w:ascii="Times New Roman" w:eastAsia="Times New Roman" w:hAnsi="Times New Roman" w:cs="Times New Roman"/>
          <w:b/>
          <w:smallCaps/>
          <w:sz w:val="24"/>
          <w:szCs w:val="24"/>
        </w:rPr>
      </w:pPr>
      <w:r>
        <w:fldChar w:fldCharType="end"/>
      </w:r>
      <w:r w:rsidR="00552FE7">
        <w:br w:type="page"/>
      </w:r>
    </w:p>
    <w:p w:rsidR="00DB366A" w:rsidRDefault="00552FE7" w:rsidP="00DB7753">
      <w:pPr>
        <w:pStyle w:val="42"/>
      </w:pPr>
      <w:bookmarkStart w:id="69" w:name="_Toc198548297"/>
      <w:bookmarkStart w:id="70" w:name="_Toc198560192"/>
      <w:r>
        <w:lastRenderedPageBreak/>
        <w:t xml:space="preserve">1. ОБЩАЯ ХАРАКТЕРИСТИКА РАБОЧЕЙ ПРОГРАММЫ </w:t>
      </w:r>
      <w:r>
        <w:br/>
        <w:t>УЧЕБНОЙ ДИСЦИПЛИНЫ</w:t>
      </w:r>
      <w:bookmarkEnd w:id="69"/>
      <w:bookmarkEnd w:id="70"/>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«СГ.02</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ИНОСТРАННЫЙ ЯЗЫК В ПРОФЕССИОНАЛЬНОЙ ДЕЯТЕЛЬНОСТИ»</w:t>
      </w:r>
    </w:p>
    <w:p w:rsidR="00DB366A" w:rsidRDefault="00DB366A">
      <w:pPr>
        <w:spacing w:after="0" w:line="240" w:lineRule="auto"/>
        <w:jc w:val="center"/>
        <w:rPr>
          <w:rFonts w:ascii="Times New Roman" w:eastAsia="Times New Roman" w:hAnsi="Times New Roman" w:cs="Times New Roman"/>
          <w:b/>
          <w:i/>
          <w:sz w:val="24"/>
          <w:szCs w:val="24"/>
        </w:rPr>
      </w:pPr>
    </w:p>
    <w:p w:rsidR="00DB366A" w:rsidRDefault="00552FE7" w:rsidP="00DB7753">
      <w:pPr>
        <w:pStyle w:val="41"/>
        <w:numPr>
          <w:ilvl w:val="1"/>
          <w:numId w:val="49"/>
        </w:numPr>
      </w:pPr>
      <w:bookmarkStart w:id="71" w:name="_Toc198548298"/>
      <w:bookmarkStart w:id="72" w:name="_Toc198560193"/>
      <w:r>
        <w:t>Цель и место дисциплины в структуре образовательной программы</w:t>
      </w:r>
      <w:bookmarkEnd w:id="71"/>
      <w:bookmarkEnd w:id="72"/>
      <w:r>
        <w:t xml:space="preserve"> </w:t>
      </w:r>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дисциплины «СГ.02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ИНОСТРАННЫЙ ЯЗЫК В ПРОФЕССИОНАЛЬНОЙ ДЕЯТЕЛЬНОСТИ»: формирование представления об иностранном языке, как средстве межличностного и профессионального общения, инструменте познания и самообразования.</w:t>
      </w:r>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«СГ.02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специальности </w:t>
      </w:r>
      <w:r>
        <w:rPr>
          <w:rFonts w:ascii="Times New Roman" w:eastAsia="Times New Roman" w:hAnsi="Times New Roman" w:cs="Times New Roman"/>
          <w:sz w:val="24"/>
          <w:szCs w:val="24"/>
        </w:rPr>
        <w:br/>
        <w:t>46.02.01 Документационное обеспечение управления и архивоведение.</w:t>
      </w:r>
    </w:p>
    <w:p w:rsidR="00DB366A" w:rsidRDefault="00552FE7" w:rsidP="00DB7753">
      <w:pPr>
        <w:pStyle w:val="41"/>
        <w:numPr>
          <w:ilvl w:val="1"/>
          <w:numId w:val="49"/>
        </w:numPr>
      </w:pPr>
      <w:bookmarkStart w:id="73" w:name="_Toc198548299"/>
      <w:bookmarkStart w:id="74" w:name="_Toc198560194"/>
      <w:r>
        <w:t xml:space="preserve">Планируемые результаты освоения </w:t>
      </w:r>
      <w:r w:rsidRPr="00DB7753">
        <w:t>дисциплины</w:t>
      </w:r>
      <w:bookmarkEnd w:id="73"/>
      <w:bookmarkEnd w:id="74"/>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366A" w:rsidRDefault="00552FE7">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p w:rsidR="00DB366A" w:rsidRDefault="00DB366A">
      <w:pPr>
        <w:spacing w:after="0" w:line="360" w:lineRule="auto"/>
        <w:ind w:firstLine="709"/>
        <w:jc w:val="both"/>
        <w:rPr>
          <w:rFonts w:ascii="Times New Roman" w:eastAsia="Times New Roman" w:hAnsi="Times New Roman" w:cs="Times New Roman"/>
          <w:sz w:val="24"/>
          <w:szCs w:val="24"/>
        </w:rPr>
      </w:pPr>
    </w:p>
    <w:tbl>
      <w:tblPr>
        <w:tblStyle w:val="af0"/>
        <w:tblW w:w="9930" w:type="dxa"/>
        <w:tblInd w:w="-263" w:type="dxa"/>
        <w:tblLayout w:type="fixed"/>
        <w:tblLook w:val="0400" w:firstRow="0" w:lastRow="0" w:firstColumn="0" w:lastColumn="0" w:noHBand="0" w:noVBand="1"/>
      </w:tblPr>
      <w:tblGrid>
        <w:gridCol w:w="1905"/>
        <w:gridCol w:w="2955"/>
        <w:gridCol w:w="2940"/>
        <w:gridCol w:w="2130"/>
      </w:tblGrid>
      <w:tr w:rsidR="00DB366A">
        <w:trPr>
          <w:trHeight w:val="473"/>
        </w:trPr>
        <w:tc>
          <w:tcPr>
            <w:tcW w:w="1905"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Код </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ПК, ОК</w:t>
            </w:r>
          </w:p>
        </w:tc>
        <w:tc>
          <w:tcPr>
            <w:tcW w:w="2955"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2940"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Знать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Владеть навыками</w:t>
            </w:r>
          </w:p>
          <w:p w:rsidR="00DB366A" w:rsidRDefault="00DB366A">
            <w:pPr>
              <w:spacing w:after="0" w:line="276" w:lineRule="auto"/>
              <w:jc w:val="center"/>
              <w:rPr>
                <w:rFonts w:ascii="Times New Roman" w:eastAsia="Times New Roman" w:hAnsi="Times New Roman" w:cs="Times New Roman"/>
                <w:b/>
                <w:sz w:val="24"/>
                <w:szCs w:val="24"/>
              </w:rPr>
            </w:pPr>
          </w:p>
        </w:tc>
      </w:tr>
      <w:tr w:rsidR="00DB366A">
        <w:trPr>
          <w:trHeight w:val="212"/>
        </w:trPr>
        <w:tc>
          <w:tcPr>
            <w:tcW w:w="9930" w:type="dxa"/>
            <w:gridSpan w:val="4"/>
            <w:tcBorders>
              <w:top w:val="nil"/>
              <w:left w:val="nil"/>
              <w:bottom w:val="nil"/>
              <w:right w:val="nil"/>
            </w:tcBorders>
            <w:tcMar>
              <w:top w:w="100" w:type="dxa"/>
              <w:left w:w="100" w:type="dxa"/>
              <w:bottom w:w="100" w:type="dxa"/>
              <w:right w:w="100" w:type="dxa"/>
            </w:tcMar>
          </w:tcPr>
          <w:p w:rsidR="00DB366A" w:rsidRDefault="00DB366A">
            <w:pPr>
              <w:spacing w:after="0" w:line="240" w:lineRule="auto"/>
              <w:rPr>
                <w:rFonts w:ascii="Times New Roman" w:eastAsia="Times New Roman" w:hAnsi="Times New Roman" w:cs="Times New Roman"/>
                <w:sz w:val="24"/>
                <w:szCs w:val="24"/>
                <w:highlight w:val="yellow"/>
              </w:rPr>
            </w:pPr>
          </w:p>
          <w:tbl>
            <w:tblPr>
              <w:tblStyle w:val="af1"/>
              <w:tblW w:w="9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3255"/>
              <w:gridCol w:w="2820"/>
              <w:gridCol w:w="1935"/>
            </w:tblGrid>
            <w:tr w:rsidR="00DB366A">
              <w:trPr>
                <w:trHeight w:val="875"/>
              </w:trPr>
              <w:tc>
                <w:tcPr>
                  <w:tcW w:w="1530" w:type="dxa"/>
                  <w:shd w:val="clear" w:color="auto" w:fill="auto"/>
                  <w:tcMar>
                    <w:top w:w="100" w:type="dxa"/>
                    <w:left w:w="100" w:type="dxa"/>
                    <w:bottom w:w="100" w:type="dxa"/>
                    <w:right w:w="100" w:type="dxa"/>
                  </w:tcMar>
                </w:tcPr>
                <w:p w:rsidR="00DB366A" w:rsidRDefault="00552FE7">
                  <w:pPr>
                    <w:widowControl w:val="0"/>
                    <w:spacing w:after="0" w:line="240" w:lineRule="auto"/>
                    <w:ind w:hanging="28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ОК</w:t>
                  </w:r>
                  <w:proofErr w:type="gramEnd"/>
                  <w:r>
                    <w:rPr>
                      <w:rFonts w:ascii="Times New Roman" w:eastAsia="Times New Roman" w:hAnsi="Times New Roman" w:cs="Times New Roman"/>
                      <w:sz w:val="24"/>
                      <w:szCs w:val="24"/>
                    </w:rPr>
                    <w:t xml:space="preserve"> 01</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Выбирать способы решения задач профессиональной деятельности применительно к различным контекстам </w:t>
                  </w:r>
                  <w:r>
                    <w:rPr>
                      <w:rFonts w:ascii="Times New Roman" w:eastAsia="Times New Roman" w:hAnsi="Times New Roman" w:cs="Times New Roman"/>
                      <w:b/>
                      <w:sz w:val="24"/>
                      <w:szCs w:val="24"/>
                    </w:rPr>
                    <w:t xml:space="preserve">    </w:t>
                  </w:r>
                </w:p>
              </w:tc>
              <w:tc>
                <w:tcPr>
                  <w:tcW w:w="3255" w:type="dxa"/>
                  <w:shd w:val="clear" w:color="auto" w:fill="auto"/>
                  <w:tcMar>
                    <w:top w:w="100" w:type="dxa"/>
                    <w:left w:w="100" w:type="dxa"/>
                    <w:bottom w:w="100" w:type="dxa"/>
                    <w:right w:w="100" w:type="dxa"/>
                  </w:tcMar>
                </w:tcPr>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820" w:type="dxa"/>
                  <w:shd w:val="clear" w:color="auto" w:fill="auto"/>
                  <w:tcMar>
                    <w:top w:w="100" w:type="dxa"/>
                    <w:left w:w="100" w:type="dxa"/>
                    <w:bottom w:w="100" w:type="dxa"/>
                    <w:right w:w="100" w:type="dxa"/>
                  </w:tcMar>
                </w:tcPr>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1935" w:type="dxa"/>
                  <w:shd w:val="clear" w:color="auto" w:fill="auto"/>
                  <w:tcMar>
                    <w:top w:w="100" w:type="dxa"/>
                    <w:left w:w="100" w:type="dxa"/>
                    <w:bottom w:w="100" w:type="dxa"/>
                    <w:right w:w="100" w:type="dxa"/>
                  </w:tcMar>
                </w:tcPr>
                <w:p w:rsidR="00DB366A" w:rsidRDefault="00DB366A">
                  <w:pPr>
                    <w:widowControl w:val="0"/>
                    <w:spacing w:after="0" w:line="240" w:lineRule="auto"/>
                    <w:rPr>
                      <w:rFonts w:ascii="Times New Roman" w:eastAsia="Times New Roman" w:hAnsi="Times New Roman" w:cs="Times New Roman"/>
                      <w:sz w:val="24"/>
                      <w:szCs w:val="24"/>
                      <w:highlight w:val="yellow"/>
                    </w:rPr>
                  </w:pPr>
                </w:p>
              </w:tc>
            </w:tr>
          </w:tbl>
          <w:p w:rsidR="00DB366A" w:rsidRDefault="00DB366A">
            <w:pPr>
              <w:spacing w:after="0" w:line="240" w:lineRule="auto"/>
              <w:rPr>
                <w:rFonts w:ascii="Times New Roman" w:eastAsia="Times New Roman" w:hAnsi="Times New Roman" w:cs="Times New Roman"/>
                <w:sz w:val="24"/>
                <w:szCs w:val="24"/>
                <w:highlight w:val="yellow"/>
              </w:rPr>
            </w:pPr>
          </w:p>
        </w:tc>
      </w:tr>
      <w:tr w:rsidR="00DB366A">
        <w:trPr>
          <w:trHeight w:val="212"/>
        </w:trPr>
        <w:tc>
          <w:tcPr>
            <w:tcW w:w="9930" w:type="dxa"/>
            <w:gridSpan w:val="4"/>
            <w:tcBorders>
              <w:top w:val="nil"/>
              <w:left w:val="nil"/>
              <w:bottom w:val="nil"/>
              <w:right w:val="nil"/>
            </w:tcBorders>
            <w:tcMar>
              <w:top w:w="100" w:type="dxa"/>
              <w:left w:w="100" w:type="dxa"/>
              <w:bottom w:w="100" w:type="dxa"/>
              <w:right w:w="100" w:type="dxa"/>
            </w:tcMar>
          </w:tcPr>
          <w:p w:rsidR="00DB366A" w:rsidRDefault="00DB366A">
            <w:pPr>
              <w:spacing w:after="0" w:line="240" w:lineRule="auto"/>
              <w:rPr>
                <w:rFonts w:ascii="Times New Roman" w:eastAsia="Times New Roman" w:hAnsi="Times New Roman" w:cs="Times New Roman"/>
                <w:sz w:val="24"/>
                <w:szCs w:val="24"/>
                <w:highlight w:val="yellow"/>
              </w:rPr>
            </w:pP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r>
              <w:rPr>
                <w:rFonts w:ascii="Times New Roman" w:eastAsia="Times New Roman" w:hAnsi="Times New Roman" w:cs="Times New Roman"/>
                <w:b/>
                <w:sz w:val="24"/>
                <w:szCs w:val="24"/>
              </w:rPr>
              <w:t xml:space="preserve">         </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rFonts w:ascii="Times New Roman" w:eastAsia="Times New Roman" w:hAnsi="Times New Roman" w:cs="Times New Roman"/>
                <w:b/>
                <w:sz w:val="24"/>
                <w:szCs w:val="24"/>
              </w:rPr>
              <w:t xml:space="preserve">  </w:t>
            </w:r>
          </w:p>
        </w:tc>
        <w:tc>
          <w:tcPr>
            <w:tcW w:w="295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DB366A" w:rsidRDefault="00552FE7">
            <w:pPr>
              <w:spacing w:before="240" w:after="24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w:t>
            </w:r>
            <w:r>
              <w:rPr>
                <w:rFonts w:ascii="Times New Roman" w:eastAsia="Times New Roman" w:hAnsi="Times New Roman" w:cs="Times New Roman"/>
                <w:sz w:val="24"/>
                <w:szCs w:val="24"/>
              </w:rPr>
              <w:lastRenderedPageBreak/>
              <w:t>рамках профессиональной деятельности; презентовать бизнес-идею; определять источники финансирования</w:t>
            </w:r>
          </w:p>
        </w:tc>
        <w:tc>
          <w:tcPr>
            <w:tcW w:w="294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DB366A" w:rsidRDefault="00552FE7">
            <w:pPr>
              <w:spacing w:before="240" w:after="24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95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DB366A" w:rsidRDefault="00552FE7">
            <w:pPr>
              <w:spacing w:before="240" w:after="24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94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DB366A" w:rsidRDefault="00552FE7">
            <w:pPr>
              <w:spacing w:before="240" w:after="24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w:t>
            </w:r>
            <w:proofErr w:type="gramStart"/>
            <w:r>
              <w:rPr>
                <w:rFonts w:ascii="Times New Roman" w:eastAsia="Times New Roman" w:hAnsi="Times New Roman" w:cs="Times New Roman"/>
                <w:sz w:val="24"/>
                <w:szCs w:val="24"/>
              </w:rPr>
              <w:t xml:space="preserve">поведения;   </w:t>
            </w:r>
            <w:proofErr w:type="gramEnd"/>
            <w:r>
              <w:rPr>
                <w:rFonts w:ascii="Times New Roman" w:eastAsia="Times New Roman" w:hAnsi="Times New Roman" w:cs="Times New Roman"/>
                <w:sz w:val="24"/>
                <w:szCs w:val="24"/>
              </w:rPr>
              <w:t xml:space="preserve">  </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highlight w:val="white"/>
              </w:rPr>
              <w:t>российских духовно-нравственных</w:t>
            </w:r>
            <w:r>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Сущность гражданско-патриотической позиции, традиционных </w:t>
            </w:r>
            <w:r>
              <w:rPr>
                <w:rFonts w:ascii="Times New Roman" w:eastAsia="Times New Roman" w:hAnsi="Times New Roman" w:cs="Times New Roman"/>
                <w:sz w:val="24"/>
                <w:szCs w:val="24"/>
                <w:highlight w:val="white"/>
              </w:rPr>
              <w:t>российских духовно-</w:t>
            </w:r>
            <w:proofErr w:type="gramStart"/>
            <w:r>
              <w:rPr>
                <w:rFonts w:ascii="Times New Roman" w:eastAsia="Times New Roman" w:hAnsi="Times New Roman" w:cs="Times New Roman"/>
                <w:sz w:val="24"/>
                <w:szCs w:val="24"/>
                <w:highlight w:val="white"/>
              </w:rPr>
              <w:t>нравственных</w:t>
            </w:r>
            <w:r>
              <w:rPr>
                <w:rFonts w:ascii="Times New Roman" w:eastAsia="Times New Roman" w:hAnsi="Times New Roman" w:cs="Times New Roman"/>
                <w:sz w:val="24"/>
                <w:szCs w:val="24"/>
              </w:rPr>
              <w:t xml:space="preserve">  ценностей</w:t>
            </w:r>
            <w:proofErr w:type="gramEnd"/>
            <w:r>
              <w:rPr>
                <w:rFonts w:ascii="Times New Roman" w:eastAsia="Times New Roman" w:hAnsi="Times New Roman" w:cs="Times New Roman"/>
                <w:sz w:val="24"/>
                <w:szCs w:val="24"/>
              </w:rPr>
              <w:t>; значимость профессиональной деятельности по профессии (специальности); стандарты антикоррупционного поведения и последствия его нарушения</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w:t>
            </w:r>
            <w:r>
              <w:rPr>
                <w:rFonts w:ascii="Times New Roman" w:eastAsia="Times New Roman" w:hAnsi="Times New Roman" w:cs="Times New Roman"/>
                <w:sz w:val="24"/>
                <w:szCs w:val="24"/>
              </w:rPr>
              <w:lastRenderedPageBreak/>
              <w:t>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w:t>
            </w:r>
            <w:r>
              <w:rPr>
                <w:rFonts w:ascii="Times New Roman" w:eastAsia="Times New Roman" w:hAnsi="Times New Roman" w:cs="Times New Roman"/>
                <w:sz w:val="24"/>
                <w:szCs w:val="24"/>
              </w:rPr>
              <w:lastRenderedPageBreak/>
              <w:t>деятельности; особенности произношения; правила чтения текстов профессиональной направленности</w:t>
            </w:r>
          </w:p>
        </w:tc>
        <w:tc>
          <w:tcPr>
            <w:tcW w:w="2130" w:type="dxa"/>
            <w:tcBorders>
              <w:top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1.1 Осуществлять приём-передачу управленческой информации с помощью средств информационных и коммуникационных технологий </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служебный этикет;</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её задачи и функции;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поддержания и развития межличностных отношений;</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1.2 Координировать работу приемной руководителя, зон приема различных категорий </w:t>
            </w:r>
            <w:r>
              <w:rPr>
                <w:rFonts w:ascii="Times New Roman" w:eastAsia="Times New Roman" w:hAnsi="Times New Roman" w:cs="Times New Roman"/>
                <w:sz w:val="24"/>
                <w:szCs w:val="24"/>
              </w:rPr>
              <w:lastRenderedPageBreak/>
              <w:t>посетителей организации</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встречать посетителей, получать первичную информацию о посетителях, устанавливать порядок приёма для различных категорий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учётные регистрационные формы </w:t>
            </w:r>
            <w:r>
              <w:rPr>
                <w:rFonts w:ascii="Times New Roman" w:eastAsia="Times New Roman" w:hAnsi="Times New Roman" w:cs="Times New Roman"/>
                <w:sz w:val="24"/>
                <w:szCs w:val="24"/>
              </w:rPr>
              <w:lastRenderedPageBreak/>
              <w:t xml:space="preserve">по приёму посетителей и оформлять пропуска;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приём, передачу и отправку документов;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и бронировать переговорные комнаты;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сервировать чайные (кофейные) столы в офисе;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по сохранению конфиденциальной информации в ходе приёма посетителей.</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нормативные правовые акты Российской Федерации по защите информации и работе с обращениями граждан;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организации и распределение функций между структурными </w:t>
            </w:r>
            <w:r>
              <w:rPr>
                <w:rFonts w:ascii="Times New Roman" w:eastAsia="Times New Roman" w:hAnsi="Times New Roman" w:cs="Times New Roman"/>
                <w:sz w:val="24"/>
                <w:szCs w:val="24"/>
              </w:rPr>
              <w:lastRenderedPageBreak/>
              <w:t>подразделениями и специалистами;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организации приёма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сервировки чайного (кофейного) стола;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координации работы приёмной руководителя и зон приёма различных категорий посетителей организации</w:t>
            </w: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1.3 Владеть навыками планирования рабочего времени руководителя и секретаря</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формы планирования и оформлять планировщик (органайзер) руководителя и секретаря;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цели, определять приоритетность и очерёдность выполнения работ и эффективно распределять рабочее время;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согласовывать встречи и мероприятия и вносить информацию в планировщик (органайзер);</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руководителя о приближении времени и регламенте запланированных встреч и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оптимальные способы внешнего и внутреннего информирования о планируемых мероприятиях;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обеспечивать информационную безопасность </w:t>
            </w:r>
            <w:r>
              <w:rPr>
                <w:rFonts w:ascii="Times New Roman" w:eastAsia="Times New Roman" w:hAnsi="Times New Roman" w:cs="Times New Roman"/>
                <w:sz w:val="24"/>
                <w:szCs w:val="24"/>
              </w:rPr>
              <w:lastRenderedPageBreak/>
              <w:t>деятельности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информационной безопасности;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специфика основной деятельности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управления временем;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планирования рабочего времени руководителя и рабочего дня секретаря</w:t>
            </w:r>
          </w:p>
        </w:tc>
      </w:tr>
      <w:tr w:rsidR="00DB366A">
        <w:trPr>
          <w:trHeight w:val="212"/>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1.4 Осуществлять подготовку деловых поездок руководителя и других сотрудников организации      </w:t>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и оформлять документы для деловых поездок;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-поддержку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согласовывать с принимающей стороной протокол планируемых мероприятий и формировать программу деловой поездки;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отчётные документы о деловой поездке.</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организации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подготовки и документирования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интернет-ресурсы для осуществления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-поддержки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организации деловых поездок руководителя </w:t>
            </w:r>
            <w:r>
              <w:rPr>
                <w:rFonts w:ascii="Times New Roman" w:eastAsia="Times New Roman" w:hAnsi="Times New Roman" w:cs="Times New Roman"/>
                <w:sz w:val="24"/>
                <w:szCs w:val="24"/>
              </w:rPr>
              <w:br/>
              <w:t>и других сотрудников организации.</w:t>
            </w:r>
          </w:p>
        </w:tc>
      </w:tr>
      <w:tr w:rsidR="00DB366A">
        <w:trPr>
          <w:trHeight w:val="9945"/>
        </w:trPr>
        <w:tc>
          <w:tcPr>
            <w:tcW w:w="190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ПК 1.6 Осуществлять работу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 обеспечивать информационное взаимодействие</w:t>
            </w:r>
            <w:r>
              <w:rPr>
                <w:rFonts w:ascii="Times New Roman" w:eastAsia="Times New Roman" w:hAnsi="Times New Roman" w:cs="Times New Roman"/>
                <w:sz w:val="24"/>
                <w:szCs w:val="24"/>
              </w:rPr>
              <w:tab/>
              <w:t xml:space="preserve">руководителя с </w:t>
            </w:r>
            <w:proofErr w:type="gramStart"/>
            <w:r>
              <w:rPr>
                <w:rFonts w:ascii="Times New Roman" w:eastAsia="Times New Roman" w:hAnsi="Times New Roman" w:cs="Times New Roman"/>
                <w:sz w:val="24"/>
                <w:szCs w:val="24"/>
              </w:rPr>
              <w:t>подразделениями  и</w:t>
            </w:r>
            <w:proofErr w:type="gramEnd"/>
            <w:r>
              <w:rPr>
                <w:rFonts w:ascii="Times New Roman" w:eastAsia="Times New Roman" w:hAnsi="Times New Roman" w:cs="Times New Roman"/>
                <w:sz w:val="24"/>
                <w:szCs w:val="24"/>
              </w:rPr>
              <w:t xml:space="preserve"> должностными лицами организации</w:t>
            </w:r>
            <w:r>
              <w:rPr>
                <w:rFonts w:ascii="Times New Roman" w:eastAsia="Times New Roman" w:hAnsi="Times New Roman" w:cs="Times New Roman"/>
                <w:sz w:val="24"/>
                <w:szCs w:val="24"/>
              </w:rPr>
              <w:tab/>
            </w:r>
          </w:p>
        </w:tc>
        <w:tc>
          <w:tcPr>
            <w:tcW w:w="2955"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процесс подготовки и проведение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 индивидуально </w:t>
            </w:r>
            <w:r>
              <w:rPr>
                <w:rFonts w:ascii="Times New Roman" w:eastAsia="Times New Roman" w:hAnsi="Times New Roman" w:cs="Times New Roman"/>
                <w:sz w:val="24"/>
                <w:szCs w:val="24"/>
              </w:rPr>
              <w:br/>
              <w:t>и в составе рабочей группы;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документировать разные этапы процедуры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сбор, обработку информации, систематизацию получаемых и передаваемых данных;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проверку достоверности, полноты </w:t>
            </w:r>
            <w:r>
              <w:rPr>
                <w:rFonts w:ascii="Times New Roman" w:eastAsia="Times New Roman" w:hAnsi="Times New Roman" w:cs="Times New Roman"/>
                <w:sz w:val="24"/>
                <w:szCs w:val="24"/>
              </w:rPr>
              <w:br/>
              <w:t>и непротиворечивости данных, исключение дублирования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p>
        </w:tc>
        <w:tc>
          <w:tcPr>
            <w:tcW w:w="294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 организационно-технических мероприятий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оформления документов, создаваемых </w:t>
            </w:r>
            <w:r>
              <w:rPr>
                <w:rFonts w:ascii="Times New Roman" w:eastAsia="Times New Roman" w:hAnsi="Times New Roman" w:cs="Times New Roman"/>
                <w:sz w:val="24"/>
                <w:szCs w:val="24"/>
              </w:rPr>
              <w:br/>
              <w:t xml:space="preserve">в процессе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внутренних и внешних информационных потоков;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порядок взаимодействия подразделений;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обработки и защиты информации с применением средств информационных и коммуникационных технологий;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2130" w:type="dxa"/>
            <w:tcBorders>
              <w:top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организации подготовки и проведения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 обеспечения информационного взаимодействия руководителя с подразделениями и должностными лицами организации.</w:t>
            </w: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DB366A" w:rsidRDefault="00DB366A">
      <w:pPr>
        <w:spacing w:after="0" w:line="240" w:lineRule="auto"/>
        <w:ind w:firstLine="709"/>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DB366A" w:rsidRDefault="00552FE7">
      <w:pPr>
        <w:rPr>
          <w:rFonts w:ascii="Times New Roman" w:eastAsia="Times New Roman" w:hAnsi="Times New Roman" w:cs="Times New Roman"/>
          <w:b/>
          <w:sz w:val="28"/>
          <w:szCs w:val="28"/>
        </w:rPr>
      </w:pPr>
      <w:r>
        <w:br w:type="page"/>
      </w:r>
    </w:p>
    <w:p w:rsidR="00DB366A" w:rsidRDefault="00DB7753" w:rsidP="00DB7753">
      <w:pPr>
        <w:pStyle w:val="42"/>
      </w:pPr>
      <w:bookmarkStart w:id="75" w:name="_Toc198548300"/>
      <w:bookmarkStart w:id="76" w:name="_Toc198560195"/>
      <w:r>
        <w:lastRenderedPageBreak/>
        <w:t xml:space="preserve">2 </w:t>
      </w:r>
      <w:r w:rsidR="00552FE7">
        <w:t>СТРУКТУРА И СОДЕРЖАНИЕ УЧЕБНОЙ ДИСЦИПЛИНЫ</w:t>
      </w:r>
      <w:bookmarkEnd w:id="75"/>
      <w:bookmarkEnd w:id="76"/>
    </w:p>
    <w:p w:rsidR="00DB366A" w:rsidRDefault="00552FE7" w:rsidP="00DB7753">
      <w:pPr>
        <w:pStyle w:val="41"/>
        <w:numPr>
          <w:ilvl w:val="0"/>
          <w:numId w:val="0"/>
        </w:numPr>
      </w:pPr>
      <w:bookmarkStart w:id="77" w:name="_Toc198548301"/>
      <w:bookmarkStart w:id="78" w:name="_Toc198560196"/>
      <w:r>
        <w:t>2.1. Трудоемкость освоения дисциплины</w:t>
      </w:r>
      <w:bookmarkEnd w:id="77"/>
      <w:bookmarkEnd w:id="78"/>
      <w:r>
        <w:t xml:space="preserve"> </w:t>
      </w:r>
    </w:p>
    <w:tbl>
      <w:tblPr>
        <w:tblStyle w:val="af2"/>
        <w:tblW w:w="920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67"/>
        <w:gridCol w:w="2267"/>
        <w:gridCol w:w="2275"/>
      </w:tblGrid>
      <w:tr w:rsidR="00DB366A">
        <w:trPr>
          <w:trHeight w:val="23"/>
        </w:trPr>
        <w:tc>
          <w:tcPr>
            <w:tcW w:w="4667"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составных частей дисциплины</w:t>
            </w:r>
          </w:p>
        </w:tc>
        <w:tc>
          <w:tcPr>
            <w:tcW w:w="2267"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275"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т.ч.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w:t>
            </w:r>
          </w:p>
        </w:tc>
        <w:tc>
          <w:tcPr>
            <w:tcW w:w="2267"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275"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Курсовой проект (работа)</w:t>
            </w:r>
            <w:r>
              <w:rPr>
                <w:rFonts w:ascii="Times New Roman" w:eastAsia="Times New Roman" w:hAnsi="Times New Roman" w:cs="Times New Roman"/>
                <w:sz w:val="24"/>
                <w:szCs w:val="24"/>
                <w:vertAlign w:val="superscript"/>
              </w:rPr>
              <w:footnoteReference w:id="2"/>
            </w:r>
          </w:p>
        </w:tc>
        <w:tc>
          <w:tcPr>
            <w:tcW w:w="2267"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5"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2267"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75"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w:t>
            </w:r>
          </w:p>
        </w:tc>
        <w:tc>
          <w:tcPr>
            <w:tcW w:w="2267"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75"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667"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2267"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2275"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r>
    </w:tbl>
    <w:p w:rsidR="00DB366A" w:rsidRDefault="00DB366A">
      <w:pPr>
        <w:spacing w:after="0" w:line="240" w:lineRule="auto"/>
        <w:rPr>
          <w:rFonts w:ascii="Times New Roman" w:eastAsia="Times New Roman" w:hAnsi="Times New Roman" w:cs="Times New Roman"/>
          <w:sz w:val="24"/>
          <w:szCs w:val="24"/>
        </w:rPr>
        <w:sectPr w:rsidR="00DB366A" w:rsidSect="002808AF">
          <w:footerReference w:type="default" r:id="rId26"/>
          <w:pgSz w:w="11906" w:h="16838"/>
          <w:pgMar w:top="709" w:right="851" w:bottom="1412" w:left="1701" w:header="0" w:footer="720" w:gutter="0"/>
          <w:cols w:space="720"/>
        </w:sectPr>
      </w:pPr>
    </w:p>
    <w:p w:rsidR="00DB366A" w:rsidRDefault="00552FE7" w:rsidP="002808AF">
      <w:pPr>
        <w:pStyle w:val="41"/>
        <w:numPr>
          <w:ilvl w:val="0"/>
          <w:numId w:val="0"/>
        </w:numPr>
        <w:spacing w:before="0"/>
        <w:ind w:left="714" w:hanging="357"/>
      </w:pPr>
      <w:bookmarkStart w:id="79" w:name="_Toc198548302"/>
      <w:bookmarkStart w:id="80" w:name="_Toc198560197"/>
      <w:r>
        <w:lastRenderedPageBreak/>
        <w:t>2.2. Тематический план и содержание учебной дисциплины СГ. 02 Иностранный язык</w:t>
      </w:r>
      <w:bookmarkEnd w:id="79"/>
      <w:bookmarkEnd w:id="80"/>
      <w:r>
        <w:t xml:space="preserve"> </w:t>
      </w:r>
    </w:p>
    <w:tbl>
      <w:tblPr>
        <w:tblStyle w:val="af3"/>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9639"/>
        <w:gridCol w:w="1672"/>
        <w:gridCol w:w="1872"/>
      </w:tblGrid>
      <w:tr w:rsidR="00DB366A">
        <w:tc>
          <w:tcPr>
            <w:tcW w:w="1980" w:type="dxa"/>
            <w:tcBorders>
              <w:top w:val="single" w:sz="4" w:space="0" w:color="000000"/>
              <w:bottom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r>
              <w:rPr>
                <w:rFonts w:ascii="Times New Roman" w:eastAsia="Times New Roman" w:hAnsi="Times New Roman" w:cs="Times New Roman"/>
                <w:b/>
                <w:sz w:val="24"/>
                <w:szCs w:val="24"/>
              </w:rPr>
              <w:br/>
              <w:t>разделов и тем</w:t>
            </w:r>
          </w:p>
        </w:tc>
        <w:tc>
          <w:tcPr>
            <w:tcW w:w="9639" w:type="dxa"/>
            <w:tcBorders>
              <w:top w:val="single" w:sz="4" w:space="0" w:color="000000"/>
              <w:bottom w:val="single" w:sz="4" w:space="0" w:color="000000"/>
            </w:tcBorders>
            <w:shd w:val="clear" w:color="auto" w:fill="auto"/>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и формы организации деятельности обучающихся</w:t>
            </w:r>
          </w:p>
        </w:tc>
        <w:tc>
          <w:tcPr>
            <w:tcW w:w="1672" w:type="dxa"/>
            <w:tcBorders>
              <w:top w:val="single" w:sz="4" w:space="0" w:color="000000"/>
              <w:bottom w:val="single" w:sz="4" w:space="0" w:color="000000"/>
            </w:tcBorders>
            <w:shd w:val="clear" w:color="auto" w:fill="auto"/>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xml:space="preserve">. ч. / </w:t>
            </w:r>
            <w:r>
              <w:rPr>
                <w:rFonts w:ascii="Times New Roman" w:eastAsia="Times New Roman" w:hAnsi="Times New Roman" w:cs="Times New Roman"/>
                <w:b/>
                <w:sz w:val="24"/>
                <w:szCs w:val="24"/>
              </w:rPr>
              <w:br/>
              <w:t xml:space="preserve">в том числе </w:t>
            </w:r>
            <w:r>
              <w:rPr>
                <w:rFonts w:ascii="Times New Roman" w:eastAsia="Times New Roman" w:hAnsi="Times New Roman" w:cs="Times New Roman"/>
                <w:b/>
                <w:sz w:val="24"/>
                <w:szCs w:val="24"/>
              </w:rPr>
              <w:br/>
              <w:t xml:space="preserve">в форме практической подготовки,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ч.</w:t>
            </w:r>
          </w:p>
        </w:tc>
        <w:tc>
          <w:tcPr>
            <w:tcW w:w="1872" w:type="dxa"/>
            <w:tcBorders>
              <w:top w:val="single" w:sz="4" w:space="0" w:color="000000"/>
              <w:bottom w:val="single" w:sz="4" w:space="0" w:color="000000"/>
            </w:tcBorders>
            <w:shd w:val="clear" w:color="auto" w:fill="auto"/>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Коды компетенций </w:t>
            </w:r>
            <w:r>
              <w:rPr>
                <w:rFonts w:ascii="Times New Roman" w:eastAsia="Times New Roman" w:hAnsi="Times New Roman" w:cs="Times New Roman"/>
                <w:b/>
                <w:sz w:val="24"/>
                <w:szCs w:val="24"/>
              </w:rPr>
              <w:br/>
              <w:t>и личностных результатов</w:t>
            </w:r>
            <w:r>
              <w:rPr>
                <w:rFonts w:ascii="Times New Roman" w:eastAsia="Times New Roman" w:hAnsi="Times New Roman" w:cs="Times New Roman"/>
                <w:b/>
                <w:sz w:val="24"/>
                <w:szCs w:val="24"/>
                <w:vertAlign w:val="superscript"/>
              </w:rPr>
              <w:footnoteReference w:id="3"/>
            </w:r>
            <w:r>
              <w:rPr>
                <w:rFonts w:ascii="Times New Roman" w:eastAsia="Times New Roman" w:hAnsi="Times New Roman" w:cs="Times New Roman"/>
                <w:b/>
                <w:sz w:val="24"/>
                <w:szCs w:val="24"/>
              </w:rPr>
              <w:t>, формированию которых способствует элемент программы</w:t>
            </w:r>
          </w:p>
        </w:tc>
      </w:tr>
      <w:tr w:rsidR="00DB366A">
        <w:trPr>
          <w:trHeight w:val="277"/>
        </w:trPr>
        <w:tc>
          <w:tcPr>
            <w:tcW w:w="11619" w:type="dxa"/>
            <w:gridSpan w:val="2"/>
            <w:tcBorders>
              <w:top w:val="single" w:sz="4" w:space="0" w:color="000000"/>
            </w:tcBorders>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Основной курс</w:t>
            </w:r>
          </w:p>
        </w:tc>
        <w:tc>
          <w:tcPr>
            <w:tcW w:w="1672" w:type="dxa"/>
            <w:tcBorders>
              <w:top w:val="single" w:sz="4" w:space="0" w:color="000000"/>
            </w:tcBorders>
          </w:tcPr>
          <w:p w:rsidR="00DB366A" w:rsidRDefault="00DB366A">
            <w:pPr>
              <w:spacing w:before="40" w:after="40" w:line="240" w:lineRule="auto"/>
              <w:jc w:val="center"/>
              <w:rPr>
                <w:rFonts w:ascii="Times New Roman" w:eastAsia="Times New Roman" w:hAnsi="Times New Roman" w:cs="Times New Roman"/>
                <w:b/>
                <w:sz w:val="24"/>
                <w:szCs w:val="24"/>
              </w:rPr>
            </w:pPr>
          </w:p>
        </w:tc>
        <w:tc>
          <w:tcPr>
            <w:tcW w:w="1872" w:type="dxa"/>
            <w:tcBorders>
              <w:top w:val="single" w:sz="4" w:space="0" w:color="000000"/>
            </w:tcBorders>
          </w:tcPr>
          <w:p w:rsidR="00DB366A" w:rsidRDefault="00DB366A">
            <w:pPr>
              <w:spacing w:before="40" w:after="40" w:line="240" w:lineRule="auto"/>
              <w:rPr>
                <w:rFonts w:ascii="Times New Roman" w:eastAsia="Times New Roman" w:hAnsi="Times New Roman" w:cs="Times New Roman"/>
                <w:sz w:val="24"/>
                <w:szCs w:val="24"/>
              </w:rPr>
            </w:pPr>
          </w:p>
        </w:tc>
      </w:tr>
      <w:tr w:rsidR="00DB366A">
        <w:trPr>
          <w:trHeight w:val="327"/>
        </w:trPr>
        <w:tc>
          <w:tcPr>
            <w:tcW w:w="1980" w:type="dxa"/>
            <w:vMerge w:val="restart"/>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Немецкий язык в современном обществе.</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1.1, ПК 1.2</w:t>
            </w:r>
          </w:p>
        </w:tc>
      </w:tr>
      <w:tr w:rsidR="00DB366A">
        <w:trPr>
          <w:trHeight w:val="2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Значение немецкого языка в современном </w:t>
            </w:r>
            <w:proofErr w:type="gramStart"/>
            <w:r>
              <w:rPr>
                <w:rFonts w:ascii="Times New Roman" w:eastAsia="Times New Roman" w:hAnsi="Times New Roman" w:cs="Times New Roman"/>
                <w:b/>
                <w:sz w:val="24"/>
                <w:szCs w:val="24"/>
              </w:rPr>
              <w:t>обществе./</w:t>
            </w:r>
            <w:proofErr w:type="gramEnd"/>
            <w:r>
              <w:rPr>
                <w:rFonts w:ascii="Times New Roman" w:eastAsia="Times New Roman" w:hAnsi="Times New Roman" w:cs="Times New Roman"/>
                <w:sz w:val="24"/>
                <w:szCs w:val="24"/>
              </w:rPr>
              <w:t xml:space="preserve"> Чтение текста по теме/ Глаголы </w:t>
            </w:r>
            <w:proofErr w:type="spellStart"/>
            <w:r>
              <w:rPr>
                <w:rFonts w:ascii="Times New Roman" w:eastAsia="Times New Roman" w:hAnsi="Times New Roman" w:cs="Times New Roman"/>
                <w:sz w:val="24"/>
                <w:szCs w:val="24"/>
              </w:rPr>
              <w:t>haben</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sein</w:t>
            </w:r>
            <w:proofErr w:type="spellEnd"/>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7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Введение лексики по теме «Рабочий день бизнесмена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Задание на дом</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кратко описать рабочий день бизнесмена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3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Внешний вид </w:t>
            </w:r>
            <w:proofErr w:type="gramStart"/>
            <w:r>
              <w:rPr>
                <w:rFonts w:ascii="Times New Roman" w:eastAsia="Times New Roman" w:hAnsi="Times New Roman" w:cs="Times New Roman"/>
                <w:b/>
                <w:sz w:val="24"/>
                <w:szCs w:val="24"/>
              </w:rPr>
              <w:t>секретаря./</w:t>
            </w:r>
            <w:proofErr w:type="gramEnd"/>
            <w:r>
              <w:rPr>
                <w:rFonts w:ascii="Times New Roman" w:eastAsia="Times New Roman" w:hAnsi="Times New Roman" w:cs="Times New Roman"/>
                <w:sz w:val="24"/>
                <w:szCs w:val="24"/>
              </w:rPr>
              <w:t xml:space="preserve"> Введение лексики по теме, чтение текста «</w:t>
            </w:r>
            <w:proofErr w:type="spellStart"/>
            <w:r>
              <w:rPr>
                <w:rFonts w:ascii="Times New Roman" w:eastAsia="Times New Roman" w:hAnsi="Times New Roman" w:cs="Times New Roman"/>
                <w:sz w:val="24"/>
                <w:szCs w:val="24"/>
              </w:rPr>
              <w:t>Дресскод</w:t>
            </w:r>
            <w:proofErr w:type="spellEnd"/>
            <w:r>
              <w:rPr>
                <w:rFonts w:ascii="Times New Roman" w:eastAsia="Times New Roman" w:hAnsi="Times New Roman" w:cs="Times New Roman"/>
                <w:sz w:val="24"/>
                <w:szCs w:val="24"/>
              </w:rPr>
              <w:t>». Введения грамматического материала по теме «Артикли»</w:t>
            </w:r>
          </w:p>
          <w:p w:rsidR="00DB366A" w:rsidRDefault="00552F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выполнить грамматические упражнения по теме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6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Подготовить презентацию на тему «Значение немецкого языка в современном обществе»</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64"/>
        </w:trPr>
        <w:tc>
          <w:tcPr>
            <w:tcW w:w="1980" w:type="dxa"/>
            <w:vMerge w:val="restart"/>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Страны и большие города.</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ОК 02, ОК 04, ОК 09, ПК 1.2, ПК 1.4</w:t>
            </w:r>
          </w:p>
        </w:tc>
      </w:tr>
      <w:tr w:rsidR="00DB366A">
        <w:trPr>
          <w:trHeight w:val="2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Введение лексики, клише и выражений по теме «</w:t>
            </w:r>
            <w:proofErr w:type="spellStart"/>
            <w:r>
              <w:rPr>
                <w:rFonts w:ascii="Times New Roman" w:eastAsia="Times New Roman" w:hAnsi="Times New Roman" w:cs="Times New Roman"/>
                <w:b/>
                <w:sz w:val="24"/>
                <w:szCs w:val="24"/>
              </w:rPr>
              <w:t>Немецкоговорящие</w:t>
            </w:r>
            <w:proofErr w:type="spellEnd"/>
            <w:r>
              <w:rPr>
                <w:rFonts w:ascii="Times New Roman" w:eastAsia="Times New Roman" w:hAnsi="Times New Roman" w:cs="Times New Roman"/>
                <w:b/>
                <w:sz w:val="24"/>
                <w:szCs w:val="24"/>
              </w:rPr>
              <w:t xml:space="preserve"> страны и их столицы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Аналитическое чтение текста, аудирование по теме. Множественное число существительных. </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Задание на дом: </w:t>
            </w:r>
            <w:r>
              <w:rPr>
                <w:rFonts w:ascii="Times New Roman" w:eastAsia="Times New Roman" w:hAnsi="Times New Roman" w:cs="Times New Roman"/>
                <w:sz w:val="24"/>
                <w:szCs w:val="24"/>
              </w:rPr>
              <w:t>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027"/>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5. Географическое положение Германии. / </w:t>
            </w:r>
            <w:r>
              <w:rPr>
                <w:rFonts w:ascii="Times New Roman" w:eastAsia="Times New Roman" w:hAnsi="Times New Roman" w:cs="Times New Roman"/>
                <w:sz w:val="24"/>
                <w:szCs w:val="24"/>
              </w:rPr>
              <w:t>Чтение текста по теме, выполнение упражнений.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7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6. Достопримечательности </w:t>
            </w:r>
            <w:proofErr w:type="spellStart"/>
            <w:r>
              <w:rPr>
                <w:rFonts w:ascii="Times New Roman" w:eastAsia="Times New Roman" w:hAnsi="Times New Roman" w:cs="Times New Roman"/>
                <w:b/>
                <w:sz w:val="24"/>
                <w:szCs w:val="24"/>
              </w:rPr>
              <w:t>Германнии</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Просмотр </w:t>
            </w:r>
            <w:proofErr w:type="gramStart"/>
            <w:r>
              <w:rPr>
                <w:rFonts w:ascii="Times New Roman" w:eastAsia="Times New Roman" w:hAnsi="Times New Roman" w:cs="Times New Roman"/>
                <w:sz w:val="24"/>
                <w:szCs w:val="24"/>
              </w:rPr>
              <w:t>видео  по</w:t>
            </w:r>
            <w:proofErr w:type="gramEnd"/>
            <w:r>
              <w:rPr>
                <w:rFonts w:ascii="Times New Roman" w:eastAsia="Times New Roman" w:hAnsi="Times New Roman" w:cs="Times New Roman"/>
                <w:sz w:val="24"/>
                <w:szCs w:val="24"/>
              </w:rPr>
              <w:t xml:space="preserve"> теме, выполнение лексический упражнений по просмотренному видео. Артикли с географическими названиями.  </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доклад по теме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1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Практическое занятие № 7 Географическое положение </w:t>
            </w:r>
            <w:proofErr w:type="gramStart"/>
            <w:r>
              <w:rPr>
                <w:rFonts w:ascii="Times New Roman" w:eastAsia="Times New Roman" w:hAnsi="Times New Roman" w:cs="Times New Roman"/>
                <w:b/>
                <w:sz w:val="24"/>
                <w:szCs w:val="24"/>
              </w:rPr>
              <w:t>России./</w:t>
            </w:r>
            <w:proofErr w:type="gramEnd"/>
            <w:r>
              <w:rPr>
                <w:rFonts w:ascii="Times New Roman" w:eastAsia="Times New Roman" w:hAnsi="Times New Roman" w:cs="Times New Roman"/>
                <w:sz w:val="24"/>
                <w:szCs w:val="24"/>
              </w:rPr>
              <w:t xml:space="preserve"> Чтение текста по теме. Простое настоящее время.</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выполнить грамматические упражнения по теме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816"/>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№8. </w:t>
            </w:r>
            <w:proofErr w:type="gramStart"/>
            <w:r>
              <w:rPr>
                <w:rFonts w:ascii="Times New Roman" w:eastAsia="Times New Roman" w:hAnsi="Times New Roman" w:cs="Times New Roman"/>
                <w:b/>
                <w:sz w:val="24"/>
                <w:szCs w:val="24"/>
              </w:rPr>
              <w:t>Москва./</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Чтение текста по теме, аудирование, выполнение упражнений по теме.</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уч. Ивлева Г.Г. стр. 86№4 №5</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85"/>
        </w:trPr>
        <w:tc>
          <w:tcPr>
            <w:tcW w:w="1980" w:type="dxa"/>
            <w:vMerge w:val="restart"/>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w:t>
            </w:r>
          </w:p>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Моя будущая профессия.</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ОК 01, ОК 02, ОК 04, ОК 09, ПК 1.1, </w:t>
            </w:r>
          </w:p>
        </w:tc>
      </w:tr>
      <w:tr w:rsidR="00DB366A">
        <w:trPr>
          <w:trHeight w:val="14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7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Введение лексики по теме профессии и карьерный </w:t>
            </w:r>
            <w:proofErr w:type="gramStart"/>
            <w:r>
              <w:rPr>
                <w:rFonts w:ascii="Times New Roman" w:eastAsia="Times New Roman" w:hAnsi="Times New Roman" w:cs="Times New Roman"/>
                <w:b/>
                <w:sz w:val="24"/>
                <w:szCs w:val="24"/>
              </w:rPr>
              <w:t>рост./</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Выполнение лексических упражнений по теме</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выучить изученную лексику</w:t>
            </w:r>
            <w:r>
              <w:rPr>
                <w:rFonts w:ascii="Times New Roman" w:eastAsia="Times New Roman" w:hAnsi="Times New Roman" w:cs="Times New Roman"/>
                <w:b/>
                <w:sz w:val="24"/>
                <w:szCs w:val="24"/>
              </w:rPr>
              <w:t xml:space="preserve">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1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Должностные обязанности </w:t>
            </w:r>
            <w:proofErr w:type="gramStart"/>
            <w:r>
              <w:rPr>
                <w:rFonts w:ascii="Times New Roman" w:eastAsia="Times New Roman" w:hAnsi="Times New Roman" w:cs="Times New Roman"/>
                <w:b/>
                <w:sz w:val="24"/>
                <w:szCs w:val="24"/>
              </w:rPr>
              <w:t>секретаря./</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Аналитическое чтение, аудирование, составление оценочных суждений.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составить монолог по теме, используя клише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Введение грамматического материала по теме </w:t>
            </w:r>
            <w:proofErr w:type="gramStart"/>
            <w:r>
              <w:rPr>
                <w:rFonts w:ascii="Times New Roman" w:eastAsia="Times New Roman" w:hAnsi="Times New Roman" w:cs="Times New Roman"/>
                <w:b/>
                <w:sz w:val="24"/>
                <w:szCs w:val="24"/>
              </w:rPr>
              <w:t>Местоимения./</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Выполнение упражнений по теме.</w:t>
            </w:r>
            <w:r>
              <w:rPr>
                <w:rFonts w:ascii="Times New Roman" w:eastAsia="Times New Roman" w:hAnsi="Times New Roman" w:cs="Times New Roman"/>
                <w:b/>
                <w:sz w:val="24"/>
                <w:szCs w:val="24"/>
              </w:rPr>
              <w:br/>
              <w:t xml:space="preserve">Задание на дом: </w:t>
            </w:r>
            <w:r>
              <w:rPr>
                <w:rFonts w:ascii="Times New Roman" w:eastAsia="Times New Roman" w:hAnsi="Times New Roman" w:cs="Times New Roman"/>
                <w:sz w:val="24"/>
                <w:szCs w:val="24"/>
              </w:rPr>
              <w:t>уч. Катаевой А.Г. стр. 26 №1 №2 №3</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4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Введение лексики по теме офисное оборудование, офисные принадлежности. / </w:t>
            </w:r>
            <w:r>
              <w:rPr>
                <w:rFonts w:ascii="Times New Roman" w:eastAsia="Times New Roman" w:hAnsi="Times New Roman" w:cs="Times New Roman"/>
                <w:sz w:val="24"/>
                <w:szCs w:val="24"/>
              </w:rPr>
              <w:t>Описание своего рабочего места.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выполнить лексико-грамматические упражнения</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3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Диалогический практикум.</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Устройство на </w:t>
            </w:r>
            <w:proofErr w:type="gramStart"/>
            <w:r>
              <w:rPr>
                <w:rFonts w:ascii="Times New Roman" w:eastAsia="Times New Roman" w:hAnsi="Times New Roman" w:cs="Times New Roman"/>
                <w:b/>
                <w:sz w:val="24"/>
                <w:szCs w:val="24"/>
              </w:rPr>
              <w:t>работу./</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Составление диалогов по теме, с использованием фраз клише</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подготовить и инсценировать диалог по теме «собеседование».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90"/>
        </w:trPr>
        <w:tc>
          <w:tcPr>
            <w:tcW w:w="1980" w:type="dxa"/>
            <w:vMerge w:val="restart"/>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1.4.</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отеле.</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ОК 01, ОК 02, ОК </w:t>
            </w:r>
            <w:proofErr w:type="gramStart"/>
            <w:r>
              <w:rPr>
                <w:rFonts w:ascii="Times New Roman" w:eastAsia="Times New Roman" w:hAnsi="Times New Roman" w:cs="Times New Roman"/>
                <w:sz w:val="24"/>
                <w:szCs w:val="24"/>
              </w:rPr>
              <w:t>04,,</w:t>
            </w:r>
            <w:proofErr w:type="gramEnd"/>
            <w:r>
              <w:rPr>
                <w:rFonts w:ascii="Times New Roman" w:eastAsia="Times New Roman" w:hAnsi="Times New Roman" w:cs="Times New Roman"/>
                <w:sz w:val="24"/>
                <w:szCs w:val="24"/>
              </w:rPr>
              <w:t xml:space="preserve"> ОК 09, ПК 1.1, ПК 1.2</w:t>
            </w:r>
          </w:p>
        </w:tc>
      </w:tr>
      <w:tr w:rsidR="00DB366A">
        <w:trPr>
          <w:trHeight w:val="28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79"/>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Отель и услуги, которые он предлагает/. </w:t>
            </w:r>
            <w:r>
              <w:rPr>
                <w:rFonts w:ascii="Times New Roman" w:eastAsia="Times New Roman" w:hAnsi="Times New Roman" w:cs="Times New Roman"/>
                <w:sz w:val="24"/>
                <w:szCs w:val="24"/>
              </w:rPr>
              <w:t>Чтение текста по теме.  Придаточные условия и времени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8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15.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Введение лексики по теме «В ресторане</w:t>
            </w:r>
            <w:proofErr w:type="gramStart"/>
            <w:r>
              <w:rPr>
                <w:rFonts w:ascii="Times New Roman" w:eastAsia="Times New Roman" w:hAnsi="Times New Roman" w:cs="Times New Roman"/>
                <w:b/>
                <w:sz w:val="24"/>
                <w:szCs w:val="24"/>
              </w:rPr>
              <w:t>»./</w:t>
            </w:r>
            <w:proofErr w:type="gramEnd"/>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лексических упражнений по теме</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выучить изученную лексику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39"/>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16. Традиционная еда в </w:t>
            </w:r>
            <w:proofErr w:type="gramStart"/>
            <w:r>
              <w:rPr>
                <w:rFonts w:ascii="Times New Roman" w:eastAsia="Times New Roman" w:hAnsi="Times New Roman" w:cs="Times New Roman"/>
                <w:b/>
                <w:sz w:val="24"/>
                <w:szCs w:val="24"/>
              </w:rPr>
              <w:t>Германии./</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Аналитическое чтение текста по теме. Степени сравнения прилагательных и наречий.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выполнить лексико-грамматические упражнения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98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Традиционная еда в </w:t>
            </w:r>
            <w:proofErr w:type="gramStart"/>
            <w:r>
              <w:rPr>
                <w:rFonts w:ascii="Times New Roman" w:eastAsia="Times New Roman" w:hAnsi="Times New Roman" w:cs="Times New Roman"/>
                <w:b/>
                <w:sz w:val="24"/>
                <w:szCs w:val="24"/>
              </w:rPr>
              <w:t>России./</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Чтение текста по теме, выполнение упражнений по теме.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записать рецепт на немецком языке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50"/>
        </w:trPr>
        <w:tc>
          <w:tcPr>
            <w:tcW w:w="1980" w:type="dxa"/>
            <w:vMerge w:val="restart"/>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1.5.</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Путешествия.</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ОК 01, ОК 02, ОК 04, ОК 09, ПК 1.1, ПК 1.4, </w:t>
            </w:r>
          </w:p>
        </w:tc>
      </w:tr>
      <w:tr w:rsidR="00DB366A">
        <w:trPr>
          <w:trHeight w:val="99"/>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3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18. Введение лексики по теме </w:t>
            </w:r>
            <w:proofErr w:type="gramStart"/>
            <w:r>
              <w:rPr>
                <w:rFonts w:ascii="Times New Roman" w:eastAsia="Times New Roman" w:hAnsi="Times New Roman" w:cs="Times New Roman"/>
                <w:b/>
                <w:sz w:val="24"/>
                <w:szCs w:val="24"/>
              </w:rPr>
              <w:t>путешествия./</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Аналитическое чтение текста, выполнение упражнений после текста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5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19. Путешествие на поезде. Введение новой лексики и «На вокзале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Работа с текстом «В билетной кассе вокзала». </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сообщение по теме</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7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Путешествие на самолете.</w:t>
            </w:r>
            <w:r>
              <w:rPr>
                <w:rFonts w:ascii="Helvetica Neue" w:eastAsia="Helvetica Neue" w:hAnsi="Helvetica Neue" w:cs="Helvetica Neue"/>
                <w:b/>
                <w:sz w:val="23"/>
                <w:szCs w:val="23"/>
              </w:rPr>
              <w:t xml:space="preserve"> </w:t>
            </w:r>
            <w:r>
              <w:rPr>
                <w:rFonts w:ascii="Times New Roman" w:eastAsia="Times New Roman" w:hAnsi="Times New Roman" w:cs="Times New Roman"/>
                <w:b/>
                <w:sz w:val="24"/>
                <w:szCs w:val="24"/>
              </w:rPr>
              <w:t>Работа с лексико-грамматическим практикумом по теме «В аэропорту</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Выполнение лексических и грамматических упражнений. Будущее продолженное время.</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сообщение</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1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Таможенный и паспортный </w:t>
            </w:r>
            <w:proofErr w:type="gramStart"/>
            <w:r>
              <w:rPr>
                <w:rFonts w:ascii="Times New Roman" w:eastAsia="Times New Roman" w:hAnsi="Times New Roman" w:cs="Times New Roman"/>
                <w:b/>
                <w:sz w:val="24"/>
                <w:szCs w:val="24"/>
              </w:rPr>
              <w:t>контроль./</w:t>
            </w:r>
            <w:proofErr w:type="gramEnd"/>
            <w:r>
              <w:rPr>
                <w:rFonts w:ascii="Helvetica Neue" w:eastAsia="Helvetica Neue" w:hAnsi="Helvetica Neue" w:cs="Helvetica Neue"/>
                <w:b/>
                <w:sz w:val="23"/>
                <w:szCs w:val="23"/>
              </w:rPr>
              <w:t xml:space="preserve"> </w:t>
            </w:r>
            <w:r>
              <w:rPr>
                <w:rFonts w:ascii="Times New Roman" w:eastAsia="Times New Roman" w:hAnsi="Times New Roman" w:cs="Times New Roman"/>
                <w:sz w:val="24"/>
                <w:szCs w:val="24"/>
              </w:rPr>
              <w:t>Подготовить деловую игру.</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составить интеллект карту по теме</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480"/>
        </w:trPr>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480"/>
        </w:trPr>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Деловая поездка</w:t>
            </w:r>
          </w:p>
        </w:tc>
        <w:tc>
          <w:tcPr>
            <w:tcW w:w="1672" w:type="dxa"/>
            <w:vAlign w:val="center"/>
          </w:tcPr>
          <w:p w:rsidR="00DB366A" w:rsidRDefault="00DB366A">
            <w:pPr>
              <w:spacing w:before="40" w:after="40" w:line="240" w:lineRule="auto"/>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826"/>
        </w:trPr>
        <w:tc>
          <w:tcPr>
            <w:tcW w:w="1980" w:type="dxa"/>
            <w:vMerge w:val="restart"/>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2.1. В командировке </w:t>
            </w:r>
          </w:p>
        </w:tc>
        <w:tc>
          <w:tcPr>
            <w:tcW w:w="9639" w:type="dxa"/>
            <w:vAlign w:val="bottom"/>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374"/>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Деловая игра: Организация деловой </w:t>
            </w:r>
            <w:proofErr w:type="gramStart"/>
            <w:r>
              <w:rPr>
                <w:rFonts w:ascii="Times New Roman" w:eastAsia="Times New Roman" w:hAnsi="Times New Roman" w:cs="Times New Roman"/>
                <w:b/>
                <w:sz w:val="24"/>
                <w:szCs w:val="24"/>
              </w:rPr>
              <w:t>поездки./</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Предлоги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выполнить лексико-грамматические упражнения (раздаточный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474"/>
        </w:trPr>
        <w:tc>
          <w:tcPr>
            <w:tcW w:w="1980" w:type="dxa"/>
            <w:vMerge w:val="restart"/>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2.2.</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Компании и их структура.</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872" w:type="dxa"/>
            <w:vMerge w:val="restart"/>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1.2</w:t>
            </w:r>
          </w:p>
        </w:tc>
      </w:tr>
      <w:tr w:rsidR="00DB366A">
        <w:trPr>
          <w:trHeight w:val="26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09"/>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23. Департаменты фирм и </w:t>
            </w:r>
            <w:proofErr w:type="gramStart"/>
            <w:r>
              <w:rPr>
                <w:rFonts w:ascii="Times New Roman" w:eastAsia="Times New Roman" w:hAnsi="Times New Roman" w:cs="Times New Roman"/>
                <w:b/>
                <w:sz w:val="24"/>
                <w:szCs w:val="24"/>
              </w:rPr>
              <w:t>персонал./</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Составление и инсценировка диалогов, полилогов, выполнение упражнений и тестов по темам «В офисе компании», «Персонал фирмы». Прошедшее время.</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презентацию по теме</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36"/>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 24. Грамматический практикум по темам: настоящее, прошедшее, будущее </w:t>
            </w:r>
            <w:proofErr w:type="gramStart"/>
            <w:r>
              <w:rPr>
                <w:rFonts w:ascii="Times New Roman" w:eastAsia="Times New Roman" w:hAnsi="Times New Roman" w:cs="Times New Roman"/>
                <w:b/>
                <w:sz w:val="24"/>
                <w:szCs w:val="24"/>
              </w:rPr>
              <w:t>время./</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Выполнение грамматических упражнений по теме.</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повторить изученный грамматический материал</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91"/>
        </w:trPr>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Немецкий язык для делового общения.</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tcPr>
          <w:p w:rsidR="00DB366A" w:rsidRDefault="00DB366A">
            <w:pPr>
              <w:spacing w:before="40" w:after="40" w:line="240" w:lineRule="auto"/>
              <w:rPr>
                <w:rFonts w:ascii="Times New Roman" w:eastAsia="Times New Roman" w:hAnsi="Times New Roman" w:cs="Times New Roman"/>
                <w:sz w:val="24"/>
                <w:szCs w:val="24"/>
                <w:highlight w:val="yellow"/>
              </w:rPr>
            </w:pPr>
          </w:p>
        </w:tc>
      </w:tr>
      <w:tr w:rsidR="00DB366A">
        <w:trPr>
          <w:trHeight w:val="488"/>
        </w:trPr>
        <w:tc>
          <w:tcPr>
            <w:tcW w:w="1980" w:type="dxa"/>
            <w:vMerge w:val="restart"/>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3.1.</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Деловая переписка.</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Содержание учебного материала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872" w:type="dxa"/>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06, ОК 09, ПК 1.1</w:t>
            </w:r>
          </w:p>
        </w:tc>
      </w:tr>
      <w:tr w:rsidR="00DB366A">
        <w:trPr>
          <w:trHeight w:val="26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val="restart"/>
          </w:tcPr>
          <w:p w:rsidR="00DB366A" w:rsidRDefault="00DB366A">
            <w:pPr>
              <w:spacing w:before="40" w:after="40" w:line="240" w:lineRule="auto"/>
              <w:rPr>
                <w:rFonts w:ascii="Times New Roman" w:eastAsia="Times New Roman" w:hAnsi="Times New Roman" w:cs="Times New Roman"/>
                <w:sz w:val="24"/>
                <w:szCs w:val="24"/>
                <w:highlight w:val="yellow"/>
              </w:rPr>
            </w:pPr>
          </w:p>
        </w:tc>
      </w:tr>
      <w:tr w:rsidR="00DB366A">
        <w:trPr>
          <w:trHeight w:val="22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25. «Структура письма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Разработка бланка письма.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Введение часто встречаемых выражений о дате, адресе, </w:t>
            </w:r>
            <w:proofErr w:type="gramStart"/>
            <w:r>
              <w:rPr>
                <w:rFonts w:ascii="Times New Roman" w:eastAsia="Times New Roman" w:hAnsi="Times New Roman" w:cs="Times New Roman"/>
                <w:sz w:val="24"/>
                <w:szCs w:val="24"/>
              </w:rPr>
              <w:t>приветствии..</w:t>
            </w:r>
            <w:proofErr w:type="gramEnd"/>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написать письмо по шаблону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1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26. Письмо-запрос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Составление письма-запроса;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Работа с шаблонами. Страдательный залог. Выполнение лексических упражнений страница.</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написать письмо-запрос по шаблону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9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27. «Письмо-предложение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Написание запросов. Повторение темы «Страдательный залог» Выполнение грамматических упражнений по новой теме «Письмо-запрос».</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написать письмо-предложение по шаблону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399"/>
        </w:trPr>
        <w:tc>
          <w:tcPr>
            <w:tcW w:w="1980" w:type="dxa"/>
            <w:vMerge w:val="restart"/>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3.2.</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Деловая встреча.</w:t>
            </w: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872" w:type="dxa"/>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1.1, ПК 1.2</w:t>
            </w:r>
          </w:p>
        </w:tc>
      </w:tr>
      <w:tr w:rsidR="00DB366A">
        <w:trPr>
          <w:trHeight w:val="22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val="restart"/>
          </w:tcPr>
          <w:p w:rsidR="00DB366A" w:rsidRDefault="00DB366A">
            <w:pPr>
              <w:spacing w:before="40" w:after="40" w:line="240" w:lineRule="auto"/>
              <w:rPr>
                <w:rFonts w:ascii="Times New Roman" w:eastAsia="Times New Roman" w:hAnsi="Times New Roman" w:cs="Times New Roman"/>
                <w:sz w:val="24"/>
                <w:szCs w:val="24"/>
                <w:highlight w:val="yellow"/>
              </w:rPr>
            </w:pPr>
          </w:p>
        </w:tc>
      </w:tr>
      <w:tr w:rsidR="00DB366A">
        <w:trPr>
          <w:trHeight w:val="26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№28.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Деловой встречи. Фразы-</w:t>
            </w:r>
            <w:proofErr w:type="gramStart"/>
            <w:r>
              <w:rPr>
                <w:rFonts w:ascii="Times New Roman" w:eastAsia="Times New Roman" w:hAnsi="Times New Roman" w:cs="Times New Roman"/>
                <w:b/>
                <w:sz w:val="24"/>
                <w:szCs w:val="24"/>
              </w:rPr>
              <w:t>клише./</w:t>
            </w:r>
            <w:proofErr w:type="gramEnd"/>
            <w:r>
              <w:rPr>
                <w:rFonts w:ascii="Times New Roman" w:eastAsia="Times New Roman" w:hAnsi="Times New Roman" w:cs="Times New Roman"/>
                <w:sz w:val="24"/>
                <w:szCs w:val="24"/>
              </w:rPr>
              <w:t xml:space="preserve"> Изучения лексики по теме; Выполнение лексических упражнений. Согласование времен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диалог по теме</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96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Введение лексики по теме «Выставки, международные встречи</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Повторение грамматического материала «Согласование времен», выполнение лексико-грамматических упражнений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выучить изученную лексику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5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vAlign w:val="bottom"/>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30.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Правила бизнес </w:t>
            </w:r>
            <w:proofErr w:type="gramStart"/>
            <w:r>
              <w:rPr>
                <w:rFonts w:ascii="Times New Roman" w:eastAsia="Times New Roman" w:hAnsi="Times New Roman" w:cs="Times New Roman"/>
                <w:b/>
                <w:sz w:val="24"/>
                <w:szCs w:val="24"/>
              </w:rPr>
              <w:t>этикета./</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Аналитическое и поисковое чтение текста «Деловой этикет», ответ на вопросы после текста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подготовить краткий пересказ текста</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660"/>
        </w:trPr>
        <w:tc>
          <w:tcPr>
            <w:tcW w:w="1980" w:type="dxa"/>
            <w:vMerge w:val="restart"/>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3.3.</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Ведение телефонных переговоров.</w:t>
            </w: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r>
              <w:rPr>
                <w:rFonts w:ascii="Times New Roman" w:eastAsia="Times New Roman" w:hAnsi="Times New Roman" w:cs="Times New Roman"/>
                <w:sz w:val="24"/>
                <w:szCs w:val="24"/>
              </w:rPr>
              <w:t>.</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tcPr>
          <w:p w:rsidR="00DB366A" w:rsidRDefault="00552FE7">
            <w:pPr>
              <w:spacing w:before="40" w:after="4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ОК 01, ОК 02, ОК 04, ОК 09, ПК 1.1</w:t>
            </w:r>
          </w:p>
        </w:tc>
      </w:tr>
      <w:tr w:rsidR="00DB366A">
        <w:trPr>
          <w:trHeight w:val="270"/>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yellow"/>
              </w:rPr>
            </w:pPr>
          </w:p>
        </w:tc>
        <w:tc>
          <w:tcPr>
            <w:tcW w:w="9639" w:type="dxa"/>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672" w:type="dxa"/>
            <w:vAlign w:val="center"/>
          </w:tcPr>
          <w:p w:rsidR="00DB366A" w:rsidRDefault="00DB366A">
            <w:pPr>
              <w:spacing w:before="40" w:after="40" w:line="240" w:lineRule="auto"/>
              <w:jc w:val="center"/>
              <w:rPr>
                <w:rFonts w:ascii="Times New Roman" w:eastAsia="Times New Roman" w:hAnsi="Times New Roman" w:cs="Times New Roman"/>
                <w:sz w:val="24"/>
                <w:szCs w:val="24"/>
              </w:rPr>
            </w:pPr>
          </w:p>
        </w:tc>
        <w:tc>
          <w:tcPr>
            <w:tcW w:w="1872" w:type="dxa"/>
            <w:vMerge w:val="restart"/>
          </w:tcPr>
          <w:p w:rsidR="00DB366A" w:rsidRDefault="00DB366A">
            <w:pPr>
              <w:spacing w:before="40" w:after="40" w:line="240" w:lineRule="auto"/>
              <w:rPr>
                <w:rFonts w:ascii="Times New Roman" w:eastAsia="Times New Roman" w:hAnsi="Times New Roman" w:cs="Times New Roman"/>
                <w:sz w:val="24"/>
                <w:szCs w:val="24"/>
              </w:rPr>
            </w:pPr>
          </w:p>
        </w:tc>
      </w:tr>
      <w:tr w:rsidR="00DB366A">
        <w:trPr>
          <w:trHeight w:val="211"/>
        </w:trPr>
        <w:tc>
          <w:tcPr>
            <w:tcW w:w="1980"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639" w:type="dxa"/>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№31. Введение лексики по теме Деловые </w:t>
            </w:r>
            <w:proofErr w:type="gramStart"/>
            <w:r>
              <w:rPr>
                <w:rFonts w:ascii="Times New Roman" w:eastAsia="Times New Roman" w:hAnsi="Times New Roman" w:cs="Times New Roman"/>
                <w:b/>
                <w:sz w:val="24"/>
                <w:szCs w:val="24"/>
              </w:rPr>
              <w:t>переговоры./</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Изучение лексики, чтение и перевод текста «Правила проведения телефонных переговоров»</w:t>
            </w:r>
          </w:p>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выучить изученную лексику.</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72"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Промежуточная аттестация в формате дифференцированного зачета </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72" w:type="dxa"/>
          </w:tcPr>
          <w:p w:rsidR="00DB366A" w:rsidRDefault="00DB366A">
            <w:pPr>
              <w:spacing w:before="40" w:after="40" w:line="240" w:lineRule="auto"/>
              <w:rPr>
                <w:rFonts w:ascii="Times New Roman" w:eastAsia="Times New Roman" w:hAnsi="Times New Roman" w:cs="Times New Roman"/>
                <w:sz w:val="24"/>
                <w:szCs w:val="24"/>
              </w:rPr>
            </w:pPr>
          </w:p>
        </w:tc>
      </w:tr>
      <w:tr w:rsidR="00DB366A">
        <w:trPr>
          <w:trHeight w:val="20"/>
        </w:trPr>
        <w:tc>
          <w:tcPr>
            <w:tcW w:w="11619" w:type="dxa"/>
            <w:gridSpan w:val="2"/>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672" w:type="dxa"/>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68/66</w:t>
            </w:r>
          </w:p>
        </w:tc>
        <w:tc>
          <w:tcPr>
            <w:tcW w:w="1872" w:type="dxa"/>
          </w:tcPr>
          <w:p w:rsidR="00DB366A" w:rsidRDefault="00DB366A">
            <w:pPr>
              <w:spacing w:before="40" w:after="40" w:line="240" w:lineRule="auto"/>
              <w:rPr>
                <w:rFonts w:ascii="Times New Roman" w:eastAsia="Times New Roman" w:hAnsi="Times New Roman" w:cs="Times New Roman"/>
                <w:sz w:val="24"/>
                <w:szCs w:val="24"/>
              </w:rPr>
            </w:pPr>
          </w:p>
        </w:tc>
      </w:tr>
    </w:tbl>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sectPr w:rsidR="00DB366A" w:rsidSect="002808AF">
          <w:headerReference w:type="default" r:id="rId27"/>
          <w:footerReference w:type="default" r:id="rId28"/>
          <w:pgSz w:w="16838" w:h="11906" w:orient="landscape"/>
          <w:pgMar w:top="567" w:right="1134" w:bottom="1560" w:left="709" w:header="720" w:footer="708" w:gutter="0"/>
          <w:cols w:space="720"/>
        </w:sectPr>
      </w:pPr>
    </w:p>
    <w:p w:rsidR="00DB366A" w:rsidRDefault="00552FE7" w:rsidP="00DB7753">
      <w:pPr>
        <w:pStyle w:val="42"/>
      </w:pPr>
      <w:bookmarkStart w:id="81" w:name="_Toc198548303"/>
      <w:bookmarkStart w:id="82" w:name="_Toc198560198"/>
      <w:r>
        <w:lastRenderedPageBreak/>
        <w:t>3. УСЛОВИЯ РЕАЛИЗАЦИИ ДИСЦИПЛИНЫ</w:t>
      </w:r>
      <w:bookmarkEnd w:id="81"/>
      <w:bookmarkEnd w:id="82"/>
    </w:p>
    <w:p w:rsidR="00DB366A" w:rsidRDefault="00552FE7" w:rsidP="00DB7753">
      <w:pPr>
        <w:pStyle w:val="41"/>
        <w:numPr>
          <w:ilvl w:val="0"/>
          <w:numId w:val="0"/>
        </w:numPr>
      </w:pPr>
      <w:bookmarkStart w:id="83" w:name="_Toc198548304"/>
      <w:bookmarkStart w:id="84" w:name="_Toc198560199"/>
      <w:r>
        <w:t>3.1. Материально-техническое обеспечение.</w:t>
      </w:r>
      <w:bookmarkEnd w:id="83"/>
      <w:bookmarkEnd w:id="84"/>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w:t>
      </w:r>
      <w:r>
        <w:rPr>
          <w:rFonts w:ascii="Times New Roman" w:eastAsia="Times New Roman" w:hAnsi="Times New Roman" w:cs="Times New Roman"/>
          <w:i/>
          <w:sz w:val="24"/>
          <w:szCs w:val="24"/>
        </w:rPr>
        <w:t xml:space="preserve">Иностранного языка в профессиональной деятельности», </w:t>
      </w:r>
      <w:r>
        <w:rPr>
          <w:rFonts w:ascii="Times New Roman" w:eastAsia="Times New Roman" w:hAnsi="Times New Roman" w:cs="Times New Roman"/>
          <w:sz w:val="24"/>
          <w:szCs w:val="24"/>
        </w:rPr>
        <w:t xml:space="preserve">оснащенный в соответствии с приложением </w:t>
      </w:r>
      <w:r w:rsidR="007857E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ОПОП-П. </w:t>
      </w:r>
    </w:p>
    <w:p w:rsidR="00DB366A" w:rsidRDefault="00552FE7" w:rsidP="00DB7753">
      <w:pPr>
        <w:pStyle w:val="41"/>
        <w:numPr>
          <w:ilvl w:val="0"/>
          <w:numId w:val="0"/>
        </w:numPr>
      </w:pPr>
      <w:bookmarkStart w:id="85" w:name="_Toc198548305"/>
      <w:bookmarkStart w:id="86" w:name="_Toc198560200"/>
      <w:r>
        <w:t>3.2. Учебно-методическое обеспечение</w:t>
      </w:r>
      <w:bookmarkEnd w:id="85"/>
      <w:bookmarkEnd w:id="86"/>
      <w:r>
        <w:t xml:space="preserve"> </w:t>
      </w:r>
    </w:p>
    <w:p w:rsidR="00DB366A" w:rsidRDefault="00552FE7">
      <w:pPr>
        <w:keepNext/>
        <w:keepLines/>
        <w:spacing w:before="360"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Основные печатные и электронные издания</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Печатные издания: </w:t>
      </w:r>
    </w:p>
    <w:p w:rsidR="00DB366A" w:rsidRDefault="00DB366A">
      <w:pPr>
        <w:shd w:val="clear" w:color="auto" w:fill="FFFFFF"/>
        <w:spacing w:after="0" w:line="240" w:lineRule="auto"/>
        <w:jc w:val="both"/>
        <w:rPr>
          <w:rFonts w:ascii="Times New Roman" w:eastAsia="Times New Roman" w:hAnsi="Times New Roman" w:cs="Times New Roman"/>
          <w:b/>
          <w:sz w:val="24"/>
          <w:szCs w:val="24"/>
        </w:rPr>
      </w:pP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Аверина, А. В.  Грамматика немецкого языка (B1</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учебник для вузов / А. В. Аверина, О. А. </w:t>
      </w:r>
      <w:proofErr w:type="spellStart"/>
      <w:r>
        <w:rPr>
          <w:rFonts w:ascii="Times New Roman" w:eastAsia="Times New Roman" w:hAnsi="Times New Roman" w:cs="Times New Roman"/>
          <w:sz w:val="24"/>
          <w:szCs w:val="24"/>
        </w:rPr>
        <w:t>Кострова</w:t>
      </w:r>
      <w:proofErr w:type="spell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449 с. — (Высшее образование). — ISBN 978-5-534-09238-7.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https://urait.ru/bcode/541504 (дата обращения: 18.05.2024).</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Ивлева, Г. Г. Немецкий </w:t>
      </w:r>
      <w:proofErr w:type="gramStart"/>
      <w:r>
        <w:rPr>
          <w:rFonts w:ascii="Times New Roman" w:eastAsia="Times New Roman" w:hAnsi="Times New Roman" w:cs="Times New Roman"/>
          <w:sz w:val="24"/>
          <w:szCs w:val="24"/>
        </w:rPr>
        <w:t>язык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Г. Г. Ивлева. — 3-е изд., </w:t>
      </w:r>
      <w:proofErr w:type="spellStart"/>
      <w:r>
        <w:rPr>
          <w:rFonts w:ascii="Times New Roman" w:eastAsia="Times New Roman" w:hAnsi="Times New Roman" w:cs="Times New Roman"/>
          <w:sz w:val="24"/>
          <w:szCs w:val="24"/>
        </w:rPr>
        <w:t>испр</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264 с. — (Профессиональное образование). — ISBN 978-5-534-11049-4.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с. 86 — URL: https://urait.ru/bcode/539616/p.86 (дата обращения: 18.05.2024).</w:t>
      </w:r>
    </w:p>
    <w:p w:rsidR="00DB366A" w:rsidRDefault="00552FE7">
      <w:pPr>
        <w:spacing w:after="0" w:line="240" w:lineRule="auto"/>
        <w:rPr>
          <w:rFonts w:ascii="Times New Roman" w:eastAsia="Times New Roman" w:hAnsi="Times New Roman" w:cs="Times New Roman"/>
        </w:rPr>
      </w:pPr>
      <w:r>
        <w:rPr>
          <w:rFonts w:ascii="Times New Roman" w:eastAsia="Times New Roman" w:hAnsi="Times New Roman" w:cs="Times New Roman"/>
        </w:rPr>
        <w:t>3. Катаева, А. Г. Грамматика немецкого языка (А1</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учебное пособие для среднего профессионального образования / А. Г. Катаева, С. Д. Катаев. — 2-е изд., </w:t>
      </w:r>
      <w:proofErr w:type="spellStart"/>
      <w:r>
        <w:rPr>
          <w:rFonts w:ascii="Times New Roman" w:eastAsia="Times New Roman" w:hAnsi="Times New Roman" w:cs="Times New Roman"/>
        </w:rPr>
        <w:t>испр</w:t>
      </w:r>
      <w:proofErr w:type="spellEnd"/>
      <w:r>
        <w:rPr>
          <w:rFonts w:ascii="Times New Roman" w:eastAsia="Times New Roman" w:hAnsi="Times New Roman" w:cs="Times New Roman"/>
        </w:rPr>
        <w:t xml:space="preserve">. и доп.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Издательство </w:t>
      </w:r>
      <w:proofErr w:type="spellStart"/>
      <w:r>
        <w:rPr>
          <w:rFonts w:ascii="Times New Roman" w:eastAsia="Times New Roman" w:hAnsi="Times New Roman" w:cs="Times New Roman"/>
        </w:rPr>
        <w:t>Юрайт</w:t>
      </w:r>
      <w:proofErr w:type="spellEnd"/>
      <w:r>
        <w:rPr>
          <w:rFonts w:ascii="Times New Roman" w:eastAsia="Times New Roman" w:hAnsi="Times New Roman" w:cs="Times New Roman"/>
        </w:rPr>
        <w:t xml:space="preserve">, 2024. — 82 с. — (Профессиональное образование). — ISBN 978-5-534-18840-0.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Образовательная платформа </w:t>
      </w:r>
      <w:proofErr w:type="spellStart"/>
      <w:r>
        <w:rPr>
          <w:rFonts w:ascii="Times New Roman" w:eastAsia="Times New Roman" w:hAnsi="Times New Roman" w:cs="Times New Roman"/>
        </w:rPr>
        <w:t>Юрайт</w:t>
      </w:r>
      <w:proofErr w:type="spellEnd"/>
      <w:r>
        <w:rPr>
          <w:rFonts w:ascii="Times New Roman" w:eastAsia="Times New Roman" w:hAnsi="Times New Roman" w:cs="Times New Roman"/>
        </w:rPr>
        <w:t xml:space="preserve"> [сайт]. с. 28 — URL: https://urait.ru/bcode/551784/p.28 (дата обращения: 18.05.2024).</w:t>
      </w:r>
    </w:p>
    <w:p w:rsidR="00DB366A" w:rsidRDefault="00DB366A">
      <w:pPr>
        <w:shd w:val="clear" w:color="auto" w:fill="FFFFFF"/>
        <w:spacing w:after="0" w:line="240" w:lineRule="auto"/>
        <w:ind w:left="708"/>
        <w:jc w:val="both"/>
        <w:rPr>
          <w:rFonts w:ascii="Times New Roman" w:eastAsia="Times New Roman" w:hAnsi="Times New Roman" w:cs="Times New Roman"/>
          <w:b/>
          <w:sz w:val="24"/>
          <w:szCs w:val="24"/>
        </w:rPr>
      </w:pPr>
    </w:p>
    <w:p w:rsidR="00DB366A" w:rsidRDefault="00DB366A">
      <w:pPr>
        <w:shd w:val="clear" w:color="auto" w:fill="FFFFFF"/>
        <w:spacing w:after="0" w:line="240" w:lineRule="auto"/>
        <w:ind w:left="708"/>
        <w:rPr>
          <w:rFonts w:ascii="Times New Roman" w:eastAsia="Times New Roman" w:hAnsi="Times New Roman" w:cs="Times New Roman"/>
          <w:b/>
        </w:rPr>
      </w:pPr>
    </w:p>
    <w:p w:rsidR="00DB366A" w:rsidRDefault="00552FE7">
      <w:pPr>
        <w:shd w:val="clear" w:color="auto" w:fill="FFFFFF"/>
        <w:spacing w:after="0"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rPr>
        <w:t>Интернет-ресурсы:</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https://www.goethe.de/de/spr/ueb.html</w:t>
      </w:r>
    </w:p>
    <w:p w:rsidR="00DB366A" w:rsidRDefault="00552FE7">
      <w:pPr>
        <w:rPr>
          <w:rFonts w:ascii="Times New Roman" w:eastAsia="Times New Roman" w:hAnsi="Times New Roman" w:cs="Times New Roman"/>
          <w:sz w:val="24"/>
          <w:szCs w:val="24"/>
        </w:rPr>
      </w:pPr>
      <w:r>
        <w:br w:type="page"/>
      </w:r>
    </w:p>
    <w:p w:rsidR="00DB366A" w:rsidRDefault="00552FE7" w:rsidP="00DB7753">
      <w:pPr>
        <w:pStyle w:val="42"/>
      </w:pPr>
      <w:bookmarkStart w:id="87" w:name="_Toc198548306"/>
      <w:bookmarkStart w:id="88" w:name="_Toc198560201"/>
      <w:r>
        <w:lastRenderedPageBreak/>
        <w:t>4. КОНТРОЛЬ И ОЦЕНКА РЕЗУЛЬТАТОВ ОСВОЕНИЯ ДИСЦИПЛИНЫ</w:t>
      </w:r>
      <w:bookmarkEnd w:id="87"/>
      <w:bookmarkEnd w:id="88"/>
    </w:p>
    <w:tbl>
      <w:tblPr>
        <w:tblStyle w:val="af4"/>
        <w:tblW w:w="9628" w:type="dxa"/>
        <w:tblInd w:w="-113" w:type="dxa"/>
        <w:tblLayout w:type="fixed"/>
        <w:tblLook w:val="0400" w:firstRow="0" w:lastRow="0" w:firstColumn="0" w:lastColumn="0" w:noHBand="0" w:noVBand="1"/>
      </w:tblPr>
      <w:tblGrid>
        <w:gridCol w:w="3170"/>
        <w:gridCol w:w="3101"/>
        <w:gridCol w:w="3357"/>
      </w:tblGrid>
      <w:tr w:rsidR="00DB366A">
        <w:trPr>
          <w:trHeight w:val="456"/>
        </w:trPr>
        <w:tc>
          <w:tcPr>
            <w:tcW w:w="3170"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101"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35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DB366A">
        <w:trPr>
          <w:trHeight w:val="456"/>
        </w:trPr>
        <w:tc>
          <w:tcPr>
            <w:tcW w:w="9628" w:type="dxa"/>
            <w:gridSpan w:val="3"/>
            <w:tcBorders>
              <w:top w:val="single" w:sz="4" w:space="0" w:color="000000"/>
              <w:left w:val="single" w:sz="4" w:space="0" w:color="000000"/>
              <w:bottom w:val="single" w:sz="4" w:space="0" w:color="000000"/>
              <w:right w:val="single" w:sz="4" w:space="0" w:color="000000"/>
            </w:tcBorders>
            <w:vAlign w:val="center"/>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Знает:</w:t>
            </w:r>
          </w:p>
        </w:tc>
      </w:tr>
      <w:tr w:rsidR="00DB366A">
        <w:trPr>
          <w:trHeight w:val="6023"/>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актуальной нормативно-правовой документации; современная научная и </w:t>
            </w:r>
            <w:r>
              <w:rPr>
                <w:rFonts w:ascii="Times New Roman" w:eastAsia="Times New Roman" w:hAnsi="Times New Roman" w:cs="Times New Roman"/>
                <w:sz w:val="24"/>
                <w:szCs w:val="24"/>
              </w:rPr>
              <w:lastRenderedPageBreak/>
              <w:t>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актуальной нормативно-правовой документации; </w:t>
            </w:r>
            <w:r>
              <w:rPr>
                <w:rFonts w:ascii="Times New Roman" w:eastAsia="Times New Roman" w:hAnsi="Times New Roman" w:cs="Times New Roman"/>
                <w:sz w:val="24"/>
                <w:szCs w:val="24"/>
              </w:rPr>
              <w:lastRenderedPageBreak/>
              <w:t>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Собеседование, интерпретация результатов собеседования, наблюдение за деятельностью студента на </w:t>
            </w:r>
            <w:r>
              <w:rPr>
                <w:rFonts w:ascii="Times New Roman" w:eastAsia="Times New Roman" w:hAnsi="Times New Roman" w:cs="Times New Roman"/>
                <w:sz w:val="24"/>
                <w:szCs w:val="24"/>
              </w:rPr>
              <w:lastRenderedPageBreak/>
              <w:t>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психологические основы деятельности коллектива, психологические особенности личности; основы проектной деятельности</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w:t>
            </w:r>
            <w:r>
              <w:rPr>
                <w:rFonts w:ascii="Times New Roman" w:eastAsia="Times New Roman" w:hAnsi="Times New Roman" w:cs="Times New Roman"/>
                <w:sz w:val="24"/>
                <w:szCs w:val="24"/>
              </w:rPr>
              <w:lastRenderedPageBreak/>
              <w:t>произношения; правила чтения текстов профессиональной направленности</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w:t>
            </w:r>
            <w:r>
              <w:rPr>
                <w:rFonts w:ascii="Times New Roman" w:eastAsia="Times New Roman" w:hAnsi="Times New Roman" w:cs="Times New Roman"/>
                <w:sz w:val="24"/>
                <w:szCs w:val="24"/>
              </w:rPr>
              <w:lastRenderedPageBreak/>
              <w:t>деятельности; особенности произношения; правила чтения текстов профессиональной направленности</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её задачи и функции;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DB366A">
            <w:pPr>
              <w:spacing w:before="40" w:after="40" w:line="240" w:lineRule="auto"/>
              <w:rPr>
                <w:rFonts w:ascii="Times New Roman" w:eastAsia="Times New Roman" w:hAnsi="Times New Roman" w:cs="Times New Roman"/>
                <w:sz w:val="24"/>
                <w:szCs w:val="24"/>
              </w:rPr>
            </w:pP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её задачи и функции;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нормативные правовые акты Российской Федерации по защите информации и работе с обращениями граждан;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распределение функций между структурными подразделениями и специалистами;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организации приёма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сервировки чайного (кофейного) стола;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нормативные правовые акты Российской Федерации по защите информации и работе с обращениями граждан;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распределение функций между структурными подразделениями и специалистами;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организации приёма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сервировки чайного (кофейного) стола;</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информационной безопасности;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специфика основной деятельности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управления временем;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этика делового общения;</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информационной безопасности;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специфика основной деятельности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управления временем;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 проведения деловых переговоров;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требования охраны труда.</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организации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подготовки и документирования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интернет-ресурсы для осуществления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-поддержки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организации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подготовки и документирования деловой поездки;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интернет-ресурсы для осуществления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-поддержки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39"/>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 организационно-технических мероприятий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оформления документов, создаваемых </w:t>
            </w:r>
            <w:r>
              <w:rPr>
                <w:rFonts w:ascii="Times New Roman" w:eastAsia="Times New Roman" w:hAnsi="Times New Roman" w:cs="Times New Roman"/>
                <w:sz w:val="24"/>
                <w:szCs w:val="24"/>
              </w:rPr>
              <w:br/>
              <w:t xml:space="preserve">в процессе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внутренних и внешних информационных потоков;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порядок взаимодействия подразделений;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обработки и защиты информации с применением средств информационных и коммуникационных технологий;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требования охраны труда.</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 организационно-технических мероприятий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оформления документов, создаваемых </w:t>
            </w:r>
            <w:r>
              <w:rPr>
                <w:rFonts w:ascii="Times New Roman" w:eastAsia="Times New Roman" w:hAnsi="Times New Roman" w:cs="Times New Roman"/>
                <w:sz w:val="24"/>
                <w:szCs w:val="24"/>
              </w:rPr>
              <w:br/>
              <w:t xml:space="preserve">в процессе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внутренних и внешних информационных потоков;</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порядок взаимодействия подразделений;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обработки и защиты информации с применением средств </w:t>
            </w:r>
            <w:r>
              <w:rPr>
                <w:rFonts w:ascii="Times New Roman" w:eastAsia="Times New Roman" w:hAnsi="Times New Roman" w:cs="Times New Roman"/>
                <w:sz w:val="24"/>
                <w:szCs w:val="24"/>
              </w:rPr>
              <w:lastRenderedPageBreak/>
              <w:t xml:space="preserve">информационных и коммуникационных технологий;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439"/>
        </w:trPr>
        <w:tc>
          <w:tcPr>
            <w:tcW w:w="9628"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Умеет:</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r>
              <w:rPr>
                <w:rFonts w:ascii="Times New Roman" w:eastAsia="Times New Roman" w:hAnsi="Times New Roman" w:cs="Times New Roman"/>
                <w:sz w:val="24"/>
                <w:szCs w:val="24"/>
              </w:rPr>
              <w:lastRenderedPageBreak/>
              <w:t>использовать современное программное обеспечение; использовать различные цифровые средства для решения профессиональных задач.</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w:t>
            </w:r>
            <w:r>
              <w:rPr>
                <w:rFonts w:ascii="Times New Roman" w:eastAsia="Times New Roman" w:hAnsi="Times New Roman" w:cs="Times New Roman"/>
                <w:sz w:val="24"/>
                <w:szCs w:val="24"/>
              </w:rPr>
              <w:lastRenderedPageBreak/>
              <w:t>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правильно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описывать значимость своей специальности;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применять стандарты </w:t>
            </w:r>
            <w:r>
              <w:rPr>
                <w:rFonts w:ascii="Times New Roman" w:eastAsia="Times New Roman" w:hAnsi="Times New Roman" w:cs="Times New Roman"/>
                <w:sz w:val="24"/>
                <w:szCs w:val="24"/>
              </w:rPr>
              <w:lastRenderedPageBreak/>
              <w:t>антикоррупционного поведения</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Понимает: </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верно описывать значимость своей </w:t>
            </w:r>
            <w:r>
              <w:rPr>
                <w:rFonts w:ascii="Times New Roman" w:eastAsia="Times New Roman" w:hAnsi="Times New Roman" w:cs="Times New Roman"/>
                <w:sz w:val="24"/>
                <w:szCs w:val="24"/>
              </w:rPr>
              <w:lastRenderedPageBreak/>
              <w:t>специальности;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применять стандарты антикоррупционного поведения</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Собеседование, интерпретация результатов собеседования, наблюдение за </w:t>
            </w:r>
            <w:r>
              <w:rPr>
                <w:rFonts w:ascii="Times New Roman" w:eastAsia="Times New Roman" w:hAnsi="Times New Roman" w:cs="Times New Roman"/>
                <w:sz w:val="24"/>
                <w:szCs w:val="24"/>
              </w:rPr>
              <w:lastRenderedPageBreak/>
              <w:t>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и поддерживать коммуникации в процессе делового общения с помощью средств информационных и </w:t>
            </w:r>
            <w:r>
              <w:rPr>
                <w:rFonts w:ascii="Times New Roman" w:eastAsia="Times New Roman" w:hAnsi="Times New Roman" w:cs="Times New Roman"/>
                <w:sz w:val="24"/>
                <w:szCs w:val="24"/>
              </w:rPr>
              <w:lastRenderedPageBreak/>
              <w:t>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служебный этикет;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использовать средства информационных и коммуникационных технологий для получения и передачи информации;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и поддерживать коммуникации в процессе делового общения с помощью средств </w:t>
            </w:r>
            <w:r>
              <w:rPr>
                <w:rFonts w:ascii="Times New Roman" w:eastAsia="Times New Roman" w:hAnsi="Times New Roman" w:cs="Times New Roman"/>
                <w:sz w:val="24"/>
                <w:szCs w:val="24"/>
              </w:rPr>
              <w:lastRenderedPageBreak/>
              <w:t>информационных и коммуникационных технологий;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служебный этикет;</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встречать посетителей, получать первичную информацию о посетителях, устанавливать порядок приёма для различных категорий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учётные регистрационные формы по приёму посетителей и оформлять пропуска;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приём, передачу и отправку документов;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и бронировать переговорные комнаты;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сервировать чайные (кофейные) столы в офисе;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по сохранению конфиденциальной информации в ходе приёма посетителей.</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встречать посетителей, получать первичную информацию о посетителях, устанавливать порядок приёма для различных категорий посетителей;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учётные регистрационные формы по приёму посетителей и оформлять пропуска;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приём, передачу и отправку документов;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и бронировать переговорные комнаты;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сервировать чайные (кофейные) столы в офисе;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по сохранению конфиденциальной информации в ходе приёма посетителей.</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формы планирования и оформлять планировщик (органайзер) руководителя и секретаря;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цели, определять приоритетность и очерёдность выполнения работ и эффективно </w:t>
            </w:r>
            <w:r>
              <w:rPr>
                <w:rFonts w:ascii="Times New Roman" w:eastAsia="Times New Roman" w:hAnsi="Times New Roman" w:cs="Times New Roman"/>
                <w:sz w:val="24"/>
                <w:szCs w:val="24"/>
              </w:rPr>
              <w:lastRenderedPageBreak/>
              <w:t>распределять рабочее время;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согласовывать встречи и мероприятия и вносить информацию в планировщик (органайзер);</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руководителя о приближении времени и регламенте запланированных встреч и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оптимальные способы внешнего и внутреннего информирования о планируемых мероприятиях;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Понимает: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выбирать формы планирования и оформлять планировщик (органайзер) руководителя и секретаря;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цели, определять приоритетность и очерёдность выполнения работ и эффективно </w:t>
            </w:r>
            <w:r>
              <w:rPr>
                <w:rFonts w:ascii="Times New Roman" w:eastAsia="Times New Roman" w:hAnsi="Times New Roman" w:cs="Times New Roman"/>
                <w:sz w:val="24"/>
                <w:szCs w:val="24"/>
              </w:rPr>
              <w:lastRenderedPageBreak/>
              <w:t>распределять рабочее время;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согласовывать встречи и мероприятия и вносить информацию в планировщик (органайзер);</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руководителя о приближении времени и регламенте запланированных встреч и мероприятий;</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оптимальные способы внешнего и внутреннего информирования о планируемых мероприятиях;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w:t>
            </w:r>
            <w:r>
              <w:rPr>
                <w:rFonts w:ascii="Times New Roman" w:eastAsia="Times New Roman" w:hAnsi="Times New Roman" w:cs="Times New Roman"/>
                <w:sz w:val="24"/>
                <w:szCs w:val="24"/>
              </w:rPr>
              <w:lastRenderedPageBreak/>
              <w:t>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составлять и оформлять документы для деловых поездок;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-поддержку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согласовывать с принимающей стороной протокол планируемых мероприятий и формировать программу деловой поездки;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отчётные документы о деловой поездке.</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составлять и оформлять документы для деловых поездок;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-поддержку деловых поездок;</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согласовывать с принимающей стороной протокол планируемых мероприятий и формировать программу деловой поездки;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отчётные документы о деловой поездке.</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r w:rsidR="00DB366A">
        <w:trPr>
          <w:trHeight w:val="896"/>
        </w:trPr>
        <w:tc>
          <w:tcPr>
            <w:tcW w:w="3170" w:type="dxa"/>
            <w:tcBorders>
              <w:top w:val="single" w:sz="4" w:space="0" w:color="000000"/>
              <w:left w:val="single" w:sz="4" w:space="0" w:color="000000"/>
              <w:bottom w:val="single" w:sz="4" w:space="0" w:color="000000"/>
              <w:right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организовывать процесс подготовки и проведение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 индивидуально </w:t>
            </w:r>
            <w:r>
              <w:rPr>
                <w:rFonts w:ascii="Times New Roman" w:eastAsia="Times New Roman" w:hAnsi="Times New Roman" w:cs="Times New Roman"/>
                <w:sz w:val="24"/>
                <w:szCs w:val="24"/>
              </w:rPr>
              <w:br/>
              <w:t>и в составе рабочей группы;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документировать разные этапы процедуры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сбор, обработку информации, систематизацию получаемых и передаваемых данных;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проверку достоверности, полноты </w:t>
            </w:r>
            <w:r>
              <w:rPr>
                <w:rFonts w:ascii="Times New Roman" w:eastAsia="Times New Roman" w:hAnsi="Times New Roman" w:cs="Times New Roman"/>
                <w:sz w:val="24"/>
                <w:szCs w:val="24"/>
              </w:rPr>
              <w:br/>
              <w:t>и непротиворечивости данных, исключение дублирования информации;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p>
        </w:tc>
        <w:tc>
          <w:tcPr>
            <w:tcW w:w="3101"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организационный процесс подготовки и проведение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 индивидуально </w:t>
            </w:r>
            <w:r>
              <w:rPr>
                <w:rFonts w:ascii="Times New Roman" w:eastAsia="Times New Roman" w:hAnsi="Times New Roman" w:cs="Times New Roman"/>
                <w:sz w:val="24"/>
                <w:szCs w:val="24"/>
              </w:rPr>
              <w:br/>
              <w:t>и в составе рабочей группы;</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документировать разные этапы процедуры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этикет и основы международного протокола;</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сбор, обработку информации, систематизацию получаемых и передаваемых данных;</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проверку достоверности, полноты </w:t>
            </w:r>
            <w:r>
              <w:rPr>
                <w:rFonts w:ascii="Times New Roman" w:eastAsia="Times New Roman" w:hAnsi="Times New Roman" w:cs="Times New Roman"/>
                <w:sz w:val="24"/>
                <w:szCs w:val="24"/>
              </w:rPr>
              <w:br/>
              <w:t>и непротиворечивости данных, исключение дублирования информации;</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p>
        </w:tc>
        <w:tc>
          <w:tcPr>
            <w:tcW w:w="3357" w:type="dxa"/>
            <w:tcBorders>
              <w:top w:val="single" w:sz="4" w:space="0" w:color="000000"/>
              <w:left w:val="single" w:sz="4" w:space="0" w:color="000000"/>
              <w:bottom w:val="single" w:sz="4" w:space="0" w:color="000000"/>
              <w:right w:val="single" w:sz="4" w:space="0" w:color="000000"/>
            </w:tcBorders>
          </w:tcPr>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интерпретация результатов собеседования, наблюдение за деятельностью студента на занятии, интерпретация результатов наблюдения, тестирования, фронтальный и индивидуальный опрос; контрольная работа, выполнение внеаудиторной самостоятельной работы</w:t>
            </w:r>
          </w:p>
        </w:tc>
      </w:tr>
    </w:tbl>
    <w:p w:rsidR="00DB366A" w:rsidRDefault="00552FE7">
      <w:pPr>
        <w:rPr>
          <w:rFonts w:ascii="Times New Roman" w:eastAsia="Times New Roman" w:hAnsi="Times New Roman" w:cs="Times New Roman"/>
          <w:sz w:val="24"/>
          <w:szCs w:val="24"/>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3.3</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ПОП-П по специальности </w:t>
      </w:r>
      <w:r>
        <w:rPr>
          <w:rFonts w:ascii="Times New Roman" w:eastAsia="Times New Roman" w:hAnsi="Times New Roman" w:cs="Times New Roman"/>
          <w:b/>
          <w:sz w:val="24"/>
          <w:szCs w:val="24"/>
        </w:rPr>
        <w:br/>
        <w:t>46.02.01 Документационное обеспечение управления и архивоведение</w:t>
      </w: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Pr="00C10FD5" w:rsidRDefault="00552FE7" w:rsidP="00C10FD5">
      <w:pPr>
        <w:pStyle w:val="1"/>
      </w:pPr>
      <w:bookmarkStart w:id="89" w:name="_Toc198561516"/>
      <w:r w:rsidRPr="00C10FD5">
        <w:t>СГ.03 БЕЗОПАСНОСТЬ ЖИЗНЕДЕЯТЕЛЬНОСТИ</w:t>
      </w:r>
      <w:bookmarkEnd w:id="89"/>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D8707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552FE7">
      <w:pPr>
        <w:rPr>
          <w:rFonts w:ascii="Times New Roman" w:eastAsia="Times New Roman" w:hAnsi="Times New Roman" w:cs="Times New Roman"/>
          <w:b/>
          <w:sz w:val="24"/>
          <w:szCs w:val="24"/>
        </w:rPr>
      </w:pPr>
      <w:r>
        <w:br w:type="page"/>
      </w:r>
    </w:p>
    <w:p w:rsidR="00DB366A" w:rsidRDefault="00552FE7">
      <w:pPr>
        <w:keepNext/>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СОДЕРЖАНИЕ ПРОГРАММЫ</w:t>
      </w:r>
    </w:p>
    <w:p w:rsidR="002808AF" w:rsidRDefault="002808AF"/>
    <w:p w:rsidR="002808AF" w:rsidRPr="002808AF" w:rsidRDefault="002808AF" w:rsidP="002808AF">
      <w:pPr>
        <w:pStyle w:val="1c"/>
        <w:tabs>
          <w:tab w:val="right" w:pos="9628"/>
        </w:tabs>
        <w:rPr>
          <w:rFonts w:ascii="Times New Roman" w:eastAsiaTheme="minorEastAsia" w:hAnsi="Times New Roman" w:cs="Times New Roman"/>
          <w:noProof/>
          <w:sz w:val="24"/>
          <w:szCs w:val="24"/>
          <w:lang w:eastAsia="ru-RU"/>
        </w:rPr>
      </w:pPr>
      <w:r w:rsidRPr="002808AF">
        <w:rPr>
          <w:rFonts w:ascii="Times New Roman" w:hAnsi="Times New Roman" w:cs="Times New Roman"/>
          <w:sz w:val="24"/>
          <w:szCs w:val="24"/>
        </w:rPr>
        <w:fldChar w:fldCharType="begin"/>
      </w:r>
      <w:r w:rsidRPr="002808AF">
        <w:rPr>
          <w:rFonts w:ascii="Times New Roman" w:hAnsi="Times New Roman" w:cs="Times New Roman"/>
          <w:sz w:val="24"/>
          <w:szCs w:val="24"/>
        </w:rPr>
        <w:instrText xml:space="preserve"> TOC \f \h \z \t "5;1;5.1;2" </w:instrText>
      </w:r>
      <w:r w:rsidRPr="002808AF">
        <w:rPr>
          <w:rFonts w:ascii="Times New Roman" w:hAnsi="Times New Roman" w:cs="Times New Roman"/>
          <w:sz w:val="24"/>
          <w:szCs w:val="24"/>
        </w:rPr>
        <w:fldChar w:fldCharType="separate"/>
      </w:r>
      <w:hyperlink w:anchor="_Toc198555664" w:history="1">
        <w:r w:rsidRPr="002808AF">
          <w:rPr>
            <w:rStyle w:val="afffffff7"/>
            <w:rFonts w:ascii="Times New Roman" w:hAnsi="Times New Roman" w:cs="Times New Roman"/>
            <w:noProof/>
            <w:sz w:val="24"/>
            <w:szCs w:val="24"/>
          </w:rPr>
          <w:t>1. Общая характеристика рабочей программы учебной дисциплины</w:t>
        </w:r>
        <w:r w:rsidRPr="002808AF">
          <w:rPr>
            <w:rFonts w:ascii="Times New Roman" w:hAnsi="Times New Roman" w:cs="Times New Roman"/>
            <w:noProof/>
            <w:webHidden/>
            <w:sz w:val="24"/>
            <w:szCs w:val="24"/>
          </w:rPr>
          <w:tab/>
        </w:r>
        <w:r w:rsidRPr="002808AF">
          <w:rPr>
            <w:rFonts w:ascii="Times New Roman" w:hAnsi="Times New Roman" w:cs="Times New Roman"/>
            <w:noProof/>
            <w:webHidden/>
            <w:sz w:val="24"/>
            <w:szCs w:val="24"/>
          </w:rPr>
          <w:fldChar w:fldCharType="begin"/>
        </w:r>
        <w:r w:rsidRPr="002808AF">
          <w:rPr>
            <w:rFonts w:ascii="Times New Roman" w:hAnsi="Times New Roman" w:cs="Times New Roman"/>
            <w:noProof/>
            <w:webHidden/>
            <w:sz w:val="24"/>
            <w:szCs w:val="24"/>
          </w:rPr>
          <w:instrText xml:space="preserve"> PAGEREF _Toc198555664 \h </w:instrText>
        </w:r>
        <w:r w:rsidRPr="002808AF">
          <w:rPr>
            <w:rFonts w:ascii="Times New Roman" w:hAnsi="Times New Roman" w:cs="Times New Roman"/>
            <w:noProof/>
            <w:webHidden/>
            <w:sz w:val="24"/>
            <w:szCs w:val="24"/>
          </w:rPr>
        </w:r>
        <w:r w:rsidRPr="002808AF">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80</w:t>
        </w:r>
        <w:r w:rsidRPr="002808AF">
          <w:rPr>
            <w:rFonts w:ascii="Times New Roman" w:hAnsi="Times New Roman" w:cs="Times New Roman"/>
            <w:noProof/>
            <w:webHidden/>
            <w:sz w:val="24"/>
            <w:szCs w:val="24"/>
          </w:rPr>
          <w:fldChar w:fldCharType="end"/>
        </w:r>
      </w:hyperlink>
    </w:p>
    <w:p w:rsidR="002808AF" w:rsidRPr="002808AF" w:rsidRDefault="00644AF6" w:rsidP="00B8187A">
      <w:pPr>
        <w:pStyle w:val="27"/>
        <w:rPr>
          <w:rFonts w:eastAsiaTheme="minorEastAsia"/>
          <w:noProof/>
        </w:rPr>
      </w:pPr>
      <w:hyperlink w:anchor="_Toc198555665" w:history="1">
        <w:r w:rsidR="002808AF" w:rsidRPr="002808AF">
          <w:rPr>
            <w:rStyle w:val="afffffff7"/>
            <w:rFonts w:ascii="Times New Roman" w:hAnsi="Times New Roman" w:cs="Times New Roman"/>
            <w:noProof/>
            <w:sz w:val="24"/>
            <w:szCs w:val="24"/>
          </w:rPr>
          <w:t>1.1. Цель и место дисциплины в структуре образовательной программы</w:t>
        </w:r>
        <w:r w:rsidR="002808AF" w:rsidRPr="002808AF">
          <w:rPr>
            <w:noProof/>
            <w:webHidden/>
          </w:rPr>
          <w:tab/>
        </w:r>
        <w:r w:rsidR="002808AF" w:rsidRPr="002808AF">
          <w:rPr>
            <w:noProof/>
            <w:webHidden/>
          </w:rPr>
          <w:fldChar w:fldCharType="begin"/>
        </w:r>
        <w:r w:rsidR="002808AF" w:rsidRPr="002808AF">
          <w:rPr>
            <w:noProof/>
            <w:webHidden/>
          </w:rPr>
          <w:instrText xml:space="preserve"> PAGEREF _Toc198555665 \h </w:instrText>
        </w:r>
        <w:r w:rsidR="002808AF" w:rsidRPr="002808AF">
          <w:rPr>
            <w:noProof/>
            <w:webHidden/>
          </w:rPr>
        </w:r>
        <w:r w:rsidR="002808AF" w:rsidRPr="002808AF">
          <w:rPr>
            <w:noProof/>
            <w:webHidden/>
          </w:rPr>
          <w:fldChar w:fldCharType="separate"/>
        </w:r>
        <w:r w:rsidR="001731EB">
          <w:rPr>
            <w:noProof/>
            <w:webHidden/>
          </w:rPr>
          <w:t>80</w:t>
        </w:r>
        <w:r w:rsidR="002808AF" w:rsidRPr="002808AF">
          <w:rPr>
            <w:noProof/>
            <w:webHidden/>
          </w:rPr>
          <w:fldChar w:fldCharType="end"/>
        </w:r>
      </w:hyperlink>
    </w:p>
    <w:p w:rsidR="002808AF" w:rsidRPr="002808AF" w:rsidRDefault="00644AF6" w:rsidP="00B8187A">
      <w:pPr>
        <w:pStyle w:val="27"/>
        <w:rPr>
          <w:rFonts w:eastAsiaTheme="minorEastAsia"/>
          <w:noProof/>
        </w:rPr>
      </w:pPr>
      <w:hyperlink w:anchor="_Toc198555666" w:history="1">
        <w:r w:rsidR="002808AF" w:rsidRPr="002808AF">
          <w:rPr>
            <w:rStyle w:val="afffffff7"/>
            <w:rFonts w:ascii="Times New Roman" w:hAnsi="Times New Roman" w:cs="Times New Roman"/>
            <w:noProof/>
            <w:sz w:val="24"/>
            <w:szCs w:val="24"/>
          </w:rPr>
          <w:t>1.2. Планируемые результаты освоения дисциплины</w:t>
        </w:r>
        <w:r w:rsidR="002808AF" w:rsidRPr="002808AF">
          <w:rPr>
            <w:noProof/>
            <w:webHidden/>
          </w:rPr>
          <w:tab/>
        </w:r>
        <w:r w:rsidR="002808AF" w:rsidRPr="002808AF">
          <w:rPr>
            <w:noProof/>
            <w:webHidden/>
          </w:rPr>
          <w:fldChar w:fldCharType="begin"/>
        </w:r>
        <w:r w:rsidR="002808AF" w:rsidRPr="002808AF">
          <w:rPr>
            <w:noProof/>
            <w:webHidden/>
          </w:rPr>
          <w:instrText xml:space="preserve"> PAGEREF _Toc198555666 \h </w:instrText>
        </w:r>
        <w:r w:rsidR="002808AF" w:rsidRPr="002808AF">
          <w:rPr>
            <w:noProof/>
            <w:webHidden/>
          </w:rPr>
        </w:r>
        <w:r w:rsidR="002808AF" w:rsidRPr="002808AF">
          <w:rPr>
            <w:noProof/>
            <w:webHidden/>
          </w:rPr>
          <w:fldChar w:fldCharType="separate"/>
        </w:r>
        <w:r w:rsidR="001731EB">
          <w:rPr>
            <w:noProof/>
            <w:webHidden/>
          </w:rPr>
          <w:t>80</w:t>
        </w:r>
        <w:r w:rsidR="002808AF" w:rsidRPr="002808AF">
          <w:rPr>
            <w:noProof/>
            <w:webHidden/>
          </w:rPr>
          <w:fldChar w:fldCharType="end"/>
        </w:r>
      </w:hyperlink>
    </w:p>
    <w:p w:rsidR="002808AF" w:rsidRPr="002808AF" w:rsidRDefault="00644AF6" w:rsidP="002808AF">
      <w:pPr>
        <w:pStyle w:val="1c"/>
        <w:tabs>
          <w:tab w:val="right" w:pos="9628"/>
        </w:tabs>
        <w:rPr>
          <w:rFonts w:ascii="Times New Roman" w:eastAsiaTheme="minorEastAsia" w:hAnsi="Times New Roman" w:cs="Times New Roman"/>
          <w:noProof/>
          <w:sz w:val="24"/>
          <w:szCs w:val="24"/>
          <w:lang w:eastAsia="ru-RU"/>
        </w:rPr>
      </w:pPr>
      <w:hyperlink w:anchor="_Toc198555667" w:history="1">
        <w:r w:rsidR="002808AF" w:rsidRPr="002808AF">
          <w:rPr>
            <w:rStyle w:val="afffffff7"/>
            <w:rFonts w:ascii="Times New Roman" w:hAnsi="Times New Roman" w:cs="Times New Roman"/>
            <w:noProof/>
            <w:sz w:val="24"/>
            <w:szCs w:val="24"/>
          </w:rPr>
          <w:t>2. Структура и содержание дисциплины</w:t>
        </w:r>
        <w:r w:rsidR="002808AF" w:rsidRPr="002808AF">
          <w:rPr>
            <w:rFonts w:ascii="Times New Roman" w:hAnsi="Times New Roman" w:cs="Times New Roman"/>
            <w:noProof/>
            <w:webHidden/>
            <w:sz w:val="24"/>
            <w:szCs w:val="24"/>
          </w:rPr>
          <w:tab/>
        </w:r>
        <w:r w:rsidR="002808AF" w:rsidRPr="002808AF">
          <w:rPr>
            <w:rFonts w:ascii="Times New Roman" w:hAnsi="Times New Roman" w:cs="Times New Roman"/>
            <w:noProof/>
            <w:webHidden/>
            <w:sz w:val="24"/>
            <w:szCs w:val="24"/>
          </w:rPr>
          <w:fldChar w:fldCharType="begin"/>
        </w:r>
        <w:r w:rsidR="002808AF" w:rsidRPr="002808AF">
          <w:rPr>
            <w:rFonts w:ascii="Times New Roman" w:hAnsi="Times New Roman" w:cs="Times New Roman"/>
            <w:noProof/>
            <w:webHidden/>
            <w:sz w:val="24"/>
            <w:szCs w:val="24"/>
          </w:rPr>
          <w:instrText xml:space="preserve"> PAGEREF _Toc198555667 \h </w:instrText>
        </w:r>
        <w:r w:rsidR="002808AF" w:rsidRPr="002808AF">
          <w:rPr>
            <w:rFonts w:ascii="Times New Roman" w:hAnsi="Times New Roman" w:cs="Times New Roman"/>
            <w:noProof/>
            <w:webHidden/>
            <w:sz w:val="24"/>
            <w:szCs w:val="24"/>
          </w:rPr>
        </w:r>
        <w:r w:rsidR="002808AF" w:rsidRPr="002808AF">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83</w:t>
        </w:r>
        <w:r w:rsidR="002808AF" w:rsidRPr="002808AF">
          <w:rPr>
            <w:rFonts w:ascii="Times New Roman" w:hAnsi="Times New Roman" w:cs="Times New Roman"/>
            <w:noProof/>
            <w:webHidden/>
            <w:sz w:val="24"/>
            <w:szCs w:val="24"/>
          </w:rPr>
          <w:fldChar w:fldCharType="end"/>
        </w:r>
      </w:hyperlink>
    </w:p>
    <w:p w:rsidR="002808AF" w:rsidRPr="002808AF" w:rsidRDefault="00644AF6" w:rsidP="00B8187A">
      <w:pPr>
        <w:pStyle w:val="27"/>
        <w:rPr>
          <w:rFonts w:eastAsiaTheme="minorEastAsia"/>
          <w:noProof/>
        </w:rPr>
      </w:pPr>
      <w:hyperlink w:anchor="_Toc198555668" w:history="1">
        <w:r w:rsidR="002808AF" w:rsidRPr="002808AF">
          <w:rPr>
            <w:rStyle w:val="afffffff7"/>
            <w:rFonts w:ascii="Times New Roman" w:hAnsi="Times New Roman" w:cs="Times New Roman"/>
            <w:noProof/>
            <w:sz w:val="24"/>
            <w:szCs w:val="24"/>
          </w:rPr>
          <w:t>2.1. Трудоемкость освоения дисциплины</w:t>
        </w:r>
        <w:r w:rsidR="002808AF" w:rsidRPr="002808AF">
          <w:rPr>
            <w:noProof/>
            <w:webHidden/>
          </w:rPr>
          <w:tab/>
        </w:r>
        <w:r w:rsidR="002808AF" w:rsidRPr="002808AF">
          <w:rPr>
            <w:noProof/>
            <w:webHidden/>
          </w:rPr>
          <w:fldChar w:fldCharType="begin"/>
        </w:r>
        <w:r w:rsidR="002808AF" w:rsidRPr="002808AF">
          <w:rPr>
            <w:noProof/>
            <w:webHidden/>
          </w:rPr>
          <w:instrText xml:space="preserve"> PAGEREF _Toc198555668 \h </w:instrText>
        </w:r>
        <w:r w:rsidR="002808AF" w:rsidRPr="002808AF">
          <w:rPr>
            <w:noProof/>
            <w:webHidden/>
          </w:rPr>
        </w:r>
        <w:r w:rsidR="002808AF" w:rsidRPr="002808AF">
          <w:rPr>
            <w:noProof/>
            <w:webHidden/>
          </w:rPr>
          <w:fldChar w:fldCharType="separate"/>
        </w:r>
        <w:r w:rsidR="001731EB">
          <w:rPr>
            <w:noProof/>
            <w:webHidden/>
          </w:rPr>
          <w:t>83</w:t>
        </w:r>
        <w:r w:rsidR="002808AF" w:rsidRPr="002808AF">
          <w:rPr>
            <w:noProof/>
            <w:webHidden/>
          </w:rPr>
          <w:fldChar w:fldCharType="end"/>
        </w:r>
      </w:hyperlink>
    </w:p>
    <w:p w:rsidR="002808AF" w:rsidRPr="002808AF" w:rsidRDefault="00644AF6" w:rsidP="00B8187A">
      <w:pPr>
        <w:pStyle w:val="27"/>
        <w:rPr>
          <w:rFonts w:eastAsiaTheme="minorEastAsia"/>
          <w:noProof/>
        </w:rPr>
      </w:pPr>
      <w:hyperlink w:anchor="_Toc198555669" w:history="1">
        <w:r w:rsidR="002808AF" w:rsidRPr="002808AF">
          <w:rPr>
            <w:rStyle w:val="afffffff7"/>
            <w:rFonts w:ascii="Times New Roman" w:hAnsi="Times New Roman" w:cs="Times New Roman"/>
            <w:noProof/>
            <w:sz w:val="24"/>
            <w:szCs w:val="24"/>
          </w:rPr>
          <w:t>2.2. Содержание дисциплины</w:t>
        </w:r>
        <w:r w:rsidR="002808AF" w:rsidRPr="002808AF">
          <w:rPr>
            <w:noProof/>
            <w:webHidden/>
          </w:rPr>
          <w:tab/>
        </w:r>
        <w:r w:rsidR="002808AF" w:rsidRPr="002808AF">
          <w:rPr>
            <w:noProof/>
            <w:webHidden/>
          </w:rPr>
          <w:fldChar w:fldCharType="begin"/>
        </w:r>
        <w:r w:rsidR="002808AF" w:rsidRPr="002808AF">
          <w:rPr>
            <w:noProof/>
            <w:webHidden/>
          </w:rPr>
          <w:instrText xml:space="preserve"> PAGEREF _Toc198555669 \h </w:instrText>
        </w:r>
        <w:r w:rsidR="002808AF" w:rsidRPr="002808AF">
          <w:rPr>
            <w:noProof/>
            <w:webHidden/>
          </w:rPr>
        </w:r>
        <w:r w:rsidR="002808AF" w:rsidRPr="002808AF">
          <w:rPr>
            <w:noProof/>
            <w:webHidden/>
          </w:rPr>
          <w:fldChar w:fldCharType="separate"/>
        </w:r>
        <w:r w:rsidR="001731EB">
          <w:rPr>
            <w:noProof/>
            <w:webHidden/>
          </w:rPr>
          <w:t>84</w:t>
        </w:r>
        <w:r w:rsidR="002808AF" w:rsidRPr="002808AF">
          <w:rPr>
            <w:noProof/>
            <w:webHidden/>
          </w:rPr>
          <w:fldChar w:fldCharType="end"/>
        </w:r>
      </w:hyperlink>
    </w:p>
    <w:p w:rsidR="002808AF" w:rsidRPr="002808AF" w:rsidRDefault="00644AF6" w:rsidP="002808AF">
      <w:pPr>
        <w:pStyle w:val="1c"/>
        <w:tabs>
          <w:tab w:val="right" w:pos="9628"/>
        </w:tabs>
        <w:rPr>
          <w:rFonts w:ascii="Times New Roman" w:eastAsiaTheme="minorEastAsia" w:hAnsi="Times New Roman" w:cs="Times New Roman"/>
          <w:noProof/>
          <w:sz w:val="24"/>
          <w:szCs w:val="24"/>
          <w:lang w:eastAsia="ru-RU"/>
        </w:rPr>
      </w:pPr>
      <w:hyperlink w:anchor="_Toc198555670" w:history="1">
        <w:r w:rsidR="002808AF" w:rsidRPr="002808AF">
          <w:rPr>
            <w:rStyle w:val="afffffff7"/>
            <w:rFonts w:ascii="Times New Roman" w:hAnsi="Times New Roman" w:cs="Times New Roman"/>
            <w:noProof/>
            <w:sz w:val="24"/>
            <w:szCs w:val="24"/>
          </w:rPr>
          <w:t>3. Условия реализации дисциплины</w:t>
        </w:r>
        <w:r w:rsidR="002808AF" w:rsidRPr="002808AF">
          <w:rPr>
            <w:rFonts w:ascii="Times New Roman" w:hAnsi="Times New Roman" w:cs="Times New Roman"/>
            <w:noProof/>
            <w:webHidden/>
            <w:sz w:val="24"/>
            <w:szCs w:val="24"/>
          </w:rPr>
          <w:tab/>
        </w:r>
        <w:r w:rsidR="002808AF" w:rsidRPr="002808AF">
          <w:rPr>
            <w:rFonts w:ascii="Times New Roman" w:hAnsi="Times New Roman" w:cs="Times New Roman"/>
            <w:noProof/>
            <w:webHidden/>
            <w:sz w:val="24"/>
            <w:szCs w:val="24"/>
          </w:rPr>
          <w:fldChar w:fldCharType="begin"/>
        </w:r>
        <w:r w:rsidR="002808AF" w:rsidRPr="002808AF">
          <w:rPr>
            <w:rFonts w:ascii="Times New Roman" w:hAnsi="Times New Roman" w:cs="Times New Roman"/>
            <w:noProof/>
            <w:webHidden/>
            <w:sz w:val="24"/>
            <w:szCs w:val="24"/>
          </w:rPr>
          <w:instrText xml:space="preserve"> PAGEREF _Toc198555670 \h </w:instrText>
        </w:r>
        <w:r w:rsidR="002808AF" w:rsidRPr="002808AF">
          <w:rPr>
            <w:rFonts w:ascii="Times New Roman" w:hAnsi="Times New Roman" w:cs="Times New Roman"/>
            <w:noProof/>
            <w:webHidden/>
            <w:sz w:val="24"/>
            <w:szCs w:val="24"/>
          </w:rPr>
        </w:r>
        <w:r w:rsidR="002808AF" w:rsidRPr="002808AF">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92</w:t>
        </w:r>
        <w:r w:rsidR="002808AF" w:rsidRPr="002808AF">
          <w:rPr>
            <w:rFonts w:ascii="Times New Roman" w:hAnsi="Times New Roman" w:cs="Times New Roman"/>
            <w:noProof/>
            <w:webHidden/>
            <w:sz w:val="24"/>
            <w:szCs w:val="24"/>
          </w:rPr>
          <w:fldChar w:fldCharType="end"/>
        </w:r>
      </w:hyperlink>
    </w:p>
    <w:p w:rsidR="002808AF" w:rsidRPr="002808AF" w:rsidRDefault="00644AF6" w:rsidP="00B8187A">
      <w:pPr>
        <w:pStyle w:val="27"/>
        <w:rPr>
          <w:rFonts w:eastAsiaTheme="minorEastAsia"/>
          <w:noProof/>
        </w:rPr>
      </w:pPr>
      <w:hyperlink w:anchor="_Toc198555671" w:history="1">
        <w:r w:rsidR="002808AF" w:rsidRPr="002808AF">
          <w:rPr>
            <w:rStyle w:val="afffffff7"/>
            <w:rFonts w:ascii="Times New Roman" w:hAnsi="Times New Roman" w:cs="Times New Roman"/>
            <w:noProof/>
            <w:sz w:val="24"/>
            <w:szCs w:val="24"/>
          </w:rPr>
          <w:t>3.1. Материально-техническое обеспечение</w:t>
        </w:r>
        <w:r w:rsidR="002808AF" w:rsidRPr="002808AF">
          <w:rPr>
            <w:noProof/>
            <w:webHidden/>
          </w:rPr>
          <w:tab/>
        </w:r>
        <w:r w:rsidR="002808AF" w:rsidRPr="002808AF">
          <w:rPr>
            <w:noProof/>
            <w:webHidden/>
          </w:rPr>
          <w:fldChar w:fldCharType="begin"/>
        </w:r>
        <w:r w:rsidR="002808AF" w:rsidRPr="002808AF">
          <w:rPr>
            <w:noProof/>
            <w:webHidden/>
          </w:rPr>
          <w:instrText xml:space="preserve"> PAGEREF _Toc198555671 \h </w:instrText>
        </w:r>
        <w:r w:rsidR="002808AF" w:rsidRPr="002808AF">
          <w:rPr>
            <w:noProof/>
            <w:webHidden/>
          </w:rPr>
        </w:r>
        <w:r w:rsidR="002808AF" w:rsidRPr="002808AF">
          <w:rPr>
            <w:noProof/>
            <w:webHidden/>
          </w:rPr>
          <w:fldChar w:fldCharType="separate"/>
        </w:r>
        <w:r w:rsidR="001731EB">
          <w:rPr>
            <w:noProof/>
            <w:webHidden/>
          </w:rPr>
          <w:t>92</w:t>
        </w:r>
        <w:r w:rsidR="002808AF" w:rsidRPr="002808AF">
          <w:rPr>
            <w:noProof/>
            <w:webHidden/>
          </w:rPr>
          <w:fldChar w:fldCharType="end"/>
        </w:r>
      </w:hyperlink>
    </w:p>
    <w:p w:rsidR="002808AF" w:rsidRPr="002808AF" w:rsidRDefault="00644AF6" w:rsidP="00B8187A">
      <w:pPr>
        <w:pStyle w:val="27"/>
        <w:rPr>
          <w:rFonts w:eastAsiaTheme="minorEastAsia"/>
          <w:noProof/>
        </w:rPr>
      </w:pPr>
      <w:hyperlink w:anchor="_Toc198555672" w:history="1">
        <w:r w:rsidR="002808AF" w:rsidRPr="002808AF">
          <w:rPr>
            <w:rStyle w:val="afffffff7"/>
            <w:rFonts w:ascii="Times New Roman" w:hAnsi="Times New Roman" w:cs="Times New Roman"/>
            <w:noProof/>
            <w:sz w:val="24"/>
            <w:szCs w:val="24"/>
          </w:rPr>
          <w:t>3.2. Учебно-методическое обеспечение</w:t>
        </w:r>
        <w:r w:rsidR="002808AF" w:rsidRPr="002808AF">
          <w:rPr>
            <w:noProof/>
            <w:webHidden/>
          </w:rPr>
          <w:tab/>
        </w:r>
        <w:r w:rsidR="002808AF" w:rsidRPr="002808AF">
          <w:rPr>
            <w:noProof/>
            <w:webHidden/>
          </w:rPr>
          <w:fldChar w:fldCharType="begin"/>
        </w:r>
        <w:r w:rsidR="002808AF" w:rsidRPr="002808AF">
          <w:rPr>
            <w:noProof/>
            <w:webHidden/>
          </w:rPr>
          <w:instrText xml:space="preserve"> PAGEREF _Toc198555672 \h </w:instrText>
        </w:r>
        <w:r w:rsidR="002808AF" w:rsidRPr="002808AF">
          <w:rPr>
            <w:noProof/>
            <w:webHidden/>
          </w:rPr>
        </w:r>
        <w:r w:rsidR="002808AF" w:rsidRPr="002808AF">
          <w:rPr>
            <w:noProof/>
            <w:webHidden/>
          </w:rPr>
          <w:fldChar w:fldCharType="separate"/>
        </w:r>
        <w:r w:rsidR="001731EB">
          <w:rPr>
            <w:noProof/>
            <w:webHidden/>
          </w:rPr>
          <w:t>92</w:t>
        </w:r>
        <w:r w:rsidR="002808AF" w:rsidRPr="002808AF">
          <w:rPr>
            <w:noProof/>
            <w:webHidden/>
          </w:rPr>
          <w:fldChar w:fldCharType="end"/>
        </w:r>
      </w:hyperlink>
    </w:p>
    <w:p w:rsidR="002808AF" w:rsidRPr="002808AF" w:rsidRDefault="00644AF6" w:rsidP="002808AF">
      <w:pPr>
        <w:pStyle w:val="1c"/>
        <w:tabs>
          <w:tab w:val="right" w:pos="9628"/>
        </w:tabs>
        <w:rPr>
          <w:rFonts w:ascii="Times New Roman" w:eastAsiaTheme="minorEastAsia" w:hAnsi="Times New Roman" w:cs="Times New Roman"/>
          <w:noProof/>
          <w:sz w:val="24"/>
          <w:szCs w:val="24"/>
          <w:lang w:eastAsia="ru-RU"/>
        </w:rPr>
      </w:pPr>
      <w:hyperlink w:anchor="_Toc198555673" w:history="1">
        <w:r w:rsidR="002808AF" w:rsidRPr="002808AF">
          <w:rPr>
            <w:rStyle w:val="afffffff7"/>
            <w:rFonts w:ascii="Times New Roman" w:hAnsi="Times New Roman" w:cs="Times New Roman"/>
            <w:noProof/>
            <w:sz w:val="24"/>
            <w:szCs w:val="24"/>
          </w:rPr>
          <w:t>4. Контроль и оценка результатов освоения дисциплины</w:t>
        </w:r>
        <w:r w:rsidR="002808AF" w:rsidRPr="002808AF">
          <w:rPr>
            <w:rFonts w:ascii="Times New Roman" w:hAnsi="Times New Roman" w:cs="Times New Roman"/>
            <w:noProof/>
            <w:webHidden/>
            <w:sz w:val="24"/>
            <w:szCs w:val="24"/>
          </w:rPr>
          <w:tab/>
        </w:r>
        <w:r w:rsidR="002808AF" w:rsidRPr="002808AF">
          <w:rPr>
            <w:rFonts w:ascii="Times New Roman" w:hAnsi="Times New Roman" w:cs="Times New Roman"/>
            <w:noProof/>
            <w:webHidden/>
            <w:sz w:val="24"/>
            <w:szCs w:val="24"/>
          </w:rPr>
          <w:fldChar w:fldCharType="begin"/>
        </w:r>
        <w:r w:rsidR="002808AF" w:rsidRPr="002808AF">
          <w:rPr>
            <w:rFonts w:ascii="Times New Roman" w:hAnsi="Times New Roman" w:cs="Times New Roman"/>
            <w:noProof/>
            <w:webHidden/>
            <w:sz w:val="24"/>
            <w:szCs w:val="24"/>
          </w:rPr>
          <w:instrText xml:space="preserve"> PAGEREF _Toc198555673 \h </w:instrText>
        </w:r>
        <w:r w:rsidR="002808AF" w:rsidRPr="002808AF">
          <w:rPr>
            <w:rFonts w:ascii="Times New Roman" w:hAnsi="Times New Roman" w:cs="Times New Roman"/>
            <w:noProof/>
            <w:webHidden/>
            <w:sz w:val="24"/>
            <w:szCs w:val="24"/>
          </w:rPr>
        </w:r>
        <w:r w:rsidR="002808AF" w:rsidRPr="002808AF">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94</w:t>
        </w:r>
        <w:r w:rsidR="002808AF" w:rsidRPr="002808AF">
          <w:rPr>
            <w:rFonts w:ascii="Times New Roman" w:hAnsi="Times New Roman" w:cs="Times New Roman"/>
            <w:noProof/>
            <w:webHidden/>
            <w:sz w:val="24"/>
            <w:szCs w:val="24"/>
          </w:rPr>
          <w:fldChar w:fldCharType="end"/>
        </w:r>
      </w:hyperlink>
    </w:p>
    <w:p w:rsidR="002808AF" w:rsidRDefault="002808AF" w:rsidP="002808AF">
      <w:pPr>
        <w:spacing w:after="0" w:line="240" w:lineRule="auto"/>
      </w:pPr>
      <w:r w:rsidRPr="002808AF">
        <w:rPr>
          <w:rFonts w:ascii="Times New Roman" w:hAnsi="Times New Roman" w:cs="Times New Roman"/>
          <w:sz w:val="24"/>
          <w:szCs w:val="24"/>
        </w:rPr>
        <w:fldChar w:fldCharType="end"/>
      </w:r>
    </w:p>
    <w:p w:rsidR="00DB366A" w:rsidRDefault="00552FE7">
      <w:pPr>
        <w:rPr>
          <w:rFonts w:ascii="Times New Roman" w:eastAsia="Times New Roman" w:hAnsi="Times New Roman" w:cs="Times New Roman"/>
          <w:smallCaps/>
          <w:sz w:val="24"/>
          <w:szCs w:val="24"/>
        </w:rPr>
        <w:sectPr w:rsidR="00DB366A">
          <w:headerReference w:type="even" r:id="rId29"/>
          <w:headerReference w:type="default" r:id="rId30"/>
          <w:pgSz w:w="11906" w:h="16838"/>
          <w:pgMar w:top="1134" w:right="567" w:bottom="1134" w:left="1701" w:header="709" w:footer="709" w:gutter="0"/>
          <w:cols w:space="720"/>
        </w:sectPr>
      </w:pPr>
      <w:r>
        <w:br w:type="page"/>
      </w:r>
    </w:p>
    <w:p w:rsidR="00DB366A" w:rsidRDefault="00552FE7" w:rsidP="002808AF">
      <w:pPr>
        <w:pStyle w:val="51"/>
      </w:pPr>
      <w:bookmarkStart w:id="90" w:name="_Toc198555664"/>
      <w:bookmarkStart w:id="91" w:name="_Toc198560653"/>
      <w:r>
        <w:lastRenderedPageBreak/>
        <w:t>1. ОБЩАЯ ХАРАКТЕРИСТИКА РАБОЧЕЙ ПРОГРАММЫ УЧЕБНОЙ ДИСЦИПЛИНЫ</w:t>
      </w:r>
      <w:bookmarkEnd w:id="90"/>
      <w:bookmarkEnd w:id="91"/>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«СГ.03 Безопасность жизнедеятельности»</w:t>
      </w:r>
    </w:p>
    <w:p w:rsidR="00DB366A" w:rsidRDefault="00DB366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rsidR="00DB366A" w:rsidRDefault="00552FE7" w:rsidP="002808AF">
      <w:pPr>
        <w:pStyle w:val="510"/>
        <w:ind w:left="0" w:firstLine="0"/>
      </w:pPr>
      <w:bookmarkStart w:id="92" w:name="28h4qwu" w:colFirst="0" w:colLast="0"/>
      <w:bookmarkStart w:id="93" w:name="_Toc198555665"/>
      <w:bookmarkStart w:id="94" w:name="_Toc198560654"/>
      <w:bookmarkEnd w:id="92"/>
      <w:r>
        <w:t>1.1. Цель и место дисциплины в структуре образовательной программы</w:t>
      </w:r>
      <w:bookmarkEnd w:id="93"/>
      <w:bookmarkEnd w:id="94"/>
    </w:p>
    <w:p w:rsidR="00DB366A" w:rsidRDefault="00552F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дисциплины </w:t>
      </w:r>
      <w:r>
        <w:rPr>
          <w:rFonts w:ascii="Times New Roman" w:eastAsia="Times New Roman" w:hAnsi="Times New Roman" w:cs="Times New Roman"/>
        </w:rPr>
        <w:t xml:space="preserve">«СГ.03 </w:t>
      </w:r>
      <w:r>
        <w:rPr>
          <w:rFonts w:ascii="Times New Roman" w:eastAsia="Times New Roman" w:hAnsi="Times New Roman" w:cs="Times New Roman"/>
          <w:sz w:val="24"/>
          <w:szCs w:val="24"/>
        </w:rPr>
        <w:t>Безопасность жизнедеятельности</w:t>
      </w:r>
      <w:r>
        <w:rPr>
          <w:rFonts w:ascii="Times New Roman" w:eastAsia="Times New Roman" w:hAnsi="Times New Roman" w:cs="Times New Roman"/>
        </w:rPr>
        <w:t>»</w:t>
      </w:r>
      <w:r>
        <w:rPr>
          <w:rFonts w:ascii="Times New Roman" w:eastAsia="Times New Roman" w:hAnsi="Times New Roman" w:cs="Times New Roman"/>
          <w:sz w:val="24"/>
          <w:szCs w:val="24"/>
        </w:rPr>
        <w:t>: формирование общей культуры безопасности, направленной на сохранение жизни и здоровья в повседневной жизни, в экстремальных и чрезвычайных ситуациях и профессиональной деятельности, воспитание сознательного и ответственного отношения к вопросам личной и государственной безопасности.</w:t>
      </w:r>
    </w:p>
    <w:p w:rsidR="00DB366A" w:rsidRDefault="00552F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w:t>
      </w:r>
      <w:r>
        <w:rPr>
          <w:rFonts w:ascii="Times New Roman" w:eastAsia="Times New Roman" w:hAnsi="Times New Roman" w:cs="Times New Roman"/>
        </w:rPr>
        <w:t xml:space="preserve">СГ.03 </w:t>
      </w:r>
      <w:r>
        <w:rPr>
          <w:rFonts w:ascii="Times New Roman" w:eastAsia="Times New Roman" w:hAnsi="Times New Roman" w:cs="Times New Roman"/>
          <w:sz w:val="24"/>
          <w:szCs w:val="24"/>
        </w:rPr>
        <w:t>Безопасность жизнедеятельности» включена в обязательную часть социально-гуманитарного цикла образовательной программы.</w:t>
      </w:r>
    </w:p>
    <w:p w:rsidR="00DB366A" w:rsidRDefault="00DB366A">
      <w:pPr>
        <w:spacing w:after="0" w:line="276" w:lineRule="auto"/>
        <w:jc w:val="both"/>
        <w:rPr>
          <w:rFonts w:ascii="Times New Roman" w:eastAsia="Times New Roman" w:hAnsi="Times New Roman" w:cs="Times New Roman"/>
          <w:sz w:val="24"/>
          <w:szCs w:val="24"/>
        </w:rPr>
      </w:pPr>
    </w:p>
    <w:p w:rsidR="00DB366A" w:rsidRDefault="00552FE7" w:rsidP="002808AF">
      <w:pPr>
        <w:pStyle w:val="510"/>
        <w:ind w:left="0" w:firstLine="0"/>
      </w:pPr>
      <w:bookmarkStart w:id="95" w:name="_Toc198555666"/>
      <w:bookmarkStart w:id="96" w:name="_Toc198560655"/>
      <w:r>
        <w:t>1.2. Планируемые результаты освоения дисципл</w:t>
      </w:r>
      <w:bookmarkStart w:id="97" w:name="37m2jsg" w:colFirst="0" w:colLast="0"/>
      <w:bookmarkEnd w:id="97"/>
      <w:r>
        <w:t>ины</w:t>
      </w:r>
      <w:bookmarkEnd w:id="95"/>
      <w:bookmarkEnd w:id="96"/>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DB366A" w:rsidRDefault="00552FE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f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140"/>
        <w:gridCol w:w="3940"/>
      </w:tblGrid>
      <w:tr w:rsidR="00DB366A">
        <w:trPr>
          <w:trHeight w:val="649"/>
        </w:trPr>
        <w:tc>
          <w:tcPr>
            <w:tcW w:w="127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ПК, ОК</w:t>
            </w:r>
          </w:p>
        </w:tc>
        <w:tc>
          <w:tcPr>
            <w:tcW w:w="41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Умения</w:t>
            </w:r>
          </w:p>
        </w:tc>
        <w:tc>
          <w:tcPr>
            <w:tcW w:w="3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Знания</w:t>
            </w:r>
          </w:p>
        </w:tc>
      </w:tr>
      <w:tr w:rsidR="00DB366A">
        <w:trPr>
          <w:trHeight w:val="698"/>
        </w:trPr>
        <w:tc>
          <w:tcPr>
            <w:tcW w:w="127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DB366A">
            <w:pPr>
              <w:spacing w:after="0" w:line="240" w:lineRule="auto"/>
              <w:jc w:val="center"/>
              <w:rPr>
                <w:rFonts w:ascii="Times New Roman" w:eastAsia="Times New Roman" w:hAnsi="Times New Roman" w:cs="Times New Roman"/>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распознавать в профессиональном </w:t>
            </w:r>
            <w:r>
              <w:rPr>
                <w:rFonts w:ascii="Times New Roman" w:eastAsia="Times New Roman" w:hAnsi="Times New Roman" w:cs="Times New Roman"/>
                <w:sz w:val="24"/>
                <w:szCs w:val="24"/>
              </w:rPr>
              <w:br/>
              <w:t>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задачу и и/или проблемы, относящиеся к предметной области безопасности жизнедеятельности,</w:t>
            </w:r>
            <w:r>
              <w:rPr>
                <w:rFonts w:ascii="Times New Roman" w:eastAsia="Times New Roman" w:hAnsi="Times New Roman" w:cs="Times New Roman"/>
                <w:sz w:val="24"/>
                <w:szCs w:val="24"/>
              </w:rPr>
              <w:br/>
              <w:t>и выделять составные части подобных задач и/или проблем;</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выявлять и эффективно искать информацию, необходимую для решения задач и/или проблем поддержания безопасных условий жизнедеятельности, </w:t>
            </w:r>
            <w:r>
              <w:rPr>
                <w:rFonts w:ascii="Times New Roman" w:eastAsia="Times New Roman" w:hAnsi="Times New Roman" w:cs="Times New Roman"/>
                <w:sz w:val="24"/>
                <w:szCs w:val="24"/>
              </w:rPr>
              <w:br/>
              <w:t>в том числе при возникновении ЧС;</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владеть способностью принимать решения по целесообразным </w:t>
            </w:r>
            <w:r>
              <w:rPr>
                <w:rFonts w:ascii="Times New Roman" w:eastAsia="Times New Roman" w:hAnsi="Times New Roman" w:cs="Times New Roman"/>
                <w:sz w:val="24"/>
                <w:szCs w:val="24"/>
              </w:rPr>
              <w:lastRenderedPageBreak/>
              <w:t xml:space="preserve">действиям </w:t>
            </w:r>
            <w:r>
              <w:rPr>
                <w:rFonts w:ascii="Times New Roman" w:eastAsia="Times New Roman" w:hAnsi="Times New Roman" w:cs="Times New Roman"/>
                <w:sz w:val="24"/>
                <w:szCs w:val="24"/>
              </w:rPr>
              <w:br/>
              <w:t>в ЧС;</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владеть методами защиты от вредных </w:t>
            </w:r>
            <w:r>
              <w:rPr>
                <w:rFonts w:ascii="Times New Roman" w:eastAsia="Times New Roman" w:hAnsi="Times New Roman" w:cs="Times New Roman"/>
                <w:sz w:val="24"/>
                <w:szCs w:val="24"/>
              </w:rPr>
              <w:br/>
              <w:t xml:space="preserve">и опасных факторов ЧС, защиты человека </w:t>
            </w:r>
            <w:r>
              <w:rPr>
                <w:rFonts w:ascii="Times New Roman" w:eastAsia="Times New Roman" w:hAnsi="Times New Roman" w:cs="Times New Roman"/>
                <w:sz w:val="24"/>
                <w:szCs w:val="24"/>
              </w:rPr>
              <w:br/>
              <w:t xml:space="preserve">и среды обитания от негативного воздействия при ЧС; приемы действий </w:t>
            </w:r>
            <w:r>
              <w:rPr>
                <w:rFonts w:ascii="Times New Roman" w:eastAsia="Times New Roman" w:hAnsi="Times New Roman" w:cs="Times New Roman"/>
                <w:sz w:val="24"/>
                <w:szCs w:val="24"/>
              </w:rPr>
              <w:br/>
              <w:t>по гражданской обороне и в ЧС.</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результат и последствия своих действий по решению задач и/или проблем поддержания безопасных условий жизнедеятельности, в том числе при возникновении ЧС.</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знаниями основ обеспечения военной безопасности государства (для юношей).</w:t>
            </w:r>
          </w:p>
          <w:p w:rsidR="00DB366A" w:rsidRDefault="00552FE7">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Владеть знаниями основ медицинских знаний (для девушек)</w:t>
            </w:r>
          </w:p>
        </w:tc>
        <w:tc>
          <w:tcPr>
            <w:tcW w:w="3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актуальный профессиональный </w:t>
            </w:r>
            <w:r>
              <w:rPr>
                <w:rFonts w:ascii="Times New Roman" w:eastAsia="Times New Roman" w:hAnsi="Times New Roman" w:cs="Times New Roman"/>
                <w:sz w:val="24"/>
                <w:szCs w:val="24"/>
              </w:rPr>
              <w:br/>
              <w:t xml:space="preserve">и социальный контекст поддержания безопасных условий жизнедеятельности, в том числе при возникновении ЧС;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источники информации </w:t>
            </w:r>
            <w:r>
              <w:rPr>
                <w:rFonts w:ascii="Times New Roman" w:eastAsia="Times New Roman" w:hAnsi="Times New Roman" w:cs="Times New Roman"/>
                <w:sz w:val="24"/>
                <w:szCs w:val="24"/>
              </w:rPr>
              <w:br/>
              <w:t xml:space="preserve">и ресурсы для решения </w:t>
            </w:r>
            <w:r>
              <w:rPr>
                <w:rFonts w:ascii="Times New Roman" w:eastAsia="Times New Roman" w:hAnsi="Times New Roman" w:cs="Times New Roman"/>
                <w:sz w:val="24"/>
                <w:szCs w:val="24"/>
              </w:rPr>
              <w:br/>
              <w:t xml:space="preserve">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физиологические последствия воздействия на человека травмирующих, вредных и поражающих факторов;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алгоритмы и приемы защиты человека и среды обитания от негативного воздействия при ЧС;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алгоритмы и приемы действий </w:t>
            </w:r>
            <w:r>
              <w:rPr>
                <w:rFonts w:ascii="Times New Roman" w:eastAsia="Times New Roman" w:hAnsi="Times New Roman" w:cs="Times New Roman"/>
                <w:sz w:val="24"/>
                <w:szCs w:val="24"/>
              </w:rPr>
              <w:br/>
              <w:t>по гражданской обороне и в ЧС;</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обеспечения военной безопасности государства (для юношей).</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основы медицинских знаний (для девушек)</w:t>
            </w:r>
          </w:p>
        </w:tc>
      </w:tr>
      <w:tr w:rsidR="00DB366A">
        <w:trPr>
          <w:trHeight w:val="649"/>
        </w:trPr>
        <w:tc>
          <w:tcPr>
            <w:tcW w:w="127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DB366A" w:rsidRDefault="00DB366A">
            <w:pPr>
              <w:spacing w:after="0" w:line="240" w:lineRule="auto"/>
              <w:jc w:val="center"/>
              <w:rPr>
                <w:rFonts w:ascii="Times New Roman" w:eastAsia="Times New Roman" w:hAnsi="Times New Roman" w:cs="Times New Roman"/>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задачи для поиска информации, содержащей актуальные сведения о безопасности жизнедеятельности;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необходимые источники информации согласно номенклатуре информационных источников, применяемых в сфере безопасности жизнедеятельности;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применять приемы структурирования информации для создания устных </w:t>
            </w:r>
            <w:r>
              <w:rPr>
                <w:rFonts w:ascii="Times New Roman" w:eastAsia="Times New Roman" w:hAnsi="Times New Roman" w:cs="Times New Roman"/>
                <w:sz w:val="24"/>
                <w:szCs w:val="24"/>
              </w:rPr>
              <w:br/>
              <w:t>и письменных сообщений, электронного контента и т.п. в процессе освоения информации о безопасности жизнедеятельности;</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ИКТ и цифровые инструменты для решения задач, связанных с профессиональным контекстом обеспечения безопасности жизнедеятельности и защиты окружающей среды;</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современное программное обеспечение, различные цифровые средства для получения информации, позволяющей: идентифицировать основные опасности среды обитания человека, оценивать риск их реализации; принимать решения по целесообразным действиям в ЧС; распознавать жизненные нарушения </w:t>
            </w:r>
            <w:r>
              <w:rPr>
                <w:rFonts w:ascii="Times New Roman" w:eastAsia="Times New Roman" w:hAnsi="Times New Roman" w:cs="Times New Roman"/>
                <w:sz w:val="24"/>
                <w:szCs w:val="24"/>
              </w:rPr>
              <w:lastRenderedPageBreak/>
              <w:t xml:space="preserve">при неотложных состояниях </w:t>
            </w:r>
            <w:r>
              <w:rPr>
                <w:rFonts w:ascii="Times New Roman" w:eastAsia="Times New Roman" w:hAnsi="Times New Roman" w:cs="Times New Roman"/>
                <w:sz w:val="24"/>
                <w:szCs w:val="24"/>
              </w:rPr>
              <w:br/>
              <w:t>и травмах</w:t>
            </w:r>
          </w:p>
        </w:tc>
        <w:tc>
          <w:tcPr>
            <w:tcW w:w="3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w:t>
            </w:r>
            <w:r>
              <w:rPr>
                <w:rFonts w:ascii="Times New Roman" w:eastAsia="Times New Roman" w:hAnsi="Times New Roman" w:cs="Times New Roman"/>
                <w:sz w:val="24"/>
                <w:szCs w:val="24"/>
              </w:rPr>
              <w:br/>
              <w:t xml:space="preserve">и управления в сфере обеспечения безопасности жизнедеятельности </w:t>
            </w:r>
            <w:r>
              <w:rPr>
                <w:rFonts w:ascii="Times New Roman" w:eastAsia="Times New Roman" w:hAnsi="Times New Roman" w:cs="Times New Roman"/>
                <w:sz w:val="24"/>
                <w:szCs w:val="24"/>
              </w:rPr>
              <w:br/>
              <w:t>и защиты окружающей среды;</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структурирования информации, содержащей актуальные научные сведения о безопасности жизнедеятельности, и форматы оформления (устное сообщение, письменное сообщение, электронный контент и т.п.) данной информации;</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применения современных средств и устройств информатизации </w:t>
            </w:r>
            <w:r>
              <w:rPr>
                <w:rFonts w:ascii="Times New Roman" w:eastAsia="Times New Roman" w:hAnsi="Times New Roman" w:cs="Times New Roman"/>
                <w:sz w:val="24"/>
                <w:szCs w:val="24"/>
              </w:rPr>
              <w:br/>
              <w:t xml:space="preserve">и цифровых инструментов </w:t>
            </w:r>
            <w:r>
              <w:rPr>
                <w:rFonts w:ascii="Times New Roman" w:eastAsia="Times New Roman" w:hAnsi="Times New Roman" w:cs="Times New Roman"/>
                <w:sz w:val="24"/>
                <w:szCs w:val="24"/>
              </w:rPr>
              <w:br/>
              <w:t>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DB366A">
        <w:tc>
          <w:tcPr>
            <w:tcW w:w="127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tc>
        <w:tc>
          <w:tcPr>
            <w:tcW w:w="41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работу коллектива </w:t>
            </w:r>
            <w:r>
              <w:rPr>
                <w:rFonts w:ascii="Times New Roman" w:eastAsia="Times New Roman" w:hAnsi="Times New Roman" w:cs="Times New Roman"/>
                <w:sz w:val="24"/>
                <w:szCs w:val="24"/>
              </w:rPr>
              <w:br/>
              <w:t xml:space="preserve">и команды и взаимодействовать </w:t>
            </w:r>
            <w:r>
              <w:rPr>
                <w:rFonts w:ascii="Times New Roman" w:eastAsia="Times New Roman" w:hAnsi="Times New Roman" w:cs="Times New Roman"/>
                <w:sz w:val="24"/>
                <w:szCs w:val="24"/>
              </w:rPr>
              <w:br/>
              <w:t xml:space="preserve">с коллегами, руководством, клиентами для создания человеко- и </w:t>
            </w:r>
            <w:proofErr w:type="spellStart"/>
            <w:r>
              <w:rPr>
                <w:rFonts w:ascii="Times New Roman" w:eastAsia="Times New Roman" w:hAnsi="Times New Roman" w:cs="Times New Roman"/>
                <w:sz w:val="24"/>
                <w:szCs w:val="24"/>
              </w:rPr>
              <w:t>природозащитной</w:t>
            </w:r>
            <w:proofErr w:type="spellEnd"/>
            <w:r>
              <w:rPr>
                <w:rFonts w:ascii="Times New Roman" w:eastAsia="Times New Roman" w:hAnsi="Times New Roman" w:cs="Times New Roman"/>
                <w:sz w:val="24"/>
                <w:szCs w:val="24"/>
              </w:rPr>
              <w:t xml:space="preserve"> среды осуществления профессиональной деятельности;</w:t>
            </w:r>
          </w:p>
          <w:p w:rsidR="00DB366A" w:rsidRDefault="00DB366A">
            <w:pPr>
              <w:spacing w:after="0" w:line="240" w:lineRule="auto"/>
              <w:jc w:val="both"/>
              <w:rPr>
                <w:rFonts w:ascii="Times New Roman" w:eastAsia="Times New Roman" w:hAnsi="Times New Roman" w:cs="Times New Roman"/>
                <w:sz w:val="24"/>
                <w:szCs w:val="24"/>
                <w:u w:val="single"/>
              </w:rPr>
            </w:pPr>
          </w:p>
        </w:tc>
        <w:tc>
          <w:tcPr>
            <w:tcW w:w="3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месте;</w:t>
            </w:r>
          </w:p>
          <w:p w:rsidR="00DB366A" w:rsidRDefault="00552FE7">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основы проектной деятельности </w:t>
            </w:r>
            <w:r>
              <w:rPr>
                <w:rFonts w:ascii="Times New Roman" w:eastAsia="Times New Roman" w:hAnsi="Times New Roman" w:cs="Times New Roman"/>
                <w:sz w:val="24"/>
                <w:szCs w:val="24"/>
              </w:rPr>
              <w:br/>
              <w:t xml:space="preserve">в коллективе и команде по решению задач минимизации опасностей </w:t>
            </w:r>
            <w:r>
              <w:rPr>
                <w:rFonts w:ascii="Times New Roman" w:eastAsia="Times New Roman" w:hAnsi="Times New Roman" w:cs="Times New Roman"/>
                <w:sz w:val="24"/>
                <w:szCs w:val="24"/>
              </w:rPr>
              <w:br/>
              <w:t xml:space="preserve">и эффективного управления рисками ЧС на рабочем месте на основе принципов эффективного взаимодействия </w:t>
            </w:r>
            <w:r>
              <w:rPr>
                <w:rFonts w:ascii="Times New Roman" w:eastAsia="Times New Roman" w:hAnsi="Times New Roman" w:cs="Times New Roman"/>
                <w:sz w:val="24"/>
                <w:szCs w:val="24"/>
              </w:rPr>
              <w:br/>
              <w:t xml:space="preserve">по созданию человеко- </w:t>
            </w:r>
            <w:r>
              <w:rPr>
                <w:rFonts w:ascii="Times New Roman" w:eastAsia="Times New Roman" w:hAnsi="Times New Roman" w:cs="Times New Roman"/>
                <w:sz w:val="24"/>
                <w:szCs w:val="24"/>
              </w:rPr>
              <w:br/>
              <w:t xml:space="preserve">и </w:t>
            </w:r>
            <w:proofErr w:type="spellStart"/>
            <w:r>
              <w:rPr>
                <w:rFonts w:ascii="Times New Roman" w:eastAsia="Times New Roman" w:hAnsi="Times New Roman" w:cs="Times New Roman"/>
                <w:sz w:val="24"/>
                <w:szCs w:val="24"/>
              </w:rPr>
              <w:t>природозащитной</w:t>
            </w:r>
            <w:proofErr w:type="spellEnd"/>
            <w:r>
              <w:rPr>
                <w:rFonts w:ascii="Times New Roman" w:eastAsia="Times New Roman" w:hAnsi="Times New Roman" w:cs="Times New Roman"/>
                <w:sz w:val="24"/>
                <w:szCs w:val="24"/>
              </w:rPr>
              <w:t xml:space="preserve"> среды осуществления профессиональной деятельности</w:t>
            </w:r>
          </w:p>
        </w:tc>
      </w:tr>
      <w:tr w:rsidR="00DB366A">
        <w:trPr>
          <w:trHeight w:val="2966"/>
        </w:trPr>
        <w:tc>
          <w:tcPr>
            <w:tcW w:w="127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tc>
        <w:tc>
          <w:tcPr>
            <w:tcW w:w="41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эффективно действовать в чрезвычайных ситуациях, соблюдать нормы экологической безопасности на рабочем месте;</w:t>
            </w:r>
          </w:p>
          <w:p w:rsidR="00DB366A" w:rsidRDefault="00552FE7">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содействовать практическому осуществлению идеи бережливого производства за счет минимизации угрозы потерь, вызываемых нарушениями норм безопасности жизнедеятельности на рабочем месте</w:t>
            </w:r>
          </w:p>
        </w:tc>
        <w:tc>
          <w:tcPr>
            <w:tcW w:w="3940"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действий в чрезвычайных ситуациях, нормы экологической безопасности при ведении профессиональной деятельности;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минимизации угрозы потерь, вызываемых нарушениями норм безопасности жизнедеятельности на рабочем месте и опасность нарушения норм безопасности жизнедеятельности для реализации идеи бережливого производства </w:t>
            </w:r>
          </w:p>
          <w:p w:rsidR="00DB366A" w:rsidRDefault="00DB366A">
            <w:pPr>
              <w:spacing w:after="0" w:line="240" w:lineRule="auto"/>
              <w:jc w:val="both"/>
              <w:rPr>
                <w:rFonts w:ascii="Times New Roman" w:eastAsia="Times New Roman" w:hAnsi="Times New Roman" w:cs="Times New Roman"/>
                <w:sz w:val="24"/>
                <w:szCs w:val="24"/>
              </w:rPr>
            </w:pPr>
          </w:p>
        </w:tc>
      </w:tr>
    </w:tbl>
    <w:p w:rsidR="002808AF" w:rsidRDefault="002808AF">
      <w:pPr>
        <w:spacing w:after="0" w:line="240" w:lineRule="auto"/>
        <w:rPr>
          <w:rFonts w:ascii="Times New Roman" w:eastAsia="Times New Roman" w:hAnsi="Times New Roman" w:cs="Times New Roman"/>
          <w:sz w:val="24"/>
          <w:szCs w:val="24"/>
        </w:rPr>
      </w:pPr>
    </w:p>
    <w:p w:rsidR="002808AF" w:rsidRDefault="002808A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B366A" w:rsidRDefault="00552FE7" w:rsidP="002808AF">
      <w:pPr>
        <w:pStyle w:val="51"/>
      </w:pPr>
      <w:bookmarkStart w:id="98" w:name="_Toc198555667"/>
      <w:bookmarkStart w:id="99" w:name="_Toc198560656"/>
      <w:r>
        <w:lastRenderedPageBreak/>
        <w:t>2. Структура и содержание ДИСЦИПЛИНЫ</w:t>
      </w:r>
      <w:bookmarkStart w:id="100" w:name="46r0co2" w:colFirst="0" w:colLast="0"/>
      <w:bookmarkEnd w:id="98"/>
      <w:bookmarkEnd w:id="99"/>
      <w:bookmarkEnd w:id="100"/>
    </w:p>
    <w:p w:rsidR="00DB366A" w:rsidRDefault="00552FE7" w:rsidP="002808AF">
      <w:pPr>
        <w:pStyle w:val="510"/>
        <w:ind w:left="0" w:firstLine="0"/>
      </w:pPr>
      <w:bookmarkStart w:id="101" w:name="_Toc198555668"/>
      <w:bookmarkStart w:id="102" w:name="_Toc198560657"/>
      <w:r>
        <w:t>2.1. Трудоемкость освоения дисциплины</w:t>
      </w:r>
      <w:bookmarkEnd w:id="101"/>
      <w:bookmarkEnd w:id="102"/>
      <w:r>
        <w:t xml:space="preserve"> </w:t>
      </w:r>
      <w:bookmarkStart w:id="103" w:name="111kx3o" w:colFirst="0" w:colLast="0"/>
      <w:bookmarkEnd w:id="103"/>
    </w:p>
    <w:tbl>
      <w:tblPr>
        <w:tblStyle w:val="af6"/>
        <w:tblW w:w="934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11"/>
        <w:gridCol w:w="2335"/>
        <w:gridCol w:w="2203"/>
      </w:tblGrid>
      <w:tr w:rsidR="00DB366A">
        <w:trPr>
          <w:trHeight w:val="23"/>
        </w:trPr>
        <w:tc>
          <w:tcPr>
            <w:tcW w:w="481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составных частей дисциплины</w:t>
            </w:r>
          </w:p>
        </w:tc>
        <w:tc>
          <w:tcPr>
            <w:tcW w:w="2335"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203"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т.ч.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DB366A">
        <w:trPr>
          <w:trHeight w:val="23"/>
        </w:trPr>
        <w:tc>
          <w:tcPr>
            <w:tcW w:w="4811"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w:t>
            </w:r>
          </w:p>
        </w:tc>
        <w:tc>
          <w:tcPr>
            <w:tcW w:w="2335"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203"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DB366A">
        <w:trPr>
          <w:trHeight w:val="23"/>
        </w:trPr>
        <w:tc>
          <w:tcPr>
            <w:tcW w:w="4811"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2335"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03"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811"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w:t>
            </w:r>
          </w:p>
        </w:tc>
        <w:tc>
          <w:tcPr>
            <w:tcW w:w="2335"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03" w:type="dxa"/>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811"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2335"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2203"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bl>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40" w:lineRule="auto"/>
        <w:sectPr w:rsidR="00DB366A">
          <w:type w:val="continuous"/>
          <w:pgSz w:w="11906" w:h="16838"/>
          <w:pgMar w:top="1134" w:right="850" w:bottom="1134" w:left="1701" w:header="708" w:footer="708" w:gutter="0"/>
          <w:cols w:space="720"/>
        </w:sectPr>
      </w:pPr>
      <w:r>
        <w:br w:type="page"/>
      </w:r>
    </w:p>
    <w:p w:rsidR="00DB366A" w:rsidRDefault="00552FE7" w:rsidP="002808AF">
      <w:pPr>
        <w:pStyle w:val="510"/>
        <w:spacing w:before="0"/>
      </w:pPr>
      <w:bookmarkStart w:id="104" w:name="_Toc198555669"/>
      <w:bookmarkStart w:id="105" w:name="_Toc198560658"/>
      <w:r>
        <w:lastRenderedPageBreak/>
        <w:t>2.2. Содержание дисциплины</w:t>
      </w:r>
      <w:bookmarkEnd w:id="104"/>
      <w:bookmarkEnd w:id="105"/>
    </w:p>
    <w:tbl>
      <w:tblPr>
        <w:tblStyle w:val="af7"/>
        <w:tblpPr w:leftFromText="180" w:rightFromText="180" w:vertAnchor="page" w:horzAnchor="margin" w:tblpX="137" w:tblpY="2603"/>
        <w:tblW w:w="133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4"/>
        <w:gridCol w:w="584"/>
        <w:gridCol w:w="136"/>
        <w:gridCol w:w="6"/>
        <w:gridCol w:w="2928"/>
        <w:gridCol w:w="3655"/>
        <w:gridCol w:w="1801"/>
        <w:gridCol w:w="1901"/>
      </w:tblGrid>
      <w:tr w:rsidR="00DB366A">
        <w:trPr>
          <w:trHeight w:val="20"/>
        </w:trPr>
        <w:tc>
          <w:tcPr>
            <w:tcW w:w="2364"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7309" w:type="dxa"/>
            <w:gridSpan w:val="5"/>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лабораторные и практические работы, курсовая работа (проект)</w:t>
            </w:r>
          </w:p>
        </w:tc>
        <w:tc>
          <w:tcPr>
            <w:tcW w:w="1801"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xml:space="preserve">. ч. / </w:t>
            </w:r>
            <w:r>
              <w:rPr>
                <w:rFonts w:ascii="Times New Roman" w:eastAsia="Times New Roman" w:hAnsi="Times New Roman" w:cs="Times New Roman"/>
                <w:b/>
                <w:sz w:val="24"/>
                <w:szCs w:val="24"/>
              </w:rPr>
              <w:br/>
              <w:t xml:space="preserve">в том числе </w:t>
            </w:r>
            <w:r>
              <w:rPr>
                <w:rFonts w:ascii="Times New Roman" w:eastAsia="Times New Roman" w:hAnsi="Times New Roman" w:cs="Times New Roman"/>
                <w:b/>
                <w:sz w:val="24"/>
                <w:szCs w:val="24"/>
              </w:rPr>
              <w:br/>
              <w:t xml:space="preserve">в форме практической подготовки, </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ч.</w:t>
            </w:r>
          </w:p>
        </w:tc>
        <w:tc>
          <w:tcPr>
            <w:tcW w:w="19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DB366A">
        <w:trPr>
          <w:trHeight w:val="20"/>
        </w:trPr>
        <w:tc>
          <w:tcPr>
            <w:tcW w:w="9673" w:type="dxa"/>
            <w:gridSpan w:val="6"/>
            <w:shd w:val="clear" w:color="auto" w:fill="auto"/>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1. Безопасность жизнедеятельности: теоретические основы, нормативно-правовое регулирование и органы обеспечения безопасности в Российской Федерации, предупреждение, предотвращение и ликвидация последствий чрезвычайных ситуаций </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r>
      <w:tr w:rsidR="00DB366A">
        <w:trPr>
          <w:trHeight w:val="20"/>
        </w:trPr>
        <w:tc>
          <w:tcPr>
            <w:tcW w:w="2364"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Теоретические основы безопасности жизнедеятельности</w:t>
            </w: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4"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25" w:type="dxa"/>
            <w:gridSpan w:val="4"/>
            <w:shd w:val="clear" w:color="auto" w:fill="auto"/>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Опасности и их показатели/ </w:t>
            </w:r>
            <w:r>
              <w:rPr>
                <w:rFonts w:ascii="Times New Roman" w:eastAsia="Times New Roman" w:hAnsi="Times New Roman" w:cs="Times New Roman"/>
                <w:sz w:val="24"/>
                <w:szCs w:val="24"/>
              </w:rPr>
              <w:t xml:space="preserve">Разновидности опасностей современного мира. Защита человека и окружающей среды от опасностей. Сущность понятия «безопасность жизнедеятельности». Системы безопасности и их структура. Вред, ущерб – виды и характеристики.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доклад по теме</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4"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25" w:type="dxa"/>
            <w:gridSpan w:val="4"/>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Нормы экологической безопасности при ведении профессиональной деятельности/</w:t>
            </w:r>
            <w:r>
              <w:rPr>
                <w:rFonts w:ascii="Times New Roman" w:eastAsia="Times New Roman" w:hAnsi="Times New Roman" w:cs="Times New Roman"/>
                <w:sz w:val="24"/>
                <w:szCs w:val="24"/>
              </w:rPr>
              <w:t xml:space="preserve"> Способы минимизации угрозы потерь, вызываемых нарушениями норм безопасности жизнедеятельности на рабочем месте и опасность нарушения норм для реализации идеи бережливого производства. Алгоритмы поддержания безопасных условий жизнедеятельности на рабочем месте.</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знать алгоритмы</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shd w:val="clear" w:color="auto" w:fill="FFFFFF"/>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309" w:type="dxa"/>
            <w:gridSpan w:val="5"/>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Понятие и общая классификация чрезвычайных ситуаций/</w:t>
            </w:r>
            <w:r>
              <w:rPr>
                <w:rFonts w:ascii="Times New Roman" w:eastAsia="Times New Roman" w:hAnsi="Times New Roman" w:cs="Times New Roman"/>
                <w:sz w:val="24"/>
                <w:szCs w:val="24"/>
              </w:rPr>
              <w:t xml:space="preserve"> ЧС природного, техногенного и социального характера.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Общие правила безопасного поведения в ЧС и особенности безопасного поведения в процессе выполнения профессиональных функций.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знать классификацию ЧС</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gridSpan w:val="2"/>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Ядерное оружие и его поражающие факторы/ </w:t>
            </w:r>
            <w:r>
              <w:rPr>
                <w:rFonts w:ascii="Times New Roman" w:eastAsia="Times New Roman" w:hAnsi="Times New Roman" w:cs="Times New Roman"/>
                <w:sz w:val="24"/>
                <w:szCs w:val="24"/>
              </w:rPr>
              <w:t xml:space="preserve">Химическое оружие и его характеристика. Биологическое оружие и его характеристика. Средства индивидуальной и коллективной защиты населения от оружия массового поражения. Действия населения в очаге ядерного, химического и биологического поражения.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изученный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vAlign w:val="bottom"/>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занятие № 1. Правила поведения и порядок действий в чрезвычайных ситуациях природного и техногенного характера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закрепить навык</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gridSpan w:val="2"/>
            <w:shd w:val="clear" w:color="auto" w:fill="auto"/>
            <w:vAlign w:val="bottom"/>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2. Использование на рабочем месте средств индивидуальной защиты от поражающих факторов при ЧС</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закрепить навык</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Единая государственная система предупреждения и ликвидации чрезвычайных ситуаций (РСЧС)/ </w:t>
            </w:r>
            <w:r>
              <w:rPr>
                <w:rFonts w:ascii="Times New Roman" w:eastAsia="Times New Roman" w:hAnsi="Times New Roman" w:cs="Times New Roman"/>
                <w:sz w:val="24"/>
                <w:szCs w:val="24"/>
              </w:rPr>
              <w:t xml:space="preserve">Государственные службы по охране здоровья и безопасности граждан. Действия населения по сигналам гражданской обороны и особенности их выполнения в том случае, когда сигнал застал работника на рабочем месте.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3. Особенности выполнения работником правил поведения и действий по сигналам гражданской обороны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изучить материал</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673" w:type="dxa"/>
            <w:gridSpan w:val="6"/>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Основы военной службы и медицинской подготовки</w:t>
            </w:r>
          </w:p>
        </w:tc>
        <w:tc>
          <w:tcPr>
            <w:tcW w:w="1801" w:type="dxa"/>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901"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9673" w:type="dxa"/>
            <w:gridSpan w:val="6"/>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Модуль «Основы военной службы» </w:t>
            </w:r>
          </w:p>
        </w:tc>
        <w:tc>
          <w:tcPr>
            <w:tcW w:w="1801" w:type="dxa"/>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901"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364"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2.1.</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Исторический генезис военной службы в России</w:t>
            </w:r>
          </w:p>
          <w:p w:rsidR="00DB366A" w:rsidRDefault="00DB366A">
            <w:pPr>
              <w:spacing w:after="0" w:line="240" w:lineRule="auto"/>
              <w:jc w:val="center"/>
              <w:rPr>
                <w:rFonts w:ascii="Times New Roman" w:eastAsia="Times New Roman" w:hAnsi="Times New Roman" w:cs="Times New Roman"/>
                <w:b/>
                <w:sz w:val="24"/>
                <w:szCs w:val="24"/>
              </w:rPr>
            </w:pPr>
          </w:p>
        </w:tc>
        <w:tc>
          <w:tcPr>
            <w:tcW w:w="7309" w:type="dxa"/>
            <w:gridSpan w:val="5"/>
            <w:tcBorders>
              <w:bottom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этапов институционального развития отечественной воинской службы</w:t>
            </w:r>
            <w:r>
              <w:rPr>
                <w:rFonts w:ascii="Times New Roman" w:eastAsia="Times New Roman" w:hAnsi="Times New Roman" w:cs="Times New Roman"/>
                <w:sz w:val="24"/>
                <w:szCs w:val="24"/>
              </w:rPr>
              <w:t>/ этап вечевого самообложения (вторая половина IX – XV вв.); этап ратной повинности (середина XV – XVII вв.); этап рекрутской повинности (1699 – 1873 гг.); этап всеобщей воинской обязанности и его три периода: имперский (1874 – 1917 гг.); советский (1918 –  1991 гг.);  современной  (с 1992 г.)</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повторить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Практическое занятие № 4. Военная служба в исторической ретроспективе и перспективе</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закрепить навык</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2.2. Аксиология военной службы</w:t>
            </w: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hd w:val="clear" w:color="auto" w:fill="FFFFFF"/>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Военная  безопасность</w:t>
            </w:r>
            <w:proofErr w:type="gramEnd"/>
            <w:r>
              <w:rPr>
                <w:rFonts w:ascii="Times New Roman" w:eastAsia="Times New Roman" w:hAnsi="Times New Roman" w:cs="Times New Roman"/>
                <w:b/>
                <w:sz w:val="24"/>
                <w:szCs w:val="24"/>
              </w:rPr>
              <w:t xml:space="preserve"> страны, защита граждан Российской Федерации</w:t>
            </w:r>
            <w:r>
              <w:rPr>
                <w:rFonts w:ascii="Times New Roman" w:eastAsia="Times New Roman" w:hAnsi="Times New Roman" w:cs="Times New Roman"/>
                <w:sz w:val="24"/>
                <w:szCs w:val="24"/>
              </w:rPr>
              <w:t>/ от военных угроз, обеспечение условий для обороноспособности государства  как ценности-цели, определяющие поведение человека в военной сфере, его отношение к военной службе и защите Отечества. Влияние ценностных ориентаций человека на его трудовую деятельность в секторе военного производства, участие в военно-патриотическом воспитании молодежи и т. п.</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5 Военная служба как личностно-значимая и общественная ценность</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доклад</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val="restart"/>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2.3.</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Праксиология воинской службы</w:t>
            </w: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Праксиология военной деятельности</w:t>
            </w:r>
            <w:r>
              <w:rPr>
                <w:rFonts w:ascii="Times New Roman" w:eastAsia="Times New Roman" w:hAnsi="Times New Roman" w:cs="Times New Roman"/>
                <w:sz w:val="24"/>
                <w:szCs w:val="24"/>
                <w:highlight w:val="white"/>
              </w:rPr>
              <w:t>/ как совокупность теоретических представлений об эффективной организации практической деятельности людей в военной сфере жизни общества</w:t>
            </w:r>
            <w:r>
              <w:rPr>
                <w:rFonts w:ascii="Arial" w:eastAsia="Arial" w:hAnsi="Arial" w:cs="Arial"/>
                <w:sz w:val="24"/>
                <w:szCs w:val="24"/>
                <w:highlight w:val="white"/>
              </w:rPr>
              <w:t xml:space="preserve">. </w:t>
            </w:r>
            <w:r>
              <w:rPr>
                <w:rFonts w:ascii="Times New Roman" w:eastAsia="Times New Roman" w:hAnsi="Times New Roman" w:cs="Times New Roman"/>
                <w:sz w:val="24"/>
                <w:szCs w:val="24"/>
              </w:rPr>
              <w:t>Военная служба как вид федеральной государственной службы и разновидность профессиональной служебной деятельности: особенности и предназначение. Культура военной службы и культурологические аспекты совершенствования деятельности военнослужащих на современном этапе развития военной сферы жизни общества</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изученный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Практическое занятие №6. Самоподготовка будущего призывника к осуществлению военной деятельности</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оформить ссылки и сноски в тексте</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2.4. Строевая, огневая и физическая подготовка</w:t>
            </w:r>
          </w:p>
          <w:p w:rsidR="00DB366A" w:rsidRDefault="00DB366A">
            <w:pPr>
              <w:spacing w:after="0" w:line="240" w:lineRule="auto"/>
              <w:jc w:val="center"/>
              <w:rPr>
                <w:rFonts w:ascii="Times New Roman" w:eastAsia="Times New Roman" w:hAnsi="Times New Roman" w:cs="Times New Roman"/>
                <w:sz w:val="24"/>
                <w:szCs w:val="24"/>
              </w:rPr>
            </w:pPr>
          </w:p>
        </w:tc>
        <w:tc>
          <w:tcPr>
            <w:tcW w:w="3654" w:type="dxa"/>
            <w:gridSpan w:val="4"/>
            <w:shd w:val="clear" w:color="auto" w:fill="auto"/>
          </w:tcPr>
          <w:p w:rsidR="00DB366A" w:rsidRDefault="00DB366A">
            <w:pPr>
              <w:spacing w:after="0" w:line="240" w:lineRule="auto"/>
              <w:rPr>
                <w:rFonts w:ascii="Times New Roman" w:eastAsia="Times New Roman" w:hAnsi="Times New Roman" w:cs="Times New Roman"/>
                <w:sz w:val="24"/>
                <w:szCs w:val="24"/>
              </w:rPr>
            </w:pPr>
          </w:p>
        </w:tc>
        <w:tc>
          <w:tcPr>
            <w:tcW w:w="3655" w:type="dxa"/>
            <w:shd w:val="clear" w:color="auto" w:fill="auto"/>
          </w:tcPr>
          <w:p w:rsidR="00DB366A" w:rsidRDefault="00DB366A">
            <w:pPr>
              <w:spacing w:after="0" w:line="240" w:lineRule="auto"/>
              <w:rPr>
                <w:rFonts w:ascii="Times New Roman" w:eastAsia="Times New Roman" w:hAnsi="Times New Roman" w:cs="Times New Roman"/>
                <w:sz w:val="24"/>
                <w:szCs w:val="24"/>
              </w:rPr>
            </w:pPr>
          </w:p>
        </w:tc>
        <w:tc>
          <w:tcPr>
            <w:tcW w:w="1801" w:type="dxa"/>
            <w:vAlign w:val="center"/>
          </w:tcPr>
          <w:p w:rsidR="00DB366A" w:rsidRDefault="00DB366A">
            <w:pPr>
              <w:spacing w:after="0" w:line="240" w:lineRule="auto"/>
              <w:rPr>
                <w:rFonts w:ascii="Times New Roman" w:eastAsia="Times New Roman" w:hAnsi="Times New Roman" w:cs="Times New Roman"/>
                <w:b/>
                <w:sz w:val="24"/>
                <w:szCs w:val="24"/>
              </w:rPr>
            </w:pP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ОК 04</w:t>
            </w: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Строевая подготовка</w:t>
            </w:r>
            <w:r>
              <w:rPr>
                <w:rFonts w:ascii="Times New Roman" w:eastAsia="Times New Roman" w:hAnsi="Times New Roman" w:cs="Times New Roman"/>
                <w:sz w:val="24"/>
                <w:szCs w:val="24"/>
              </w:rPr>
              <w:t xml:space="preserve">/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Огневая подготовка</w:t>
            </w:r>
            <w:r>
              <w:rPr>
                <w:rFonts w:ascii="Times New Roman" w:eastAsia="Times New Roman" w:hAnsi="Times New Roman" w:cs="Times New Roman"/>
                <w:sz w:val="24"/>
                <w:szCs w:val="24"/>
              </w:rPr>
              <w:t>/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 и задачи физической подготовки</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изученный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0" w:type="dxa"/>
            <w:gridSpan w:val="2"/>
            <w:tcBorders>
              <w:right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9" w:type="dxa"/>
            <w:gridSpan w:val="3"/>
            <w:tcBorders>
              <w:lef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7. Тренинг умений строевой и физической подготовки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p w:rsidR="00DB366A" w:rsidRDefault="00552FE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0" w:type="dxa"/>
            <w:gridSpan w:val="2"/>
            <w:tcBorders>
              <w:right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9" w:type="dxa"/>
            <w:gridSpan w:val="3"/>
            <w:tcBorders>
              <w:lef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8. Тренировка в сборке и разборе автомата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0" w:type="dxa"/>
            <w:gridSpan w:val="2"/>
            <w:tcBorders>
              <w:right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89" w:type="dxa"/>
            <w:gridSpan w:val="3"/>
            <w:tcBorders>
              <w:lef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№9. Цель и задачи физической подготовки, содержание, средства физической подготовки. Основные формы проведения физической подготовки: учебные занятия, утренняя физическая зарядка, попутные физические тренировки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proofErr w:type="gramStart"/>
            <w:r>
              <w:rPr>
                <w:rFonts w:ascii="Times New Roman" w:eastAsia="Times New Roman" w:hAnsi="Times New Roman" w:cs="Times New Roman"/>
                <w:sz w:val="24"/>
                <w:szCs w:val="24"/>
              </w:rPr>
              <w:t>закрепить  материал</w:t>
            </w:r>
            <w:proofErr w:type="gramEnd"/>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val="restart"/>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2.5.</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Медико-санитарная подготовка военнослужащих</w:t>
            </w: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val="restart"/>
            <w:shd w:val="clear" w:color="auto" w:fill="auto"/>
            <w:vAlign w:val="center"/>
          </w:tcPr>
          <w:p w:rsidR="00DB366A" w:rsidRDefault="00DB366A">
            <w:pPr>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Первая (доврачебная) помощь/ </w:t>
            </w:r>
            <w:r>
              <w:rPr>
                <w:rFonts w:ascii="Times New Roman" w:eastAsia="Times New Roman" w:hAnsi="Times New Roman" w:cs="Times New Roman"/>
                <w:sz w:val="24"/>
                <w:szCs w:val="24"/>
              </w:rPr>
              <w:t xml:space="preserve">при ранениях, при ушибах, переломах, вывихах, растяжениях связок, при поражении электрическим током, при </w:t>
            </w:r>
            <w:proofErr w:type="gramStart"/>
            <w:r>
              <w:rPr>
                <w:rFonts w:ascii="Times New Roman" w:eastAsia="Times New Roman" w:hAnsi="Times New Roman" w:cs="Times New Roman"/>
                <w:sz w:val="24"/>
                <w:szCs w:val="24"/>
              </w:rPr>
              <w:t>утоплении  и</w:t>
            </w:r>
            <w:proofErr w:type="gramEnd"/>
            <w:r>
              <w:rPr>
                <w:rFonts w:ascii="Times New Roman" w:eastAsia="Times New Roman" w:hAnsi="Times New Roman" w:cs="Times New Roman"/>
                <w:sz w:val="24"/>
                <w:szCs w:val="24"/>
              </w:rPr>
              <w:t xml:space="preserve"> синдроме длительного сдавливания</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Задание на дом: </w:t>
            </w:r>
            <w:r>
              <w:rPr>
                <w:rFonts w:ascii="Times New Roman" w:eastAsia="Times New Roman" w:hAnsi="Times New Roman" w:cs="Times New Roman"/>
                <w:sz w:val="24"/>
                <w:szCs w:val="24"/>
              </w:rPr>
              <w:t>закрепить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Практическое занятие № 10. Тренинг умений оказания первой (доврачебной) помощи пострадавшим</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изучить справочные материалы</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Практическое занятие № 11. Оказание первой (доврачебной) помощи пострадавшим</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закрепить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673" w:type="dxa"/>
            <w:gridSpan w:val="6"/>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Модуль «Основы медицинских знаний»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shd w:val="clear" w:color="auto" w:fill="auto"/>
            <w:vAlign w:val="center"/>
          </w:tcPr>
          <w:p w:rsidR="00DB366A" w:rsidRDefault="00DB366A">
            <w:pPr>
              <w:spacing w:after="0" w:line="240" w:lineRule="auto"/>
              <w:jc w:val="center"/>
              <w:rPr>
                <w:rFonts w:ascii="Times New Roman" w:eastAsia="Times New Roman" w:hAnsi="Times New Roman" w:cs="Times New Roman"/>
                <w:sz w:val="24"/>
                <w:szCs w:val="24"/>
              </w:rPr>
            </w:pPr>
          </w:p>
        </w:tc>
      </w:tr>
      <w:tr w:rsidR="00DB366A">
        <w:trPr>
          <w:trHeight w:val="20"/>
        </w:trPr>
        <w:tc>
          <w:tcPr>
            <w:tcW w:w="2364"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2.6 </w:t>
            </w:r>
            <w:r>
              <w:rPr>
                <w:rFonts w:ascii="Times" w:eastAsia="Times" w:hAnsi="Times" w:cs="Times"/>
                <w:b/>
                <w:sz w:val="24"/>
                <w:szCs w:val="24"/>
              </w:rPr>
              <w:t xml:space="preserve">Компьютерные </w:t>
            </w:r>
            <w:r>
              <w:rPr>
                <w:rFonts w:ascii="Times New Roman" w:eastAsia="Times New Roman" w:hAnsi="Times New Roman" w:cs="Times New Roman"/>
                <w:b/>
                <w:sz w:val="24"/>
                <w:szCs w:val="24"/>
              </w:rPr>
              <w:t>технологии подготовки документов</w:t>
            </w:r>
          </w:p>
        </w:tc>
        <w:tc>
          <w:tcPr>
            <w:tcW w:w="726" w:type="dxa"/>
            <w:gridSpan w:val="3"/>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Определение содержания наук микробиологии, иммунологии, эпидемиологии/ </w:t>
            </w:r>
            <w:r>
              <w:rPr>
                <w:rFonts w:ascii="Times New Roman" w:eastAsia="Times New Roman" w:hAnsi="Times New Roman" w:cs="Times New Roman"/>
                <w:sz w:val="24"/>
                <w:szCs w:val="24"/>
              </w:rPr>
              <w:t>История развития микробиологии.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закрепить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Практическое занятие № 12. Иммунитет и методы иммунопрофилактики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доклад</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Практическое занятие № 13. Правила проведения плановых мероприятий по дезинфекции, дезинсекции и дератизации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повторить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83" w:type="dxa"/>
            <w:gridSpan w:val="2"/>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Практическое занятие № 14. </w:t>
            </w:r>
            <w:proofErr w:type="gramStart"/>
            <w:r>
              <w:rPr>
                <w:rFonts w:ascii="Times New Roman" w:eastAsia="Times New Roman" w:hAnsi="Times New Roman" w:cs="Times New Roman"/>
                <w:sz w:val="24"/>
                <w:szCs w:val="24"/>
              </w:rPr>
              <w:t>Способы  дезинсекции</w:t>
            </w:r>
            <w:proofErr w:type="gramEnd"/>
            <w:r>
              <w:rPr>
                <w:rFonts w:ascii="Times New Roman" w:eastAsia="Times New Roman" w:hAnsi="Times New Roman" w:cs="Times New Roman"/>
                <w:sz w:val="24"/>
                <w:szCs w:val="24"/>
              </w:rPr>
              <w:t xml:space="preserve"> и дератизации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закрепить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2.7.</w:t>
            </w:r>
          </w:p>
          <w:p w:rsidR="00DB366A" w:rsidRDefault="00552FE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Оказание первой (доврачебной) </w:t>
            </w:r>
            <w:r>
              <w:rPr>
                <w:rFonts w:ascii="Times New Roman" w:eastAsia="Times New Roman" w:hAnsi="Times New Roman" w:cs="Times New Roman"/>
                <w:b/>
                <w:sz w:val="24"/>
                <w:szCs w:val="24"/>
              </w:rPr>
              <w:lastRenderedPageBreak/>
              <w:t xml:space="preserve">помощи при неотложных состояниях </w:t>
            </w:r>
            <w:r>
              <w:rPr>
                <w:rFonts w:ascii="Times New Roman" w:eastAsia="Times New Roman" w:hAnsi="Times New Roman" w:cs="Times New Roman"/>
                <w:b/>
                <w:sz w:val="24"/>
                <w:szCs w:val="24"/>
              </w:rPr>
              <w:br/>
              <w:t>и травматизме</w:t>
            </w:r>
          </w:p>
        </w:tc>
        <w:tc>
          <w:tcPr>
            <w:tcW w:w="7309" w:type="dxa"/>
            <w:gridSpan w:val="5"/>
            <w:tcBorders>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801" w:type="dxa"/>
            <w:tcBorders>
              <w:lef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tcBorders>
              <w:top w:val="single" w:sz="4" w:space="0" w:color="000000"/>
              <w:bottom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tcBorders>
              <w:top w:val="single" w:sz="4" w:space="0" w:color="000000"/>
              <w:bottom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Понятие о неотложных состояниях, причины и факторы их вызывающие/ </w:t>
            </w:r>
            <w:r>
              <w:rPr>
                <w:rFonts w:ascii="Times New Roman" w:eastAsia="Times New Roman" w:hAnsi="Times New Roman" w:cs="Times New Roman"/>
                <w:sz w:val="24"/>
                <w:szCs w:val="24"/>
              </w:rPr>
              <w:t xml:space="preserve">Оказание первой доврачебной помощи </w:t>
            </w:r>
            <w:r>
              <w:rPr>
                <w:rFonts w:ascii="Times New Roman" w:eastAsia="Times New Roman" w:hAnsi="Times New Roman" w:cs="Times New Roman"/>
                <w:sz w:val="24"/>
                <w:szCs w:val="24"/>
              </w:rPr>
              <w:lastRenderedPageBreak/>
              <w:t>при неотложных состояниях: ожогах, электротравмах, поражении молнией, отморожении, тепловом ударе, утоплении, отравлении, инсульте, мигрени. Методы доврачебной реанимации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доклад по теме</w:t>
            </w:r>
          </w:p>
        </w:tc>
        <w:tc>
          <w:tcPr>
            <w:tcW w:w="1801" w:type="dxa"/>
            <w:tcBorders>
              <w:top w:val="single" w:sz="4" w:space="0" w:color="000000"/>
              <w:bottom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tcBorders>
              <w:top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gridSpan w:val="2"/>
            <w:tcBorders>
              <w:top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Проблема травматизма/ </w:t>
            </w:r>
            <w:r>
              <w:rPr>
                <w:rFonts w:ascii="Times New Roman" w:eastAsia="Times New Roman" w:hAnsi="Times New Roman" w:cs="Times New Roman"/>
                <w:sz w:val="24"/>
                <w:szCs w:val="24"/>
              </w:rPr>
              <w:t>Понятие травмы. Виды травматических повреждений. Меры профилактики травматизма. Оказание первой (доврачебной) помощи при травмах</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изученный материал</w:t>
            </w:r>
          </w:p>
        </w:tc>
        <w:tc>
          <w:tcPr>
            <w:tcW w:w="1801" w:type="dxa"/>
            <w:tcBorders>
              <w:top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tcBorders>
              <w:top w:val="single" w:sz="4" w:space="0" w:color="000000"/>
              <w:bottom w:val="single" w:sz="4" w:space="0" w:color="000000"/>
            </w:tcBorders>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801" w:type="dxa"/>
            <w:tcBorders>
              <w:top w:val="single" w:sz="4" w:space="0" w:color="000000"/>
              <w:bottom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tcBorders>
              <w:top w:val="single" w:sz="4" w:space="0" w:color="000000"/>
              <w:bottom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tcBorders>
              <w:top w:val="single" w:sz="4" w:space="0" w:color="000000"/>
              <w:bottom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№15. Тренинг умений оказания первой (доврачебной) помощи при неотложных состояниях</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материал</w:t>
            </w:r>
          </w:p>
        </w:tc>
        <w:tc>
          <w:tcPr>
            <w:tcW w:w="1801" w:type="dxa"/>
            <w:tcBorders>
              <w:top w:val="single" w:sz="4" w:space="0" w:color="000000"/>
              <w:bottom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tcBorders>
              <w:top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gridSpan w:val="2"/>
            <w:tcBorders>
              <w:top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№16. Тренинг умений оказания первой (доврачебной) помощи при травматизме</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изученный материал</w:t>
            </w:r>
          </w:p>
        </w:tc>
        <w:tc>
          <w:tcPr>
            <w:tcW w:w="1801" w:type="dxa"/>
            <w:tcBorders>
              <w:top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tcBorders>
              <w:top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Самостоятельная работа обучающихся</w:t>
            </w:r>
          </w:p>
        </w:tc>
        <w:tc>
          <w:tcPr>
            <w:tcW w:w="1801" w:type="dxa"/>
            <w:tcBorders>
              <w:top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tcBorders>
              <w:top w:val="single" w:sz="4" w:space="0" w:color="000000"/>
              <w:bottom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801" w:type="dxa"/>
            <w:tcBorders>
              <w:top w:val="single" w:sz="4" w:space="0" w:color="000000"/>
              <w:bottom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tcBorders>
              <w:top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tcBorders>
              <w:top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Медико-гигиенические аспекты здорового образа жизни. Двигательная активность и здоровье. Питание и здоровье. Факторы риска для здоровья. Вредные привычки и их профилактика</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материал</w:t>
            </w:r>
          </w:p>
        </w:tc>
        <w:tc>
          <w:tcPr>
            <w:tcW w:w="1801" w:type="dxa"/>
            <w:tcBorders>
              <w:top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tcBorders>
              <w:top w:val="single" w:sz="4" w:space="0" w:color="000000"/>
              <w:bottom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801" w:type="dxa"/>
            <w:tcBorders>
              <w:top w:val="single" w:sz="4" w:space="0" w:color="000000"/>
              <w:bottom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3"/>
            <w:tcBorders>
              <w:top w:val="single" w:sz="4" w:space="0" w:color="000000"/>
              <w:bottom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gridSpan w:val="2"/>
            <w:tcBorders>
              <w:top w:val="single" w:sz="4" w:space="0" w:color="000000"/>
              <w:bottom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w:t>
            </w:r>
            <w:proofErr w:type="gramStart"/>
            <w:r>
              <w:rPr>
                <w:rFonts w:ascii="Times New Roman" w:eastAsia="Times New Roman" w:hAnsi="Times New Roman" w:cs="Times New Roman"/>
                <w:sz w:val="24"/>
                <w:szCs w:val="24"/>
              </w:rPr>
              <w:t>17.Перечень</w:t>
            </w:r>
            <w:proofErr w:type="gramEnd"/>
            <w:r>
              <w:rPr>
                <w:rFonts w:ascii="Times New Roman" w:eastAsia="Times New Roman" w:hAnsi="Times New Roman" w:cs="Times New Roman"/>
                <w:sz w:val="24"/>
                <w:szCs w:val="24"/>
              </w:rPr>
              <w:t xml:space="preserve"> факторов риска для здоровья</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подготовить доклад</w:t>
            </w:r>
          </w:p>
        </w:tc>
        <w:tc>
          <w:tcPr>
            <w:tcW w:w="1801" w:type="dxa"/>
            <w:tcBorders>
              <w:top w:val="single" w:sz="4" w:space="0" w:color="000000"/>
              <w:bottom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3"/>
            <w:tcBorders>
              <w:top w:val="single" w:sz="4" w:space="0" w:color="000000"/>
              <w:bottom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gridSpan w:val="2"/>
            <w:tcBorders>
              <w:top w:val="single" w:sz="4" w:space="0" w:color="000000"/>
              <w:bottom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 18. Оценка физического состояния. Составление индивидуальных карт здоровья с режимом дня, графиком питания</w:t>
            </w:r>
          </w:p>
        </w:tc>
        <w:tc>
          <w:tcPr>
            <w:tcW w:w="1801" w:type="dxa"/>
            <w:tcBorders>
              <w:top w:val="single" w:sz="4" w:space="0" w:color="000000"/>
              <w:bottom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64"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5"/>
            <w:tcBorders>
              <w:top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1801" w:type="dxa"/>
            <w:tcBorders>
              <w:top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673" w:type="dxa"/>
            <w:gridSpan w:val="6"/>
            <w:tcBorders>
              <w:top w:val="nil"/>
            </w:tcBorders>
            <w:shd w:val="clear" w:color="auto" w:fill="FFFFFF"/>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в форме дифференцированного зачёта</w:t>
            </w:r>
          </w:p>
        </w:tc>
        <w:tc>
          <w:tcPr>
            <w:tcW w:w="1801" w:type="dxa"/>
            <w:shd w:val="clear" w:color="auto" w:fill="FFFFFF"/>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673" w:type="dxa"/>
            <w:gridSpan w:val="6"/>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Всего</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70/36</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bl>
    <w:p w:rsidR="00DB366A" w:rsidRDefault="00DB366A">
      <w:pPr>
        <w:spacing w:after="0" w:line="240" w:lineRule="auto"/>
      </w:pPr>
    </w:p>
    <w:p w:rsidR="00DB366A" w:rsidRDefault="00DB366A">
      <w:pPr>
        <w:spacing w:after="0" w:line="240" w:lineRule="auto"/>
      </w:pPr>
    </w:p>
    <w:p w:rsidR="00DB366A" w:rsidRDefault="00DB366A">
      <w:pPr>
        <w:spacing w:after="0" w:line="240" w:lineRule="auto"/>
      </w:pPr>
    </w:p>
    <w:p w:rsidR="00DB366A" w:rsidRDefault="00DB366A">
      <w:pPr>
        <w:spacing w:after="0" w:line="240" w:lineRule="auto"/>
      </w:pPr>
    </w:p>
    <w:p w:rsidR="00DB366A" w:rsidRDefault="00552FE7">
      <w:pPr>
        <w:tabs>
          <w:tab w:val="left" w:pos="1470"/>
        </w:tabs>
        <w:spacing w:after="0" w:line="240" w:lineRule="auto"/>
        <w:sectPr w:rsidR="00DB366A" w:rsidSect="002808AF">
          <w:pgSz w:w="16838" w:h="11906" w:orient="landscape"/>
          <w:pgMar w:top="1985" w:right="1134" w:bottom="850" w:left="1134" w:header="708" w:footer="708" w:gutter="0"/>
          <w:cols w:space="720"/>
        </w:sectPr>
      </w:pPr>
      <w:r>
        <w:tab/>
      </w:r>
    </w:p>
    <w:p w:rsidR="00DB366A" w:rsidRDefault="00552FE7" w:rsidP="002808AF">
      <w:pPr>
        <w:pStyle w:val="51"/>
      </w:pPr>
      <w:bookmarkStart w:id="106" w:name="_Toc198555670"/>
      <w:bookmarkStart w:id="107" w:name="_Toc198560659"/>
      <w:r>
        <w:lastRenderedPageBreak/>
        <w:t>3. УСЛОВИЯ РЕАЛИЗАЦИИ ДИСЦИПЛИНЫ</w:t>
      </w:r>
      <w:bookmarkEnd w:id="106"/>
      <w:bookmarkEnd w:id="107"/>
    </w:p>
    <w:p w:rsidR="00DB366A" w:rsidRDefault="00552FE7" w:rsidP="002808AF">
      <w:pPr>
        <w:pStyle w:val="510"/>
        <w:ind w:left="0" w:firstLine="0"/>
      </w:pPr>
      <w:bookmarkStart w:id="108" w:name="_Toc198555671"/>
      <w:bookmarkStart w:id="109" w:name="_Toc198560660"/>
      <w:r>
        <w:t>3.1. Материально-техническое обеспечение</w:t>
      </w:r>
      <w:bookmarkEnd w:id="108"/>
      <w:bookmarkEnd w:id="109"/>
    </w:p>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Кабинет «</w:t>
      </w:r>
      <w:r>
        <w:rPr>
          <w:rFonts w:ascii="Times New Roman" w:eastAsia="Times New Roman" w:hAnsi="Times New Roman" w:cs="Times New Roman"/>
          <w:i/>
          <w:sz w:val="24"/>
          <w:szCs w:val="24"/>
        </w:rPr>
        <w:t>Безопасности жизнедеятельности</w:t>
      </w:r>
      <w:r>
        <w:rPr>
          <w:rFonts w:ascii="Times New Roman" w:eastAsia="Times New Roman" w:hAnsi="Times New Roman" w:cs="Times New Roman"/>
          <w:sz w:val="24"/>
          <w:szCs w:val="24"/>
        </w:rPr>
        <w:t xml:space="preserve">», оснащенный в соответствии с приложением </w:t>
      </w:r>
      <w:r w:rsidR="007857E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ПОП-П</w:t>
      </w:r>
      <w:r>
        <w:rPr>
          <w:rFonts w:ascii="Times New Roman" w:eastAsia="Times New Roman" w:hAnsi="Times New Roman" w:cs="Times New Roman"/>
          <w:i/>
          <w:sz w:val="24"/>
          <w:szCs w:val="24"/>
        </w:rPr>
        <w:t>.</w:t>
      </w:r>
    </w:p>
    <w:p w:rsidR="00DB366A" w:rsidRDefault="00DB366A">
      <w:pPr>
        <w:spacing w:after="0" w:line="240" w:lineRule="auto"/>
      </w:pPr>
    </w:p>
    <w:p w:rsidR="00DB366A" w:rsidRDefault="00552FE7" w:rsidP="002808AF">
      <w:pPr>
        <w:pStyle w:val="510"/>
        <w:ind w:left="0" w:firstLine="0"/>
      </w:pPr>
      <w:bookmarkStart w:id="110" w:name="_Toc198555672"/>
      <w:bookmarkStart w:id="111" w:name="_Toc198560661"/>
      <w:r>
        <w:t>3.2. Учебно-методическое обеспечение</w:t>
      </w:r>
      <w:bookmarkEnd w:id="110"/>
      <w:bookmarkEnd w:id="111"/>
    </w:p>
    <w:p w:rsidR="00DB366A" w:rsidRDefault="00DB366A">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DB366A" w:rsidRDefault="00552FE7">
      <w:pPr>
        <w:keepNext/>
        <w:keepLines/>
        <w:spacing w:before="40" w:after="0" w:line="240" w:lineRule="auto"/>
        <w:rPr>
          <w:rFonts w:ascii="Times New Roman" w:eastAsia="Times New Roman" w:hAnsi="Times New Roman" w:cs="Times New Roman"/>
          <w:b/>
          <w:sz w:val="24"/>
          <w:szCs w:val="24"/>
        </w:rPr>
      </w:pPr>
      <w:bookmarkStart w:id="112" w:name="_1egqt2p" w:colFirst="0" w:colLast="0"/>
      <w:bookmarkEnd w:id="112"/>
      <w:r>
        <w:rPr>
          <w:rFonts w:ascii="Times New Roman" w:eastAsia="Times New Roman" w:hAnsi="Times New Roman" w:cs="Times New Roman"/>
          <w:b/>
          <w:sz w:val="24"/>
          <w:szCs w:val="24"/>
        </w:rPr>
        <w:t>3.2.1. Основные печатные и/или электронные издания</w:t>
      </w:r>
    </w:p>
    <w:p w:rsidR="00DB366A" w:rsidRDefault="00552FE7" w:rsidP="00920B25">
      <w:pPr>
        <w:numPr>
          <w:ilvl w:val="0"/>
          <w:numId w:val="30"/>
        </w:numPr>
        <w:tabs>
          <w:tab w:val="left" w:pos="993"/>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w:t>
      </w:r>
      <w:proofErr w:type="gramStart"/>
      <w:r>
        <w:rPr>
          <w:rFonts w:ascii="Times New Roman" w:eastAsia="Times New Roman" w:hAnsi="Times New Roman" w:cs="Times New Roman"/>
          <w:sz w:val="24"/>
          <w:szCs w:val="24"/>
        </w:rPr>
        <w:t>Москва :</w:t>
      </w:r>
      <w:proofErr w:type="spellStart"/>
      <w:r>
        <w:rPr>
          <w:rFonts w:ascii="Times New Roman" w:eastAsia="Times New Roman" w:hAnsi="Times New Roman" w:cs="Times New Roman"/>
          <w:sz w:val="24"/>
          <w:szCs w:val="24"/>
        </w:rPr>
        <w:t>Юрайт</w:t>
      </w:r>
      <w:proofErr w:type="spellEnd"/>
      <w:proofErr w:type="gramEnd"/>
      <w:r>
        <w:rPr>
          <w:rFonts w:ascii="Times New Roman" w:eastAsia="Times New Roman" w:hAnsi="Times New Roman" w:cs="Times New Roman"/>
          <w:sz w:val="24"/>
          <w:szCs w:val="24"/>
        </w:rPr>
        <w:t xml:space="preserve">, 2022. – 399 с. – (Профессиональное образование). Текст: электронный // Электронная библиотечная система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https://urait.ru/bcode/469524 (дата обращения: 02.02.2022).</w:t>
      </w:r>
    </w:p>
    <w:p w:rsidR="00DB366A" w:rsidRDefault="00552FE7" w:rsidP="00920B25">
      <w:pPr>
        <w:numPr>
          <w:ilvl w:val="0"/>
          <w:numId w:val="30"/>
        </w:numPr>
        <w:tabs>
          <w:tab w:val="left" w:pos="993"/>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Безопасность жизнедеятельности. </w:t>
      </w:r>
      <w:proofErr w:type="gramStart"/>
      <w:r>
        <w:rPr>
          <w:rFonts w:ascii="Times New Roman" w:eastAsia="Times New Roman" w:hAnsi="Times New Roman" w:cs="Times New Roman"/>
          <w:sz w:val="24"/>
          <w:szCs w:val="24"/>
        </w:rPr>
        <w:t>Практикум :</w:t>
      </w:r>
      <w:proofErr w:type="gramEnd"/>
      <w:r>
        <w:rPr>
          <w:rFonts w:ascii="Times New Roman" w:eastAsia="Times New Roman" w:hAnsi="Times New Roman" w:cs="Times New Roman"/>
          <w:sz w:val="24"/>
          <w:szCs w:val="24"/>
        </w:rPr>
        <w:t xml:space="preserve"> учебное пособие / В. А. Бондаренко,</w:t>
      </w:r>
      <w:r>
        <w:rPr>
          <w:rFonts w:ascii="Times New Roman" w:eastAsia="Times New Roman" w:hAnsi="Times New Roman" w:cs="Times New Roman"/>
          <w:sz w:val="24"/>
          <w:szCs w:val="24"/>
        </w:rPr>
        <w:br/>
        <w:t xml:space="preserve"> С. И. Евтушенко, В. А. </w:t>
      </w:r>
      <w:proofErr w:type="spellStart"/>
      <w:r>
        <w:rPr>
          <w:rFonts w:ascii="Times New Roman" w:eastAsia="Times New Roman" w:hAnsi="Times New Roman" w:cs="Times New Roman"/>
          <w:sz w:val="24"/>
          <w:szCs w:val="24"/>
        </w:rPr>
        <w:t>Лепихова</w:t>
      </w:r>
      <w:proofErr w:type="spellEnd"/>
      <w:r>
        <w:rPr>
          <w:rFonts w:ascii="Times New Roman" w:eastAsia="Times New Roman" w:hAnsi="Times New Roman" w:cs="Times New Roman"/>
          <w:sz w:val="24"/>
          <w:szCs w:val="24"/>
        </w:rPr>
        <w:t xml:space="preserve"> – Москва : ИЦ РИОР, НИЦ ИНФРА-М, 2019. – 150 с. – Текст: электронный. – URL: https://znanium.com/catalog/product/995045 (дата обращения: 02.07.2021).</w:t>
      </w:r>
    </w:p>
    <w:p w:rsidR="00DB366A" w:rsidRDefault="00552FE7" w:rsidP="00920B25">
      <w:pPr>
        <w:numPr>
          <w:ilvl w:val="0"/>
          <w:numId w:val="30"/>
        </w:numPr>
        <w:tabs>
          <w:tab w:val="left" w:pos="993"/>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Белов, С. </w:t>
      </w:r>
      <w:proofErr w:type="spellStart"/>
      <w:r>
        <w:rPr>
          <w:rFonts w:ascii="Times New Roman" w:eastAsia="Times New Roman" w:hAnsi="Times New Roman" w:cs="Times New Roman"/>
          <w:sz w:val="24"/>
          <w:szCs w:val="24"/>
        </w:rPr>
        <w:t>В.Безопасность</w:t>
      </w:r>
      <w:proofErr w:type="spellEnd"/>
      <w:r>
        <w:rPr>
          <w:rFonts w:ascii="Times New Roman" w:eastAsia="Times New Roman" w:hAnsi="Times New Roman" w:cs="Times New Roman"/>
          <w:sz w:val="24"/>
          <w:szCs w:val="24"/>
        </w:rPr>
        <w:t xml:space="preserve"> жизнедеятельности и защита окружающей среды (техносферная безопасность) в 2 ч. Часть 1: учебник для среднего профессионального образования / С. В. Белов. – 5-е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и доп. –</w:t>
      </w:r>
      <w:proofErr w:type="gramStart"/>
      <w:r>
        <w:rPr>
          <w:rFonts w:ascii="Times New Roman" w:eastAsia="Times New Roman" w:hAnsi="Times New Roman" w:cs="Times New Roman"/>
          <w:sz w:val="24"/>
          <w:szCs w:val="24"/>
        </w:rPr>
        <w:t>Москва :</w:t>
      </w:r>
      <w:proofErr w:type="spellStart"/>
      <w:r>
        <w:rPr>
          <w:rFonts w:ascii="Times New Roman" w:eastAsia="Times New Roman" w:hAnsi="Times New Roman" w:cs="Times New Roman"/>
          <w:sz w:val="24"/>
          <w:szCs w:val="24"/>
        </w:rPr>
        <w:t>Юрайт</w:t>
      </w:r>
      <w:proofErr w:type="spellEnd"/>
      <w:proofErr w:type="gramEnd"/>
      <w:r>
        <w:rPr>
          <w:rFonts w:ascii="Times New Roman" w:eastAsia="Times New Roman" w:hAnsi="Times New Roman" w:cs="Times New Roman"/>
          <w:sz w:val="24"/>
          <w:szCs w:val="24"/>
        </w:rPr>
        <w:t xml:space="preserve">, 2020. – 350 с. – (Профессиональное образование).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31">
        <w:r>
          <w:rPr>
            <w:rFonts w:ascii="Times New Roman" w:eastAsia="Times New Roman" w:hAnsi="Times New Roman" w:cs="Times New Roman"/>
            <w:sz w:val="24"/>
            <w:szCs w:val="24"/>
            <w:u w:val="single"/>
          </w:rPr>
          <w:t>https://urait.ru/bcode/453161</w:t>
        </w:r>
      </w:hyperlink>
      <w:r>
        <w:rPr>
          <w:rFonts w:ascii="Times New Roman" w:eastAsia="Times New Roman" w:hAnsi="Times New Roman" w:cs="Times New Roman"/>
          <w:sz w:val="24"/>
          <w:szCs w:val="24"/>
        </w:rPr>
        <w:t> (дата обращения: 22.02.2022).</w:t>
      </w:r>
    </w:p>
    <w:p w:rsidR="00DB366A" w:rsidRDefault="00552FE7" w:rsidP="00920B25">
      <w:pPr>
        <w:numPr>
          <w:ilvl w:val="0"/>
          <w:numId w:val="30"/>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Белов, С. </w:t>
      </w:r>
      <w:proofErr w:type="spellStart"/>
      <w:r>
        <w:rPr>
          <w:rFonts w:ascii="Times New Roman" w:eastAsia="Times New Roman" w:hAnsi="Times New Roman" w:cs="Times New Roman"/>
          <w:sz w:val="24"/>
          <w:szCs w:val="24"/>
        </w:rPr>
        <w:t>В.Безопасность</w:t>
      </w:r>
      <w:proofErr w:type="spellEnd"/>
      <w:r>
        <w:rPr>
          <w:rFonts w:ascii="Times New Roman" w:eastAsia="Times New Roman" w:hAnsi="Times New Roman" w:cs="Times New Roman"/>
          <w:sz w:val="24"/>
          <w:szCs w:val="24"/>
        </w:rPr>
        <w:t xml:space="preserve"> жизнедеятельности и защита окружающей среды (техносферная безопасность) в 2 ч. Часть 2: учебник для среднего профессионального образования / С. В. Белов. – 5-е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362 с. – (Профессиональное образование).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32">
        <w:r>
          <w:rPr>
            <w:rFonts w:ascii="Times New Roman" w:eastAsia="Times New Roman" w:hAnsi="Times New Roman" w:cs="Times New Roman"/>
            <w:sz w:val="24"/>
            <w:szCs w:val="24"/>
          </w:rPr>
          <w:t>https://urait.ru/bcode/492045</w:t>
        </w:r>
      </w:hyperlink>
      <w:r>
        <w:rPr>
          <w:rFonts w:ascii="Times New Roman" w:eastAsia="Times New Roman" w:hAnsi="Times New Roman" w:cs="Times New Roman"/>
          <w:sz w:val="24"/>
          <w:szCs w:val="24"/>
        </w:rPr>
        <w:t> (дата обращения: 22.02.2022).</w:t>
      </w:r>
    </w:p>
    <w:p w:rsidR="00DB366A" w:rsidRDefault="00552FE7" w:rsidP="00920B25">
      <w:pPr>
        <w:numPr>
          <w:ilvl w:val="0"/>
          <w:numId w:val="30"/>
        </w:numPr>
        <w:tabs>
          <w:tab w:val="left" w:pos="993"/>
        </w:tabs>
        <w:spacing w:after="0" w:line="276" w:lineRule="auto"/>
        <w:ind w:left="0"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Микрюков</w:t>
      </w:r>
      <w:proofErr w:type="spellEnd"/>
      <w:r>
        <w:rPr>
          <w:rFonts w:ascii="Times New Roman" w:eastAsia="Times New Roman" w:hAnsi="Times New Roman" w:cs="Times New Roman"/>
          <w:sz w:val="24"/>
          <w:szCs w:val="24"/>
        </w:rPr>
        <w:t xml:space="preserve">, В.Ю., Основы военной </w:t>
      </w:r>
      <w:proofErr w:type="gramStart"/>
      <w:r>
        <w:rPr>
          <w:rFonts w:ascii="Times New Roman" w:eastAsia="Times New Roman" w:hAnsi="Times New Roman" w:cs="Times New Roman"/>
          <w:sz w:val="24"/>
          <w:szCs w:val="24"/>
        </w:rPr>
        <w:t>службы :</w:t>
      </w:r>
      <w:proofErr w:type="gramEnd"/>
      <w:r>
        <w:rPr>
          <w:rFonts w:ascii="Times New Roman" w:eastAsia="Times New Roman" w:hAnsi="Times New Roman" w:cs="Times New Roman"/>
          <w:sz w:val="24"/>
          <w:szCs w:val="24"/>
        </w:rPr>
        <w:t xml:space="preserve"> учебник / В.Ю. </w:t>
      </w:r>
      <w:proofErr w:type="spellStart"/>
      <w:r>
        <w:rPr>
          <w:rFonts w:ascii="Times New Roman" w:eastAsia="Times New Roman" w:hAnsi="Times New Roman" w:cs="Times New Roman"/>
          <w:sz w:val="24"/>
          <w:szCs w:val="24"/>
        </w:rPr>
        <w:t>Микрюков</w:t>
      </w:r>
      <w:proofErr w:type="spellEnd"/>
      <w:r>
        <w:rPr>
          <w:rFonts w:ascii="Times New Roman" w:eastAsia="Times New Roman" w:hAnsi="Times New Roman" w:cs="Times New Roman"/>
          <w:sz w:val="24"/>
          <w:szCs w:val="24"/>
        </w:rPr>
        <w:t xml:space="preserve">, В.Г. Шамаев. – Москва: </w:t>
      </w:r>
      <w:proofErr w:type="spellStart"/>
      <w:r>
        <w:rPr>
          <w:rFonts w:ascii="Times New Roman" w:eastAsia="Times New Roman" w:hAnsi="Times New Roman" w:cs="Times New Roman"/>
          <w:sz w:val="24"/>
          <w:szCs w:val="24"/>
        </w:rPr>
        <w:t>КноРус</w:t>
      </w:r>
      <w:proofErr w:type="spellEnd"/>
      <w:r>
        <w:rPr>
          <w:rFonts w:ascii="Times New Roman" w:eastAsia="Times New Roman" w:hAnsi="Times New Roman" w:cs="Times New Roman"/>
          <w:sz w:val="24"/>
          <w:szCs w:val="24"/>
        </w:rPr>
        <w:t>, 2021. – 505 с. –</w:t>
      </w:r>
      <w:proofErr w:type="gramStart"/>
      <w:r>
        <w:rPr>
          <w:rFonts w:ascii="Times New Roman" w:eastAsia="Times New Roman" w:hAnsi="Times New Roman" w:cs="Times New Roman"/>
          <w:sz w:val="24"/>
          <w:szCs w:val="24"/>
        </w:rPr>
        <w:t>URL:https://book.ru/book/941500</w:t>
      </w:r>
      <w:proofErr w:type="gramEnd"/>
      <w:r>
        <w:rPr>
          <w:rFonts w:ascii="Times New Roman" w:eastAsia="Times New Roman" w:hAnsi="Times New Roman" w:cs="Times New Roman"/>
          <w:sz w:val="24"/>
          <w:szCs w:val="24"/>
        </w:rPr>
        <w:t xml:space="preserve"> (дата обращения: 26.02.2022). – Текст: электронный.</w:t>
      </w:r>
    </w:p>
    <w:p w:rsidR="00DB366A" w:rsidRDefault="00552FE7" w:rsidP="00920B25">
      <w:pPr>
        <w:numPr>
          <w:ilvl w:val="0"/>
          <w:numId w:val="30"/>
        </w:numPr>
        <w:tabs>
          <w:tab w:val="left" w:pos="993"/>
        </w:tabs>
        <w:spacing w:after="0" w:line="276" w:lineRule="auto"/>
        <w:ind w:left="0"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Мисюк</w:t>
      </w:r>
      <w:proofErr w:type="spellEnd"/>
      <w:r>
        <w:rPr>
          <w:rFonts w:ascii="Times New Roman" w:eastAsia="Times New Roman" w:hAnsi="Times New Roman" w:cs="Times New Roman"/>
          <w:sz w:val="24"/>
          <w:szCs w:val="24"/>
        </w:rPr>
        <w:t xml:space="preserve">, М. Н. Основы медицинских </w:t>
      </w:r>
      <w:proofErr w:type="gramStart"/>
      <w:r>
        <w:rPr>
          <w:rFonts w:ascii="Times New Roman" w:eastAsia="Times New Roman" w:hAnsi="Times New Roman" w:cs="Times New Roman"/>
          <w:sz w:val="24"/>
          <w:szCs w:val="24"/>
        </w:rPr>
        <w:t>знаний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М. Н. </w:t>
      </w:r>
      <w:proofErr w:type="spellStart"/>
      <w:r>
        <w:rPr>
          <w:rFonts w:ascii="Times New Roman" w:eastAsia="Times New Roman" w:hAnsi="Times New Roman" w:cs="Times New Roman"/>
          <w:sz w:val="24"/>
          <w:szCs w:val="24"/>
        </w:rPr>
        <w:t>Мисюк</w:t>
      </w:r>
      <w:proofErr w:type="spellEnd"/>
      <w:r>
        <w:rPr>
          <w:rFonts w:ascii="Times New Roman" w:eastAsia="Times New Roman" w:hAnsi="Times New Roman" w:cs="Times New Roman"/>
          <w:sz w:val="24"/>
          <w:szCs w:val="24"/>
        </w:rPr>
        <w:t xml:space="preserve">. – 3-е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spellStart"/>
      <w:r>
        <w:rPr>
          <w:rFonts w:ascii="Times New Roman" w:eastAsia="Times New Roman" w:hAnsi="Times New Roman" w:cs="Times New Roman"/>
          <w:sz w:val="24"/>
          <w:szCs w:val="24"/>
        </w:rPr>
        <w:t>Юрайт</w:t>
      </w:r>
      <w:proofErr w:type="spellEnd"/>
      <w:proofErr w:type="gramEnd"/>
      <w:r>
        <w:rPr>
          <w:rFonts w:ascii="Times New Roman" w:eastAsia="Times New Roman" w:hAnsi="Times New Roman" w:cs="Times New Roman"/>
          <w:sz w:val="24"/>
          <w:szCs w:val="24"/>
        </w:rPr>
        <w:t xml:space="preserve">, 2022. – 499 с. – (Профессиональное образование).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Электронная библиотечная система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https://urait.ru/bcode/433458 (дата обращения: 10.08.2021).</w:t>
      </w:r>
    </w:p>
    <w:p w:rsidR="00DB366A" w:rsidRDefault="00552FE7" w:rsidP="00920B25">
      <w:pPr>
        <w:numPr>
          <w:ilvl w:val="0"/>
          <w:numId w:val="30"/>
        </w:numPr>
        <w:tabs>
          <w:tab w:val="left" w:pos="993"/>
        </w:tabs>
        <w:spacing w:after="0" w:line="276" w:lineRule="auto"/>
        <w:ind w:left="0"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Михаилиди</w:t>
      </w:r>
      <w:proofErr w:type="spellEnd"/>
      <w:r>
        <w:rPr>
          <w:rFonts w:ascii="Times New Roman" w:eastAsia="Times New Roman" w:hAnsi="Times New Roman" w:cs="Times New Roman"/>
          <w:sz w:val="24"/>
          <w:szCs w:val="24"/>
        </w:rPr>
        <w:t xml:space="preserve">, А. М. Безопасность жизнедеятельности и охрана труда на </w:t>
      </w:r>
      <w:proofErr w:type="gramStart"/>
      <w:r>
        <w:rPr>
          <w:rFonts w:ascii="Times New Roman" w:eastAsia="Times New Roman" w:hAnsi="Times New Roman" w:cs="Times New Roman"/>
          <w:sz w:val="24"/>
          <w:szCs w:val="24"/>
        </w:rPr>
        <w:t>производстве :</w:t>
      </w:r>
      <w:proofErr w:type="gramEnd"/>
      <w:r>
        <w:rPr>
          <w:rFonts w:ascii="Times New Roman" w:eastAsia="Times New Roman" w:hAnsi="Times New Roman" w:cs="Times New Roman"/>
          <w:sz w:val="24"/>
          <w:szCs w:val="24"/>
        </w:rPr>
        <w:t xml:space="preserve"> учебное пособие для СПО / А. М. </w:t>
      </w:r>
      <w:proofErr w:type="spellStart"/>
      <w:r>
        <w:rPr>
          <w:rFonts w:ascii="Times New Roman" w:eastAsia="Times New Roman" w:hAnsi="Times New Roman" w:cs="Times New Roman"/>
          <w:sz w:val="24"/>
          <w:szCs w:val="24"/>
        </w:rPr>
        <w:t>Михаилиди</w:t>
      </w:r>
      <w:proofErr w:type="spellEnd"/>
      <w:r>
        <w:rPr>
          <w:rFonts w:ascii="Times New Roman" w:eastAsia="Times New Roman" w:hAnsi="Times New Roman" w:cs="Times New Roman"/>
          <w:sz w:val="24"/>
          <w:szCs w:val="24"/>
        </w:rPr>
        <w:t xml:space="preserve">. – Саратов,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Профобразование, Ай Пи Ар Медиа, 2021. – 111 c. – ISBN 978-5-4488-0964-4, 978-5-4497-0809-0. – Текст: электронный // Электронно-библиотечная система IPR BOOKS: [сайт]. – URL: http://www.iprbookshop.ru/100492.html (дата обращения: 10.08.2021). – Режим доступа: для </w:t>
      </w:r>
      <w:proofErr w:type="spellStart"/>
      <w:r>
        <w:rPr>
          <w:rFonts w:ascii="Times New Roman" w:eastAsia="Times New Roman" w:hAnsi="Times New Roman" w:cs="Times New Roman"/>
          <w:sz w:val="24"/>
          <w:szCs w:val="24"/>
        </w:rPr>
        <w:t>авторизир</w:t>
      </w:r>
      <w:proofErr w:type="spellEnd"/>
      <w:r>
        <w:rPr>
          <w:rFonts w:ascii="Times New Roman" w:eastAsia="Times New Roman" w:hAnsi="Times New Roman" w:cs="Times New Roman"/>
          <w:sz w:val="24"/>
          <w:szCs w:val="24"/>
        </w:rPr>
        <w:t xml:space="preserve">. пользователей. - DOI: </w:t>
      </w:r>
      <w:hyperlink r:id="rId33">
        <w:r>
          <w:rPr>
            <w:rFonts w:ascii="Times New Roman" w:eastAsia="Times New Roman" w:hAnsi="Times New Roman" w:cs="Times New Roman"/>
            <w:sz w:val="24"/>
            <w:szCs w:val="24"/>
            <w:u w:val="single"/>
          </w:rPr>
          <w:t>https://doi.org/10.23682/100492</w:t>
        </w:r>
      </w:hyperlink>
    </w:p>
    <w:p w:rsidR="00DB366A" w:rsidRDefault="00552FE7" w:rsidP="00920B25">
      <w:pPr>
        <w:numPr>
          <w:ilvl w:val="0"/>
          <w:numId w:val="30"/>
        </w:numPr>
        <w:shd w:val="clear" w:color="auto" w:fill="FFFFFF"/>
        <w:tabs>
          <w:tab w:val="left" w:pos="993"/>
        </w:tabs>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Родионова, О. М.</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xml:space="preserve"> Медико-биологические основы безопасности. Охрана </w:t>
      </w:r>
      <w:proofErr w:type="gramStart"/>
      <w:r>
        <w:rPr>
          <w:rFonts w:ascii="Times New Roman" w:eastAsia="Times New Roman" w:hAnsi="Times New Roman" w:cs="Times New Roman"/>
          <w:sz w:val="24"/>
          <w:szCs w:val="24"/>
        </w:rPr>
        <w:t>труда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О. М. Родионова, Д. А. Семенов. –</w:t>
      </w:r>
      <w:proofErr w:type="gramStart"/>
      <w:r>
        <w:rPr>
          <w:rFonts w:ascii="Times New Roman" w:eastAsia="Times New Roman" w:hAnsi="Times New Roman" w:cs="Times New Roman"/>
          <w:sz w:val="24"/>
          <w:szCs w:val="24"/>
        </w:rPr>
        <w:lastRenderedPageBreak/>
        <w:t>Москва :</w:t>
      </w:r>
      <w:proofErr w:type="spellStart"/>
      <w:r>
        <w:rPr>
          <w:rFonts w:ascii="Times New Roman" w:eastAsia="Times New Roman" w:hAnsi="Times New Roman" w:cs="Times New Roman"/>
          <w:sz w:val="24"/>
          <w:szCs w:val="24"/>
        </w:rPr>
        <w:t>Юрайт</w:t>
      </w:r>
      <w:proofErr w:type="spellEnd"/>
      <w:proofErr w:type="gramEnd"/>
      <w:r>
        <w:rPr>
          <w:rFonts w:ascii="Times New Roman" w:eastAsia="Times New Roman" w:hAnsi="Times New Roman" w:cs="Times New Roman"/>
          <w:sz w:val="24"/>
          <w:szCs w:val="24"/>
        </w:rPr>
        <w:t xml:space="preserve">, 2022. – 441 с. – (Профессиональное образование).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34">
        <w:r>
          <w:rPr>
            <w:rFonts w:ascii="Times New Roman" w:eastAsia="Times New Roman" w:hAnsi="Times New Roman" w:cs="Times New Roman"/>
            <w:sz w:val="24"/>
            <w:szCs w:val="24"/>
          </w:rPr>
          <w:t>https://urait.ru/bcode/491234</w:t>
        </w:r>
      </w:hyperlink>
      <w:r>
        <w:rPr>
          <w:rFonts w:ascii="Times New Roman" w:eastAsia="Times New Roman" w:hAnsi="Times New Roman" w:cs="Times New Roman"/>
          <w:sz w:val="24"/>
          <w:szCs w:val="24"/>
        </w:rPr>
        <w:t> (дата обращения: 22.02.2022).</w:t>
      </w:r>
    </w:p>
    <w:p w:rsidR="00DB366A" w:rsidRDefault="00DB366A">
      <w:pPr>
        <w:shd w:val="clear" w:color="auto" w:fill="FFFFFF"/>
        <w:tabs>
          <w:tab w:val="left" w:pos="993"/>
        </w:tabs>
        <w:spacing w:after="0" w:line="240" w:lineRule="auto"/>
        <w:jc w:val="both"/>
        <w:rPr>
          <w:rFonts w:ascii="Times New Roman" w:eastAsia="Times New Roman" w:hAnsi="Times New Roman" w:cs="Times New Roman"/>
          <w:sz w:val="24"/>
          <w:szCs w:val="24"/>
        </w:rPr>
      </w:pPr>
    </w:p>
    <w:p w:rsidR="00DB366A" w:rsidRDefault="00552FE7">
      <w:pPr>
        <w:keepNext/>
        <w:keepLines/>
        <w:spacing w:before="40" w:after="0" w:line="240" w:lineRule="auto"/>
        <w:rPr>
          <w:rFonts w:ascii="Times New Roman" w:eastAsia="Times New Roman" w:hAnsi="Times New Roman" w:cs="Times New Roman"/>
          <w:b/>
          <w:sz w:val="24"/>
          <w:szCs w:val="24"/>
        </w:rPr>
      </w:pPr>
      <w:bookmarkStart w:id="113" w:name="_3ygebqi" w:colFirst="0" w:colLast="0"/>
      <w:bookmarkEnd w:id="113"/>
      <w:r>
        <w:rPr>
          <w:rFonts w:ascii="Times New Roman" w:eastAsia="Times New Roman" w:hAnsi="Times New Roman" w:cs="Times New Roman"/>
          <w:b/>
          <w:sz w:val="24"/>
          <w:szCs w:val="24"/>
        </w:rPr>
        <w:t>3.2.3. Дополнительные источники</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1.Безопасность в техносфере: Всероссийский научно-методический и информационный журнал [Электронный ресурс]. URL: http://www.magbvt.ru.</w:t>
      </w:r>
    </w:p>
    <w:p w:rsidR="00DB366A" w:rsidRPr="00552FE7" w:rsidRDefault="00552FE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2.Официальный сайт МЧС РФ [Электронный ресурс]. </w:t>
      </w:r>
      <w:r w:rsidRPr="00552FE7">
        <w:rPr>
          <w:rFonts w:ascii="Times New Roman" w:eastAsia="Times New Roman" w:hAnsi="Times New Roman" w:cs="Times New Roman"/>
          <w:sz w:val="24"/>
          <w:szCs w:val="24"/>
          <w:lang w:val="en-US"/>
        </w:rPr>
        <w:t>URL:  http://www.mchs.gov.ru.</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3.Суворова, Г. М. Методика обучения безопасности </w:t>
      </w:r>
      <w:proofErr w:type="gramStart"/>
      <w:r>
        <w:rPr>
          <w:rFonts w:ascii="Times New Roman" w:eastAsia="Times New Roman" w:hAnsi="Times New Roman" w:cs="Times New Roman"/>
          <w:sz w:val="24"/>
          <w:szCs w:val="24"/>
        </w:rPr>
        <w:t>жизнедеятельности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Г. М. Суворова, В. Д. </w:t>
      </w:r>
      <w:proofErr w:type="spellStart"/>
      <w:r>
        <w:rPr>
          <w:rFonts w:ascii="Times New Roman" w:eastAsia="Times New Roman" w:hAnsi="Times New Roman" w:cs="Times New Roman"/>
          <w:sz w:val="24"/>
          <w:szCs w:val="24"/>
        </w:rPr>
        <w:t>Горичева</w:t>
      </w:r>
      <w:proofErr w:type="spellEnd"/>
      <w:r>
        <w:rPr>
          <w:rFonts w:ascii="Times New Roman" w:eastAsia="Times New Roman" w:hAnsi="Times New Roman" w:cs="Times New Roman"/>
          <w:sz w:val="24"/>
          <w:szCs w:val="24"/>
        </w:rPr>
        <w:t xml:space="preserve">. – 2-е изд., </w:t>
      </w:r>
      <w:proofErr w:type="spellStart"/>
      <w:r>
        <w:rPr>
          <w:rFonts w:ascii="Times New Roman" w:eastAsia="Times New Roman" w:hAnsi="Times New Roman" w:cs="Times New Roman"/>
          <w:sz w:val="24"/>
          <w:szCs w:val="24"/>
        </w:rPr>
        <w:t>испр</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и доп. – </w:t>
      </w:r>
      <w:proofErr w:type="gramStart"/>
      <w:r>
        <w:rPr>
          <w:rFonts w:ascii="Times New Roman" w:eastAsia="Times New Roman" w:hAnsi="Times New Roman" w:cs="Times New Roman"/>
          <w:sz w:val="24"/>
          <w:szCs w:val="24"/>
        </w:rPr>
        <w:t>Москва :</w:t>
      </w:r>
      <w:proofErr w:type="spellStart"/>
      <w:r>
        <w:rPr>
          <w:rFonts w:ascii="Times New Roman" w:eastAsia="Times New Roman" w:hAnsi="Times New Roman" w:cs="Times New Roman"/>
          <w:sz w:val="24"/>
          <w:szCs w:val="24"/>
        </w:rPr>
        <w:t>Юрайт</w:t>
      </w:r>
      <w:proofErr w:type="spellEnd"/>
      <w:proofErr w:type="gramEnd"/>
      <w:r>
        <w:rPr>
          <w:rFonts w:ascii="Times New Roman" w:eastAsia="Times New Roman" w:hAnsi="Times New Roman" w:cs="Times New Roman"/>
          <w:sz w:val="24"/>
          <w:szCs w:val="24"/>
        </w:rPr>
        <w:t xml:space="preserve">, 2020. – 212 с. – (Профессиональное образование). – Текст: электронный // Электронная библиотечная система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https://urait.ru/bcode/452850 (дата обращения: 10.08.2021).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Суворова, Г.М. Психологические основы безопасности: учебник и практикум для среднего профессионального образования / Г.М. Суворова. – 2-е изд., </w:t>
      </w:r>
      <w:proofErr w:type="spellStart"/>
      <w:r>
        <w:rPr>
          <w:rFonts w:ascii="Times New Roman" w:eastAsia="Times New Roman" w:hAnsi="Times New Roman" w:cs="Times New Roman"/>
          <w:sz w:val="24"/>
          <w:szCs w:val="24"/>
        </w:rPr>
        <w:t>испр</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Москва: Юрайт,2022 – 182 с. – (Профессиональное образование). – Текст: непосредственный.</w:t>
      </w:r>
    </w:p>
    <w:p w:rsidR="00DB366A" w:rsidRDefault="00552FE7">
      <w:pPr>
        <w:spacing w:after="0" w:line="240" w:lineRule="auto"/>
        <w:jc w:val="both"/>
      </w:pPr>
      <w:r>
        <w:rPr>
          <w:rFonts w:ascii="Times New Roman" w:eastAsia="Times New Roman" w:hAnsi="Times New Roman" w:cs="Times New Roman"/>
          <w:sz w:val="24"/>
          <w:szCs w:val="24"/>
        </w:rPr>
        <w:t xml:space="preserve">5. Энциклопедия безопасности жизнедеятельности [Электронный ресурс]. URL: </w:t>
      </w:r>
      <w:hyperlink r:id="rId35">
        <w:r>
          <w:rPr>
            <w:rFonts w:ascii="Times New Roman" w:eastAsia="Times New Roman" w:hAnsi="Times New Roman" w:cs="Times New Roman"/>
            <w:sz w:val="24"/>
            <w:szCs w:val="24"/>
            <w:u w:val="single"/>
          </w:rPr>
          <w:t>http://bzhde.ru</w:t>
        </w:r>
      </w:hyperlink>
      <w:r>
        <w:rPr>
          <w:rFonts w:ascii="Times New Roman" w:eastAsia="Times New Roman" w:hAnsi="Times New Roman" w:cs="Times New Roman"/>
          <w:sz w:val="24"/>
          <w:szCs w:val="24"/>
        </w:rPr>
        <w:t xml:space="preserve"> (дата обращения: 10.08.2021)</w:t>
      </w:r>
      <w:r>
        <w:t xml:space="preserve">. </w:t>
      </w:r>
    </w:p>
    <w:p w:rsidR="00DB366A" w:rsidRDefault="00DB366A">
      <w:pPr>
        <w:spacing w:after="0" w:line="240" w:lineRule="auto"/>
        <w:jc w:val="both"/>
      </w:pPr>
    </w:p>
    <w:p w:rsidR="00DB366A" w:rsidRDefault="00DB366A">
      <w:pPr>
        <w:spacing w:after="0" w:line="240" w:lineRule="auto"/>
        <w:jc w:val="both"/>
      </w:pPr>
    </w:p>
    <w:p w:rsidR="00DB366A" w:rsidRDefault="00DB366A">
      <w:pPr>
        <w:spacing w:after="0" w:line="240" w:lineRule="auto"/>
        <w:jc w:val="both"/>
      </w:pPr>
    </w:p>
    <w:p w:rsidR="00DB366A" w:rsidRDefault="00552FE7">
      <w:pPr>
        <w:spacing w:after="0" w:line="240" w:lineRule="auto"/>
        <w:jc w:val="both"/>
        <w:rPr>
          <w:rFonts w:ascii="Times New Roman" w:eastAsia="Times New Roman" w:hAnsi="Times New Roman" w:cs="Times New Roman"/>
          <w:b/>
          <w:sz w:val="24"/>
          <w:szCs w:val="24"/>
        </w:rPr>
      </w:pPr>
      <w:r>
        <w:br w:type="page"/>
      </w:r>
    </w:p>
    <w:p w:rsidR="00DB366A" w:rsidRDefault="00552FE7" w:rsidP="002808AF">
      <w:pPr>
        <w:pStyle w:val="51"/>
      </w:pPr>
      <w:bookmarkStart w:id="114" w:name="_Toc198555673"/>
      <w:bookmarkStart w:id="115" w:name="_Toc198560662"/>
      <w:r>
        <w:lastRenderedPageBreak/>
        <w:t>4. КОНТРОЛЬ И ОЦЕНКА РЕЗУЛЬТАТОВ ОСВОЕНИЯ ДИСЦИПЛИНЫ</w:t>
      </w:r>
      <w:bookmarkEnd w:id="114"/>
      <w:bookmarkEnd w:id="115"/>
    </w:p>
    <w:p w:rsidR="00DB366A" w:rsidRDefault="00DB366A">
      <w:pPr>
        <w:keepNext/>
        <w:pBdr>
          <w:top w:val="nil"/>
          <w:left w:val="nil"/>
          <w:bottom w:val="nil"/>
          <w:right w:val="nil"/>
          <w:between w:val="nil"/>
        </w:pBdr>
        <w:spacing w:after="120" w:line="240" w:lineRule="auto"/>
        <w:jc w:val="center"/>
        <w:rPr>
          <w:rFonts w:ascii="Times New Roman" w:eastAsia="Times New Roman" w:hAnsi="Times New Roman" w:cs="Times New Roman"/>
          <w:smallCaps/>
          <w:sz w:val="24"/>
          <w:szCs w:val="24"/>
        </w:rPr>
      </w:pPr>
    </w:p>
    <w:tbl>
      <w:tblPr>
        <w:tblStyle w:val="af8"/>
        <w:tblW w:w="907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969"/>
        <w:gridCol w:w="1700"/>
      </w:tblGrid>
      <w:tr w:rsidR="00DB366A" w:rsidTr="000F5526">
        <w:trPr>
          <w:trHeight w:val="519"/>
        </w:trPr>
        <w:tc>
          <w:tcPr>
            <w:tcW w:w="3402" w:type="dxa"/>
            <w:vAlign w:val="center"/>
          </w:tcPr>
          <w:p w:rsidR="00DB366A" w:rsidRDefault="00552FE7">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969" w:type="dxa"/>
            <w:vAlign w:val="center"/>
          </w:tcPr>
          <w:p w:rsidR="00DB366A" w:rsidRDefault="00552FE7">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1700" w:type="dxa"/>
            <w:vAlign w:val="center"/>
          </w:tcPr>
          <w:p w:rsidR="00DB366A" w:rsidRDefault="00552FE7">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DB366A" w:rsidTr="000F5526">
        <w:trPr>
          <w:trHeight w:val="698"/>
        </w:trPr>
        <w:tc>
          <w:tcPr>
            <w:tcW w:w="3402" w:type="dxa"/>
          </w:tcPr>
          <w:p w:rsidR="00DB366A" w:rsidRDefault="00552FE7">
            <w:pPr>
              <w:widowControl w:val="0"/>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Знает: </w:t>
            </w:r>
          </w:p>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актуальный профессиональный </w:t>
            </w:r>
            <w:r>
              <w:rPr>
                <w:rFonts w:ascii="Times New Roman" w:eastAsia="Times New Roman" w:hAnsi="Times New Roman" w:cs="Times New Roman"/>
                <w:sz w:val="24"/>
                <w:szCs w:val="24"/>
              </w:rPr>
              <w:br/>
              <w:t xml:space="preserve">и социальный контекст поддержания безопасных условий жизнедеятельности, в том числе при возникновении ЧС; </w:t>
            </w:r>
          </w:p>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источники информации </w:t>
            </w:r>
            <w:r>
              <w:rPr>
                <w:rFonts w:ascii="Times New Roman" w:eastAsia="Times New Roman" w:hAnsi="Times New Roman" w:cs="Times New Roman"/>
                <w:sz w:val="24"/>
                <w:szCs w:val="24"/>
              </w:rPr>
              <w:br/>
              <w:t xml:space="preserve">и ресурсы для решения </w:t>
            </w:r>
            <w:r>
              <w:rPr>
                <w:rFonts w:ascii="Times New Roman" w:eastAsia="Times New Roman" w:hAnsi="Times New Roman" w:cs="Times New Roman"/>
                <w:sz w:val="24"/>
                <w:szCs w:val="24"/>
              </w:rPr>
              <w:br/>
              <w:t>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w:t>
            </w:r>
          </w:p>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физиологические последствия воздействия на человека травмирующих, вредных и поражающих факторов; </w:t>
            </w:r>
          </w:p>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алгоритмы и приемы защиты человека и среды обитания от негативного воздействия при ЧС; </w:t>
            </w:r>
          </w:p>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алгоритмы и приемы действий </w:t>
            </w:r>
            <w:r>
              <w:rPr>
                <w:rFonts w:ascii="Times New Roman" w:eastAsia="Times New Roman" w:hAnsi="Times New Roman" w:cs="Times New Roman"/>
                <w:sz w:val="24"/>
                <w:szCs w:val="24"/>
              </w:rPr>
              <w:br/>
              <w:t>по гражданской обороне и в ЧС;</w:t>
            </w:r>
          </w:p>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обеспечения военной безопасности государства (для юношей);</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медицинских знаний (для девушек).</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w:t>
            </w:r>
            <w:r>
              <w:rPr>
                <w:rFonts w:ascii="Times New Roman" w:eastAsia="Times New Roman" w:hAnsi="Times New Roman" w:cs="Times New Roman"/>
                <w:sz w:val="24"/>
                <w:szCs w:val="24"/>
              </w:rPr>
              <w:lastRenderedPageBreak/>
              <w:t xml:space="preserve">регулирующие деятельность в сфере безопасности жизнедеятельности, основы контроля </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управления в сфере обеспечения безопасности жизнедеятельности </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защиты окружающей среды;</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структурирования информации, содержащей актуальные научные сведения о безопасности жизнедеятельности, и форматы оформления (устное сообщение, письменное сообщение, электронный контент и т.п.) данной информации;</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месте;</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основы проектной деятельности </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коллективе и команде по решению задач минимизации опасностей </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эффективного управления рисками ЧС на рабочем месте на основе принципов эффективного взаимодействия </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созданию человеко- </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w:t>
            </w:r>
            <w:proofErr w:type="spellStart"/>
            <w:r>
              <w:rPr>
                <w:rFonts w:ascii="Times New Roman" w:eastAsia="Times New Roman" w:hAnsi="Times New Roman" w:cs="Times New Roman"/>
                <w:sz w:val="24"/>
                <w:szCs w:val="24"/>
              </w:rPr>
              <w:t>природозащитной</w:t>
            </w:r>
            <w:proofErr w:type="spellEnd"/>
            <w:r>
              <w:rPr>
                <w:rFonts w:ascii="Times New Roman" w:eastAsia="Times New Roman" w:hAnsi="Times New Roman" w:cs="Times New Roman"/>
                <w:sz w:val="24"/>
                <w:szCs w:val="24"/>
              </w:rPr>
              <w:t xml:space="preserve"> среды осуществления профессиональной деятельности</w:t>
            </w:r>
            <w:r>
              <w:rPr>
                <w:rFonts w:ascii="Times New Roman" w:eastAsia="Times New Roman" w:hAnsi="Times New Roman" w:cs="Times New Roman"/>
                <w:sz w:val="24"/>
                <w:szCs w:val="24"/>
              </w:rPr>
              <w:tab/>
              <w:t>.</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действий в чрезвычайных ситуациях, правила экологической безопасности при ведении профессиональной деятельности; </w:t>
            </w:r>
          </w:p>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минимизации угрозы потерь, вызываемых нарушениями правил безопасности жизнедеятельности на </w:t>
            </w:r>
            <w:r>
              <w:rPr>
                <w:rFonts w:ascii="Times New Roman" w:eastAsia="Times New Roman" w:hAnsi="Times New Roman" w:cs="Times New Roman"/>
                <w:sz w:val="24"/>
                <w:szCs w:val="24"/>
              </w:rPr>
              <w:lastRenderedPageBreak/>
              <w:t>рабочем месте и опасность нарушения правил безопасности жизнедеятельности для реализации идеи бережливого производства</w:t>
            </w:r>
            <w:r>
              <w:rPr>
                <w:rFonts w:ascii="Times New Roman" w:eastAsia="Times New Roman" w:hAnsi="Times New Roman" w:cs="Times New Roman"/>
                <w:sz w:val="24"/>
                <w:szCs w:val="24"/>
              </w:rPr>
              <w:tab/>
              <w:t>.</w:t>
            </w:r>
          </w:p>
          <w:p w:rsidR="00DB366A" w:rsidRDefault="00DB366A">
            <w:pPr>
              <w:widowControl w:val="0"/>
              <w:spacing w:after="0" w:line="276" w:lineRule="auto"/>
              <w:rPr>
                <w:rFonts w:ascii="Times New Roman" w:eastAsia="Times New Roman" w:hAnsi="Times New Roman" w:cs="Times New Roman"/>
                <w:i/>
                <w:sz w:val="24"/>
                <w:szCs w:val="24"/>
              </w:rPr>
            </w:pP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Умеет: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распознавать в профессиональном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анализировать задачу и и/или проблемы, относящиеся к предметной области безопасности жизнедеятельности,</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выделять составные части подобных задач и/или проблем;</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выявлять и эффективно искать информацию, необходимую для решения задач и/или проблем поддержания безопасных условий жизнедеятельности,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 при возникновении ЧС;</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владеть способностью принимать решения по целесообразным действиям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ЧС;</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владеть методами защиты от </w:t>
            </w:r>
            <w:r>
              <w:rPr>
                <w:rFonts w:ascii="Times New Roman" w:eastAsia="Times New Roman" w:hAnsi="Times New Roman" w:cs="Times New Roman"/>
                <w:sz w:val="24"/>
                <w:szCs w:val="24"/>
              </w:rPr>
              <w:lastRenderedPageBreak/>
              <w:t xml:space="preserve">вредных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опасных факторов ЧС, защиты человека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среды обитания от негативного воздействия при ЧС; приемы действий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гражданской обороне и в ЧС.</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результат и последствия своих действий по решению задач и/или проблем поддержания безопасных условий жизнедеятельности, в том числе при возникновении ЧС.</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знаниями основ обеспечения военной безопасности государства (для юношей).</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знаниями основ медицинских знаний (для девушек).</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задачи для поиска информации, содержащей актуальные сведения о безопасности жизнедеятельности;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необходимые источники информации согласно номенклатуре информационных источников, применяемых в сфере безопасности жизнедеятельности;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приемы структурирования информации для создания устных и письменных сообщений, электронного контента и т.п. в процессе освоения информации о безопасности жизнедеятельности;</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применять ИКТ и цифровые инструменты для решения </w:t>
            </w:r>
            <w:r>
              <w:rPr>
                <w:rFonts w:ascii="Times New Roman" w:eastAsia="Times New Roman" w:hAnsi="Times New Roman" w:cs="Times New Roman"/>
                <w:sz w:val="24"/>
                <w:szCs w:val="24"/>
              </w:rPr>
              <w:lastRenderedPageBreak/>
              <w:t xml:space="preserve">задач, связанных с профессиональным контекстом обеспечения безопасности жизнедеятельности и защиты окружающей среды; использовать современное программное обеспечение, различные цифровые средства для получения информации, позволяющей: идентифицировать основные опасности среды обитания человека, оценивать риск их реализации; принимать решения по целесообразным действиям в ЧС; распознавать жизненные нарушения при неотложных состояниях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 травмах.</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работу коллектива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команды и взаимодействовать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коллегами, руководством, клиентами для создания человеко- и </w:t>
            </w:r>
            <w:proofErr w:type="spellStart"/>
            <w:r>
              <w:rPr>
                <w:rFonts w:ascii="Times New Roman" w:eastAsia="Times New Roman" w:hAnsi="Times New Roman" w:cs="Times New Roman"/>
                <w:sz w:val="24"/>
                <w:szCs w:val="24"/>
              </w:rPr>
              <w:t>природозащитной</w:t>
            </w:r>
            <w:proofErr w:type="spellEnd"/>
            <w:r>
              <w:rPr>
                <w:rFonts w:ascii="Times New Roman" w:eastAsia="Times New Roman" w:hAnsi="Times New Roman" w:cs="Times New Roman"/>
                <w:sz w:val="24"/>
                <w:szCs w:val="24"/>
              </w:rPr>
              <w:t xml:space="preserve"> среды осуществления профессиональной деятельности;</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применять правила поведения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чрезвычайных ситуациях природного, </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техногенного и социального характера.</w:t>
            </w:r>
          </w:p>
          <w:p w:rsidR="00DB366A" w:rsidRDefault="00552FE7">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эффективно действовать в чрезвычайных ситуациях, соблюдать нормы экологической безопасности </w:t>
            </w:r>
          </w:p>
          <w:p w:rsidR="00DB366A" w:rsidRDefault="00552FE7">
            <w:pPr>
              <w:widowControl w:val="0"/>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содействовать практическому осуществлению идеи бережливого производства за счет минимизации угрозы потерь, вызываемых нарушениями правил </w:t>
            </w:r>
            <w:r>
              <w:rPr>
                <w:rFonts w:ascii="Times New Roman" w:eastAsia="Times New Roman" w:hAnsi="Times New Roman" w:cs="Times New Roman"/>
                <w:sz w:val="24"/>
                <w:szCs w:val="24"/>
              </w:rPr>
              <w:lastRenderedPageBreak/>
              <w:t>безопасности жизнедеятельности на рабочем месте</w:t>
            </w:r>
          </w:p>
        </w:tc>
        <w:tc>
          <w:tcPr>
            <w:tcW w:w="3969" w:type="dxa"/>
          </w:tcPr>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w:t>
            </w:r>
            <w:proofErr w:type="gramStart"/>
            <w:r>
              <w:rPr>
                <w:rFonts w:ascii="Times New Roman" w:eastAsia="Times New Roman" w:hAnsi="Times New Roman" w:cs="Times New Roman"/>
                <w:sz w:val="24"/>
                <w:szCs w:val="24"/>
              </w:rPr>
              <w:t>решении  учебных</w:t>
            </w:r>
            <w:proofErr w:type="gramEnd"/>
            <w:r>
              <w:rPr>
                <w:rFonts w:ascii="Times New Roman" w:eastAsia="Times New Roman" w:hAnsi="Times New Roman" w:cs="Times New Roman"/>
                <w:sz w:val="24"/>
                <w:szCs w:val="24"/>
              </w:rPr>
              <w:t xml:space="preserve"> задач поддержания безопасных условий жизнедеятельности, в том числе при возникновении ЧС, демонстрирует знание  понятий:  безопасность жизнедеятельности, человеко- и </w:t>
            </w:r>
            <w:proofErr w:type="spellStart"/>
            <w:r>
              <w:rPr>
                <w:rFonts w:ascii="Times New Roman" w:eastAsia="Times New Roman" w:hAnsi="Times New Roman" w:cs="Times New Roman"/>
                <w:sz w:val="24"/>
                <w:szCs w:val="24"/>
              </w:rPr>
              <w:t>природозащитная</w:t>
            </w:r>
            <w:proofErr w:type="spellEnd"/>
            <w:r>
              <w:rPr>
                <w:rFonts w:ascii="Times New Roman" w:eastAsia="Times New Roman" w:hAnsi="Times New Roman" w:cs="Times New Roman"/>
                <w:sz w:val="24"/>
                <w:szCs w:val="24"/>
              </w:rPr>
              <w:t xml:space="preserve"> деятельность, военная опасность, чрезвычайная ситуация, пожаробезопасность, электробезопасность, оружие массового поражения,</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средства индивидуальной и коллективной защиты населения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оружия массового поражения, минимизация опасностей, управление рисками ЧС, экологическая безопасность </w:t>
            </w:r>
            <w:proofErr w:type="gramStart"/>
            <w:r>
              <w:rPr>
                <w:rFonts w:ascii="Times New Roman" w:eastAsia="Times New Roman" w:hAnsi="Times New Roman" w:cs="Times New Roman"/>
                <w:sz w:val="24"/>
                <w:szCs w:val="24"/>
              </w:rPr>
              <w:t>осуществления  профессиональной</w:t>
            </w:r>
            <w:proofErr w:type="gramEnd"/>
            <w:r>
              <w:rPr>
                <w:rFonts w:ascii="Times New Roman" w:eastAsia="Times New Roman" w:hAnsi="Times New Roman" w:cs="Times New Roman"/>
                <w:sz w:val="24"/>
                <w:szCs w:val="24"/>
              </w:rPr>
              <w:t xml:space="preserve"> деятельности. Для юношей: военная служба, военная деятельность, ценности военной службы, строевая подготовка, огневая подготовка, физическая подготовка военнослужащего. Для девушек: дезинфекция, дезинсекция, </w:t>
            </w:r>
            <w:proofErr w:type="spellStart"/>
            <w:r>
              <w:rPr>
                <w:rFonts w:ascii="Times New Roman" w:eastAsia="Times New Roman" w:hAnsi="Times New Roman" w:cs="Times New Roman"/>
                <w:sz w:val="24"/>
                <w:szCs w:val="24"/>
              </w:rPr>
              <w:t>дератация</w:t>
            </w:r>
            <w:proofErr w:type="spellEnd"/>
            <w:r>
              <w:rPr>
                <w:rFonts w:ascii="Times New Roman" w:eastAsia="Times New Roman" w:hAnsi="Times New Roman" w:cs="Times New Roman"/>
                <w:sz w:val="24"/>
                <w:szCs w:val="24"/>
              </w:rPr>
              <w:t>, первая (доврачебная) помощь, здоровый образ жизни;</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использует принципы, правила, требования безопасного поведения, защиты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опасностей при осуществлении профессиональной деятельности и в ЧС; пользуется номенклатурой информационных источников, применяемых в сфере безопасности жизнедеятельности; применяет приемы структурирования </w:t>
            </w:r>
            <w:proofErr w:type="gramStart"/>
            <w:r>
              <w:rPr>
                <w:rFonts w:ascii="Times New Roman" w:eastAsia="Times New Roman" w:hAnsi="Times New Roman" w:cs="Times New Roman"/>
                <w:sz w:val="24"/>
                <w:szCs w:val="24"/>
              </w:rPr>
              <w:t>и  разнообразные</w:t>
            </w:r>
            <w:proofErr w:type="gramEnd"/>
            <w:r>
              <w:rPr>
                <w:rFonts w:ascii="Times New Roman" w:eastAsia="Times New Roman" w:hAnsi="Times New Roman" w:cs="Times New Roman"/>
                <w:sz w:val="24"/>
                <w:szCs w:val="24"/>
              </w:rPr>
              <w:t xml:space="preserve"> форматы представления информации, содержащей актуальные научные сведения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 безопасности </w:t>
            </w:r>
            <w:proofErr w:type="spellStart"/>
            <w:r>
              <w:rPr>
                <w:rFonts w:ascii="Times New Roman" w:eastAsia="Times New Roman" w:hAnsi="Times New Roman" w:cs="Times New Roman"/>
                <w:sz w:val="24"/>
                <w:szCs w:val="24"/>
              </w:rPr>
              <w:t>жизнедеятельности,применяет</w:t>
            </w:r>
            <w:proofErr w:type="spellEnd"/>
            <w:r>
              <w:rPr>
                <w:rFonts w:ascii="Times New Roman" w:eastAsia="Times New Roman" w:hAnsi="Times New Roman" w:cs="Times New Roman"/>
                <w:sz w:val="24"/>
                <w:szCs w:val="24"/>
              </w:rPr>
              <w:t xml:space="preserve"> знания о правилах экологической безопасности, о принципах эффективного взаимодействия  по созданию человеко- и </w:t>
            </w:r>
            <w:proofErr w:type="spellStart"/>
            <w:r>
              <w:rPr>
                <w:rFonts w:ascii="Times New Roman" w:eastAsia="Times New Roman" w:hAnsi="Times New Roman" w:cs="Times New Roman"/>
                <w:sz w:val="24"/>
                <w:szCs w:val="24"/>
              </w:rPr>
              <w:t>природозащитной</w:t>
            </w:r>
            <w:proofErr w:type="spellEnd"/>
            <w:r>
              <w:rPr>
                <w:rFonts w:ascii="Times New Roman" w:eastAsia="Times New Roman" w:hAnsi="Times New Roman" w:cs="Times New Roman"/>
                <w:sz w:val="24"/>
                <w:szCs w:val="24"/>
              </w:rPr>
              <w:t xml:space="preserve"> среды осуществления профессиональной деятельности, о психологических рекомендациях по организации  деятельности трудового коллектива и личности  в для минимизации опасностей и управлению рисками ЧС на рабочем месте; демонстрирует знание правил  дезинфекции, дезинсекции, </w:t>
            </w:r>
            <w:proofErr w:type="spellStart"/>
            <w:r>
              <w:rPr>
                <w:rFonts w:ascii="Times New Roman" w:eastAsia="Times New Roman" w:hAnsi="Times New Roman" w:cs="Times New Roman"/>
                <w:sz w:val="24"/>
                <w:szCs w:val="24"/>
              </w:rPr>
              <w:t>дератации</w:t>
            </w:r>
            <w:proofErr w:type="spellEnd"/>
            <w:r>
              <w:rPr>
                <w:rFonts w:ascii="Times New Roman" w:eastAsia="Times New Roman" w:hAnsi="Times New Roman" w:cs="Times New Roman"/>
                <w:sz w:val="24"/>
                <w:szCs w:val="24"/>
              </w:rPr>
              <w:t xml:space="preserve">, оказания первой (доврачебной) помощи, ведения здорового образа жизни; грамотно  применяет знание алгоритмов действий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гражданской обороне и в ЧС, защите человека и среды обитания от негативного воздействия при ЧС; использования современных средств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устройств информатизации и цифровых инструментов в обеспечении безопасности жизнедеятельности и защиты окружающей среды;</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пользуется актуальными для обеспечения безопасности жизнедеятельности рекомендациями по учету особенностей личности в сфере трудовой деятельности;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демонстрирует знание возможностей применения ИКТ и цифровых инструментов для поиска актуальных сведений о безопасности жизнедеятельности демонстрирует знание возможностей применения приемов минимизации опасности нарушения </w:t>
            </w:r>
            <w:r>
              <w:rPr>
                <w:rFonts w:ascii="Times New Roman" w:eastAsia="Times New Roman" w:hAnsi="Times New Roman" w:cs="Times New Roman"/>
                <w:sz w:val="24"/>
                <w:szCs w:val="24"/>
              </w:rPr>
              <w:lastRenderedPageBreak/>
              <w:t>правил безопасности жизнедеятельности для реализации идеи бережливого производства.</w:t>
            </w:r>
          </w:p>
          <w:p w:rsidR="00DB366A" w:rsidRDefault="00DB366A">
            <w:pPr>
              <w:widowControl w:val="0"/>
              <w:spacing w:after="0" w:line="276" w:lineRule="auto"/>
              <w:jc w:val="both"/>
              <w:rPr>
                <w:rFonts w:ascii="Times New Roman" w:eastAsia="Times New Roman" w:hAnsi="Times New Roman" w:cs="Times New Roman"/>
                <w:sz w:val="24"/>
                <w:szCs w:val="24"/>
              </w:rPr>
            </w:pP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ходе выполнения практических заданий демонстрирует умение распознавать в профессиональном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 и выполнять правила поведения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чрезвычайных ситуациях природного и техногенного характера, а также действия по сигналам гражданской обороны и применению средств индивидуальной защиты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поражающих факторов и ЧС;</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демонстрирует грамотное применение правил использования средств защиты от оружия массового поражения;</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грамотно осуществляет анализ задачи и и/или проблемы, относящиеся к предметной области безопасности жизнедеятельности, выделяя составные части подобных задач и/или проблем;</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корректно определяет задачи для поиска информации, содержащей актуальные сведения о безопасности жизнедеятельности и</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необходимые источники информации согласно номенклатуре информационных источников, применяемых в сфере безопасности жизнедеятельности;</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результативно выполняет информационный поиск сведений, необходимых для решения задач и/или проблем поддержания безопасных условий </w:t>
            </w:r>
            <w:r>
              <w:rPr>
                <w:rFonts w:ascii="Times New Roman" w:eastAsia="Times New Roman" w:hAnsi="Times New Roman" w:cs="Times New Roman"/>
                <w:sz w:val="24"/>
                <w:szCs w:val="24"/>
              </w:rPr>
              <w:lastRenderedPageBreak/>
              <w:t xml:space="preserve">жизнедеятельности,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 при возникновении ЧС;</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создает качественные устные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письменные сообщения, электронные </w:t>
            </w:r>
            <w:proofErr w:type="spellStart"/>
            <w:r>
              <w:rPr>
                <w:rFonts w:ascii="Times New Roman" w:eastAsia="Times New Roman" w:hAnsi="Times New Roman" w:cs="Times New Roman"/>
                <w:sz w:val="24"/>
                <w:szCs w:val="24"/>
              </w:rPr>
              <w:t>контенты</w:t>
            </w:r>
            <w:proofErr w:type="spellEnd"/>
            <w:r>
              <w:rPr>
                <w:rFonts w:ascii="Times New Roman" w:eastAsia="Times New Roman" w:hAnsi="Times New Roman" w:cs="Times New Roman"/>
                <w:sz w:val="24"/>
                <w:szCs w:val="24"/>
              </w:rPr>
              <w:t xml:space="preserve"> и т.п., грамотно применяя приемы структурирования информации;</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демонстрирует ИКТ-компетентность в решения задач, связанных с профессиональным контекстом обеспечения безопасности жизнедеятельности и защиты окружающей среды;</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использует современное программное обеспечение, различные цифровые средства для</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получения информации, позволяющей: идентифицировать основные опасности среды обитания человека, оценивать риск их реализации; принимать решения по целесообразным действиям в ЧС.</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составляет план действий, определят ресурсы, прогнозирует результаты реализации составленного плана поддержания безопасных условий жизнедеятельности, в том числе при возникновении ЧС; корректно осуществляет оценку результата и последствий своих действий по решению задач и/или проблем поддержания безопасных условий жизнедеятельности, в том числе при возникновении ЧС.</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ситуациях деловых игр, имитирующих деятельность по созданию человеко- и </w:t>
            </w:r>
            <w:proofErr w:type="spellStart"/>
            <w:r>
              <w:rPr>
                <w:rFonts w:ascii="Times New Roman" w:eastAsia="Times New Roman" w:hAnsi="Times New Roman" w:cs="Times New Roman"/>
                <w:sz w:val="24"/>
                <w:szCs w:val="24"/>
              </w:rPr>
              <w:t>природозащитной</w:t>
            </w:r>
            <w:proofErr w:type="spellEnd"/>
            <w:r>
              <w:rPr>
                <w:rFonts w:ascii="Times New Roman" w:eastAsia="Times New Roman" w:hAnsi="Times New Roman" w:cs="Times New Roman"/>
                <w:sz w:val="24"/>
                <w:szCs w:val="24"/>
              </w:rPr>
              <w:t xml:space="preserve"> среды на рабочем месте результативно организует работу коллектива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команды и эффективно   взаимодействует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коллегами, руководством, клиентами на основе правил </w:t>
            </w:r>
            <w:r>
              <w:rPr>
                <w:rFonts w:ascii="Times New Roman" w:eastAsia="Times New Roman" w:hAnsi="Times New Roman" w:cs="Times New Roman"/>
                <w:sz w:val="24"/>
                <w:szCs w:val="24"/>
              </w:rPr>
              <w:lastRenderedPageBreak/>
              <w:t>бесконфликтного поведения;</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демонстрирует грамотное </w:t>
            </w:r>
            <w:proofErr w:type="gramStart"/>
            <w:r>
              <w:rPr>
                <w:rFonts w:ascii="Times New Roman" w:eastAsia="Times New Roman" w:hAnsi="Times New Roman" w:cs="Times New Roman"/>
                <w:sz w:val="24"/>
                <w:szCs w:val="24"/>
              </w:rPr>
              <w:t>применение  норм</w:t>
            </w:r>
            <w:proofErr w:type="gramEnd"/>
            <w:r>
              <w:rPr>
                <w:rFonts w:ascii="Times New Roman" w:eastAsia="Times New Roman" w:hAnsi="Times New Roman" w:cs="Times New Roman"/>
                <w:sz w:val="24"/>
                <w:szCs w:val="24"/>
              </w:rPr>
              <w:t xml:space="preserve"> экологической безопасности на рабочем месте;</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демонстрирует умение разрабатывать систему мер по минимизации угрозы потерь, вызываемых нарушениями правил безопасности жизнедеятельности на рабочем месте</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девушек: демонстрирует применение алгоритма распознавания жизненных нарушений при неотложных состояниях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травмах. демонстрирует умение проводить мероприятия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дезинфекции, дезинсекции, </w:t>
            </w:r>
            <w:proofErr w:type="spellStart"/>
            <w:r>
              <w:rPr>
                <w:rFonts w:ascii="Times New Roman" w:eastAsia="Times New Roman" w:hAnsi="Times New Roman" w:cs="Times New Roman"/>
                <w:sz w:val="24"/>
                <w:szCs w:val="24"/>
              </w:rPr>
              <w:t>дератации</w:t>
            </w:r>
            <w:proofErr w:type="spellEnd"/>
            <w:r>
              <w:rPr>
                <w:rFonts w:ascii="Times New Roman" w:eastAsia="Times New Roman" w:hAnsi="Times New Roman" w:cs="Times New Roman"/>
                <w:sz w:val="24"/>
                <w:szCs w:val="24"/>
              </w:rPr>
              <w:t xml:space="preserve"> составлять индивидуальные карты здоровья с режимом дня, графиком питания с возможностью отслеживать свои показания; оказывать первую (доврачебную) помощь при неотложных состояниях </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травматизме.</w:t>
            </w:r>
          </w:p>
          <w:p w:rsidR="00DB366A" w:rsidRDefault="00552FE7">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юношей: выполнять упражнения и команды по физической, строевой подготовке; разрабатывать и осуществлять программу самоподготовки будущего призывника к осуществлению военной деятельности; оказывать первую (доврачебную) помощь пострадавшим.</w:t>
            </w:r>
          </w:p>
        </w:tc>
        <w:tc>
          <w:tcPr>
            <w:tcW w:w="1700" w:type="dxa"/>
          </w:tcPr>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Наблюдение </w:t>
            </w:r>
            <w:r>
              <w:rPr>
                <w:rFonts w:ascii="Times New Roman" w:eastAsia="Times New Roman" w:hAnsi="Times New Roman" w:cs="Times New Roman"/>
                <w:sz w:val="24"/>
                <w:szCs w:val="24"/>
              </w:rPr>
              <w:br/>
              <w:t xml:space="preserve">за процессом учебно-познавательной деятельности обучающихся в ходе лекций и практических занятий. </w:t>
            </w:r>
          </w:p>
          <w:p w:rsidR="00DB366A" w:rsidRDefault="00DB366A">
            <w:pPr>
              <w:widowControl w:val="0"/>
              <w:spacing w:after="0" w:line="240" w:lineRule="auto"/>
              <w:jc w:val="both"/>
              <w:rPr>
                <w:rFonts w:ascii="Times New Roman" w:eastAsia="Times New Roman" w:hAnsi="Times New Roman" w:cs="Times New Roman"/>
                <w:sz w:val="24"/>
                <w:szCs w:val="24"/>
              </w:rPr>
            </w:pPr>
          </w:p>
          <w:p w:rsidR="00DB366A" w:rsidRDefault="00552FE7">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и оценка продуктивных результатов выполнения практической работы</w:t>
            </w:r>
          </w:p>
          <w:p w:rsidR="00DB366A" w:rsidRDefault="00DB366A">
            <w:pPr>
              <w:widowControl w:val="0"/>
              <w:spacing w:after="0" w:line="276" w:lineRule="auto"/>
              <w:jc w:val="both"/>
              <w:rPr>
                <w:rFonts w:ascii="Times New Roman" w:eastAsia="Times New Roman" w:hAnsi="Times New Roman" w:cs="Times New Roman"/>
                <w:i/>
                <w:sz w:val="24"/>
                <w:szCs w:val="24"/>
              </w:rPr>
            </w:pPr>
          </w:p>
        </w:tc>
      </w:tr>
    </w:tbl>
    <w:p w:rsidR="00DB366A" w:rsidRDefault="00DB366A">
      <w:pPr>
        <w:tabs>
          <w:tab w:val="left" w:pos="1470"/>
        </w:tabs>
        <w:spacing w:after="0" w:line="240" w:lineRule="auto"/>
      </w:pPr>
    </w:p>
    <w:p w:rsidR="00DB366A" w:rsidRDefault="00552FE7">
      <w:pPr>
        <w:rPr>
          <w:rFonts w:ascii="Times New Roman" w:eastAsia="Times New Roman" w:hAnsi="Times New Roman" w:cs="Times New Roman"/>
          <w:sz w:val="24"/>
          <w:szCs w:val="24"/>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3.4</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ПОП-П специальности</w:t>
      </w:r>
    </w:p>
    <w:p w:rsidR="00DB366A" w:rsidRDefault="00552FE7">
      <w:pPr>
        <w:keepNext/>
        <w:spacing w:after="0" w:line="240" w:lineRule="auto"/>
        <w:jc w:val="right"/>
        <w:rPr>
          <w:rFonts w:ascii="Times New Roman" w:eastAsia="Times New Roman" w:hAnsi="Times New Roman" w:cs="Times New Roman"/>
          <w:b/>
          <w:sz w:val="24"/>
          <w:szCs w:val="24"/>
        </w:rPr>
      </w:pPr>
      <w:bookmarkStart w:id="116" w:name="_sqyw64" w:colFirst="0" w:colLast="0"/>
      <w:bookmarkEnd w:id="116"/>
      <w:r>
        <w:rPr>
          <w:rFonts w:ascii="Times New Roman" w:eastAsia="Times New Roman" w:hAnsi="Times New Roman" w:cs="Times New Roman"/>
          <w:b/>
          <w:sz w:val="24"/>
          <w:szCs w:val="24"/>
        </w:rPr>
        <w:t>46.02.01 Документационное обеспечение управления и архивоведение</w:t>
      </w:r>
    </w:p>
    <w:p w:rsidR="00644AF6" w:rsidRDefault="00644AF6">
      <w:pPr>
        <w:keepNext/>
        <w:spacing w:after="0" w:line="240" w:lineRule="auto"/>
        <w:jc w:val="right"/>
        <w:rPr>
          <w:rFonts w:ascii="Times New Roman" w:eastAsia="Times New Roman" w:hAnsi="Times New Roman" w:cs="Times New Roman"/>
          <w:b/>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right"/>
        <w:rPr>
          <w:rFonts w:ascii="Times New Roman" w:hAnsi="Times New Roman" w:cs="Times New Roman"/>
          <w:b/>
          <w:bCs/>
          <w:color w:val="0070C0"/>
          <w:sz w:val="24"/>
          <w:szCs w:val="24"/>
        </w:rPr>
      </w:pPr>
    </w:p>
    <w:p w:rsidR="00644AF6" w:rsidRPr="00644AF6" w:rsidRDefault="00644AF6" w:rsidP="000321B1">
      <w:pPr>
        <w:jc w:val="center"/>
        <w:rPr>
          <w:rFonts w:ascii="Times New Roman" w:hAnsi="Times New Roman" w:cs="Times New Roman"/>
          <w:b/>
          <w:bCs/>
          <w:sz w:val="24"/>
          <w:szCs w:val="24"/>
        </w:rPr>
      </w:pPr>
      <w:r w:rsidRPr="00644AF6">
        <w:rPr>
          <w:rFonts w:ascii="Times New Roman" w:hAnsi="Times New Roman" w:cs="Times New Roman"/>
          <w:b/>
          <w:bCs/>
          <w:sz w:val="24"/>
          <w:szCs w:val="24"/>
        </w:rPr>
        <w:t>Рабочая программа дисциплины</w:t>
      </w:r>
    </w:p>
    <w:p w:rsidR="00644AF6" w:rsidRPr="00644AF6" w:rsidRDefault="00644AF6" w:rsidP="00644AF6">
      <w:pPr>
        <w:pStyle w:val="1"/>
        <w:keepNext/>
        <w:numPr>
          <w:ilvl w:val="0"/>
          <w:numId w:val="50"/>
        </w:numPr>
        <w:autoSpaceDE w:val="0"/>
        <w:spacing w:after="0"/>
        <w:ind w:left="0" w:firstLine="284"/>
      </w:pPr>
      <w:bookmarkStart w:id="117" w:name="_Toc150695621"/>
      <w:bookmarkStart w:id="118" w:name="_Toc150695786"/>
      <w:bookmarkStart w:id="119" w:name="_Toc165106216"/>
    </w:p>
    <w:bookmarkEnd w:id="117"/>
    <w:bookmarkEnd w:id="118"/>
    <w:bookmarkEnd w:id="119"/>
    <w:p w:rsidR="00644AF6" w:rsidRPr="00644AF6" w:rsidRDefault="00644AF6" w:rsidP="00A4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color w:val="000000"/>
          <w:sz w:val="24"/>
          <w:szCs w:val="24"/>
        </w:rPr>
      </w:pPr>
      <w:r w:rsidRPr="00644AF6">
        <w:rPr>
          <w:rFonts w:ascii="Times New Roman" w:hAnsi="Times New Roman" w:cs="Times New Roman"/>
          <w:b/>
          <w:bCs/>
          <w:color w:val="000000"/>
          <w:sz w:val="24"/>
          <w:szCs w:val="24"/>
        </w:rPr>
        <w:t>«СГ.04 ФИЗИЧЕСКАЯ КУЛЬТУРА»</w:t>
      </w:r>
    </w:p>
    <w:p w:rsidR="00644AF6" w:rsidRPr="00644AF6" w:rsidRDefault="00644AF6" w:rsidP="00A41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color w:val="000000"/>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644AF6">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Описание: Scan1печать" style="position:absolute;left:0;text-align:left;margin-left:191.3pt;margin-top:719.25pt;width:127.55pt;height:127.55pt;z-index:-251637760;visibility:visible">
            <v:imagedata r:id="rId36" o:title=" Scan1печать"/>
          </v:shape>
        </w:pict>
      </w:r>
      <w:r w:rsidRPr="00644AF6">
        <w:rPr>
          <w:rFonts w:ascii="Times New Roman" w:hAnsi="Times New Roman" w:cs="Times New Roman"/>
          <w:noProof/>
          <w:sz w:val="24"/>
          <w:szCs w:val="24"/>
        </w:rPr>
        <w:pict>
          <v:shape id="_x0000_s1030" type="#_x0000_t75" alt="Описание: Scan1печать" style="position:absolute;left:0;text-align:left;margin-left:191.3pt;margin-top:719.25pt;width:127.55pt;height:127.55pt;z-index:-251636736;visibility:visible">
            <v:imagedata r:id="rId36" o:title=" Scan1печать"/>
          </v:shape>
        </w:pict>
      </w: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644AF6">
        <w:rPr>
          <w:rFonts w:ascii="Times New Roman" w:hAnsi="Times New Roman" w:cs="Times New Roman"/>
          <w:noProof/>
          <w:sz w:val="24"/>
          <w:szCs w:val="24"/>
        </w:rPr>
        <w:pict>
          <v:shape id="_x0000_s1028" type="#_x0000_t75" alt="Описание: Scan1печать" style="position:absolute;left:0;text-align:left;margin-left:191.3pt;margin-top:719.25pt;width:127.55pt;height:127.55pt;z-index:-251638784;visibility:visible">
            <v:imagedata r:id="rId36" o:title=" Scan1печать"/>
          </v:shape>
        </w:pict>
      </w:r>
      <w:r w:rsidRPr="00644AF6">
        <w:rPr>
          <w:rFonts w:ascii="Times New Roman" w:hAnsi="Times New Roman" w:cs="Times New Roman"/>
          <w:noProof/>
          <w:sz w:val="24"/>
          <w:szCs w:val="24"/>
        </w:rPr>
        <w:pict>
          <v:shape id="_x0000_s1027" type="#_x0000_t75" alt="Описание: Scan1печать" style="position:absolute;left:0;text-align:left;margin-left:191.3pt;margin-top:719.25pt;width:127.55pt;height:127.55pt;z-index:-251639808;visibility:visible">
            <v:imagedata r:id="rId36" o:title=" Scan1печать"/>
          </v:shape>
        </w:pict>
      </w:r>
      <w:r w:rsidRPr="00644AF6">
        <w:rPr>
          <w:rFonts w:ascii="Times New Roman" w:hAnsi="Times New Roman" w:cs="Times New Roman"/>
          <w:noProof/>
          <w:sz w:val="24"/>
          <w:szCs w:val="24"/>
        </w:rPr>
        <w:pict>
          <v:shape id="Рисунок 21" o:spid="_x0000_s1026" type="#_x0000_t75" alt="Описание: Scan1печать" style="position:absolute;left:0;text-align:left;margin-left:191.3pt;margin-top:719.25pt;width:127.55pt;height:127.55pt;z-index:-251640832;visibility:visible">
            <v:imagedata r:id="rId36" o:title=" Scan1печать"/>
          </v:shape>
        </w:pict>
      </w: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p w:rsidR="00644AF6" w:rsidRPr="00644AF6" w:rsidRDefault="00644AF6" w:rsidP="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644AF6" w:rsidRPr="00644AF6" w:rsidRDefault="00644AF6">
      <w:pPr>
        <w:rPr>
          <w:rFonts w:ascii="Times New Roman" w:hAnsi="Times New Roman" w:cs="Times New Roman"/>
          <w:sz w:val="24"/>
          <w:szCs w:val="24"/>
        </w:rPr>
        <w:sectPr w:rsidR="00644AF6" w:rsidRPr="00644AF6" w:rsidSect="00D62E3E">
          <w:pgSz w:w="11906" w:h="16838"/>
          <w:pgMar w:top="1134" w:right="850" w:bottom="1134" w:left="1701" w:header="0" w:footer="0" w:gutter="0"/>
          <w:cols w:space="720"/>
          <w:docGrid w:linePitch="360"/>
        </w:sectPr>
      </w:pPr>
    </w:p>
    <w:p w:rsidR="00644AF6" w:rsidRPr="00644AF6" w:rsidRDefault="00644AF6" w:rsidP="00E3002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4"/>
          <w:szCs w:val="24"/>
        </w:rPr>
      </w:pPr>
      <w:r w:rsidRPr="00644AF6">
        <w:rPr>
          <w:rFonts w:ascii="Times New Roman" w:hAnsi="Times New Roman" w:cs="Times New Roman"/>
          <w:b/>
          <w:caps/>
          <w:sz w:val="24"/>
          <w:szCs w:val="24"/>
        </w:rPr>
        <w:lastRenderedPageBreak/>
        <w:t>1.общая характеристика рабочей ПРОГРАММЫ УЧЕБНОЙ                             ДИСЦИПЛИНЫ</w:t>
      </w:r>
    </w:p>
    <w:p w:rsidR="00644AF6" w:rsidRPr="00644AF6" w:rsidRDefault="00644AF6" w:rsidP="00B0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color w:val="000000"/>
          <w:sz w:val="24"/>
          <w:szCs w:val="24"/>
        </w:rPr>
      </w:pPr>
      <w:r w:rsidRPr="00644AF6">
        <w:rPr>
          <w:rFonts w:ascii="Times New Roman" w:hAnsi="Times New Roman" w:cs="Times New Roman"/>
          <w:b/>
          <w:bCs/>
          <w:color w:val="000000"/>
          <w:sz w:val="24"/>
          <w:szCs w:val="24"/>
        </w:rPr>
        <w:t>«СГ.04 ФИЗИЧЕСКАЯ КУЛЬТУРА»</w:t>
      </w:r>
    </w:p>
    <w:p w:rsidR="00644AF6" w:rsidRPr="00644AF6" w:rsidRDefault="00644AF6" w:rsidP="00E300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4"/>
          <w:szCs w:val="24"/>
        </w:rPr>
      </w:pPr>
    </w:p>
    <w:p w:rsidR="00644AF6" w:rsidRPr="00644AF6" w:rsidRDefault="00644AF6" w:rsidP="00644AF6">
      <w:pPr>
        <w:pStyle w:val="110"/>
        <w:numPr>
          <w:ilvl w:val="1"/>
          <w:numId w:val="33"/>
        </w:numPr>
        <w:rPr>
          <w:rFonts w:ascii="Times New Roman" w:hAnsi="Times New Roman"/>
        </w:rPr>
      </w:pPr>
      <w:r w:rsidRPr="00644AF6">
        <w:rPr>
          <w:rFonts w:ascii="Times New Roman" w:hAnsi="Times New Roman"/>
        </w:rPr>
        <w:t>Цель и место дисциплины в структуре образовательной программы</w:t>
      </w:r>
    </w:p>
    <w:p w:rsidR="00644AF6" w:rsidRPr="00644AF6" w:rsidRDefault="00644AF6" w:rsidP="006E7324">
      <w:pPr>
        <w:suppressAutoHyphens/>
        <w:spacing w:line="276" w:lineRule="auto"/>
        <w:ind w:left="420"/>
        <w:jc w:val="both"/>
        <w:rPr>
          <w:rFonts w:ascii="Times New Roman" w:hAnsi="Times New Roman" w:cs="Times New Roman"/>
          <w:sz w:val="24"/>
          <w:szCs w:val="24"/>
        </w:rPr>
      </w:pPr>
      <w:r w:rsidRPr="00644AF6">
        <w:rPr>
          <w:rFonts w:ascii="Times New Roman" w:hAnsi="Times New Roman" w:cs="Times New Roman"/>
          <w:sz w:val="24"/>
          <w:szCs w:val="24"/>
        </w:rPr>
        <w:t xml:space="preserve">         Цель дисциплины «СГ.04 Физическая культура»: формирование физической культуры личности, наличие которой обеспечивает готовность к социально-профессиональной деятельности, включение в здоровый образ жизни, в систематическое физическое самосовершенствование.</w:t>
      </w:r>
    </w:p>
    <w:p w:rsidR="00644AF6" w:rsidRPr="00644AF6" w:rsidRDefault="00644AF6" w:rsidP="006E7324">
      <w:pPr>
        <w:suppressAutoHyphens/>
        <w:spacing w:line="276" w:lineRule="auto"/>
        <w:ind w:left="420"/>
        <w:jc w:val="both"/>
        <w:rPr>
          <w:rFonts w:ascii="Times New Roman" w:hAnsi="Times New Roman" w:cs="Times New Roman"/>
          <w:sz w:val="24"/>
          <w:szCs w:val="24"/>
        </w:rPr>
      </w:pPr>
      <w:r w:rsidRPr="00644AF6">
        <w:rPr>
          <w:rFonts w:ascii="Times New Roman" w:hAnsi="Times New Roman" w:cs="Times New Roman"/>
          <w:sz w:val="24"/>
          <w:szCs w:val="24"/>
        </w:rPr>
        <w:t xml:space="preserve">         Дисциплина «СГ.04 Физическая культура» включена в обязательную часть социально-гуманитарного цикла образовательной программы.</w:t>
      </w:r>
    </w:p>
    <w:p w:rsidR="00644AF6" w:rsidRPr="00644AF6" w:rsidRDefault="00644AF6" w:rsidP="006E7324">
      <w:pPr>
        <w:pStyle w:val="110"/>
        <w:ind w:left="1129" w:firstLine="0"/>
        <w:rPr>
          <w:rFonts w:ascii="Times New Roman" w:hAnsi="Times New Roman"/>
        </w:rPr>
      </w:pPr>
    </w:p>
    <w:p w:rsidR="00644AF6" w:rsidRPr="00644AF6" w:rsidRDefault="00644AF6" w:rsidP="00B04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4"/>
          <w:szCs w:val="24"/>
        </w:rPr>
      </w:pPr>
      <w:r w:rsidRPr="00644AF6">
        <w:rPr>
          <w:rFonts w:ascii="Times New Roman" w:hAnsi="Times New Roman" w:cs="Times New Roman"/>
          <w:sz w:val="24"/>
          <w:szCs w:val="24"/>
        </w:rPr>
        <w:t xml:space="preserve">              </w:t>
      </w:r>
      <w:r w:rsidRPr="00644AF6">
        <w:rPr>
          <w:rFonts w:ascii="Times New Roman" w:hAnsi="Times New Roman" w:cs="Times New Roman"/>
          <w:b/>
          <w:sz w:val="24"/>
          <w:szCs w:val="24"/>
        </w:rPr>
        <w:t>1.2. Цели и планируемые результаты освоения дисциплины:</w:t>
      </w:r>
    </w:p>
    <w:p w:rsidR="00644AF6" w:rsidRPr="00644AF6" w:rsidRDefault="00644AF6" w:rsidP="00B00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sz w:val="24"/>
          <w:szCs w:val="24"/>
        </w:rPr>
      </w:pPr>
      <w:r w:rsidRPr="00644AF6">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tbl>
      <w:tblPr>
        <w:tblpPr w:leftFromText="180" w:rightFromText="180" w:vertAnchor="page" w:horzAnchor="margin" w:tblpY="7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999"/>
        <w:gridCol w:w="2784"/>
        <w:gridCol w:w="2757"/>
      </w:tblGrid>
      <w:tr w:rsidR="00644AF6" w:rsidRPr="00644AF6" w:rsidTr="006E7324">
        <w:tc>
          <w:tcPr>
            <w:tcW w:w="1246" w:type="dxa"/>
            <w:tcBorders>
              <w:top w:val="single" w:sz="4" w:space="0" w:color="auto"/>
              <w:left w:val="single" w:sz="4" w:space="0" w:color="auto"/>
              <w:right w:val="single" w:sz="4" w:space="0" w:color="auto"/>
            </w:tcBorders>
          </w:tcPr>
          <w:p w:rsidR="00644AF6" w:rsidRPr="00644AF6" w:rsidRDefault="00644AF6" w:rsidP="006E7324">
            <w:pPr>
              <w:rPr>
                <w:rStyle w:val="affffffa"/>
                <w:rFonts w:ascii="Times New Roman" w:hAnsi="Times New Roman" w:cs="Times New Roman"/>
                <w:b/>
                <w:i w:val="0"/>
                <w:sz w:val="24"/>
                <w:szCs w:val="24"/>
              </w:rPr>
            </w:pPr>
            <w:r w:rsidRPr="00644AF6">
              <w:rPr>
                <w:rStyle w:val="affffffa"/>
                <w:rFonts w:ascii="Times New Roman" w:hAnsi="Times New Roman" w:cs="Times New Roman"/>
                <w:b/>
                <w:sz w:val="24"/>
                <w:szCs w:val="24"/>
              </w:rPr>
              <w:t xml:space="preserve">Код ОК, </w:t>
            </w:r>
          </w:p>
          <w:p w:rsidR="00644AF6" w:rsidRPr="00644AF6" w:rsidRDefault="00644AF6" w:rsidP="006E7324">
            <w:pPr>
              <w:rPr>
                <w:rStyle w:val="affffffa"/>
                <w:rFonts w:ascii="Times New Roman" w:hAnsi="Times New Roman" w:cs="Times New Roman"/>
                <w:b/>
                <w:sz w:val="24"/>
                <w:szCs w:val="24"/>
              </w:rPr>
            </w:pPr>
          </w:p>
        </w:tc>
        <w:tc>
          <w:tcPr>
            <w:tcW w:w="2999" w:type="dxa"/>
            <w:tcBorders>
              <w:top w:val="single" w:sz="4" w:space="0" w:color="auto"/>
              <w:left w:val="single" w:sz="4" w:space="0" w:color="auto"/>
              <w:right w:val="single" w:sz="4" w:space="0" w:color="auto"/>
            </w:tcBorders>
          </w:tcPr>
          <w:p w:rsidR="00644AF6" w:rsidRPr="00644AF6" w:rsidRDefault="00644AF6" w:rsidP="006E7324">
            <w:pPr>
              <w:jc w:val="center"/>
              <w:rPr>
                <w:rFonts w:ascii="Times New Roman" w:hAnsi="Times New Roman" w:cs="Times New Roman"/>
                <w:b/>
                <w:sz w:val="24"/>
                <w:szCs w:val="24"/>
              </w:rPr>
            </w:pPr>
            <w:r w:rsidRPr="00644AF6">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44AF6" w:rsidRPr="00644AF6" w:rsidRDefault="00644AF6" w:rsidP="006E7324">
            <w:pPr>
              <w:jc w:val="center"/>
              <w:rPr>
                <w:rFonts w:ascii="Times New Roman" w:hAnsi="Times New Roman" w:cs="Times New Roman"/>
                <w:b/>
                <w:i/>
                <w:sz w:val="24"/>
                <w:szCs w:val="24"/>
              </w:rPr>
            </w:pPr>
            <w:r w:rsidRPr="00644AF6">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644AF6" w:rsidRPr="00644AF6" w:rsidRDefault="00644AF6" w:rsidP="006E7324">
            <w:pPr>
              <w:jc w:val="center"/>
              <w:rPr>
                <w:rFonts w:ascii="Times New Roman" w:hAnsi="Times New Roman" w:cs="Times New Roman"/>
                <w:b/>
                <w:i/>
                <w:sz w:val="24"/>
                <w:szCs w:val="24"/>
              </w:rPr>
            </w:pPr>
            <w:r w:rsidRPr="00644AF6">
              <w:rPr>
                <w:rFonts w:ascii="Times New Roman" w:hAnsi="Times New Roman" w:cs="Times New Roman"/>
                <w:b/>
                <w:sz w:val="24"/>
                <w:szCs w:val="24"/>
              </w:rPr>
              <w:t xml:space="preserve">Владеть навыками </w:t>
            </w:r>
          </w:p>
        </w:tc>
      </w:tr>
      <w:tr w:rsidR="00644AF6" w:rsidRPr="00644AF6" w:rsidTr="006E7324">
        <w:trPr>
          <w:trHeight w:val="2538"/>
        </w:trPr>
        <w:tc>
          <w:tcPr>
            <w:tcW w:w="1246" w:type="dxa"/>
            <w:tcBorders>
              <w:top w:val="single" w:sz="4" w:space="0" w:color="auto"/>
              <w:left w:val="single" w:sz="4" w:space="0" w:color="auto"/>
              <w:right w:val="single" w:sz="4" w:space="0" w:color="auto"/>
            </w:tcBorders>
          </w:tcPr>
          <w:p w:rsidR="00644AF6" w:rsidRPr="00644AF6" w:rsidRDefault="00644AF6" w:rsidP="006E7324">
            <w:pPr>
              <w:rPr>
                <w:rFonts w:ascii="Times New Roman" w:hAnsi="Times New Roman" w:cs="Times New Roman"/>
                <w:bCs/>
                <w:sz w:val="24"/>
                <w:szCs w:val="24"/>
              </w:rPr>
            </w:pPr>
            <w:r w:rsidRPr="00644AF6">
              <w:rPr>
                <w:rFonts w:ascii="Times New Roman" w:hAnsi="Times New Roman" w:cs="Times New Roman"/>
                <w:bCs/>
                <w:sz w:val="24"/>
                <w:szCs w:val="24"/>
              </w:rPr>
              <w:t>ОК 04</w:t>
            </w:r>
          </w:p>
        </w:tc>
        <w:tc>
          <w:tcPr>
            <w:tcW w:w="2999" w:type="dxa"/>
            <w:tcBorders>
              <w:top w:val="single" w:sz="4" w:space="0" w:color="auto"/>
              <w:left w:val="single" w:sz="4" w:space="0" w:color="auto"/>
              <w:right w:val="single" w:sz="4" w:space="0" w:color="auto"/>
            </w:tcBorders>
          </w:tcPr>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организовывать работу коллектива и команды</w:t>
            </w:r>
          </w:p>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взаимодействовать с ко</w:t>
            </w:r>
            <w:r w:rsidRPr="00644AF6">
              <w:rPr>
                <w:rFonts w:ascii="Times New Roman" w:hAnsi="Times New Roman" w:cs="Times New Roman"/>
                <w:sz w:val="24"/>
                <w:szCs w:val="24"/>
              </w:rPr>
              <w:t>л</w:t>
            </w:r>
            <w:r w:rsidRPr="00644AF6">
              <w:rPr>
                <w:rFonts w:ascii="Times New Roman" w:hAnsi="Times New Roman" w:cs="Times New Roman"/>
                <w:sz w:val="24"/>
                <w:szCs w:val="24"/>
              </w:rPr>
              <w:t>легами, руководством, клиентами в ходе профе</w:t>
            </w:r>
            <w:r w:rsidRPr="00644AF6">
              <w:rPr>
                <w:rFonts w:ascii="Times New Roman" w:hAnsi="Times New Roman" w:cs="Times New Roman"/>
                <w:sz w:val="24"/>
                <w:szCs w:val="24"/>
              </w:rPr>
              <w:t>с</w:t>
            </w:r>
            <w:r w:rsidRPr="00644AF6">
              <w:rPr>
                <w:rFonts w:ascii="Times New Roman" w:hAnsi="Times New Roman" w:cs="Times New Roman"/>
                <w:sz w:val="24"/>
                <w:szCs w:val="24"/>
              </w:rPr>
              <w:t>сиональной де</w:t>
            </w:r>
            <w:r w:rsidRPr="00644AF6">
              <w:rPr>
                <w:rFonts w:ascii="Times New Roman" w:hAnsi="Times New Roman" w:cs="Times New Roman"/>
                <w:sz w:val="24"/>
                <w:szCs w:val="24"/>
              </w:rPr>
              <w:t>я</w:t>
            </w:r>
            <w:r w:rsidRPr="00644AF6">
              <w:rPr>
                <w:rFonts w:ascii="Times New Roman" w:hAnsi="Times New Roman" w:cs="Times New Roman"/>
                <w:sz w:val="24"/>
                <w:szCs w:val="24"/>
              </w:rPr>
              <w:t>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психологические основы деятельности коллект</w:t>
            </w:r>
            <w:r w:rsidRPr="00644AF6">
              <w:rPr>
                <w:rFonts w:ascii="Times New Roman" w:hAnsi="Times New Roman" w:cs="Times New Roman"/>
                <w:sz w:val="24"/>
                <w:szCs w:val="24"/>
              </w:rPr>
              <w:t>и</w:t>
            </w:r>
            <w:r w:rsidRPr="00644AF6">
              <w:rPr>
                <w:rFonts w:ascii="Times New Roman" w:hAnsi="Times New Roman" w:cs="Times New Roman"/>
                <w:sz w:val="24"/>
                <w:szCs w:val="24"/>
              </w:rPr>
              <w:t>ва</w:t>
            </w:r>
          </w:p>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психологические ос</w:t>
            </w:r>
            <w:r w:rsidRPr="00644AF6">
              <w:rPr>
                <w:rFonts w:ascii="Times New Roman" w:hAnsi="Times New Roman" w:cs="Times New Roman"/>
                <w:sz w:val="24"/>
                <w:szCs w:val="24"/>
              </w:rPr>
              <w:t>о</w:t>
            </w:r>
            <w:r w:rsidRPr="00644AF6">
              <w:rPr>
                <w:rFonts w:ascii="Times New Roman" w:hAnsi="Times New Roman" w:cs="Times New Roman"/>
                <w:sz w:val="24"/>
                <w:szCs w:val="24"/>
              </w:rPr>
              <w:t>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644AF6" w:rsidRPr="00644AF6" w:rsidRDefault="00644AF6" w:rsidP="006E7324">
            <w:pPr>
              <w:jc w:val="center"/>
              <w:rPr>
                <w:rFonts w:ascii="Times New Roman" w:hAnsi="Times New Roman" w:cs="Times New Roman"/>
                <w:bCs/>
                <w:i/>
                <w:sz w:val="24"/>
                <w:szCs w:val="24"/>
              </w:rPr>
            </w:pPr>
          </w:p>
        </w:tc>
      </w:tr>
      <w:tr w:rsidR="00644AF6" w:rsidRPr="00644AF6" w:rsidTr="006E7324">
        <w:trPr>
          <w:trHeight w:val="4664"/>
        </w:trPr>
        <w:tc>
          <w:tcPr>
            <w:tcW w:w="1246" w:type="dxa"/>
            <w:tcBorders>
              <w:top w:val="single" w:sz="4" w:space="0" w:color="auto"/>
              <w:left w:val="single" w:sz="4" w:space="0" w:color="auto"/>
              <w:right w:val="single" w:sz="4" w:space="0" w:color="auto"/>
            </w:tcBorders>
          </w:tcPr>
          <w:p w:rsidR="00644AF6" w:rsidRPr="00644AF6" w:rsidRDefault="00644AF6" w:rsidP="006E7324">
            <w:pPr>
              <w:rPr>
                <w:rFonts w:ascii="Times New Roman" w:hAnsi="Times New Roman" w:cs="Times New Roman"/>
                <w:bCs/>
                <w:sz w:val="24"/>
                <w:szCs w:val="24"/>
              </w:rPr>
            </w:pPr>
            <w:r w:rsidRPr="00644AF6">
              <w:rPr>
                <w:rFonts w:ascii="Times New Roman" w:hAnsi="Times New Roman" w:cs="Times New Roman"/>
                <w:bCs/>
                <w:sz w:val="24"/>
                <w:szCs w:val="24"/>
              </w:rPr>
              <w:lastRenderedPageBreak/>
              <w:t>ОК 06</w:t>
            </w:r>
          </w:p>
        </w:tc>
        <w:tc>
          <w:tcPr>
            <w:tcW w:w="2999" w:type="dxa"/>
            <w:tcBorders>
              <w:top w:val="single" w:sz="4" w:space="0" w:color="auto"/>
              <w:left w:val="single" w:sz="4" w:space="0" w:color="auto"/>
              <w:right w:val="single" w:sz="4" w:space="0" w:color="auto"/>
            </w:tcBorders>
          </w:tcPr>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проявлять гражданско-патриотическую поз</w:t>
            </w:r>
            <w:r w:rsidRPr="00644AF6">
              <w:rPr>
                <w:rFonts w:ascii="Times New Roman" w:hAnsi="Times New Roman" w:cs="Times New Roman"/>
                <w:sz w:val="24"/>
                <w:szCs w:val="24"/>
              </w:rPr>
              <w:t>и</w:t>
            </w:r>
            <w:r w:rsidRPr="00644AF6">
              <w:rPr>
                <w:rFonts w:ascii="Times New Roman" w:hAnsi="Times New Roman" w:cs="Times New Roman"/>
                <w:sz w:val="24"/>
                <w:szCs w:val="24"/>
              </w:rPr>
              <w:t>цию</w:t>
            </w:r>
          </w:p>
          <w:p w:rsidR="00644AF6" w:rsidRPr="00644AF6" w:rsidRDefault="00644AF6" w:rsidP="006E7324">
            <w:pPr>
              <w:rPr>
                <w:rFonts w:ascii="Times New Roman" w:hAnsi="Times New Roman" w:cs="Times New Roman"/>
                <w:sz w:val="24"/>
                <w:szCs w:val="24"/>
              </w:rPr>
            </w:pPr>
            <w:r w:rsidRPr="00644AF6">
              <w:rPr>
                <w:rFonts w:ascii="Times New Roman" w:hAnsi="Times New Roman" w:cs="Times New Roman"/>
                <w:sz w:val="24"/>
                <w:szCs w:val="24"/>
              </w:rPr>
              <w:t>демонстрировать осозна</w:t>
            </w:r>
            <w:r w:rsidRPr="00644AF6">
              <w:rPr>
                <w:rFonts w:ascii="Times New Roman" w:hAnsi="Times New Roman" w:cs="Times New Roman"/>
                <w:sz w:val="24"/>
                <w:szCs w:val="24"/>
              </w:rPr>
              <w:t>н</w:t>
            </w:r>
            <w:r w:rsidRPr="00644AF6">
              <w:rPr>
                <w:rFonts w:ascii="Times New Roman" w:hAnsi="Times New Roman" w:cs="Times New Roman"/>
                <w:sz w:val="24"/>
                <w:szCs w:val="24"/>
              </w:rPr>
              <w:t>ное поведение</w:t>
            </w:r>
          </w:p>
          <w:p w:rsidR="00644AF6" w:rsidRPr="00644AF6" w:rsidRDefault="00644AF6" w:rsidP="006E7324">
            <w:pPr>
              <w:rPr>
                <w:rFonts w:ascii="Times New Roman" w:hAnsi="Times New Roman" w:cs="Times New Roman"/>
                <w:sz w:val="24"/>
                <w:szCs w:val="24"/>
              </w:rPr>
            </w:pPr>
            <w:r w:rsidRPr="00644AF6">
              <w:rPr>
                <w:rFonts w:ascii="Times New Roman" w:hAnsi="Times New Roman" w:cs="Times New Roman"/>
                <w:sz w:val="24"/>
                <w:szCs w:val="24"/>
              </w:rPr>
              <w:t>описывать значимость своей специальности</w:t>
            </w:r>
          </w:p>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применять стандарты а</w:t>
            </w:r>
            <w:r w:rsidRPr="00644AF6">
              <w:rPr>
                <w:rFonts w:ascii="Times New Roman" w:hAnsi="Times New Roman" w:cs="Times New Roman"/>
                <w:sz w:val="24"/>
                <w:szCs w:val="24"/>
              </w:rPr>
              <w:t>н</w:t>
            </w:r>
            <w:r w:rsidRPr="00644AF6">
              <w:rPr>
                <w:rFonts w:ascii="Times New Roman" w:hAnsi="Times New Roman" w:cs="Times New Roman"/>
                <w:sz w:val="24"/>
                <w:szCs w:val="24"/>
              </w:rPr>
              <w:t>тикоррупционного пов</w:t>
            </w:r>
            <w:r w:rsidRPr="00644AF6">
              <w:rPr>
                <w:rFonts w:ascii="Times New Roman" w:hAnsi="Times New Roman" w:cs="Times New Roman"/>
                <w:sz w:val="24"/>
                <w:szCs w:val="24"/>
              </w:rPr>
              <w:t>е</w:t>
            </w:r>
            <w:r w:rsidRPr="00644AF6">
              <w:rPr>
                <w:rFonts w:ascii="Times New Roman" w:hAnsi="Times New Roman" w:cs="Times New Roman"/>
                <w:sz w:val="24"/>
                <w:szCs w:val="24"/>
              </w:rPr>
              <w:t>дения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44AF6" w:rsidRPr="00644AF6" w:rsidRDefault="00644AF6" w:rsidP="006E7324">
            <w:pPr>
              <w:rPr>
                <w:rFonts w:ascii="Times New Roman" w:hAnsi="Times New Roman" w:cs="Times New Roman"/>
                <w:sz w:val="24"/>
                <w:szCs w:val="24"/>
              </w:rPr>
            </w:pPr>
            <w:r w:rsidRPr="00644AF6">
              <w:rPr>
                <w:rFonts w:ascii="Times New Roman" w:hAnsi="Times New Roman" w:cs="Times New Roman"/>
                <w:sz w:val="24"/>
                <w:szCs w:val="24"/>
              </w:rPr>
              <w:t>сущность гражданско-патриотической позиции</w:t>
            </w:r>
          </w:p>
          <w:p w:rsidR="00644AF6" w:rsidRPr="00644AF6" w:rsidRDefault="00644AF6" w:rsidP="006E7324">
            <w:pPr>
              <w:rPr>
                <w:rFonts w:ascii="Times New Roman" w:hAnsi="Times New Roman" w:cs="Times New Roman"/>
                <w:sz w:val="24"/>
                <w:szCs w:val="24"/>
              </w:rPr>
            </w:pPr>
            <w:r w:rsidRPr="00644AF6">
              <w:rPr>
                <w:rFonts w:ascii="Times New Roman" w:hAnsi="Times New Roman" w:cs="Times New Roman"/>
                <w:sz w:val="24"/>
                <w:szCs w:val="24"/>
              </w:rPr>
              <w:t>традиционных общеч</w:t>
            </w:r>
            <w:r w:rsidRPr="00644AF6">
              <w:rPr>
                <w:rFonts w:ascii="Times New Roman" w:hAnsi="Times New Roman" w:cs="Times New Roman"/>
                <w:sz w:val="24"/>
                <w:szCs w:val="24"/>
              </w:rPr>
              <w:t>е</w:t>
            </w:r>
            <w:r w:rsidRPr="00644AF6">
              <w:rPr>
                <w:rFonts w:ascii="Times New Roman" w:hAnsi="Times New Roman" w:cs="Times New Roman"/>
                <w:sz w:val="24"/>
                <w:szCs w:val="24"/>
              </w:rPr>
              <w:t>ловеческих ценностей, в том числе с учетом га</w:t>
            </w:r>
            <w:r w:rsidRPr="00644AF6">
              <w:rPr>
                <w:rFonts w:ascii="Times New Roman" w:hAnsi="Times New Roman" w:cs="Times New Roman"/>
                <w:sz w:val="24"/>
                <w:szCs w:val="24"/>
              </w:rPr>
              <w:t>р</w:t>
            </w:r>
            <w:r w:rsidRPr="00644AF6">
              <w:rPr>
                <w:rFonts w:ascii="Times New Roman" w:hAnsi="Times New Roman" w:cs="Times New Roman"/>
                <w:sz w:val="24"/>
                <w:szCs w:val="24"/>
              </w:rPr>
              <w:t>монизации межнаци</w:t>
            </w:r>
            <w:r w:rsidRPr="00644AF6">
              <w:rPr>
                <w:rFonts w:ascii="Times New Roman" w:hAnsi="Times New Roman" w:cs="Times New Roman"/>
                <w:sz w:val="24"/>
                <w:szCs w:val="24"/>
              </w:rPr>
              <w:t>о</w:t>
            </w:r>
            <w:r w:rsidRPr="00644AF6">
              <w:rPr>
                <w:rFonts w:ascii="Times New Roman" w:hAnsi="Times New Roman" w:cs="Times New Roman"/>
                <w:sz w:val="24"/>
                <w:szCs w:val="24"/>
              </w:rPr>
              <w:t>нальных и межрелиг</w:t>
            </w:r>
            <w:r w:rsidRPr="00644AF6">
              <w:rPr>
                <w:rFonts w:ascii="Times New Roman" w:hAnsi="Times New Roman" w:cs="Times New Roman"/>
                <w:sz w:val="24"/>
                <w:szCs w:val="24"/>
              </w:rPr>
              <w:t>и</w:t>
            </w:r>
            <w:r w:rsidRPr="00644AF6">
              <w:rPr>
                <w:rFonts w:ascii="Times New Roman" w:hAnsi="Times New Roman" w:cs="Times New Roman"/>
                <w:sz w:val="24"/>
                <w:szCs w:val="24"/>
              </w:rPr>
              <w:t>озных отношений</w:t>
            </w:r>
          </w:p>
          <w:p w:rsidR="00644AF6" w:rsidRPr="00644AF6" w:rsidRDefault="00644AF6" w:rsidP="006E7324">
            <w:pPr>
              <w:rPr>
                <w:rFonts w:ascii="Times New Roman" w:hAnsi="Times New Roman" w:cs="Times New Roman"/>
                <w:sz w:val="24"/>
                <w:szCs w:val="24"/>
              </w:rPr>
            </w:pPr>
            <w:r w:rsidRPr="00644AF6">
              <w:rPr>
                <w:rFonts w:ascii="Times New Roman" w:hAnsi="Times New Roman" w:cs="Times New Roman"/>
                <w:sz w:val="24"/>
                <w:szCs w:val="24"/>
              </w:rPr>
              <w:t>значимость професси</w:t>
            </w:r>
            <w:r w:rsidRPr="00644AF6">
              <w:rPr>
                <w:rFonts w:ascii="Times New Roman" w:hAnsi="Times New Roman" w:cs="Times New Roman"/>
                <w:sz w:val="24"/>
                <w:szCs w:val="24"/>
              </w:rPr>
              <w:t>о</w:t>
            </w:r>
            <w:r w:rsidRPr="00644AF6">
              <w:rPr>
                <w:rFonts w:ascii="Times New Roman" w:hAnsi="Times New Roman" w:cs="Times New Roman"/>
                <w:sz w:val="24"/>
                <w:szCs w:val="24"/>
              </w:rPr>
              <w:t>нальной деятельности по специальности</w:t>
            </w:r>
          </w:p>
          <w:p w:rsidR="00644AF6" w:rsidRPr="00644AF6" w:rsidRDefault="00644AF6" w:rsidP="006E7324">
            <w:pPr>
              <w:rPr>
                <w:rFonts w:ascii="Times New Roman" w:hAnsi="Times New Roman" w:cs="Times New Roman"/>
                <w:sz w:val="24"/>
                <w:szCs w:val="24"/>
              </w:rPr>
            </w:pPr>
            <w:r w:rsidRPr="00644AF6">
              <w:rPr>
                <w:rFonts w:ascii="Times New Roman" w:hAnsi="Times New Roman" w:cs="Times New Roman"/>
                <w:sz w:val="24"/>
                <w:szCs w:val="24"/>
              </w:rPr>
              <w:t>стандарты антикорру</w:t>
            </w:r>
            <w:r w:rsidRPr="00644AF6">
              <w:rPr>
                <w:rFonts w:ascii="Times New Roman" w:hAnsi="Times New Roman" w:cs="Times New Roman"/>
                <w:sz w:val="24"/>
                <w:szCs w:val="24"/>
              </w:rPr>
              <w:t>п</w:t>
            </w:r>
            <w:r w:rsidRPr="00644AF6">
              <w:rPr>
                <w:rFonts w:ascii="Times New Roman" w:hAnsi="Times New Roman" w:cs="Times New Roman"/>
                <w:sz w:val="24"/>
                <w:szCs w:val="24"/>
              </w:rPr>
              <w:t>ционного поведения и последствия его нар</w:t>
            </w:r>
            <w:r w:rsidRPr="00644AF6">
              <w:rPr>
                <w:rFonts w:ascii="Times New Roman" w:hAnsi="Times New Roman" w:cs="Times New Roman"/>
                <w:sz w:val="24"/>
                <w:szCs w:val="24"/>
              </w:rPr>
              <w:t>у</w:t>
            </w:r>
            <w:r w:rsidRPr="00644AF6">
              <w:rPr>
                <w:rFonts w:ascii="Times New Roman" w:hAnsi="Times New Roman" w:cs="Times New Roman"/>
                <w:sz w:val="24"/>
                <w:szCs w:val="24"/>
              </w:rPr>
              <w:t>шения</w:t>
            </w:r>
          </w:p>
        </w:tc>
        <w:tc>
          <w:tcPr>
            <w:tcW w:w="2794" w:type="dxa"/>
            <w:tcBorders>
              <w:top w:val="single" w:sz="4" w:space="0" w:color="auto"/>
              <w:left w:val="single" w:sz="4" w:space="0" w:color="auto"/>
              <w:bottom w:val="single" w:sz="4" w:space="0" w:color="auto"/>
              <w:right w:val="single" w:sz="4" w:space="0" w:color="auto"/>
            </w:tcBorders>
          </w:tcPr>
          <w:p w:rsidR="00644AF6" w:rsidRPr="00644AF6" w:rsidRDefault="00644AF6" w:rsidP="006E7324">
            <w:pPr>
              <w:jc w:val="center"/>
              <w:rPr>
                <w:rFonts w:ascii="Times New Roman" w:hAnsi="Times New Roman" w:cs="Times New Roman"/>
                <w:bCs/>
                <w:i/>
                <w:sz w:val="24"/>
                <w:szCs w:val="24"/>
              </w:rPr>
            </w:pPr>
          </w:p>
        </w:tc>
      </w:tr>
      <w:tr w:rsidR="00644AF6" w:rsidRPr="00644AF6" w:rsidTr="006E7324">
        <w:trPr>
          <w:trHeight w:val="4957"/>
        </w:trPr>
        <w:tc>
          <w:tcPr>
            <w:tcW w:w="1246" w:type="dxa"/>
            <w:tcBorders>
              <w:top w:val="single" w:sz="4" w:space="0" w:color="auto"/>
              <w:left w:val="single" w:sz="4" w:space="0" w:color="auto"/>
              <w:right w:val="single" w:sz="4" w:space="0" w:color="auto"/>
            </w:tcBorders>
          </w:tcPr>
          <w:p w:rsidR="00644AF6" w:rsidRPr="00644AF6" w:rsidRDefault="00644AF6" w:rsidP="006E7324">
            <w:pPr>
              <w:rPr>
                <w:rFonts w:ascii="Times New Roman" w:hAnsi="Times New Roman" w:cs="Times New Roman"/>
                <w:bCs/>
                <w:sz w:val="24"/>
                <w:szCs w:val="24"/>
              </w:rPr>
            </w:pPr>
            <w:r w:rsidRPr="00644AF6">
              <w:rPr>
                <w:rFonts w:ascii="Times New Roman" w:hAnsi="Times New Roman" w:cs="Times New Roman"/>
                <w:bCs/>
                <w:sz w:val="24"/>
                <w:szCs w:val="24"/>
              </w:rPr>
              <w:t>ОК 08</w:t>
            </w:r>
          </w:p>
        </w:tc>
        <w:tc>
          <w:tcPr>
            <w:tcW w:w="2999" w:type="dxa"/>
            <w:tcBorders>
              <w:top w:val="single" w:sz="4" w:space="0" w:color="auto"/>
              <w:left w:val="single" w:sz="4" w:space="0" w:color="auto"/>
              <w:right w:val="single" w:sz="4" w:space="0" w:color="auto"/>
            </w:tcBorders>
          </w:tcPr>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использовать физкульту</w:t>
            </w:r>
            <w:r w:rsidRPr="00644AF6">
              <w:rPr>
                <w:rFonts w:ascii="Times New Roman" w:hAnsi="Times New Roman" w:cs="Times New Roman"/>
                <w:sz w:val="24"/>
                <w:szCs w:val="24"/>
              </w:rPr>
              <w:t>р</w:t>
            </w:r>
            <w:r w:rsidRPr="00644AF6">
              <w:rPr>
                <w:rFonts w:ascii="Times New Roman" w:hAnsi="Times New Roman" w:cs="Times New Roman"/>
                <w:sz w:val="24"/>
                <w:szCs w:val="24"/>
              </w:rPr>
              <w:t>но-оздоровительную де</w:t>
            </w:r>
            <w:r w:rsidRPr="00644AF6">
              <w:rPr>
                <w:rFonts w:ascii="Times New Roman" w:hAnsi="Times New Roman" w:cs="Times New Roman"/>
                <w:sz w:val="24"/>
                <w:szCs w:val="24"/>
              </w:rPr>
              <w:t>я</w:t>
            </w:r>
            <w:r w:rsidRPr="00644AF6">
              <w:rPr>
                <w:rFonts w:ascii="Times New Roman" w:hAnsi="Times New Roman" w:cs="Times New Roman"/>
                <w:sz w:val="24"/>
                <w:szCs w:val="24"/>
              </w:rPr>
              <w:t>тельность для укре</w:t>
            </w:r>
            <w:r w:rsidRPr="00644AF6">
              <w:rPr>
                <w:rFonts w:ascii="Times New Roman" w:hAnsi="Times New Roman" w:cs="Times New Roman"/>
                <w:sz w:val="24"/>
                <w:szCs w:val="24"/>
              </w:rPr>
              <w:t>п</w:t>
            </w:r>
            <w:r w:rsidRPr="00644AF6">
              <w:rPr>
                <w:rFonts w:ascii="Times New Roman" w:hAnsi="Times New Roman" w:cs="Times New Roman"/>
                <w:sz w:val="24"/>
                <w:szCs w:val="24"/>
              </w:rPr>
              <w:t>ления здоровья, достижения жизненных и професси</w:t>
            </w:r>
            <w:r w:rsidRPr="00644AF6">
              <w:rPr>
                <w:rFonts w:ascii="Times New Roman" w:hAnsi="Times New Roman" w:cs="Times New Roman"/>
                <w:sz w:val="24"/>
                <w:szCs w:val="24"/>
              </w:rPr>
              <w:t>о</w:t>
            </w:r>
            <w:r w:rsidRPr="00644AF6">
              <w:rPr>
                <w:rFonts w:ascii="Times New Roman" w:hAnsi="Times New Roman" w:cs="Times New Roman"/>
                <w:sz w:val="24"/>
                <w:szCs w:val="24"/>
              </w:rPr>
              <w:t>нальных ц</w:t>
            </w:r>
            <w:r w:rsidRPr="00644AF6">
              <w:rPr>
                <w:rFonts w:ascii="Times New Roman" w:hAnsi="Times New Roman" w:cs="Times New Roman"/>
                <w:sz w:val="24"/>
                <w:szCs w:val="24"/>
              </w:rPr>
              <w:t>е</w:t>
            </w:r>
            <w:r w:rsidRPr="00644AF6">
              <w:rPr>
                <w:rFonts w:ascii="Times New Roman" w:hAnsi="Times New Roman" w:cs="Times New Roman"/>
                <w:sz w:val="24"/>
                <w:szCs w:val="24"/>
              </w:rPr>
              <w:t>лей</w:t>
            </w:r>
          </w:p>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применять рационал</w:t>
            </w:r>
            <w:r w:rsidRPr="00644AF6">
              <w:rPr>
                <w:rFonts w:ascii="Times New Roman" w:hAnsi="Times New Roman" w:cs="Times New Roman"/>
                <w:sz w:val="24"/>
                <w:szCs w:val="24"/>
              </w:rPr>
              <w:t>ь</w:t>
            </w:r>
            <w:r w:rsidRPr="00644AF6">
              <w:rPr>
                <w:rFonts w:ascii="Times New Roman" w:hAnsi="Times New Roman" w:cs="Times New Roman"/>
                <w:sz w:val="24"/>
                <w:szCs w:val="24"/>
              </w:rPr>
              <w:t>ные приемы двигательных функций в професси</w:t>
            </w:r>
            <w:r w:rsidRPr="00644AF6">
              <w:rPr>
                <w:rFonts w:ascii="Times New Roman" w:hAnsi="Times New Roman" w:cs="Times New Roman"/>
                <w:sz w:val="24"/>
                <w:szCs w:val="24"/>
              </w:rPr>
              <w:t>о</w:t>
            </w:r>
            <w:r w:rsidRPr="00644AF6">
              <w:rPr>
                <w:rFonts w:ascii="Times New Roman" w:hAnsi="Times New Roman" w:cs="Times New Roman"/>
                <w:sz w:val="24"/>
                <w:szCs w:val="24"/>
              </w:rPr>
              <w:t>нальной деятельн</w:t>
            </w:r>
            <w:r w:rsidRPr="00644AF6">
              <w:rPr>
                <w:rFonts w:ascii="Times New Roman" w:hAnsi="Times New Roman" w:cs="Times New Roman"/>
                <w:sz w:val="24"/>
                <w:szCs w:val="24"/>
              </w:rPr>
              <w:t>о</w:t>
            </w:r>
            <w:r w:rsidRPr="00644AF6">
              <w:rPr>
                <w:rFonts w:ascii="Times New Roman" w:hAnsi="Times New Roman" w:cs="Times New Roman"/>
                <w:sz w:val="24"/>
                <w:szCs w:val="24"/>
              </w:rPr>
              <w:t>сти</w:t>
            </w:r>
          </w:p>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пользоваться средствами профилактики перенапр</w:t>
            </w:r>
            <w:r w:rsidRPr="00644AF6">
              <w:rPr>
                <w:rFonts w:ascii="Times New Roman" w:hAnsi="Times New Roman" w:cs="Times New Roman"/>
                <w:sz w:val="24"/>
                <w:szCs w:val="24"/>
              </w:rPr>
              <w:t>я</w:t>
            </w:r>
            <w:r w:rsidRPr="00644AF6">
              <w:rPr>
                <w:rFonts w:ascii="Times New Roman" w:hAnsi="Times New Roman" w:cs="Times New Roman"/>
                <w:sz w:val="24"/>
                <w:szCs w:val="24"/>
              </w:rPr>
              <w:t>жения, характерн</w:t>
            </w:r>
            <w:r w:rsidRPr="00644AF6">
              <w:rPr>
                <w:rFonts w:ascii="Times New Roman" w:hAnsi="Times New Roman" w:cs="Times New Roman"/>
                <w:sz w:val="24"/>
                <w:szCs w:val="24"/>
              </w:rPr>
              <w:t>ы</w:t>
            </w:r>
            <w:r w:rsidRPr="00644AF6">
              <w:rPr>
                <w:rFonts w:ascii="Times New Roman" w:hAnsi="Times New Roman" w:cs="Times New Roman"/>
                <w:sz w:val="24"/>
                <w:szCs w:val="24"/>
              </w:rPr>
              <w:t>ми для данной профе</w:t>
            </w:r>
            <w:r w:rsidRPr="00644AF6">
              <w:rPr>
                <w:rFonts w:ascii="Times New Roman" w:hAnsi="Times New Roman" w:cs="Times New Roman"/>
                <w:sz w:val="24"/>
                <w:szCs w:val="24"/>
              </w:rPr>
              <w:t>с</w:t>
            </w:r>
            <w:r w:rsidRPr="00644AF6">
              <w:rPr>
                <w:rFonts w:ascii="Times New Roman" w:hAnsi="Times New Roman" w:cs="Times New Roman"/>
                <w:sz w:val="24"/>
                <w:szCs w:val="24"/>
              </w:rPr>
              <w:t>сии(специальности)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роль физической кул</w:t>
            </w:r>
            <w:r w:rsidRPr="00644AF6">
              <w:rPr>
                <w:rFonts w:ascii="Times New Roman" w:hAnsi="Times New Roman" w:cs="Times New Roman"/>
                <w:sz w:val="24"/>
                <w:szCs w:val="24"/>
              </w:rPr>
              <w:t>ь</w:t>
            </w:r>
            <w:r w:rsidRPr="00644AF6">
              <w:rPr>
                <w:rFonts w:ascii="Times New Roman" w:hAnsi="Times New Roman" w:cs="Times New Roman"/>
                <w:sz w:val="24"/>
                <w:szCs w:val="24"/>
              </w:rPr>
              <w:t>туры в общекультурном, профессиональном и с</w:t>
            </w:r>
            <w:r w:rsidRPr="00644AF6">
              <w:rPr>
                <w:rFonts w:ascii="Times New Roman" w:hAnsi="Times New Roman" w:cs="Times New Roman"/>
                <w:sz w:val="24"/>
                <w:szCs w:val="24"/>
              </w:rPr>
              <w:t>о</w:t>
            </w:r>
            <w:r w:rsidRPr="00644AF6">
              <w:rPr>
                <w:rFonts w:ascii="Times New Roman" w:hAnsi="Times New Roman" w:cs="Times New Roman"/>
                <w:sz w:val="24"/>
                <w:szCs w:val="24"/>
              </w:rPr>
              <w:t>циальном развитии ч</w:t>
            </w:r>
            <w:r w:rsidRPr="00644AF6">
              <w:rPr>
                <w:rFonts w:ascii="Times New Roman" w:hAnsi="Times New Roman" w:cs="Times New Roman"/>
                <w:sz w:val="24"/>
                <w:szCs w:val="24"/>
              </w:rPr>
              <w:t>е</w:t>
            </w:r>
            <w:r w:rsidRPr="00644AF6">
              <w:rPr>
                <w:rFonts w:ascii="Times New Roman" w:hAnsi="Times New Roman" w:cs="Times New Roman"/>
                <w:sz w:val="24"/>
                <w:szCs w:val="24"/>
              </w:rPr>
              <w:t>ловека</w:t>
            </w:r>
          </w:p>
          <w:p w:rsidR="00644AF6" w:rsidRPr="00644AF6" w:rsidRDefault="00644AF6" w:rsidP="006E7324">
            <w:pPr>
              <w:rPr>
                <w:rFonts w:ascii="Times New Roman" w:hAnsi="Times New Roman" w:cs="Times New Roman"/>
                <w:sz w:val="24"/>
                <w:szCs w:val="24"/>
              </w:rPr>
            </w:pPr>
            <w:r w:rsidRPr="00644AF6">
              <w:rPr>
                <w:rFonts w:ascii="Times New Roman" w:hAnsi="Times New Roman" w:cs="Times New Roman"/>
                <w:sz w:val="24"/>
                <w:szCs w:val="24"/>
              </w:rPr>
              <w:t>основы здорового образа жизни</w:t>
            </w:r>
          </w:p>
          <w:p w:rsidR="00644AF6" w:rsidRPr="00644AF6" w:rsidRDefault="00644AF6" w:rsidP="006E7324">
            <w:pPr>
              <w:rPr>
                <w:rFonts w:ascii="Times New Roman" w:hAnsi="Times New Roman" w:cs="Times New Roman"/>
                <w:sz w:val="24"/>
                <w:szCs w:val="24"/>
              </w:rPr>
            </w:pPr>
            <w:r w:rsidRPr="00644AF6">
              <w:rPr>
                <w:rFonts w:ascii="Times New Roman" w:hAnsi="Times New Roman" w:cs="Times New Roman"/>
                <w:sz w:val="24"/>
                <w:szCs w:val="24"/>
              </w:rPr>
              <w:t>условия профессионал</w:t>
            </w:r>
            <w:r w:rsidRPr="00644AF6">
              <w:rPr>
                <w:rFonts w:ascii="Times New Roman" w:hAnsi="Times New Roman" w:cs="Times New Roman"/>
                <w:sz w:val="24"/>
                <w:szCs w:val="24"/>
              </w:rPr>
              <w:t>ь</w:t>
            </w:r>
            <w:r w:rsidRPr="00644AF6">
              <w:rPr>
                <w:rFonts w:ascii="Times New Roman" w:hAnsi="Times New Roman" w:cs="Times New Roman"/>
                <w:sz w:val="24"/>
                <w:szCs w:val="24"/>
              </w:rPr>
              <w:t>ной деятельности и зоны риска физического зд</w:t>
            </w:r>
            <w:r w:rsidRPr="00644AF6">
              <w:rPr>
                <w:rFonts w:ascii="Times New Roman" w:hAnsi="Times New Roman" w:cs="Times New Roman"/>
                <w:sz w:val="24"/>
                <w:szCs w:val="24"/>
              </w:rPr>
              <w:t>о</w:t>
            </w:r>
            <w:r w:rsidRPr="00644AF6">
              <w:rPr>
                <w:rFonts w:ascii="Times New Roman" w:hAnsi="Times New Roman" w:cs="Times New Roman"/>
                <w:sz w:val="24"/>
                <w:szCs w:val="24"/>
              </w:rPr>
              <w:t>ровья для специальности</w:t>
            </w:r>
          </w:p>
          <w:p w:rsidR="00644AF6" w:rsidRPr="00644AF6" w:rsidRDefault="00644AF6" w:rsidP="006E7324">
            <w:pPr>
              <w:rPr>
                <w:rFonts w:ascii="Times New Roman" w:hAnsi="Times New Roman" w:cs="Times New Roman"/>
                <w:b/>
                <w:sz w:val="24"/>
                <w:szCs w:val="24"/>
              </w:rPr>
            </w:pPr>
            <w:r w:rsidRPr="00644AF6">
              <w:rPr>
                <w:rFonts w:ascii="Times New Roman" w:hAnsi="Times New Roman" w:cs="Times New Roman"/>
                <w:sz w:val="24"/>
                <w:szCs w:val="24"/>
              </w:rPr>
              <w:t>средства профилактики перенапряжения</w:t>
            </w:r>
          </w:p>
        </w:tc>
        <w:tc>
          <w:tcPr>
            <w:tcW w:w="2794" w:type="dxa"/>
            <w:tcBorders>
              <w:top w:val="single" w:sz="4" w:space="0" w:color="auto"/>
              <w:left w:val="single" w:sz="4" w:space="0" w:color="auto"/>
              <w:bottom w:val="single" w:sz="4" w:space="0" w:color="auto"/>
              <w:right w:val="single" w:sz="4" w:space="0" w:color="auto"/>
            </w:tcBorders>
          </w:tcPr>
          <w:p w:rsidR="00644AF6" w:rsidRPr="00644AF6" w:rsidRDefault="00644AF6" w:rsidP="006E7324">
            <w:pPr>
              <w:jc w:val="center"/>
              <w:rPr>
                <w:rFonts w:ascii="Times New Roman" w:hAnsi="Times New Roman" w:cs="Times New Roman"/>
                <w:bCs/>
                <w:i/>
                <w:sz w:val="24"/>
                <w:szCs w:val="24"/>
              </w:rPr>
            </w:pPr>
          </w:p>
        </w:tc>
      </w:tr>
    </w:tbl>
    <w:p w:rsidR="00644AF6" w:rsidRPr="00644AF6" w:rsidRDefault="00644AF6" w:rsidP="00760B45">
      <w:pPr>
        <w:pStyle w:val="afffffff2"/>
        <w:spacing w:after="120"/>
        <w:rPr>
          <w:rFonts w:ascii="Times New Roman" w:hAnsi="Times New Roman"/>
          <w:b/>
          <w:sz w:val="24"/>
          <w:szCs w:val="24"/>
        </w:rPr>
      </w:pPr>
    </w:p>
    <w:p w:rsid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i/>
          <w:color w:val="000000"/>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i/>
          <w:color w:val="000000"/>
          <w:sz w:val="24"/>
          <w:szCs w:val="24"/>
        </w:rPr>
      </w:pPr>
    </w:p>
    <w:p w:rsidR="00644AF6" w:rsidRPr="00644AF6" w:rsidRDefault="00644AF6" w:rsidP="0076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color w:val="000000"/>
          <w:sz w:val="24"/>
          <w:szCs w:val="24"/>
        </w:rPr>
      </w:pPr>
      <w:r w:rsidRPr="00644AF6">
        <w:rPr>
          <w:rFonts w:ascii="Times New Roman" w:hAnsi="Times New Roman" w:cs="Times New Roman"/>
          <w:b/>
          <w:color w:val="000000"/>
          <w:sz w:val="24"/>
          <w:szCs w:val="24"/>
        </w:rPr>
        <w:lastRenderedPageBreak/>
        <w:t xml:space="preserve">2. СТРУКТУРА </w:t>
      </w:r>
      <w:proofErr w:type="gramStart"/>
      <w:r w:rsidRPr="00644AF6">
        <w:rPr>
          <w:rFonts w:ascii="Times New Roman" w:hAnsi="Times New Roman" w:cs="Times New Roman"/>
          <w:b/>
          <w:color w:val="000000"/>
          <w:sz w:val="24"/>
          <w:szCs w:val="24"/>
        </w:rPr>
        <w:t>И  СОДЕРЖ</w:t>
      </w:r>
      <w:r w:rsidRPr="00644AF6">
        <w:rPr>
          <w:rFonts w:ascii="Times New Roman" w:hAnsi="Times New Roman" w:cs="Times New Roman"/>
          <w:b/>
          <w:color w:val="000000"/>
          <w:sz w:val="24"/>
          <w:szCs w:val="24"/>
        </w:rPr>
        <w:t>А</w:t>
      </w:r>
      <w:r w:rsidRPr="00644AF6">
        <w:rPr>
          <w:rFonts w:ascii="Times New Roman" w:hAnsi="Times New Roman" w:cs="Times New Roman"/>
          <w:b/>
          <w:color w:val="000000"/>
          <w:sz w:val="24"/>
          <w:szCs w:val="24"/>
        </w:rPr>
        <w:t>НИЕУЧЕБНОЙ</w:t>
      </w:r>
      <w:proofErr w:type="gramEnd"/>
      <w:r w:rsidRPr="00644AF6">
        <w:rPr>
          <w:rFonts w:ascii="Times New Roman" w:hAnsi="Times New Roman" w:cs="Times New Roman"/>
          <w:b/>
          <w:color w:val="000000"/>
          <w:sz w:val="24"/>
          <w:szCs w:val="24"/>
        </w:rPr>
        <w:t xml:space="preserve"> ДИСЦИПЛИНЫ</w:t>
      </w: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color w:val="000000"/>
          <w:sz w:val="24"/>
          <w:szCs w:val="24"/>
        </w:rPr>
      </w:pPr>
    </w:p>
    <w:p w:rsidR="00644AF6" w:rsidRPr="00644AF6" w:rsidRDefault="00644AF6" w:rsidP="0076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color w:val="000000"/>
          <w:sz w:val="24"/>
          <w:szCs w:val="24"/>
        </w:rPr>
      </w:pPr>
      <w:r w:rsidRPr="00644AF6">
        <w:rPr>
          <w:rFonts w:ascii="Times New Roman" w:hAnsi="Times New Roman" w:cs="Times New Roman"/>
          <w:b/>
          <w:color w:val="000000"/>
          <w:sz w:val="24"/>
          <w:szCs w:val="24"/>
        </w:rPr>
        <w:t xml:space="preserve">                           2.1   </w:t>
      </w:r>
      <w:r w:rsidRPr="00644AF6">
        <w:rPr>
          <w:rFonts w:ascii="Times New Roman" w:hAnsi="Times New Roman" w:cs="Times New Roman"/>
          <w:b/>
          <w:sz w:val="24"/>
          <w:szCs w:val="24"/>
        </w:rPr>
        <w:t>Трудоемкость освоения дисциплины</w:t>
      </w: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color w:val="000000"/>
          <w:sz w:val="24"/>
          <w:szCs w:val="24"/>
        </w:rPr>
      </w:pPr>
    </w:p>
    <w:p w:rsidR="00644AF6" w:rsidRPr="00644AF6" w:rsidRDefault="00644AF6" w:rsidP="00760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color w:val="000000"/>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66"/>
        <w:gridCol w:w="1149"/>
        <w:gridCol w:w="2305"/>
      </w:tblGrid>
      <w:tr w:rsidR="00644AF6" w:rsidRPr="00644AF6" w:rsidTr="006C15C4">
        <w:trPr>
          <w:trHeight w:val="23"/>
        </w:trPr>
        <w:tc>
          <w:tcPr>
            <w:tcW w:w="3258" w:type="pct"/>
            <w:vAlign w:val="center"/>
          </w:tcPr>
          <w:p w:rsidR="00644AF6" w:rsidRPr="00644AF6" w:rsidRDefault="00644AF6" w:rsidP="006C15C4">
            <w:pPr>
              <w:jc w:val="center"/>
              <w:rPr>
                <w:rFonts w:ascii="Times New Roman" w:hAnsi="Times New Roman" w:cs="Times New Roman"/>
                <w:b/>
                <w:sz w:val="24"/>
                <w:szCs w:val="24"/>
              </w:rPr>
            </w:pPr>
            <w:r w:rsidRPr="00644AF6">
              <w:rPr>
                <w:rFonts w:ascii="Times New Roman" w:hAnsi="Times New Roman" w:cs="Times New Roman"/>
                <w:b/>
                <w:sz w:val="24"/>
                <w:szCs w:val="24"/>
              </w:rPr>
              <w:t>Наименование составных частей дисциплины</w:t>
            </w:r>
          </w:p>
        </w:tc>
        <w:tc>
          <w:tcPr>
            <w:tcW w:w="579" w:type="pct"/>
            <w:vAlign w:val="center"/>
          </w:tcPr>
          <w:p w:rsidR="00644AF6" w:rsidRPr="00644AF6" w:rsidRDefault="00644AF6" w:rsidP="006C15C4">
            <w:pPr>
              <w:jc w:val="center"/>
              <w:rPr>
                <w:rFonts w:ascii="Times New Roman" w:hAnsi="Times New Roman" w:cs="Times New Roman"/>
                <w:b/>
                <w:iCs/>
                <w:sz w:val="24"/>
                <w:szCs w:val="24"/>
              </w:rPr>
            </w:pPr>
            <w:r w:rsidRPr="00644AF6">
              <w:rPr>
                <w:rFonts w:ascii="Times New Roman" w:hAnsi="Times New Roman" w:cs="Times New Roman"/>
                <w:b/>
                <w:iCs/>
                <w:sz w:val="24"/>
                <w:szCs w:val="24"/>
              </w:rPr>
              <w:t>Объем в часах</w:t>
            </w:r>
          </w:p>
        </w:tc>
        <w:tc>
          <w:tcPr>
            <w:tcW w:w="1162" w:type="pct"/>
          </w:tcPr>
          <w:p w:rsidR="00644AF6" w:rsidRPr="00644AF6" w:rsidRDefault="00644AF6" w:rsidP="006C15C4">
            <w:pPr>
              <w:jc w:val="center"/>
              <w:rPr>
                <w:rFonts w:ascii="Times New Roman" w:hAnsi="Times New Roman" w:cs="Times New Roman"/>
                <w:b/>
                <w:iCs/>
                <w:sz w:val="24"/>
                <w:szCs w:val="24"/>
              </w:rPr>
            </w:pPr>
            <w:r w:rsidRPr="00644AF6">
              <w:rPr>
                <w:rFonts w:ascii="Times New Roman" w:hAnsi="Times New Roman" w:cs="Times New Roman"/>
                <w:b/>
                <w:sz w:val="24"/>
                <w:szCs w:val="24"/>
              </w:rPr>
              <w:t xml:space="preserve">В т.ч. в форме </w:t>
            </w:r>
            <w:proofErr w:type="spellStart"/>
            <w:r w:rsidRPr="00644AF6">
              <w:rPr>
                <w:rFonts w:ascii="Times New Roman" w:hAnsi="Times New Roman" w:cs="Times New Roman"/>
                <w:b/>
                <w:sz w:val="24"/>
                <w:szCs w:val="24"/>
              </w:rPr>
              <w:t>практ</w:t>
            </w:r>
            <w:proofErr w:type="spellEnd"/>
            <w:r w:rsidRPr="00644AF6">
              <w:rPr>
                <w:rFonts w:ascii="Times New Roman" w:hAnsi="Times New Roman" w:cs="Times New Roman"/>
                <w:b/>
                <w:sz w:val="24"/>
                <w:szCs w:val="24"/>
              </w:rPr>
              <w:t>. подг</w:t>
            </w:r>
            <w:r w:rsidRPr="00644AF6">
              <w:rPr>
                <w:rFonts w:ascii="Times New Roman" w:hAnsi="Times New Roman" w:cs="Times New Roman"/>
                <w:b/>
                <w:sz w:val="24"/>
                <w:szCs w:val="24"/>
              </w:rPr>
              <w:t>о</w:t>
            </w:r>
            <w:r w:rsidRPr="00644AF6">
              <w:rPr>
                <w:rFonts w:ascii="Times New Roman" w:hAnsi="Times New Roman" w:cs="Times New Roman"/>
                <w:b/>
                <w:sz w:val="24"/>
                <w:szCs w:val="24"/>
              </w:rPr>
              <w:t>товки</w:t>
            </w:r>
          </w:p>
        </w:tc>
      </w:tr>
      <w:tr w:rsidR="00644AF6" w:rsidRPr="00644AF6" w:rsidTr="006C15C4">
        <w:trPr>
          <w:trHeight w:val="23"/>
        </w:trPr>
        <w:tc>
          <w:tcPr>
            <w:tcW w:w="3258" w:type="pct"/>
            <w:vAlign w:val="center"/>
          </w:tcPr>
          <w:p w:rsidR="00644AF6" w:rsidRPr="00644AF6" w:rsidRDefault="00644AF6" w:rsidP="006C15C4">
            <w:pPr>
              <w:jc w:val="both"/>
              <w:rPr>
                <w:rFonts w:ascii="Times New Roman" w:hAnsi="Times New Roman" w:cs="Times New Roman"/>
                <w:bCs/>
                <w:sz w:val="24"/>
                <w:szCs w:val="24"/>
              </w:rPr>
            </w:pPr>
            <w:r w:rsidRPr="00644AF6">
              <w:rPr>
                <w:rFonts w:ascii="Times New Roman" w:hAnsi="Times New Roman" w:cs="Times New Roman"/>
                <w:bCs/>
                <w:sz w:val="24"/>
                <w:szCs w:val="24"/>
              </w:rPr>
              <w:t>Учебные занятия</w:t>
            </w:r>
            <w:r w:rsidRPr="00644AF6">
              <w:rPr>
                <w:rStyle w:val="afffffff4"/>
                <w:rFonts w:ascii="Times New Roman" w:hAnsi="Times New Roman"/>
                <w:bCs/>
                <w:sz w:val="24"/>
                <w:szCs w:val="24"/>
              </w:rPr>
              <w:footnoteReference w:id="4"/>
            </w:r>
            <w:r w:rsidRPr="00644AF6">
              <w:rPr>
                <w:rFonts w:ascii="Times New Roman" w:hAnsi="Times New Roman" w:cs="Times New Roman"/>
                <w:bCs/>
                <w:sz w:val="24"/>
                <w:szCs w:val="24"/>
              </w:rPr>
              <w:t>, в т.ч.:</w:t>
            </w:r>
          </w:p>
        </w:tc>
        <w:tc>
          <w:tcPr>
            <w:tcW w:w="579"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66</w:t>
            </w:r>
          </w:p>
        </w:tc>
        <w:tc>
          <w:tcPr>
            <w:tcW w:w="1162" w:type="pct"/>
            <w:vAlign w:val="center"/>
          </w:tcPr>
          <w:p w:rsidR="00644AF6" w:rsidRPr="00644AF6" w:rsidRDefault="00644AF6" w:rsidP="006C15C4">
            <w:pPr>
              <w:jc w:val="center"/>
              <w:rPr>
                <w:rFonts w:ascii="Times New Roman" w:hAnsi="Times New Roman" w:cs="Times New Roman"/>
                <w:bCs/>
                <w:sz w:val="24"/>
                <w:szCs w:val="24"/>
              </w:rPr>
            </w:pPr>
          </w:p>
        </w:tc>
      </w:tr>
      <w:tr w:rsidR="00644AF6" w:rsidRPr="00644AF6" w:rsidTr="006C15C4">
        <w:trPr>
          <w:trHeight w:val="23"/>
        </w:trPr>
        <w:tc>
          <w:tcPr>
            <w:tcW w:w="3258" w:type="pct"/>
            <w:vAlign w:val="center"/>
          </w:tcPr>
          <w:p w:rsidR="00644AF6" w:rsidRPr="00644AF6" w:rsidRDefault="00644AF6" w:rsidP="006C15C4">
            <w:pPr>
              <w:jc w:val="both"/>
              <w:rPr>
                <w:rFonts w:ascii="Times New Roman" w:hAnsi="Times New Roman" w:cs="Times New Roman"/>
                <w:bCs/>
                <w:i/>
                <w:sz w:val="24"/>
                <w:szCs w:val="24"/>
              </w:rPr>
            </w:pPr>
            <w:r w:rsidRPr="00644AF6">
              <w:rPr>
                <w:rFonts w:ascii="Times New Roman" w:hAnsi="Times New Roman" w:cs="Times New Roman"/>
                <w:bCs/>
                <w:i/>
                <w:sz w:val="24"/>
                <w:szCs w:val="24"/>
              </w:rPr>
              <w:t>Теоретические занятия</w:t>
            </w:r>
          </w:p>
        </w:tc>
        <w:tc>
          <w:tcPr>
            <w:tcW w:w="579"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2</w:t>
            </w:r>
          </w:p>
        </w:tc>
        <w:tc>
          <w:tcPr>
            <w:tcW w:w="1162" w:type="pct"/>
            <w:vAlign w:val="center"/>
          </w:tcPr>
          <w:p w:rsidR="00644AF6" w:rsidRPr="00644AF6" w:rsidRDefault="00644AF6" w:rsidP="006C15C4">
            <w:pPr>
              <w:jc w:val="center"/>
              <w:rPr>
                <w:rFonts w:ascii="Times New Roman" w:hAnsi="Times New Roman" w:cs="Times New Roman"/>
                <w:bCs/>
                <w:sz w:val="24"/>
                <w:szCs w:val="24"/>
              </w:rPr>
            </w:pPr>
          </w:p>
        </w:tc>
      </w:tr>
      <w:tr w:rsidR="00644AF6" w:rsidRPr="00644AF6" w:rsidTr="006C15C4">
        <w:trPr>
          <w:trHeight w:val="23"/>
        </w:trPr>
        <w:tc>
          <w:tcPr>
            <w:tcW w:w="3258" w:type="pct"/>
            <w:vAlign w:val="center"/>
          </w:tcPr>
          <w:p w:rsidR="00644AF6" w:rsidRPr="00644AF6" w:rsidRDefault="00644AF6" w:rsidP="006C15C4">
            <w:pPr>
              <w:jc w:val="both"/>
              <w:rPr>
                <w:rFonts w:ascii="Times New Roman" w:hAnsi="Times New Roman" w:cs="Times New Roman"/>
                <w:bCs/>
                <w:i/>
                <w:sz w:val="24"/>
                <w:szCs w:val="24"/>
              </w:rPr>
            </w:pPr>
            <w:r w:rsidRPr="00644AF6">
              <w:rPr>
                <w:rFonts w:ascii="Times New Roman" w:hAnsi="Times New Roman" w:cs="Times New Roman"/>
                <w:bCs/>
                <w:i/>
                <w:sz w:val="24"/>
                <w:szCs w:val="24"/>
              </w:rPr>
              <w:t>В том числе практических и лабораторных занятий</w:t>
            </w:r>
          </w:p>
        </w:tc>
        <w:tc>
          <w:tcPr>
            <w:tcW w:w="579"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64</w:t>
            </w:r>
          </w:p>
        </w:tc>
        <w:tc>
          <w:tcPr>
            <w:tcW w:w="1162"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64</w:t>
            </w:r>
          </w:p>
        </w:tc>
      </w:tr>
      <w:tr w:rsidR="00644AF6" w:rsidRPr="00644AF6" w:rsidTr="006C15C4">
        <w:trPr>
          <w:trHeight w:val="23"/>
        </w:trPr>
        <w:tc>
          <w:tcPr>
            <w:tcW w:w="3258" w:type="pct"/>
            <w:vAlign w:val="center"/>
          </w:tcPr>
          <w:p w:rsidR="00644AF6" w:rsidRPr="00644AF6" w:rsidRDefault="00644AF6" w:rsidP="006C15C4">
            <w:pPr>
              <w:jc w:val="both"/>
              <w:rPr>
                <w:rFonts w:ascii="Times New Roman" w:hAnsi="Times New Roman" w:cs="Times New Roman"/>
                <w:bCs/>
                <w:i/>
                <w:sz w:val="24"/>
                <w:szCs w:val="24"/>
              </w:rPr>
            </w:pPr>
            <w:r w:rsidRPr="00644AF6">
              <w:rPr>
                <w:rFonts w:ascii="Times New Roman" w:hAnsi="Times New Roman" w:cs="Times New Roman"/>
                <w:bCs/>
                <w:i/>
                <w:sz w:val="24"/>
                <w:szCs w:val="24"/>
              </w:rPr>
              <w:t>Лабораторные занятия</w:t>
            </w:r>
          </w:p>
        </w:tc>
        <w:tc>
          <w:tcPr>
            <w:tcW w:w="579"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w:t>
            </w:r>
          </w:p>
        </w:tc>
        <w:tc>
          <w:tcPr>
            <w:tcW w:w="1162" w:type="pct"/>
            <w:vAlign w:val="center"/>
          </w:tcPr>
          <w:p w:rsidR="00644AF6" w:rsidRPr="00644AF6" w:rsidRDefault="00644AF6" w:rsidP="006C15C4">
            <w:pPr>
              <w:jc w:val="center"/>
              <w:rPr>
                <w:rFonts w:ascii="Times New Roman" w:hAnsi="Times New Roman" w:cs="Times New Roman"/>
                <w:bCs/>
                <w:sz w:val="24"/>
                <w:szCs w:val="24"/>
              </w:rPr>
            </w:pPr>
          </w:p>
        </w:tc>
      </w:tr>
      <w:tr w:rsidR="00644AF6" w:rsidRPr="00644AF6" w:rsidTr="006C15C4">
        <w:trPr>
          <w:trHeight w:val="23"/>
        </w:trPr>
        <w:tc>
          <w:tcPr>
            <w:tcW w:w="3258" w:type="pct"/>
            <w:vAlign w:val="center"/>
          </w:tcPr>
          <w:p w:rsidR="00644AF6" w:rsidRPr="00644AF6" w:rsidRDefault="00644AF6" w:rsidP="006C15C4">
            <w:pPr>
              <w:jc w:val="both"/>
              <w:rPr>
                <w:rFonts w:ascii="Times New Roman" w:hAnsi="Times New Roman" w:cs="Times New Roman"/>
                <w:bCs/>
                <w:i/>
                <w:iCs/>
                <w:sz w:val="24"/>
                <w:szCs w:val="24"/>
              </w:rPr>
            </w:pPr>
            <w:r w:rsidRPr="00644AF6">
              <w:rPr>
                <w:rFonts w:ascii="Times New Roman" w:hAnsi="Times New Roman" w:cs="Times New Roman"/>
                <w:bCs/>
                <w:i/>
                <w:iCs/>
                <w:sz w:val="24"/>
                <w:szCs w:val="24"/>
              </w:rPr>
              <w:t>Курсовая работа (проект)</w:t>
            </w:r>
          </w:p>
        </w:tc>
        <w:tc>
          <w:tcPr>
            <w:tcW w:w="579"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w:t>
            </w:r>
          </w:p>
        </w:tc>
        <w:tc>
          <w:tcPr>
            <w:tcW w:w="1162"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w:t>
            </w:r>
          </w:p>
        </w:tc>
      </w:tr>
      <w:tr w:rsidR="00644AF6" w:rsidRPr="00644AF6" w:rsidTr="006C15C4">
        <w:trPr>
          <w:trHeight w:val="23"/>
        </w:trPr>
        <w:tc>
          <w:tcPr>
            <w:tcW w:w="3258" w:type="pct"/>
            <w:vAlign w:val="center"/>
          </w:tcPr>
          <w:p w:rsidR="00644AF6" w:rsidRPr="00644AF6" w:rsidRDefault="00644AF6" w:rsidP="006C15C4">
            <w:pPr>
              <w:jc w:val="both"/>
              <w:rPr>
                <w:rFonts w:ascii="Times New Roman" w:hAnsi="Times New Roman" w:cs="Times New Roman"/>
                <w:bCs/>
                <w:sz w:val="24"/>
                <w:szCs w:val="24"/>
              </w:rPr>
            </w:pPr>
            <w:r w:rsidRPr="00644AF6">
              <w:rPr>
                <w:rFonts w:ascii="Times New Roman" w:hAnsi="Times New Roman" w:cs="Times New Roman"/>
                <w:bCs/>
                <w:sz w:val="24"/>
                <w:szCs w:val="24"/>
              </w:rPr>
              <w:t>Самостоятельная работа</w:t>
            </w:r>
          </w:p>
        </w:tc>
        <w:tc>
          <w:tcPr>
            <w:tcW w:w="579"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2</w:t>
            </w:r>
          </w:p>
        </w:tc>
        <w:tc>
          <w:tcPr>
            <w:tcW w:w="1162" w:type="pct"/>
            <w:vAlign w:val="center"/>
          </w:tcPr>
          <w:p w:rsidR="00644AF6" w:rsidRPr="00644AF6" w:rsidRDefault="00644AF6" w:rsidP="006C15C4">
            <w:pPr>
              <w:jc w:val="center"/>
              <w:rPr>
                <w:rFonts w:ascii="Times New Roman" w:hAnsi="Times New Roman" w:cs="Times New Roman"/>
                <w:bCs/>
                <w:sz w:val="24"/>
                <w:szCs w:val="24"/>
              </w:rPr>
            </w:pPr>
            <w:r w:rsidRPr="00644AF6">
              <w:rPr>
                <w:rFonts w:ascii="Times New Roman" w:hAnsi="Times New Roman" w:cs="Times New Roman"/>
                <w:bCs/>
                <w:sz w:val="24"/>
                <w:szCs w:val="24"/>
              </w:rPr>
              <w:t>-</w:t>
            </w:r>
          </w:p>
        </w:tc>
      </w:tr>
      <w:tr w:rsidR="00644AF6" w:rsidRPr="00644AF6" w:rsidTr="006C15C4">
        <w:trPr>
          <w:trHeight w:val="23"/>
        </w:trPr>
        <w:tc>
          <w:tcPr>
            <w:tcW w:w="3258" w:type="pct"/>
            <w:vAlign w:val="center"/>
          </w:tcPr>
          <w:p w:rsidR="00644AF6" w:rsidRPr="00644AF6" w:rsidRDefault="00644AF6" w:rsidP="006C15C4">
            <w:pPr>
              <w:jc w:val="both"/>
              <w:rPr>
                <w:rFonts w:ascii="Times New Roman" w:hAnsi="Times New Roman" w:cs="Times New Roman"/>
                <w:bCs/>
                <w:sz w:val="24"/>
                <w:szCs w:val="24"/>
              </w:rPr>
            </w:pPr>
            <w:r w:rsidRPr="00644AF6">
              <w:rPr>
                <w:rFonts w:ascii="Times New Roman" w:hAnsi="Times New Roman" w:cs="Times New Roman"/>
                <w:bCs/>
                <w:sz w:val="24"/>
                <w:szCs w:val="24"/>
              </w:rPr>
              <w:t xml:space="preserve">Промежуточная аттестация в </w:t>
            </w:r>
            <w:r w:rsidRPr="00644AF6">
              <w:rPr>
                <w:rFonts w:ascii="Times New Roman" w:hAnsi="Times New Roman" w:cs="Times New Roman"/>
                <w:bCs/>
                <w:i/>
                <w:iCs/>
                <w:sz w:val="24"/>
                <w:szCs w:val="24"/>
              </w:rPr>
              <w:t>форме экзамена</w:t>
            </w:r>
          </w:p>
        </w:tc>
        <w:tc>
          <w:tcPr>
            <w:tcW w:w="579" w:type="pct"/>
            <w:vAlign w:val="center"/>
          </w:tcPr>
          <w:p w:rsidR="00644AF6" w:rsidRPr="00644AF6" w:rsidRDefault="00644AF6" w:rsidP="006C15C4">
            <w:pPr>
              <w:jc w:val="center"/>
              <w:rPr>
                <w:rFonts w:ascii="Times New Roman" w:hAnsi="Times New Roman" w:cs="Times New Roman"/>
                <w:bCs/>
                <w:sz w:val="24"/>
                <w:szCs w:val="24"/>
              </w:rPr>
            </w:pPr>
          </w:p>
        </w:tc>
        <w:tc>
          <w:tcPr>
            <w:tcW w:w="1162" w:type="pct"/>
            <w:vAlign w:val="center"/>
          </w:tcPr>
          <w:p w:rsidR="00644AF6" w:rsidRPr="00644AF6" w:rsidRDefault="00644AF6" w:rsidP="006C15C4">
            <w:pPr>
              <w:jc w:val="center"/>
              <w:rPr>
                <w:rFonts w:ascii="Times New Roman" w:hAnsi="Times New Roman" w:cs="Times New Roman"/>
                <w:bCs/>
                <w:sz w:val="24"/>
                <w:szCs w:val="24"/>
              </w:rPr>
            </w:pPr>
          </w:p>
        </w:tc>
      </w:tr>
      <w:tr w:rsidR="00644AF6" w:rsidRPr="00644AF6" w:rsidTr="006C15C4">
        <w:trPr>
          <w:trHeight w:val="23"/>
        </w:trPr>
        <w:tc>
          <w:tcPr>
            <w:tcW w:w="3258" w:type="pct"/>
            <w:vAlign w:val="center"/>
          </w:tcPr>
          <w:p w:rsidR="00644AF6" w:rsidRPr="00644AF6" w:rsidRDefault="00644AF6" w:rsidP="006C15C4">
            <w:pPr>
              <w:jc w:val="both"/>
              <w:rPr>
                <w:rFonts w:ascii="Times New Roman" w:hAnsi="Times New Roman" w:cs="Times New Roman"/>
                <w:bCs/>
                <w:sz w:val="24"/>
                <w:szCs w:val="24"/>
              </w:rPr>
            </w:pPr>
            <w:r w:rsidRPr="00644AF6">
              <w:rPr>
                <w:rFonts w:ascii="Times New Roman" w:hAnsi="Times New Roman" w:cs="Times New Roman"/>
                <w:bCs/>
                <w:sz w:val="24"/>
                <w:szCs w:val="24"/>
              </w:rPr>
              <w:t>Всего</w:t>
            </w:r>
          </w:p>
        </w:tc>
        <w:tc>
          <w:tcPr>
            <w:tcW w:w="579" w:type="pct"/>
            <w:vAlign w:val="center"/>
          </w:tcPr>
          <w:p w:rsidR="00644AF6" w:rsidRPr="00644AF6" w:rsidRDefault="00644AF6" w:rsidP="006C15C4">
            <w:pPr>
              <w:jc w:val="center"/>
              <w:rPr>
                <w:rFonts w:ascii="Times New Roman" w:hAnsi="Times New Roman" w:cs="Times New Roman"/>
                <w:b/>
                <w:sz w:val="24"/>
                <w:szCs w:val="24"/>
              </w:rPr>
            </w:pPr>
            <w:r w:rsidRPr="00644AF6">
              <w:rPr>
                <w:rFonts w:ascii="Times New Roman" w:hAnsi="Times New Roman" w:cs="Times New Roman"/>
                <w:b/>
                <w:sz w:val="24"/>
                <w:szCs w:val="24"/>
              </w:rPr>
              <w:t>66</w:t>
            </w:r>
          </w:p>
        </w:tc>
        <w:tc>
          <w:tcPr>
            <w:tcW w:w="1162" w:type="pct"/>
            <w:vAlign w:val="center"/>
          </w:tcPr>
          <w:p w:rsidR="00644AF6" w:rsidRPr="00644AF6" w:rsidRDefault="00644AF6" w:rsidP="006C15C4">
            <w:pPr>
              <w:jc w:val="center"/>
              <w:rPr>
                <w:rFonts w:ascii="Times New Roman" w:hAnsi="Times New Roman" w:cs="Times New Roman"/>
                <w:b/>
                <w:sz w:val="24"/>
                <w:szCs w:val="24"/>
              </w:rPr>
            </w:pPr>
            <w:r w:rsidRPr="00644AF6">
              <w:rPr>
                <w:rFonts w:ascii="Times New Roman" w:hAnsi="Times New Roman" w:cs="Times New Roman"/>
                <w:b/>
                <w:sz w:val="24"/>
                <w:szCs w:val="24"/>
              </w:rPr>
              <w:t>64</w:t>
            </w:r>
          </w:p>
        </w:tc>
      </w:tr>
    </w:tbl>
    <w:p w:rsidR="00644AF6" w:rsidRPr="00644AF6" w:rsidRDefault="00644AF6" w:rsidP="008055C8">
      <w:pPr>
        <w:rPr>
          <w:rFonts w:ascii="Times New Roman" w:hAnsi="Times New Roman" w:cs="Times New Roman"/>
          <w:sz w:val="24"/>
          <w:szCs w:val="24"/>
        </w:rPr>
        <w:sectPr w:rsidR="00644AF6" w:rsidRPr="00644AF6" w:rsidSect="00760B45">
          <w:headerReference w:type="default" r:id="rId37"/>
          <w:footerReference w:type="even" r:id="rId38"/>
          <w:footerReference w:type="default" r:id="rId39"/>
          <w:headerReference w:type="first" r:id="rId40"/>
          <w:footerReference w:type="first" r:id="rId41"/>
          <w:pgSz w:w="11906" w:h="16838"/>
          <w:pgMar w:top="564" w:right="850" w:bottom="2977" w:left="1276" w:header="150" w:footer="7" w:gutter="0"/>
          <w:cols w:space="720"/>
          <w:docGrid w:linePitch="360"/>
        </w:sect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rFonts w:ascii="Times New Roman" w:hAnsi="Times New Roman" w:cs="Times New Roman"/>
          <w:b/>
          <w:color w:val="000000"/>
          <w:sz w:val="24"/>
          <w:szCs w:val="24"/>
        </w:rPr>
      </w:pPr>
    </w:p>
    <w:p w:rsidR="00644AF6" w:rsidRPr="00644AF6" w:rsidRDefault="00644AF6" w:rsidP="00644AF6">
      <w:pPr>
        <w:pStyle w:val="1"/>
        <w:keepNext/>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ind w:left="284" w:firstLine="0"/>
        <w:jc w:val="left"/>
        <w:rPr>
          <w:b w:val="0"/>
          <w:bCs/>
        </w:rPr>
      </w:pPr>
      <w:r w:rsidRPr="00644AF6">
        <w:rPr>
          <w:b w:val="0"/>
          <w:color w:val="000000"/>
        </w:rPr>
        <w:t xml:space="preserve">2.2. </w:t>
      </w:r>
      <w:r w:rsidRPr="00644AF6">
        <w:rPr>
          <w:b w:val="0"/>
          <w:bCs/>
        </w:rPr>
        <w:t>Содержание дисциплины</w:t>
      </w:r>
    </w:p>
    <w:p w:rsidR="00644AF6" w:rsidRPr="00644AF6" w:rsidRDefault="00644AF6">
      <w:pPr>
        <w:rPr>
          <w:rFonts w:ascii="Times New Roman" w:hAnsi="Times New Roman" w:cs="Times New Roman"/>
          <w:sz w:val="24"/>
          <w:szCs w:val="24"/>
        </w:rPr>
      </w:pPr>
    </w:p>
    <w:tbl>
      <w:tblPr>
        <w:tblW w:w="15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6"/>
        <w:gridCol w:w="735"/>
        <w:gridCol w:w="145"/>
        <w:gridCol w:w="7"/>
        <w:gridCol w:w="7121"/>
        <w:gridCol w:w="1986"/>
        <w:gridCol w:w="1559"/>
      </w:tblGrid>
      <w:tr w:rsidR="00644AF6" w:rsidRPr="00644AF6" w:rsidTr="00BB59DE">
        <w:trPr>
          <w:trHeight w:val="650"/>
        </w:trPr>
        <w:tc>
          <w:tcPr>
            <w:tcW w:w="377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Наименование разделов и тем</w:t>
            </w:r>
          </w:p>
        </w:tc>
        <w:tc>
          <w:tcPr>
            <w:tcW w:w="8008" w:type="dxa"/>
            <w:gridSpan w:val="4"/>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Содержание, лабораторные и практические работы, курсовая работа (пр</w:t>
            </w:r>
            <w:r w:rsidRPr="00644AF6">
              <w:rPr>
                <w:rFonts w:ascii="Times New Roman" w:hAnsi="Times New Roman" w:cs="Times New Roman"/>
                <w:b/>
                <w:bCs/>
                <w:sz w:val="24"/>
                <w:szCs w:val="24"/>
              </w:rPr>
              <w:t>о</w:t>
            </w:r>
            <w:r w:rsidRPr="00644AF6">
              <w:rPr>
                <w:rFonts w:ascii="Times New Roman" w:hAnsi="Times New Roman" w:cs="Times New Roman"/>
                <w:b/>
                <w:bCs/>
                <w:sz w:val="24"/>
                <w:szCs w:val="24"/>
              </w:rPr>
              <w:t>ект)</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 xml:space="preserve">Объем, </w:t>
            </w:r>
            <w:proofErr w:type="spellStart"/>
            <w:r w:rsidRPr="00644AF6">
              <w:rPr>
                <w:rFonts w:ascii="Times New Roman" w:hAnsi="Times New Roman" w:cs="Times New Roman"/>
                <w:b/>
                <w:bCs/>
                <w:sz w:val="24"/>
                <w:szCs w:val="24"/>
              </w:rPr>
              <w:t>ак</w:t>
            </w:r>
            <w:proofErr w:type="spellEnd"/>
            <w:r w:rsidRPr="00644AF6">
              <w:rPr>
                <w:rFonts w:ascii="Times New Roman" w:hAnsi="Times New Roman" w:cs="Times New Roman"/>
                <w:b/>
                <w:bCs/>
                <w:sz w:val="24"/>
                <w:szCs w:val="24"/>
              </w:rPr>
              <w:t xml:space="preserve">. ч. / </w:t>
            </w:r>
            <w:r w:rsidRPr="00644AF6">
              <w:rPr>
                <w:rFonts w:ascii="Times New Roman" w:hAnsi="Times New Roman" w:cs="Times New Roman"/>
                <w:b/>
                <w:bCs/>
                <w:sz w:val="24"/>
                <w:szCs w:val="24"/>
              </w:rPr>
              <w:br/>
              <w:t xml:space="preserve">в том числе </w:t>
            </w:r>
            <w:r w:rsidRPr="00644AF6">
              <w:rPr>
                <w:rFonts w:ascii="Times New Roman" w:hAnsi="Times New Roman" w:cs="Times New Roman"/>
                <w:b/>
                <w:bCs/>
                <w:sz w:val="24"/>
                <w:szCs w:val="24"/>
              </w:rPr>
              <w:br/>
              <w:t>в форме пра</w:t>
            </w:r>
            <w:r w:rsidRPr="00644AF6">
              <w:rPr>
                <w:rFonts w:ascii="Times New Roman" w:hAnsi="Times New Roman" w:cs="Times New Roman"/>
                <w:b/>
                <w:bCs/>
                <w:sz w:val="24"/>
                <w:szCs w:val="24"/>
              </w:rPr>
              <w:t>к</w:t>
            </w:r>
            <w:r w:rsidRPr="00644AF6">
              <w:rPr>
                <w:rFonts w:ascii="Times New Roman" w:hAnsi="Times New Roman" w:cs="Times New Roman"/>
                <w:b/>
                <w:bCs/>
                <w:sz w:val="24"/>
                <w:szCs w:val="24"/>
              </w:rPr>
              <w:t>тической по</w:t>
            </w:r>
            <w:r w:rsidRPr="00644AF6">
              <w:rPr>
                <w:rFonts w:ascii="Times New Roman" w:hAnsi="Times New Roman" w:cs="Times New Roman"/>
                <w:b/>
                <w:bCs/>
                <w:sz w:val="24"/>
                <w:szCs w:val="24"/>
              </w:rPr>
              <w:t>д</w:t>
            </w:r>
            <w:r w:rsidRPr="00644AF6">
              <w:rPr>
                <w:rFonts w:ascii="Times New Roman" w:hAnsi="Times New Roman" w:cs="Times New Roman"/>
                <w:b/>
                <w:bCs/>
                <w:sz w:val="24"/>
                <w:szCs w:val="24"/>
              </w:rPr>
              <w:t>гото</w:t>
            </w:r>
            <w:r w:rsidRPr="00644AF6">
              <w:rPr>
                <w:rFonts w:ascii="Times New Roman" w:hAnsi="Times New Roman" w:cs="Times New Roman"/>
                <w:b/>
                <w:bCs/>
                <w:sz w:val="24"/>
                <w:szCs w:val="24"/>
              </w:rPr>
              <w:t>в</w:t>
            </w:r>
            <w:r w:rsidRPr="00644AF6">
              <w:rPr>
                <w:rFonts w:ascii="Times New Roman" w:hAnsi="Times New Roman" w:cs="Times New Roman"/>
                <w:b/>
                <w:bCs/>
                <w:sz w:val="24"/>
                <w:szCs w:val="24"/>
              </w:rPr>
              <w:t xml:space="preserve">ки, </w:t>
            </w:r>
            <w:r w:rsidRPr="00644AF6">
              <w:rPr>
                <w:rFonts w:ascii="Times New Roman" w:hAnsi="Times New Roman" w:cs="Times New Roman"/>
                <w:b/>
                <w:bCs/>
                <w:sz w:val="24"/>
                <w:szCs w:val="24"/>
              </w:rPr>
              <w:br/>
            </w:r>
            <w:proofErr w:type="spellStart"/>
            <w:r w:rsidRPr="00644AF6">
              <w:rPr>
                <w:rFonts w:ascii="Times New Roman" w:hAnsi="Times New Roman" w:cs="Times New Roman"/>
                <w:b/>
                <w:bCs/>
                <w:sz w:val="24"/>
                <w:szCs w:val="24"/>
              </w:rPr>
              <w:t>ак</w:t>
            </w:r>
            <w:proofErr w:type="spellEnd"/>
            <w:r w:rsidRPr="00644AF6">
              <w:rPr>
                <w:rFonts w:ascii="Times New Roman" w:hAnsi="Times New Roman" w:cs="Times New Roman"/>
                <w:b/>
                <w:bCs/>
                <w:sz w:val="24"/>
                <w:szCs w:val="24"/>
              </w:rPr>
              <w:t>. ч.</w:t>
            </w:r>
          </w:p>
        </w:tc>
        <w:tc>
          <w:tcPr>
            <w:tcW w:w="1559"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color w:val="000000"/>
                <w:sz w:val="24"/>
                <w:szCs w:val="24"/>
              </w:rPr>
              <w:t>Коды ко</w:t>
            </w:r>
            <w:r w:rsidRPr="00644AF6">
              <w:rPr>
                <w:rFonts w:ascii="Times New Roman" w:hAnsi="Times New Roman" w:cs="Times New Roman"/>
                <w:b/>
                <w:bCs/>
                <w:color w:val="000000"/>
                <w:sz w:val="24"/>
                <w:szCs w:val="24"/>
              </w:rPr>
              <w:t>м</w:t>
            </w:r>
            <w:r w:rsidRPr="00644AF6">
              <w:rPr>
                <w:rFonts w:ascii="Times New Roman" w:hAnsi="Times New Roman" w:cs="Times New Roman"/>
                <w:b/>
                <w:bCs/>
                <w:color w:val="000000"/>
                <w:sz w:val="24"/>
                <w:szCs w:val="24"/>
              </w:rPr>
              <w:t>петенций, формир</w:t>
            </w:r>
            <w:r w:rsidRPr="00644AF6">
              <w:rPr>
                <w:rFonts w:ascii="Times New Roman" w:hAnsi="Times New Roman" w:cs="Times New Roman"/>
                <w:b/>
                <w:bCs/>
                <w:color w:val="000000"/>
                <w:sz w:val="24"/>
                <w:szCs w:val="24"/>
              </w:rPr>
              <w:t>о</w:t>
            </w:r>
            <w:r w:rsidRPr="00644AF6">
              <w:rPr>
                <w:rFonts w:ascii="Times New Roman" w:hAnsi="Times New Roman" w:cs="Times New Roman"/>
                <w:b/>
                <w:bCs/>
                <w:color w:val="000000"/>
                <w:sz w:val="24"/>
                <w:szCs w:val="24"/>
              </w:rPr>
              <w:t>ванию к</w:t>
            </w:r>
            <w:r w:rsidRPr="00644AF6">
              <w:rPr>
                <w:rFonts w:ascii="Times New Roman" w:hAnsi="Times New Roman" w:cs="Times New Roman"/>
                <w:b/>
                <w:bCs/>
                <w:color w:val="000000"/>
                <w:sz w:val="24"/>
                <w:szCs w:val="24"/>
              </w:rPr>
              <w:t>о</w:t>
            </w:r>
            <w:r w:rsidRPr="00644AF6">
              <w:rPr>
                <w:rFonts w:ascii="Times New Roman" w:hAnsi="Times New Roman" w:cs="Times New Roman"/>
                <w:b/>
                <w:bCs/>
                <w:color w:val="000000"/>
                <w:sz w:val="24"/>
                <w:szCs w:val="24"/>
              </w:rPr>
              <w:t>торых сп</w:t>
            </w:r>
            <w:r w:rsidRPr="00644AF6">
              <w:rPr>
                <w:rFonts w:ascii="Times New Roman" w:hAnsi="Times New Roman" w:cs="Times New Roman"/>
                <w:b/>
                <w:bCs/>
                <w:color w:val="000000"/>
                <w:sz w:val="24"/>
                <w:szCs w:val="24"/>
              </w:rPr>
              <w:t>о</w:t>
            </w:r>
            <w:r w:rsidRPr="00644AF6">
              <w:rPr>
                <w:rFonts w:ascii="Times New Roman" w:hAnsi="Times New Roman" w:cs="Times New Roman"/>
                <w:b/>
                <w:bCs/>
                <w:color w:val="000000"/>
                <w:sz w:val="24"/>
                <w:szCs w:val="24"/>
              </w:rPr>
              <w:t>собствует элемент программы</w:t>
            </w:r>
          </w:p>
        </w:tc>
      </w:tr>
      <w:tr w:rsidR="00644AF6" w:rsidRPr="00644AF6" w:rsidTr="00BB59DE">
        <w:trPr>
          <w:trHeight w:val="992"/>
        </w:trPr>
        <w:tc>
          <w:tcPr>
            <w:tcW w:w="3776" w:type="dxa"/>
            <w:shd w:val="clear" w:color="auto" w:fill="auto"/>
          </w:tcPr>
          <w:p w:rsidR="00644AF6" w:rsidRPr="00644AF6" w:rsidRDefault="00644AF6" w:rsidP="00BB59DE">
            <w:pPr>
              <w:autoSpaceDE w:val="0"/>
              <w:snapToGrid w:val="0"/>
              <w:rPr>
                <w:rFonts w:ascii="Times New Roman" w:hAnsi="Times New Roman" w:cs="Times New Roman"/>
                <w:b/>
                <w:sz w:val="24"/>
                <w:szCs w:val="24"/>
              </w:rPr>
            </w:pPr>
            <w:r w:rsidRPr="00644AF6">
              <w:rPr>
                <w:rFonts w:ascii="Times New Roman" w:hAnsi="Times New Roman" w:cs="Times New Roman"/>
                <w:b/>
                <w:bCs/>
                <w:sz w:val="24"/>
                <w:szCs w:val="24"/>
              </w:rPr>
              <w:t>Раздел 1</w:t>
            </w:r>
            <w:r w:rsidRPr="00644AF6">
              <w:rPr>
                <w:rFonts w:ascii="Times New Roman" w:hAnsi="Times New Roman" w:cs="Times New Roman"/>
                <w:b/>
                <w:sz w:val="24"/>
                <w:szCs w:val="24"/>
              </w:rPr>
              <w:t xml:space="preserve">.   </w:t>
            </w: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644AF6">
              <w:rPr>
                <w:rFonts w:ascii="Times New Roman" w:hAnsi="Times New Roman" w:cs="Times New Roman"/>
                <w:b/>
                <w:bCs/>
                <w:sz w:val="24"/>
                <w:szCs w:val="24"/>
              </w:rPr>
              <w:t>Основы знаний по физической культуре</w:t>
            </w:r>
          </w:p>
        </w:tc>
        <w:tc>
          <w:tcPr>
            <w:tcW w:w="8008" w:type="dxa"/>
            <w:gridSpan w:val="4"/>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p>
        </w:tc>
        <w:tc>
          <w:tcPr>
            <w:tcW w:w="1559" w:type="dxa"/>
            <w:vMerge w:val="restart"/>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p>
        </w:tc>
      </w:tr>
      <w:tr w:rsidR="00644AF6" w:rsidRPr="00644AF6" w:rsidTr="00BB59DE">
        <w:trPr>
          <w:trHeight w:val="82"/>
        </w:trPr>
        <w:tc>
          <w:tcPr>
            <w:tcW w:w="3776" w:type="dxa"/>
            <w:vMerge w:val="restart"/>
            <w:shd w:val="clear" w:color="auto" w:fill="auto"/>
          </w:tcPr>
          <w:p w:rsidR="00644AF6" w:rsidRPr="00644AF6" w:rsidRDefault="00644AF6" w:rsidP="00BB59DE">
            <w:pPr>
              <w:autoSpaceDE w:val="0"/>
              <w:snapToGrid w:val="0"/>
              <w:rPr>
                <w:rFonts w:ascii="Times New Roman" w:hAnsi="Times New Roman" w:cs="Times New Roman"/>
                <w:b/>
                <w:sz w:val="24"/>
                <w:szCs w:val="24"/>
              </w:rPr>
            </w:pPr>
            <w:r w:rsidRPr="00644AF6">
              <w:rPr>
                <w:rFonts w:ascii="Times New Roman" w:hAnsi="Times New Roman" w:cs="Times New Roman"/>
                <w:b/>
                <w:sz w:val="24"/>
                <w:szCs w:val="24"/>
              </w:rPr>
              <w:t xml:space="preserve">Тема 1.1 </w:t>
            </w:r>
          </w:p>
          <w:p w:rsidR="00644AF6" w:rsidRPr="00644AF6" w:rsidRDefault="00644AF6" w:rsidP="00BB59DE">
            <w:pPr>
              <w:autoSpaceDE w:val="0"/>
              <w:rPr>
                <w:rFonts w:ascii="Times New Roman" w:hAnsi="Times New Roman" w:cs="Times New Roman"/>
                <w:b/>
                <w:sz w:val="24"/>
                <w:szCs w:val="24"/>
              </w:rPr>
            </w:pPr>
            <w:r w:rsidRPr="00644AF6">
              <w:rPr>
                <w:rFonts w:ascii="Times New Roman" w:hAnsi="Times New Roman" w:cs="Times New Roman"/>
                <w:b/>
                <w:bCs/>
                <w:sz w:val="24"/>
                <w:szCs w:val="24"/>
              </w:rPr>
              <w:t>Социально-биологические о</w:t>
            </w:r>
            <w:r w:rsidRPr="00644AF6">
              <w:rPr>
                <w:rFonts w:ascii="Times New Roman" w:hAnsi="Times New Roman" w:cs="Times New Roman"/>
                <w:b/>
                <w:bCs/>
                <w:sz w:val="24"/>
                <w:szCs w:val="24"/>
              </w:rPr>
              <w:t>с</w:t>
            </w:r>
            <w:r w:rsidRPr="00644AF6">
              <w:rPr>
                <w:rFonts w:ascii="Times New Roman" w:hAnsi="Times New Roman" w:cs="Times New Roman"/>
                <w:b/>
                <w:bCs/>
                <w:sz w:val="24"/>
                <w:szCs w:val="24"/>
              </w:rPr>
              <w:t>новы физической культуры</w:t>
            </w: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Cs/>
                <w:sz w:val="24"/>
                <w:szCs w:val="24"/>
              </w:rPr>
            </w:pPr>
            <w:r w:rsidRPr="00644AF6">
              <w:rPr>
                <w:rFonts w:ascii="Times New Roman" w:hAnsi="Times New Roman" w:cs="Times New Roman"/>
                <w:b/>
                <w:sz w:val="24"/>
                <w:szCs w:val="24"/>
              </w:rPr>
              <w:t xml:space="preserve">Содержание </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
                <w:bCs/>
                <w:sz w:val="24"/>
                <w:szCs w:val="24"/>
              </w:rPr>
              <w:t>4/2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412"/>
        </w:trPr>
        <w:tc>
          <w:tcPr>
            <w:tcW w:w="3776" w:type="dxa"/>
            <w:vMerge/>
            <w:shd w:val="clear" w:color="auto" w:fill="auto"/>
          </w:tcPr>
          <w:p w:rsidR="00644AF6" w:rsidRPr="00644AF6" w:rsidRDefault="00644AF6" w:rsidP="00BB59DE">
            <w:pPr>
              <w:shd w:val="clear" w:color="auto" w:fill="FFFFFF"/>
              <w:snapToGrid w:val="0"/>
              <w:spacing w:before="425"/>
              <w:jc w:val="center"/>
              <w:rPr>
                <w:rFonts w:ascii="Times New Roman" w:hAnsi="Times New Roman" w:cs="Times New Roman"/>
                <w:b/>
                <w:bCs/>
                <w:i/>
                <w:color w:val="002542"/>
                <w:sz w:val="24"/>
                <w:szCs w:val="24"/>
              </w:rPr>
            </w:pPr>
          </w:p>
        </w:tc>
        <w:tc>
          <w:tcPr>
            <w:tcW w:w="735" w:type="dxa"/>
            <w:shd w:val="clear" w:color="auto" w:fill="auto"/>
          </w:tcPr>
          <w:p w:rsidR="00644AF6" w:rsidRPr="00644AF6" w:rsidRDefault="00644AF6" w:rsidP="00BB59DE">
            <w:pPr>
              <w:snapToGrid w:val="0"/>
              <w:jc w:val="center"/>
              <w:rPr>
                <w:rFonts w:ascii="Times New Roman" w:hAnsi="Times New Roman" w:cs="Times New Roman"/>
                <w:b/>
                <w:bCs/>
                <w:sz w:val="24"/>
                <w:szCs w:val="24"/>
              </w:rPr>
            </w:pPr>
            <w:r w:rsidRPr="00644AF6">
              <w:rPr>
                <w:rFonts w:ascii="Times New Roman" w:hAnsi="Times New Roman" w:cs="Times New Roman"/>
                <w:bCs/>
                <w:color w:val="002542"/>
                <w:sz w:val="24"/>
                <w:szCs w:val="24"/>
              </w:rPr>
              <w:t>1</w:t>
            </w:r>
          </w:p>
        </w:tc>
        <w:tc>
          <w:tcPr>
            <w:tcW w:w="7273" w:type="dxa"/>
            <w:gridSpan w:val="3"/>
            <w:shd w:val="clear" w:color="auto" w:fill="auto"/>
          </w:tcPr>
          <w:p w:rsidR="00644AF6" w:rsidRPr="00644AF6" w:rsidRDefault="00644AF6" w:rsidP="00644AF6">
            <w:pPr>
              <w:pStyle w:val="affffffb"/>
              <w:numPr>
                <w:ilvl w:val="0"/>
                <w:numId w:val="31"/>
              </w:numPr>
              <w:tabs>
                <w:tab w:val="left" w:pos="1"/>
              </w:tabs>
              <w:snapToGrid w:val="0"/>
              <w:spacing w:after="0" w:line="240" w:lineRule="exact"/>
              <w:ind w:left="0" w:hanging="340"/>
              <w:jc w:val="both"/>
              <w:rPr>
                <w:rFonts w:eastAsia="Calibri"/>
                <w:bCs/>
              </w:rPr>
            </w:pPr>
            <w:r w:rsidRPr="00644AF6">
              <w:rPr>
                <w:rFonts w:eastAsia="Calibri"/>
                <w:bCs/>
              </w:rPr>
              <w:t xml:space="preserve">Теория: </w:t>
            </w:r>
            <w:r w:rsidRPr="00644AF6">
              <w:rPr>
                <w:rFonts w:eastAsia="Calibri"/>
                <w:b/>
              </w:rPr>
              <w:t>Основы здорового образа жизни. Физич</w:t>
            </w:r>
            <w:r w:rsidRPr="00644AF6">
              <w:rPr>
                <w:rFonts w:eastAsia="Calibri"/>
                <w:b/>
              </w:rPr>
              <w:t>е</w:t>
            </w:r>
            <w:r w:rsidRPr="00644AF6">
              <w:rPr>
                <w:rFonts w:eastAsia="Calibri"/>
                <w:b/>
              </w:rPr>
              <w:t>ская культура в обеспечении здоровья.</w:t>
            </w:r>
          </w:p>
          <w:p w:rsidR="00644AF6" w:rsidRPr="00644AF6" w:rsidRDefault="00644AF6" w:rsidP="00F42882">
            <w:pPr>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дом: </w:t>
            </w:r>
            <w:r w:rsidRPr="00644AF6">
              <w:rPr>
                <w:rFonts w:ascii="Times New Roman" w:hAnsi="Times New Roman" w:cs="Times New Roman"/>
                <w:sz w:val="24"/>
                <w:szCs w:val="24"/>
              </w:rPr>
              <w:t>привести примеры достижения знаменитыми спортсменами успехов в трудовой деятельности. Психологические основы учебного труда и интеллектуальной деятельности. Средства физической культуры в регулировании работоспособности. Задание на дом: составить комплекс физкультпаузы.</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Cs/>
                <w:sz w:val="24"/>
                <w:szCs w:val="24"/>
              </w:rPr>
              <w:t>2</w:t>
            </w:r>
          </w:p>
        </w:tc>
        <w:tc>
          <w:tcPr>
            <w:tcW w:w="1559" w:type="dxa"/>
            <w:vMerge w:val="restart"/>
            <w:shd w:val="clear" w:color="auto" w:fill="auto"/>
            <w:vAlign w:val="center"/>
          </w:tcPr>
          <w:p w:rsidR="00644AF6" w:rsidRPr="00644AF6" w:rsidRDefault="00644AF6" w:rsidP="00BB59DE">
            <w:pPr>
              <w:snapToGrid w:val="0"/>
              <w:jc w:val="center"/>
              <w:rPr>
                <w:rFonts w:ascii="Times New Roman" w:hAnsi="Times New Roman" w:cs="Times New Roman"/>
                <w:b/>
                <w:bCs/>
                <w:sz w:val="24"/>
                <w:szCs w:val="24"/>
              </w:rPr>
            </w:pPr>
            <w:r w:rsidRPr="00644AF6">
              <w:rPr>
                <w:rFonts w:ascii="Times New Roman" w:hAnsi="Times New Roman" w:cs="Times New Roman"/>
                <w:bCs/>
                <w:sz w:val="24"/>
                <w:szCs w:val="24"/>
              </w:rPr>
              <w:t>ОК04,06,08.</w:t>
            </w:r>
          </w:p>
        </w:tc>
      </w:tr>
      <w:tr w:rsidR="00644AF6" w:rsidRPr="00644AF6" w:rsidTr="00B93646">
        <w:trPr>
          <w:trHeight w:val="412"/>
        </w:trPr>
        <w:tc>
          <w:tcPr>
            <w:tcW w:w="3776" w:type="dxa"/>
            <w:vMerge/>
            <w:shd w:val="clear" w:color="auto" w:fill="auto"/>
          </w:tcPr>
          <w:p w:rsidR="00644AF6" w:rsidRPr="00644AF6" w:rsidRDefault="00644AF6" w:rsidP="00BB59DE">
            <w:pPr>
              <w:shd w:val="clear" w:color="auto" w:fill="FFFFFF"/>
              <w:snapToGrid w:val="0"/>
              <w:spacing w:before="425"/>
              <w:jc w:val="center"/>
              <w:rPr>
                <w:rFonts w:ascii="Times New Roman" w:hAnsi="Times New Roman" w:cs="Times New Roman"/>
                <w:b/>
                <w:bCs/>
                <w:i/>
                <w:color w:val="002542"/>
                <w:sz w:val="24"/>
                <w:szCs w:val="24"/>
              </w:rPr>
            </w:pPr>
          </w:p>
        </w:tc>
        <w:tc>
          <w:tcPr>
            <w:tcW w:w="8008" w:type="dxa"/>
            <w:gridSpan w:val="4"/>
            <w:shd w:val="clear" w:color="auto" w:fill="auto"/>
          </w:tcPr>
          <w:p w:rsidR="00644AF6" w:rsidRPr="00644AF6" w:rsidRDefault="00644AF6" w:rsidP="00644AF6">
            <w:pPr>
              <w:pStyle w:val="affffffb"/>
              <w:numPr>
                <w:ilvl w:val="0"/>
                <w:numId w:val="31"/>
              </w:numPr>
              <w:tabs>
                <w:tab w:val="left" w:pos="1"/>
              </w:tabs>
              <w:snapToGrid w:val="0"/>
              <w:spacing w:after="0" w:line="240" w:lineRule="exact"/>
              <w:ind w:left="0" w:hanging="340"/>
              <w:jc w:val="both"/>
              <w:rPr>
                <w:rFonts w:eastAsia="Calibri"/>
                <w:bCs/>
              </w:rPr>
            </w:pPr>
            <w:r w:rsidRPr="00644AF6">
              <w:rPr>
                <w:rFonts w:eastAsia="Calibri"/>
                <w:b/>
                <w:bCs/>
              </w:rPr>
              <w:t>В том числе практических и лабораторных занятий</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559" w:type="dxa"/>
            <w:vMerge/>
            <w:shd w:val="clear" w:color="auto" w:fill="auto"/>
            <w:vAlign w:val="center"/>
          </w:tcPr>
          <w:p w:rsidR="00644AF6" w:rsidRPr="00644AF6" w:rsidRDefault="00644AF6" w:rsidP="00BB59DE">
            <w:pPr>
              <w:snapToGrid w:val="0"/>
              <w:jc w:val="center"/>
              <w:rPr>
                <w:rFonts w:ascii="Times New Roman" w:hAnsi="Times New Roman" w:cs="Times New Roman"/>
                <w:bCs/>
                <w:sz w:val="24"/>
                <w:szCs w:val="24"/>
              </w:rPr>
            </w:pPr>
          </w:p>
        </w:tc>
      </w:tr>
      <w:tr w:rsidR="00644AF6" w:rsidRPr="00644AF6" w:rsidTr="00BB59DE">
        <w:trPr>
          <w:trHeight w:val="412"/>
        </w:trPr>
        <w:tc>
          <w:tcPr>
            <w:tcW w:w="3776" w:type="dxa"/>
            <w:vMerge/>
            <w:shd w:val="clear" w:color="auto" w:fill="auto"/>
          </w:tcPr>
          <w:p w:rsidR="00644AF6" w:rsidRPr="00644AF6" w:rsidRDefault="00644AF6" w:rsidP="00BB59DE">
            <w:pPr>
              <w:shd w:val="clear" w:color="auto" w:fill="FFFFFF"/>
              <w:snapToGrid w:val="0"/>
              <w:spacing w:before="425"/>
              <w:jc w:val="center"/>
              <w:rPr>
                <w:rFonts w:ascii="Times New Roman" w:hAnsi="Times New Roman" w:cs="Times New Roman"/>
                <w:b/>
                <w:bCs/>
                <w:i/>
                <w:color w:val="002542"/>
                <w:sz w:val="24"/>
                <w:szCs w:val="24"/>
              </w:rPr>
            </w:pPr>
          </w:p>
        </w:tc>
        <w:tc>
          <w:tcPr>
            <w:tcW w:w="735" w:type="dxa"/>
            <w:shd w:val="clear" w:color="auto" w:fill="auto"/>
          </w:tcPr>
          <w:p w:rsidR="00644AF6" w:rsidRPr="00644AF6" w:rsidRDefault="00644AF6" w:rsidP="00BB59DE">
            <w:pPr>
              <w:snapToGrid w:val="0"/>
              <w:jc w:val="center"/>
              <w:rPr>
                <w:rFonts w:ascii="Times New Roman" w:hAnsi="Times New Roman" w:cs="Times New Roman"/>
                <w:bCs/>
                <w:color w:val="002542"/>
                <w:sz w:val="24"/>
                <w:szCs w:val="24"/>
              </w:rPr>
            </w:pPr>
            <w:r w:rsidRPr="00644AF6">
              <w:rPr>
                <w:rFonts w:ascii="Times New Roman" w:hAnsi="Times New Roman" w:cs="Times New Roman"/>
                <w:bCs/>
                <w:color w:val="002542"/>
                <w:sz w:val="24"/>
                <w:szCs w:val="24"/>
              </w:rPr>
              <w:t>1</w:t>
            </w:r>
          </w:p>
        </w:tc>
        <w:tc>
          <w:tcPr>
            <w:tcW w:w="7273" w:type="dxa"/>
            <w:gridSpan w:val="3"/>
            <w:shd w:val="clear" w:color="auto" w:fill="auto"/>
          </w:tcPr>
          <w:p w:rsidR="00644AF6" w:rsidRPr="00644AF6" w:rsidRDefault="00644AF6" w:rsidP="00F42882">
            <w:pPr>
              <w:snapToGrid w:val="0"/>
              <w:jc w:val="both"/>
              <w:rPr>
                <w:rFonts w:ascii="Times New Roman" w:hAnsi="Times New Roman" w:cs="Times New Roman"/>
                <w:b/>
                <w:bCs/>
                <w:sz w:val="24"/>
                <w:szCs w:val="24"/>
              </w:rPr>
            </w:pPr>
            <w:r w:rsidRPr="00644AF6">
              <w:rPr>
                <w:rFonts w:ascii="Times New Roman" w:hAnsi="Times New Roman" w:cs="Times New Roman"/>
                <w:b/>
                <w:sz w:val="24"/>
                <w:szCs w:val="24"/>
              </w:rPr>
              <w:t>Физическая культура в общекультурной и профессиональной подг</w:t>
            </w:r>
            <w:r w:rsidRPr="00644AF6">
              <w:rPr>
                <w:rFonts w:ascii="Times New Roman" w:hAnsi="Times New Roman" w:cs="Times New Roman"/>
                <w:b/>
                <w:sz w:val="24"/>
                <w:szCs w:val="24"/>
              </w:rPr>
              <w:t>о</w:t>
            </w:r>
            <w:r w:rsidRPr="00644AF6">
              <w:rPr>
                <w:rFonts w:ascii="Times New Roman" w:hAnsi="Times New Roman" w:cs="Times New Roman"/>
                <w:b/>
                <w:sz w:val="24"/>
                <w:szCs w:val="24"/>
              </w:rPr>
              <w:t>товке студентов</w:t>
            </w:r>
          </w:p>
          <w:p w:rsidR="00644AF6" w:rsidRPr="00644AF6" w:rsidRDefault="00644AF6" w:rsidP="00F42882">
            <w:pPr>
              <w:snapToGrid w:val="0"/>
              <w:jc w:val="both"/>
              <w:rPr>
                <w:rFonts w:ascii="Times New Roman" w:hAnsi="Times New Roman" w:cs="Times New Roman"/>
                <w:bCs/>
                <w:sz w:val="24"/>
                <w:szCs w:val="24"/>
              </w:rPr>
            </w:pPr>
            <w:r w:rsidRPr="00644AF6">
              <w:rPr>
                <w:rFonts w:ascii="Times New Roman" w:hAnsi="Times New Roman" w:cs="Times New Roman"/>
                <w:bCs/>
                <w:sz w:val="24"/>
                <w:szCs w:val="24"/>
              </w:rPr>
              <w:t>Физическая культура личности человека, физическое развитие, ф</w:t>
            </w:r>
            <w:r w:rsidRPr="00644AF6">
              <w:rPr>
                <w:rFonts w:ascii="Times New Roman" w:hAnsi="Times New Roman" w:cs="Times New Roman"/>
                <w:bCs/>
                <w:sz w:val="24"/>
                <w:szCs w:val="24"/>
              </w:rPr>
              <w:t>и</w:t>
            </w:r>
            <w:r w:rsidRPr="00644AF6">
              <w:rPr>
                <w:rFonts w:ascii="Times New Roman" w:hAnsi="Times New Roman" w:cs="Times New Roman"/>
                <w:bCs/>
                <w:sz w:val="24"/>
                <w:szCs w:val="24"/>
              </w:rPr>
              <w:t>зич</w:t>
            </w:r>
            <w:r w:rsidRPr="00644AF6">
              <w:rPr>
                <w:rFonts w:ascii="Times New Roman" w:hAnsi="Times New Roman" w:cs="Times New Roman"/>
                <w:bCs/>
                <w:sz w:val="24"/>
                <w:szCs w:val="24"/>
              </w:rPr>
              <w:t>е</w:t>
            </w:r>
            <w:r w:rsidRPr="00644AF6">
              <w:rPr>
                <w:rFonts w:ascii="Times New Roman" w:hAnsi="Times New Roman" w:cs="Times New Roman"/>
                <w:bCs/>
                <w:sz w:val="24"/>
                <w:szCs w:val="24"/>
              </w:rPr>
              <w:t xml:space="preserve">ское воспитание, физическая подготовка и подготовленность, </w:t>
            </w:r>
            <w:r w:rsidRPr="00644AF6">
              <w:rPr>
                <w:rFonts w:ascii="Times New Roman" w:hAnsi="Times New Roman" w:cs="Times New Roman"/>
                <w:bCs/>
                <w:sz w:val="24"/>
                <w:szCs w:val="24"/>
              </w:rPr>
              <w:lastRenderedPageBreak/>
              <w:t>самовоспитание. Сущность и ценности физической культуры. Вл</w:t>
            </w:r>
            <w:r w:rsidRPr="00644AF6">
              <w:rPr>
                <w:rFonts w:ascii="Times New Roman" w:hAnsi="Times New Roman" w:cs="Times New Roman"/>
                <w:bCs/>
                <w:sz w:val="24"/>
                <w:szCs w:val="24"/>
              </w:rPr>
              <w:t>и</w:t>
            </w:r>
            <w:r w:rsidRPr="00644AF6">
              <w:rPr>
                <w:rFonts w:ascii="Times New Roman" w:hAnsi="Times New Roman" w:cs="Times New Roman"/>
                <w:bCs/>
                <w:sz w:val="24"/>
                <w:szCs w:val="24"/>
              </w:rPr>
              <w:t>яние занятий ф</w:t>
            </w:r>
            <w:r w:rsidRPr="00644AF6">
              <w:rPr>
                <w:rFonts w:ascii="Times New Roman" w:hAnsi="Times New Roman" w:cs="Times New Roman"/>
                <w:bCs/>
                <w:sz w:val="24"/>
                <w:szCs w:val="24"/>
              </w:rPr>
              <w:t>и</w:t>
            </w:r>
            <w:r w:rsidRPr="00644AF6">
              <w:rPr>
                <w:rFonts w:ascii="Times New Roman" w:hAnsi="Times New Roman" w:cs="Times New Roman"/>
                <w:bCs/>
                <w:sz w:val="24"/>
                <w:szCs w:val="24"/>
              </w:rPr>
              <w:t>зическими упражнениями на достижение человеком жизне</w:t>
            </w:r>
            <w:r w:rsidRPr="00644AF6">
              <w:rPr>
                <w:rFonts w:ascii="Times New Roman" w:hAnsi="Times New Roman" w:cs="Times New Roman"/>
                <w:bCs/>
                <w:sz w:val="24"/>
                <w:szCs w:val="24"/>
              </w:rPr>
              <w:t>н</w:t>
            </w:r>
            <w:r w:rsidRPr="00644AF6">
              <w:rPr>
                <w:rFonts w:ascii="Times New Roman" w:hAnsi="Times New Roman" w:cs="Times New Roman"/>
                <w:bCs/>
                <w:sz w:val="24"/>
                <w:szCs w:val="24"/>
              </w:rPr>
              <w:t>ного успеха. Дисциплина «Физическая культура» в системе среднего профессионал</w:t>
            </w:r>
            <w:r w:rsidRPr="00644AF6">
              <w:rPr>
                <w:rFonts w:ascii="Times New Roman" w:hAnsi="Times New Roman" w:cs="Times New Roman"/>
                <w:bCs/>
                <w:sz w:val="24"/>
                <w:szCs w:val="24"/>
              </w:rPr>
              <w:t>ь</w:t>
            </w:r>
            <w:r w:rsidRPr="00644AF6">
              <w:rPr>
                <w:rFonts w:ascii="Times New Roman" w:hAnsi="Times New Roman" w:cs="Times New Roman"/>
                <w:bCs/>
                <w:sz w:val="24"/>
                <w:szCs w:val="24"/>
              </w:rPr>
              <w:t>ного образования.</w:t>
            </w:r>
          </w:p>
          <w:p w:rsidR="00644AF6" w:rsidRPr="00644AF6" w:rsidRDefault="00644AF6" w:rsidP="00BB59DE">
            <w:pPr>
              <w:snapToGrid w:val="0"/>
              <w:jc w:val="both"/>
              <w:rPr>
                <w:rFonts w:ascii="Times New Roman" w:hAnsi="Times New Roman" w:cs="Times New Roman"/>
                <w:b/>
                <w:sz w:val="24"/>
                <w:szCs w:val="24"/>
              </w:rPr>
            </w:pP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lastRenderedPageBreak/>
              <w:t>2</w:t>
            </w:r>
          </w:p>
        </w:tc>
        <w:tc>
          <w:tcPr>
            <w:tcW w:w="1559" w:type="dxa"/>
            <w:vMerge/>
            <w:shd w:val="clear" w:color="auto" w:fill="auto"/>
            <w:vAlign w:val="center"/>
          </w:tcPr>
          <w:p w:rsidR="00644AF6" w:rsidRPr="00644AF6" w:rsidRDefault="00644AF6" w:rsidP="00BB59DE">
            <w:pPr>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425"/>
              <w:jc w:val="center"/>
              <w:rPr>
                <w:rFonts w:ascii="Times New Roman" w:hAnsi="Times New Roman" w:cs="Times New Roman"/>
                <w:b/>
                <w:bCs/>
                <w:i/>
                <w:color w:val="002542"/>
                <w:sz w:val="24"/>
                <w:szCs w:val="24"/>
              </w:rPr>
            </w:pPr>
          </w:p>
        </w:tc>
        <w:tc>
          <w:tcPr>
            <w:tcW w:w="8008" w:type="dxa"/>
            <w:gridSpan w:val="4"/>
            <w:shd w:val="clear" w:color="auto" w:fill="auto"/>
          </w:tcPr>
          <w:p w:rsidR="00644AF6" w:rsidRPr="00644AF6" w:rsidRDefault="00644AF6" w:rsidP="00BB59DE">
            <w:pPr>
              <w:tabs>
                <w:tab w:val="left" w:pos="916"/>
                <w:tab w:val="left" w:pos="1832"/>
                <w:tab w:val="left" w:pos="2748"/>
              </w:tabs>
              <w:snapToGrid w:val="0"/>
              <w:jc w:val="both"/>
              <w:rPr>
                <w:rFonts w:ascii="Times New Roman" w:hAnsi="Times New Roman" w:cs="Times New Roman"/>
                <w:b/>
                <w:bCs/>
                <w:sz w:val="24"/>
                <w:szCs w:val="24"/>
              </w:rPr>
            </w:pP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p>
        </w:tc>
      </w:tr>
      <w:tr w:rsidR="00644AF6" w:rsidRPr="00644AF6" w:rsidTr="00BB59DE">
        <w:tc>
          <w:tcPr>
            <w:tcW w:w="377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color w:val="000000"/>
                <w:sz w:val="24"/>
                <w:szCs w:val="24"/>
              </w:rPr>
            </w:pPr>
            <w:r w:rsidRPr="00644AF6">
              <w:rPr>
                <w:rFonts w:ascii="Times New Roman" w:hAnsi="Times New Roman" w:cs="Times New Roman"/>
                <w:b/>
                <w:bCs/>
                <w:sz w:val="24"/>
                <w:szCs w:val="24"/>
              </w:rPr>
              <w:t xml:space="preserve">Раздел </w:t>
            </w:r>
            <w:proofErr w:type="gramStart"/>
            <w:r w:rsidRPr="00644AF6">
              <w:rPr>
                <w:rFonts w:ascii="Times New Roman" w:hAnsi="Times New Roman" w:cs="Times New Roman"/>
                <w:b/>
                <w:bCs/>
                <w:sz w:val="24"/>
                <w:szCs w:val="24"/>
              </w:rPr>
              <w:t>2 .</w:t>
            </w:r>
            <w:proofErr w:type="gramEnd"/>
            <w:r w:rsidRPr="00644AF6">
              <w:rPr>
                <w:rFonts w:ascii="Times New Roman" w:hAnsi="Times New Roman" w:cs="Times New Roman"/>
                <w:b/>
                <w:bCs/>
                <w:sz w:val="24"/>
                <w:szCs w:val="24"/>
              </w:rPr>
              <w:t xml:space="preserve">  Учебно-практические основы формирования физич</w:t>
            </w:r>
            <w:r w:rsidRPr="00644AF6">
              <w:rPr>
                <w:rFonts w:ascii="Times New Roman" w:hAnsi="Times New Roman" w:cs="Times New Roman"/>
                <w:b/>
                <w:bCs/>
                <w:sz w:val="24"/>
                <w:szCs w:val="24"/>
              </w:rPr>
              <w:t>е</w:t>
            </w:r>
            <w:r w:rsidRPr="00644AF6">
              <w:rPr>
                <w:rFonts w:ascii="Times New Roman" w:hAnsi="Times New Roman" w:cs="Times New Roman"/>
                <w:b/>
                <w:bCs/>
                <w:sz w:val="24"/>
                <w:szCs w:val="24"/>
              </w:rPr>
              <w:t>ской культуры личности</w:t>
            </w:r>
          </w:p>
        </w:tc>
        <w:tc>
          <w:tcPr>
            <w:tcW w:w="8008" w:type="dxa"/>
            <w:gridSpan w:val="4"/>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color w:val="000000"/>
                <w:sz w:val="24"/>
                <w:szCs w:val="24"/>
              </w:rPr>
            </w:pP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62/62</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val="restart"/>
            <w:shd w:val="clear" w:color="auto" w:fill="auto"/>
          </w:tcPr>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r w:rsidRPr="00644AF6">
              <w:rPr>
                <w:rFonts w:ascii="Times New Roman" w:hAnsi="Times New Roman" w:cs="Times New Roman"/>
                <w:b/>
                <w:bCs/>
                <w:color w:val="000000"/>
                <w:spacing w:val="7"/>
                <w:sz w:val="24"/>
                <w:szCs w:val="24"/>
              </w:rPr>
              <w:t>2.1</w:t>
            </w:r>
            <w:proofErr w:type="gramStart"/>
            <w:r w:rsidRPr="00644AF6">
              <w:rPr>
                <w:rFonts w:ascii="Times New Roman" w:hAnsi="Times New Roman" w:cs="Times New Roman"/>
                <w:b/>
                <w:bCs/>
                <w:color w:val="000000"/>
                <w:spacing w:val="7"/>
                <w:sz w:val="24"/>
                <w:szCs w:val="24"/>
              </w:rPr>
              <w:t>Легкая  атлетика</w:t>
            </w:r>
            <w:proofErr w:type="gramEnd"/>
          </w:p>
          <w:p w:rsidR="00644AF6" w:rsidRPr="00644AF6" w:rsidRDefault="00644AF6" w:rsidP="00BB59DE">
            <w:pPr>
              <w:shd w:val="clear" w:color="auto" w:fill="FFFFFF"/>
              <w:snapToGrid w:val="0"/>
              <w:ind w:left="11"/>
              <w:jc w:val="center"/>
              <w:rPr>
                <w:rFonts w:ascii="Times New Roman" w:hAnsi="Times New Roman" w:cs="Times New Roman"/>
                <w:b/>
                <w:bCs/>
                <w:color w:val="000000"/>
                <w:spacing w:val="7"/>
                <w:sz w:val="24"/>
                <w:szCs w:val="24"/>
              </w:rPr>
            </w:pPr>
          </w:p>
          <w:p w:rsidR="00644AF6" w:rsidRPr="00644AF6" w:rsidRDefault="00644AF6" w:rsidP="00BB59DE">
            <w:pPr>
              <w:shd w:val="clear" w:color="auto" w:fill="FFFFFF"/>
              <w:snapToGrid w:val="0"/>
              <w:ind w:left="11"/>
              <w:jc w:val="center"/>
              <w:rPr>
                <w:rFonts w:ascii="Times New Roman" w:hAnsi="Times New Roman" w:cs="Times New Roman"/>
                <w:color w:val="000000"/>
                <w:spacing w:val="7"/>
                <w:sz w:val="24"/>
                <w:szCs w:val="24"/>
              </w:rPr>
            </w:pP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8008" w:type="dxa"/>
            <w:gridSpan w:val="4"/>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644AF6">
              <w:rPr>
                <w:rFonts w:ascii="Times New Roman" w:hAnsi="Times New Roman" w:cs="Times New Roman"/>
                <w:b/>
                <w:color w:val="000000"/>
                <w:sz w:val="24"/>
                <w:szCs w:val="24"/>
              </w:rPr>
              <w:t xml:space="preserve">Содержание </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7"/>
                <w:sz w:val="24"/>
                <w:szCs w:val="24"/>
              </w:rPr>
            </w:pP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Cs/>
                <w:sz w:val="24"/>
                <w:szCs w:val="24"/>
              </w:rPr>
            </w:pPr>
            <w:r w:rsidRPr="00644AF6">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14/14</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7"/>
                <w:sz w:val="24"/>
                <w:szCs w:val="24"/>
              </w:rPr>
            </w:pPr>
          </w:p>
        </w:tc>
        <w:tc>
          <w:tcPr>
            <w:tcW w:w="880" w:type="dxa"/>
            <w:gridSpan w:val="2"/>
            <w:shd w:val="clear" w:color="auto" w:fill="auto"/>
          </w:tcPr>
          <w:p w:rsidR="00644AF6" w:rsidRPr="00644AF6" w:rsidRDefault="00644AF6" w:rsidP="00BB59DE">
            <w:pPr>
              <w:snapToGrid w:val="0"/>
              <w:jc w:val="center"/>
              <w:rPr>
                <w:rStyle w:val="13"/>
                <w:rFonts w:ascii="Times New Roman" w:hAnsi="Times New Roman" w:cs="Times New Roman"/>
                <w:b/>
                <w:bCs/>
                <w:sz w:val="24"/>
                <w:szCs w:val="24"/>
              </w:rPr>
            </w:pPr>
            <w:r w:rsidRPr="00644AF6">
              <w:rPr>
                <w:rFonts w:ascii="Times New Roman" w:hAnsi="Times New Roman" w:cs="Times New Roman"/>
                <w:color w:val="000000"/>
                <w:sz w:val="24"/>
                <w:szCs w:val="24"/>
              </w:rPr>
              <w:t>1</w:t>
            </w:r>
          </w:p>
        </w:tc>
        <w:tc>
          <w:tcPr>
            <w:tcW w:w="7128" w:type="dxa"/>
            <w:gridSpan w:val="2"/>
            <w:shd w:val="clear" w:color="auto" w:fill="auto"/>
          </w:tcPr>
          <w:p w:rsidR="00644AF6" w:rsidRPr="00644AF6" w:rsidRDefault="00644AF6" w:rsidP="00BB59DE">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Style w:val="13"/>
                <w:rFonts w:cs="Times New Roman"/>
                <w:b/>
                <w:bCs/>
              </w:rPr>
              <w:t xml:space="preserve">Техника бега на короткие </w:t>
            </w:r>
            <w:proofErr w:type="gramStart"/>
            <w:r w:rsidRPr="00644AF6">
              <w:rPr>
                <w:rStyle w:val="13"/>
                <w:rFonts w:cs="Times New Roman"/>
                <w:b/>
                <w:bCs/>
              </w:rPr>
              <w:t>дистанции./</w:t>
            </w:r>
            <w:proofErr w:type="gramEnd"/>
            <w:r w:rsidRPr="00644AF6">
              <w:rPr>
                <w:rStyle w:val="13"/>
                <w:rFonts w:cs="Times New Roman"/>
                <w:bCs/>
              </w:rPr>
              <w:t>Создать у занимающихся представление о технике бега на короткие дистанции. Обучить технике бега по прямой. Специальные л/а упражнения.</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бега по прямой.</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val="restart"/>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ОК04,06,08.</w:t>
            </w:r>
          </w:p>
        </w:tc>
      </w:tr>
      <w:tr w:rsidR="00644AF6" w:rsidRPr="00644AF6" w:rsidTr="00BB59DE">
        <w:trPr>
          <w:trHeight w:val="649"/>
        </w:trPr>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7"/>
                <w:sz w:val="24"/>
                <w:szCs w:val="24"/>
              </w:rPr>
            </w:pPr>
          </w:p>
        </w:tc>
        <w:tc>
          <w:tcPr>
            <w:tcW w:w="880" w:type="dxa"/>
            <w:gridSpan w:val="2"/>
            <w:shd w:val="clear" w:color="auto" w:fill="auto"/>
          </w:tcPr>
          <w:p w:rsidR="00644AF6" w:rsidRPr="00644AF6" w:rsidRDefault="00644AF6" w:rsidP="00BB59DE">
            <w:pPr>
              <w:snapToGrid w:val="0"/>
              <w:jc w:val="center"/>
              <w:rPr>
                <w:rStyle w:val="13"/>
                <w:rFonts w:ascii="Times New Roman" w:hAnsi="Times New Roman" w:cs="Times New Roman"/>
                <w:b/>
                <w:bCs/>
                <w:sz w:val="24"/>
                <w:szCs w:val="24"/>
              </w:rPr>
            </w:pPr>
            <w:r w:rsidRPr="00644AF6">
              <w:rPr>
                <w:rFonts w:ascii="Times New Roman" w:hAnsi="Times New Roman" w:cs="Times New Roman"/>
                <w:color w:val="000000"/>
                <w:sz w:val="24"/>
                <w:szCs w:val="24"/>
              </w:rPr>
              <w:t>2</w:t>
            </w:r>
          </w:p>
        </w:tc>
        <w:tc>
          <w:tcPr>
            <w:tcW w:w="7128" w:type="dxa"/>
            <w:gridSpan w:val="2"/>
            <w:shd w:val="clear" w:color="auto" w:fill="auto"/>
          </w:tcPr>
          <w:p w:rsidR="00644AF6" w:rsidRPr="00644AF6" w:rsidRDefault="00644AF6" w:rsidP="00BB59DE">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3"/>
                <w:rFonts w:cs="Times New Roman"/>
                <w:bCs/>
              </w:rPr>
            </w:pPr>
            <w:r w:rsidRPr="00644AF6">
              <w:rPr>
                <w:rStyle w:val="13"/>
                <w:rFonts w:cs="Times New Roman"/>
                <w:b/>
                <w:bCs/>
              </w:rPr>
              <w:t xml:space="preserve">Развитие общей </w:t>
            </w:r>
            <w:proofErr w:type="gramStart"/>
            <w:r w:rsidRPr="00644AF6">
              <w:rPr>
                <w:rStyle w:val="13"/>
                <w:rFonts w:cs="Times New Roman"/>
                <w:b/>
                <w:bCs/>
              </w:rPr>
              <w:t>выносливости./</w:t>
            </w:r>
            <w:proofErr w:type="gramEnd"/>
            <w:r w:rsidRPr="00644AF6">
              <w:rPr>
                <w:rFonts w:cs="Times New Roman"/>
                <w:bCs/>
              </w:rPr>
              <w:t>Развитие общей выносливости</w:t>
            </w:r>
          </w:p>
          <w:p w:rsidR="00644AF6" w:rsidRPr="00644AF6" w:rsidRDefault="00644AF6" w:rsidP="00BB59DE">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Style w:val="13"/>
                <w:rFonts w:cs="Times New Roman"/>
                <w:bCs/>
              </w:rPr>
              <w:t xml:space="preserve">Обучить технике высокого </w:t>
            </w:r>
            <w:proofErr w:type="gramStart"/>
            <w:r w:rsidRPr="00644AF6">
              <w:rPr>
                <w:rStyle w:val="13"/>
                <w:rFonts w:cs="Times New Roman"/>
                <w:bCs/>
              </w:rPr>
              <w:t>и  низкого</w:t>
            </w:r>
            <w:proofErr w:type="gramEnd"/>
            <w:r w:rsidRPr="00644AF6">
              <w:rPr>
                <w:rStyle w:val="13"/>
                <w:rFonts w:cs="Times New Roman"/>
                <w:bCs/>
              </w:rPr>
              <w:t xml:space="preserve"> старта Выполнение упражнений скоростно-силового характера.</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низкого старта.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7"/>
                <w:sz w:val="24"/>
                <w:szCs w:val="24"/>
              </w:rPr>
            </w:pPr>
          </w:p>
        </w:tc>
        <w:tc>
          <w:tcPr>
            <w:tcW w:w="880" w:type="dxa"/>
            <w:gridSpan w:val="2"/>
            <w:shd w:val="clear" w:color="auto" w:fill="auto"/>
          </w:tcPr>
          <w:p w:rsidR="00644AF6" w:rsidRPr="00644AF6" w:rsidRDefault="00644AF6" w:rsidP="00BB59DE">
            <w:pPr>
              <w:snapToGrid w:val="0"/>
              <w:jc w:val="center"/>
              <w:rPr>
                <w:rStyle w:val="13"/>
                <w:rFonts w:ascii="Times New Roman" w:hAnsi="Times New Roman" w:cs="Times New Roman"/>
                <w:b/>
                <w:bCs/>
                <w:sz w:val="24"/>
                <w:szCs w:val="24"/>
              </w:rPr>
            </w:pPr>
            <w:r w:rsidRPr="00644AF6">
              <w:rPr>
                <w:rFonts w:ascii="Times New Roman" w:hAnsi="Times New Roman" w:cs="Times New Roman"/>
                <w:color w:val="000000"/>
                <w:sz w:val="24"/>
                <w:szCs w:val="24"/>
              </w:rPr>
              <w:t>3</w:t>
            </w:r>
          </w:p>
        </w:tc>
        <w:tc>
          <w:tcPr>
            <w:tcW w:w="7128" w:type="dxa"/>
            <w:gridSpan w:val="2"/>
            <w:shd w:val="clear" w:color="auto" w:fill="auto"/>
          </w:tcPr>
          <w:p w:rsidR="00644AF6" w:rsidRPr="00644AF6" w:rsidRDefault="00644AF6" w:rsidP="00BB59DE">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Style w:val="13"/>
                <w:rFonts w:cs="Times New Roman"/>
                <w:b/>
                <w:bCs/>
              </w:rPr>
              <w:t xml:space="preserve">Техника бега на короткие дистанции и прыжка в длину с </w:t>
            </w:r>
            <w:proofErr w:type="gramStart"/>
            <w:r w:rsidRPr="00644AF6">
              <w:rPr>
                <w:rStyle w:val="13"/>
                <w:rFonts w:cs="Times New Roman"/>
                <w:b/>
                <w:bCs/>
              </w:rPr>
              <w:t>места./</w:t>
            </w:r>
            <w:proofErr w:type="gramEnd"/>
            <w:r w:rsidRPr="00644AF6">
              <w:rPr>
                <w:rFonts w:cs="Times New Roman"/>
              </w:rPr>
              <w:t>Развитие общей выносливости. Обучить переходу от стартового разбега к бегу по прямой.</w:t>
            </w:r>
            <w:r w:rsidRPr="00644AF6">
              <w:rPr>
                <w:rFonts w:cs="Times New Roman"/>
                <w:bCs/>
              </w:rPr>
              <w:t xml:space="preserve"> Обучить технике прыжка в длину с места</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прыжка в длину с места.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7"/>
                <w:sz w:val="24"/>
                <w:szCs w:val="24"/>
              </w:rPr>
            </w:pPr>
          </w:p>
        </w:tc>
        <w:tc>
          <w:tcPr>
            <w:tcW w:w="880" w:type="dxa"/>
            <w:gridSpan w:val="2"/>
            <w:shd w:val="clear" w:color="auto" w:fill="auto"/>
          </w:tcPr>
          <w:p w:rsidR="00644AF6" w:rsidRPr="00644AF6" w:rsidRDefault="00644AF6" w:rsidP="00BB59DE">
            <w:pPr>
              <w:snapToGrid w:val="0"/>
              <w:jc w:val="center"/>
              <w:rPr>
                <w:rStyle w:val="13"/>
                <w:rFonts w:ascii="Times New Roman" w:hAnsi="Times New Roman" w:cs="Times New Roman"/>
                <w:b/>
                <w:bCs/>
                <w:sz w:val="24"/>
                <w:szCs w:val="24"/>
              </w:rPr>
            </w:pPr>
            <w:r w:rsidRPr="00644AF6">
              <w:rPr>
                <w:rFonts w:ascii="Times New Roman" w:hAnsi="Times New Roman" w:cs="Times New Roman"/>
                <w:color w:val="000000"/>
                <w:sz w:val="24"/>
                <w:szCs w:val="24"/>
              </w:rPr>
              <w:t>4</w:t>
            </w:r>
          </w:p>
        </w:tc>
        <w:tc>
          <w:tcPr>
            <w:tcW w:w="7128" w:type="dxa"/>
            <w:gridSpan w:val="2"/>
            <w:shd w:val="clear" w:color="auto" w:fill="auto"/>
          </w:tcPr>
          <w:p w:rsidR="00644AF6" w:rsidRPr="00644AF6" w:rsidRDefault="00644AF6" w:rsidP="00BB59DE">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Style w:val="13"/>
                <w:rFonts w:cs="Times New Roman"/>
                <w:b/>
                <w:bCs/>
              </w:rPr>
              <w:t xml:space="preserve">Совершенствование техники бега на короткие дистанции и прыжка в длину с </w:t>
            </w:r>
            <w:proofErr w:type="gramStart"/>
            <w:r w:rsidRPr="00644AF6">
              <w:rPr>
                <w:rStyle w:val="13"/>
                <w:rFonts w:cs="Times New Roman"/>
                <w:b/>
                <w:bCs/>
              </w:rPr>
              <w:t>места./</w:t>
            </w:r>
            <w:proofErr w:type="gramEnd"/>
            <w:r w:rsidRPr="00644AF6">
              <w:rPr>
                <w:rFonts w:cs="Times New Roman"/>
              </w:rPr>
              <w:t>Обучить технике бега с максимальной скоростью. Развитие скоростных качеств.</w:t>
            </w:r>
            <w:r w:rsidRPr="00644AF6">
              <w:rPr>
                <w:rStyle w:val="13"/>
                <w:rFonts w:cs="Times New Roman"/>
              </w:rPr>
              <w:t xml:space="preserve"> </w:t>
            </w:r>
            <w:r w:rsidRPr="00644AF6">
              <w:rPr>
                <w:rStyle w:val="13"/>
                <w:rFonts w:cs="Times New Roman"/>
                <w:bCs/>
              </w:rPr>
              <w:t>Совершенствование техники прыжка в длину с места</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lastRenderedPageBreak/>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прыжка в длину с места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lastRenderedPageBreak/>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7"/>
                <w:sz w:val="24"/>
                <w:szCs w:val="24"/>
              </w:rPr>
            </w:pPr>
          </w:p>
        </w:tc>
        <w:tc>
          <w:tcPr>
            <w:tcW w:w="880" w:type="dxa"/>
            <w:gridSpan w:val="2"/>
            <w:shd w:val="clear" w:color="auto" w:fill="auto"/>
          </w:tcPr>
          <w:p w:rsidR="00644AF6" w:rsidRPr="00644AF6" w:rsidRDefault="00644AF6" w:rsidP="00BB59DE">
            <w:pPr>
              <w:snapToGrid w:val="0"/>
              <w:jc w:val="center"/>
              <w:rPr>
                <w:rStyle w:val="13"/>
                <w:rFonts w:ascii="Times New Roman" w:hAnsi="Times New Roman" w:cs="Times New Roman"/>
                <w:b/>
                <w:bCs/>
                <w:sz w:val="24"/>
                <w:szCs w:val="24"/>
              </w:rPr>
            </w:pPr>
            <w:r w:rsidRPr="00644AF6">
              <w:rPr>
                <w:rFonts w:ascii="Times New Roman" w:hAnsi="Times New Roman" w:cs="Times New Roman"/>
                <w:color w:val="000000"/>
                <w:sz w:val="24"/>
                <w:szCs w:val="24"/>
              </w:rPr>
              <w:t>5</w:t>
            </w:r>
          </w:p>
        </w:tc>
        <w:tc>
          <w:tcPr>
            <w:tcW w:w="7128" w:type="dxa"/>
            <w:gridSpan w:val="2"/>
            <w:shd w:val="clear" w:color="auto" w:fill="auto"/>
          </w:tcPr>
          <w:p w:rsidR="00644AF6" w:rsidRPr="00644AF6" w:rsidRDefault="00644AF6" w:rsidP="00BB59DE">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rPr>
            </w:pPr>
            <w:r w:rsidRPr="00644AF6">
              <w:rPr>
                <w:rStyle w:val="13"/>
                <w:rFonts w:cs="Times New Roman"/>
                <w:b/>
                <w:bCs/>
              </w:rPr>
              <w:t xml:space="preserve">Развитие физических </w:t>
            </w:r>
            <w:proofErr w:type="gramStart"/>
            <w:r w:rsidRPr="00644AF6">
              <w:rPr>
                <w:rStyle w:val="13"/>
                <w:rFonts w:cs="Times New Roman"/>
                <w:b/>
                <w:bCs/>
              </w:rPr>
              <w:t>качеств./</w:t>
            </w:r>
            <w:proofErr w:type="gramEnd"/>
            <w:r w:rsidRPr="00644AF6">
              <w:rPr>
                <w:rFonts w:cs="Times New Roman"/>
              </w:rPr>
              <w:t>Обучение технике бега по повороту. Финиширование.</w:t>
            </w: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11"/>
                <w:b/>
                <w:bCs/>
                <w:color w:val="000000"/>
                <w:sz w:val="24"/>
                <w:szCs w:val="24"/>
              </w:rPr>
            </w:pPr>
            <w:r w:rsidRPr="00644AF6">
              <w:rPr>
                <w:rFonts w:ascii="Times New Roman" w:hAnsi="Times New Roman" w:cs="Times New Roman"/>
                <w:sz w:val="24"/>
                <w:szCs w:val="24"/>
              </w:rPr>
              <w:t>Развитие скоростных качеств.</w:t>
            </w:r>
            <w:r w:rsidRPr="00644AF6">
              <w:rPr>
                <w:rFonts w:ascii="Times New Roman" w:hAnsi="Times New Roman" w:cs="Times New Roman"/>
                <w:bCs/>
                <w:sz w:val="24"/>
                <w:szCs w:val="24"/>
              </w:rPr>
              <w:t xml:space="preserve"> Выполнение контрольного норм</w:t>
            </w:r>
            <w:r w:rsidRPr="00644AF6">
              <w:rPr>
                <w:rFonts w:ascii="Times New Roman" w:hAnsi="Times New Roman" w:cs="Times New Roman"/>
                <w:bCs/>
                <w:sz w:val="24"/>
                <w:szCs w:val="24"/>
              </w:rPr>
              <w:t>а</w:t>
            </w:r>
            <w:r w:rsidRPr="00644AF6">
              <w:rPr>
                <w:rFonts w:ascii="Times New Roman" w:hAnsi="Times New Roman" w:cs="Times New Roman"/>
                <w:bCs/>
                <w:sz w:val="24"/>
                <w:szCs w:val="24"/>
              </w:rPr>
              <w:t>тива</w:t>
            </w:r>
            <w:r w:rsidRPr="00644AF6">
              <w:rPr>
                <w:rFonts w:ascii="Times New Roman" w:hAnsi="Times New Roman" w:cs="Times New Roman"/>
                <w:sz w:val="24"/>
                <w:szCs w:val="24"/>
              </w:rPr>
              <w:t xml:space="preserve"> и норм комплекса </w:t>
            </w:r>
            <w:proofErr w:type="gramStart"/>
            <w:r w:rsidRPr="00644AF6">
              <w:rPr>
                <w:rFonts w:ascii="Times New Roman" w:hAnsi="Times New Roman" w:cs="Times New Roman"/>
                <w:sz w:val="24"/>
                <w:szCs w:val="24"/>
              </w:rPr>
              <w:t xml:space="preserve">ГТО </w:t>
            </w:r>
            <w:r w:rsidRPr="00644AF6">
              <w:rPr>
                <w:rFonts w:ascii="Times New Roman" w:hAnsi="Times New Roman" w:cs="Times New Roman"/>
                <w:bCs/>
                <w:sz w:val="24"/>
                <w:szCs w:val="24"/>
              </w:rPr>
              <w:t xml:space="preserve"> в</w:t>
            </w:r>
            <w:proofErr w:type="gramEnd"/>
            <w:r w:rsidRPr="00644AF6">
              <w:rPr>
                <w:rFonts w:ascii="Times New Roman" w:hAnsi="Times New Roman" w:cs="Times New Roman"/>
                <w:bCs/>
                <w:sz w:val="24"/>
                <w:szCs w:val="24"/>
              </w:rPr>
              <w:t xml:space="preserve"> прыжках в длину с места.</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бега на короткие диста</w:t>
            </w:r>
            <w:r w:rsidRPr="00644AF6">
              <w:rPr>
                <w:rStyle w:val="11"/>
                <w:color w:val="000000"/>
                <w:sz w:val="24"/>
                <w:szCs w:val="24"/>
              </w:rPr>
              <w:t>н</w:t>
            </w:r>
            <w:r w:rsidRPr="00644AF6">
              <w:rPr>
                <w:rStyle w:val="11"/>
                <w:color w:val="000000"/>
                <w:sz w:val="24"/>
                <w:szCs w:val="24"/>
              </w:rPr>
              <w:t>ции</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7"/>
                <w:sz w:val="24"/>
                <w:szCs w:val="24"/>
              </w:rPr>
            </w:pPr>
          </w:p>
        </w:tc>
        <w:tc>
          <w:tcPr>
            <w:tcW w:w="880" w:type="dxa"/>
            <w:gridSpan w:val="2"/>
            <w:shd w:val="clear" w:color="auto" w:fill="auto"/>
          </w:tcPr>
          <w:p w:rsidR="00644AF6" w:rsidRPr="00644AF6" w:rsidRDefault="00644AF6" w:rsidP="00BB59DE">
            <w:pPr>
              <w:snapToGrid w:val="0"/>
              <w:jc w:val="center"/>
              <w:rPr>
                <w:rStyle w:val="13"/>
                <w:rFonts w:ascii="Times New Roman" w:hAnsi="Times New Roman" w:cs="Times New Roman"/>
                <w:b/>
                <w:bCs/>
                <w:sz w:val="24"/>
                <w:szCs w:val="24"/>
              </w:rPr>
            </w:pPr>
            <w:r w:rsidRPr="00644AF6">
              <w:rPr>
                <w:rFonts w:ascii="Times New Roman" w:hAnsi="Times New Roman" w:cs="Times New Roman"/>
                <w:color w:val="000000"/>
                <w:sz w:val="24"/>
                <w:szCs w:val="24"/>
              </w:rPr>
              <w:t>6</w:t>
            </w:r>
          </w:p>
        </w:tc>
        <w:tc>
          <w:tcPr>
            <w:tcW w:w="7128" w:type="dxa"/>
            <w:gridSpan w:val="2"/>
            <w:shd w:val="clear" w:color="auto" w:fill="auto"/>
          </w:tcPr>
          <w:p w:rsidR="00644AF6" w:rsidRPr="00644AF6" w:rsidRDefault="00644AF6" w:rsidP="00BB59DE">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Style w:val="13"/>
                <w:rFonts w:cs="Times New Roman"/>
                <w:b/>
                <w:bCs/>
              </w:rPr>
              <w:t xml:space="preserve">Развитие скоростных </w:t>
            </w:r>
            <w:proofErr w:type="gramStart"/>
            <w:r w:rsidRPr="00644AF6">
              <w:rPr>
                <w:rStyle w:val="13"/>
                <w:rFonts w:cs="Times New Roman"/>
                <w:b/>
                <w:bCs/>
              </w:rPr>
              <w:t>качеств./</w:t>
            </w:r>
            <w:proofErr w:type="gramEnd"/>
            <w:r w:rsidRPr="00644AF6">
              <w:rPr>
                <w:rFonts w:cs="Times New Roman"/>
              </w:rPr>
              <w:t>Совершенствование техники бега на короткие дистанции</w:t>
            </w:r>
            <w:r w:rsidRPr="00644AF6">
              <w:rPr>
                <w:rFonts w:cs="Times New Roman"/>
                <w:bCs/>
              </w:rPr>
              <w:t>. Повторная тренировка на дистанции 50-60м. Спортивные игры.</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Составить</w:t>
            </w:r>
            <w:proofErr w:type="spellEnd"/>
            <w:proofErr w:type="gramEnd"/>
            <w:r w:rsidRPr="00644AF6">
              <w:rPr>
                <w:rStyle w:val="11"/>
                <w:color w:val="000000"/>
                <w:sz w:val="24"/>
                <w:szCs w:val="24"/>
              </w:rPr>
              <w:t xml:space="preserve"> таблицу мировых рекордов в беге на короткие диста</w:t>
            </w:r>
            <w:r w:rsidRPr="00644AF6">
              <w:rPr>
                <w:rStyle w:val="11"/>
                <w:color w:val="000000"/>
                <w:sz w:val="24"/>
                <w:szCs w:val="24"/>
              </w:rPr>
              <w:t>н</w:t>
            </w:r>
            <w:r w:rsidRPr="00644AF6">
              <w:rPr>
                <w:rStyle w:val="11"/>
                <w:color w:val="000000"/>
                <w:sz w:val="24"/>
                <w:szCs w:val="24"/>
              </w:rPr>
              <w:t>ции.</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7"/>
                <w:sz w:val="24"/>
                <w:szCs w:val="24"/>
              </w:rPr>
            </w:pPr>
          </w:p>
        </w:tc>
        <w:tc>
          <w:tcPr>
            <w:tcW w:w="880" w:type="dxa"/>
            <w:gridSpan w:val="2"/>
            <w:shd w:val="clear" w:color="auto" w:fill="auto"/>
          </w:tcPr>
          <w:p w:rsidR="00644AF6" w:rsidRPr="00644AF6" w:rsidRDefault="00644AF6" w:rsidP="00BB59DE">
            <w:pPr>
              <w:snapToGrid w:val="0"/>
              <w:jc w:val="center"/>
              <w:rPr>
                <w:rFonts w:ascii="Times New Roman" w:hAnsi="Times New Roman" w:cs="Times New Roman"/>
                <w:b/>
                <w:sz w:val="24"/>
                <w:szCs w:val="24"/>
              </w:rPr>
            </w:pPr>
            <w:r w:rsidRPr="00644AF6">
              <w:rPr>
                <w:rFonts w:ascii="Times New Roman" w:hAnsi="Times New Roman" w:cs="Times New Roman"/>
                <w:color w:val="000000"/>
                <w:sz w:val="24"/>
                <w:szCs w:val="24"/>
              </w:rPr>
              <w:t>7</w:t>
            </w:r>
          </w:p>
        </w:tc>
        <w:tc>
          <w:tcPr>
            <w:tcW w:w="7128" w:type="dxa"/>
            <w:gridSpan w:val="2"/>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11"/>
                <w:b/>
                <w:bCs/>
                <w:color w:val="000000"/>
                <w:sz w:val="24"/>
                <w:szCs w:val="24"/>
              </w:rPr>
            </w:pPr>
            <w:r w:rsidRPr="00644AF6">
              <w:rPr>
                <w:rFonts w:ascii="Times New Roman" w:hAnsi="Times New Roman" w:cs="Times New Roman"/>
                <w:b/>
                <w:sz w:val="24"/>
                <w:szCs w:val="24"/>
              </w:rPr>
              <w:t xml:space="preserve">Зачетное </w:t>
            </w:r>
            <w:proofErr w:type="gramStart"/>
            <w:r w:rsidRPr="00644AF6">
              <w:rPr>
                <w:rFonts w:ascii="Times New Roman" w:hAnsi="Times New Roman" w:cs="Times New Roman"/>
                <w:b/>
                <w:sz w:val="24"/>
                <w:szCs w:val="24"/>
              </w:rPr>
              <w:t>занятие./</w:t>
            </w:r>
            <w:proofErr w:type="gramEnd"/>
            <w:r w:rsidRPr="00644AF6">
              <w:rPr>
                <w:rFonts w:ascii="Times New Roman" w:hAnsi="Times New Roman" w:cs="Times New Roman"/>
                <w:sz w:val="24"/>
                <w:szCs w:val="24"/>
              </w:rPr>
              <w:t>Выполнение контрольного норматива и норм ко</w:t>
            </w:r>
            <w:r w:rsidRPr="00644AF6">
              <w:rPr>
                <w:rFonts w:ascii="Times New Roman" w:hAnsi="Times New Roman" w:cs="Times New Roman"/>
                <w:sz w:val="24"/>
                <w:szCs w:val="24"/>
              </w:rPr>
              <w:t>м</w:t>
            </w:r>
            <w:r w:rsidRPr="00644AF6">
              <w:rPr>
                <w:rFonts w:ascii="Times New Roman" w:hAnsi="Times New Roman" w:cs="Times New Roman"/>
                <w:sz w:val="24"/>
                <w:szCs w:val="24"/>
              </w:rPr>
              <w:t xml:space="preserve">плекса ГТО в беге на 100 м. </w:t>
            </w:r>
            <w:r w:rsidRPr="00644AF6">
              <w:rPr>
                <w:rStyle w:val="13"/>
                <w:rFonts w:ascii="Times New Roman" w:hAnsi="Times New Roman" w:cs="Times New Roman"/>
                <w:sz w:val="24"/>
                <w:szCs w:val="24"/>
              </w:rPr>
              <w:t>Спортивные игры.</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Ознакомиться</w:t>
            </w:r>
            <w:proofErr w:type="spellEnd"/>
            <w:proofErr w:type="gramEnd"/>
            <w:r w:rsidRPr="00644AF6">
              <w:rPr>
                <w:rStyle w:val="11"/>
                <w:color w:val="000000"/>
                <w:sz w:val="24"/>
                <w:szCs w:val="24"/>
              </w:rPr>
              <w:t xml:space="preserve"> с методикой развития гибк</w:t>
            </w:r>
            <w:r w:rsidRPr="00644AF6">
              <w:rPr>
                <w:rStyle w:val="11"/>
                <w:color w:val="000000"/>
                <w:sz w:val="24"/>
                <w:szCs w:val="24"/>
              </w:rPr>
              <w:t>о</w:t>
            </w:r>
            <w:r w:rsidRPr="00644AF6">
              <w:rPr>
                <w:rStyle w:val="11"/>
                <w:color w:val="000000"/>
                <w:sz w:val="24"/>
                <w:szCs w:val="24"/>
              </w:rPr>
              <w:t>сти.</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val="restart"/>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bCs/>
                <w:spacing w:val="5"/>
                <w:sz w:val="24"/>
                <w:szCs w:val="24"/>
              </w:rPr>
            </w:pPr>
          </w:p>
          <w:p w:rsidR="00644AF6" w:rsidRPr="00644AF6" w:rsidRDefault="00644AF6" w:rsidP="00BB59DE">
            <w:pPr>
              <w:shd w:val="clear" w:color="auto" w:fill="FFFFFF"/>
              <w:snapToGrid w:val="0"/>
              <w:spacing w:before="281"/>
              <w:ind w:left="14"/>
              <w:rPr>
                <w:rFonts w:ascii="Times New Roman" w:hAnsi="Times New Roman" w:cs="Times New Roman"/>
                <w:b/>
                <w:sz w:val="24"/>
                <w:szCs w:val="24"/>
              </w:rPr>
            </w:pPr>
            <w:r w:rsidRPr="00644AF6">
              <w:rPr>
                <w:rFonts w:ascii="Times New Roman" w:hAnsi="Times New Roman" w:cs="Times New Roman"/>
                <w:b/>
                <w:bCs/>
                <w:spacing w:val="5"/>
                <w:sz w:val="24"/>
                <w:szCs w:val="24"/>
              </w:rPr>
              <w:t>2.2Комплексное развитие ф</w:t>
            </w:r>
            <w:r w:rsidRPr="00644AF6">
              <w:rPr>
                <w:rFonts w:ascii="Times New Roman" w:hAnsi="Times New Roman" w:cs="Times New Roman"/>
                <w:b/>
                <w:bCs/>
                <w:spacing w:val="5"/>
                <w:sz w:val="24"/>
                <w:szCs w:val="24"/>
              </w:rPr>
              <w:t>и</w:t>
            </w:r>
            <w:r w:rsidRPr="00644AF6">
              <w:rPr>
                <w:rFonts w:ascii="Times New Roman" w:hAnsi="Times New Roman" w:cs="Times New Roman"/>
                <w:b/>
                <w:bCs/>
                <w:spacing w:val="5"/>
                <w:sz w:val="24"/>
                <w:szCs w:val="24"/>
              </w:rPr>
              <w:t>зических качеств.</w:t>
            </w:r>
          </w:p>
        </w:tc>
        <w:tc>
          <w:tcPr>
            <w:tcW w:w="8008" w:type="dxa"/>
            <w:gridSpan w:val="4"/>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
                <w:bCs/>
                <w:sz w:val="24"/>
                <w:szCs w:val="24"/>
              </w:rPr>
            </w:pPr>
            <w:r w:rsidRPr="00644AF6">
              <w:rPr>
                <w:rFonts w:ascii="Times New Roman" w:hAnsi="Times New Roman" w:cs="Times New Roman"/>
                <w:b/>
                <w:sz w:val="24"/>
                <w:szCs w:val="24"/>
              </w:rPr>
              <w:lastRenderedPageBreak/>
              <w:t xml:space="preserve">Содержание </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FF0000"/>
                <w:spacing w:val="5"/>
                <w:sz w:val="24"/>
                <w:szCs w:val="24"/>
              </w:rPr>
            </w:pP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
                <w:bCs/>
                <w:sz w:val="24"/>
                <w:szCs w:val="24"/>
              </w:rPr>
            </w:pPr>
            <w:r w:rsidRPr="00644AF6">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
                <w:bCs/>
                <w:sz w:val="24"/>
                <w:szCs w:val="24"/>
              </w:rPr>
              <w:t>14/14</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FF0000"/>
                <w:spacing w:val="5"/>
                <w:sz w:val="24"/>
                <w:szCs w:val="24"/>
              </w:rPr>
            </w:pPr>
          </w:p>
        </w:tc>
        <w:tc>
          <w:tcPr>
            <w:tcW w:w="887" w:type="dxa"/>
            <w:gridSpan w:val="3"/>
            <w:shd w:val="clear" w:color="auto" w:fill="auto"/>
          </w:tcPr>
          <w:p w:rsidR="00644AF6" w:rsidRPr="00644AF6" w:rsidRDefault="00644AF6" w:rsidP="00BB59DE">
            <w:pPr>
              <w:snapToGrid w:val="0"/>
              <w:jc w:val="center"/>
              <w:rPr>
                <w:rStyle w:val="11"/>
                <w:color w:val="000000"/>
                <w:sz w:val="24"/>
                <w:szCs w:val="24"/>
              </w:rPr>
            </w:pPr>
          </w:p>
        </w:tc>
        <w:tc>
          <w:tcPr>
            <w:tcW w:w="7121" w:type="dxa"/>
            <w:shd w:val="clear" w:color="auto" w:fill="auto"/>
          </w:tcPr>
          <w:p w:rsidR="00644AF6" w:rsidRPr="00644AF6" w:rsidRDefault="00644AF6" w:rsidP="00BB59DE">
            <w:pPr>
              <w:snapToGrid w:val="0"/>
              <w:jc w:val="both"/>
              <w:rPr>
                <w:rStyle w:val="11"/>
                <w:bCs/>
                <w:color w:val="000000"/>
                <w:sz w:val="24"/>
                <w:szCs w:val="24"/>
              </w:rPr>
            </w:pPr>
            <w:r w:rsidRPr="00644AF6">
              <w:rPr>
                <w:rStyle w:val="11"/>
                <w:color w:val="000000"/>
                <w:sz w:val="24"/>
                <w:szCs w:val="24"/>
              </w:rPr>
              <w:t xml:space="preserve"> </w:t>
            </w:r>
            <w:r w:rsidRPr="00644AF6">
              <w:rPr>
                <w:rStyle w:val="11"/>
                <w:b/>
                <w:color w:val="000000"/>
                <w:sz w:val="24"/>
                <w:szCs w:val="24"/>
              </w:rPr>
              <w:t xml:space="preserve">Теоретические сведения по </w:t>
            </w:r>
            <w:proofErr w:type="gramStart"/>
            <w:r w:rsidRPr="00644AF6">
              <w:rPr>
                <w:rStyle w:val="11"/>
                <w:b/>
                <w:color w:val="000000"/>
                <w:sz w:val="24"/>
                <w:szCs w:val="24"/>
              </w:rPr>
              <w:t>ОФП./</w:t>
            </w:r>
            <w:proofErr w:type="gramEnd"/>
            <w:r w:rsidRPr="00644AF6">
              <w:rPr>
                <w:rStyle w:val="11"/>
                <w:color w:val="000000"/>
                <w:sz w:val="24"/>
                <w:szCs w:val="24"/>
              </w:rPr>
              <w:t>Физические качества и сп</w:t>
            </w:r>
            <w:r w:rsidRPr="00644AF6">
              <w:rPr>
                <w:rStyle w:val="11"/>
                <w:color w:val="000000"/>
                <w:sz w:val="24"/>
                <w:szCs w:val="24"/>
              </w:rPr>
              <w:t>о</w:t>
            </w:r>
            <w:r w:rsidRPr="00644AF6">
              <w:rPr>
                <w:rStyle w:val="11"/>
                <w:color w:val="000000"/>
                <w:sz w:val="24"/>
                <w:szCs w:val="24"/>
              </w:rPr>
              <w:t>собн</w:t>
            </w:r>
            <w:r w:rsidRPr="00644AF6">
              <w:rPr>
                <w:rStyle w:val="11"/>
                <w:color w:val="000000"/>
                <w:sz w:val="24"/>
                <w:szCs w:val="24"/>
              </w:rPr>
              <w:t>о</w:t>
            </w:r>
            <w:r w:rsidRPr="00644AF6">
              <w:rPr>
                <w:rStyle w:val="11"/>
                <w:color w:val="000000"/>
                <w:sz w:val="24"/>
                <w:szCs w:val="24"/>
              </w:rPr>
              <w:t>сти человека и основы методики их воспитания. Средства, методы, принципы воспитания быстроты, силы, выносливости, гибкости, коо</w:t>
            </w:r>
            <w:r w:rsidRPr="00644AF6">
              <w:rPr>
                <w:rStyle w:val="11"/>
                <w:color w:val="000000"/>
                <w:sz w:val="24"/>
                <w:szCs w:val="24"/>
              </w:rPr>
              <w:t>р</w:t>
            </w:r>
            <w:r w:rsidRPr="00644AF6">
              <w:rPr>
                <w:rStyle w:val="11"/>
                <w:color w:val="000000"/>
                <w:sz w:val="24"/>
                <w:szCs w:val="24"/>
              </w:rPr>
              <w:t>динационных способностей. Возрастная динамика развития физических качеств и способностей. Взаимосвязь в ра</w:t>
            </w:r>
            <w:r w:rsidRPr="00644AF6">
              <w:rPr>
                <w:rStyle w:val="11"/>
                <w:color w:val="000000"/>
                <w:sz w:val="24"/>
                <w:szCs w:val="24"/>
              </w:rPr>
              <w:t>з</w:t>
            </w:r>
            <w:r w:rsidRPr="00644AF6">
              <w:rPr>
                <w:rStyle w:val="11"/>
                <w:color w:val="000000"/>
                <w:sz w:val="24"/>
                <w:szCs w:val="24"/>
              </w:rPr>
              <w:t>витии физических качеств и возможности направленного воспит</w:t>
            </w:r>
            <w:r w:rsidRPr="00644AF6">
              <w:rPr>
                <w:rStyle w:val="11"/>
                <w:color w:val="000000"/>
                <w:sz w:val="24"/>
                <w:szCs w:val="24"/>
              </w:rPr>
              <w:t>а</w:t>
            </w:r>
            <w:r w:rsidRPr="00644AF6">
              <w:rPr>
                <w:rStyle w:val="11"/>
                <w:color w:val="000000"/>
                <w:sz w:val="24"/>
                <w:szCs w:val="24"/>
              </w:rPr>
              <w:t>ния отдельных качеств. Особенности физической и функционал</w:t>
            </w:r>
            <w:r w:rsidRPr="00644AF6">
              <w:rPr>
                <w:rStyle w:val="11"/>
                <w:color w:val="000000"/>
                <w:sz w:val="24"/>
                <w:szCs w:val="24"/>
              </w:rPr>
              <w:t>ь</w:t>
            </w:r>
            <w:r w:rsidRPr="00644AF6">
              <w:rPr>
                <w:rStyle w:val="11"/>
                <w:color w:val="000000"/>
                <w:sz w:val="24"/>
                <w:szCs w:val="24"/>
              </w:rPr>
              <w:t>ной подготовленности.</w:t>
            </w:r>
          </w:p>
          <w:p w:rsidR="00644AF6" w:rsidRPr="00644AF6" w:rsidRDefault="00644AF6" w:rsidP="00BB59DE">
            <w:pPr>
              <w:pStyle w:val="afffff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eastAsia="Calibri"/>
              </w:rPr>
            </w:pPr>
            <w:r w:rsidRPr="00644AF6">
              <w:rPr>
                <w:rStyle w:val="11"/>
                <w:rFonts w:eastAsia="Calibri"/>
                <w:bCs/>
                <w:color w:val="000000"/>
                <w:sz w:val="24"/>
                <w:szCs w:val="24"/>
              </w:rPr>
              <w:t>Двигательные действия. Построения, перестроения, различные в</w:t>
            </w:r>
            <w:r w:rsidRPr="00644AF6">
              <w:rPr>
                <w:rStyle w:val="11"/>
                <w:rFonts w:eastAsia="Calibri"/>
                <w:bCs/>
                <w:color w:val="000000"/>
                <w:sz w:val="24"/>
                <w:szCs w:val="24"/>
              </w:rPr>
              <w:t>и</w:t>
            </w:r>
            <w:r w:rsidRPr="00644AF6">
              <w:rPr>
                <w:rStyle w:val="11"/>
                <w:rFonts w:eastAsia="Calibri"/>
                <w:bCs/>
                <w:color w:val="000000"/>
                <w:sz w:val="24"/>
                <w:szCs w:val="24"/>
              </w:rPr>
              <w:t xml:space="preserve">ды ходьбы, комплексы </w:t>
            </w:r>
            <w:proofErr w:type="gramStart"/>
            <w:r w:rsidRPr="00644AF6">
              <w:rPr>
                <w:rStyle w:val="11"/>
                <w:rFonts w:eastAsia="Calibri"/>
                <w:bCs/>
                <w:color w:val="000000"/>
                <w:sz w:val="24"/>
                <w:szCs w:val="24"/>
              </w:rPr>
              <w:t>обще развивающих</w:t>
            </w:r>
            <w:proofErr w:type="gramEnd"/>
            <w:r w:rsidRPr="00644AF6">
              <w:rPr>
                <w:rStyle w:val="11"/>
                <w:rFonts w:eastAsia="Calibri"/>
                <w:bCs/>
                <w:color w:val="000000"/>
                <w:sz w:val="24"/>
                <w:szCs w:val="24"/>
              </w:rPr>
              <w:t xml:space="preserve"> упражнений, в том числе, в п</w:t>
            </w:r>
            <w:r w:rsidRPr="00644AF6">
              <w:rPr>
                <w:rStyle w:val="11"/>
                <w:rFonts w:eastAsia="Calibri"/>
                <w:bCs/>
                <w:color w:val="000000"/>
                <w:sz w:val="24"/>
                <w:szCs w:val="24"/>
              </w:rPr>
              <w:t>а</w:t>
            </w:r>
            <w:r w:rsidRPr="00644AF6">
              <w:rPr>
                <w:rStyle w:val="11"/>
                <w:rFonts w:eastAsia="Calibri"/>
                <w:bCs/>
                <w:color w:val="000000"/>
                <w:sz w:val="24"/>
                <w:szCs w:val="24"/>
              </w:rPr>
              <w:t>рах, с предметами. Подвижные игры.</w:t>
            </w: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Составить</w:t>
            </w:r>
            <w:proofErr w:type="spellEnd"/>
            <w:proofErr w:type="gramEnd"/>
            <w:r w:rsidRPr="00644AF6">
              <w:rPr>
                <w:rStyle w:val="11"/>
                <w:color w:val="000000"/>
                <w:sz w:val="24"/>
                <w:szCs w:val="24"/>
              </w:rPr>
              <w:t xml:space="preserve"> комплекс упражнений для развития ги</w:t>
            </w:r>
            <w:r w:rsidRPr="00644AF6">
              <w:rPr>
                <w:rStyle w:val="11"/>
                <w:color w:val="000000"/>
                <w:sz w:val="24"/>
                <w:szCs w:val="24"/>
              </w:rPr>
              <w:t>б</w:t>
            </w:r>
            <w:r w:rsidRPr="00644AF6">
              <w:rPr>
                <w:rStyle w:val="11"/>
                <w:color w:val="000000"/>
                <w:sz w:val="24"/>
                <w:szCs w:val="24"/>
              </w:rPr>
              <w:t>кости.</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559" w:type="dxa"/>
            <w:vMerge w:val="restart"/>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ОК04,06,08.</w:t>
            </w: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FF0000"/>
                <w:spacing w:val="5"/>
                <w:sz w:val="24"/>
                <w:szCs w:val="24"/>
              </w:rPr>
            </w:pPr>
          </w:p>
        </w:tc>
        <w:tc>
          <w:tcPr>
            <w:tcW w:w="887" w:type="dxa"/>
            <w:gridSpan w:val="3"/>
            <w:shd w:val="clear" w:color="auto" w:fill="auto"/>
          </w:tcPr>
          <w:p w:rsidR="00644AF6" w:rsidRPr="00644AF6" w:rsidRDefault="00644AF6" w:rsidP="00BB59DE">
            <w:pPr>
              <w:snapToGrid w:val="0"/>
              <w:jc w:val="center"/>
              <w:rPr>
                <w:rStyle w:val="11"/>
                <w:b/>
                <w:bCs/>
                <w:color w:val="000000"/>
                <w:sz w:val="24"/>
                <w:szCs w:val="24"/>
              </w:rPr>
            </w:pPr>
            <w:r w:rsidRPr="00644AF6">
              <w:rPr>
                <w:rFonts w:ascii="Times New Roman" w:hAnsi="Times New Roman" w:cs="Times New Roman"/>
                <w:spacing w:val="5"/>
                <w:sz w:val="24"/>
                <w:szCs w:val="24"/>
              </w:rPr>
              <w:t>1</w:t>
            </w:r>
          </w:p>
        </w:tc>
        <w:tc>
          <w:tcPr>
            <w:tcW w:w="7121" w:type="dxa"/>
            <w:shd w:val="clear" w:color="auto" w:fill="auto"/>
          </w:tcPr>
          <w:p w:rsidR="00644AF6" w:rsidRPr="00644AF6" w:rsidRDefault="00644AF6" w:rsidP="00644AF6">
            <w:pPr>
              <w:pStyle w:val="affffffb"/>
              <w:numPr>
                <w:ilvl w:val="0"/>
                <w:numId w:val="51"/>
              </w:numPr>
              <w:tabs>
                <w:tab w:val="left" w:pos="-20"/>
              </w:tabs>
              <w:snapToGrid w:val="0"/>
              <w:spacing w:after="0"/>
              <w:jc w:val="both"/>
              <w:rPr>
                <w:rStyle w:val="11"/>
                <w:rFonts w:eastAsia="Calibri"/>
                <w:bCs/>
                <w:color w:val="000000"/>
                <w:sz w:val="24"/>
                <w:szCs w:val="24"/>
              </w:rPr>
            </w:pPr>
            <w:r w:rsidRPr="00644AF6">
              <w:rPr>
                <w:rStyle w:val="11"/>
                <w:rFonts w:eastAsia="Calibri"/>
                <w:b/>
                <w:bCs/>
                <w:color w:val="000000"/>
                <w:sz w:val="24"/>
                <w:szCs w:val="24"/>
              </w:rPr>
              <w:t xml:space="preserve">Техника силовых </w:t>
            </w:r>
            <w:proofErr w:type="gramStart"/>
            <w:r w:rsidRPr="00644AF6">
              <w:rPr>
                <w:rStyle w:val="11"/>
                <w:rFonts w:eastAsia="Calibri"/>
                <w:b/>
                <w:bCs/>
                <w:color w:val="000000"/>
                <w:sz w:val="24"/>
                <w:szCs w:val="24"/>
              </w:rPr>
              <w:t>упражнений./</w:t>
            </w:r>
            <w:proofErr w:type="gramEnd"/>
            <w:r w:rsidRPr="00644AF6">
              <w:rPr>
                <w:rStyle w:val="11"/>
                <w:rFonts w:eastAsia="Calibri"/>
                <w:bCs/>
                <w:color w:val="000000"/>
                <w:sz w:val="24"/>
                <w:szCs w:val="24"/>
              </w:rPr>
              <w:t>Техника подтягивания:</w:t>
            </w:r>
          </w:p>
          <w:p w:rsidR="00644AF6" w:rsidRPr="00644AF6" w:rsidRDefault="00644AF6" w:rsidP="00BB59DE">
            <w:pPr>
              <w:pStyle w:val="affffffb"/>
              <w:tabs>
                <w:tab w:val="left" w:pos="-20"/>
              </w:tabs>
              <w:snapToGrid w:val="0"/>
              <w:spacing w:after="0"/>
              <w:jc w:val="both"/>
              <w:rPr>
                <w:rStyle w:val="11"/>
                <w:rFonts w:eastAsia="Calibri"/>
                <w:bCs/>
                <w:color w:val="000000"/>
                <w:sz w:val="24"/>
                <w:szCs w:val="24"/>
              </w:rPr>
            </w:pPr>
            <w:r w:rsidRPr="00644AF6">
              <w:rPr>
                <w:rStyle w:val="11"/>
                <w:rFonts w:eastAsia="Calibri"/>
                <w:bCs/>
                <w:color w:val="000000"/>
                <w:sz w:val="24"/>
                <w:szCs w:val="24"/>
              </w:rPr>
              <w:t>девушки -на низкой перекладине.</w:t>
            </w:r>
          </w:p>
          <w:p w:rsidR="00644AF6" w:rsidRPr="00644AF6" w:rsidRDefault="00644AF6" w:rsidP="00BB59DE">
            <w:pPr>
              <w:pStyle w:val="affffffb"/>
              <w:tabs>
                <w:tab w:val="left" w:pos="-20"/>
              </w:tabs>
              <w:snapToGrid w:val="0"/>
              <w:spacing w:after="0"/>
              <w:jc w:val="both"/>
              <w:rPr>
                <w:rStyle w:val="11"/>
                <w:rFonts w:eastAsia="Calibri"/>
                <w:bCs/>
                <w:color w:val="000000"/>
                <w:sz w:val="24"/>
                <w:szCs w:val="24"/>
              </w:rPr>
            </w:pPr>
            <w:r w:rsidRPr="00644AF6">
              <w:rPr>
                <w:rStyle w:val="11"/>
                <w:rFonts w:eastAsia="Calibri"/>
                <w:bCs/>
                <w:color w:val="000000"/>
                <w:sz w:val="24"/>
                <w:szCs w:val="24"/>
              </w:rPr>
              <w:t>юноши-на высокой перекладине.</w:t>
            </w:r>
          </w:p>
          <w:p w:rsidR="00644AF6" w:rsidRPr="00644AF6" w:rsidRDefault="00644AF6" w:rsidP="00644AF6">
            <w:pPr>
              <w:pStyle w:val="affffffb"/>
              <w:numPr>
                <w:ilvl w:val="0"/>
                <w:numId w:val="51"/>
              </w:numPr>
              <w:tabs>
                <w:tab w:val="left" w:pos="-20"/>
              </w:tabs>
              <w:snapToGrid w:val="0"/>
              <w:spacing w:after="0"/>
              <w:jc w:val="both"/>
              <w:rPr>
                <w:rStyle w:val="11"/>
                <w:rFonts w:eastAsia="Calibri"/>
                <w:b/>
                <w:bCs/>
                <w:color w:val="000000"/>
                <w:sz w:val="24"/>
                <w:szCs w:val="24"/>
              </w:rPr>
            </w:pPr>
            <w:r w:rsidRPr="00644AF6">
              <w:rPr>
                <w:rStyle w:val="11"/>
                <w:rFonts w:eastAsia="Calibri"/>
                <w:bCs/>
                <w:color w:val="000000"/>
                <w:sz w:val="24"/>
                <w:szCs w:val="24"/>
              </w:rPr>
              <w:t>Техника рывка гири (юноши)</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подтягивания: дев.-низкая п</w:t>
            </w:r>
            <w:r w:rsidRPr="00644AF6">
              <w:rPr>
                <w:rStyle w:val="11"/>
                <w:color w:val="000000"/>
                <w:sz w:val="24"/>
                <w:szCs w:val="24"/>
              </w:rPr>
              <w:t>е</w:t>
            </w:r>
            <w:r w:rsidRPr="00644AF6">
              <w:rPr>
                <w:rStyle w:val="11"/>
                <w:color w:val="000000"/>
                <w:sz w:val="24"/>
                <w:szCs w:val="24"/>
              </w:rPr>
              <w:t>рекладина; юн.-высокая перекладина.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FF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spacing w:val="5"/>
                <w:sz w:val="24"/>
                <w:szCs w:val="24"/>
              </w:rPr>
            </w:pPr>
            <w:r w:rsidRPr="00644AF6">
              <w:rPr>
                <w:rFonts w:ascii="Times New Roman" w:hAnsi="Times New Roman" w:cs="Times New Roman"/>
                <w:spacing w:val="5"/>
                <w:sz w:val="24"/>
                <w:szCs w:val="24"/>
              </w:rPr>
              <w:t>2</w:t>
            </w:r>
          </w:p>
        </w:tc>
        <w:tc>
          <w:tcPr>
            <w:tcW w:w="7121" w:type="dxa"/>
            <w:shd w:val="clear" w:color="auto" w:fill="auto"/>
          </w:tcPr>
          <w:p w:rsidR="00644AF6" w:rsidRPr="00644AF6" w:rsidRDefault="00644AF6" w:rsidP="00644AF6">
            <w:pPr>
              <w:pStyle w:val="affffffb"/>
              <w:numPr>
                <w:ilvl w:val="0"/>
                <w:numId w:val="51"/>
              </w:numPr>
              <w:tabs>
                <w:tab w:val="left" w:pos="-20"/>
              </w:tabs>
              <w:snapToGrid w:val="0"/>
              <w:spacing w:after="0"/>
              <w:jc w:val="both"/>
              <w:rPr>
                <w:rStyle w:val="11"/>
                <w:rFonts w:eastAsia="Calibri"/>
                <w:bCs/>
                <w:color w:val="000000"/>
                <w:sz w:val="24"/>
                <w:szCs w:val="24"/>
              </w:rPr>
            </w:pPr>
            <w:r w:rsidRPr="00644AF6">
              <w:rPr>
                <w:rStyle w:val="11"/>
                <w:rFonts w:eastAsia="Calibri"/>
                <w:b/>
                <w:bCs/>
                <w:color w:val="000000"/>
                <w:sz w:val="24"/>
                <w:szCs w:val="24"/>
              </w:rPr>
              <w:t xml:space="preserve">Техника силовых </w:t>
            </w:r>
            <w:proofErr w:type="gramStart"/>
            <w:r w:rsidRPr="00644AF6">
              <w:rPr>
                <w:rStyle w:val="11"/>
                <w:rFonts w:eastAsia="Calibri"/>
                <w:b/>
                <w:bCs/>
                <w:color w:val="000000"/>
                <w:sz w:val="24"/>
                <w:szCs w:val="24"/>
              </w:rPr>
              <w:t>упражнений./</w:t>
            </w:r>
            <w:proofErr w:type="gramEnd"/>
            <w:r w:rsidRPr="00644AF6">
              <w:rPr>
                <w:rStyle w:val="11"/>
                <w:rFonts w:eastAsia="Calibri"/>
                <w:bCs/>
                <w:color w:val="000000"/>
                <w:sz w:val="24"/>
                <w:szCs w:val="24"/>
              </w:rPr>
              <w:t xml:space="preserve">Техника поднимания туловища из положения лежа на спине. Комплекс ОРУ. </w:t>
            </w:r>
            <w:proofErr w:type="gramStart"/>
            <w:r w:rsidRPr="00644AF6">
              <w:rPr>
                <w:rStyle w:val="11"/>
                <w:rFonts w:eastAsia="Calibri"/>
                <w:bCs/>
                <w:color w:val="000000"/>
                <w:sz w:val="24"/>
                <w:szCs w:val="24"/>
              </w:rPr>
              <w:t>Выполнение  упражнений</w:t>
            </w:r>
            <w:proofErr w:type="gramEnd"/>
            <w:r w:rsidRPr="00644AF6">
              <w:rPr>
                <w:rStyle w:val="11"/>
                <w:rFonts w:eastAsia="Calibri"/>
                <w:bCs/>
                <w:color w:val="000000"/>
                <w:sz w:val="24"/>
                <w:szCs w:val="24"/>
              </w:rPr>
              <w:t xml:space="preserve"> для развития мышц брюшного пресса.</w:t>
            </w:r>
          </w:p>
          <w:p w:rsidR="00644AF6" w:rsidRPr="00644AF6" w:rsidRDefault="00644AF6" w:rsidP="00644AF6">
            <w:pPr>
              <w:pStyle w:val="affffffb"/>
              <w:numPr>
                <w:ilvl w:val="0"/>
                <w:numId w:val="51"/>
              </w:numPr>
              <w:tabs>
                <w:tab w:val="left" w:pos="-20"/>
              </w:tabs>
              <w:snapToGrid w:val="0"/>
              <w:spacing w:after="0"/>
              <w:jc w:val="both"/>
              <w:rPr>
                <w:rStyle w:val="11"/>
                <w:rFonts w:eastAsia="Calibri"/>
                <w:b/>
                <w:bCs/>
                <w:color w:val="000000"/>
                <w:sz w:val="24"/>
                <w:szCs w:val="24"/>
              </w:rPr>
            </w:pPr>
            <w:r w:rsidRPr="00644AF6">
              <w:rPr>
                <w:rFonts w:eastAsia="Calibri"/>
                <w:b/>
                <w:bCs/>
                <w:iCs/>
              </w:rPr>
              <w:t xml:space="preserve">Задание на </w:t>
            </w:r>
            <w:proofErr w:type="spellStart"/>
            <w:proofErr w:type="gramStart"/>
            <w:r w:rsidRPr="00644AF6">
              <w:rPr>
                <w:rFonts w:eastAsia="Calibri"/>
                <w:b/>
                <w:bCs/>
                <w:iCs/>
              </w:rPr>
              <w:t>дом:</w:t>
            </w:r>
            <w:r w:rsidRPr="00644AF6">
              <w:rPr>
                <w:rStyle w:val="11"/>
                <w:rFonts w:eastAsia="Calibri"/>
                <w:color w:val="000000"/>
                <w:sz w:val="24"/>
                <w:szCs w:val="24"/>
              </w:rPr>
              <w:t>Повторить</w:t>
            </w:r>
            <w:proofErr w:type="spellEnd"/>
            <w:proofErr w:type="gramEnd"/>
            <w:r w:rsidRPr="00644AF6">
              <w:rPr>
                <w:rStyle w:val="11"/>
                <w:rFonts w:eastAsia="Calibri"/>
                <w:color w:val="000000"/>
                <w:sz w:val="24"/>
                <w:szCs w:val="24"/>
              </w:rPr>
              <w:t xml:space="preserve"> технику </w:t>
            </w:r>
            <w:r w:rsidRPr="00644AF6">
              <w:rPr>
                <w:rStyle w:val="11"/>
                <w:rFonts w:eastAsia="Calibri"/>
                <w:bCs/>
                <w:color w:val="000000"/>
                <w:sz w:val="24"/>
                <w:szCs w:val="24"/>
              </w:rPr>
              <w:t>поднимания туловища из п</w:t>
            </w:r>
            <w:r w:rsidRPr="00644AF6">
              <w:rPr>
                <w:rStyle w:val="11"/>
                <w:rFonts w:eastAsia="Calibri"/>
                <w:bCs/>
                <w:color w:val="000000"/>
                <w:sz w:val="24"/>
                <w:szCs w:val="24"/>
              </w:rPr>
              <w:t>о</w:t>
            </w:r>
            <w:r w:rsidRPr="00644AF6">
              <w:rPr>
                <w:rStyle w:val="11"/>
                <w:rFonts w:eastAsia="Calibri"/>
                <w:bCs/>
                <w:color w:val="000000"/>
                <w:sz w:val="24"/>
                <w:szCs w:val="24"/>
              </w:rPr>
              <w:t>ложения лежа на спине.</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1837"/>
        </w:trPr>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FF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b/>
                <w:sz w:val="24"/>
                <w:szCs w:val="24"/>
              </w:rPr>
            </w:pPr>
            <w:r w:rsidRPr="00644AF6">
              <w:rPr>
                <w:rFonts w:ascii="Times New Roman" w:hAnsi="Times New Roman" w:cs="Times New Roman"/>
                <w:spacing w:val="5"/>
                <w:sz w:val="24"/>
                <w:szCs w:val="24"/>
              </w:rPr>
              <w:t>3</w:t>
            </w:r>
          </w:p>
        </w:tc>
        <w:tc>
          <w:tcPr>
            <w:tcW w:w="7121" w:type="dxa"/>
            <w:shd w:val="clear" w:color="auto" w:fill="auto"/>
          </w:tcPr>
          <w:p w:rsidR="00644AF6" w:rsidRPr="00644AF6" w:rsidRDefault="00644AF6" w:rsidP="00BB59DE">
            <w:pPr>
              <w:snapToGrid w:val="0"/>
              <w:rPr>
                <w:rFonts w:ascii="Times New Roman" w:hAnsi="Times New Roman" w:cs="Times New Roman"/>
                <w:sz w:val="24"/>
                <w:szCs w:val="24"/>
              </w:rPr>
            </w:pPr>
            <w:r w:rsidRPr="00644AF6">
              <w:rPr>
                <w:rFonts w:ascii="Times New Roman" w:hAnsi="Times New Roman" w:cs="Times New Roman"/>
                <w:b/>
                <w:sz w:val="24"/>
                <w:szCs w:val="24"/>
              </w:rPr>
              <w:t>Зачетное занятие</w:t>
            </w:r>
            <w:proofErr w:type="gramStart"/>
            <w:r w:rsidRPr="00644AF6">
              <w:rPr>
                <w:rFonts w:ascii="Times New Roman" w:hAnsi="Times New Roman" w:cs="Times New Roman"/>
                <w:b/>
                <w:sz w:val="24"/>
                <w:szCs w:val="24"/>
              </w:rPr>
              <w:t>/.</w:t>
            </w:r>
            <w:r w:rsidRPr="00644AF6">
              <w:rPr>
                <w:rFonts w:ascii="Times New Roman" w:hAnsi="Times New Roman" w:cs="Times New Roman"/>
                <w:sz w:val="24"/>
                <w:szCs w:val="24"/>
              </w:rPr>
              <w:t>Выполнение</w:t>
            </w:r>
            <w:proofErr w:type="gramEnd"/>
            <w:r w:rsidRPr="00644AF6">
              <w:rPr>
                <w:rFonts w:ascii="Times New Roman" w:hAnsi="Times New Roman" w:cs="Times New Roman"/>
                <w:sz w:val="24"/>
                <w:szCs w:val="24"/>
              </w:rPr>
              <w:t xml:space="preserve"> контрольного норматива по сил</w:t>
            </w:r>
            <w:r w:rsidRPr="00644AF6">
              <w:rPr>
                <w:rFonts w:ascii="Times New Roman" w:hAnsi="Times New Roman" w:cs="Times New Roman"/>
                <w:sz w:val="24"/>
                <w:szCs w:val="24"/>
              </w:rPr>
              <w:t>о</w:t>
            </w:r>
            <w:r w:rsidRPr="00644AF6">
              <w:rPr>
                <w:rFonts w:ascii="Times New Roman" w:hAnsi="Times New Roman" w:cs="Times New Roman"/>
                <w:sz w:val="24"/>
                <w:szCs w:val="24"/>
              </w:rPr>
              <w:t>вой подготовке: девушки-поднимание туловища из положения л</w:t>
            </w:r>
            <w:r w:rsidRPr="00644AF6">
              <w:rPr>
                <w:rFonts w:ascii="Times New Roman" w:hAnsi="Times New Roman" w:cs="Times New Roman"/>
                <w:sz w:val="24"/>
                <w:szCs w:val="24"/>
              </w:rPr>
              <w:t>е</w:t>
            </w:r>
            <w:r w:rsidRPr="00644AF6">
              <w:rPr>
                <w:rFonts w:ascii="Times New Roman" w:hAnsi="Times New Roman" w:cs="Times New Roman"/>
                <w:sz w:val="24"/>
                <w:szCs w:val="24"/>
              </w:rPr>
              <w:t xml:space="preserve">жа на спине, подтягивание на низкой перекладине </w:t>
            </w:r>
            <w:r w:rsidRPr="00644AF6">
              <w:rPr>
                <w:rFonts w:ascii="Times New Roman" w:hAnsi="Times New Roman" w:cs="Times New Roman"/>
                <w:bCs/>
                <w:spacing w:val="5"/>
                <w:sz w:val="24"/>
                <w:szCs w:val="24"/>
              </w:rPr>
              <w:t>(выполнение норм ко</w:t>
            </w:r>
            <w:r w:rsidRPr="00644AF6">
              <w:rPr>
                <w:rFonts w:ascii="Times New Roman" w:hAnsi="Times New Roman" w:cs="Times New Roman"/>
                <w:bCs/>
                <w:spacing w:val="5"/>
                <w:sz w:val="24"/>
                <w:szCs w:val="24"/>
              </w:rPr>
              <w:t>м</w:t>
            </w:r>
            <w:r w:rsidRPr="00644AF6">
              <w:rPr>
                <w:rFonts w:ascii="Times New Roman" w:hAnsi="Times New Roman" w:cs="Times New Roman"/>
                <w:bCs/>
                <w:spacing w:val="5"/>
                <w:sz w:val="24"/>
                <w:szCs w:val="24"/>
              </w:rPr>
              <w:t>плекса ГТО).</w:t>
            </w:r>
          </w:p>
          <w:p w:rsidR="00644AF6" w:rsidRPr="00644AF6" w:rsidRDefault="00644AF6" w:rsidP="00BB59DE">
            <w:pPr>
              <w:snapToGrid w:val="0"/>
              <w:rPr>
                <w:rFonts w:ascii="Times New Roman" w:hAnsi="Times New Roman" w:cs="Times New Roman"/>
                <w:bCs/>
                <w:spacing w:val="5"/>
                <w:sz w:val="24"/>
                <w:szCs w:val="24"/>
              </w:rPr>
            </w:pPr>
            <w:r w:rsidRPr="00644AF6">
              <w:rPr>
                <w:rFonts w:ascii="Times New Roman" w:hAnsi="Times New Roman" w:cs="Times New Roman"/>
                <w:sz w:val="24"/>
                <w:szCs w:val="24"/>
              </w:rPr>
              <w:t>Юноши-подтягивание на высокой перекладине, поднимание тул</w:t>
            </w:r>
            <w:r w:rsidRPr="00644AF6">
              <w:rPr>
                <w:rFonts w:ascii="Times New Roman" w:hAnsi="Times New Roman" w:cs="Times New Roman"/>
                <w:sz w:val="24"/>
                <w:szCs w:val="24"/>
              </w:rPr>
              <w:t>о</w:t>
            </w:r>
            <w:r w:rsidRPr="00644AF6">
              <w:rPr>
                <w:rFonts w:ascii="Times New Roman" w:hAnsi="Times New Roman" w:cs="Times New Roman"/>
                <w:sz w:val="24"/>
                <w:szCs w:val="24"/>
              </w:rPr>
              <w:t xml:space="preserve">вища из положения лежа на спине, рывок гири 16 </w:t>
            </w:r>
            <w:proofErr w:type="gramStart"/>
            <w:r w:rsidRPr="00644AF6">
              <w:rPr>
                <w:rFonts w:ascii="Times New Roman" w:hAnsi="Times New Roman" w:cs="Times New Roman"/>
                <w:sz w:val="24"/>
                <w:szCs w:val="24"/>
              </w:rPr>
              <w:t>кг.</w:t>
            </w:r>
            <w:r w:rsidRPr="00644AF6">
              <w:rPr>
                <w:rFonts w:ascii="Times New Roman" w:hAnsi="Times New Roman" w:cs="Times New Roman"/>
                <w:bCs/>
                <w:spacing w:val="5"/>
                <w:sz w:val="24"/>
                <w:szCs w:val="24"/>
              </w:rPr>
              <w:t>(</w:t>
            </w:r>
            <w:proofErr w:type="gramEnd"/>
            <w:r w:rsidRPr="00644AF6">
              <w:rPr>
                <w:rFonts w:ascii="Times New Roman" w:hAnsi="Times New Roman" w:cs="Times New Roman"/>
                <w:bCs/>
                <w:spacing w:val="5"/>
                <w:sz w:val="24"/>
                <w:szCs w:val="24"/>
              </w:rPr>
              <w:t>выполнение норм ко</w:t>
            </w:r>
            <w:r w:rsidRPr="00644AF6">
              <w:rPr>
                <w:rFonts w:ascii="Times New Roman" w:hAnsi="Times New Roman" w:cs="Times New Roman"/>
                <w:bCs/>
                <w:spacing w:val="5"/>
                <w:sz w:val="24"/>
                <w:szCs w:val="24"/>
              </w:rPr>
              <w:t>м</w:t>
            </w:r>
            <w:r w:rsidRPr="00644AF6">
              <w:rPr>
                <w:rFonts w:ascii="Times New Roman" w:hAnsi="Times New Roman" w:cs="Times New Roman"/>
                <w:bCs/>
                <w:spacing w:val="5"/>
                <w:sz w:val="24"/>
                <w:szCs w:val="24"/>
              </w:rPr>
              <w:t>плекса ГТО).</w:t>
            </w:r>
          </w:p>
          <w:p w:rsidR="00644AF6" w:rsidRPr="00644AF6" w:rsidRDefault="00644AF6" w:rsidP="00BB59DE">
            <w:pPr>
              <w:snapToGrid w:val="0"/>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дом: </w:t>
            </w:r>
            <w:r w:rsidRPr="00644AF6">
              <w:rPr>
                <w:rFonts w:ascii="Times New Roman" w:hAnsi="Times New Roman" w:cs="Times New Roman"/>
                <w:bCs/>
                <w:iCs/>
                <w:sz w:val="24"/>
                <w:szCs w:val="24"/>
              </w:rPr>
              <w:t>Общефизическая подготовка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val="restart"/>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ОК04,06,08.</w:t>
            </w:r>
          </w:p>
        </w:tc>
      </w:tr>
      <w:tr w:rsidR="00644AF6" w:rsidRPr="00644AF6" w:rsidTr="00BB058C">
        <w:trPr>
          <w:trHeight w:val="1467"/>
        </w:trPr>
        <w:tc>
          <w:tcPr>
            <w:tcW w:w="3776" w:type="dxa"/>
            <w:vMerge/>
            <w:tcBorders>
              <w:bottom w:val="single" w:sz="4" w:space="0" w:color="auto"/>
            </w:tcBorders>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tcBorders>
              <w:bottom w:val="single" w:sz="4" w:space="0" w:color="auto"/>
            </w:tcBorders>
            <w:shd w:val="clear" w:color="auto" w:fill="auto"/>
          </w:tcPr>
          <w:p w:rsidR="00644AF6" w:rsidRPr="00644AF6" w:rsidRDefault="00644AF6" w:rsidP="00BB59DE">
            <w:pPr>
              <w:snapToGrid w:val="0"/>
              <w:jc w:val="center"/>
              <w:rPr>
                <w:rFonts w:ascii="Times New Roman" w:hAnsi="Times New Roman" w:cs="Times New Roman"/>
                <w:b/>
                <w:bCs/>
                <w:sz w:val="24"/>
                <w:szCs w:val="24"/>
              </w:rPr>
            </w:pPr>
            <w:r w:rsidRPr="00644AF6">
              <w:rPr>
                <w:rFonts w:ascii="Times New Roman" w:hAnsi="Times New Roman" w:cs="Times New Roman"/>
                <w:bCs/>
                <w:color w:val="000000"/>
                <w:sz w:val="24"/>
                <w:szCs w:val="24"/>
              </w:rPr>
              <w:t>4</w:t>
            </w:r>
          </w:p>
        </w:tc>
        <w:tc>
          <w:tcPr>
            <w:tcW w:w="7121" w:type="dxa"/>
            <w:tcBorders>
              <w:bottom w:val="single" w:sz="4" w:space="0" w:color="auto"/>
            </w:tcBorders>
            <w:shd w:val="clear" w:color="auto" w:fill="auto"/>
          </w:tcPr>
          <w:p w:rsidR="00644AF6" w:rsidRPr="00644AF6" w:rsidRDefault="00644AF6" w:rsidP="00BB59DE">
            <w:pPr>
              <w:tabs>
                <w:tab w:val="left" w:pos="-20"/>
              </w:tabs>
              <w:snapToGrid w:val="0"/>
              <w:jc w:val="both"/>
              <w:rPr>
                <w:rFonts w:ascii="Times New Roman" w:hAnsi="Times New Roman" w:cs="Times New Roman"/>
                <w:sz w:val="24"/>
                <w:szCs w:val="24"/>
              </w:rPr>
            </w:pPr>
            <w:r w:rsidRPr="00644AF6">
              <w:rPr>
                <w:rFonts w:ascii="Times New Roman" w:hAnsi="Times New Roman" w:cs="Times New Roman"/>
                <w:b/>
                <w:sz w:val="24"/>
                <w:szCs w:val="24"/>
              </w:rPr>
              <w:t xml:space="preserve">Фитнес тренировка для всего </w:t>
            </w:r>
            <w:proofErr w:type="gramStart"/>
            <w:r w:rsidRPr="00644AF6">
              <w:rPr>
                <w:rFonts w:ascii="Times New Roman" w:hAnsi="Times New Roman" w:cs="Times New Roman"/>
                <w:b/>
                <w:sz w:val="24"/>
                <w:szCs w:val="24"/>
              </w:rPr>
              <w:t>тела./</w:t>
            </w:r>
            <w:proofErr w:type="gramEnd"/>
            <w:r w:rsidRPr="00644AF6">
              <w:rPr>
                <w:rFonts w:ascii="Times New Roman" w:hAnsi="Times New Roman" w:cs="Times New Roman"/>
                <w:b/>
                <w:sz w:val="24"/>
                <w:szCs w:val="24"/>
              </w:rPr>
              <w:t xml:space="preserve"> </w:t>
            </w:r>
            <w:r w:rsidRPr="00644AF6">
              <w:rPr>
                <w:rFonts w:ascii="Times New Roman" w:hAnsi="Times New Roman" w:cs="Times New Roman"/>
                <w:sz w:val="24"/>
                <w:szCs w:val="24"/>
              </w:rPr>
              <w:t>Выполнение комплекса   общеразвивающих упражнений. Выполнение комплекса для ра</w:t>
            </w:r>
            <w:r w:rsidRPr="00644AF6">
              <w:rPr>
                <w:rFonts w:ascii="Times New Roman" w:hAnsi="Times New Roman" w:cs="Times New Roman"/>
                <w:sz w:val="24"/>
                <w:szCs w:val="24"/>
              </w:rPr>
              <w:t>з</w:t>
            </w:r>
            <w:r w:rsidRPr="00644AF6">
              <w:rPr>
                <w:rFonts w:ascii="Times New Roman" w:hAnsi="Times New Roman" w:cs="Times New Roman"/>
                <w:sz w:val="24"/>
                <w:szCs w:val="24"/>
              </w:rPr>
              <w:t>вития различных групп мышц.</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bCs/>
                <w:color w:val="000000"/>
                <w:sz w:val="24"/>
                <w:szCs w:val="24"/>
              </w:rPr>
              <w:t>Повторить</w:t>
            </w:r>
            <w:proofErr w:type="spellEnd"/>
            <w:proofErr w:type="gramEnd"/>
            <w:r w:rsidRPr="00644AF6">
              <w:rPr>
                <w:rStyle w:val="11"/>
                <w:b/>
                <w:bCs/>
                <w:color w:val="000000"/>
                <w:sz w:val="24"/>
                <w:szCs w:val="24"/>
              </w:rPr>
              <w:t xml:space="preserve"> </w:t>
            </w:r>
            <w:r w:rsidRPr="00644AF6">
              <w:rPr>
                <w:rFonts w:ascii="Times New Roman" w:hAnsi="Times New Roman" w:cs="Times New Roman"/>
                <w:sz w:val="24"/>
                <w:szCs w:val="24"/>
              </w:rPr>
              <w:t>правила выполнения разминки перед трениро</w:t>
            </w:r>
            <w:r w:rsidRPr="00644AF6">
              <w:rPr>
                <w:rFonts w:ascii="Times New Roman" w:hAnsi="Times New Roman" w:cs="Times New Roman"/>
                <w:sz w:val="24"/>
                <w:szCs w:val="24"/>
              </w:rPr>
              <w:t>в</w:t>
            </w:r>
            <w:r w:rsidRPr="00644AF6">
              <w:rPr>
                <w:rFonts w:ascii="Times New Roman" w:hAnsi="Times New Roman" w:cs="Times New Roman"/>
                <w:sz w:val="24"/>
                <w:szCs w:val="24"/>
              </w:rPr>
              <w:t>кой.(ОРУ)</w:t>
            </w:r>
          </w:p>
        </w:tc>
        <w:tc>
          <w:tcPr>
            <w:tcW w:w="1986" w:type="dxa"/>
            <w:tcBorders>
              <w:bottom w:val="single" w:sz="4" w:space="0" w:color="auto"/>
            </w:tcBorders>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b/>
                <w:bCs/>
                <w:sz w:val="24"/>
                <w:szCs w:val="24"/>
              </w:rPr>
            </w:pPr>
            <w:r w:rsidRPr="00644AF6">
              <w:rPr>
                <w:rFonts w:ascii="Times New Roman" w:hAnsi="Times New Roman" w:cs="Times New Roman"/>
                <w:bCs/>
                <w:color w:val="000000"/>
                <w:sz w:val="24"/>
                <w:szCs w:val="24"/>
              </w:rPr>
              <w:t>5</w:t>
            </w:r>
          </w:p>
        </w:tc>
        <w:tc>
          <w:tcPr>
            <w:tcW w:w="7121" w:type="dxa"/>
            <w:shd w:val="clear" w:color="auto" w:fill="auto"/>
          </w:tcPr>
          <w:p w:rsidR="00644AF6" w:rsidRPr="00644AF6" w:rsidRDefault="00644AF6" w:rsidP="00BB59DE">
            <w:pPr>
              <w:tabs>
                <w:tab w:val="left" w:pos="-20"/>
              </w:tabs>
              <w:snapToGrid w:val="0"/>
              <w:jc w:val="both"/>
              <w:rPr>
                <w:rFonts w:ascii="Times New Roman" w:hAnsi="Times New Roman" w:cs="Times New Roman"/>
                <w:sz w:val="24"/>
                <w:szCs w:val="24"/>
              </w:rPr>
            </w:pPr>
            <w:r w:rsidRPr="00644AF6">
              <w:rPr>
                <w:rFonts w:ascii="Times New Roman" w:hAnsi="Times New Roman" w:cs="Times New Roman"/>
                <w:b/>
                <w:sz w:val="24"/>
                <w:szCs w:val="24"/>
              </w:rPr>
              <w:t xml:space="preserve">Фитнес тренировка для всего </w:t>
            </w:r>
            <w:proofErr w:type="gramStart"/>
            <w:r w:rsidRPr="00644AF6">
              <w:rPr>
                <w:rFonts w:ascii="Times New Roman" w:hAnsi="Times New Roman" w:cs="Times New Roman"/>
                <w:b/>
                <w:sz w:val="24"/>
                <w:szCs w:val="24"/>
              </w:rPr>
              <w:t>тела./</w:t>
            </w:r>
            <w:proofErr w:type="gramEnd"/>
            <w:r w:rsidRPr="00644AF6">
              <w:rPr>
                <w:rFonts w:ascii="Times New Roman" w:hAnsi="Times New Roman" w:cs="Times New Roman"/>
                <w:b/>
                <w:sz w:val="24"/>
                <w:szCs w:val="24"/>
              </w:rPr>
              <w:t xml:space="preserve"> </w:t>
            </w:r>
            <w:r w:rsidRPr="00644AF6">
              <w:rPr>
                <w:rFonts w:ascii="Times New Roman" w:hAnsi="Times New Roman" w:cs="Times New Roman"/>
                <w:sz w:val="24"/>
                <w:szCs w:val="24"/>
              </w:rPr>
              <w:t>Выполнение комплекса   общеразвивающих упражнений. Выполнение комплекса для ра</w:t>
            </w:r>
            <w:r w:rsidRPr="00644AF6">
              <w:rPr>
                <w:rFonts w:ascii="Times New Roman" w:hAnsi="Times New Roman" w:cs="Times New Roman"/>
                <w:sz w:val="24"/>
                <w:szCs w:val="24"/>
              </w:rPr>
              <w:t>з</w:t>
            </w:r>
            <w:r w:rsidRPr="00644AF6">
              <w:rPr>
                <w:rFonts w:ascii="Times New Roman" w:hAnsi="Times New Roman" w:cs="Times New Roman"/>
                <w:sz w:val="24"/>
                <w:szCs w:val="24"/>
              </w:rPr>
              <w:t>вития различных групп мышц.</w:t>
            </w:r>
          </w:p>
          <w:p w:rsidR="00644AF6" w:rsidRPr="00644AF6" w:rsidRDefault="00644AF6" w:rsidP="00BB59DE">
            <w:pPr>
              <w:tabs>
                <w:tab w:val="left" w:pos="-20"/>
              </w:tabs>
              <w:snapToGrid w:val="0"/>
              <w:ind w:left="-134" w:firstLine="134"/>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дом: </w:t>
            </w:r>
            <w:r w:rsidRPr="00644AF6">
              <w:rPr>
                <w:rStyle w:val="11"/>
                <w:bCs/>
                <w:color w:val="000000"/>
                <w:sz w:val="24"/>
                <w:szCs w:val="24"/>
              </w:rPr>
              <w:t>Повторить</w:t>
            </w:r>
            <w:r w:rsidRPr="00644AF6">
              <w:rPr>
                <w:rStyle w:val="11"/>
                <w:b/>
                <w:bCs/>
                <w:color w:val="000000"/>
                <w:sz w:val="24"/>
                <w:szCs w:val="24"/>
              </w:rPr>
              <w:t xml:space="preserve"> </w:t>
            </w:r>
            <w:r w:rsidRPr="00644AF6">
              <w:rPr>
                <w:rFonts w:ascii="Times New Roman" w:hAnsi="Times New Roman" w:cs="Times New Roman"/>
                <w:sz w:val="24"/>
                <w:szCs w:val="24"/>
              </w:rPr>
              <w:t xml:space="preserve">правила выполнения разминки перед </w:t>
            </w:r>
            <w:proofErr w:type="gramStart"/>
            <w:r w:rsidRPr="00644AF6">
              <w:rPr>
                <w:rFonts w:ascii="Times New Roman" w:hAnsi="Times New Roman" w:cs="Times New Roman"/>
                <w:sz w:val="24"/>
                <w:szCs w:val="24"/>
              </w:rPr>
              <w:t>трениро</w:t>
            </w:r>
            <w:r w:rsidRPr="00644AF6">
              <w:rPr>
                <w:rFonts w:ascii="Times New Roman" w:hAnsi="Times New Roman" w:cs="Times New Roman"/>
                <w:sz w:val="24"/>
                <w:szCs w:val="24"/>
              </w:rPr>
              <w:t>в</w:t>
            </w:r>
            <w:r w:rsidRPr="00644AF6">
              <w:rPr>
                <w:rFonts w:ascii="Times New Roman" w:hAnsi="Times New Roman" w:cs="Times New Roman"/>
                <w:sz w:val="24"/>
                <w:szCs w:val="24"/>
              </w:rPr>
              <w:t>кой.(</w:t>
            </w:r>
            <w:proofErr w:type="gramEnd"/>
            <w:r w:rsidRPr="00644AF6">
              <w:rPr>
                <w:rFonts w:ascii="Times New Roman" w:hAnsi="Times New Roman" w:cs="Times New Roman"/>
                <w:sz w:val="24"/>
                <w:szCs w:val="24"/>
              </w:rPr>
              <w:t>ОРУ)</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b/>
                <w:bCs/>
                <w:sz w:val="24"/>
                <w:szCs w:val="24"/>
              </w:rPr>
            </w:pPr>
            <w:r w:rsidRPr="00644AF6">
              <w:rPr>
                <w:rFonts w:ascii="Times New Roman" w:hAnsi="Times New Roman" w:cs="Times New Roman"/>
                <w:bCs/>
                <w:color w:val="000000"/>
                <w:sz w:val="24"/>
                <w:szCs w:val="24"/>
              </w:rPr>
              <w:t>6</w:t>
            </w:r>
          </w:p>
        </w:tc>
        <w:tc>
          <w:tcPr>
            <w:tcW w:w="7121" w:type="dxa"/>
            <w:shd w:val="clear" w:color="auto" w:fill="auto"/>
          </w:tcPr>
          <w:p w:rsidR="00644AF6" w:rsidRPr="00644AF6" w:rsidRDefault="00644AF6" w:rsidP="00BB59DE">
            <w:pPr>
              <w:tabs>
                <w:tab w:val="left" w:pos="-20"/>
              </w:tabs>
              <w:snapToGrid w:val="0"/>
              <w:jc w:val="both"/>
              <w:rPr>
                <w:rFonts w:ascii="Times New Roman" w:hAnsi="Times New Roman" w:cs="Times New Roman"/>
                <w:sz w:val="24"/>
                <w:szCs w:val="24"/>
              </w:rPr>
            </w:pPr>
            <w:r w:rsidRPr="00644AF6">
              <w:rPr>
                <w:rFonts w:ascii="Times New Roman" w:hAnsi="Times New Roman" w:cs="Times New Roman"/>
                <w:b/>
                <w:bCs/>
                <w:sz w:val="24"/>
                <w:szCs w:val="24"/>
              </w:rPr>
              <w:t xml:space="preserve">Фитнес тренировка без прыжков и </w:t>
            </w:r>
            <w:proofErr w:type="gramStart"/>
            <w:r w:rsidRPr="00644AF6">
              <w:rPr>
                <w:rFonts w:ascii="Times New Roman" w:hAnsi="Times New Roman" w:cs="Times New Roman"/>
                <w:b/>
                <w:bCs/>
                <w:sz w:val="24"/>
                <w:szCs w:val="24"/>
              </w:rPr>
              <w:t>выпадов .</w:t>
            </w:r>
            <w:proofErr w:type="gramEnd"/>
            <w:r w:rsidRPr="00644AF6">
              <w:rPr>
                <w:rFonts w:ascii="Times New Roman" w:hAnsi="Times New Roman" w:cs="Times New Roman"/>
                <w:b/>
                <w:bCs/>
                <w:sz w:val="24"/>
                <w:szCs w:val="24"/>
              </w:rPr>
              <w:t>/</w:t>
            </w:r>
            <w:r w:rsidRPr="00644AF6">
              <w:rPr>
                <w:rFonts w:ascii="Times New Roman" w:hAnsi="Times New Roman" w:cs="Times New Roman"/>
                <w:sz w:val="24"/>
                <w:szCs w:val="24"/>
              </w:rPr>
              <w:t xml:space="preserve"> Выполнение комплекса   общеразвивающих упражнений. Выполнение ко</w:t>
            </w:r>
            <w:r w:rsidRPr="00644AF6">
              <w:rPr>
                <w:rFonts w:ascii="Times New Roman" w:hAnsi="Times New Roman" w:cs="Times New Roman"/>
                <w:sz w:val="24"/>
                <w:szCs w:val="24"/>
              </w:rPr>
              <w:t>м</w:t>
            </w:r>
            <w:r w:rsidRPr="00644AF6">
              <w:rPr>
                <w:rFonts w:ascii="Times New Roman" w:hAnsi="Times New Roman" w:cs="Times New Roman"/>
                <w:sz w:val="24"/>
                <w:szCs w:val="24"/>
              </w:rPr>
              <w:t>плекса для ра</w:t>
            </w:r>
            <w:r w:rsidRPr="00644AF6">
              <w:rPr>
                <w:rFonts w:ascii="Times New Roman" w:hAnsi="Times New Roman" w:cs="Times New Roman"/>
                <w:sz w:val="24"/>
                <w:szCs w:val="24"/>
              </w:rPr>
              <w:t>з</w:t>
            </w:r>
            <w:r w:rsidRPr="00644AF6">
              <w:rPr>
                <w:rFonts w:ascii="Times New Roman" w:hAnsi="Times New Roman" w:cs="Times New Roman"/>
                <w:sz w:val="24"/>
                <w:szCs w:val="24"/>
              </w:rPr>
              <w:t>вития различных групп мышц.</w:t>
            </w:r>
          </w:p>
          <w:p w:rsidR="00644AF6" w:rsidRPr="00644AF6" w:rsidRDefault="00644AF6" w:rsidP="00BB59DE">
            <w:pPr>
              <w:tabs>
                <w:tab w:val="left" w:pos="-20"/>
              </w:tabs>
              <w:snapToGrid w:val="0"/>
              <w:ind w:left="-134" w:firstLine="134"/>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bCs/>
                <w:color w:val="000000"/>
                <w:sz w:val="24"/>
                <w:szCs w:val="24"/>
              </w:rPr>
              <w:t>Повторить</w:t>
            </w:r>
            <w:proofErr w:type="spellEnd"/>
            <w:proofErr w:type="gramEnd"/>
            <w:r w:rsidRPr="00644AF6">
              <w:rPr>
                <w:rStyle w:val="11"/>
                <w:bCs/>
                <w:color w:val="000000"/>
                <w:sz w:val="24"/>
                <w:szCs w:val="24"/>
              </w:rPr>
              <w:t xml:space="preserve"> </w:t>
            </w:r>
            <w:r w:rsidRPr="00644AF6">
              <w:rPr>
                <w:rFonts w:ascii="Times New Roman" w:hAnsi="Times New Roman" w:cs="Times New Roman"/>
                <w:sz w:val="24"/>
                <w:szCs w:val="24"/>
              </w:rPr>
              <w:t xml:space="preserve">правила страховки и </w:t>
            </w:r>
            <w:proofErr w:type="spellStart"/>
            <w:r w:rsidRPr="00644AF6">
              <w:rPr>
                <w:rFonts w:ascii="Times New Roman" w:hAnsi="Times New Roman" w:cs="Times New Roman"/>
                <w:sz w:val="24"/>
                <w:szCs w:val="24"/>
              </w:rPr>
              <w:t>самострахо</w:t>
            </w:r>
            <w:r w:rsidRPr="00644AF6">
              <w:rPr>
                <w:rFonts w:ascii="Times New Roman" w:hAnsi="Times New Roman" w:cs="Times New Roman"/>
                <w:sz w:val="24"/>
                <w:szCs w:val="24"/>
              </w:rPr>
              <w:t>в</w:t>
            </w:r>
            <w:r w:rsidRPr="00644AF6">
              <w:rPr>
                <w:rFonts w:ascii="Times New Roman" w:hAnsi="Times New Roman" w:cs="Times New Roman"/>
                <w:sz w:val="24"/>
                <w:szCs w:val="24"/>
              </w:rPr>
              <w:t>ки</w:t>
            </w:r>
            <w:proofErr w:type="spellEnd"/>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7</w:t>
            </w:r>
          </w:p>
        </w:tc>
        <w:tc>
          <w:tcPr>
            <w:tcW w:w="7121" w:type="dxa"/>
            <w:shd w:val="clear" w:color="auto" w:fill="auto"/>
          </w:tcPr>
          <w:p w:rsidR="00644AF6" w:rsidRPr="00644AF6" w:rsidRDefault="00644AF6" w:rsidP="00BB59DE">
            <w:pPr>
              <w:tabs>
                <w:tab w:val="left" w:pos="-20"/>
              </w:tabs>
              <w:snapToGrid w:val="0"/>
              <w:jc w:val="both"/>
              <w:rPr>
                <w:rFonts w:ascii="Times New Roman" w:hAnsi="Times New Roman" w:cs="Times New Roman"/>
                <w:b/>
                <w:bCs/>
                <w:sz w:val="24"/>
                <w:szCs w:val="24"/>
              </w:rPr>
            </w:pPr>
            <w:r w:rsidRPr="00644AF6">
              <w:rPr>
                <w:rFonts w:ascii="Times New Roman" w:hAnsi="Times New Roman" w:cs="Times New Roman"/>
                <w:b/>
                <w:bCs/>
                <w:sz w:val="24"/>
                <w:szCs w:val="24"/>
              </w:rPr>
              <w:t>Выполнение комплекса упражнений на развитие мышц вер</w:t>
            </w:r>
            <w:r w:rsidRPr="00644AF6">
              <w:rPr>
                <w:rFonts w:ascii="Times New Roman" w:hAnsi="Times New Roman" w:cs="Times New Roman"/>
                <w:b/>
                <w:bCs/>
                <w:sz w:val="24"/>
                <w:szCs w:val="24"/>
              </w:rPr>
              <w:t>х</w:t>
            </w:r>
            <w:r w:rsidRPr="00644AF6">
              <w:rPr>
                <w:rFonts w:ascii="Times New Roman" w:hAnsi="Times New Roman" w:cs="Times New Roman"/>
                <w:b/>
                <w:bCs/>
                <w:sz w:val="24"/>
                <w:szCs w:val="24"/>
              </w:rPr>
              <w:t xml:space="preserve">него плечевого пояса и </w:t>
            </w:r>
            <w:proofErr w:type="gramStart"/>
            <w:r w:rsidRPr="00644AF6">
              <w:rPr>
                <w:rFonts w:ascii="Times New Roman" w:hAnsi="Times New Roman" w:cs="Times New Roman"/>
                <w:b/>
                <w:bCs/>
                <w:sz w:val="24"/>
                <w:szCs w:val="24"/>
              </w:rPr>
              <w:t>пресса./</w:t>
            </w:r>
            <w:proofErr w:type="gramEnd"/>
            <w:r w:rsidRPr="00644AF6">
              <w:rPr>
                <w:rFonts w:ascii="Times New Roman" w:hAnsi="Times New Roman" w:cs="Times New Roman"/>
                <w:b/>
                <w:bCs/>
                <w:sz w:val="24"/>
                <w:szCs w:val="24"/>
              </w:rPr>
              <w:t xml:space="preserve"> </w:t>
            </w:r>
            <w:r w:rsidRPr="00644AF6">
              <w:rPr>
                <w:rFonts w:ascii="Times New Roman" w:hAnsi="Times New Roman" w:cs="Times New Roman"/>
                <w:bCs/>
                <w:sz w:val="24"/>
                <w:szCs w:val="24"/>
              </w:rPr>
              <w:t>Выполнение упражнений с и</w:t>
            </w:r>
            <w:r w:rsidRPr="00644AF6">
              <w:rPr>
                <w:rFonts w:ascii="Times New Roman" w:hAnsi="Times New Roman" w:cs="Times New Roman"/>
                <w:bCs/>
                <w:sz w:val="24"/>
                <w:szCs w:val="24"/>
              </w:rPr>
              <w:t>с</w:t>
            </w:r>
            <w:r w:rsidRPr="00644AF6">
              <w:rPr>
                <w:rFonts w:ascii="Times New Roman" w:hAnsi="Times New Roman" w:cs="Times New Roman"/>
                <w:bCs/>
                <w:sz w:val="24"/>
                <w:szCs w:val="24"/>
              </w:rPr>
              <w:t>пользованием собственного веса.</w:t>
            </w:r>
          </w:p>
          <w:p w:rsidR="00644AF6" w:rsidRPr="00644AF6" w:rsidRDefault="00644AF6" w:rsidP="00BB59DE">
            <w:pPr>
              <w:tabs>
                <w:tab w:val="left" w:pos="-20"/>
              </w:tabs>
              <w:snapToGrid w:val="0"/>
              <w:jc w:val="both"/>
              <w:rPr>
                <w:rFonts w:ascii="Times New Roman" w:hAnsi="Times New Roman" w:cs="Times New Roman"/>
                <w:b/>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Fonts w:ascii="Times New Roman" w:hAnsi="Times New Roman" w:cs="Times New Roman"/>
                <w:bCs/>
                <w:iCs/>
                <w:sz w:val="24"/>
                <w:szCs w:val="24"/>
              </w:rPr>
              <w:t>Выполнение</w:t>
            </w:r>
            <w:proofErr w:type="spellEnd"/>
            <w:proofErr w:type="gramEnd"/>
            <w:r w:rsidRPr="00644AF6">
              <w:rPr>
                <w:rFonts w:ascii="Times New Roman" w:hAnsi="Times New Roman" w:cs="Times New Roman"/>
                <w:bCs/>
                <w:iCs/>
                <w:sz w:val="24"/>
                <w:szCs w:val="24"/>
              </w:rPr>
              <w:t xml:space="preserve"> комплекса упражнений в стиле «</w:t>
            </w:r>
            <w:proofErr w:type="spellStart"/>
            <w:r w:rsidRPr="00644AF6">
              <w:rPr>
                <w:rFonts w:ascii="Times New Roman" w:hAnsi="Times New Roman" w:cs="Times New Roman"/>
                <w:bCs/>
                <w:iCs/>
                <w:sz w:val="24"/>
                <w:szCs w:val="24"/>
              </w:rPr>
              <w:t>Т</w:t>
            </w:r>
            <w:r w:rsidRPr="00644AF6">
              <w:rPr>
                <w:rFonts w:ascii="Times New Roman" w:hAnsi="Times New Roman" w:cs="Times New Roman"/>
                <w:bCs/>
                <w:iCs/>
                <w:sz w:val="24"/>
                <w:szCs w:val="24"/>
              </w:rPr>
              <w:t>а</w:t>
            </w:r>
            <w:r w:rsidRPr="00644AF6">
              <w:rPr>
                <w:rFonts w:ascii="Times New Roman" w:hAnsi="Times New Roman" w:cs="Times New Roman"/>
                <w:bCs/>
                <w:iCs/>
                <w:sz w:val="24"/>
                <w:szCs w:val="24"/>
              </w:rPr>
              <w:t>бада</w:t>
            </w:r>
            <w:proofErr w:type="spellEnd"/>
            <w:r w:rsidRPr="00644AF6">
              <w:rPr>
                <w:rFonts w:ascii="Times New Roman" w:hAnsi="Times New Roman" w:cs="Times New Roman"/>
                <w:bCs/>
                <w:iCs/>
                <w:sz w:val="24"/>
                <w:szCs w:val="24"/>
              </w:rPr>
              <w:t>»</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328"/>
        </w:trPr>
        <w:tc>
          <w:tcPr>
            <w:tcW w:w="3776" w:type="dxa"/>
            <w:vMerge w:val="restart"/>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color w:val="000000"/>
                <w:sz w:val="24"/>
                <w:szCs w:val="24"/>
              </w:rPr>
            </w:pPr>
            <w:r w:rsidRPr="00644AF6">
              <w:rPr>
                <w:rFonts w:ascii="Times New Roman" w:hAnsi="Times New Roman" w:cs="Times New Roman"/>
                <w:b/>
                <w:bCs/>
                <w:color w:val="000000"/>
                <w:spacing w:val="5"/>
                <w:sz w:val="24"/>
                <w:szCs w:val="24"/>
              </w:rPr>
              <w:t>2.3 Стрельба</w:t>
            </w: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Cs/>
                <w:sz w:val="24"/>
                <w:szCs w:val="24"/>
              </w:rPr>
            </w:pPr>
            <w:r w:rsidRPr="00644AF6">
              <w:rPr>
                <w:rFonts w:ascii="Times New Roman" w:hAnsi="Times New Roman" w:cs="Times New Roman"/>
                <w:b/>
                <w:color w:val="000000"/>
                <w:sz w:val="24"/>
                <w:szCs w:val="24"/>
              </w:rPr>
              <w:t xml:space="preserve">Содержание </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Cs/>
                <w:sz w:val="24"/>
                <w:szCs w:val="24"/>
              </w:rPr>
            </w:pPr>
            <w:r w:rsidRPr="00644AF6">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2/2</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b/>
                <w:bCs/>
                <w:sz w:val="24"/>
                <w:szCs w:val="24"/>
              </w:rPr>
            </w:pPr>
            <w:r w:rsidRPr="00644AF6">
              <w:rPr>
                <w:rFonts w:ascii="Times New Roman" w:hAnsi="Times New Roman" w:cs="Times New Roman"/>
                <w:bCs/>
                <w:sz w:val="24"/>
                <w:szCs w:val="24"/>
              </w:rPr>
              <w:t>1</w:t>
            </w:r>
          </w:p>
        </w:tc>
        <w:tc>
          <w:tcPr>
            <w:tcW w:w="7121" w:type="dxa"/>
            <w:shd w:val="clear" w:color="auto" w:fill="auto"/>
          </w:tcPr>
          <w:p w:rsidR="00644AF6" w:rsidRPr="00644AF6" w:rsidRDefault="00644AF6" w:rsidP="00BB59DE">
            <w:pPr>
              <w:shd w:val="clear" w:color="auto" w:fill="FFFFFF"/>
              <w:snapToGrid w:val="0"/>
              <w:jc w:val="both"/>
              <w:rPr>
                <w:rFonts w:ascii="Times New Roman" w:hAnsi="Times New Roman" w:cs="Times New Roman"/>
                <w:sz w:val="24"/>
                <w:szCs w:val="24"/>
              </w:rPr>
            </w:pPr>
            <w:r w:rsidRPr="00644AF6">
              <w:rPr>
                <w:rFonts w:ascii="Times New Roman" w:hAnsi="Times New Roman" w:cs="Times New Roman"/>
                <w:b/>
                <w:bCs/>
                <w:sz w:val="24"/>
                <w:szCs w:val="24"/>
              </w:rPr>
              <w:t xml:space="preserve">Техника </w:t>
            </w:r>
            <w:proofErr w:type="gramStart"/>
            <w:r w:rsidRPr="00644AF6">
              <w:rPr>
                <w:rFonts w:ascii="Times New Roman" w:hAnsi="Times New Roman" w:cs="Times New Roman"/>
                <w:b/>
                <w:bCs/>
                <w:sz w:val="24"/>
                <w:szCs w:val="24"/>
              </w:rPr>
              <w:t>стрельбы./</w:t>
            </w:r>
            <w:proofErr w:type="gramEnd"/>
            <w:r w:rsidRPr="00644AF6">
              <w:rPr>
                <w:rFonts w:ascii="Times New Roman" w:hAnsi="Times New Roman" w:cs="Times New Roman"/>
                <w:sz w:val="24"/>
                <w:szCs w:val="24"/>
              </w:rPr>
              <w:t>Правила техники безопасности. Основы те</w:t>
            </w:r>
            <w:r w:rsidRPr="00644AF6">
              <w:rPr>
                <w:rFonts w:ascii="Times New Roman" w:hAnsi="Times New Roman" w:cs="Times New Roman"/>
                <w:sz w:val="24"/>
                <w:szCs w:val="24"/>
              </w:rPr>
              <w:t>х</w:t>
            </w:r>
            <w:r w:rsidRPr="00644AF6">
              <w:rPr>
                <w:rFonts w:ascii="Times New Roman" w:hAnsi="Times New Roman" w:cs="Times New Roman"/>
                <w:sz w:val="24"/>
                <w:szCs w:val="24"/>
              </w:rPr>
              <w:t>ники стрельбы. Прицеливание, сущность прицеливания. Показ и</w:t>
            </w:r>
            <w:r w:rsidRPr="00644AF6">
              <w:rPr>
                <w:rFonts w:ascii="Times New Roman" w:hAnsi="Times New Roman" w:cs="Times New Roman"/>
                <w:sz w:val="24"/>
                <w:szCs w:val="24"/>
              </w:rPr>
              <w:t>з</w:t>
            </w:r>
            <w:r w:rsidRPr="00644AF6">
              <w:rPr>
                <w:rFonts w:ascii="Times New Roman" w:hAnsi="Times New Roman" w:cs="Times New Roman"/>
                <w:sz w:val="24"/>
                <w:szCs w:val="24"/>
              </w:rPr>
              <w:t>готовки стрелка-спортсмена для производства выстрела из пол</w:t>
            </w:r>
            <w:r w:rsidRPr="00644AF6">
              <w:rPr>
                <w:rFonts w:ascii="Times New Roman" w:hAnsi="Times New Roman" w:cs="Times New Roman"/>
                <w:sz w:val="24"/>
                <w:szCs w:val="24"/>
              </w:rPr>
              <w:t>о</w:t>
            </w:r>
            <w:r w:rsidRPr="00644AF6">
              <w:rPr>
                <w:rFonts w:ascii="Times New Roman" w:hAnsi="Times New Roman" w:cs="Times New Roman"/>
                <w:sz w:val="24"/>
                <w:szCs w:val="24"/>
              </w:rPr>
              <w:t>жения сидя с р</w:t>
            </w:r>
            <w:r w:rsidRPr="00644AF6">
              <w:rPr>
                <w:rFonts w:ascii="Times New Roman" w:hAnsi="Times New Roman" w:cs="Times New Roman"/>
                <w:sz w:val="24"/>
                <w:szCs w:val="24"/>
              </w:rPr>
              <w:t>у</w:t>
            </w:r>
            <w:r w:rsidRPr="00644AF6">
              <w:rPr>
                <w:rFonts w:ascii="Times New Roman" w:hAnsi="Times New Roman" w:cs="Times New Roman"/>
                <w:sz w:val="24"/>
                <w:szCs w:val="24"/>
              </w:rPr>
              <w:t>ки с опорой локтями о стол или стоя с опорой на стойку. Спуск ку</w:t>
            </w:r>
            <w:r w:rsidRPr="00644AF6">
              <w:rPr>
                <w:rFonts w:ascii="Times New Roman" w:hAnsi="Times New Roman" w:cs="Times New Roman"/>
                <w:sz w:val="24"/>
                <w:szCs w:val="24"/>
              </w:rPr>
              <w:t>р</w:t>
            </w:r>
            <w:r w:rsidRPr="00644AF6">
              <w:rPr>
                <w:rFonts w:ascii="Times New Roman" w:hAnsi="Times New Roman" w:cs="Times New Roman"/>
                <w:sz w:val="24"/>
                <w:szCs w:val="24"/>
              </w:rPr>
              <w:t xml:space="preserve">ка: условия, обеспечивающие правильный спуск курка. </w:t>
            </w:r>
          </w:p>
          <w:p w:rsidR="00644AF6" w:rsidRPr="00644AF6" w:rsidRDefault="00644AF6" w:rsidP="00BB59DE">
            <w:pPr>
              <w:jc w:val="both"/>
              <w:rPr>
                <w:rStyle w:val="11"/>
                <w:b/>
                <w:bCs/>
                <w:color w:val="000000"/>
                <w:sz w:val="24"/>
                <w:szCs w:val="24"/>
              </w:rPr>
            </w:pPr>
            <w:r w:rsidRPr="00644AF6">
              <w:rPr>
                <w:rFonts w:ascii="Times New Roman" w:hAnsi="Times New Roman" w:cs="Times New Roman"/>
                <w:sz w:val="24"/>
                <w:szCs w:val="24"/>
              </w:rPr>
              <w:t>Причины, влияющие на кучность и меткость стрельбы. Определ</w:t>
            </w:r>
            <w:r w:rsidRPr="00644AF6">
              <w:rPr>
                <w:rFonts w:ascii="Times New Roman" w:hAnsi="Times New Roman" w:cs="Times New Roman"/>
                <w:sz w:val="24"/>
                <w:szCs w:val="24"/>
              </w:rPr>
              <w:t>е</w:t>
            </w:r>
            <w:r w:rsidRPr="00644AF6">
              <w:rPr>
                <w:rFonts w:ascii="Times New Roman" w:hAnsi="Times New Roman" w:cs="Times New Roman"/>
                <w:sz w:val="24"/>
                <w:szCs w:val="24"/>
              </w:rPr>
              <w:t>ние средней точки попадания в мишень.</w:t>
            </w:r>
          </w:p>
          <w:p w:rsidR="00644AF6" w:rsidRPr="00644AF6" w:rsidRDefault="00644AF6" w:rsidP="00BB59DE">
            <w:pPr>
              <w:tabs>
                <w:tab w:val="left" w:pos="-20"/>
              </w:tabs>
              <w:snapToGrid w:val="0"/>
              <w:ind w:left="-134" w:firstLine="134"/>
              <w:jc w:val="both"/>
              <w:rPr>
                <w:rStyle w:val="11"/>
                <w:color w:val="000000"/>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Ознакомиться</w:t>
            </w:r>
            <w:proofErr w:type="spellEnd"/>
            <w:proofErr w:type="gramEnd"/>
            <w:r w:rsidRPr="00644AF6">
              <w:rPr>
                <w:rStyle w:val="11"/>
                <w:color w:val="000000"/>
                <w:sz w:val="24"/>
                <w:szCs w:val="24"/>
              </w:rPr>
              <w:t xml:space="preserve"> с условиями выполнения упражн</w:t>
            </w:r>
            <w:r w:rsidRPr="00644AF6">
              <w:rPr>
                <w:rStyle w:val="11"/>
                <w:color w:val="000000"/>
                <w:sz w:val="24"/>
                <w:szCs w:val="24"/>
              </w:rPr>
              <w:t>е</w:t>
            </w:r>
            <w:r w:rsidRPr="00644AF6">
              <w:rPr>
                <w:rStyle w:val="11"/>
                <w:color w:val="000000"/>
                <w:sz w:val="24"/>
                <w:szCs w:val="24"/>
              </w:rPr>
              <w:t>ний ВП-1 и</w:t>
            </w:r>
          </w:p>
          <w:p w:rsidR="00644AF6" w:rsidRPr="00644AF6" w:rsidRDefault="00644AF6" w:rsidP="00BB59DE">
            <w:pPr>
              <w:tabs>
                <w:tab w:val="left" w:pos="-20"/>
              </w:tabs>
              <w:snapToGrid w:val="0"/>
              <w:jc w:val="both"/>
              <w:rPr>
                <w:rFonts w:ascii="Times New Roman" w:hAnsi="Times New Roman" w:cs="Times New Roman"/>
                <w:sz w:val="24"/>
                <w:szCs w:val="24"/>
              </w:rPr>
            </w:pPr>
            <w:r w:rsidRPr="00644AF6">
              <w:rPr>
                <w:rStyle w:val="11"/>
                <w:color w:val="000000"/>
                <w:sz w:val="24"/>
                <w:szCs w:val="24"/>
              </w:rPr>
              <w:lastRenderedPageBreak/>
              <w:t xml:space="preserve"> ВП-2</w:t>
            </w:r>
          </w:p>
          <w:p w:rsidR="00644AF6" w:rsidRPr="00644AF6" w:rsidRDefault="00644AF6" w:rsidP="00BB5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lastRenderedPageBreak/>
              <w:t>2/2</w:t>
            </w:r>
          </w:p>
        </w:tc>
        <w:tc>
          <w:tcPr>
            <w:tcW w:w="1559"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ОК04,06,08.</w:t>
            </w:r>
          </w:p>
        </w:tc>
      </w:tr>
      <w:tr w:rsidR="00644AF6" w:rsidRPr="00644AF6" w:rsidTr="00BB59DE">
        <w:trPr>
          <w:trHeight w:val="339"/>
        </w:trPr>
        <w:tc>
          <w:tcPr>
            <w:tcW w:w="3776" w:type="dxa"/>
            <w:vMerge w:val="restart"/>
            <w:shd w:val="clear" w:color="auto" w:fill="auto"/>
          </w:tcPr>
          <w:p w:rsidR="00644AF6" w:rsidRPr="00644AF6" w:rsidRDefault="00644AF6" w:rsidP="00BB59DE">
            <w:pPr>
              <w:shd w:val="clear" w:color="auto" w:fill="FFFFFF"/>
              <w:snapToGrid w:val="0"/>
              <w:spacing w:before="274"/>
              <w:ind w:left="79"/>
              <w:jc w:val="center"/>
              <w:rPr>
                <w:rFonts w:ascii="Times New Roman" w:hAnsi="Times New Roman" w:cs="Times New Roman"/>
                <w:b/>
                <w:bCs/>
                <w:i/>
                <w:color w:val="000000"/>
                <w:spacing w:val="6"/>
                <w:sz w:val="24"/>
                <w:szCs w:val="24"/>
              </w:rPr>
            </w:pPr>
          </w:p>
          <w:p w:rsidR="00644AF6" w:rsidRPr="00644AF6" w:rsidRDefault="00644AF6" w:rsidP="00BB59DE">
            <w:pPr>
              <w:shd w:val="clear" w:color="auto" w:fill="FFFFFF"/>
              <w:snapToGrid w:val="0"/>
              <w:spacing w:before="274"/>
              <w:ind w:left="79"/>
              <w:jc w:val="center"/>
              <w:rPr>
                <w:rFonts w:ascii="Times New Roman" w:hAnsi="Times New Roman" w:cs="Times New Roman"/>
                <w:b/>
                <w:bCs/>
                <w:color w:val="000000"/>
                <w:spacing w:val="5"/>
                <w:sz w:val="24"/>
                <w:szCs w:val="24"/>
              </w:rPr>
            </w:pPr>
            <w:r w:rsidRPr="00644AF6">
              <w:rPr>
                <w:rFonts w:ascii="Times New Roman" w:hAnsi="Times New Roman" w:cs="Times New Roman"/>
                <w:b/>
                <w:bCs/>
                <w:color w:val="000000"/>
                <w:spacing w:val="6"/>
                <w:sz w:val="24"/>
                <w:szCs w:val="24"/>
              </w:rPr>
              <w:t>2.4 Лыжная подготовка.</w:t>
            </w: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pacing w:before="281"/>
              <w:rPr>
                <w:rFonts w:ascii="Times New Roman" w:hAnsi="Times New Roman" w:cs="Times New Roman"/>
                <w:b/>
                <w:bCs/>
                <w:color w:val="000000"/>
                <w:spacing w:val="5"/>
                <w:sz w:val="24"/>
                <w:szCs w:val="24"/>
              </w:rPr>
            </w:pP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Cs/>
                <w:sz w:val="24"/>
                <w:szCs w:val="24"/>
              </w:rPr>
            </w:pPr>
            <w:r w:rsidRPr="00644AF6">
              <w:rPr>
                <w:rFonts w:ascii="Times New Roman" w:hAnsi="Times New Roman" w:cs="Times New Roman"/>
                <w:b/>
                <w:color w:val="000000"/>
                <w:sz w:val="24"/>
                <w:szCs w:val="24"/>
              </w:rPr>
              <w:lastRenderedPageBreak/>
              <w:t xml:space="preserve">Содержание </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Cs/>
                <w:sz w:val="24"/>
                <w:szCs w:val="24"/>
              </w:rPr>
            </w:pPr>
            <w:r w:rsidRPr="00644AF6">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20/20</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1</w:t>
            </w:r>
          </w:p>
        </w:tc>
        <w:tc>
          <w:tcPr>
            <w:tcW w:w="7121" w:type="dxa"/>
            <w:shd w:val="clear" w:color="auto" w:fill="auto"/>
          </w:tcPr>
          <w:p w:rsidR="00644AF6" w:rsidRPr="00644AF6" w:rsidRDefault="00644AF6" w:rsidP="00BB59DE">
            <w:pPr>
              <w:snapToGrid w:val="0"/>
              <w:jc w:val="both"/>
              <w:rPr>
                <w:rStyle w:val="11"/>
                <w:b/>
                <w:bCs/>
                <w:color w:val="000000"/>
                <w:sz w:val="24"/>
                <w:szCs w:val="24"/>
              </w:rPr>
            </w:pPr>
            <w:r w:rsidRPr="00644AF6">
              <w:rPr>
                <w:rFonts w:ascii="Times New Roman" w:hAnsi="Times New Roman" w:cs="Times New Roman"/>
                <w:b/>
                <w:color w:val="000000"/>
                <w:sz w:val="24"/>
                <w:szCs w:val="24"/>
              </w:rPr>
              <w:t xml:space="preserve">Теоретические сведения по лыжной </w:t>
            </w:r>
            <w:proofErr w:type="gramStart"/>
            <w:r w:rsidRPr="00644AF6">
              <w:rPr>
                <w:rFonts w:ascii="Times New Roman" w:hAnsi="Times New Roman" w:cs="Times New Roman"/>
                <w:b/>
                <w:color w:val="000000"/>
                <w:sz w:val="24"/>
                <w:szCs w:val="24"/>
              </w:rPr>
              <w:t>подготовке./</w:t>
            </w:r>
            <w:proofErr w:type="gramEnd"/>
            <w:r w:rsidRPr="00644AF6">
              <w:rPr>
                <w:rFonts w:ascii="Times New Roman" w:hAnsi="Times New Roman" w:cs="Times New Roman"/>
                <w:color w:val="000000"/>
                <w:sz w:val="24"/>
                <w:szCs w:val="24"/>
              </w:rPr>
              <w:t>История ра</w:t>
            </w:r>
            <w:r w:rsidRPr="00644AF6">
              <w:rPr>
                <w:rFonts w:ascii="Times New Roman" w:hAnsi="Times New Roman" w:cs="Times New Roman"/>
                <w:color w:val="000000"/>
                <w:sz w:val="24"/>
                <w:szCs w:val="24"/>
              </w:rPr>
              <w:t>з</w:t>
            </w:r>
            <w:r w:rsidRPr="00644AF6">
              <w:rPr>
                <w:rFonts w:ascii="Times New Roman" w:hAnsi="Times New Roman" w:cs="Times New Roman"/>
                <w:color w:val="000000"/>
                <w:sz w:val="24"/>
                <w:szCs w:val="24"/>
              </w:rPr>
              <w:t>вития лыжного спорта. Техника безопасности на занятиях по лыжной подг</w:t>
            </w:r>
            <w:r w:rsidRPr="00644AF6">
              <w:rPr>
                <w:rFonts w:ascii="Times New Roman" w:hAnsi="Times New Roman" w:cs="Times New Roman"/>
                <w:color w:val="000000"/>
                <w:sz w:val="24"/>
                <w:szCs w:val="24"/>
              </w:rPr>
              <w:t>о</w:t>
            </w:r>
            <w:r w:rsidRPr="00644AF6">
              <w:rPr>
                <w:rFonts w:ascii="Times New Roman" w:hAnsi="Times New Roman" w:cs="Times New Roman"/>
                <w:color w:val="000000"/>
                <w:sz w:val="24"/>
                <w:szCs w:val="24"/>
              </w:rPr>
              <w:t>товке. Техника скользящего шага</w:t>
            </w:r>
          </w:p>
          <w:p w:rsidR="00644AF6" w:rsidRPr="00644AF6" w:rsidRDefault="00644AF6" w:rsidP="00BB59DE">
            <w:pPr>
              <w:tabs>
                <w:tab w:val="left" w:pos="-20"/>
              </w:tabs>
              <w:snapToGrid w:val="0"/>
              <w:jc w:val="both"/>
              <w:rPr>
                <w:rFonts w:ascii="Times New Roman" w:hAnsi="Times New Roman" w:cs="Times New Roman"/>
                <w:color w:val="000000"/>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Выполнить</w:t>
            </w:r>
            <w:proofErr w:type="spellEnd"/>
            <w:proofErr w:type="gramEnd"/>
            <w:r w:rsidRPr="00644AF6">
              <w:rPr>
                <w:rStyle w:val="11"/>
                <w:color w:val="000000"/>
                <w:sz w:val="24"/>
                <w:szCs w:val="24"/>
              </w:rPr>
              <w:t xml:space="preserve"> упражнения на развитие равнов</w:t>
            </w:r>
            <w:r w:rsidRPr="00644AF6">
              <w:rPr>
                <w:rStyle w:val="11"/>
                <w:color w:val="000000"/>
                <w:sz w:val="24"/>
                <w:szCs w:val="24"/>
              </w:rPr>
              <w:t>е</w:t>
            </w:r>
            <w:r w:rsidRPr="00644AF6">
              <w:rPr>
                <w:rStyle w:val="11"/>
                <w:color w:val="000000"/>
                <w:sz w:val="24"/>
                <w:szCs w:val="24"/>
              </w:rPr>
              <w:t>сия.</w:t>
            </w:r>
          </w:p>
          <w:p w:rsidR="00644AF6" w:rsidRPr="00644AF6" w:rsidRDefault="00644AF6" w:rsidP="00BB59DE">
            <w:pPr>
              <w:snapToGrid w:val="0"/>
              <w:jc w:val="both"/>
              <w:rPr>
                <w:rFonts w:ascii="Times New Roman" w:hAnsi="Times New Roman" w:cs="Times New Roman"/>
                <w:color w:val="000000"/>
                <w:sz w:val="24"/>
                <w:szCs w:val="24"/>
              </w:rPr>
            </w:pP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val="restart"/>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ОК04,06,08.</w:t>
            </w: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2</w:t>
            </w:r>
          </w:p>
        </w:tc>
        <w:tc>
          <w:tcPr>
            <w:tcW w:w="7121" w:type="dxa"/>
            <w:shd w:val="clear" w:color="auto" w:fill="auto"/>
          </w:tcPr>
          <w:p w:rsidR="00644AF6" w:rsidRPr="00644AF6" w:rsidRDefault="00644AF6" w:rsidP="00BB59DE">
            <w:pPr>
              <w:snapToGrid w:val="0"/>
              <w:jc w:val="both"/>
              <w:rPr>
                <w:rStyle w:val="11"/>
                <w:b/>
                <w:bCs/>
                <w:color w:val="000000"/>
                <w:spacing w:val="5"/>
                <w:sz w:val="24"/>
                <w:szCs w:val="24"/>
              </w:rPr>
            </w:pPr>
            <w:r w:rsidRPr="00644AF6">
              <w:rPr>
                <w:rFonts w:ascii="Times New Roman" w:hAnsi="Times New Roman" w:cs="Times New Roman"/>
                <w:b/>
                <w:color w:val="000000"/>
                <w:sz w:val="24"/>
                <w:szCs w:val="24"/>
              </w:rPr>
              <w:t xml:space="preserve">Совершенствование техники скользящего </w:t>
            </w:r>
            <w:proofErr w:type="gramStart"/>
            <w:r w:rsidRPr="00644AF6">
              <w:rPr>
                <w:rFonts w:ascii="Times New Roman" w:hAnsi="Times New Roman" w:cs="Times New Roman"/>
                <w:b/>
                <w:color w:val="000000"/>
                <w:sz w:val="24"/>
                <w:szCs w:val="24"/>
              </w:rPr>
              <w:t>шага./</w:t>
            </w:r>
            <w:proofErr w:type="gramEnd"/>
            <w:r w:rsidRPr="00644AF6">
              <w:rPr>
                <w:rFonts w:ascii="Times New Roman" w:hAnsi="Times New Roman" w:cs="Times New Roman"/>
                <w:spacing w:val="5"/>
                <w:sz w:val="24"/>
                <w:szCs w:val="24"/>
              </w:rPr>
              <w:t>Выполнение упражнений для совершенствования техники скользящего шага. Те</w:t>
            </w:r>
            <w:r w:rsidRPr="00644AF6">
              <w:rPr>
                <w:rFonts w:ascii="Times New Roman" w:hAnsi="Times New Roman" w:cs="Times New Roman"/>
                <w:spacing w:val="5"/>
                <w:sz w:val="24"/>
                <w:szCs w:val="24"/>
              </w:rPr>
              <w:t>х</w:t>
            </w:r>
            <w:r w:rsidRPr="00644AF6">
              <w:rPr>
                <w:rFonts w:ascii="Times New Roman" w:hAnsi="Times New Roman" w:cs="Times New Roman"/>
                <w:spacing w:val="5"/>
                <w:sz w:val="24"/>
                <w:szCs w:val="24"/>
              </w:rPr>
              <w:t xml:space="preserve">ника попеременного </w:t>
            </w:r>
            <w:proofErr w:type="spellStart"/>
            <w:r w:rsidRPr="00644AF6">
              <w:rPr>
                <w:rFonts w:ascii="Times New Roman" w:hAnsi="Times New Roman" w:cs="Times New Roman"/>
                <w:spacing w:val="5"/>
                <w:sz w:val="24"/>
                <w:szCs w:val="24"/>
              </w:rPr>
              <w:t>двухшажного</w:t>
            </w:r>
            <w:proofErr w:type="spellEnd"/>
            <w:r w:rsidRPr="00644AF6">
              <w:rPr>
                <w:rFonts w:ascii="Times New Roman" w:hAnsi="Times New Roman" w:cs="Times New Roman"/>
                <w:spacing w:val="5"/>
                <w:sz w:val="24"/>
                <w:szCs w:val="24"/>
              </w:rPr>
              <w:t xml:space="preserve"> хода.</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pacing w:val="5"/>
                <w:sz w:val="24"/>
                <w:szCs w:val="24"/>
              </w:rPr>
              <w:t>Повторить</w:t>
            </w:r>
            <w:proofErr w:type="spellEnd"/>
            <w:proofErr w:type="gramEnd"/>
            <w:r w:rsidRPr="00644AF6">
              <w:rPr>
                <w:rStyle w:val="11"/>
                <w:color w:val="000000"/>
                <w:spacing w:val="5"/>
                <w:sz w:val="24"/>
                <w:szCs w:val="24"/>
              </w:rPr>
              <w:t xml:space="preserve"> технику  скользящего шага.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3</w:t>
            </w:r>
          </w:p>
        </w:tc>
        <w:tc>
          <w:tcPr>
            <w:tcW w:w="7121" w:type="dxa"/>
            <w:shd w:val="clear" w:color="auto" w:fill="auto"/>
          </w:tcPr>
          <w:p w:rsidR="00644AF6" w:rsidRPr="00644AF6" w:rsidRDefault="00644AF6" w:rsidP="00E57CBD">
            <w:pPr>
              <w:snapToGrid w:val="0"/>
              <w:jc w:val="both"/>
              <w:rPr>
                <w:rStyle w:val="11"/>
                <w:b/>
                <w:bCs/>
                <w:color w:val="000000"/>
                <w:spacing w:val="5"/>
                <w:sz w:val="24"/>
                <w:szCs w:val="24"/>
              </w:rPr>
            </w:pPr>
            <w:r w:rsidRPr="00644AF6">
              <w:rPr>
                <w:rFonts w:ascii="Times New Roman" w:hAnsi="Times New Roman" w:cs="Times New Roman"/>
                <w:b/>
                <w:color w:val="000000"/>
                <w:sz w:val="24"/>
                <w:szCs w:val="24"/>
              </w:rPr>
              <w:t xml:space="preserve">Совершенствование техники скользящего </w:t>
            </w:r>
            <w:proofErr w:type="gramStart"/>
            <w:r w:rsidRPr="00644AF6">
              <w:rPr>
                <w:rFonts w:ascii="Times New Roman" w:hAnsi="Times New Roman" w:cs="Times New Roman"/>
                <w:b/>
                <w:color w:val="000000"/>
                <w:sz w:val="24"/>
                <w:szCs w:val="24"/>
              </w:rPr>
              <w:t>шага./</w:t>
            </w:r>
            <w:proofErr w:type="gramEnd"/>
            <w:r w:rsidRPr="00644AF6">
              <w:rPr>
                <w:rFonts w:ascii="Times New Roman" w:hAnsi="Times New Roman" w:cs="Times New Roman"/>
                <w:spacing w:val="5"/>
                <w:sz w:val="24"/>
                <w:szCs w:val="24"/>
              </w:rPr>
              <w:t xml:space="preserve">Выполнение упражнений для совершенствования техники скользящего шага. Техника попеременного </w:t>
            </w:r>
            <w:proofErr w:type="spellStart"/>
            <w:r w:rsidRPr="00644AF6">
              <w:rPr>
                <w:rFonts w:ascii="Times New Roman" w:hAnsi="Times New Roman" w:cs="Times New Roman"/>
                <w:spacing w:val="5"/>
                <w:sz w:val="24"/>
                <w:szCs w:val="24"/>
              </w:rPr>
              <w:t>двухшажного</w:t>
            </w:r>
            <w:proofErr w:type="spellEnd"/>
            <w:r w:rsidRPr="00644AF6">
              <w:rPr>
                <w:rFonts w:ascii="Times New Roman" w:hAnsi="Times New Roman" w:cs="Times New Roman"/>
                <w:spacing w:val="5"/>
                <w:sz w:val="24"/>
                <w:szCs w:val="24"/>
              </w:rPr>
              <w:t xml:space="preserve"> хода.</w:t>
            </w:r>
          </w:p>
          <w:p w:rsidR="00644AF6" w:rsidRPr="00644AF6" w:rsidRDefault="00644AF6" w:rsidP="00E57CBD">
            <w:pPr>
              <w:snapToGrid w:val="0"/>
              <w:jc w:val="both"/>
              <w:rPr>
                <w:rFonts w:ascii="Times New Roman" w:hAnsi="Times New Roman" w:cs="Times New Roman"/>
                <w:b/>
                <w:color w:val="000000"/>
                <w:sz w:val="24"/>
                <w:szCs w:val="24"/>
              </w:rPr>
            </w:pPr>
            <w:r w:rsidRPr="00644AF6">
              <w:rPr>
                <w:rStyle w:val="11"/>
                <w:b/>
                <w:bCs/>
                <w:color w:val="000000"/>
                <w:spacing w:val="5"/>
                <w:sz w:val="24"/>
                <w:szCs w:val="24"/>
              </w:rPr>
              <w:t xml:space="preserve">Домашнее задание: </w:t>
            </w:r>
            <w:r w:rsidRPr="00644AF6">
              <w:rPr>
                <w:rStyle w:val="11"/>
                <w:color w:val="000000"/>
                <w:spacing w:val="5"/>
                <w:sz w:val="24"/>
                <w:szCs w:val="24"/>
              </w:rPr>
              <w:t xml:space="preserve">Повторить </w:t>
            </w:r>
            <w:proofErr w:type="gramStart"/>
            <w:r w:rsidRPr="00644AF6">
              <w:rPr>
                <w:rStyle w:val="11"/>
                <w:color w:val="000000"/>
                <w:spacing w:val="5"/>
                <w:sz w:val="24"/>
                <w:szCs w:val="24"/>
              </w:rPr>
              <w:t>технику  скользящего</w:t>
            </w:r>
            <w:proofErr w:type="gramEnd"/>
            <w:r w:rsidRPr="00644AF6">
              <w:rPr>
                <w:rStyle w:val="11"/>
                <w:color w:val="000000"/>
                <w:spacing w:val="5"/>
                <w:sz w:val="24"/>
                <w:szCs w:val="24"/>
              </w:rPr>
              <w:t xml:space="preserve"> шага.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525"/>
        </w:trPr>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4</w:t>
            </w:r>
          </w:p>
        </w:tc>
        <w:tc>
          <w:tcPr>
            <w:tcW w:w="7121" w:type="dxa"/>
            <w:shd w:val="clear" w:color="auto" w:fill="auto"/>
          </w:tcPr>
          <w:p w:rsidR="00644AF6" w:rsidRPr="00644AF6" w:rsidRDefault="00644AF6" w:rsidP="00BB59DE">
            <w:pPr>
              <w:snapToGrid w:val="0"/>
              <w:jc w:val="both"/>
              <w:rPr>
                <w:rStyle w:val="11"/>
                <w:b/>
                <w:bCs/>
                <w:color w:val="000000"/>
                <w:spacing w:val="5"/>
                <w:sz w:val="24"/>
                <w:szCs w:val="24"/>
              </w:rPr>
            </w:pPr>
            <w:r w:rsidRPr="00644AF6">
              <w:rPr>
                <w:rFonts w:ascii="Times New Roman" w:hAnsi="Times New Roman" w:cs="Times New Roman"/>
                <w:b/>
                <w:color w:val="000000"/>
                <w:sz w:val="24"/>
                <w:szCs w:val="24"/>
              </w:rPr>
              <w:t xml:space="preserve">Обучение технике попеременного </w:t>
            </w:r>
            <w:proofErr w:type="spellStart"/>
            <w:r w:rsidRPr="00644AF6">
              <w:rPr>
                <w:rFonts w:ascii="Times New Roman" w:hAnsi="Times New Roman" w:cs="Times New Roman"/>
                <w:b/>
                <w:color w:val="000000"/>
                <w:sz w:val="24"/>
                <w:szCs w:val="24"/>
              </w:rPr>
              <w:t>двухшажного</w:t>
            </w:r>
            <w:proofErr w:type="spellEnd"/>
            <w:r w:rsidRPr="00644AF6">
              <w:rPr>
                <w:rFonts w:ascii="Times New Roman" w:hAnsi="Times New Roman" w:cs="Times New Roman"/>
                <w:b/>
                <w:color w:val="000000"/>
                <w:sz w:val="24"/>
                <w:szCs w:val="24"/>
              </w:rPr>
              <w:t xml:space="preserve"> хода. Горно-лыжная </w:t>
            </w:r>
            <w:proofErr w:type="gramStart"/>
            <w:r w:rsidRPr="00644AF6">
              <w:rPr>
                <w:rFonts w:ascii="Times New Roman" w:hAnsi="Times New Roman" w:cs="Times New Roman"/>
                <w:b/>
                <w:color w:val="000000"/>
                <w:sz w:val="24"/>
                <w:szCs w:val="24"/>
              </w:rPr>
              <w:t>техника./</w:t>
            </w:r>
            <w:proofErr w:type="gramEnd"/>
            <w:r w:rsidRPr="00644AF6">
              <w:rPr>
                <w:rFonts w:ascii="Times New Roman" w:hAnsi="Times New Roman" w:cs="Times New Roman"/>
                <w:spacing w:val="5"/>
                <w:sz w:val="24"/>
                <w:szCs w:val="24"/>
              </w:rPr>
              <w:t xml:space="preserve"> Техника попеременного </w:t>
            </w:r>
            <w:proofErr w:type="spellStart"/>
            <w:r w:rsidRPr="00644AF6">
              <w:rPr>
                <w:rFonts w:ascii="Times New Roman" w:hAnsi="Times New Roman" w:cs="Times New Roman"/>
                <w:spacing w:val="5"/>
                <w:sz w:val="24"/>
                <w:szCs w:val="24"/>
              </w:rPr>
              <w:t>двухшажного</w:t>
            </w:r>
            <w:proofErr w:type="spellEnd"/>
            <w:r w:rsidRPr="00644AF6">
              <w:rPr>
                <w:rFonts w:ascii="Times New Roman" w:hAnsi="Times New Roman" w:cs="Times New Roman"/>
                <w:spacing w:val="5"/>
                <w:sz w:val="24"/>
                <w:szCs w:val="24"/>
              </w:rPr>
              <w:t xml:space="preserve"> хода. Техника под</w:t>
            </w:r>
            <w:r w:rsidRPr="00644AF6">
              <w:rPr>
                <w:rFonts w:ascii="Times New Roman" w:hAnsi="Times New Roman" w:cs="Times New Roman"/>
                <w:spacing w:val="5"/>
                <w:sz w:val="24"/>
                <w:szCs w:val="24"/>
              </w:rPr>
              <w:t>ъ</w:t>
            </w:r>
            <w:r w:rsidRPr="00644AF6">
              <w:rPr>
                <w:rFonts w:ascii="Times New Roman" w:hAnsi="Times New Roman" w:cs="Times New Roman"/>
                <w:spacing w:val="5"/>
                <w:sz w:val="24"/>
                <w:szCs w:val="24"/>
              </w:rPr>
              <w:t>емов и спусков. Развитие общей выносливости.</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pacing w:val="5"/>
                <w:sz w:val="24"/>
                <w:szCs w:val="24"/>
              </w:rPr>
              <w:t>Выполнить</w:t>
            </w:r>
            <w:proofErr w:type="spellEnd"/>
            <w:proofErr w:type="gramEnd"/>
            <w:r w:rsidRPr="00644AF6">
              <w:rPr>
                <w:rStyle w:val="11"/>
                <w:color w:val="000000"/>
                <w:spacing w:val="5"/>
                <w:sz w:val="24"/>
                <w:szCs w:val="24"/>
              </w:rPr>
              <w:t xml:space="preserve"> упражнения на развитие мышц верхнего плечевого пояса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5</w:t>
            </w:r>
          </w:p>
        </w:tc>
        <w:tc>
          <w:tcPr>
            <w:tcW w:w="7121" w:type="dxa"/>
            <w:shd w:val="clear" w:color="auto" w:fill="auto"/>
          </w:tcPr>
          <w:p w:rsidR="00644AF6" w:rsidRPr="00644AF6" w:rsidRDefault="00644AF6" w:rsidP="00BB59DE">
            <w:pPr>
              <w:autoSpaceDE w:val="0"/>
              <w:snapToGrid w:val="0"/>
              <w:jc w:val="both"/>
              <w:rPr>
                <w:rStyle w:val="11"/>
                <w:b/>
                <w:color w:val="000000"/>
                <w:sz w:val="24"/>
                <w:szCs w:val="24"/>
              </w:rPr>
            </w:pPr>
            <w:r w:rsidRPr="00644AF6">
              <w:rPr>
                <w:rFonts w:ascii="Times New Roman" w:hAnsi="Times New Roman" w:cs="Times New Roman"/>
                <w:b/>
                <w:color w:val="000000"/>
                <w:sz w:val="24"/>
                <w:szCs w:val="24"/>
              </w:rPr>
              <w:t xml:space="preserve">Совершенствование техники попеременного </w:t>
            </w:r>
            <w:proofErr w:type="spellStart"/>
            <w:r w:rsidRPr="00644AF6">
              <w:rPr>
                <w:rFonts w:ascii="Times New Roman" w:hAnsi="Times New Roman" w:cs="Times New Roman"/>
                <w:b/>
                <w:color w:val="000000"/>
                <w:sz w:val="24"/>
                <w:szCs w:val="24"/>
              </w:rPr>
              <w:t>двухшажного</w:t>
            </w:r>
            <w:proofErr w:type="spellEnd"/>
            <w:r w:rsidRPr="00644AF6">
              <w:rPr>
                <w:rFonts w:ascii="Times New Roman" w:hAnsi="Times New Roman" w:cs="Times New Roman"/>
                <w:b/>
                <w:color w:val="000000"/>
                <w:sz w:val="24"/>
                <w:szCs w:val="24"/>
              </w:rPr>
              <w:t xml:space="preserve"> х</w:t>
            </w:r>
            <w:r w:rsidRPr="00644AF6">
              <w:rPr>
                <w:rFonts w:ascii="Times New Roman" w:hAnsi="Times New Roman" w:cs="Times New Roman"/>
                <w:b/>
                <w:color w:val="000000"/>
                <w:sz w:val="24"/>
                <w:szCs w:val="24"/>
              </w:rPr>
              <w:t>о</w:t>
            </w:r>
            <w:r w:rsidRPr="00644AF6">
              <w:rPr>
                <w:rFonts w:ascii="Times New Roman" w:hAnsi="Times New Roman" w:cs="Times New Roman"/>
                <w:b/>
                <w:color w:val="000000"/>
                <w:sz w:val="24"/>
                <w:szCs w:val="24"/>
              </w:rPr>
              <w:t xml:space="preserve">да. Горнолыжная </w:t>
            </w:r>
            <w:proofErr w:type="gramStart"/>
            <w:r w:rsidRPr="00644AF6">
              <w:rPr>
                <w:rFonts w:ascii="Times New Roman" w:hAnsi="Times New Roman" w:cs="Times New Roman"/>
                <w:b/>
                <w:color w:val="000000"/>
                <w:sz w:val="24"/>
                <w:szCs w:val="24"/>
              </w:rPr>
              <w:t>техника./</w:t>
            </w:r>
            <w:proofErr w:type="gramEnd"/>
            <w:r w:rsidRPr="00644AF6">
              <w:rPr>
                <w:rFonts w:ascii="Times New Roman" w:hAnsi="Times New Roman" w:cs="Times New Roman"/>
                <w:b/>
                <w:color w:val="000000"/>
                <w:sz w:val="24"/>
                <w:szCs w:val="24"/>
              </w:rPr>
              <w:t xml:space="preserve"> </w:t>
            </w:r>
            <w:r w:rsidRPr="00644AF6">
              <w:rPr>
                <w:rFonts w:ascii="Times New Roman" w:hAnsi="Times New Roman" w:cs="Times New Roman"/>
                <w:color w:val="000000"/>
                <w:sz w:val="24"/>
                <w:szCs w:val="24"/>
              </w:rPr>
              <w:t xml:space="preserve">Совершенствование техники </w:t>
            </w:r>
            <w:r w:rsidRPr="00644AF6">
              <w:rPr>
                <w:rFonts w:ascii="Times New Roman" w:hAnsi="Times New Roman" w:cs="Times New Roman"/>
                <w:color w:val="000000"/>
                <w:sz w:val="24"/>
                <w:szCs w:val="24"/>
              </w:rPr>
              <w:lastRenderedPageBreak/>
              <w:t>поп</w:t>
            </w:r>
            <w:r w:rsidRPr="00644AF6">
              <w:rPr>
                <w:rFonts w:ascii="Times New Roman" w:hAnsi="Times New Roman" w:cs="Times New Roman"/>
                <w:color w:val="000000"/>
                <w:sz w:val="24"/>
                <w:szCs w:val="24"/>
              </w:rPr>
              <w:t>е</w:t>
            </w:r>
            <w:r w:rsidRPr="00644AF6">
              <w:rPr>
                <w:rFonts w:ascii="Times New Roman" w:hAnsi="Times New Roman" w:cs="Times New Roman"/>
                <w:color w:val="000000"/>
                <w:sz w:val="24"/>
                <w:szCs w:val="24"/>
              </w:rPr>
              <w:t xml:space="preserve">ременного </w:t>
            </w:r>
            <w:proofErr w:type="spellStart"/>
            <w:r w:rsidRPr="00644AF6">
              <w:rPr>
                <w:rFonts w:ascii="Times New Roman" w:hAnsi="Times New Roman" w:cs="Times New Roman"/>
                <w:color w:val="000000"/>
                <w:sz w:val="24"/>
                <w:szCs w:val="24"/>
              </w:rPr>
              <w:t>двухшажного</w:t>
            </w:r>
            <w:proofErr w:type="spellEnd"/>
            <w:r w:rsidRPr="00644AF6">
              <w:rPr>
                <w:rFonts w:ascii="Times New Roman" w:hAnsi="Times New Roman" w:cs="Times New Roman"/>
                <w:color w:val="000000"/>
                <w:sz w:val="24"/>
                <w:szCs w:val="24"/>
              </w:rPr>
              <w:t xml:space="preserve">  хода. Развитие силовых качеств.</w:t>
            </w:r>
            <w:r w:rsidRPr="00644AF6">
              <w:rPr>
                <w:rFonts w:ascii="Times New Roman" w:hAnsi="Times New Roman" w:cs="Times New Roman"/>
                <w:color w:val="000000"/>
                <w:spacing w:val="5"/>
                <w:sz w:val="24"/>
                <w:szCs w:val="24"/>
              </w:rPr>
              <w:t xml:space="preserve"> Техн</w:t>
            </w:r>
            <w:r w:rsidRPr="00644AF6">
              <w:rPr>
                <w:rFonts w:ascii="Times New Roman" w:hAnsi="Times New Roman" w:cs="Times New Roman"/>
                <w:color w:val="000000"/>
                <w:spacing w:val="5"/>
                <w:sz w:val="24"/>
                <w:szCs w:val="24"/>
              </w:rPr>
              <w:t>и</w:t>
            </w:r>
            <w:r w:rsidRPr="00644AF6">
              <w:rPr>
                <w:rFonts w:ascii="Times New Roman" w:hAnsi="Times New Roman" w:cs="Times New Roman"/>
                <w:color w:val="000000"/>
                <w:spacing w:val="5"/>
                <w:sz w:val="24"/>
                <w:szCs w:val="24"/>
              </w:rPr>
              <w:t>ка подъемов и спу</w:t>
            </w:r>
            <w:r w:rsidRPr="00644AF6">
              <w:rPr>
                <w:rFonts w:ascii="Times New Roman" w:hAnsi="Times New Roman" w:cs="Times New Roman"/>
                <w:color w:val="000000"/>
                <w:spacing w:val="5"/>
                <w:sz w:val="24"/>
                <w:szCs w:val="24"/>
              </w:rPr>
              <w:t>с</w:t>
            </w:r>
            <w:r w:rsidRPr="00644AF6">
              <w:rPr>
                <w:rFonts w:ascii="Times New Roman" w:hAnsi="Times New Roman" w:cs="Times New Roman"/>
                <w:color w:val="000000"/>
                <w:spacing w:val="5"/>
                <w:sz w:val="24"/>
                <w:szCs w:val="24"/>
              </w:rPr>
              <w:t>ков.</w:t>
            </w:r>
          </w:p>
          <w:p w:rsidR="00644AF6" w:rsidRPr="00644AF6" w:rsidRDefault="00644AF6" w:rsidP="00BB59DE">
            <w:pPr>
              <w:tabs>
                <w:tab w:val="left" w:pos="-20"/>
              </w:tabs>
              <w:autoSpaceDE w:val="0"/>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pacing w:val="5"/>
                <w:sz w:val="24"/>
                <w:szCs w:val="24"/>
              </w:rPr>
              <w:t>Повторить</w:t>
            </w:r>
            <w:proofErr w:type="spellEnd"/>
            <w:proofErr w:type="gramEnd"/>
            <w:r w:rsidRPr="00644AF6">
              <w:rPr>
                <w:rStyle w:val="11"/>
                <w:color w:val="000000"/>
                <w:spacing w:val="5"/>
                <w:sz w:val="24"/>
                <w:szCs w:val="24"/>
              </w:rPr>
              <w:t xml:space="preserve"> технику </w:t>
            </w:r>
            <w:proofErr w:type="spellStart"/>
            <w:r w:rsidRPr="00644AF6">
              <w:rPr>
                <w:rStyle w:val="11"/>
                <w:color w:val="000000"/>
                <w:spacing w:val="5"/>
                <w:sz w:val="24"/>
                <w:szCs w:val="24"/>
              </w:rPr>
              <w:t>подьемов</w:t>
            </w:r>
            <w:proofErr w:type="spellEnd"/>
            <w:r w:rsidRPr="00644AF6">
              <w:rPr>
                <w:rStyle w:val="11"/>
                <w:color w:val="000000"/>
                <w:spacing w:val="5"/>
                <w:sz w:val="24"/>
                <w:szCs w:val="24"/>
              </w:rPr>
              <w:t xml:space="preserve"> и спусков.</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lastRenderedPageBreak/>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6</w:t>
            </w:r>
          </w:p>
        </w:tc>
        <w:tc>
          <w:tcPr>
            <w:tcW w:w="7121" w:type="dxa"/>
            <w:shd w:val="clear" w:color="auto" w:fill="auto"/>
          </w:tcPr>
          <w:p w:rsidR="00644AF6" w:rsidRPr="00644AF6" w:rsidRDefault="00644AF6" w:rsidP="00BB59DE">
            <w:pPr>
              <w:snapToGrid w:val="0"/>
              <w:jc w:val="both"/>
              <w:rPr>
                <w:rStyle w:val="11"/>
                <w:b/>
                <w:bCs/>
                <w:color w:val="000000"/>
                <w:sz w:val="24"/>
                <w:szCs w:val="24"/>
              </w:rPr>
            </w:pPr>
            <w:r w:rsidRPr="00644AF6">
              <w:rPr>
                <w:rFonts w:ascii="Times New Roman" w:hAnsi="Times New Roman" w:cs="Times New Roman"/>
                <w:b/>
                <w:color w:val="000000"/>
                <w:sz w:val="24"/>
                <w:szCs w:val="24"/>
              </w:rPr>
              <w:t xml:space="preserve">Техника одновременных </w:t>
            </w:r>
            <w:proofErr w:type="gramStart"/>
            <w:r w:rsidRPr="00644AF6">
              <w:rPr>
                <w:rFonts w:ascii="Times New Roman" w:hAnsi="Times New Roman" w:cs="Times New Roman"/>
                <w:b/>
                <w:color w:val="000000"/>
                <w:sz w:val="24"/>
                <w:szCs w:val="24"/>
              </w:rPr>
              <w:t>ходов./</w:t>
            </w:r>
            <w:proofErr w:type="gramEnd"/>
            <w:r w:rsidRPr="00644AF6">
              <w:rPr>
                <w:rFonts w:ascii="Times New Roman" w:hAnsi="Times New Roman" w:cs="Times New Roman"/>
                <w:b/>
                <w:color w:val="000000"/>
                <w:sz w:val="24"/>
                <w:szCs w:val="24"/>
              </w:rPr>
              <w:t>Т</w:t>
            </w:r>
            <w:r w:rsidRPr="00644AF6">
              <w:rPr>
                <w:rFonts w:ascii="Times New Roman" w:hAnsi="Times New Roman" w:cs="Times New Roman"/>
                <w:color w:val="000000"/>
                <w:sz w:val="24"/>
                <w:szCs w:val="24"/>
              </w:rPr>
              <w:t xml:space="preserve">ехника одновременного </w:t>
            </w:r>
            <w:proofErr w:type="spellStart"/>
            <w:r w:rsidRPr="00644AF6">
              <w:rPr>
                <w:rFonts w:ascii="Times New Roman" w:hAnsi="Times New Roman" w:cs="Times New Roman"/>
                <w:color w:val="000000"/>
                <w:sz w:val="24"/>
                <w:szCs w:val="24"/>
              </w:rPr>
              <w:t>бе</w:t>
            </w:r>
            <w:r w:rsidRPr="00644AF6">
              <w:rPr>
                <w:rFonts w:ascii="Times New Roman" w:hAnsi="Times New Roman" w:cs="Times New Roman"/>
                <w:color w:val="000000"/>
                <w:sz w:val="24"/>
                <w:szCs w:val="24"/>
              </w:rPr>
              <w:t>с</w:t>
            </w:r>
            <w:r w:rsidRPr="00644AF6">
              <w:rPr>
                <w:rFonts w:ascii="Times New Roman" w:hAnsi="Times New Roman" w:cs="Times New Roman"/>
                <w:color w:val="000000"/>
                <w:sz w:val="24"/>
                <w:szCs w:val="24"/>
              </w:rPr>
              <w:t>шажного</w:t>
            </w:r>
            <w:proofErr w:type="spellEnd"/>
            <w:r w:rsidRPr="00644AF6">
              <w:rPr>
                <w:rFonts w:ascii="Times New Roman" w:hAnsi="Times New Roman" w:cs="Times New Roman"/>
                <w:color w:val="000000"/>
                <w:sz w:val="24"/>
                <w:szCs w:val="24"/>
              </w:rPr>
              <w:t xml:space="preserve"> хода и попеременного </w:t>
            </w:r>
            <w:proofErr w:type="spellStart"/>
            <w:r w:rsidRPr="00644AF6">
              <w:rPr>
                <w:rFonts w:ascii="Times New Roman" w:hAnsi="Times New Roman" w:cs="Times New Roman"/>
                <w:color w:val="000000"/>
                <w:sz w:val="24"/>
                <w:szCs w:val="24"/>
              </w:rPr>
              <w:t>двухшажного</w:t>
            </w:r>
            <w:proofErr w:type="spellEnd"/>
            <w:r w:rsidRPr="00644AF6">
              <w:rPr>
                <w:rFonts w:ascii="Times New Roman" w:hAnsi="Times New Roman" w:cs="Times New Roman"/>
                <w:color w:val="000000"/>
                <w:sz w:val="24"/>
                <w:szCs w:val="24"/>
              </w:rPr>
              <w:t xml:space="preserve"> хода. Техника то</w:t>
            </w:r>
            <w:r w:rsidRPr="00644AF6">
              <w:rPr>
                <w:rFonts w:ascii="Times New Roman" w:hAnsi="Times New Roman" w:cs="Times New Roman"/>
                <w:color w:val="000000"/>
                <w:sz w:val="24"/>
                <w:szCs w:val="24"/>
              </w:rPr>
              <w:t>р</w:t>
            </w:r>
            <w:r w:rsidRPr="00644AF6">
              <w:rPr>
                <w:rFonts w:ascii="Times New Roman" w:hAnsi="Times New Roman" w:cs="Times New Roman"/>
                <w:color w:val="000000"/>
                <w:sz w:val="24"/>
                <w:szCs w:val="24"/>
              </w:rPr>
              <w:t>можений «пл</w:t>
            </w:r>
            <w:r w:rsidRPr="00644AF6">
              <w:rPr>
                <w:rFonts w:ascii="Times New Roman" w:hAnsi="Times New Roman" w:cs="Times New Roman"/>
                <w:color w:val="000000"/>
                <w:sz w:val="24"/>
                <w:szCs w:val="24"/>
              </w:rPr>
              <w:t>у</w:t>
            </w:r>
            <w:r w:rsidRPr="00644AF6">
              <w:rPr>
                <w:rFonts w:ascii="Times New Roman" w:hAnsi="Times New Roman" w:cs="Times New Roman"/>
                <w:color w:val="000000"/>
                <w:sz w:val="24"/>
                <w:szCs w:val="24"/>
              </w:rPr>
              <w:t>гом» и «</w:t>
            </w:r>
            <w:proofErr w:type="spellStart"/>
            <w:r w:rsidRPr="00644AF6">
              <w:rPr>
                <w:rFonts w:ascii="Times New Roman" w:hAnsi="Times New Roman" w:cs="Times New Roman"/>
                <w:color w:val="000000"/>
                <w:sz w:val="24"/>
                <w:szCs w:val="24"/>
              </w:rPr>
              <w:t>полуплугом</w:t>
            </w:r>
            <w:proofErr w:type="spellEnd"/>
            <w:r w:rsidRPr="00644AF6">
              <w:rPr>
                <w:rFonts w:ascii="Times New Roman" w:hAnsi="Times New Roman" w:cs="Times New Roman"/>
                <w:color w:val="000000"/>
                <w:sz w:val="24"/>
                <w:szCs w:val="24"/>
              </w:rPr>
              <w:t>».</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торможений.</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7</w:t>
            </w:r>
          </w:p>
        </w:tc>
        <w:tc>
          <w:tcPr>
            <w:tcW w:w="7121" w:type="dxa"/>
            <w:shd w:val="clear" w:color="auto" w:fill="auto"/>
          </w:tcPr>
          <w:p w:rsidR="00644AF6" w:rsidRPr="00644AF6" w:rsidRDefault="00644AF6" w:rsidP="00BB058C">
            <w:pPr>
              <w:snapToGrid w:val="0"/>
              <w:jc w:val="both"/>
              <w:rPr>
                <w:rStyle w:val="11"/>
                <w:b/>
                <w:bCs/>
                <w:color w:val="000000"/>
                <w:sz w:val="24"/>
                <w:szCs w:val="24"/>
              </w:rPr>
            </w:pPr>
            <w:r w:rsidRPr="00644AF6">
              <w:rPr>
                <w:rFonts w:ascii="Times New Roman" w:hAnsi="Times New Roman" w:cs="Times New Roman"/>
                <w:b/>
                <w:color w:val="000000"/>
                <w:sz w:val="24"/>
                <w:szCs w:val="24"/>
              </w:rPr>
              <w:t xml:space="preserve">Техника одновременных </w:t>
            </w:r>
            <w:proofErr w:type="gramStart"/>
            <w:r w:rsidRPr="00644AF6">
              <w:rPr>
                <w:rFonts w:ascii="Times New Roman" w:hAnsi="Times New Roman" w:cs="Times New Roman"/>
                <w:b/>
                <w:color w:val="000000"/>
                <w:sz w:val="24"/>
                <w:szCs w:val="24"/>
              </w:rPr>
              <w:t>ходов./</w:t>
            </w:r>
            <w:proofErr w:type="gramEnd"/>
            <w:r w:rsidRPr="00644AF6">
              <w:rPr>
                <w:rFonts w:ascii="Times New Roman" w:hAnsi="Times New Roman" w:cs="Times New Roman"/>
                <w:color w:val="000000"/>
                <w:sz w:val="24"/>
                <w:szCs w:val="24"/>
              </w:rPr>
              <w:t xml:space="preserve">Техника одновременного </w:t>
            </w:r>
            <w:proofErr w:type="spellStart"/>
            <w:r w:rsidRPr="00644AF6">
              <w:rPr>
                <w:rFonts w:ascii="Times New Roman" w:hAnsi="Times New Roman" w:cs="Times New Roman"/>
                <w:color w:val="000000"/>
                <w:sz w:val="24"/>
                <w:szCs w:val="24"/>
              </w:rPr>
              <w:t>бе</w:t>
            </w:r>
            <w:r w:rsidRPr="00644AF6">
              <w:rPr>
                <w:rFonts w:ascii="Times New Roman" w:hAnsi="Times New Roman" w:cs="Times New Roman"/>
                <w:color w:val="000000"/>
                <w:sz w:val="24"/>
                <w:szCs w:val="24"/>
              </w:rPr>
              <w:t>с</w:t>
            </w:r>
            <w:r w:rsidRPr="00644AF6">
              <w:rPr>
                <w:rFonts w:ascii="Times New Roman" w:hAnsi="Times New Roman" w:cs="Times New Roman"/>
                <w:color w:val="000000"/>
                <w:sz w:val="24"/>
                <w:szCs w:val="24"/>
              </w:rPr>
              <w:t>шажного</w:t>
            </w:r>
            <w:proofErr w:type="spellEnd"/>
            <w:r w:rsidRPr="00644AF6">
              <w:rPr>
                <w:rFonts w:ascii="Times New Roman" w:hAnsi="Times New Roman" w:cs="Times New Roman"/>
                <w:color w:val="000000"/>
                <w:sz w:val="24"/>
                <w:szCs w:val="24"/>
              </w:rPr>
              <w:t xml:space="preserve"> хода. Совершенствование техники попеременного </w:t>
            </w:r>
            <w:proofErr w:type="spellStart"/>
            <w:r w:rsidRPr="00644AF6">
              <w:rPr>
                <w:rFonts w:ascii="Times New Roman" w:hAnsi="Times New Roman" w:cs="Times New Roman"/>
                <w:color w:val="000000"/>
                <w:sz w:val="24"/>
                <w:szCs w:val="24"/>
              </w:rPr>
              <w:t>дву</w:t>
            </w:r>
            <w:r w:rsidRPr="00644AF6">
              <w:rPr>
                <w:rFonts w:ascii="Times New Roman" w:hAnsi="Times New Roman" w:cs="Times New Roman"/>
                <w:color w:val="000000"/>
                <w:sz w:val="24"/>
                <w:szCs w:val="24"/>
              </w:rPr>
              <w:t>х</w:t>
            </w:r>
            <w:r w:rsidRPr="00644AF6">
              <w:rPr>
                <w:rFonts w:ascii="Times New Roman" w:hAnsi="Times New Roman" w:cs="Times New Roman"/>
                <w:color w:val="000000"/>
                <w:sz w:val="24"/>
                <w:szCs w:val="24"/>
              </w:rPr>
              <w:t>шажного</w:t>
            </w:r>
            <w:proofErr w:type="spellEnd"/>
            <w:r w:rsidRPr="00644AF6">
              <w:rPr>
                <w:rFonts w:ascii="Times New Roman" w:hAnsi="Times New Roman" w:cs="Times New Roman"/>
                <w:color w:val="000000"/>
                <w:sz w:val="24"/>
                <w:szCs w:val="24"/>
              </w:rPr>
              <w:t xml:space="preserve"> хода. Развитие координации движений.</w:t>
            </w:r>
          </w:p>
          <w:p w:rsidR="00644AF6" w:rsidRPr="00644AF6" w:rsidRDefault="00644AF6" w:rsidP="00BB058C">
            <w:pPr>
              <w:snapToGrid w:val="0"/>
              <w:jc w:val="both"/>
              <w:rPr>
                <w:rFonts w:ascii="Times New Roman" w:hAnsi="Times New Roman" w:cs="Times New Roman"/>
                <w:b/>
                <w:color w:val="000000"/>
                <w:sz w:val="24"/>
                <w:szCs w:val="24"/>
              </w:rPr>
            </w:pPr>
            <w:r w:rsidRPr="00644AF6">
              <w:rPr>
                <w:rStyle w:val="11"/>
                <w:b/>
                <w:bCs/>
                <w:color w:val="000000"/>
                <w:sz w:val="24"/>
                <w:szCs w:val="24"/>
              </w:rPr>
              <w:t>Домашнее задание</w:t>
            </w:r>
            <w:proofErr w:type="gramStart"/>
            <w:r w:rsidRPr="00644AF6">
              <w:rPr>
                <w:rStyle w:val="11"/>
                <w:b/>
                <w:bCs/>
                <w:color w:val="000000"/>
                <w:sz w:val="24"/>
                <w:szCs w:val="24"/>
              </w:rPr>
              <w:t xml:space="preserve">: </w:t>
            </w:r>
            <w:r w:rsidRPr="00644AF6">
              <w:rPr>
                <w:rStyle w:val="11"/>
                <w:color w:val="000000"/>
                <w:sz w:val="24"/>
                <w:szCs w:val="24"/>
              </w:rPr>
              <w:t>Выполнить</w:t>
            </w:r>
            <w:proofErr w:type="gramEnd"/>
            <w:r w:rsidRPr="00644AF6">
              <w:rPr>
                <w:rStyle w:val="11"/>
                <w:color w:val="000000"/>
                <w:sz w:val="24"/>
                <w:szCs w:val="24"/>
              </w:rPr>
              <w:t xml:space="preserve"> подводящие упражнения для с</w:t>
            </w:r>
            <w:r w:rsidRPr="00644AF6">
              <w:rPr>
                <w:rStyle w:val="11"/>
                <w:color w:val="000000"/>
                <w:sz w:val="24"/>
                <w:szCs w:val="24"/>
              </w:rPr>
              <w:t>о</w:t>
            </w:r>
            <w:r w:rsidRPr="00644AF6">
              <w:rPr>
                <w:rStyle w:val="11"/>
                <w:color w:val="000000"/>
                <w:sz w:val="24"/>
                <w:szCs w:val="24"/>
              </w:rPr>
              <w:t>вершенствования те</w:t>
            </w:r>
            <w:r w:rsidRPr="00644AF6">
              <w:rPr>
                <w:rStyle w:val="11"/>
                <w:color w:val="000000"/>
                <w:sz w:val="24"/>
                <w:szCs w:val="24"/>
              </w:rPr>
              <w:t>х</w:t>
            </w:r>
            <w:r w:rsidRPr="00644AF6">
              <w:rPr>
                <w:rStyle w:val="11"/>
                <w:color w:val="000000"/>
                <w:sz w:val="24"/>
                <w:szCs w:val="24"/>
              </w:rPr>
              <w:t xml:space="preserve">ники попеременного 2-Х </w:t>
            </w:r>
            <w:proofErr w:type="spellStart"/>
            <w:r w:rsidRPr="00644AF6">
              <w:rPr>
                <w:rStyle w:val="11"/>
                <w:color w:val="000000"/>
                <w:sz w:val="24"/>
                <w:szCs w:val="24"/>
              </w:rPr>
              <w:t>шажного</w:t>
            </w:r>
            <w:proofErr w:type="spellEnd"/>
            <w:r w:rsidRPr="00644AF6">
              <w:rPr>
                <w:rStyle w:val="11"/>
                <w:color w:val="000000"/>
                <w:sz w:val="24"/>
                <w:szCs w:val="24"/>
              </w:rPr>
              <w:t xml:space="preserve"> </w:t>
            </w:r>
            <w:proofErr w:type="spellStart"/>
            <w:r w:rsidRPr="00644AF6">
              <w:rPr>
                <w:rStyle w:val="11"/>
                <w:color w:val="000000"/>
                <w:sz w:val="24"/>
                <w:szCs w:val="24"/>
              </w:rPr>
              <w:t>хда</w:t>
            </w:r>
            <w:proofErr w:type="spellEnd"/>
            <w:r w:rsidRPr="00644AF6">
              <w:rPr>
                <w:rStyle w:val="11"/>
                <w:color w:val="000000"/>
                <w:sz w:val="24"/>
                <w:szCs w:val="24"/>
              </w:rPr>
              <w:t>.</w:t>
            </w:r>
          </w:p>
        </w:tc>
        <w:tc>
          <w:tcPr>
            <w:tcW w:w="1986" w:type="dxa"/>
            <w:shd w:val="clear" w:color="auto" w:fill="auto"/>
            <w:vAlign w:val="center"/>
          </w:tcPr>
          <w:p w:rsidR="00644AF6" w:rsidRPr="00644AF6" w:rsidRDefault="00644AF6" w:rsidP="00BB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8</w:t>
            </w:r>
          </w:p>
        </w:tc>
        <w:tc>
          <w:tcPr>
            <w:tcW w:w="7121" w:type="dxa"/>
            <w:shd w:val="clear" w:color="auto" w:fill="auto"/>
          </w:tcPr>
          <w:p w:rsidR="00644AF6" w:rsidRPr="00644AF6" w:rsidRDefault="00644AF6" w:rsidP="00BB59DE">
            <w:pPr>
              <w:snapToGrid w:val="0"/>
              <w:jc w:val="both"/>
              <w:rPr>
                <w:rStyle w:val="11"/>
                <w:rFonts w:eastAsia="OpenSymbol"/>
                <w:b/>
                <w:bCs/>
                <w:color w:val="000000"/>
                <w:sz w:val="24"/>
                <w:szCs w:val="24"/>
              </w:rPr>
            </w:pPr>
            <w:r w:rsidRPr="00644AF6">
              <w:rPr>
                <w:rFonts w:ascii="Times New Roman" w:hAnsi="Times New Roman" w:cs="Times New Roman"/>
                <w:b/>
                <w:color w:val="000000"/>
                <w:sz w:val="24"/>
                <w:szCs w:val="24"/>
              </w:rPr>
              <w:t xml:space="preserve">Совершенствование техники одновременных ходов. Горно-лыжная </w:t>
            </w:r>
            <w:proofErr w:type="gramStart"/>
            <w:r w:rsidRPr="00644AF6">
              <w:rPr>
                <w:rFonts w:ascii="Times New Roman" w:hAnsi="Times New Roman" w:cs="Times New Roman"/>
                <w:b/>
                <w:color w:val="000000"/>
                <w:sz w:val="24"/>
                <w:szCs w:val="24"/>
              </w:rPr>
              <w:t>техника./</w:t>
            </w:r>
            <w:proofErr w:type="gramEnd"/>
            <w:r w:rsidRPr="00644AF6">
              <w:rPr>
                <w:rFonts w:ascii="Times New Roman" w:hAnsi="Times New Roman" w:cs="Times New Roman"/>
                <w:b/>
                <w:color w:val="000000"/>
                <w:sz w:val="24"/>
                <w:szCs w:val="24"/>
              </w:rPr>
              <w:t xml:space="preserve"> </w:t>
            </w:r>
            <w:r w:rsidRPr="00644AF6">
              <w:rPr>
                <w:rFonts w:ascii="Times New Roman" w:hAnsi="Times New Roman" w:cs="Times New Roman"/>
                <w:color w:val="000000"/>
                <w:sz w:val="24"/>
                <w:szCs w:val="24"/>
              </w:rPr>
              <w:t xml:space="preserve">Совершенствование техники одновременного </w:t>
            </w:r>
            <w:proofErr w:type="spellStart"/>
            <w:r w:rsidRPr="00644AF6">
              <w:rPr>
                <w:rFonts w:ascii="Times New Roman" w:hAnsi="Times New Roman" w:cs="Times New Roman"/>
                <w:color w:val="000000"/>
                <w:sz w:val="24"/>
                <w:szCs w:val="24"/>
              </w:rPr>
              <w:t>бесшажного</w:t>
            </w:r>
            <w:proofErr w:type="spellEnd"/>
            <w:r w:rsidRPr="00644AF6">
              <w:rPr>
                <w:rFonts w:ascii="Times New Roman" w:hAnsi="Times New Roman" w:cs="Times New Roman"/>
                <w:color w:val="000000"/>
                <w:sz w:val="24"/>
                <w:szCs w:val="24"/>
              </w:rPr>
              <w:t xml:space="preserve"> хода и попеременного </w:t>
            </w:r>
            <w:proofErr w:type="spellStart"/>
            <w:r w:rsidRPr="00644AF6">
              <w:rPr>
                <w:rFonts w:ascii="Times New Roman" w:hAnsi="Times New Roman" w:cs="Times New Roman"/>
                <w:color w:val="000000"/>
                <w:sz w:val="24"/>
                <w:szCs w:val="24"/>
              </w:rPr>
              <w:t>двухшажного</w:t>
            </w:r>
            <w:proofErr w:type="spellEnd"/>
            <w:r w:rsidRPr="00644AF6">
              <w:rPr>
                <w:rFonts w:ascii="Times New Roman" w:hAnsi="Times New Roman" w:cs="Times New Roman"/>
                <w:color w:val="000000"/>
                <w:sz w:val="24"/>
                <w:szCs w:val="24"/>
              </w:rPr>
              <w:t xml:space="preserve"> хода.  Техника торможений «пл</w:t>
            </w:r>
            <w:r w:rsidRPr="00644AF6">
              <w:rPr>
                <w:rFonts w:ascii="Times New Roman" w:hAnsi="Times New Roman" w:cs="Times New Roman"/>
                <w:color w:val="000000"/>
                <w:sz w:val="24"/>
                <w:szCs w:val="24"/>
              </w:rPr>
              <w:t>у</w:t>
            </w:r>
            <w:r w:rsidRPr="00644AF6">
              <w:rPr>
                <w:rFonts w:ascii="Times New Roman" w:hAnsi="Times New Roman" w:cs="Times New Roman"/>
                <w:color w:val="000000"/>
                <w:sz w:val="24"/>
                <w:szCs w:val="24"/>
              </w:rPr>
              <w:t>гом» и «</w:t>
            </w:r>
            <w:proofErr w:type="spellStart"/>
            <w:r w:rsidRPr="00644AF6">
              <w:rPr>
                <w:rFonts w:ascii="Times New Roman" w:hAnsi="Times New Roman" w:cs="Times New Roman"/>
                <w:color w:val="000000"/>
                <w:sz w:val="24"/>
                <w:szCs w:val="24"/>
              </w:rPr>
              <w:t>полуплугом</w:t>
            </w:r>
            <w:proofErr w:type="spellEnd"/>
            <w:r w:rsidRPr="00644AF6">
              <w:rPr>
                <w:rFonts w:ascii="Times New Roman" w:hAnsi="Times New Roman" w:cs="Times New Roman"/>
                <w:color w:val="000000"/>
                <w:sz w:val="24"/>
                <w:szCs w:val="24"/>
              </w:rPr>
              <w:t>».</w:t>
            </w:r>
          </w:p>
          <w:p w:rsidR="00644AF6" w:rsidRPr="00644AF6" w:rsidRDefault="00644AF6" w:rsidP="00BB59DE">
            <w:pPr>
              <w:snapToGrid w:val="0"/>
              <w:jc w:val="both"/>
              <w:rPr>
                <w:rFonts w:ascii="Times New Roman" w:hAnsi="Times New Roman" w:cs="Times New Roman"/>
                <w:b/>
                <w:color w:val="000000"/>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rFonts w:eastAsia="OpenSymbol"/>
                <w:color w:val="000000"/>
                <w:sz w:val="24"/>
                <w:szCs w:val="24"/>
              </w:rPr>
              <w:t>Повторить</w:t>
            </w:r>
            <w:proofErr w:type="spellEnd"/>
            <w:proofErr w:type="gramEnd"/>
            <w:r w:rsidRPr="00644AF6">
              <w:rPr>
                <w:rStyle w:val="11"/>
                <w:rFonts w:eastAsia="OpenSymbol"/>
                <w:color w:val="000000"/>
                <w:sz w:val="24"/>
                <w:szCs w:val="24"/>
              </w:rPr>
              <w:t xml:space="preserve"> технику торможений.</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D345B0">
        <w:trPr>
          <w:trHeight w:val="1218"/>
        </w:trPr>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9</w:t>
            </w:r>
          </w:p>
        </w:tc>
        <w:tc>
          <w:tcPr>
            <w:tcW w:w="7121" w:type="dxa"/>
            <w:shd w:val="clear" w:color="auto" w:fill="auto"/>
          </w:tcPr>
          <w:p w:rsidR="00644AF6" w:rsidRPr="00644AF6" w:rsidRDefault="00644AF6" w:rsidP="00E57CBD">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color w:val="000000"/>
                <w:sz w:val="24"/>
                <w:szCs w:val="24"/>
              </w:rPr>
              <w:t xml:space="preserve">Совершенствование техники лыжных ходов применительно к рельефу </w:t>
            </w:r>
            <w:proofErr w:type="gramStart"/>
            <w:r w:rsidRPr="00644AF6">
              <w:rPr>
                <w:rFonts w:ascii="Times New Roman" w:hAnsi="Times New Roman" w:cs="Times New Roman"/>
                <w:b/>
                <w:color w:val="000000"/>
                <w:sz w:val="24"/>
                <w:szCs w:val="24"/>
              </w:rPr>
              <w:t>местности./</w:t>
            </w:r>
            <w:proofErr w:type="gramEnd"/>
            <w:r w:rsidRPr="00644AF6">
              <w:rPr>
                <w:rFonts w:ascii="Times New Roman" w:hAnsi="Times New Roman" w:cs="Times New Roman"/>
                <w:b/>
                <w:color w:val="000000"/>
                <w:sz w:val="24"/>
                <w:szCs w:val="24"/>
              </w:rPr>
              <w:t xml:space="preserve"> </w:t>
            </w:r>
            <w:r w:rsidRPr="00644AF6">
              <w:rPr>
                <w:rFonts w:ascii="Times New Roman" w:hAnsi="Times New Roman" w:cs="Times New Roman"/>
                <w:color w:val="000000"/>
                <w:sz w:val="24"/>
                <w:szCs w:val="24"/>
              </w:rPr>
              <w:t>Прохождение дистанции (3км.-девушки; 5 км.-юноши) с применением техники лыжных ходов соответств</w:t>
            </w:r>
            <w:r w:rsidRPr="00644AF6">
              <w:rPr>
                <w:rFonts w:ascii="Times New Roman" w:hAnsi="Times New Roman" w:cs="Times New Roman"/>
                <w:color w:val="000000"/>
                <w:sz w:val="24"/>
                <w:szCs w:val="24"/>
              </w:rPr>
              <w:t>у</w:t>
            </w:r>
            <w:r w:rsidRPr="00644AF6">
              <w:rPr>
                <w:rFonts w:ascii="Times New Roman" w:hAnsi="Times New Roman" w:cs="Times New Roman"/>
                <w:color w:val="000000"/>
                <w:sz w:val="24"/>
                <w:szCs w:val="24"/>
              </w:rPr>
              <w:t>ющих рельефу местности.</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1745"/>
        </w:trPr>
        <w:tc>
          <w:tcPr>
            <w:tcW w:w="3776" w:type="dxa"/>
            <w:vMerge/>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color w:val="000000"/>
                <w:sz w:val="24"/>
                <w:szCs w:val="24"/>
              </w:rPr>
            </w:pPr>
            <w:r w:rsidRPr="00644AF6">
              <w:rPr>
                <w:rFonts w:ascii="Times New Roman" w:hAnsi="Times New Roman" w:cs="Times New Roman"/>
                <w:color w:val="000000"/>
                <w:sz w:val="24"/>
                <w:szCs w:val="24"/>
              </w:rPr>
              <w:t>10</w:t>
            </w:r>
          </w:p>
        </w:tc>
        <w:tc>
          <w:tcPr>
            <w:tcW w:w="7121" w:type="dxa"/>
            <w:shd w:val="clear" w:color="auto" w:fill="auto"/>
          </w:tcPr>
          <w:p w:rsidR="00644AF6" w:rsidRPr="00644AF6" w:rsidRDefault="00644AF6" w:rsidP="00BB058C">
            <w:pPr>
              <w:snapToGrid w:val="0"/>
              <w:jc w:val="both"/>
              <w:rPr>
                <w:rStyle w:val="11"/>
                <w:b/>
                <w:bCs/>
                <w:color w:val="000000"/>
                <w:sz w:val="24"/>
                <w:szCs w:val="24"/>
              </w:rPr>
            </w:pPr>
            <w:r w:rsidRPr="00644AF6">
              <w:rPr>
                <w:rFonts w:ascii="Times New Roman" w:hAnsi="Times New Roman" w:cs="Times New Roman"/>
                <w:b/>
                <w:color w:val="000000"/>
                <w:sz w:val="24"/>
                <w:szCs w:val="24"/>
              </w:rPr>
              <w:t xml:space="preserve">Зачетное </w:t>
            </w:r>
            <w:proofErr w:type="gramStart"/>
            <w:r w:rsidRPr="00644AF6">
              <w:rPr>
                <w:rFonts w:ascii="Times New Roman" w:hAnsi="Times New Roman" w:cs="Times New Roman"/>
                <w:b/>
                <w:color w:val="000000"/>
                <w:sz w:val="24"/>
                <w:szCs w:val="24"/>
              </w:rPr>
              <w:t>занятие./</w:t>
            </w:r>
            <w:proofErr w:type="gramEnd"/>
            <w:r w:rsidRPr="00644AF6">
              <w:rPr>
                <w:rFonts w:ascii="Times New Roman" w:hAnsi="Times New Roman" w:cs="Times New Roman"/>
                <w:color w:val="000000"/>
                <w:sz w:val="24"/>
                <w:szCs w:val="24"/>
              </w:rPr>
              <w:t>Совершенствование техники лыжных ходов. Разв</w:t>
            </w:r>
            <w:r w:rsidRPr="00644AF6">
              <w:rPr>
                <w:rFonts w:ascii="Times New Roman" w:hAnsi="Times New Roman" w:cs="Times New Roman"/>
                <w:color w:val="000000"/>
                <w:sz w:val="24"/>
                <w:szCs w:val="24"/>
              </w:rPr>
              <w:t>и</w:t>
            </w:r>
            <w:r w:rsidRPr="00644AF6">
              <w:rPr>
                <w:rFonts w:ascii="Times New Roman" w:hAnsi="Times New Roman" w:cs="Times New Roman"/>
                <w:color w:val="000000"/>
                <w:sz w:val="24"/>
                <w:szCs w:val="24"/>
              </w:rPr>
              <w:t xml:space="preserve">тие общей выносливости. </w:t>
            </w:r>
            <w:r w:rsidRPr="00644AF6">
              <w:rPr>
                <w:rFonts w:ascii="Times New Roman" w:hAnsi="Times New Roman" w:cs="Times New Roman"/>
                <w:sz w:val="24"/>
                <w:szCs w:val="24"/>
              </w:rPr>
              <w:t xml:space="preserve">Выполнение норм комплекса ГТО по лыжной </w:t>
            </w:r>
            <w:proofErr w:type="gramStart"/>
            <w:r w:rsidRPr="00644AF6">
              <w:rPr>
                <w:rFonts w:ascii="Times New Roman" w:hAnsi="Times New Roman" w:cs="Times New Roman"/>
                <w:sz w:val="24"/>
                <w:szCs w:val="24"/>
              </w:rPr>
              <w:t>подготовке(</w:t>
            </w:r>
            <w:proofErr w:type="gramEnd"/>
            <w:r w:rsidRPr="00644AF6">
              <w:rPr>
                <w:rFonts w:ascii="Times New Roman" w:hAnsi="Times New Roman" w:cs="Times New Roman"/>
                <w:sz w:val="24"/>
                <w:szCs w:val="24"/>
              </w:rPr>
              <w:t>п</w:t>
            </w:r>
            <w:r w:rsidRPr="00644AF6">
              <w:rPr>
                <w:rFonts w:ascii="Times New Roman" w:hAnsi="Times New Roman" w:cs="Times New Roman"/>
                <w:color w:val="000000"/>
                <w:sz w:val="24"/>
                <w:szCs w:val="24"/>
              </w:rPr>
              <w:t>рохождение дистанции: дев.3 км.; юн.-5км.)</w:t>
            </w:r>
          </w:p>
          <w:p w:rsidR="00644AF6" w:rsidRPr="00644AF6" w:rsidRDefault="00644AF6" w:rsidP="00BB058C">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Кроссовая</w:t>
            </w:r>
            <w:proofErr w:type="spellEnd"/>
            <w:proofErr w:type="gramEnd"/>
            <w:r w:rsidRPr="00644AF6">
              <w:rPr>
                <w:rStyle w:val="11"/>
                <w:color w:val="000000"/>
                <w:sz w:val="24"/>
                <w:szCs w:val="24"/>
              </w:rPr>
              <w:t xml:space="preserve"> подготовка 2-3 км.</w:t>
            </w:r>
          </w:p>
        </w:tc>
        <w:tc>
          <w:tcPr>
            <w:tcW w:w="1986" w:type="dxa"/>
            <w:shd w:val="clear" w:color="auto" w:fill="auto"/>
            <w:vAlign w:val="center"/>
          </w:tcPr>
          <w:p w:rsidR="00644AF6" w:rsidRPr="00644AF6" w:rsidRDefault="00644AF6" w:rsidP="00BB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325"/>
        </w:trPr>
        <w:tc>
          <w:tcPr>
            <w:tcW w:w="3776" w:type="dxa"/>
            <w:vMerge w:val="restart"/>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r w:rsidRPr="00644AF6">
              <w:rPr>
                <w:rFonts w:ascii="Times New Roman" w:hAnsi="Times New Roman" w:cs="Times New Roman"/>
                <w:b/>
                <w:bCs/>
                <w:color w:val="000000"/>
                <w:spacing w:val="5"/>
                <w:sz w:val="24"/>
                <w:szCs w:val="24"/>
              </w:rPr>
              <w:lastRenderedPageBreak/>
              <w:t>2.5. Настольный теннис</w:t>
            </w:r>
          </w:p>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shd w:val="clear" w:color="auto" w:fill="FFFFFF"/>
              <w:snapToGrid w:val="0"/>
              <w:spacing w:before="281"/>
              <w:ind w:left="14"/>
              <w:jc w:val="center"/>
              <w:rPr>
                <w:rFonts w:ascii="Times New Roman" w:hAnsi="Times New Roman" w:cs="Times New Roman"/>
                <w:b/>
                <w:bCs/>
                <w:color w:val="000000"/>
                <w:spacing w:val="5"/>
                <w:sz w:val="24"/>
                <w:szCs w:val="24"/>
              </w:rPr>
            </w:pPr>
          </w:p>
          <w:p w:rsidR="00644AF6" w:rsidRPr="00644AF6" w:rsidRDefault="00644AF6" w:rsidP="00BB59DE">
            <w:pPr>
              <w:jc w:val="center"/>
              <w:rPr>
                <w:rFonts w:ascii="Times New Roman" w:hAnsi="Times New Roman" w:cs="Times New Roman"/>
                <w:sz w:val="24"/>
                <w:szCs w:val="24"/>
              </w:rPr>
            </w:pPr>
          </w:p>
          <w:p w:rsidR="00644AF6" w:rsidRPr="00644AF6" w:rsidRDefault="00644AF6" w:rsidP="00BB59DE">
            <w:pPr>
              <w:jc w:val="center"/>
              <w:rPr>
                <w:rFonts w:ascii="Times New Roman" w:hAnsi="Times New Roman" w:cs="Times New Roman"/>
                <w:sz w:val="24"/>
                <w:szCs w:val="24"/>
              </w:rPr>
            </w:pPr>
          </w:p>
          <w:p w:rsidR="00644AF6" w:rsidRPr="00644AF6" w:rsidRDefault="00644AF6" w:rsidP="00BB59DE">
            <w:pPr>
              <w:jc w:val="center"/>
              <w:rPr>
                <w:rFonts w:ascii="Times New Roman" w:hAnsi="Times New Roman" w:cs="Times New Roman"/>
                <w:sz w:val="24"/>
                <w:szCs w:val="24"/>
              </w:rPr>
            </w:pPr>
          </w:p>
          <w:p w:rsidR="00644AF6" w:rsidRPr="00644AF6" w:rsidRDefault="00644AF6" w:rsidP="00BB59DE">
            <w:pPr>
              <w:jc w:val="center"/>
              <w:rPr>
                <w:rFonts w:ascii="Times New Roman" w:hAnsi="Times New Roman" w:cs="Times New Roman"/>
                <w:sz w:val="24"/>
                <w:szCs w:val="24"/>
              </w:rPr>
            </w:pPr>
          </w:p>
          <w:p w:rsidR="00644AF6" w:rsidRPr="00644AF6" w:rsidRDefault="00644AF6" w:rsidP="00BB59DE">
            <w:pPr>
              <w:jc w:val="center"/>
              <w:rPr>
                <w:rFonts w:ascii="Times New Roman" w:hAnsi="Times New Roman" w:cs="Times New Roman"/>
                <w:sz w:val="24"/>
                <w:szCs w:val="24"/>
              </w:rPr>
            </w:pPr>
          </w:p>
          <w:p w:rsidR="00644AF6" w:rsidRPr="00644AF6" w:rsidRDefault="00644AF6" w:rsidP="00BB59DE">
            <w:pPr>
              <w:jc w:val="center"/>
              <w:rPr>
                <w:rFonts w:ascii="Times New Roman" w:hAnsi="Times New Roman" w:cs="Times New Roman"/>
                <w:sz w:val="24"/>
                <w:szCs w:val="24"/>
              </w:rPr>
            </w:pP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Cs/>
                <w:sz w:val="24"/>
                <w:szCs w:val="24"/>
              </w:rPr>
            </w:pPr>
            <w:r w:rsidRPr="00644AF6">
              <w:rPr>
                <w:rFonts w:ascii="Times New Roman" w:hAnsi="Times New Roman" w:cs="Times New Roman"/>
                <w:b/>
                <w:color w:val="000000"/>
                <w:sz w:val="24"/>
                <w:szCs w:val="24"/>
              </w:rPr>
              <w:t xml:space="preserve">Содержание </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283"/>
        </w:trPr>
        <w:tc>
          <w:tcPr>
            <w:tcW w:w="3776" w:type="dxa"/>
            <w:vMerge/>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i/>
                <w:color w:val="000000"/>
                <w:spacing w:val="5"/>
                <w:sz w:val="24"/>
                <w:szCs w:val="24"/>
              </w:rPr>
            </w:pPr>
          </w:p>
        </w:tc>
        <w:tc>
          <w:tcPr>
            <w:tcW w:w="8008" w:type="dxa"/>
            <w:gridSpan w:val="4"/>
            <w:shd w:val="clear" w:color="auto" w:fill="auto"/>
          </w:tcPr>
          <w:p w:rsidR="00644AF6" w:rsidRPr="00644AF6" w:rsidRDefault="00644AF6" w:rsidP="00BB59DE">
            <w:pPr>
              <w:snapToGrid w:val="0"/>
              <w:jc w:val="both"/>
              <w:rPr>
                <w:rFonts w:ascii="Times New Roman" w:hAnsi="Times New Roman" w:cs="Times New Roman"/>
                <w:bCs/>
                <w:sz w:val="24"/>
                <w:szCs w:val="24"/>
              </w:rPr>
            </w:pPr>
            <w:r w:rsidRPr="00644AF6">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8/8</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340"/>
        </w:trPr>
        <w:tc>
          <w:tcPr>
            <w:tcW w:w="3776" w:type="dxa"/>
            <w:vMerge/>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sz w:val="24"/>
                <w:szCs w:val="24"/>
              </w:rPr>
            </w:pPr>
            <w:r w:rsidRPr="00644AF6">
              <w:rPr>
                <w:rFonts w:ascii="Times New Roman" w:hAnsi="Times New Roman" w:cs="Times New Roman"/>
                <w:sz w:val="24"/>
                <w:szCs w:val="24"/>
              </w:rPr>
              <w:t>1</w:t>
            </w:r>
          </w:p>
        </w:tc>
        <w:tc>
          <w:tcPr>
            <w:tcW w:w="7121"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Fonts w:ascii="Times New Roman" w:hAnsi="Times New Roman" w:cs="Times New Roman"/>
                <w:b/>
                <w:sz w:val="24"/>
                <w:szCs w:val="24"/>
              </w:rPr>
              <w:t xml:space="preserve">Техника игры в настольный </w:t>
            </w:r>
            <w:proofErr w:type="gramStart"/>
            <w:r w:rsidRPr="00644AF6">
              <w:rPr>
                <w:rFonts w:ascii="Times New Roman" w:hAnsi="Times New Roman" w:cs="Times New Roman"/>
                <w:b/>
                <w:sz w:val="24"/>
                <w:szCs w:val="24"/>
              </w:rPr>
              <w:t>теннис./</w:t>
            </w:r>
            <w:proofErr w:type="gramEnd"/>
            <w:r w:rsidRPr="00644AF6">
              <w:rPr>
                <w:rFonts w:ascii="Times New Roman" w:hAnsi="Times New Roman" w:cs="Times New Roman"/>
                <w:sz w:val="24"/>
                <w:szCs w:val="24"/>
              </w:rPr>
              <w:t>История развития настол</w:t>
            </w:r>
            <w:r w:rsidRPr="00644AF6">
              <w:rPr>
                <w:rFonts w:ascii="Times New Roman" w:hAnsi="Times New Roman" w:cs="Times New Roman"/>
                <w:sz w:val="24"/>
                <w:szCs w:val="24"/>
              </w:rPr>
              <w:t>ь</w:t>
            </w:r>
            <w:r w:rsidRPr="00644AF6">
              <w:rPr>
                <w:rFonts w:ascii="Times New Roman" w:hAnsi="Times New Roman" w:cs="Times New Roman"/>
                <w:sz w:val="24"/>
                <w:szCs w:val="24"/>
              </w:rPr>
              <w:t>ного тенниса. Инвентарь и оборудование. Основные правила игры. Хват р</w:t>
            </w:r>
            <w:r w:rsidRPr="00644AF6">
              <w:rPr>
                <w:rFonts w:ascii="Times New Roman" w:hAnsi="Times New Roman" w:cs="Times New Roman"/>
                <w:sz w:val="24"/>
                <w:szCs w:val="24"/>
              </w:rPr>
              <w:t>а</w:t>
            </w:r>
            <w:r w:rsidRPr="00644AF6">
              <w:rPr>
                <w:rFonts w:ascii="Times New Roman" w:hAnsi="Times New Roman" w:cs="Times New Roman"/>
                <w:sz w:val="24"/>
                <w:szCs w:val="24"/>
              </w:rPr>
              <w:t>кетки и способы перемещения у стола.</w:t>
            </w:r>
          </w:p>
          <w:p w:rsidR="00644AF6" w:rsidRPr="00644AF6" w:rsidRDefault="00644AF6" w:rsidP="00BB59DE">
            <w:pPr>
              <w:tabs>
                <w:tab w:val="left" w:pos="-20"/>
              </w:tabs>
              <w:snapToGrid w:val="0"/>
              <w:jc w:val="both"/>
              <w:rPr>
                <w:rFonts w:ascii="Times New Roman" w:hAnsi="Times New Roman" w:cs="Times New Roman"/>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правила проведения соревнования по настольному те</w:t>
            </w:r>
            <w:r w:rsidRPr="00644AF6">
              <w:rPr>
                <w:rStyle w:val="11"/>
                <w:color w:val="000000"/>
                <w:sz w:val="24"/>
                <w:szCs w:val="24"/>
              </w:rPr>
              <w:t>н</w:t>
            </w:r>
            <w:r w:rsidRPr="00644AF6">
              <w:rPr>
                <w:rStyle w:val="11"/>
                <w:color w:val="000000"/>
                <w:sz w:val="24"/>
                <w:szCs w:val="24"/>
              </w:rPr>
              <w:t>нису.</w:t>
            </w: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val="restart"/>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ОК04,06,08.</w:t>
            </w:r>
          </w:p>
        </w:tc>
      </w:tr>
      <w:tr w:rsidR="00644AF6" w:rsidRPr="00644AF6" w:rsidTr="00BB59DE">
        <w:trPr>
          <w:trHeight w:val="340"/>
        </w:trPr>
        <w:tc>
          <w:tcPr>
            <w:tcW w:w="3776" w:type="dxa"/>
            <w:vMerge/>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sz w:val="24"/>
                <w:szCs w:val="24"/>
              </w:rPr>
            </w:pPr>
            <w:r w:rsidRPr="00644AF6">
              <w:rPr>
                <w:rFonts w:ascii="Times New Roman" w:hAnsi="Times New Roman" w:cs="Times New Roman"/>
                <w:sz w:val="24"/>
                <w:szCs w:val="24"/>
              </w:rPr>
              <w:t>2</w:t>
            </w:r>
          </w:p>
        </w:tc>
        <w:tc>
          <w:tcPr>
            <w:tcW w:w="7121"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Fonts w:ascii="Times New Roman" w:hAnsi="Times New Roman" w:cs="Times New Roman"/>
                <w:b/>
                <w:sz w:val="24"/>
                <w:szCs w:val="24"/>
              </w:rPr>
              <w:t xml:space="preserve">Техника перемещений и техника игры в настольный </w:t>
            </w:r>
            <w:proofErr w:type="gramStart"/>
            <w:r w:rsidRPr="00644AF6">
              <w:rPr>
                <w:rFonts w:ascii="Times New Roman" w:hAnsi="Times New Roman" w:cs="Times New Roman"/>
                <w:b/>
                <w:sz w:val="24"/>
                <w:szCs w:val="24"/>
              </w:rPr>
              <w:t>те</w:t>
            </w:r>
            <w:r w:rsidRPr="00644AF6">
              <w:rPr>
                <w:rFonts w:ascii="Times New Roman" w:hAnsi="Times New Roman" w:cs="Times New Roman"/>
                <w:b/>
                <w:sz w:val="24"/>
                <w:szCs w:val="24"/>
              </w:rPr>
              <w:t>н</w:t>
            </w:r>
            <w:r w:rsidRPr="00644AF6">
              <w:rPr>
                <w:rFonts w:ascii="Times New Roman" w:hAnsi="Times New Roman" w:cs="Times New Roman"/>
                <w:b/>
                <w:sz w:val="24"/>
                <w:szCs w:val="24"/>
              </w:rPr>
              <w:t>нис./</w:t>
            </w:r>
            <w:proofErr w:type="gramEnd"/>
            <w:r w:rsidRPr="00644AF6">
              <w:rPr>
                <w:rFonts w:ascii="Times New Roman" w:hAnsi="Times New Roman" w:cs="Times New Roman"/>
                <w:sz w:val="24"/>
                <w:szCs w:val="24"/>
              </w:rPr>
              <w:t xml:space="preserve">Совершенствование способов перемещения. Жонглирование теннисным мячом. Техника </w:t>
            </w:r>
            <w:proofErr w:type="spellStart"/>
            <w:r w:rsidRPr="00644AF6">
              <w:rPr>
                <w:rFonts w:ascii="Times New Roman" w:hAnsi="Times New Roman" w:cs="Times New Roman"/>
                <w:sz w:val="24"/>
                <w:szCs w:val="24"/>
              </w:rPr>
              <w:t>откидки</w:t>
            </w:r>
            <w:proofErr w:type="spellEnd"/>
            <w:r w:rsidRPr="00644AF6">
              <w:rPr>
                <w:rFonts w:ascii="Times New Roman" w:hAnsi="Times New Roman" w:cs="Times New Roman"/>
                <w:sz w:val="24"/>
                <w:szCs w:val="24"/>
              </w:rPr>
              <w:t xml:space="preserve"> слева и справа. Развитие быстроты.</w:t>
            </w:r>
          </w:p>
          <w:p w:rsidR="00644AF6" w:rsidRPr="00644AF6" w:rsidRDefault="00644AF6" w:rsidP="00BB59DE">
            <w:pPr>
              <w:tabs>
                <w:tab w:val="left" w:pos="-20"/>
              </w:tabs>
              <w:snapToGrid w:val="0"/>
              <w:jc w:val="both"/>
              <w:rPr>
                <w:rFonts w:ascii="Times New Roman" w:hAnsi="Times New Roman" w:cs="Times New Roman"/>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Выполнить</w:t>
            </w:r>
            <w:proofErr w:type="spellEnd"/>
            <w:proofErr w:type="gramEnd"/>
            <w:r w:rsidRPr="00644AF6">
              <w:rPr>
                <w:rStyle w:val="11"/>
                <w:color w:val="000000"/>
                <w:sz w:val="24"/>
                <w:szCs w:val="24"/>
              </w:rPr>
              <w:t xml:space="preserve"> упражнения по жонглированию те</w:t>
            </w:r>
            <w:r w:rsidRPr="00644AF6">
              <w:rPr>
                <w:rStyle w:val="11"/>
                <w:color w:val="000000"/>
                <w:sz w:val="24"/>
                <w:szCs w:val="24"/>
              </w:rPr>
              <w:t>н</w:t>
            </w:r>
            <w:r w:rsidRPr="00644AF6">
              <w:rPr>
                <w:rStyle w:val="11"/>
                <w:color w:val="000000"/>
                <w:sz w:val="24"/>
                <w:szCs w:val="24"/>
              </w:rPr>
              <w:t>нисным мячом.</w:t>
            </w: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340"/>
        </w:trPr>
        <w:tc>
          <w:tcPr>
            <w:tcW w:w="3776" w:type="dxa"/>
            <w:vMerge/>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sz w:val="24"/>
                <w:szCs w:val="24"/>
              </w:rPr>
            </w:pPr>
            <w:r w:rsidRPr="00644AF6">
              <w:rPr>
                <w:rFonts w:ascii="Times New Roman" w:hAnsi="Times New Roman" w:cs="Times New Roman"/>
                <w:sz w:val="24"/>
                <w:szCs w:val="24"/>
              </w:rPr>
              <w:t>3</w:t>
            </w:r>
          </w:p>
        </w:tc>
        <w:tc>
          <w:tcPr>
            <w:tcW w:w="7121"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r w:rsidRPr="00644AF6">
              <w:rPr>
                <w:rFonts w:ascii="Times New Roman" w:hAnsi="Times New Roman" w:cs="Times New Roman"/>
                <w:b/>
                <w:sz w:val="24"/>
                <w:szCs w:val="24"/>
              </w:rPr>
              <w:t xml:space="preserve">Индивидуальные действия в игре настольный </w:t>
            </w:r>
            <w:proofErr w:type="gramStart"/>
            <w:r w:rsidRPr="00644AF6">
              <w:rPr>
                <w:rFonts w:ascii="Times New Roman" w:hAnsi="Times New Roman" w:cs="Times New Roman"/>
                <w:b/>
                <w:sz w:val="24"/>
                <w:szCs w:val="24"/>
              </w:rPr>
              <w:t>те</w:t>
            </w:r>
            <w:r w:rsidRPr="00644AF6">
              <w:rPr>
                <w:rFonts w:ascii="Times New Roman" w:hAnsi="Times New Roman" w:cs="Times New Roman"/>
                <w:b/>
                <w:sz w:val="24"/>
                <w:szCs w:val="24"/>
              </w:rPr>
              <w:t>н</w:t>
            </w:r>
            <w:r w:rsidRPr="00644AF6">
              <w:rPr>
                <w:rFonts w:ascii="Times New Roman" w:hAnsi="Times New Roman" w:cs="Times New Roman"/>
                <w:b/>
                <w:sz w:val="24"/>
                <w:szCs w:val="24"/>
              </w:rPr>
              <w:t>нис./</w:t>
            </w:r>
            <w:proofErr w:type="gramEnd"/>
            <w:r w:rsidRPr="00644AF6">
              <w:rPr>
                <w:rFonts w:ascii="Times New Roman" w:hAnsi="Times New Roman" w:cs="Times New Roman"/>
                <w:sz w:val="24"/>
                <w:szCs w:val="24"/>
              </w:rPr>
              <w:t>Совершенствование способов перемещения. Жонглирование те</w:t>
            </w:r>
            <w:r w:rsidRPr="00644AF6">
              <w:rPr>
                <w:rFonts w:ascii="Times New Roman" w:hAnsi="Times New Roman" w:cs="Times New Roman"/>
                <w:sz w:val="24"/>
                <w:szCs w:val="24"/>
              </w:rPr>
              <w:t>н</w:t>
            </w:r>
            <w:r w:rsidRPr="00644AF6">
              <w:rPr>
                <w:rFonts w:ascii="Times New Roman" w:hAnsi="Times New Roman" w:cs="Times New Roman"/>
                <w:sz w:val="24"/>
                <w:szCs w:val="24"/>
              </w:rPr>
              <w:t xml:space="preserve">нисным </w:t>
            </w:r>
            <w:proofErr w:type="gramStart"/>
            <w:r w:rsidRPr="00644AF6">
              <w:rPr>
                <w:rFonts w:ascii="Times New Roman" w:hAnsi="Times New Roman" w:cs="Times New Roman"/>
                <w:sz w:val="24"/>
                <w:szCs w:val="24"/>
              </w:rPr>
              <w:t>мячом .</w:t>
            </w:r>
            <w:proofErr w:type="gramEnd"/>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Fonts w:ascii="Times New Roman" w:hAnsi="Times New Roman" w:cs="Times New Roman"/>
                <w:sz w:val="24"/>
                <w:szCs w:val="24"/>
              </w:rPr>
              <w:t xml:space="preserve">Совершенствование техники </w:t>
            </w:r>
            <w:proofErr w:type="spellStart"/>
            <w:r w:rsidRPr="00644AF6">
              <w:rPr>
                <w:rFonts w:ascii="Times New Roman" w:hAnsi="Times New Roman" w:cs="Times New Roman"/>
                <w:sz w:val="24"/>
                <w:szCs w:val="24"/>
              </w:rPr>
              <w:t>откидки</w:t>
            </w:r>
            <w:proofErr w:type="spellEnd"/>
            <w:r w:rsidRPr="00644AF6">
              <w:rPr>
                <w:rFonts w:ascii="Times New Roman" w:hAnsi="Times New Roman" w:cs="Times New Roman"/>
                <w:sz w:val="24"/>
                <w:szCs w:val="24"/>
              </w:rPr>
              <w:t xml:space="preserve"> теннисного мяча. Подачи. Разв</w:t>
            </w:r>
            <w:r w:rsidRPr="00644AF6">
              <w:rPr>
                <w:rFonts w:ascii="Times New Roman" w:hAnsi="Times New Roman" w:cs="Times New Roman"/>
                <w:sz w:val="24"/>
                <w:szCs w:val="24"/>
              </w:rPr>
              <w:t>и</w:t>
            </w:r>
            <w:r w:rsidRPr="00644AF6">
              <w:rPr>
                <w:rFonts w:ascii="Times New Roman" w:hAnsi="Times New Roman" w:cs="Times New Roman"/>
                <w:sz w:val="24"/>
                <w:szCs w:val="24"/>
              </w:rPr>
              <w:t>тие ловкости.</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w:t>
            </w:r>
            <w:proofErr w:type="spellStart"/>
            <w:r w:rsidRPr="00644AF6">
              <w:rPr>
                <w:rStyle w:val="11"/>
                <w:color w:val="000000"/>
                <w:sz w:val="24"/>
                <w:szCs w:val="24"/>
              </w:rPr>
              <w:t>откидки</w:t>
            </w:r>
            <w:proofErr w:type="spellEnd"/>
            <w:r w:rsidRPr="00644AF6">
              <w:rPr>
                <w:rStyle w:val="11"/>
                <w:color w:val="000000"/>
                <w:sz w:val="24"/>
                <w:szCs w:val="24"/>
              </w:rPr>
              <w:t xml:space="preserve"> теннисного мяча.</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340"/>
        </w:trPr>
        <w:tc>
          <w:tcPr>
            <w:tcW w:w="3776" w:type="dxa"/>
            <w:vMerge/>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i/>
                <w:color w:val="000000"/>
                <w:spacing w:val="5"/>
                <w:sz w:val="24"/>
                <w:szCs w:val="24"/>
              </w:rPr>
            </w:pPr>
          </w:p>
        </w:tc>
        <w:tc>
          <w:tcPr>
            <w:tcW w:w="887" w:type="dxa"/>
            <w:gridSpan w:val="3"/>
            <w:shd w:val="clear" w:color="auto" w:fill="auto"/>
          </w:tcPr>
          <w:p w:rsidR="00644AF6" w:rsidRPr="00644AF6" w:rsidRDefault="00644AF6" w:rsidP="00BB59DE">
            <w:pPr>
              <w:snapToGrid w:val="0"/>
              <w:jc w:val="center"/>
              <w:rPr>
                <w:rFonts w:ascii="Times New Roman" w:hAnsi="Times New Roman" w:cs="Times New Roman"/>
                <w:sz w:val="24"/>
                <w:szCs w:val="24"/>
              </w:rPr>
            </w:pPr>
            <w:r w:rsidRPr="00644AF6">
              <w:rPr>
                <w:rFonts w:ascii="Times New Roman" w:hAnsi="Times New Roman" w:cs="Times New Roman"/>
                <w:sz w:val="24"/>
                <w:szCs w:val="24"/>
              </w:rPr>
              <w:t>4</w:t>
            </w:r>
          </w:p>
        </w:tc>
        <w:tc>
          <w:tcPr>
            <w:tcW w:w="7121"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Fonts w:ascii="Times New Roman" w:hAnsi="Times New Roman" w:cs="Times New Roman"/>
                <w:b/>
                <w:sz w:val="24"/>
                <w:szCs w:val="24"/>
              </w:rPr>
              <w:t xml:space="preserve">Совершенствование техники игры в настольный </w:t>
            </w:r>
            <w:proofErr w:type="gramStart"/>
            <w:r w:rsidRPr="00644AF6">
              <w:rPr>
                <w:rFonts w:ascii="Times New Roman" w:hAnsi="Times New Roman" w:cs="Times New Roman"/>
                <w:b/>
                <w:sz w:val="24"/>
                <w:szCs w:val="24"/>
              </w:rPr>
              <w:t>те</w:t>
            </w:r>
            <w:r w:rsidRPr="00644AF6">
              <w:rPr>
                <w:rFonts w:ascii="Times New Roman" w:hAnsi="Times New Roman" w:cs="Times New Roman"/>
                <w:b/>
                <w:sz w:val="24"/>
                <w:szCs w:val="24"/>
              </w:rPr>
              <w:t>н</w:t>
            </w:r>
            <w:r w:rsidRPr="00644AF6">
              <w:rPr>
                <w:rFonts w:ascii="Times New Roman" w:hAnsi="Times New Roman" w:cs="Times New Roman"/>
                <w:b/>
                <w:sz w:val="24"/>
                <w:szCs w:val="24"/>
              </w:rPr>
              <w:t>нис./</w:t>
            </w:r>
            <w:proofErr w:type="gramEnd"/>
            <w:r w:rsidRPr="00644AF6">
              <w:rPr>
                <w:rFonts w:ascii="Times New Roman" w:hAnsi="Times New Roman" w:cs="Times New Roman"/>
                <w:sz w:val="24"/>
                <w:szCs w:val="24"/>
              </w:rPr>
              <w:t>Перекидки теннисного мяча .Подача с нижним вращением. Разв</w:t>
            </w:r>
            <w:r w:rsidRPr="00644AF6">
              <w:rPr>
                <w:rFonts w:ascii="Times New Roman" w:hAnsi="Times New Roman" w:cs="Times New Roman"/>
                <w:sz w:val="24"/>
                <w:szCs w:val="24"/>
              </w:rPr>
              <w:t>и</w:t>
            </w:r>
            <w:r w:rsidRPr="00644AF6">
              <w:rPr>
                <w:rFonts w:ascii="Times New Roman" w:hAnsi="Times New Roman" w:cs="Times New Roman"/>
                <w:sz w:val="24"/>
                <w:szCs w:val="24"/>
              </w:rPr>
              <w:t>тие прыгучести.</w:t>
            </w:r>
          </w:p>
          <w:p w:rsidR="00644AF6" w:rsidRPr="00644AF6" w:rsidRDefault="00644AF6" w:rsidP="00BB59DE">
            <w:pPr>
              <w:tabs>
                <w:tab w:val="left" w:pos="-20"/>
              </w:tabs>
              <w:snapToGrid w:val="0"/>
              <w:jc w:val="both"/>
              <w:rPr>
                <w:rFonts w:ascii="Times New Roman" w:hAnsi="Times New Roman" w:cs="Times New Roman"/>
                <w:bCs/>
                <w:sz w:val="24"/>
                <w:szCs w:val="24"/>
              </w:rPr>
            </w:pPr>
            <w:r w:rsidRPr="00644AF6">
              <w:rPr>
                <w:rFonts w:ascii="Times New Roman" w:hAnsi="Times New Roman" w:cs="Times New Roman"/>
                <w:b/>
                <w:bCs/>
                <w:iCs/>
                <w:sz w:val="24"/>
                <w:szCs w:val="24"/>
              </w:rPr>
              <w:lastRenderedPageBreak/>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подач теннисного мяча с нижним вращением.</w:t>
            </w: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lastRenderedPageBreak/>
              <w:t>2/2</w:t>
            </w:r>
          </w:p>
        </w:tc>
        <w:tc>
          <w:tcPr>
            <w:tcW w:w="1559" w:type="dxa"/>
            <w:vMerge/>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277"/>
        </w:trPr>
        <w:tc>
          <w:tcPr>
            <w:tcW w:w="3776" w:type="dxa"/>
            <w:vMerge w:val="restart"/>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color w:val="000000"/>
                <w:sz w:val="24"/>
                <w:szCs w:val="24"/>
              </w:rPr>
            </w:pPr>
            <w:r w:rsidRPr="00644AF6">
              <w:rPr>
                <w:rFonts w:ascii="Times New Roman" w:hAnsi="Times New Roman" w:cs="Times New Roman"/>
                <w:b/>
                <w:bCs/>
                <w:color w:val="000000"/>
                <w:spacing w:val="5"/>
                <w:sz w:val="24"/>
                <w:szCs w:val="24"/>
              </w:rPr>
              <w:t>2.6 Легкая атлетика</w:t>
            </w:r>
          </w:p>
        </w:tc>
        <w:tc>
          <w:tcPr>
            <w:tcW w:w="9994" w:type="dxa"/>
            <w:gridSpan w:val="5"/>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Cs/>
                <w:sz w:val="24"/>
                <w:szCs w:val="24"/>
              </w:rPr>
            </w:pPr>
            <w:r w:rsidRPr="00644AF6">
              <w:rPr>
                <w:rFonts w:ascii="Times New Roman" w:hAnsi="Times New Roman" w:cs="Times New Roman"/>
                <w:b/>
                <w:color w:val="000000"/>
                <w:sz w:val="24"/>
                <w:szCs w:val="24"/>
              </w:rPr>
              <w:t xml:space="preserve">Содержание </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rPr>
          <w:trHeight w:val="277"/>
        </w:trPr>
        <w:tc>
          <w:tcPr>
            <w:tcW w:w="3776" w:type="dxa"/>
            <w:vMerge/>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i/>
                <w:color w:val="000000"/>
                <w:spacing w:val="5"/>
                <w:sz w:val="24"/>
                <w:szCs w:val="24"/>
              </w:rPr>
            </w:pPr>
          </w:p>
        </w:tc>
        <w:tc>
          <w:tcPr>
            <w:tcW w:w="8008" w:type="dxa"/>
            <w:gridSpan w:val="4"/>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Cs/>
                <w:sz w:val="24"/>
                <w:szCs w:val="24"/>
              </w:rPr>
            </w:pPr>
            <w:r w:rsidRPr="00644AF6">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644AF6">
              <w:rPr>
                <w:rFonts w:ascii="Times New Roman" w:hAnsi="Times New Roman" w:cs="Times New Roman"/>
                <w:b/>
                <w:bCs/>
                <w:sz w:val="24"/>
                <w:szCs w:val="24"/>
              </w:rPr>
              <w:t>4/4</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i/>
                <w:color w:val="000000"/>
                <w:spacing w:val="5"/>
                <w:sz w:val="24"/>
                <w:szCs w:val="24"/>
              </w:rPr>
            </w:pPr>
          </w:p>
        </w:tc>
        <w:tc>
          <w:tcPr>
            <w:tcW w:w="735" w:type="dxa"/>
            <w:shd w:val="clear" w:color="auto" w:fill="auto"/>
          </w:tcPr>
          <w:p w:rsidR="00644AF6" w:rsidRPr="00644AF6" w:rsidRDefault="00644AF6" w:rsidP="00BB59DE">
            <w:pPr>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1</w:t>
            </w:r>
          </w:p>
        </w:tc>
        <w:tc>
          <w:tcPr>
            <w:tcW w:w="7273" w:type="dxa"/>
            <w:gridSpan w:val="3"/>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Fonts w:ascii="Times New Roman" w:hAnsi="Times New Roman" w:cs="Times New Roman"/>
                <w:b/>
                <w:bCs/>
                <w:sz w:val="24"/>
                <w:szCs w:val="24"/>
              </w:rPr>
              <w:t xml:space="preserve">Техника кроссового бега и метания </w:t>
            </w:r>
            <w:proofErr w:type="gramStart"/>
            <w:r w:rsidRPr="00644AF6">
              <w:rPr>
                <w:rFonts w:ascii="Times New Roman" w:hAnsi="Times New Roman" w:cs="Times New Roman"/>
                <w:b/>
                <w:bCs/>
                <w:sz w:val="24"/>
                <w:szCs w:val="24"/>
              </w:rPr>
              <w:t>гранаты./</w:t>
            </w:r>
            <w:proofErr w:type="gramEnd"/>
            <w:r w:rsidRPr="00644AF6">
              <w:rPr>
                <w:rFonts w:ascii="Times New Roman" w:hAnsi="Times New Roman" w:cs="Times New Roman"/>
                <w:bCs/>
                <w:sz w:val="24"/>
                <w:szCs w:val="24"/>
              </w:rPr>
              <w:t>Демонстрация те</w:t>
            </w:r>
            <w:r w:rsidRPr="00644AF6">
              <w:rPr>
                <w:rFonts w:ascii="Times New Roman" w:hAnsi="Times New Roman" w:cs="Times New Roman"/>
                <w:bCs/>
                <w:sz w:val="24"/>
                <w:szCs w:val="24"/>
              </w:rPr>
              <w:t>х</w:t>
            </w:r>
            <w:r w:rsidRPr="00644AF6">
              <w:rPr>
                <w:rFonts w:ascii="Times New Roman" w:hAnsi="Times New Roman" w:cs="Times New Roman"/>
                <w:bCs/>
                <w:sz w:val="24"/>
                <w:szCs w:val="24"/>
              </w:rPr>
              <w:t>ники кроссового бега. Объяснение сути и особенностей кроссового бега. Те</w:t>
            </w:r>
            <w:r w:rsidRPr="00644AF6">
              <w:rPr>
                <w:rFonts w:ascii="Times New Roman" w:hAnsi="Times New Roman" w:cs="Times New Roman"/>
                <w:bCs/>
                <w:sz w:val="24"/>
                <w:szCs w:val="24"/>
              </w:rPr>
              <w:t>х</w:t>
            </w:r>
            <w:r w:rsidRPr="00644AF6">
              <w:rPr>
                <w:rFonts w:ascii="Times New Roman" w:hAnsi="Times New Roman" w:cs="Times New Roman"/>
                <w:bCs/>
                <w:sz w:val="24"/>
                <w:szCs w:val="24"/>
              </w:rPr>
              <w:t>ника метания гранаты</w:t>
            </w:r>
          </w:p>
          <w:p w:rsidR="00644AF6" w:rsidRPr="00644AF6" w:rsidRDefault="00644AF6" w:rsidP="00BB59DE">
            <w:pPr>
              <w:tabs>
                <w:tab w:val="left" w:pos="-20"/>
              </w:tabs>
              <w:snapToGrid w:val="0"/>
              <w:ind w:left="-134" w:firstLine="134"/>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метания гранаты (имитацио</w:t>
            </w:r>
            <w:r w:rsidRPr="00644AF6">
              <w:rPr>
                <w:rStyle w:val="11"/>
                <w:color w:val="000000"/>
                <w:sz w:val="24"/>
                <w:szCs w:val="24"/>
              </w:rPr>
              <w:t>н</w:t>
            </w:r>
            <w:r w:rsidRPr="00644AF6">
              <w:rPr>
                <w:rStyle w:val="11"/>
                <w:color w:val="000000"/>
                <w:sz w:val="24"/>
                <w:szCs w:val="24"/>
              </w:rPr>
              <w:t>ные упражнения.</w:t>
            </w: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Cs/>
                <w:sz w:val="24"/>
                <w:szCs w:val="24"/>
              </w:rPr>
            </w:pP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val="restart"/>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ОК04,06,08.</w:t>
            </w:r>
          </w:p>
        </w:tc>
      </w:tr>
      <w:tr w:rsidR="00644AF6" w:rsidRPr="00644AF6" w:rsidTr="00BB59DE">
        <w:tc>
          <w:tcPr>
            <w:tcW w:w="3776" w:type="dxa"/>
            <w:vMerge/>
            <w:shd w:val="clear" w:color="auto" w:fill="auto"/>
          </w:tcPr>
          <w:p w:rsidR="00644AF6" w:rsidRPr="00644AF6" w:rsidRDefault="00644AF6" w:rsidP="00BB59DE">
            <w:pPr>
              <w:shd w:val="clear" w:color="auto" w:fill="FFFFFF"/>
              <w:snapToGrid w:val="0"/>
              <w:spacing w:before="281"/>
              <w:ind w:left="14"/>
              <w:jc w:val="center"/>
              <w:rPr>
                <w:rFonts w:ascii="Times New Roman" w:hAnsi="Times New Roman" w:cs="Times New Roman"/>
                <w:b/>
                <w:bCs/>
                <w:i/>
                <w:color w:val="000000"/>
                <w:spacing w:val="5"/>
                <w:sz w:val="24"/>
                <w:szCs w:val="24"/>
              </w:rPr>
            </w:pPr>
          </w:p>
        </w:tc>
        <w:tc>
          <w:tcPr>
            <w:tcW w:w="735" w:type="dxa"/>
            <w:shd w:val="clear" w:color="auto" w:fill="auto"/>
          </w:tcPr>
          <w:p w:rsidR="00644AF6" w:rsidRPr="00644AF6" w:rsidRDefault="00644AF6" w:rsidP="00BB59DE">
            <w:pPr>
              <w:snapToGrid w:val="0"/>
              <w:jc w:val="center"/>
              <w:rPr>
                <w:rFonts w:ascii="Times New Roman" w:hAnsi="Times New Roman" w:cs="Times New Roman"/>
                <w:bCs/>
                <w:sz w:val="24"/>
                <w:szCs w:val="24"/>
              </w:rPr>
            </w:pPr>
            <w:r w:rsidRPr="00644AF6">
              <w:rPr>
                <w:rFonts w:ascii="Times New Roman" w:hAnsi="Times New Roman" w:cs="Times New Roman"/>
                <w:bCs/>
                <w:sz w:val="24"/>
                <w:szCs w:val="24"/>
              </w:rPr>
              <w:t>2</w:t>
            </w:r>
          </w:p>
        </w:tc>
        <w:tc>
          <w:tcPr>
            <w:tcW w:w="7273" w:type="dxa"/>
            <w:gridSpan w:val="3"/>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Style w:val="11"/>
                <w:b/>
                <w:bCs/>
                <w:color w:val="000000"/>
                <w:sz w:val="24"/>
                <w:szCs w:val="24"/>
              </w:rPr>
            </w:pPr>
            <w:r w:rsidRPr="00644AF6">
              <w:rPr>
                <w:rFonts w:ascii="Times New Roman" w:hAnsi="Times New Roman" w:cs="Times New Roman"/>
                <w:b/>
                <w:bCs/>
                <w:sz w:val="24"/>
                <w:szCs w:val="24"/>
              </w:rPr>
              <w:t xml:space="preserve">Совершенствование техники кроссового бега и метания </w:t>
            </w:r>
            <w:proofErr w:type="gramStart"/>
            <w:r w:rsidRPr="00644AF6">
              <w:rPr>
                <w:rFonts w:ascii="Times New Roman" w:hAnsi="Times New Roman" w:cs="Times New Roman"/>
                <w:b/>
                <w:bCs/>
                <w:sz w:val="24"/>
                <w:szCs w:val="24"/>
              </w:rPr>
              <w:t>гран</w:t>
            </w:r>
            <w:r w:rsidRPr="00644AF6">
              <w:rPr>
                <w:rFonts w:ascii="Times New Roman" w:hAnsi="Times New Roman" w:cs="Times New Roman"/>
                <w:b/>
                <w:bCs/>
                <w:sz w:val="24"/>
                <w:szCs w:val="24"/>
              </w:rPr>
              <w:t>а</w:t>
            </w:r>
            <w:r w:rsidRPr="00644AF6">
              <w:rPr>
                <w:rFonts w:ascii="Times New Roman" w:hAnsi="Times New Roman" w:cs="Times New Roman"/>
                <w:b/>
                <w:bCs/>
                <w:sz w:val="24"/>
                <w:szCs w:val="24"/>
              </w:rPr>
              <w:t>ты./</w:t>
            </w:r>
            <w:proofErr w:type="gramEnd"/>
            <w:r w:rsidRPr="00644AF6">
              <w:rPr>
                <w:rFonts w:ascii="Times New Roman" w:hAnsi="Times New Roman" w:cs="Times New Roman"/>
                <w:bCs/>
                <w:sz w:val="24"/>
                <w:szCs w:val="24"/>
              </w:rPr>
              <w:t xml:space="preserve">Совершенствование техники кроссового бега. </w:t>
            </w:r>
            <w:r w:rsidRPr="00644AF6">
              <w:rPr>
                <w:rFonts w:ascii="Times New Roman" w:hAnsi="Times New Roman" w:cs="Times New Roman"/>
                <w:sz w:val="24"/>
                <w:szCs w:val="24"/>
              </w:rPr>
              <w:t>Метание гранаты с м</w:t>
            </w:r>
            <w:r w:rsidRPr="00644AF6">
              <w:rPr>
                <w:rFonts w:ascii="Times New Roman" w:hAnsi="Times New Roman" w:cs="Times New Roman"/>
                <w:sz w:val="24"/>
                <w:szCs w:val="24"/>
              </w:rPr>
              <w:t>е</w:t>
            </w:r>
            <w:r w:rsidRPr="00644AF6">
              <w:rPr>
                <w:rFonts w:ascii="Times New Roman" w:hAnsi="Times New Roman" w:cs="Times New Roman"/>
                <w:sz w:val="24"/>
                <w:szCs w:val="24"/>
              </w:rPr>
              <w:t>ста. Упражнения по развитию мышц верхнего плечевого пояса.</w:t>
            </w:r>
          </w:p>
          <w:p w:rsidR="00644AF6" w:rsidRPr="00644AF6" w:rsidRDefault="00644AF6" w:rsidP="00BB59DE">
            <w:pPr>
              <w:tabs>
                <w:tab w:val="left" w:pos="-20"/>
              </w:tabs>
              <w:snapToGrid w:val="0"/>
              <w:ind w:left="-134" w:firstLine="134"/>
              <w:jc w:val="both"/>
              <w:rPr>
                <w:rFonts w:ascii="Times New Roman" w:hAnsi="Times New Roman" w:cs="Times New Roman"/>
                <w:bCs/>
                <w:sz w:val="24"/>
                <w:szCs w:val="24"/>
              </w:rPr>
            </w:pPr>
            <w:r w:rsidRPr="00644AF6">
              <w:rPr>
                <w:rFonts w:ascii="Times New Roman" w:hAnsi="Times New Roman" w:cs="Times New Roman"/>
                <w:b/>
                <w:bCs/>
                <w:iCs/>
                <w:sz w:val="24"/>
                <w:szCs w:val="24"/>
              </w:rPr>
              <w:t xml:space="preserve">Задание на </w:t>
            </w:r>
            <w:proofErr w:type="spellStart"/>
            <w:proofErr w:type="gramStart"/>
            <w:r w:rsidRPr="00644AF6">
              <w:rPr>
                <w:rFonts w:ascii="Times New Roman" w:hAnsi="Times New Roman" w:cs="Times New Roman"/>
                <w:b/>
                <w:bCs/>
                <w:iCs/>
                <w:sz w:val="24"/>
                <w:szCs w:val="24"/>
              </w:rPr>
              <w:t>дом:</w:t>
            </w:r>
            <w:r w:rsidRPr="00644AF6">
              <w:rPr>
                <w:rStyle w:val="11"/>
                <w:color w:val="000000"/>
                <w:sz w:val="24"/>
                <w:szCs w:val="24"/>
              </w:rPr>
              <w:t>Повторить</w:t>
            </w:r>
            <w:proofErr w:type="spellEnd"/>
            <w:proofErr w:type="gramEnd"/>
            <w:r w:rsidRPr="00644AF6">
              <w:rPr>
                <w:rStyle w:val="11"/>
                <w:color w:val="000000"/>
                <w:sz w:val="24"/>
                <w:szCs w:val="24"/>
              </w:rPr>
              <w:t xml:space="preserve"> технику четырех бросковых шагов, в</w:t>
            </w:r>
            <w:r w:rsidRPr="00644AF6">
              <w:rPr>
                <w:rStyle w:val="11"/>
                <w:color w:val="000000"/>
                <w:sz w:val="24"/>
                <w:szCs w:val="24"/>
              </w:rPr>
              <w:t>ы</w:t>
            </w:r>
            <w:r w:rsidRPr="00644AF6">
              <w:rPr>
                <w:rStyle w:val="11"/>
                <w:color w:val="000000"/>
                <w:sz w:val="24"/>
                <w:szCs w:val="24"/>
              </w:rPr>
              <w:t>полняемых при метании гранаты.</w:t>
            </w:r>
          </w:p>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Cs/>
                <w:sz w:val="24"/>
                <w:szCs w:val="24"/>
              </w:rPr>
            </w:pPr>
          </w:p>
        </w:tc>
        <w:tc>
          <w:tcPr>
            <w:tcW w:w="1986" w:type="dxa"/>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Cs/>
                <w:sz w:val="24"/>
                <w:szCs w:val="24"/>
              </w:rPr>
            </w:pPr>
            <w:r w:rsidRPr="00644AF6">
              <w:rPr>
                <w:rFonts w:ascii="Times New Roman" w:hAnsi="Times New Roman" w:cs="Times New Roman"/>
                <w:bCs/>
                <w:sz w:val="24"/>
                <w:szCs w:val="24"/>
              </w:rPr>
              <w:t>2/2</w:t>
            </w:r>
          </w:p>
        </w:tc>
        <w:tc>
          <w:tcPr>
            <w:tcW w:w="1559" w:type="dxa"/>
            <w:vMerge/>
            <w:shd w:val="clear" w:color="auto" w:fill="auto"/>
            <w:vAlign w:val="center"/>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644AF6" w:rsidRPr="00644AF6" w:rsidTr="00BB59DE">
        <w:tc>
          <w:tcPr>
            <w:tcW w:w="3776" w:type="dxa"/>
            <w:shd w:val="clear" w:color="auto" w:fill="auto"/>
          </w:tcPr>
          <w:p w:rsidR="00644AF6" w:rsidRPr="00644AF6" w:rsidRDefault="00644AF6" w:rsidP="00BB59DE">
            <w:pPr>
              <w:shd w:val="clear" w:color="auto" w:fill="FFFFFF"/>
              <w:snapToGrid w:val="0"/>
              <w:spacing w:before="281"/>
              <w:ind w:left="14"/>
              <w:rPr>
                <w:rFonts w:ascii="Times New Roman" w:hAnsi="Times New Roman" w:cs="Times New Roman"/>
                <w:sz w:val="24"/>
                <w:szCs w:val="24"/>
              </w:rPr>
            </w:pPr>
            <w:r w:rsidRPr="00644AF6">
              <w:rPr>
                <w:rFonts w:ascii="Times New Roman" w:hAnsi="Times New Roman" w:cs="Times New Roman"/>
                <w:b/>
                <w:sz w:val="24"/>
                <w:szCs w:val="24"/>
              </w:rPr>
              <w:t>Всего:</w:t>
            </w:r>
          </w:p>
        </w:tc>
        <w:tc>
          <w:tcPr>
            <w:tcW w:w="8008" w:type="dxa"/>
            <w:gridSpan w:val="4"/>
            <w:shd w:val="clear" w:color="auto" w:fill="auto"/>
          </w:tcPr>
          <w:p w:rsidR="00644AF6" w:rsidRPr="00644AF6" w:rsidRDefault="00644AF6" w:rsidP="00BB59DE">
            <w:pPr>
              <w:shd w:val="clear" w:color="auto" w:fill="FFFFFF"/>
              <w:snapToGrid w:val="0"/>
              <w:rPr>
                <w:rFonts w:ascii="Times New Roman" w:hAnsi="Times New Roman" w:cs="Times New Roman"/>
                <w:sz w:val="24"/>
                <w:szCs w:val="24"/>
              </w:rPr>
            </w:pPr>
          </w:p>
        </w:tc>
        <w:tc>
          <w:tcPr>
            <w:tcW w:w="1986" w:type="dxa"/>
            <w:shd w:val="clear" w:color="auto" w:fill="auto"/>
          </w:tcPr>
          <w:p w:rsidR="00644AF6" w:rsidRPr="00644AF6" w:rsidRDefault="00644AF6" w:rsidP="00BB59DE">
            <w:pPr>
              <w:shd w:val="clear" w:color="auto" w:fill="FFFFFF"/>
              <w:snapToGrid w:val="0"/>
              <w:jc w:val="center"/>
              <w:rPr>
                <w:rFonts w:ascii="Times New Roman" w:hAnsi="Times New Roman" w:cs="Times New Roman"/>
                <w:bCs/>
                <w:sz w:val="24"/>
                <w:szCs w:val="24"/>
              </w:rPr>
            </w:pPr>
            <w:r w:rsidRPr="00644AF6">
              <w:rPr>
                <w:rFonts w:ascii="Times New Roman" w:hAnsi="Times New Roman" w:cs="Times New Roman"/>
                <w:b/>
                <w:bCs/>
                <w:sz w:val="24"/>
                <w:szCs w:val="24"/>
              </w:rPr>
              <w:t>66/64</w:t>
            </w:r>
          </w:p>
        </w:tc>
        <w:tc>
          <w:tcPr>
            <w:tcW w:w="1559" w:type="dxa"/>
            <w:shd w:val="clear" w:color="auto" w:fill="auto"/>
          </w:tcPr>
          <w:p w:rsidR="00644AF6" w:rsidRPr="00644AF6" w:rsidRDefault="00644AF6" w:rsidP="00BB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bl>
    <w:p w:rsidR="00644AF6" w:rsidRPr="00644AF6" w:rsidRDefault="00644AF6">
      <w:pPr>
        <w:rPr>
          <w:rFonts w:ascii="Times New Roman" w:hAnsi="Times New Roman" w:cs="Times New Roman"/>
          <w:sz w:val="24"/>
          <w:szCs w:val="24"/>
        </w:rPr>
      </w:pPr>
    </w:p>
    <w:p w:rsidR="00644AF6" w:rsidRPr="00644AF6" w:rsidRDefault="0064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i/>
          <w:color w:val="000000"/>
          <w:sz w:val="24"/>
          <w:szCs w:val="24"/>
        </w:rPr>
      </w:pPr>
    </w:p>
    <w:p w:rsidR="00644AF6" w:rsidRPr="00644AF6" w:rsidRDefault="00644A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caps/>
          <w:color w:val="000000"/>
          <w:sz w:val="24"/>
          <w:szCs w:val="24"/>
        </w:rPr>
        <w:sectPr w:rsidR="00644AF6" w:rsidRPr="00644AF6" w:rsidSect="00F422D1">
          <w:headerReference w:type="even" r:id="rId42"/>
          <w:headerReference w:type="default" r:id="rId43"/>
          <w:footerReference w:type="even" r:id="rId44"/>
          <w:footerReference w:type="default" r:id="rId45"/>
          <w:headerReference w:type="first" r:id="rId46"/>
          <w:footerReference w:type="first" r:id="rId47"/>
          <w:pgSz w:w="16838" w:h="11906" w:orient="landscape"/>
          <w:pgMar w:top="851" w:right="1134" w:bottom="851" w:left="567" w:header="720" w:footer="709" w:gutter="0"/>
          <w:cols w:space="720"/>
          <w:docGrid w:linePitch="360"/>
        </w:sectPr>
      </w:pPr>
    </w:p>
    <w:p w:rsidR="00644AF6" w:rsidRPr="00644AF6" w:rsidRDefault="00644AF6" w:rsidP="000523D3">
      <w:pPr>
        <w:pStyle w:val="15"/>
        <w:rPr>
          <w:rFonts w:ascii="Times New Roman" w:hAnsi="Times New Roman"/>
          <w:lang w:val="ru-RU"/>
        </w:rPr>
      </w:pPr>
      <w:r w:rsidRPr="00644AF6">
        <w:rPr>
          <w:rFonts w:ascii="Times New Roman" w:hAnsi="Times New Roman"/>
        </w:rPr>
        <w:lastRenderedPageBreak/>
        <w:t xml:space="preserve">3. Условия реализации </w:t>
      </w:r>
      <w:r w:rsidRPr="00644AF6">
        <w:rPr>
          <w:rFonts w:ascii="Times New Roman" w:hAnsi="Times New Roman"/>
          <w:lang w:val="ru-RU"/>
        </w:rPr>
        <w:t>ДИСЦИПЛИНЫ</w:t>
      </w:r>
    </w:p>
    <w:p w:rsidR="00644AF6" w:rsidRPr="00644AF6" w:rsidRDefault="00644AF6" w:rsidP="000523D3">
      <w:pPr>
        <w:pStyle w:val="110"/>
        <w:rPr>
          <w:rFonts w:ascii="Times New Roman" w:hAnsi="Times New Roman"/>
        </w:rPr>
      </w:pPr>
      <w:r w:rsidRPr="00644AF6">
        <w:rPr>
          <w:rFonts w:ascii="Times New Roman" w:hAnsi="Times New Roman"/>
        </w:rPr>
        <w:t>3.1. Материально-техническое обеспечение</w:t>
      </w:r>
    </w:p>
    <w:p w:rsidR="00644AF6" w:rsidRPr="00644AF6" w:rsidRDefault="00644AF6" w:rsidP="000523D3">
      <w:pPr>
        <w:suppressAutoHyphens/>
        <w:ind w:firstLine="709"/>
        <w:jc w:val="both"/>
        <w:rPr>
          <w:rFonts w:ascii="Times New Roman" w:hAnsi="Times New Roman" w:cs="Times New Roman"/>
          <w:bCs/>
          <w:sz w:val="24"/>
          <w:szCs w:val="24"/>
        </w:rPr>
      </w:pPr>
      <w:r w:rsidRPr="00644AF6">
        <w:rPr>
          <w:rFonts w:ascii="Times New Roman" w:hAnsi="Times New Roman" w:cs="Times New Roman"/>
          <w:bCs/>
          <w:sz w:val="24"/>
          <w:szCs w:val="24"/>
        </w:rPr>
        <w:t>Кабинет(ы)</w:t>
      </w:r>
      <w:r w:rsidRPr="00644AF6">
        <w:rPr>
          <w:rFonts w:ascii="Times New Roman" w:hAnsi="Times New Roman" w:cs="Times New Roman"/>
          <w:bCs/>
          <w:i/>
          <w:sz w:val="24"/>
          <w:szCs w:val="24"/>
        </w:rPr>
        <w:t xml:space="preserve"> ______________________ (наименования кабинетов из указанных в п. 6.1 ОПОП), </w:t>
      </w:r>
      <w:r w:rsidRPr="00644AF6">
        <w:rPr>
          <w:rFonts w:ascii="Times New Roman" w:hAnsi="Times New Roman" w:cs="Times New Roman"/>
          <w:bCs/>
          <w:sz w:val="24"/>
          <w:szCs w:val="24"/>
        </w:rPr>
        <w:t xml:space="preserve">оснащенный(е) </w:t>
      </w:r>
      <w:r w:rsidRPr="00644AF6">
        <w:rPr>
          <w:rFonts w:ascii="Times New Roman" w:hAnsi="Times New Roman" w:cs="Times New Roman"/>
          <w:bCs/>
          <w:iCs/>
          <w:sz w:val="24"/>
          <w:szCs w:val="24"/>
        </w:rPr>
        <w:t>в соответствии с приложением 3 ОПОП-П</w:t>
      </w:r>
      <w:r w:rsidRPr="00644AF6">
        <w:rPr>
          <w:rFonts w:ascii="Times New Roman" w:hAnsi="Times New Roman" w:cs="Times New Roman"/>
          <w:bCs/>
          <w:sz w:val="24"/>
          <w:szCs w:val="24"/>
        </w:rPr>
        <w:t xml:space="preserve">. </w:t>
      </w:r>
    </w:p>
    <w:p w:rsidR="00644AF6" w:rsidRPr="00644AF6" w:rsidRDefault="00644AF6" w:rsidP="00F46A35">
      <w:pPr>
        <w:spacing w:before="120" w:after="100" w:afterAutospacing="1"/>
        <w:rPr>
          <w:rFonts w:ascii="Times New Roman" w:hAnsi="Times New Roman" w:cs="Times New Roman"/>
          <w:b/>
          <w:bCs/>
          <w:sz w:val="24"/>
          <w:szCs w:val="24"/>
        </w:rPr>
      </w:pPr>
    </w:p>
    <w:p w:rsidR="00644AF6" w:rsidRPr="00644AF6" w:rsidRDefault="00644AF6" w:rsidP="000523D3">
      <w:pPr>
        <w:pStyle w:val="110"/>
        <w:rPr>
          <w:rFonts w:ascii="Times New Roman" w:eastAsia="Times New Roman" w:hAnsi="Times New Roman"/>
        </w:rPr>
      </w:pPr>
      <w:r w:rsidRPr="00644AF6">
        <w:rPr>
          <w:rFonts w:ascii="Times New Roman" w:hAnsi="Times New Roman"/>
        </w:rPr>
        <w:t>3.2. Учебно-методическое обеспечение</w:t>
      </w:r>
    </w:p>
    <w:p w:rsidR="00644AF6" w:rsidRPr="00644AF6" w:rsidRDefault="00644AF6" w:rsidP="0005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644AF6">
        <w:rPr>
          <w:rFonts w:ascii="Times New Roman" w:hAnsi="Times New Roman" w:cs="Times New Roman"/>
          <w:b/>
          <w:sz w:val="24"/>
          <w:szCs w:val="24"/>
        </w:rPr>
        <w:t>3.2.1. Основные печатные и электронные издания</w:t>
      </w:r>
    </w:p>
    <w:p w:rsidR="00644AF6" w:rsidRPr="00644AF6" w:rsidRDefault="00644AF6" w:rsidP="0018395A">
      <w:pPr>
        <w:spacing w:line="276" w:lineRule="auto"/>
        <w:ind w:firstLine="709"/>
        <w:jc w:val="both"/>
        <w:rPr>
          <w:rFonts w:ascii="Times New Roman" w:hAnsi="Times New Roman" w:cs="Times New Roman"/>
          <w:sz w:val="24"/>
          <w:szCs w:val="24"/>
        </w:rPr>
      </w:pPr>
      <w:r w:rsidRPr="00644AF6">
        <w:rPr>
          <w:rFonts w:ascii="Times New Roman" w:hAnsi="Times New Roman" w:cs="Times New Roman"/>
          <w:sz w:val="24"/>
          <w:szCs w:val="24"/>
        </w:rPr>
        <w:t>1. Физическая культура: учебное пособие для среднего профессионального о</w:t>
      </w:r>
      <w:r w:rsidRPr="00644AF6">
        <w:rPr>
          <w:rFonts w:ascii="Times New Roman" w:hAnsi="Times New Roman" w:cs="Times New Roman"/>
          <w:sz w:val="24"/>
          <w:szCs w:val="24"/>
        </w:rPr>
        <w:t>б</w:t>
      </w:r>
      <w:r w:rsidRPr="00644AF6">
        <w:rPr>
          <w:rFonts w:ascii="Times New Roman" w:hAnsi="Times New Roman" w:cs="Times New Roman"/>
          <w:sz w:val="24"/>
          <w:szCs w:val="24"/>
        </w:rPr>
        <w:t xml:space="preserve">разования / Е.В. </w:t>
      </w:r>
      <w:proofErr w:type="spellStart"/>
      <w:r w:rsidRPr="00644AF6">
        <w:rPr>
          <w:rFonts w:ascii="Times New Roman" w:hAnsi="Times New Roman" w:cs="Times New Roman"/>
          <w:sz w:val="24"/>
          <w:szCs w:val="24"/>
        </w:rPr>
        <w:t>Конеева</w:t>
      </w:r>
      <w:proofErr w:type="spellEnd"/>
      <w:r w:rsidRPr="00644AF6">
        <w:rPr>
          <w:rFonts w:ascii="Times New Roman" w:hAnsi="Times New Roman" w:cs="Times New Roman"/>
          <w:sz w:val="24"/>
          <w:szCs w:val="24"/>
        </w:rPr>
        <w:t xml:space="preserve"> [и др.</w:t>
      </w:r>
      <w:proofErr w:type="gramStart"/>
      <w:r w:rsidRPr="00644AF6">
        <w:rPr>
          <w:rFonts w:ascii="Times New Roman" w:hAnsi="Times New Roman" w:cs="Times New Roman"/>
          <w:sz w:val="24"/>
          <w:szCs w:val="24"/>
        </w:rPr>
        <w:t>] ;</w:t>
      </w:r>
      <w:proofErr w:type="gramEnd"/>
      <w:r w:rsidRPr="00644AF6">
        <w:rPr>
          <w:rFonts w:ascii="Times New Roman" w:hAnsi="Times New Roman" w:cs="Times New Roman"/>
          <w:sz w:val="24"/>
          <w:szCs w:val="24"/>
        </w:rPr>
        <w:t xml:space="preserve"> под редакцией Е.В. </w:t>
      </w:r>
      <w:proofErr w:type="spellStart"/>
      <w:r w:rsidRPr="00644AF6">
        <w:rPr>
          <w:rFonts w:ascii="Times New Roman" w:hAnsi="Times New Roman" w:cs="Times New Roman"/>
          <w:sz w:val="24"/>
          <w:szCs w:val="24"/>
        </w:rPr>
        <w:t>Конеевой</w:t>
      </w:r>
      <w:proofErr w:type="spellEnd"/>
      <w:r w:rsidRPr="00644AF6">
        <w:rPr>
          <w:rFonts w:ascii="Times New Roman" w:hAnsi="Times New Roman" w:cs="Times New Roman"/>
          <w:sz w:val="24"/>
          <w:szCs w:val="24"/>
        </w:rPr>
        <w:t xml:space="preserve">. — 2-е изд., </w:t>
      </w:r>
      <w:proofErr w:type="spellStart"/>
      <w:r w:rsidRPr="00644AF6">
        <w:rPr>
          <w:rFonts w:ascii="Times New Roman" w:hAnsi="Times New Roman" w:cs="Times New Roman"/>
          <w:sz w:val="24"/>
          <w:szCs w:val="24"/>
        </w:rPr>
        <w:t>перераб</w:t>
      </w:r>
      <w:proofErr w:type="spellEnd"/>
      <w:proofErr w:type="gramStart"/>
      <w:r w:rsidRPr="00644AF6">
        <w:rPr>
          <w:rFonts w:ascii="Times New Roman" w:hAnsi="Times New Roman" w:cs="Times New Roman"/>
          <w:sz w:val="24"/>
          <w:szCs w:val="24"/>
        </w:rPr>
        <w:t>.</w:t>
      </w:r>
      <w:proofErr w:type="gramEnd"/>
      <w:r w:rsidRPr="00644AF6">
        <w:rPr>
          <w:rFonts w:ascii="Times New Roman" w:hAnsi="Times New Roman" w:cs="Times New Roman"/>
          <w:sz w:val="24"/>
          <w:szCs w:val="24"/>
        </w:rPr>
        <w:t xml:space="preserve"> и доп. — Москва: Издательство </w:t>
      </w:r>
      <w:proofErr w:type="spellStart"/>
      <w:r w:rsidRPr="00644AF6">
        <w:rPr>
          <w:rFonts w:ascii="Times New Roman" w:hAnsi="Times New Roman" w:cs="Times New Roman"/>
          <w:sz w:val="24"/>
          <w:szCs w:val="24"/>
        </w:rPr>
        <w:t>Юрайт</w:t>
      </w:r>
      <w:proofErr w:type="spellEnd"/>
      <w:r w:rsidRPr="00644AF6">
        <w:rPr>
          <w:rFonts w:ascii="Times New Roman" w:hAnsi="Times New Roman" w:cs="Times New Roman"/>
          <w:sz w:val="24"/>
          <w:szCs w:val="24"/>
        </w:rPr>
        <w:t>, 2022. — 599 с. — (Профессиональное образ</w:t>
      </w:r>
      <w:r w:rsidRPr="00644AF6">
        <w:rPr>
          <w:rFonts w:ascii="Times New Roman" w:hAnsi="Times New Roman" w:cs="Times New Roman"/>
          <w:sz w:val="24"/>
          <w:szCs w:val="24"/>
        </w:rPr>
        <w:t>о</w:t>
      </w:r>
      <w:r w:rsidRPr="00644AF6">
        <w:rPr>
          <w:rFonts w:ascii="Times New Roman" w:hAnsi="Times New Roman" w:cs="Times New Roman"/>
          <w:sz w:val="24"/>
          <w:szCs w:val="24"/>
        </w:rPr>
        <w:t>вание). — ISBN 978-5-534-13554-1.</w:t>
      </w:r>
    </w:p>
    <w:p w:rsidR="00644AF6" w:rsidRPr="00644AF6" w:rsidRDefault="00644AF6" w:rsidP="0018395A">
      <w:pPr>
        <w:spacing w:line="276" w:lineRule="auto"/>
        <w:ind w:firstLine="709"/>
        <w:jc w:val="both"/>
        <w:rPr>
          <w:rFonts w:ascii="Times New Roman" w:hAnsi="Times New Roman" w:cs="Times New Roman"/>
          <w:sz w:val="24"/>
          <w:szCs w:val="24"/>
        </w:rPr>
      </w:pPr>
      <w:r w:rsidRPr="00644AF6">
        <w:rPr>
          <w:rFonts w:ascii="Times New Roman" w:hAnsi="Times New Roman" w:cs="Times New Roman"/>
          <w:sz w:val="24"/>
          <w:szCs w:val="24"/>
        </w:rPr>
        <w:t xml:space="preserve">2. </w:t>
      </w:r>
      <w:proofErr w:type="spellStart"/>
      <w:r w:rsidRPr="00644AF6">
        <w:rPr>
          <w:rFonts w:ascii="Times New Roman" w:hAnsi="Times New Roman" w:cs="Times New Roman"/>
          <w:sz w:val="24"/>
          <w:szCs w:val="24"/>
        </w:rPr>
        <w:t>Аллянов</w:t>
      </w:r>
      <w:proofErr w:type="spellEnd"/>
      <w:r w:rsidRPr="00644AF6">
        <w:rPr>
          <w:rFonts w:ascii="Times New Roman" w:hAnsi="Times New Roman" w:cs="Times New Roman"/>
          <w:sz w:val="24"/>
          <w:szCs w:val="24"/>
        </w:rPr>
        <w:t>, Ю.Н. Физическая культура: учебник для среднего профессионал</w:t>
      </w:r>
      <w:r w:rsidRPr="00644AF6">
        <w:rPr>
          <w:rFonts w:ascii="Times New Roman" w:hAnsi="Times New Roman" w:cs="Times New Roman"/>
          <w:sz w:val="24"/>
          <w:szCs w:val="24"/>
        </w:rPr>
        <w:t>ь</w:t>
      </w:r>
      <w:r w:rsidRPr="00644AF6">
        <w:rPr>
          <w:rFonts w:ascii="Times New Roman" w:hAnsi="Times New Roman" w:cs="Times New Roman"/>
          <w:sz w:val="24"/>
          <w:szCs w:val="24"/>
        </w:rPr>
        <w:t xml:space="preserve">ного образования / Ю.Н. </w:t>
      </w:r>
      <w:proofErr w:type="spellStart"/>
      <w:r w:rsidRPr="00644AF6">
        <w:rPr>
          <w:rFonts w:ascii="Times New Roman" w:hAnsi="Times New Roman" w:cs="Times New Roman"/>
          <w:sz w:val="24"/>
          <w:szCs w:val="24"/>
        </w:rPr>
        <w:t>Аллянов</w:t>
      </w:r>
      <w:proofErr w:type="spellEnd"/>
      <w:r w:rsidRPr="00644AF6">
        <w:rPr>
          <w:rFonts w:ascii="Times New Roman" w:hAnsi="Times New Roman" w:cs="Times New Roman"/>
          <w:sz w:val="24"/>
          <w:szCs w:val="24"/>
        </w:rPr>
        <w:t xml:space="preserve">, И.А. </w:t>
      </w:r>
      <w:proofErr w:type="spellStart"/>
      <w:r w:rsidRPr="00644AF6">
        <w:rPr>
          <w:rFonts w:ascii="Times New Roman" w:hAnsi="Times New Roman" w:cs="Times New Roman"/>
          <w:sz w:val="24"/>
          <w:szCs w:val="24"/>
        </w:rPr>
        <w:t>Письменский</w:t>
      </w:r>
      <w:proofErr w:type="spellEnd"/>
      <w:r w:rsidRPr="00644AF6">
        <w:rPr>
          <w:rFonts w:ascii="Times New Roman" w:hAnsi="Times New Roman" w:cs="Times New Roman"/>
          <w:sz w:val="24"/>
          <w:szCs w:val="24"/>
        </w:rPr>
        <w:t xml:space="preserve">. — 3-е изд., </w:t>
      </w:r>
      <w:proofErr w:type="spellStart"/>
      <w:r w:rsidRPr="00644AF6">
        <w:rPr>
          <w:rFonts w:ascii="Times New Roman" w:hAnsi="Times New Roman" w:cs="Times New Roman"/>
          <w:sz w:val="24"/>
          <w:szCs w:val="24"/>
        </w:rPr>
        <w:t>испр</w:t>
      </w:r>
      <w:proofErr w:type="spellEnd"/>
      <w:r w:rsidRPr="00644AF6">
        <w:rPr>
          <w:rFonts w:ascii="Times New Roman" w:hAnsi="Times New Roman" w:cs="Times New Roman"/>
          <w:sz w:val="24"/>
          <w:szCs w:val="24"/>
        </w:rPr>
        <w:t xml:space="preserve">. — Москва: Издательство </w:t>
      </w:r>
      <w:proofErr w:type="spellStart"/>
      <w:r w:rsidRPr="00644AF6">
        <w:rPr>
          <w:rFonts w:ascii="Times New Roman" w:hAnsi="Times New Roman" w:cs="Times New Roman"/>
          <w:sz w:val="24"/>
          <w:szCs w:val="24"/>
        </w:rPr>
        <w:t>Юрайт</w:t>
      </w:r>
      <w:proofErr w:type="spellEnd"/>
      <w:r w:rsidRPr="00644AF6">
        <w:rPr>
          <w:rFonts w:ascii="Times New Roman" w:hAnsi="Times New Roman" w:cs="Times New Roman"/>
          <w:sz w:val="24"/>
          <w:szCs w:val="24"/>
        </w:rPr>
        <w:t>, 2022. — 493 с. — (Профессиональное образование). — ISBN 978-5-534-02309-1.</w:t>
      </w:r>
    </w:p>
    <w:p w:rsidR="00644AF6" w:rsidRPr="00644AF6" w:rsidRDefault="00644AF6" w:rsidP="0018395A">
      <w:pPr>
        <w:spacing w:line="276" w:lineRule="auto"/>
        <w:ind w:firstLine="709"/>
        <w:jc w:val="both"/>
        <w:rPr>
          <w:rFonts w:ascii="Times New Roman" w:hAnsi="Times New Roman" w:cs="Times New Roman"/>
          <w:sz w:val="24"/>
          <w:szCs w:val="24"/>
        </w:rPr>
      </w:pPr>
      <w:r w:rsidRPr="00644AF6">
        <w:rPr>
          <w:rFonts w:ascii="Times New Roman" w:hAnsi="Times New Roman" w:cs="Times New Roman"/>
          <w:sz w:val="24"/>
          <w:szCs w:val="24"/>
        </w:rPr>
        <w:t xml:space="preserve">3. </w:t>
      </w:r>
      <w:proofErr w:type="spellStart"/>
      <w:r w:rsidRPr="00644AF6">
        <w:rPr>
          <w:rFonts w:ascii="Times New Roman" w:hAnsi="Times New Roman" w:cs="Times New Roman"/>
          <w:sz w:val="24"/>
          <w:szCs w:val="24"/>
        </w:rPr>
        <w:t>Муллер</w:t>
      </w:r>
      <w:proofErr w:type="spellEnd"/>
      <w:r w:rsidRPr="00644AF6">
        <w:rPr>
          <w:rFonts w:ascii="Times New Roman" w:hAnsi="Times New Roman" w:cs="Times New Roman"/>
          <w:sz w:val="24"/>
          <w:szCs w:val="24"/>
        </w:rPr>
        <w:t>, А.Б. Физическая культура: учебник и практикум для среднего пр</w:t>
      </w:r>
      <w:r w:rsidRPr="00644AF6">
        <w:rPr>
          <w:rFonts w:ascii="Times New Roman" w:hAnsi="Times New Roman" w:cs="Times New Roman"/>
          <w:sz w:val="24"/>
          <w:szCs w:val="24"/>
        </w:rPr>
        <w:t>о</w:t>
      </w:r>
      <w:r w:rsidRPr="00644AF6">
        <w:rPr>
          <w:rFonts w:ascii="Times New Roman" w:hAnsi="Times New Roman" w:cs="Times New Roman"/>
          <w:sz w:val="24"/>
          <w:szCs w:val="24"/>
        </w:rPr>
        <w:t xml:space="preserve">фессионального образования / А.Б. </w:t>
      </w:r>
      <w:proofErr w:type="spellStart"/>
      <w:r w:rsidRPr="00644AF6">
        <w:rPr>
          <w:rFonts w:ascii="Times New Roman" w:hAnsi="Times New Roman" w:cs="Times New Roman"/>
          <w:sz w:val="24"/>
          <w:szCs w:val="24"/>
        </w:rPr>
        <w:t>Муллер</w:t>
      </w:r>
      <w:proofErr w:type="spellEnd"/>
      <w:r w:rsidRPr="00644AF6">
        <w:rPr>
          <w:rFonts w:ascii="Times New Roman" w:hAnsi="Times New Roman" w:cs="Times New Roman"/>
          <w:sz w:val="24"/>
          <w:szCs w:val="24"/>
        </w:rPr>
        <w:t xml:space="preserve">, Н.С. </w:t>
      </w:r>
      <w:proofErr w:type="spellStart"/>
      <w:r w:rsidRPr="00644AF6">
        <w:rPr>
          <w:rFonts w:ascii="Times New Roman" w:hAnsi="Times New Roman" w:cs="Times New Roman"/>
          <w:sz w:val="24"/>
          <w:szCs w:val="24"/>
        </w:rPr>
        <w:t>Дядичкина</w:t>
      </w:r>
      <w:proofErr w:type="spellEnd"/>
      <w:r w:rsidRPr="00644AF6">
        <w:rPr>
          <w:rFonts w:ascii="Times New Roman" w:hAnsi="Times New Roman" w:cs="Times New Roman"/>
          <w:sz w:val="24"/>
          <w:szCs w:val="24"/>
        </w:rPr>
        <w:t xml:space="preserve">, Ю.А. Богащенко. — Москва: Издательство </w:t>
      </w:r>
      <w:proofErr w:type="spellStart"/>
      <w:r w:rsidRPr="00644AF6">
        <w:rPr>
          <w:rFonts w:ascii="Times New Roman" w:hAnsi="Times New Roman" w:cs="Times New Roman"/>
          <w:sz w:val="24"/>
          <w:szCs w:val="24"/>
        </w:rPr>
        <w:t>Юрайт</w:t>
      </w:r>
      <w:proofErr w:type="spellEnd"/>
      <w:r w:rsidRPr="00644AF6">
        <w:rPr>
          <w:rFonts w:ascii="Times New Roman" w:hAnsi="Times New Roman" w:cs="Times New Roman"/>
          <w:sz w:val="24"/>
          <w:szCs w:val="24"/>
        </w:rPr>
        <w:t>, 2022. — 424 с. — (Профессиональное образование). — ISBN 978-5-534-02612-2.</w:t>
      </w:r>
    </w:p>
    <w:p w:rsidR="00644AF6" w:rsidRPr="00644AF6" w:rsidRDefault="00644AF6" w:rsidP="0018395A">
      <w:pPr>
        <w:spacing w:line="276" w:lineRule="auto"/>
        <w:ind w:firstLine="709"/>
        <w:jc w:val="both"/>
        <w:rPr>
          <w:rFonts w:ascii="Times New Roman" w:hAnsi="Times New Roman" w:cs="Times New Roman"/>
          <w:sz w:val="24"/>
          <w:szCs w:val="24"/>
        </w:rPr>
      </w:pPr>
      <w:r w:rsidRPr="00644AF6">
        <w:rPr>
          <w:rFonts w:ascii="Times New Roman" w:hAnsi="Times New Roman" w:cs="Times New Roman"/>
          <w:sz w:val="24"/>
          <w:szCs w:val="24"/>
        </w:rPr>
        <w:t xml:space="preserve">4. </w:t>
      </w:r>
      <w:proofErr w:type="spellStart"/>
      <w:r w:rsidRPr="00644AF6">
        <w:rPr>
          <w:rFonts w:ascii="Times New Roman" w:hAnsi="Times New Roman" w:cs="Times New Roman"/>
          <w:sz w:val="24"/>
          <w:szCs w:val="24"/>
        </w:rPr>
        <w:t>Бурухин</w:t>
      </w:r>
      <w:proofErr w:type="spellEnd"/>
      <w:r w:rsidRPr="00644AF6">
        <w:rPr>
          <w:rFonts w:ascii="Times New Roman" w:hAnsi="Times New Roman" w:cs="Times New Roman"/>
          <w:sz w:val="24"/>
          <w:szCs w:val="24"/>
        </w:rPr>
        <w:t>, С.Ф. Методика обучения физической культуре. Гимнастика: уче</w:t>
      </w:r>
      <w:r w:rsidRPr="00644AF6">
        <w:rPr>
          <w:rFonts w:ascii="Times New Roman" w:hAnsi="Times New Roman" w:cs="Times New Roman"/>
          <w:sz w:val="24"/>
          <w:szCs w:val="24"/>
        </w:rPr>
        <w:t>б</w:t>
      </w:r>
      <w:r w:rsidRPr="00644AF6">
        <w:rPr>
          <w:rFonts w:ascii="Times New Roman" w:hAnsi="Times New Roman" w:cs="Times New Roman"/>
          <w:sz w:val="24"/>
          <w:szCs w:val="24"/>
        </w:rPr>
        <w:t xml:space="preserve">ное пособие для среднего профессионального образования / С. Ф. </w:t>
      </w:r>
      <w:proofErr w:type="spellStart"/>
      <w:r w:rsidRPr="00644AF6">
        <w:rPr>
          <w:rFonts w:ascii="Times New Roman" w:hAnsi="Times New Roman" w:cs="Times New Roman"/>
          <w:sz w:val="24"/>
          <w:szCs w:val="24"/>
        </w:rPr>
        <w:t>Бурухин</w:t>
      </w:r>
      <w:proofErr w:type="spellEnd"/>
      <w:r w:rsidRPr="00644AF6">
        <w:rPr>
          <w:rFonts w:ascii="Times New Roman" w:hAnsi="Times New Roman" w:cs="Times New Roman"/>
          <w:sz w:val="24"/>
          <w:szCs w:val="24"/>
        </w:rPr>
        <w:t xml:space="preserve">. — 3-е изд., </w:t>
      </w:r>
      <w:proofErr w:type="spellStart"/>
      <w:r w:rsidRPr="00644AF6">
        <w:rPr>
          <w:rFonts w:ascii="Times New Roman" w:hAnsi="Times New Roman" w:cs="Times New Roman"/>
          <w:sz w:val="24"/>
          <w:szCs w:val="24"/>
        </w:rPr>
        <w:t>испр</w:t>
      </w:r>
      <w:proofErr w:type="spellEnd"/>
      <w:proofErr w:type="gramStart"/>
      <w:r w:rsidRPr="00644AF6">
        <w:rPr>
          <w:rFonts w:ascii="Times New Roman" w:hAnsi="Times New Roman" w:cs="Times New Roman"/>
          <w:sz w:val="24"/>
          <w:szCs w:val="24"/>
        </w:rPr>
        <w:t>.</w:t>
      </w:r>
      <w:proofErr w:type="gramEnd"/>
      <w:r w:rsidRPr="00644AF6">
        <w:rPr>
          <w:rFonts w:ascii="Times New Roman" w:hAnsi="Times New Roman" w:cs="Times New Roman"/>
          <w:sz w:val="24"/>
          <w:szCs w:val="24"/>
        </w:rPr>
        <w:t xml:space="preserve"> и доп. — Москва: Издательство </w:t>
      </w:r>
      <w:proofErr w:type="spellStart"/>
      <w:r w:rsidRPr="00644AF6">
        <w:rPr>
          <w:rFonts w:ascii="Times New Roman" w:hAnsi="Times New Roman" w:cs="Times New Roman"/>
          <w:sz w:val="24"/>
          <w:szCs w:val="24"/>
        </w:rPr>
        <w:t>Юрайт</w:t>
      </w:r>
      <w:proofErr w:type="spellEnd"/>
      <w:r w:rsidRPr="00644AF6">
        <w:rPr>
          <w:rFonts w:ascii="Times New Roman" w:hAnsi="Times New Roman" w:cs="Times New Roman"/>
          <w:sz w:val="24"/>
          <w:szCs w:val="24"/>
        </w:rPr>
        <w:t>, 2022. — 173 с. — (Професси</w:t>
      </w:r>
      <w:r w:rsidRPr="00644AF6">
        <w:rPr>
          <w:rFonts w:ascii="Times New Roman" w:hAnsi="Times New Roman" w:cs="Times New Roman"/>
          <w:sz w:val="24"/>
          <w:szCs w:val="24"/>
        </w:rPr>
        <w:t>о</w:t>
      </w:r>
      <w:r w:rsidRPr="00644AF6">
        <w:rPr>
          <w:rFonts w:ascii="Times New Roman" w:hAnsi="Times New Roman" w:cs="Times New Roman"/>
          <w:sz w:val="24"/>
          <w:szCs w:val="24"/>
        </w:rPr>
        <w:t>нальное образование). — ISBN 978-5-534-07538-0.</w:t>
      </w:r>
    </w:p>
    <w:p w:rsidR="00644AF6" w:rsidRPr="00644AF6" w:rsidRDefault="00644AF6" w:rsidP="0018395A">
      <w:pPr>
        <w:spacing w:line="276" w:lineRule="auto"/>
        <w:ind w:firstLine="709"/>
        <w:rPr>
          <w:rFonts w:ascii="Times New Roman" w:hAnsi="Times New Roman" w:cs="Times New Roman"/>
          <w:b/>
          <w:bCs/>
          <w:sz w:val="24"/>
          <w:szCs w:val="24"/>
        </w:rPr>
      </w:pPr>
    </w:p>
    <w:p w:rsidR="00644AF6" w:rsidRPr="00644AF6" w:rsidRDefault="00644AF6" w:rsidP="0018395A">
      <w:pPr>
        <w:spacing w:line="276" w:lineRule="auto"/>
        <w:ind w:firstLine="709"/>
        <w:rPr>
          <w:rFonts w:ascii="Times New Roman" w:hAnsi="Times New Roman" w:cs="Times New Roman"/>
          <w:b/>
          <w:bCs/>
          <w:sz w:val="24"/>
          <w:szCs w:val="24"/>
        </w:rPr>
      </w:pPr>
    </w:p>
    <w:p w:rsidR="00644AF6" w:rsidRPr="00644AF6" w:rsidRDefault="00644AF6" w:rsidP="0018395A">
      <w:pPr>
        <w:spacing w:line="276" w:lineRule="auto"/>
        <w:ind w:firstLine="709"/>
        <w:rPr>
          <w:rFonts w:ascii="Times New Roman" w:hAnsi="Times New Roman" w:cs="Times New Roman"/>
          <w:b/>
          <w:bCs/>
          <w:sz w:val="24"/>
          <w:szCs w:val="24"/>
        </w:rPr>
      </w:pPr>
      <w:r w:rsidRPr="00644AF6">
        <w:rPr>
          <w:rFonts w:ascii="Times New Roman" w:hAnsi="Times New Roman" w:cs="Times New Roman"/>
          <w:b/>
          <w:bCs/>
          <w:sz w:val="24"/>
          <w:szCs w:val="24"/>
        </w:rPr>
        <w:t xml:space="preserve">3.2.2. Дополнительные источники: </w:t>
      </w:r>
    </w:p>
    <w:p w:rsidR="00644AF6" w:rsidRPr="00644AF6" w:rsidRDefault="00644AF6" w:rsidP="0018395A">
      <w:pPr>
        <w:spacing w:line="276" w:lineRule="auto"/>
        <w:ind w:firstLine="709"/>
        <w:jc w:val="both"/>
        <w:rPr>
          <w:rFonts w:ascii="Times New Roman" w:hAnsi="Times New Roman" w:cs="Times New Roman"/>
          <w:sz w:val="24"/>
          <w:szCs w:val="24"/>
        </w:rPr>
      </w:pPr>
      <w:r w:rsidRPr="00644AF6">
        <w:rPr>
          <w:rFonts w:ascii="Times New Roman" w:hAnsi="Times New Roman" w:cs="Times New Roman"/>
          <w:sz w:val="24"/>
          <w:szCs w:val="24"/>
        </w:rPr>
        <w:t>1.</w:t>
      </w:r>
      <w:r w:rsidRPr="00644AF6">
        <w:rPr>
          <w:rFonts w:ascii="Times New Roman" w:hAnsi="Times New Roman" w:cs="Times New Roman"/>
          <w:sz w:val="24"/>
          <w:szCs w:val="24"/>
        </w:rPr>
        <w:tab/>
      </w:r>
      <w:proofErr w:type="spellStart"/>
      <w:r w:rsidRPr="00644AF6">
        <w:rPr>
          <w:rFonts w:ascii="Times New Roman" w:hAnsi="Times New Roman" w:cs="Times New Roman"/>
          <w:sz w:val="24"/>
          <w:szCs w:val="24"/>
        </w:rPr>
        <w:t>Аллянов</w:t>
      </w:r>
      <w:proofErr w:type="spellEnd"/>
      <w:r w:rsidRPr="00644AF6">
        <w:rPr>
          <w:rFonts w:ascii="Times New Roman" w:hAnsi="Times New Roman" w:cs="Times New Roman"/>
          <w:sz w:val="24"/>
          <w:szCs w:val="24"/>
        </w:rPr>
        <w:t>, Ю.Н. Физическая культура: учебник для среднего професси</w:t>
      </w:r>
      <w:r w:rsidRPr="00644AF6">
        <w:rPr>
          <w:rFonts w:ascii="Times New Roman" w:hAnsi="Times New Roman" w:cs="Times New Roman"/>
          <w:sz w:val="24"/>
          <w:szCs w:val="24"/>
        </w:rPr>
        <w:t>о</w:t>
      </w:r>
      <w:r w:rsidRPr="00644AF6">
        <w:rPr>
          <w:rFonts w:ascii="Times New Roman" w:hAnsi="Times New Roman" w:cs="Times New Roman"/>
          <w:sz w:val="24"/>
          <w:szCs w:val="24"/>
        </w:rPr>
        <w:t xml:space="preserve">нального образования / Ю.Н. </w:t>
      </w:r>
      <w:proofErr w:type="spellStart"/>
      <w:r w:rsidRPr="00644AF6">
        <w:rPr>
          <w:rFonts w:ascii="Times New Roman" w:hAnsi="Times New Roman" w:cs="Times New Roman"/>
          <w:sz w:val="24"/>
          <w:szCs w:val="24"/>
        </w:rPr>
        <w:t>Аллянов</w:t>
      </w:r>
      <w:proofErr w:type="spellEnd"/>
      <w:r w:rsidRPr="00644AF6">
        <w:rPr>
          <w:rFonts w:ascii="Times New Roman" w:hAnsi="Times New Roman" w:cs="Times New Roman"/>
          <w:sz w:val="24"/>
          <w:szCs w:val="24"/>
        </w:rPr>
        <w:t xml:space="preserve">, И.А. </w:t>
      </w:r>
      <w:proofErr w:type="spellStart"/>
      <w:r w:rsidRPr="00644AF6">
        <w:rPr>
          <w:rFonts w:ascii="Times New Roman" w:hAnsi="Times New Roman" w:cs="Times New Roman"/>
          <w:sz w:val="24"/>
          <w:szCs w:val="24"/>
        </w:rPr>
        <w:t>Письменский</w:t>
      </w:r>
      <w:proofErr w:type="spellEnd"/>
      <w:r w:rsidRPr="00644AF6">
        <w:rPr>
          <w:rFonts w:ascii="Times New Roman" w:hAnsi="Times New Roman" w:cs="Times New Roman"/>
          <w:sz w:val="24"/>
          <w:szCs w:val="24"/>
        </w:rPr>
        <w:t xml:space="preserve">. — 3-е изд., </w:t>
      </w:r>
      <w:proofErr w:type="spellStart"/>
      <w:r w:rsidRPr="00644AF6">
        <w:rPr>
          <w:rFonts w:ascii="Times New Roman" w:hAnsi="Times New Roman" w:cs="Times New Roman"/>
          <w:sz w:val="24"/>
          <w:szCs w:val="24"/>
        </w:rPr>
        <w:t>испр</w:t>
      </w:r>
      <w:proofErr w:type="spellEnd"/>
      <w:r w:rsidRPr="00644AF6">
        <w:rPr>
          <w:rFonts w:ascii="Times New Roman" w:hAnsi="Times New Roman" w:cs="Times New Roman"/>
          <w:sz w:val="24"/>
          <w:szCs w:val="24"/>
        </w:rPr>
        <w:t xml:space="preserve">. — Москва: Издательство </w:t>
      </w:r>
      <w:proofErr w:type="spellStart"/>
      <w:r w:rsidRPr="00644AF6">
        <w:rPr>
          <w:rFonts w:ascii="Times New Roman" w:hAnsi="Times New Roman" w:cs="Times New Roman"/>
          <w:sz w:val="24"/>
          <w:szCs w:val="24"/>
        </w:rPr>
        <w:t>Юрайт</w:t>
      </w:r>
      <w:proofErr w:type="spellEnd"/>
      <w:r w:rsidRPr="00644AF6">
        <w:rPr>
          <w:rFonts w:ascii="Times New Roman" w:hAnsi="Times New Roman" w:cs="Times New Roman"/>
          <w:sz w:val="24"/>
          <w:szCs w:val="24"/>
        </w:rPr>
        <w:t xml:space="preserve">, 2022. — 493 с. — (Профессиональное образование). — ISBN 978-5-534-02309-1. — Текст: электронный // Образовательная платформа </w:t>
      </w:r>
      <w:proofErr w:type="spellStart"/>
      <w:r w:rsidRPr="00644AF6">
        <w:rPr>
          <w:rFonts w:ascii="Times New Roman" w:hAnsi="Times New Roman" w:cs="Times New Roman"/>
          <w:sz w:val="24"/>
          <w:szCs w:val="24"/>
        </w:rPr>
        <w:t>Юрайт</w:t>
      </w:r>
      <w:proofErr w:type="spellEnd"/>
      <w:r w:rsidRPr="00644AF6">
        <w:rPr>
          <w:rFonts w:ascii="Times New Roman" w:hAnsi="Times New Roman" w:cs="Times New Roman"/>
          <w:sz w:val="24"/>
          <w:szCs w:val="24"/>
        </w:rPr>
        <w:t xml:space="preserve"> [сайт]. — URL: https://urait.ru/bcode/471143.</w:t>
      </w:r>
    </w:p>
    <w:p w:rsidR="00644AF6" w:rsidRPr="00644AF6" w:rsidRDefault="00644AF6" w:rsidP="0018395A">
      <w:pPr>
        <w:spacing w:line="276" w:lineRule="auto"/>
        <w:ind w:firstLine="709"/>
        <w:jc w:val="both"/>
        <w:rPr>
          <w:rFonts w:ascii="Times New Roman" w:hAnsi="Times New Roman" w:cs="Times New Roman"/>
          <w:sz w:val="24"/>
          <w:szCs w:val="24"/>
        </w:rPr>
      </w:pPr>
      <w:r w:rsidRPr="00644AF6">
        <w:rPr>
          <w:rFonts w:ascii="Times New Roman" w:hAnsi="Times New Roman" w:cs="Times New Roman"/>
          <w:sz w:val="24"/>
          <w:szCs w:val="24"/>
        </w:rPr>
        <w:t>2.</w:t>
      </w:r>
      <w:r w:rsidRPr="00644AF6">
        <w:rPr>
          <w:rFonts w:ascii="Times New Roman" w:hAnsi="Times New Roman" w:cs="Times New Roman"/>
          <w:sz w:val="24"/>
          <w:szCs w:val="24"/>
        </w:rPr>
        <w:tab/>
      </w:r>
      <w:proofErr w:type="spellStart"/>
      <w:r w:rsidRPr="00644AF6">
        <w:rPr>
          <w:rFonts w:ascii="Times New Roman" w:hAnsi="Times New Roman" w:cs="Times New Roman"/>
          <w:sz w:val="24"/>
          <w:szCs w:val="24"/>
        </w:rPr>
        <w:t>Бурухин</w:t>
      </w:r>
      <w:proofErr w:type="spellEnd"/>
      <w:r w:rsidRPr="00644AF6">
        <w:rPr>
          <w:rFonts w:ascii="Times New Roman" w:hAnsi="Times New Roman" w:cs="Times New Roman"/>
          <w:sz w:val="24"/>
          <w:szCs w:val="24"/>
        </w:rPr>
        <w:t xml:space="preserve">, С.Ф. Методика обучения физической культуре. </w:t>
      </w:r>
      <w:r w:rsidRPr="00644AF6">
        <w:rPr>
          <w:rFonts w:ascii="Times New Roman" w:hAnsi="Times New Roman" w:cs="Times New Roman"/>
          <w:sz w:val="24"/>
          <w:szCs w:val="24"/>
        </w:rPr>
        <w:tab/>
        <w:t>Гимнаст</w:t>
      </w:r>
      <w:r w:rsidRPr="00644AF6">
        <w:rPr>
          <w:rFonts w:ascii="Times New Roman" w:hAnsi="Times New Roman" w:cs="Times New Roman"/>
          <w:sz w:val="24"/>
          <w:szCs w:val="24"/>
        </w:rPr>
        <w:t>и</w:t>
      </w:r>
      <w:r w:rsidRPr="00644AF6">
        <w:rPr>
          <w:rFonts w:ascii="Times New Roman" w:hAnsi="Times New Roman" w:cs="Times New Roman"/>
          <w:sz w:val="24"/>
          <w:szCs w:val="24"/>
        </w:rPr>
        <w:t xml:space="preserve">ка: учебное пособие для среднего профессионального образования / С.Ф. </w:t>
      </w:r>
      <w:proofErr w:type="spellStart"/>
      <w:r w:rsidRPr="00644AF6">
        <w:rPr>
          <w:rFonts w:ascii="Times New Roman" w:hAnsi="Times New Roman" w:cs="Times New Roman"/>
          <w:sz w:val="24"/>
          <w:szCs w:val="24"/>
        </w:rPr>
        <w:t>Бурухин</w:t>
      </w:r>
      <w:proofErr w:type="spellEnd"/>
      <w:r w:rsidRPr="00644AF6">
        <w:rPr>
          <w:rFonts w:ascii="Times New Roman" w:hAnsi="Times New Roman" w:cs="Times New Roman"/>
          <w:sz w:val="24"/>
          <w:szCs w:val="24"/>
        </w:rPr>
        <w:t xml:space="preserve">. — 3-е изд., </w:t>
      </w:r>
      <w:proofErr w:type="spellStart"/>
      <w:r w:rsidRPr="00644AF6">
        <w:rPr>
          <w:rFonts w:ascii="Times New Roman" w:hAnsi="Times New Roman" w:cs="Times New Roman"/>
          <w:sz w:val="24"/>
          <w:szCs w:val="24"/>
        </w:rPr>
        <w:t>испр</w:t>
      </w:r>
      <w:proofErr w:type="spellEnd"/>
      <w:proofErr w:type="gramStart"/>
      <w:r w:rsidRPr="00644AF6">
        <w:rPr>
          <w:rFonts w:ascii="Times New Roman" w:hAnsi="Times New Roman" w:cs="Times New Roman"/>
          <w:sz w:val="24"/>
          <w:szCs w:val="24"/>
        </w:rPr>
        <w:t>.</w:t>
      </w:r>
      <w:proofErr w:type="gramEnd"/>
      <w:r w:rsidRPr="00644AF6">
        <w:rPr>
          <w:rFonts w:ascii="Times New Roman" w:hAnsi="Times New Roman" w:cs="Times New Roman"/>
          <w:sz w:val="24"/>
          <w:szCs w:val="24"/>
        </w:rPr>
        <w:t xml:space="preserve"> и доп. — Москва: Издательство </w:t>
      </w:r>
      <w:proofErr w:type="spellStart"/>
      <w:r w:rsidRPr="00644AF6">
        <w:rPr>
          <w:rFonts w:ascii="Times New Roman" w:hAnsi="Times New Roman" w:cs="Times New Roman"/>
          <w:sz w:val="24"/>
          <w:szCs w:val="24"/>
        </w:rPr>
        <w:t>Юрайт</w:t>
      </w:r>
      <w:proofErr w:type="spellEnd"/>
      <w:r w:rsidRPr="00644AF6">
        <w:rPr>
          <w:rFonts w:ascii="Times New Roman" w:hAnsi="Times New Roman" w:cs="Times New Roman"/>
          <w:sz w:val="24"/>
          <w:szCs w:val="24"/>
        </w:rPr>
        <w:t>, 2022. — 173 с. — (Професси</w:t>
      </w:r>
      <w:r w:rsidRPr="00644AF6">
        <w:rPr>
          <w:rFonts w:ascii="Times New Roman" w:hAnsi="Times New Roman" w:cs="Times New Roman"/>
          <w:sz w:val="24"/>
          <w:szCs w:val="24"/>
        </w:rPr>
        <w:t>о</w:t>
      </w:r>
      <w:r w:rsidRPr="00644AF6">
        <w:rPr>
          <w:rFonts w:ascii="Times New Roman" w:hAnsi="Times New Roman" w:cs="Times New Roman"/>
          <w:sz w:val="24"/>
          <w:szCs w:val="24"/>
        </w:rPr>
        <w:t>нальное образование). — ISBN 978-5-534-07538-0. — Текст: электронный // Образов</w:t>
      </w:r>
      <w:r w:rsidRPr="00644AF6">
        <w:rPr>
          <w:rFonts w:ascii="Times New Roman" w:hAnsi="Times New Roman" w:cs="Times New Roman"/>
          <w:sz w:val="24"/>
          <w:szCs w:val="24"/>
        </w:rPr>
        <w:t>а</w:t>
      </w:r>
      <w:r w:rsidRPr="00644AF6">
        <w:rPr>
          <w:rFonts w:ascii="Times New Roman" w:hAnsi="Times New Roman" w:cs="Times New Roman"/>
          <w:sz w:val="24"/>
          <w:szCs w:val="24"/>
        </w:rPr>
        <w:t xml:space="preserve">тельная платформа </w:t>
      </w:r>
      <w:proofErr w:type="spellStart"/>
      <w:r w:rsidRPr="00644AF6">
        <w:rPr>
          <w:rFonts w:ascii="Times New Roman" w:hAnsi="Times New Roman" w:cs="Times New Roman"/>
          <w:sz w:val="24"/>
          <w:szCs w:val="24"/>
        </w:rPr>
        <w:t>Юрайт</w:t>
      </w:r>
      <w:proofErr w:type="spellEnd"/>
      <w:r w:rsidRPr="00644AF6">
        <w:rPr>
          <w:rFonts w:ascii="Times New Roman" w:hAnsi="Times New Roman" w:cs="Times New Roman"/>
          <w:sz w:val="24"/>
          <w:szCs w:val="24"/>
        </w:rPr>
        <w:t xml:space="preserve"> [сайт]. — URL: https://urait.ru/bcode/471782. </w:t>
      </w:r>
    </w:p>
    <w:p w:rsidR="00644AF6" w:rsidRPr="00644AF6" w:rsidRDefault="00644AF6" w:rsidP="00F46A35">
      <w:pPr>
        <w:widowControl w:val="0"/>
        <w:shd w:val="clear" w:color="auto" w:fill="FFFFFF"/>
        <w:autoSpaceDE w:val="0"/>
        <w:spacing w:line="360" w:lineRule="auto"/>
        <w:rPr>
          <w:rFonts w:ascii="Times New Roman" w:hAnsi="Times New Roman" w:cs="Times New Roman"/>
          <w:b/>
          <w:caps/>
          <w:color w:val="000000"/>
          <w:sz w:val="24"/>
          <w:szCs w:val="24"/>
        </w:rPr>
      </w:pPr>
    </w:p>
    <w:p w:rsidR="00644AF6" w:rsidRPr="00644AF6" w:rsidRDefault="00644AF6" w:rsidP="00F46A35">
      <w:pPr>
        <w:widowControl w:val="0"/>
        <w:shd w:val="clear" w:color="auto" w:fill="FFFFFF"/>
        <w:autoSpaceDE w:val="0"/>
        <w:spacing w:line="360" w:lineRule="auto"/>
        <w:rPr>
          <w:rFonts w:ascii="Times New Roman" w:hAnsi="Times New Roman" w:cs="Times New Roman"/>
          <w:b/>
          <w:caps/>
          <w:color w:val="000000"/>
          <w:sz w:val="24"/>
          <w:szCs w:val="24"/>
        </w:rPr>
      </w:pPr>
    </w:p>
    <w:p w:rsidR="00644AF6" w:rsidRPr="00644AF6" w:rsidRDefault="00644AF6">
      <w:pPr>
        <w:rPr>
          <w:rFonts w:ascii="Times New Roman" w:hAnsi="Times New Roman" w:cs="Times New Roman"/>
          <w:sz w:val="24"/>
          <w:szCs w:val="24"/>
        </w:rPr>
      </w:pPr>
    </w:p>
    <w:p w:rsidR="00644AF6" w:rsidRPr="00644AF6" w:rsidRDefault="00644AF6" w:rsidP="000523D3">
      <w:pPr>
        <w:pStyle w:val="15"/>
        <w:rPr>
          <w:rFonts w:ascii="Times New Roman" w:hAnsi="Times New Roman"/>
          <w:b w:val="0"/>
          <w:bCs w:val="0"/>
          <w:lang w:val="ru-RU"/>
        </w:rPr>
      </w:pPr>
      <w:r w:rsidRPr="00644AF6">
        <w:rPr>
          <w:rFonts w:ascii="Times New Roman" w:hAnsi="Times New Roman"/>
        </w:rPr>
        <w:t xml:space="preserve">4. Контроль и оценка результатов освоения </w:t>
      </w:r>
      <w:r w:rsidRPr="00644AF6">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3439"/>
        <w:gridCol w:w="3020"/>
      </w:tblGrid>
      <w:tr w:rsidR="00644AF6" w:rsidRPr="00644AF6" w:rsidTr="00D83DE6">
        <w:trPr>
          <w:trHeight w:val="20"/>
        </w:trPr>
        <w:tc>
          <w:tcPr>
            <w:tcW w:w="1544" w:type="pct"/>
            <w:vAlign w:val="center"/>
          </w:tcPr>
          <w:p w:rsidR="00644AF6" w:rsidRPr="00644AF6" w:rsidRDefault="00644AF6" w:rsidP="00D83DE6">
            <w:pPr>
              <w:suppressAutoHyphens/>
              <w:contextualSpacing/>
              <w:jc w:val="center"/>
              <w:rPr>
                <w:rFonts w:ascii="Times New Roman" w:hAnsi="Times New Roman" w:cs="Times New Roman"/>
                <w:b/>
                <w:iCs/>
                <w:sz w:val="24"/>
                <w:szCs w:val="24"/>
              </w:rPr>
            </w:pPr>
            <w:r w:rsidRPr="00644AF6">
              <w:rPr>
                <w:rFonts w:ascii="Times New Roman" w:hAnsi="Times New Roman" w:cs="Times New Roman"/>
                <w:b/>
                <w:iCs/>
                <w:sz w:val="24"/>
                <w:szCs w:val="24"/>
              </w:rPr>
              <w:t>Результаты обучения</w:t>
            </w:r>
          </w:p>
        </w:tc>
        <w:tc>
          <w:tcPr>
            <w:tcW w:w="1840" w:type="pct"/>
            <w:vAlign w:val="center"/>
          </w:tcPr>
          <w:p w:rsidR="00644AF6" w:rsidRPr="00644AF6" w:rsidRDefault="00644AF6" w:rsidP="00D83DE6">
            <w:pPr>
              <w:suppressAutoHyphens/>
              <w:contextualSpacing/>
              <w:jc w:val="center"/>
              <w:rPr>
                <w:rFonts w:ascii="Times New Roman" w:hAnsi="Times New Roman" w:cs="Times New Roman"/>
                <w:b/>
                <w:sz w:val="24"/>
                <w:szCs w:val="24"/>
              </w:rPr>
            </w:pPr>
            <w:r w:rsidRPr="00644AF6">
              <w:rPr>
                <w:rFonts w:ascii="Times New Roman" w:hAnsi="Times New Roman" w:cs="Times New Roman"/>
                <w:b/>
                <w:iCs/>
                <w:sz w:val="24"/>
                <w:szCs w:val="24"/>
              </w:rPr>
              <w:t>Показатели освоенности компетенций</w:t>
            </w:r>
          </w:p>
        </w:tc>
        <w:tc>
          <w:tcPr>
            <w:tcW w:w="1616" w:type="pct"/>
            <w:vAlign w:val="center"/>
          </w:tcPr>
          <w:p w:rsidR="00644AF6" w:rsidRPr="00644AF6" w:rsidRDefault="00644AF6" w:rsidP="00D83DE6">
            <w:pPr>
              <w:suppressAutoHyphens/>
              <w:contextualSpacing/>
              <w:jc w:val="center"/>
              <w:rPr>
                <w:rFonts w:ascii="Times New Roman" w:hAnsi="Times New Roman" w:cs="Times New Roman"/>
                <w:b/>
                <w:sz w:val="24"/>
                <w:szCs w:val="24"/>
              </w:rPr>
            </w:pPr>
            <w:r w:rsidRPr="00644AF6">
              <w:rPr>
                <w:rFonts w:ascii="Times New Roman" w:hAnsi="Times New Roman" w:cs="Times New Roman"/>
                <w:b/>
                <w:sz w:val="24"/>
                <w:szCs w:val="24"/>
              </w:rPr>
              <w:t>Методы оценки</w:t>
            </w:r>
          </w:p>
        </w:tc>
      </w:tr>
      <w:tr w:rsidR="00644AF6" w:rsidRPr="00644AF6" w:rsidTr="00D83DE6">
        <w:trPr>
          <w:trHeight w:val="20"/>
        </w:trPr>
        <w:tc>
          <w:tcPr>
            <w:tcW w:w="5000" w:type="pct"/>
            <w:gridSpan w:val="3"/>
            <w:vAlign w:val="center"/>
          </w:tcPr>
          <w:p w:rsidR="00644AF6" w:rsidRPr="00644AF6" w:rsidRDefault="00644AF6" w:rsidP="00D83DE6">
            <w:pPr>
              <w:suppressAutoHyphens/>
              <w:contextualSpacing/>
              <w:rPr>
                <w:rFonts w:ascii="Times New Roman" w:hAnsi="Times New Roman" w:cs="Times New Roman"/>
                <w:b/>
                <w:sz w:val="24"/>
                <w:szCs w:val="24"/>
              </w:rPr>
            </w:pPr>
            <w:r w:rsidRPr="00644AF6">
              <w:rPr>
                <w:rFonts w:ascii="Times New Roman" w:hAnsi="Times New Roman" w:cs="Times New Roman"/>
                <w:b/>
                <w:bCs/>
                <w:sz w:val="24"/>
                <w:szCs w:val="24"/>
              </w:rPr>
              <w:t xml:space="preserve">Знает: </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использование физич</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ской культуры в орган</w:t>
            </w:r>
            <w:r w:rsidRPr="00644AF6">
              <w:rPr>
                <w:rFonts w:ascii="Times New Roman" w:hAnsi="Times New Roman" w:cs="Times New Roman"/>
                <w:bCs/>
                <w:color w:val="000000"/>
                <w:sz w:val="24"/>
                <w:szCs w:val="24"/>
              </w:rPr>
              <w:t>и</w:t>
            </w:r>
            <w:r w:rsidRPr="00644AF6">
              <w:rPr>
                <w:rFonts w:ascii="Times New Roman" w:hAnsi="Times New Roman" w:cs="Times New Roman"/>
                <w:bCs/>
                <w:color w:val="000000"/>
                <w:sz w:val="24"/>
                <w:szCs w:val="24"/>
              </w:rPr>
              <w:t>зации здорового образа жизни и активного о</w:t>
            </w:r>
            <w:r w:rsidRPr="00644AF6">
              <w:rPr>
                <w:rFonts w:ascii="Times New Roman" w:hAnsi="Times New Roman" w:cs="Times New Roman"/>
                <w:bCs/>
                <w:color w:val="000000"/>
                <w:sz w:val="24"/>
                <w:szCs w:val="24"/>
              </w:rPr>
              <w:t>т</w:t>
            </w:r>
            <w:r w:rsidRPr="00644AF6">
              <w:rPr>
                <w:rFonts w:ascii="Times New Roman" w:hAnsi="Times New Roman" w:cs="Times New Roman"/>
                <w:bCs/>
                <w:color w:val="000000"/>
                <w:sz w:val="24"/>
                <w:szCs w:val="24"/>
              </w:rPr>
              <w:t>дыха.</w:t>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умение использовать разн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образные формы и виды фи</w:t>
            </w:r>
            <w:r w:rsidRPr="00644AF6">
              <w:rPr>
                <w:rFonts w:ascii="Times New Roman" w:hAnsi="Times New Roman" w:cs="Times New Roman"/>
                <w:bCs/>
                <w:color w:val="000000"/>
                <w:sz w:val="24"/>
                <w:szCs w:val="24"/>
              </w:rPr>
              <w:t>з</w:t>
            </w:r>
            <w:r w:rsidRPr="00644AF6">
              <w:rPr>
                <w:rFonts w:ascii="Times New Roman" w:hAnsi="Times New Roman" w:cs="Times New Roman"/>
                <w:bCs/>
                <w:color w:val="000000"/>
                <w:sz w:val="24"/>
                <w:szCs w:val="24"/>
              </w:rPr>
              <w:t>культурной деятельности для организации здорового образа жизни, активного отдыха и досуга;</w:t>
            </w:r>
          </w:p>
        </w:tc>
        <w:tc>
          <w:tcPr>
            <w:tcW w:w="1616" w:type="pct"/>
          </w:tcPr>
          <w:p w:rsidR="00644AF6" w:rsidRPr="00644AF6" w:rsidRDefault="00644AF6" w:rsidP="007A61F3">
            <w:pPr>
              <w:jc w:val="both"/>
              <w:rPr>
                <w:rFonts w:ascii="Times New Roman" w:hAnsi="Times New Roman" w:cs="Times New Roman"/>
                <w:bCs/>
                <w:color w:val="FF0000"/>
                <w:sz w:val="24"/>
                <w:szCs w:val="24"/>
              </w:rPr>
            </w:pPr>
            <w:r w:rsidRPr="00644AF6">
              <w:rPr>
                <w:rFonts w:ascii="Times New Roman" w:hAnsi="Times New Roman" w:cs="Times New Roman"/>
                <w:bCs/>
                <w:color w:val="000000"/>
                <w:sz w:val="24"/>
                <w:szCs w:val="24"/>
              </w:rPr>
              <w:t>оценка техники, сдача контрольного норматива, практические занятия,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 зачёт</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поддержание работосп</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собности и профилакт</w:t>
            </w:r>
            <w:r w:rsidRPr="00644AF6">
              <w:rPr>
                <w:rFonts w:ascii="Times New Roman" w:hAnsi="Times New Roman" w:cs="Times New Roman"/>
                <w:bCs/>
                <w:color w:val="000000"/>
                <w:sz w:val="24"/>
                <w:szCs w:val="24"/>
              </w:rPr>
              <w:t>и</w:t>
            </w:r>
            <w:r w:rsidRPr="00644AF6">
              <w:rPr>
                <w:rFonts w:ascii="Times New Roman" w:hAnsi="Times New Roman" w:cs="Times New Roman"/>
                <w:bCs/>
                <w:color w:val="000000"/>
                <w:sz w:val="24"/>
                <w:szCs w:val="24"/>
              </w:rPr>
              <w:t>ка проблем со здор</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вьем.</w:t>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владение современными те</w:t>
            </w:r>
            <w:r w:rsidRPr="00644AF6">
              <w:rPr>
                <w:rFonts w:ascii="Times New Roman" w:hAnsi="Times New Roman" w:cs="Times New Roman"/>
                <w:bCs/>
                <w:color w:val="000000"/>
                <w:sz w:val="24"/>
                <w:szCs w:val="24"/>
              </w:rPr>
              <w:t>х</w:t>
            </w:r>
            <w:r w:rsidRPr="00644AF6">
              <w:rPr>
                <w:rFonts w:ascii="Times New Roman" w:hAnsi="Times New Roman" w:cs="Times New Roman"/>
                <w:bCs/>
                <w:color w:val="000000"/>
                <w:sz w:val="24"/>
                <w:szCs w:val="24"/>
              </w:rPr>
              <w:t>нологиями укрепления и с</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хранения здоровья, подде</w:t>
            </w:r>
            <w:r w:rsidRPr="00644AF6">
              <w:rPr>
                <w:rFonts w:ascii="Times New Roman" w:hAnsi="Times New Roman" w:cs="Times New Roman"/>
                <w:bCs/>
                <w:color w:val="000000"/>
                <w:sz w:val="24"/>
                <w:szCs w:val="24"/>
              </w:rPr>
              <w:t>р</w:t>
            </w:r>
            <w:r w:rsidRPr="00644AF6">
              <w:rPr>
                <w:rFonts w:ascii="Times New Roman" w:hAnsi="Times New Roman" w:cs="Times New Roman"/>
                <w:bCs/>
                <w:color w:val="000000"/>
                <w:sz w:val="24"/>
                <w:szCs w:val="24"/>
              </w:rPr>
              <w:t>жания работоспособности, профилактики предупрежд</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ния заболеваний, связанных с учебной и производственной деятельностью;</w:t>
            </w:r>
          </w:p>
        </w:tc>
        <w:tc>
          <w:tcPr>
            <w:tcW w:w="1616"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оценка техники, сдача контрольного норматива, практические занятия,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 зачёт</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осуществление сам</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контроля при занятиях спортом и физическими упражнениями</w:t>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владение основными спос</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бами самоконтроля индив</w:t>
            </w:r>
            <w:r w:rsidRPr="00644AF6">
              <w:rPr>
                <w:rFonts w:ascii="Times New Roman" w:hAnsi="Times New Roman" w:cs="Times New Roman"/>
                <w:bCs/>
                <w:color w:val="000000"/>
                <w:sz w:val="24"/>
                <w:szCs w:val="24"/>
              </w:rPr>
              <w:t>и</w:t>
            </w:r>
            <w:r w:rsidRPr="00644AF6">
              <w:rPr>
                <w:rFonts w:ascii="Times New Roman" w:hAnsi="Times New Roman" w:cs="Times New Roman"/>
                <w:bCs/>
                <w:color w:val="000000"/>
                <w:sz w:val="24"/>
                <w:szCs w:val="24"/>
              </w:rPr>
              <w:t>дуальных показателей здор</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вья, умственной и физической работоспособности, физич</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ского развития и физических качеств;</w:t>
            </w:r>
          </w:p>
        </w:tc>
        <w:tc>
          <w:tcPr>
            <w:tcW w:w="1616"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оценка техники, сдача контрольного норматива, практические занятия,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 зачёт</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владение физическими упражнениями разной функциональной направленности</w:t>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владение физическими упражнениями разной фун</w:t>
            </w:r>
            <w:r w:rsidRPr="00644AF6">
              <w:rPr>
                <w:rFonts w:ascii="Times New Roman" w:hAnsi="Times New Roman" w:cs="Times New Roman"/>
                <w:bCs/>
                <w:color w:val="000000"/>
                <w:sz w:val="24"/>
                <w:szCs w:val="24"/>
              </w:rPr>
              <w:t>к</w:t>
            </w:r>
            <w:r w:rsidRPr="00644AF6">
              <w:rPr>
                <w:rFonts w:ascii="Times New Roman" w:hAnsi="Times New Roman" w:cs="Times New Roman"/>
                <w:bCs/>
                <w:color w:val="000000"/>
                <w:sz w:val="24"/>
                <w:szCs w:val="24"/>
              </w:rPr>
              <w:t>циональной направленности, использование их в режиме учебной и производственной деятельности с целью проф</w:t>
            </w:r>
            <w:r w:rsidRPr="00644AF6">
              <w:rPr>
                <w:rFonts w:ascii="Times New Roman" w:hAnsi="Times New Roman" w:cs="Times New Roman"/>
                <w:bCs/>
                <w:color w:val="000000"/>
                <w:sz w:val="24"/>
                <w:szCs w:val="24"/>
              </w:rPr>
              <w:t>и</w:t>
            </w:r>
            <w:r w:rsidRPr="00644AF6">
              <w:rPr>
                <w:rFonts w:ascii="Times New Roman" w:hAnsi="Times New Roman" w:cs="Times New Roman"/>
                <w:bCs/>
                <w:color w:val="000000"/>
                <w:sz w:val="24"/>
                <w:szCs w:val="24"/>
              </w:rPr>
              <w:t>лактики переутомления и с</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хранения высокой работосп</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собности;</w:t>
            </w:r>
          </w:p>
        </w:tc>
        <w:tc>
          <w:tcPr>
            <w:tcW w:w="1616"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оценка техники, сдача контрольного норматива, практические занятия,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 зачёт</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владение техническими приемами и двигател</w:t>
            </w:r>
            <w:r w:rsidRPr="00644AF6">
              <w:rPr>
                <w:rFonts w:ascii="Times New Roman" w:hAnsi="Times New Roman" w:cs="Times New Roman"/>
                <w:bCs/>
                <w:color w:val="000000"/>
                <w:sz w:val="24"/>
                <w:szCs w:val="24"/>
              </w:rPr>
              <w:t>ь</w:t>
            </w:r>
            <w:r w:rsidRPr="00644AF6">
              <w:rPr>
                <w:rFonts w:ascii="Times New Roman" w:hAnsi="Times New Roman" w:cs="Times New Roman"/>
                <w:bCs/>
                <w:color w:val="000000"/>
                <w:sz w:val="24"/>
                <w:szCs w:val="24"/>
              </w:rPr>
              <w:t xml:space="preserve">ными </w:t>
            </w:r>
            <w:r w:rsidRPr="00644AF6">
              <w:rPr>
                <w:rFonts w:ascii="Times New Roman" w:hAnsi="Times New Roman" w:cs="Times New Roman"/>
                <w:bCs/>
                <w:color w:val="000000"/>
                <w:sz w:val="24"/>
                <w:szCs w:val="24"/>
              </w:rPr>
              <w:lastRenderedPageBreak/>
              <w:t>действиями баз</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вых видов спорта.</w:t>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lastRenderedPageBreak/>
              <w:t>владение техническими при</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мами и двигательными де</w:t>
            </w:r>
            <w:r w:rsidRPr="00644AF6">
              <w:rPr>
                <w:rFonts w:ascii="Times New Roman" w:hAnsi="Times New Roman" w:cs="Times New Roman"/>
                <w:bCs/>
                <w:color w:val="000000"/>
                <w:sz w:val="24"/>
                <w:szCs w:val="24"/>
              </w:rPr>
              <w:t>й</w:t>
            </w:r>
            <w:r w:rsidRPr="00644AF6">
              <w:rPr>
                <w:rFonts w:ascii="Times New Roman" w:hAnsi="Times New Roman" w:cs="Times New Roman"/>
                <w:bCs/>
                <w:color w:val="000000"/>
                <w:sz w:val="24"/>
                <w:szCs w:val="24"/>
              </w:rPr>
              <w:t>ствиями базовых видов спо</w:t>
            </w:r>
            <w:r w:rsidRPr="00644AF6">
              <w:rPr>
                <w:rFonts w:ascii="Times New Roman" w:hAnsi="Times New Roman" w:cs="Times New Roman"/>
                <w:bCs/>
                <w:color w:val="000000"/>
                <w:sz w:val="24"/>
                <w:szCs w:val="24"/>
              </w:rPr>
              <w:t>р</w:t>
            </w:r>
            <w:r w:rsidRPr="00644AF6">
              <w:rPr>
                <w:rFonts w:ascii="Times New Roman" w:hAnsi="Times New Roman" w:cs="Times New Roman"/>
                <w:bCs/>
                <w:color w:val="000000"/>
                <w:sz w:val="24"/>
                <w:szCs w:val="24"/>
              </w:rPr>
              <w:t xml:space="preserve">та, активное применение их в соревновательной </w:t>
            </w:r>
            <w:r w:rsidRPr="00644AF6">
              <w:rPr>
                <w:rFonts w:ascii="Times New Roman" w:hAnsi="Times New Roman" w:cs="Times New Roman"/>
                <w:bCs/>
                <w:color w:val="000000"/>
                <w:sz w:val="24"/>
                <w:szCs w:val="24"/>
              </w:rPr>
              <w:lastRenderedPageBreak/>
              <w:t>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сти, готовности к выполн</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нию нормативов ГТО</w:t>
            </w:r>
          </w:p>
        </w:tc>
        <w:tc>
          <w:tcPr>
            <w:tcW w:w="1616"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lastRenderedPageBreak/>
              <w:t>оценка техники, сдача контрольного норматива, практические занятия,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 xml:space="preserve">стью </w:t>
            </w:r>
            <w:r w:rsidRPr="00644AF6">
              <w:rPr>
                <w:rFonts w:ascii="Times New Roman" w:hAnsi="Times New Roman" w:cs="Times New Roman"/>
                <w:bCs/>
                <w:color w:val="000000"/>
                <w:sz w:val="24"/>
                <w:szCs w:val="24"/>
              </w:rPr>
              <w:lastRenderedPageBreak/>
              <w:t>обучающихся на учебных занятиях, зачёт</w:t>
            </w:r>
          </w:p>
        </w:tc>
      </w:tr>
      <w:tr w:rsidR="00644AF6" w:rsidRPr="00644AF6" w:rsidTr="007A61F3">
        <w:trPr>
          <w:trHeight w:val="20"/>
        </w:trPr>
        <w:tc>
          <w:tcPr>
            <w:tcW w:w="5000" w:type="pct"/>
            <w:gridSpan w:val="3"/>
            <w:vAlign w:val="center"/>
          </w:tcPr>
          <w:p w:rsidR="00644AF6" w:rsidRPr="00644AF6" w:rsidRDefault="00644AF6" w:rsidP="007A61F3">
            <w:pPr>
              <w:rPr>
                <w:rFonts w:ascii="Times New Roman" w:hAnsi="Times New Roman" w:cs="Times New Roman"/>
                <w:b/>
                <w:iCs/>
                <w:sz w:val="24"/>
                <w:szCs w:val="24"/>
              </w:rPr>
            </w:pPr>
            <w:r w:rsidRPr="00644AF6">
              <w:rPr>
                <w:rFonts w:ascii="Times New Roman" w:hAnsi="Times New Roman" w:cs="Times New Roman"/>
                <w:b/>
                <w:iCs/>
                <w:sz w:val="24"/>
                <w:szCs w:val="24"/>
              </w:rPr>
              <w:lastRenderedPageBreak/>
              <w:t>Умеет:</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sz w:val="24"/>
                <w:szCs w:val="24"/>
              </w:rPr>
            </w:pPr>
            <w:r w:rsidRPr="00644AF6">
              <w:rPr>
                <w:rFonts w:ascii="Times New Roman" w:hAnsi="Times New Roman" w:cs="Times New Roman"/>
                <w:bCs/>
                <w:sz w:val="24"/>
                <w:szCs w:val="24"/>
              </w:rPr>
              <w:t>физическая культура в общекультурной и пр</w:t>
            </w:r>
            <w:r w:rsidRPr="00644AF6">
              <w:rPr>
                <w:rFonts w:ascii="Times New Roman" w:hAnsi="Times New Roman" w:cs="Times New Roman"/>
                <w:bCs/>
                <w:sz w:val="24"/>
                <w:szCs w:val="24"/>
              </w:rPr>
              <w:t>о</w:t>
            </w:r>
            <w:r w:rsidRPr="00644AF6">
              <w:rPr>
                <w:rFonts w:ascii="Times New Roman" w:hAnsi="Times New Roman" w:cs="Times New Roman"/>
                <w:bCs/>
                <w:sz w:val="24"/>
                <w:szCs w:val="24"/>
              </w:rPr>
              <w:t>фессиональной подг</w:t>
            </w:r>
            <w:r w:rsidRPr="00644AF6">
              <w:rPr>
                <w:rFonts w:ascii="Times New Roman" w:hAnsi="Times New Roman" w:cs="Times New Roman"/>
                <w:bCs/>
                <w:sz w:val="24"/>
                <w:szCs w:val="24"/>
              </w:rPr>
              <w:t>о</w:t>
            </w:r>
            <w:r w:rsidRPr="00644AF6">
              <w:rPr>
                <w:rFonts w:ascii="Times New Roman" w:hAnsi="Times New Roman" w:cs="Times New Roman"/>
                <w:bCs/>
                <w:sz w:val="24"/>
                <w:szCs w:val="24"/>
              </w:rPr>
              <w:t>товке студентов.</w:t>
            </w:r>
          </w:p>
        </w:tc>
        <w:tc>
          <w:tcPr>
            <w:tcW w:w="1840" w:type="pct"/>
          </w:tcPr>
          <w:p w:rsidR="00644AF6" w:rsidRPr="00644AF6" w:rsidRDefault="00644AF6" w:rsidP="007A61F3">
            <w:pPr>
              <w:jc w:val="both"/>
              <w:rPr>
                <w:rFonts w:ascii="Times New Roman" w:hAnsi="Times New Roman" w:cs="Times New Roman"/>
                <w:bCs/>
                <w:sz w:val="24"/>
                <w:szCs w:val="24"/>
              </w:rPr>
            </w:pPr>
            <w:r w:rsidRPr="00644AF6">
              <w:rPr>
                <w:rFonts w:ascii="Times New Roman" w:hAnsi="Times New Roman" w:cs="Times New Roman"/>
                <w:bCs/>
                <w:sz w:val="24"/>
                <w:szCs w:val="24"/>
              </w:rPr>
              <w:t>знать основы физической культуры, её сущность и це</w:t>
            </w:r>
            <w:r w:rsidRPr="00644AF6">
              <w:rPr>
                <w:rFonts w:ascii="Times New Roman" w:hAnsi="Times New Roman" w:cs="Times New Roman"/>
                <w:bCs/>
                <w:sz w:val="24"/>
                <w:szCs w:val="24"/>
              </w:rPr>
              <w:t>н</w:t>
            </w:r>
            <w:r w:rsidRPr="00644AF6">
              <w:rPr>
                <w:rFonts w:ascii="Times New Roman" w:hAnsi="Times New Roman" w:cs="Times New Roman"/>
                <w:bCs/>
                <w:sz w:val="24"/>
                <w:szCs w:val="24"/>
              </w:rPr>
              <w:t>ности. Иметь представление о структуре профессионально-личностного развития в пр</w:t>
            </w:r>
            <w:r w:rsidRPr="00644AF6">
              <w:rPr>
                <w:rFonts w:ascii="Times New Roman" w:hAnsi="Times New Roman" w:cs="Times New Roman"/>
                <w:bCs/>
                <w:sz w:val="24"/>
                <w:szCs w:val="24"/>
              </w:rPr>
              <w:t>о</w:t>
            </w:r>
            <w:r w:rsidRPr="00644AF6">
              <w:rPr>
                <w:rFonts w:ascii="Times New Roman" w:hAnsi="Times New Roman" w:cs="Times New Roman"/>
                <w:bCs/>
                <w:sz w:val="24"/>
                <w:szCs w:val="24"/>
              </w:rPr>
              <w:t>цессе физического воспит</w:t>
            </w:r>
            <w:r w:rsidRPr="00644AF6">
              <w:rPr>
                <w:rFonts w:ascii="Times New Roman" w:hAnsi="Times New Roman" w:cs="Times New Roman"/>
                <w:bCs/>
                <w:sz w:val="24"/>
                <w:szCs w:val="24"/>
              </w:rPr>
              <w:t>а</w:t>
            </w:r>
            <w:r w:rsidRPr="00644AF6">
              <w:rPr>
                <w:rFonts w:ascii="Times New Roman" w:hAnsi="Times New Roman" w:cs="Times New Roman"/>
                <w:bCs/>
                <w:sz w:val="24"/>
                <w:szCs w:val="24"/>
              </w:rPr>
              <w:t>ния.</w:t>
            </w:r>
          </w:p>
        </w:tc>
        <w:tc>
          <w:tcPr>
            <w:tcW w:w="1616" w:type="pct"/>
          </w:tcPr>
          <w:p w:rsidR="00644AF6" w:rsidRPr="00644AF6" w:rsidRDefault="00644AF6" w:rsidP="007A61F3">
            <w:pPr>
              <w:jc w:val="both"/>
              <w:rPr>
                <w:rFonts w:ascii="Times New Roman" w:hAnsi="Times New Roman" w:cs="Times New Roman"/>
                <w:bCs/>
                <w:sz w:val="24"/>
                <w:szCs w:val="24"/>
              </w:rPr>
            </w:pPr>
            <w:r w:rsidRPr="00644AF6">
              <w:rPr>
                <w:rFonts w:ascii="Times New Roman" w:hAnsi="Times New Roman" w:cs="Times New Roman"/>
                <w:bCs/>
                <w:sz w:val="24"/>
                <w:szCs w:val="24"/>
              </w:rPr>
              <w:t>контрольные задания, т</w:t>
            </w:r>
            <w:r w:rsidRPr="00644AF6">
              <w:rPr>
                <w:rFonts w:ascii="Times New Roman" w:hAnsi="Times New Roman" w:cs="Times New Roman"/>
                <w:bCs/>
                <w:sz w:val="24"/>
                <w:szCs w:val="24"/>
              </w:rPr>
              <w:t>е</w:t>
            </w:r>
            <w:r w:rsidRPr="00644AF6">
              <w:rPr>
                <w:rFonts w:ascii="Times New Roman" w:hAnsi="Times New Roman" w:cs="Times New Roman"/>
                <w:bCs/>
                <w:sz w:val="24"/>
                <w:szCs w:val="24"/>
              </w:rPr>
              <w:t>сты, проверка результатов самостоятельной работы</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FF0000"/>
                <w:sz w:val="24"/>
                <w:szCs w:val="24"/>
              </w:rPr>
            </w:pPr>
            <w:r w:rsidRPr="00644AF6">
              <w:rPr>
                <w:rFonts w:ascii="Times New Roman" w:hAnsi="Times New Roman" w:cs="Times New Roman"/>
                <w:bCs/>
                <w:color w:val="000000"/>
                <w:sz w:val="24"/>
                <w:szCs w:val="24"/>
              </w:rPr>
              <w:t>социально-биологические основы физической культуры.</w:t>
            </w:r>
          </w:p>
        </w:tc>
        <w:tc>
          <w:tcPr>
            <w:tcW w:w="1840" w:type="pct"/>
          </w:tcPr>
          <w:p w:rsidR="00644AF6" w:rsidRPr="00644AF6" w:rsidRDefault="00644AF6" w:rsidP="007A61F3">
            <w:pPr>
              <w:jc w:val="both"/>
              <w:rPr>
                <w:rFonts w:ascii="Times New Roman" w:hAnsi="Times New Roman" w:cs="Times New Roman"/>
                <w:bCs/>
                <w:color w:val="FF0000"/>
                <w:sz w:val="24"/>
                <w:szCs w:val="24"/>
              </w:rPr>
            </w:pPr>
            <w:r w:rsidRPr="00644AF6">
              <w:rPr>
                <w:rFonts w:ascii="Times New Roman" w:hAnsi="Times New Roman" w:cs="Times New Roman"/>
                <w:bCs/>
                <w:color w:val="000000"/>
                <w:sz w:val="24"/>
                <w:szCs w:val="24"/>
              </w:rPr>
              <w:t>знать средства физической культуры и спорта в сове</w:t>
            </w:r>
            <w:r w:rsidRPr="00644AF6">
              <w:rPr>
                <w:rFonts w:ascii="Times New Roman" w:hAnsi="Times New Roman" w:cs="Times New Roman"/>
                <w:bCs/>
                <w:color w:val="000000"/>
                <w:sz w:val="24"/>
                <w:szCs w:val="24"/>
              </w:rPr>
              <w:t>р</w:t>
            </w:r>
            <w:r w:rsidRPr="00644AF6">
              <w:rPr>
                <w:rFonts w:ascii="Times New Roman" w:hAnsi="Times New Roman" w:cs="Times New Roman"/>
                <w:bCs/>
                <w:color w:val="000000"/>
                <w:sz w:val="24"/>
                <w:szCs w:val="24"/>
              </w:rPr>
              <w:t>шенствовании функционал</w:t>
            </w:r>
            <w:r w:rsidRPr="00644AF6">
              <w:rPr>
                <w:rFonts w:ascii="Times New Roman" w:hAnsi="Times New Roman" w:cs="Times New Roman"/>
                <w:bCs/>
                <w:color w:val="000000"/>
                <w:sz w:val="24"/>
                <w:szCs w:val="24"/>
              </w:rPr>
              <w:t>ь</w:t>
            </w:r>
            <w:r w:rsidRPr="00644AF6">
              <w:rPr>
                <w:rFonts w:ascii="Times New Roman" w:hAnsi="Times New Roman" w:cs="Times New Roman"/>
                <w:bCs/>
                <w:color w:val="000000"/>
                <w:sz w:val="24"/>
                <w:szCs w:val="24"/>
              </w:rPr>
              <w:t>ных возможностей организма. Иметь представление о спос</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бах повышения устойчивости организма человека к разли</w:t>
            </w:r>
            <w:r w:rsidRPr="00644AF6">
              <w:rPr>
                <w:rFonts w:ascii="Times New Roman" w:hAnsi="Times New Roman" w:cs="Times New Roman"/>
                <w:bCs/>
                <w:color w:val="000000"/>
                <w:sz w:val="24"/>
                <w:szCs w:val="24"/>
              </w:rPr>
              <w:t>ч</w:t>
            </w:r>
            <w:r w:rsidRPr="00644AF6">
              <w:rPr>
                <w:rFonts w:ascii="Times New Roman" w:hAnsi="Times New Roman" w:cs="Times New Roman"/>
                <w:bCs/>
                <w:color w:val="000000"/>
                <w:sz w:val="24"/>
                <w:szCs w:val="24"/>
              </w:rPr>
              <w:t>ным условиям внешней ср</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ды.</w:t>
            </w:r>
          </w:p>
        </w:tc>
        <w:tc>
          <w:tcPr>
            <w:tcW w:w="1616" w:type="pct"/>
          </w:tcPr>
          <w:p w:rsidR="00644AF6" w:rsidRPr="00644AF6" w:rsidRDefault="00644AF6" w:rsidP="007A61F3">
            <w:pPr>
              <w:jc w:val="both"/>
              <w:rPr>
                <w:rFonts w:ascii="Times New Roman" w:hAnsi="Times New Roman" w:cs="Times New Roman"/>
                <w:bCs/>
                <w:color w:val="FF0000"/>
                <w:sz w:val="24"/>
                <w:szCs w:val="24"/>
              </w:rPr>
            </w:pPr>
            <w:r w:rsidRPr="00644AF6">
              <w:rPr>
                <w:rFonts w:ascii="Times New Roman" w:hAnsi="Times New Roman" w:cs="Times New Roman"/>
                <w:bCs/>
                <w:color w:val="000000"/>
                <w:sz w:val="24"/>
                <w:szCs w:val="24"/>
              </w:rPr>
              <w:t>контрольные задания, т</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сты, проверка результатов самостоятельной работы,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основы здорового образа жизни. Физическая кул</w:t>
            </w:r>
            <w:r w:rsidRPr="00644AF6">
              <w:rPr>
                <w:rFonts w:ascii="Times New Roman" w:hAnsi="Times New Roman" w:cs="Times New Roman"/>
                <w:bCs/>
                <w:color w:val="000000"/>
                <w:sz w:val="24"/>
                <w:szCs w:val="24"/>
              </w:rPr>
              <w:t>ь</w:t>
            </w:r>
            <w:r w:rsidRPr="00644AF6">
              <w:rPr>
                <w:rFonts w:ascii="Times New Roman" w:hAnsi="Times New Roman" w:cs="Times New Roman"/>
                <w:bCs/>
                <w:color w:val="000000"/>
                <w:sz w:val="24"/>
                <w:szCs w:val="24"/>
              </w:rPr>
              <w:t>тура в обеспечении зд</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ровья.</w:t>
            </w:r>
          </w:p>
        </w:tc>
        <w:tc>
          <w:tcPr>
            <w:tcW w:w="1840" w:type="pct"/>
          </w:tcPr>
          <w:p w:rsidR="00644AF6" w:rsidRPr="00644AF6" w:rsidRDefault="00644AF6" w:rsidP="007A61F3">
            <w:pPr>
              <w:jc w:val="both"/>
              <w:rPr>
                <w:rFonts w:ascii="Times New Roman" w:hAnsi="Times New Roman" w:cs="Times New Roman"/>
                <w:bCs/>
                <w:color w:val="FF0000"/>
                <w:sz w:val="24"/>
                <w:szCs w:val="24"/>
              </w:rPr>
            </w:pPr>
            <w:r w:rsidRPr="00644AF6">
              <w:rPr>
                <w:rFonts w:ascii="Times New Roman" w:hAnsi="Times New Roman" w:cs="Times New Roman"/>
                <w:bCs/>
                <w:color w:val="000000"/>
                <w:sz w:val="24"/>
                <w:szCs w:val="24"/>
              </w:rPr>
              <w:t>знать основные составляющие ЗОЖ и требования к его орг</w:t>
            </w:r>
            <w:r w:rsidRPr="00644AF6">
              <w:rPr>
                <w:rFonts w:ascii="Times New Roman" w:hAnsi="Times New Roman" w:cs="Times New Roman"/>
                <w:bCs/>
                <w:color w:val="000000"/>
                <w:sz w:val="24"/>
                <w:szCs w:val="24"/>
              </w:rPr>
              <w:t>а</w:t>
            </w:r>
            <w:r w:rsidRPr="00644AF6">
              <w:rPr>
                <w:rFonts w:ascii="Times New Roman" w:hAnsi="Times New Roman" w:cs="Times New Roman"/>
                <w:bCs/>
                <w:color w:val="000000"/>
                <w:sz w:val="24"/>
                <w:szCs w:val="24"/>
              </w:rPr>
              <w:t>низации. Понимать значение самовоспитания и самосове</w:t>
            </w:r>
            <w:r w:rsidRPr="00644AF6">
              <w:rPr>
                <w:rFonts w:ascii="Times New Roman" w:hAnsi="Times New Roman" w:cs="Times New Roman"/>
                <w:bCs/>
                <w:color w:val="000000"/>
                <w:sz w:val="24"/>
                <w:szCs w:val="24"/>
              </w:rPr>
              <w:t>р</w:t>
            </w:r>
            <w:r w:rsidRPr="00644AF6">
              <w:rPr>
                <w:rFonts w:ascii="Times New Roman" w:hAnsi="Times New Roman" w:cs="Times New Roman"/>
                <w:bCs/>
                <w:color w:val="000000"/>
                <w:sz w:val="24"/>
                <w:szCs w:val="24"/>
              </w:rPr>
              <w:t>шенствования в ЗОЖ.</w:t>
            </w:r>
          </w:p>
        </w:tc>
        <w:tc>
          <w:tcPr>
            <w:tcW w:w="1616" w:type="pct"/>
          </w:tcPr>
          <w:p w:rsidR="00644AF6" w:rsidRPr="00644AF6" w:rsidRDefault="00644AF6" w:rsidP="007A61F3">
            <w:pPr>
              <w:jc w:val="both"/>
              <w:rPr>
                <w:rFonts w:ascii="Times New Roman" w:hAnsi="Times New Roman" w:cs="Times New Roman"/>
                <w:bCs/>
                <w:color w:val="FF0000"/>
                <w:sz w:val="24"/>
                <w:szCs w:val="24"/>
              </w:rPr>
            </w:pPr>
            <w:r w:rsidRPr="00644AF6">
              <w:rPr>
                <w:rFonts w:ascii="Times New Roman" w:hAnsi="Times New Roman" w:cs="Times New Roman"/>
                <w:bCs/>
                <w:color w:val="000000"/>
                <w:sz w:val="24"/>
                <w:szCs w:val="24"/>
              </w:rPr>
              <w:t>контрольные задания, т</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сты, проверка результатов самостоятельной работы,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психологические основы учебного труда и инте</w:t>
            </w:r>
            <w:r w:rsidRPr="00644AF6">
              <w:rPr>
                <w:rFonts w:ascii="Times New Roman" w:hAnsi="Times New Roman" w:cs="Times New Roman"/>
                <w:bCs/>
                <w:color w:val="000000"/>
                <w:sz w:val="24"/>
                <w:szCs w:val="24"/>
              </w:rPr>
              <w:t>л</w:t>
            </w:r>
            <w:r w:rsidRPr="00644AF6">
              <w:rPr>
                <w:rFonts w:ascii="Times New Roman" w:hAnsi="Times New Roman" w:cs="Times New Roman"/>
                <w:bCs/>
                <w:color w:val="000000"/>
                <w:sz w:val="24"/>
                <w:szCs w:val="24"/>
              </w:rPr>
              <w:t>лектуальной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сти. Средства физич</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ской культуры в регул</w:t>
            </w:r>
            <w:r w:rsidRPr="00644AF6">
              <w:rPr>
                <w:rFonts w:ascii="Times New Roman" w:hAnsi="Times New Roman" w:cs="Times New Roman"/>
                <w:bCs/>
                <w:color w:val="000000"/>
                <w:sz w:val="24"/>
                <w:szCs w:val="24"/>
              </w:rPr>
              <w:t>и</w:t>
            </w:r>
            <w:r w:rsidRPr="00644AF6">
              <w:rPr>
                <w:rFonts w:ascii="Times New Roman" w:hAnsi="Times New Roman" w:cs="Times New Roman"/>
                <w:bCs/>
                <w:color w:val="000000"/>
                <w:sz w:val="24"/>
                <w:szCs w:val="24"/>
              </w:rPr>
              <w:t>ровании работоспосо</w:t>
            </w:r>
            <w:r w:rsidRPr="00644AF6">
              <w:rPr>
                <w:rFonts w:ascii="Times New Roman" w:hAnsi="Times New Roman" w:cs="Times New Roman"/>
                <w:bCs/>
                <w:color w:val="000000"/>
                <w:sz w:val="24"/>
                <w:szCs w:val="24"/>
              </w:rPr>
              <w:t>б</w:t>
            </w:r>
            <w:r w:rsidRPr="00644AF6">
              <w:rPr>
                <w:rFonts w:ascii="Times New Roman" w:hAnsi="Times New Roman" w:cs="Times New Roman"/>
                <w:bCs/>
                <w:color w:val="000000"/>
                <w:sz w:val="24"/>
                <w:szCs w:val="24"/>
              </w:rPr>
              <w:t>ности.</w:t>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знать основные причины и</w:t>
            </w:r>
            <w:r w:rsidRPr="00644AF6">
              <w:rPr>
                <w:rFonts w:ascii="Times New Roman" w:hAnsi="Times New Roman" w:cs="Times New Roman"/>
                <w:bCs/>
                <w:color w:val="000000"/>
                <w:sz w:val="24"/>
                <w:szCs w:val="24"/>
              </w:rPr>
              <w:t>з</w:t>
            </w:r>
            <w:r w:rsidRPr="00644AF6">
              <w:rPr>
                <w:rFonts w:ascii="Times New Roman" w:hAnsi="Times New Roman" w:cs="Times New Roman"/>
                <w:bCs/>
                <w:color w:val="000000"/>
                <w:sz w:val="24"/>
                <w:szCs w:val="24"/>
              </w:rPr>
              <w:t>менения психофизического состояния в период сессии, а также критерии нервно-эмоционального утомления.</w:t>
            </w:r>
          </w:p>
        </w:tc>
        <w:tc>
          <w:tcPr>
            <w:tcW w:w="1616"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контрольные задания, т</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сты, проверка результатов самостоятельной работы,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общая физическая и сп</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циальная подготовка в системе физического воспитания.</w:t>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 xml:space="preserve">знать цели и </w:t>
            </w:r>
            <w:proofErr w:type="gramStart"/>
            <w:r w:rsidRPr="00644AF6">
              <w:rPr>
                <w:rFonts w:ascii="Times New Roman" w:hAnsi="Times New Roman" w:cs="Times New Roman"/>
                <w:bCs/>
                <w:color w:val="000000"/>
                <w:sz w:val="24"/>
                <w:szCs w:val="24"/>
              </w:rPr>
              <w:t>задачи общей</w:t>
            </w:r>
            <w:proofErr w:type="gramEnd"/>
            <w:r w:rsidRPr="00644AF6">
              <w:rPr>
                <w:rFonts w:ascii="Times New Roman" w:hAnsi="Times New Roman" w:cs="Times New Roman"/>
                <w:bCs/>
                <w:color w:val="000000"/>
                <w:sz w:val="24"/>
                <w:szCs w:val="24"/>
              </w:rPr>
              <w:t xml:space="preserve"> и специальной физической по</w:t>
            </w:r>
            <w:r w:rsidRPr="00644AF6">
              <w:rPr>
                <w:rFonts w:ascii="Times New Roman" w:hAnsi="Times New Roman" w:cs="Times New Roman"/>
                <w:bCs/>
                <w:color w:val="000000"/>
                <w:sz w:val="24"/>
                <w:szCs w:val="24"/>
              </w:rPr>
              <w:t>д</w:t>
            </w:r>
            <w:r w:rsidRPr="00644AF6">
              <w:rPr>
                <w:rFonts w:ascii="Times New Roman" w:hAnsi="Times New Roman" w:cs="Times New Roman"/>
                <w:bCs/>
                <w:color w:val="000000"/>
                <w:sz w:val="24"/>
                <w:szCs w:val="24"/>
              </w:rPr>
              <w:t>готовки, физические спосо</w:t>
            </w:r>
            <w:r w:rsidRPr="00644AF6">
              <w:rPr>
                <w:rFonts w:ascii="Times New Roman" w:hAnsi="Times New Roman" w:cs="Times New Roman"/>
                <w:bCs/>
                <w:color w:val="000000"/>
                <w:sz w:val="24"/>
                <w:szCs w:val="24"/>
              </w:rPr>
              <w:t>б</w:t>
            </w:r>
            <w:r w:rsidRPr="00644AF6">
              <w:rPr>
                <w:rFonts w:ascii="Times New Roman" w:hAnsi="Times New Roman" w:cs="Times New Roman"/>
                <w:bCs/>
                <w:color w:val="000000"/>
                <w:sz w:val="24"/>
                <w:szCs w:val="24"/>
              </w:rPr>
              <w:t>ности человека и их сове</w:t>
            </w:r>
            <w:r w:rsidRPr="00644AF6">
              <w:rPr>
                <w:rFonts w:ascii="Times New Roman" w:hAnsi="Times New Roman" w:cs="Times New Roman"/>
                <w:bCs/>
                <w:color w:val="000000"/>
                <w:sz w:val="24"/>
                <w:szCs w:val="24"/>
              </w:rPr>
              <w:t>р</w:t>
            </w:r>
            <w:r w:rsidRPr="00644AF6">
              <w:rPr>
                <w:rFonts w:ascii="Times New Roman" w:hAnsi="Times New Roman" w:cs="Times New Roman"/>
                <w:bCs/>
                <w:color w:val="000000"/>
                <w:sz w:val="24"/>
                <w:szCs w:val="24"/>
              </w:rPr>
              <w:t>шенствование. Иметь пре</w:t>
            </w:r>
            <w:r w:rsidRPr="00644AF6">
              <w:rPr>
                <w:rFonts w:ascii="Times New Roman" w:hAnsi="Times New Roman" w:cs="Times New Roman"/>
                <w:bCs/>
                <w:color w:val="000000"/>
                <w:sz w:val="24"/>
                <w:szCs w:val="24"/>
              </w:rPr>
              <w:t>д</w:t>
            </w:r>
            <w:r w:rsidRPr="00644AF6">
              <w:rPr>
                <w:rFonts w:ascii="Times New Roman" w:hAnsi="Times New Roman" w:cs="Times New Roman"/>
                <w:bCs/>
                <w:color w:val="000000"/>
                <w:sz w:val="24"/>
                <w:szCs w:val="24"/>
              </w:rPr>
              <w:t>ставление о формах и методах физического воспитания.</w:t>
            </w:r>
          </w:p>
        </w:tc>
        <w:tc>
          <w:tcPr>
            <w:tcW w:w="1616"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контрольные задания, т</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сты, проверка результатов самостоятельной работы,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lastRenderedPageBreak/>
              <w:t xml:space="preserve">профессионально-прикладная физическая подготовка. </w:t>
            </w:r>
            <w:r w:rsidRPr="00644AF6">
              <w:rPr>
                <w:rFonts w:ascii="Times New Roman" w:hAnsi="Times New Roman" w:cs="Times New Roman"/>
                <w:bCs/>
                <w:color w:val="000000"/>
                <w:sz w:val="24"/>
                <w:szCs w:val="24"/>
              </w:rPr>
              <w:tab/>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знать средства и методы направленного формиров</w:t>
            </w:r>
            <w:r w:rsidRPr="00644AF6">
              <w:rPr>
                <w:rFonts w:ascii="Times New Roman" w:hAnsi="Times New Roman" w:cs="Times New Roman"/>
                <w:bCs/>
                <w:color w:val="000000"/>
                <w:sz w:val="24"/>
                <w:szCs w:val="24"/>
              </w:rPr>
              <w:t>а</w:t>
            </w:r>
            <w:r w:rsidRPr="00644AF6">
              <w:rPr>
                <w:rFonts w:ascii="Times New Roman" w:hAnsi="Times New Roman" w:cs="Times New Roman"/>
                <w:bCs/>
                <w:color w:val="000000"/>
                <w:sz w:val="24"/>
                <w:szCs w:val="24"/>
              </w:rPr>
              <w:t>ния: профессионально знач</w:t>
            </w:r>
            <w:r w:rsidRPr="00644AF6">
              <w:rPr>
                <w:rFonts w:ascii="Times New Roman" w:hAnsi="Times New Roman" w:cs="Times New Roman"/>
                <w:bCs/>
                <w:color w:val="000000"/>
                <w:sz w:val="24"/>
                <w:szCs w:val="24"/>
              </w:rPr>
              <w:t>и</w:t>
            </w:r>
            <w:r w:rsidRPr="00644AF6">
              <w:rPr>
                <w:rFonts w:ascii="Times New Roman" w:hAnsi="Times New Roman" w:cs="Times New Roman"/>
                <w:bCs/>
                <w:color w:val="000000"/>
                <w:sz w:val="24"/>
                <w:szCs w:val="24"/>
              </w:rPr>
              <w:t>мых двигательных навыков, профессионально важных ф</w:t>
            </w:r>
            <w:r w:rsidRPr="00644AF6">
              <w:rPr>
                <w:rFonts w:ascii="Times New Roman" w:hAnsi="Times New Roman" w:cs="Times New Roman"/>
                <w:bCs/>
                <w:color w:val="000000"/>
                <w:sz w:val="24"/>
                <w:szCs w:val="24"/>
              </w:rPr>
              <w:t>и</w:t>
            </w:r>
            <w:r w:rsidRPr="00644AF6">
              <w:rPr>
                <w:rFonts w:ascii="Times New Roman" w:hAnsi="Times New Roman" w:cs="Times New Roman"/>
                <w:bCs/>
                <w:color w:val="000000"/>
                <w:sz w:val="24"/>
                <w:szCs w:val="24"/>
              </w:rPr>
              <w:t>зических и психических к</w:t>
            </w:r>
            <w:r w:rsidRPr="00644AF6">
              <w:rPr>
                <w:rFonts w:ascii="Times New Roman" w:hAnsi="Times New Roman" w:cs="Times New Roman"/>
                <w:bCs/>
                <w:color w:val="000000"/>
                <w:sz w:val="24"/>
                <w:szCs w:val="24"/>
              </w:rPr>
              <w:t>а</w:t>
            </w:r>
            <w:r w:rsidRPr="00644AF6">
              <w:rPr>
                <w:rFonts w:ascii="Times New Roman" w:hAnsi="Times New Roman" w:cs="Times New Roman"/>
                <w:bCs/>
                <w:color w:val="000000"/>
                <w:sz w:val="24"/>
                <w:szCs w:val="24"/>
              </w:rPr>
              <w:t>честв, а также методы усто</w:t>
            </w:r>
            <w:r w:rsidRPr="00644AF6">
              <w:rPr>
                <w:rFonts w:ascii="Times New Roman" w:hAnsi="Times New Roman" w:cs="Times New Roman"/>
                <w:bCs/>
                <w:color w:val="000000"/>
                <w:sz w:val="24"/>
                <w:szCs w:val="24"/>
              </w:rPr>
              <w:t>й</w:t>
            </w:r>
            <w:r w:rsidRPr="00644AF6">
              <w:rPr>
                <w:rFonts w:ascii="Times New Roman" w:hAnsi="Times New Roman" w:cs="Times New Roman"/>
                <w:bCs/>
                <w:color w:val="000000"/>
                <w:sz w:val="24"/>
                <w:szCs w:val="24"/>
              </w:rPr>
              <w:t>чивости к профессиональным заболеваниям.</w:t>
            </w:r>
          </w:p>
        </w:tc>
        <w:tc>
          <w:tcPr>
            <w:tcW w:w="1616"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контрольные задания, т</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сты, проверка результатов самостоятельной работы, наблюдение за деятельн</w:t>
            </w:r>
            <w:r w:rsidRPr="00644AF6">
              <w:rPr>
                <w:rFonts w:ascii="Times New Roman" w:hAnsi="Times New Roman" w:cs="Times New Roman"/>
                <w:bCs/>
                <w:color w:val="000000"/>
                <w:sz w:val="24"/>
                <w:szCs w:val="24"/>
              </w:rPr>
              <w:t>о</w:t>
            </w:r>
            <w:r w:rsidRPr="00644AF6">
              <w:rPr>
                <w:rFonts w:ascii="Times New Roman" w:hAnsi="Times New Roman" w:cs="Times New Roman"/>
                <w:bCs/>
                <w:color w:val="000000"/>
                <w:sz w:val="24"/>
                <w:szCs w:val="24"/>
              </w:rPr>
              <w:t>стью обучающихся на учебных занятиях.</w:t>
            </w:r>
          </w:p>
        </w:tc>
      </w:tr>
      <w:tr w:rsidR="00644AF6" w:rsidRPr="00644AF6" w:rsidTr="00D83DE6">
        <w:trPr>
          <w:trHeight w:val="20"/>
        </w:trPr>
        <w:tc>
          <w:tcPr>
            <w:tcW w:w="1544"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правила базовых видов спорта</w:t>
            </w:r>
          </w:p>
        </w:tc>
        <w:tc>
          <w:tcPr>
            <w:tcW w:w="1840"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знать технику и правила из</w:t>
            </w:r>
            <w:r w:rsidRPr="00644AF6">
              <w:rPr>
                <w:rFonts w:ascii="Times New Roman" w:hAnsi="Times New Roman" w:cs="Times New Roman"/>
                <w:bCs/>
                <w:color w:val="000000"/>
                <w:sz w:val="24"/>
                <w:szCs w:val="24"/>
              </w:rPr>
              <w:t>у</w:t>
            </w:r>
            <w:r w:rsidRPr="00644AF6">
              <w:rPr>
                <w:rFonts w:ascii="Times New Roman" w:hAnsi="Times New Roman" w:cs="Times New Roman"/>
                <w:bCs/>
                <w:color w:val="000000"/>
                <w:sz w:val="24"/>
                <w:szCs w:val="24"/>
              </w:rPr>
              <w:t>чаемых видов спорта.</w:t>
            </w:r>
          </w:p>
        </w:tc>
        <w:tc>
          <w:tcPr>
            <w:tcW w:w="1616" w:type="pct"/>
          </w:tcPr>
          <w:p w:rsidR="00644AF6" w:rsidRPr="00644AF6" w:rsidRDefault="00644AF6" w:rsidP="007A61F3">
            <w:pPr>
              <w:jc w:val="both"/>
              <w:rPr>
                <w:rFonts w:ascii="Times New Roman" w:hAnsi="Times New Roman" w:cs="Times New Roman"/>
                <w:bCs/>
                <w:color w:val="000000"/>
                <w:sz w:val="24"/>
                <w:szCs w:val="24"/>
              </w:rPr>
            </w:pPr>
            <w:r w:rsidRPr="00644AF6">
              <w:rPr>
                <w:rFonts w:ascii="Times New Roman" w:hAnsi="Times New Roman" w:cs="Times New Roman"/>
                <w:bCs/>
                <w:color w:val="000000"/>
                <w:sz w:val="24"/>
                <w:szCs w:val="24"/>
              </w:rPr>
              <w:t>контрольные задания, т</w:t>
            </w:r>
            <w:r w:rsidRPr="00644AF6">
              <w:rPr>
                <w:rFonts w:ascii="Times New Roman" w:hAnsi="Times New Roman" w:cs="Times New Roman"/>
                <w:bCs/>
                <w:color w:val="000000"/>
                <w:sz w:val="24"/>
                <w:szCs w:val="24"/>
              </w:rPr>
              <w:t>е</w:t>
            </w:r>
            <w:r w:rsidRPr="00644AF6">
              <w:rPr>
                <w:rFonts w:ascii="Times New Roman" w:hAnsi="Times New Roman" w:cs="Times New Roman"/>
                <w:bCs/>
                <w:color w:val="000000"/>
                <w:sz w:val="24"/>
                <w:szCs w:val="24"/>
              </w:rPr>
              <w:t>сты, проверка результатов самостоятельной работы.</w:t>
            </w:r>
          </w:p>
        </w:tc>
      </w:tr>
    </w:tbl>
    <w:p w:rsidR="00644AF6" w:rsidRDefault="00644AF6">
      <w:pPr>
        <w:widowControl w:val="0"/>
        <w:suppressAutoHyphens/>
        <w:rPr>
          <w:b/>
          <w:caps/>
          <w:sz w:val="28"/>
          <w:szCs w:val="28"/>
        </w:rPr>
      </w:pPr>
    </w:p>
    <w:p w:rsidR="00644AF6" w:rsidRDefault="00644AF6">
      <w:pPr>
        <w:widowControl w:val="0"/>
        <w:suppressAutoHyphens/>
        <w:rPr>
          <w:b/>
          <w:caps/>
          <w:sz w:val="28"/>
          <w:szCs w:val="28"/>
        </w:rPr>
      </w:pPr>
    </w:p>
    <w:p w:rsidR="00644AF6" w:rsidRDefault="00644AF6">
      <w:pPr>
        <w:widowControl w:val="0"/>
        <w:suppressAutoHyphens/>
        <w:rPr>
          <w:b/>
          <w:caps/>
          <w:sz w:val="28"/>
          <w:szCs w:val="28"/>
        </w:rPr>
      </w:pPr>
    </w:p>
    <w:p w:rsidR="00644AF6" w:rsidRDefault="00644AF6">
      <w:pPr>
        <w:widowControl w:val="0"/>
        <w:suppressAutoHyphens/>
        <w:rPr>
          <w:b/>
          <w:caps/>
          <w:sz w:val="28"/>
          <w:szCs w:val="28"/>
        </w:rPr>
      </w:pPr>
    </w:p>
    <w:p w:rsidR="00644AF6" w:rsidRDefault="00644AF6">
      <w:pPr>
        <w:widowControl w:val="0"/>
        <w:suppressAutoHyphens/>
        <w:jc w:val="center"/>
        <w:rPr>
          <w:b/>
          <w:caps/>
          <w:sz w:val="28"/>
          <w:szCs w:val="28"/>
        </w:rPr>
      </w:pPr>
    </w:p>
    <w:p w:rsidR="00644AF6" w:rsidRDefault="00644AF6">
      <w:pPr>
        <w:widowControl w:val="0"/>
        <w:suppressAutoHyphens/>
        <w:jc w:val="center"/>
        <w:rPr>
          <w:b/>
          <w:caps/>
          <w:sz w:val="28"/>
          <w:szCs w:val="28"/>
        </w:rPr>
      </w:pPr>
    </w:p>
    <w:p w:rsidR="00644AF6" w:rsidRDefault="00644AF6">
      <w:pPr>
        <w:widowControl w:val="0"/>
        <w:suppressAutoHyphens/>
        <w:jc w:val="center"/>
        <w:rPr>
          <w:b/>
          <w:caps/>
          <w:sz w:val="28"/>
          <w:szCs w:val="28"/>
        </w:rPr>
      </w:pPr>
    </w:p>
    <w:p w:rsidR="00644AF6" w:rsidRDefault="00644AF6">
      <w:pPr>
        <w:widowControl w:val="0"/>
        <w:suppressAutoHyphens/>
        <w:spacing w:line="360" w:lineRule="auto"/>
        <w:ind w:firstLine="709"/>
        <w:jc w:val="both"/>
      </w:pPr>
    </w:p>
    <w:p w:rsidR="00644AF6" w:rsidRDefault="00644AF6">
      <w:pPr>
        <w:widowControl w:val="0"/>
        <w:suppressAutoHyphens/>
        <w:spacing w:line="360" w:lineRule="auto"/>
        <w:ind w:firstLine="709"/>
        <w:jc w:val="both"/>
      </w:pPr>
    </w:p>
    <w:p w:rsidR="00644AF6" w:rsidRDefault="00644AF6">
      <w:pPr>
        <w:widowControl w:val="0"/>
        <w:suppressAutoHyphens/>
        <w:spacing w:line="360" w:lineRule="auto"/>
        <w:ind w:firstLine="709"/>
        <w:jc w:val="both"/>
      </w:pPr>
    </w:p>
    <w:p w:rsidR="00644AF6" w:rsidRDefault="00644AF6">
      <w:pPr>
        <w:keepNext/>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90667E" w:rsidRDefault="0090667E">
      <w:pPr>
        <w:widowControl w:val="0"/>
        <w:spacing w:after="0" w:line="240" w:lineRule="auto"/>
        <w:jc w:val="right"/>
        <w:rPr>
          <w:rFonts w:ascii="Times New Roman" w:eastAsia="Times New Roman" w:hAnsi="Times New Roman" w:cs="Times New Roman"/>
          <w:b/>
          <w:sz w:val="24"/>
          <w:szCs w:val="24"/>
        </w:rPr>
      </w:pPr>
    </w:p>
    <w:p w:rsidR="00644AF6" w:rsidRDefault="00644AF6">
      <w:pPr>
        <w:widowControl w:val="0"/>
        <w:spacing w:after="0" w:line="240" w:lineRule="auto"/>
        <w:jc w:val="right"/>
        <w:rPr>
          <w:rFonts w:ascii="Times New Roman" w:eastAsia="Times New Roman" w:hAnsi="Times New Roman" w:cs="Times New Roman"/>
          <w:b/>
          <w:sz w:val="24"/>
          <w:szCs w:val="24"/>
        </w:rPr>
      </w:pPr>
    </w:p>
    <w:p w:rsidR="00644AF6" w:rsidRDefault="00644AF6">
      <w:pPr>
        <w:widowControl w:val="0"/>
        <w:spacing w:after="0" w:line="240" w:lineRule="auto"/>
        <w:jc w:val="right"/>
        <w:rPr>
          <w:rFonts w:ascii="Times New Roman" w:eastAsia="Times New Roman" w:hAnsi="Times New Roman" w:cs="Times New Roman"/>
          <w:b/>
          <w:sz w:val="24"/>
          <w:szCs w:val="24"/>
        </w:rPr>
      </w:pPr>
    </w:p>
    <w:p w:rsidR="00644AF6" w:rsidRDefault="00644AF6">
      <w:pPr>
        <w:widowControl w:val="0"/>
        <w:spacing w:after="0" w:line="240" w:lineRule="auto"/>
        <w:jc w:val="right"/>
        <w:rPr>
          <w:rFonts w:ascii="Times New Roman" w:eastAsia="Times New Roman" w:hAnsi="Times New Roman" w:cs="Times New Roman"/>
          <w:b/>
          <w:sz w:val="24"/>
          <w:szCs w:val="24"/>
        </w:rPr>
      </w:pPr>
    </w:p>
    <w:p w:rsidR="00644AF6" w:rsidRDefault="00644AF6">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r w:rsidRPr="00073659">
        <w:rPr>
          <w:rFonts w:ascii="Times New Roman" w:eastAsia="Times New Roman" w:hAnsi="Times New Roman" w:cs="Times New Roman"/>
          <w:b/>
          <w:sz w:val="24"/>
          <w:szCs w:val="24"/>
        </w:rPr>
        <w:lastRenderedPageBreak/>
        <w:t>Приложение 3.4</w:t>
      </w:r>
    </w:p>
    <w:p w:rsidR="00644AF6" w:rsidRPr="00073659" w:rsidRDefault="00644AF6" w:rsidP="00073659">
      <w:pPr>
        <w:spacing w:after="0" w:line="240" w:lineRule="auto"/>
        <w:jc w:val="right"/>
        <w:rPr>
          <w:rFonts w:ascii="Times New Roman" w:eastAsia="Times New Roman" w:hAnsi="Times New Roman" w:cs="Times New Roman"/>
          <w:b/>
          <w:sz w:val="24"/>
          <w:szCs w:val="24"/>
        </w:rPr>
      </w:pPr>
      <w:r w:rsidRPr="00073659">
        <w:rPr>
          <w:rFonts w:ascii="Times New Roman" w:eastAsia="Times New Roman" w:hAnsi="Times New Roman" w:cs="Times New Roman"/>
          <w:b/>
          <w:sz w:val="24"/>
          <w:szCs w:val="24"/>
        </w:rPr>
        <w:t>к ПОП-П специальности</w:t>
      </w:r>
    </w:p>
    <w:p w:rsidR="00644AF6" w:rsidRPr="00073659" w:rsidRDefault="00644AF6" w:rsidP="00073659">
      <w:pPr>
        <w:keepNext/>
        <w:spacing w:after="0" w:line="240" w:lineRule="auto"/>
        <w:jc w:val="right"/>
        <w:rPr>
          <w:rFonts w:ascii="Times New Roman" w:eastAsia="Times New Roman" w:hAnsi="Times New Roman" w:cs="Times New Roman"/>
          <w:b/>
          <w:sz w:val="24"/>
          <w:szCs w:val="24"/>
        </w:rPr>
      </w:pPr>
      <w:bookmarkStart w:id="120" w:name="_3hv69ve" w:colFirst="0" w:colLast="0"/>
      <w:bookmarkEnd w:id="120"/>
      <w:r w:rsidRPr="00073659">
        <w:rPr>
          <w:rFonts w:ascii="Times New Roman" w:eastAsia="Times New Roman" w:hAnsi="Times New Roman" w:cs="Times New Roman"/>
          <w:b/>
          <w:sz w:val="24"/>
          <w:szCs w:val="24"/>
        </w:rPr>
        <w:t>46.02.01 Документационное обеспечение управления и архивоведение</w:t>
      </w: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spacing w:after="0" w:line="240" w:lineRule="auto"/>
        <w:jc w:val="right"/>
        <w:rPr>
          <w:rFonts w:ascii="Times New Roman" w:eastAsia="Times New Roman" w:hAnsi="Times New Roman" w:cs="Times New Roman"/>
          <w:b/>
          <w:sz w:val="24"/>
          <w:szCs w:val="24"/>
        </w:rPr>
      </w:pPr>
    </w:p>
    <w:p w:rsidR="00644AF6" w:rsidRPr="00073659" w:rsidRDefault="00644AF6" w:rsidP="0007365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44AF6" w:rsidRPr="00073659" w:rsidRDefault="00644AF6" w:rsidP="00073659">
      <w:pPr>
        <w:pBdr>
          <w:top w:val="nil"/>
          <w:left w:val="nil"/>
          <w:bottom w:val="nil"/>
          <w:right w:val="nil"/>
          <w:between w:val="nil"/>
        </w:pBdr>
        <w:spacing w:after="0" w:line="240" w:lineRule="auto"/>
        <w:jc w:val="center"/>
        <w:rPr>
          <w:b/>
          <w:color w:val="000000"/>
          <w:sz w:val="24"/>
          <w:szCs w:val="24"/>
        </w:rPr>
      </w:pPr>
      <w:r w:rsidRPr="00073659">
        <w:rPr>
          <w:rFonts w:ascii="Times New Roman" w:eastAsia="Times New Roman" w:hAnsi="Times New Roman" w:cs="Times New Roman"/>
          <w:b/>
          <w:color w:val="000000"/>
          <w:sz w:val="24"/>
          <w:szCs w:val="24"/>
        </w:rPr>
        <w:t>Рабочая программа дисциплины</w:t>
      </w:r>
    </w:p>
    <w:p w:rsidR="00644AF6" w:rsidRPr="00073659" w:rsidRDefault="00644AF6" w:rsidP="00073659">
      <w:pPr>
        <w:spacing w:line="240" w:lineRule="auto"/>
        <w:jc w:val="center"/>
        <w:outlineLvl w:val="0"/>
        <w:rPr>
          <w:rFonts w:ascii="Times New Roman" w:eastAsia="Times New Roman" w:hAnsi="Times New Roman" w:cs="Times New Roman"/>
          <w:b/>
          <w:sz w:val="24"/>
          <w:szCs w:val="24"/>
        </w:rPr>
      </w:pPr>
      <w:bookmarkStart w:id="121" w:name="_Toc198561518"/>
      <w:r w:rsidRPr="00073659">
        <w:rPr>
          <w:rFonts w:ascii="Times New Roman" w:eastAsia="Times New Roman" w:hAnsi="Times New Roman" w:cs="Times New Roman"/>
          <w:b/>
          <w:sz w:val="24"/>
          <w:szCs w:val="24"/>
        </w:rPr>
        <w:t>СГ.04 ФИЗИЧЕСКАЯ КУЛЬТУРА</w:t>
      </w:r>
      <w:bookmarkEnd w:id="121"/>
      <w:r>
        <w:rPr>
          <w:rFonts w:ascii="Times New Roman" w:eastAsia="Times New Roman" w:hAnsi="Times New Roman" w:cs="Times New Roman"/>
          <w:b/>
          <w:sz w:val="24"/>
          <w:szCs w:val="24"/>
        </w:rPr>
        <w:t xml:space="preserve"> (3 курс)</w:t>
      </w: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r w:rsidRPr="00073659">
        <w:rPr>
          <w:noProof/>
        </w:rPr>
        <w:drawing>
          <wp:anchor distT="0" distB="0" distL="0" distR="0" simplePos="0" relativeHeight="251681792" behindDoc="1" locked="0" layoutInCell="1" hidden="0" allowOverlap="1" wp14:anchorId="3327107E" wp14:editId="7CB0713C">
            <wp:simplePos x="0" y="0"/>
            <wp:positionH relativeFrom="column">
              <wp:posOffset>2429510</wp:posOffset>
            </wp:positionH>
            <wp:positionV relativeFrom="paragraph">
              <wp:posOffset>9134475</wp:posOffset>
            </wp:positionV>
            <wp:extent cx="1619885" cy="1619885"/>
            <wp:effectExtent l="0" t="0" r="0" b="0"/>
            <wp:wrapNone/>
            <wp:docPr id="29" name="image1.jpg" descr="Описание: Scan1печать"/>
            <wp:cNvGraphicFramePr/>
            <a:graphic xmlns:a="http://schemas.openxmlformats.org/drawingml/2006/main">
              <a:graphicData uri="http://schemas.openxmlformats.org/drawingml/2006/picture">
                <pic:pic xmlns:pic="http://schemas.openxmlformats.org/drawingml/2006/picture">
                  <pic:nvPicPr>
                    <pic:cNvPr id="0" name="image1.jpg" descr="Описание: Scan1печать"/>
                    <pic:cNvPicPr preferRelativeResize="0"/>
                  </pic:nvPicPr>
                  <pic:blipFill>
                    <a:blip r:embed="rId48"/>
                    <a:srcRect/>
                    <a:stretch>
                      <a:fillRect/>
                    </a:stretch>
                  </pic:blipFill>
                  <pic:spPr>
                    <a:xfrm>
                      <a:off x="0" y="0"/>
                      <a:ext cx="1619885" cy="1619885"/>
                    </a:xfrm>
                    <a:prstGeom prst="rect">
                      <a:avLst/>
                    </a:prstGeom>
                    <a:ln/>
                  </pic:spPr>
                </pic:pic>
              </a:graphicData>
            </a:graphic>
          </wp:anchor>
        </w:drawing>
      </w:r>
      <w:r w:rsidRPr="00073659">
        <w:rPr>
          <w:noProof/>
        </w:rPr>
        <w:drawing>
          <wp:anchor distT="0" distB="0" distL="0" distR="0" simplePos="0" relativeHeight="251682816" behindDoc="1" locked="0" layoutInCell="1" hidden="0" allowOverlap="1" wp14:anchorId="17F5053C" wp14:editId="2DD67AC8">
            <wp:simplePos x="0" y="0"/>
            <wp:positionH relativeFrom="column">
              <wp:posOffset>2429510</wp:posOffset>
            </wp:positionH>
            <wp:positionV relativeFrom="paragraph">
              <wp:posOffset>9134475</wp:posOffset>
            </wp:positionV>
            <wp:extent cx="1619885" cy="1619885"/>
            <wp:effectExtent l="0" t="0" r="0" b="0"/>
            <wp:wrapNone/>
            <wp:docPr id="21" name="image1.jpg" descr="Описание: Scan1печать"/>
            <wp:cNvGraphicFramePr/>
            <a:graphic xmlns:a="http://schemas.openxmlformats.org/drawingml/2006/main">
              <a:graphicData uri="http://schemas.openxmlformats.org/drawingml/2006/picture">
                <pic:pic xmlns:pic="http://schemas.openxmlformats.org/drawingml/2006/picture">
                  <pic:nvPicPr>
                    <pic:cNvPr id="0" name="image1.jpg" descr="Описание: Scan1печать"/>
                    <pic:cNvPicPr preferRelativeResize="0"/>
                  </pic:nvPicPr>
                  <pic:blipFill>
                    <a:blip r:embed="rId48"/>
                    <a:srcRect/>
                    <a:stretch>
                      <a:fillRect/>
                    </a:stretch>
                  </pic:blipFill>
                  <pic:spPr>
                    <a:xfrm>
                      <a:off x="0" y="0"/>
                      <a:ext cx="1619885" cy="1619885"/>
                    </a:xfrm>
                    <a:prstGeom prst="rect">
                      <a:avLst/>
                    </a:prstGeom>
                    <a:ln/>
                  </pic:spPr>
                </pic:pic>
              </a:graphicData>
            </a:graphic>
          </wp:anchor>
        </w:drawing>
      </w: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r w:rsidRPr="00073659">
        <w:rPr>
          <w:noProof/>
        </w:rPr>
        <w:drawing>
          <wp:anchor distT="0" distB="0" distL="0" distR="0" simplePos="0" relativeHeight="251683840" behindDoc="1" locked="0" layoutInCell="1" hidden="0" allowOverlap="1" wp14:anchorId="18311609" wp14:editId="2E2726C5">
            <wp:simplePos x="0" y="0"/>
            <wp:positionH relativeFrom="column">
              <wp:posOffset>2429510</wp:posOffset>
            </wp:positionH>
            <wp:positionV relativeFrom="paragraph">
              <wp:posOffset>9134475</wp:posOffset>
            </wp:positionV>
            <wp:extent cx="1619885" cy="1619885"/>
            <wp:effectExtent l="0" t="0" r="0" b="0"/>
            <wp:wrapNone/>
            <wp:docPr id="24" name="image1.jpg" descr="Описание: Scan1печать"/>
            <wp:cNvGraphicFramePr/>
            <a:graphic xmlns:a="http://schemas.openxmlformats.org/drawingml/2006/main">
              <a:graphicData uri="http://schemas.openxmlformats.org/drawingml/2006/picture">
                <pic:pic xmlns:pic="http://schemas.openxmlformats.org/drawingml/2006/picture">
                  <pic:nvPicPr>
                    <pic:cNvPr id="0" name="image1.jpg" descr="Описание: Scan1печать"/>
                    <pic:cNvPicPr preferRelativeResize="0"/>
                  </pic:nvPicPr>
                  <pic:blipFill>
                    <a:blip r:embed="rId48"/>
                    <a:srcRect/>
                    <a:stretch>
                      <a:fillRect/>
                    </a:stretch>
                  </pic:blipFill>
                  <pic:spPr>
                    <a:xfrm>
                      <a:off x="0" y="0"/>
                      <a:ext cx="1619885" cy="1619885"/>
                    </a:xfrm>
                    <a:prstGeom prst="rect">
                      <a:avLst/>
                    </a:prstGeom>
                    <a:ln/>
                  </pic:spPr>
                </pic:pic>
              </a:graphicData>
            </a:graphic>
          </wp:anchor>
        </w:drawing>
      </w:r>
      <w:r w:rsidRPr="00073659">
        <w:rPr>
          <w:noProof/>
        </w:rPr>
        <w:drawing>
          <wp:anchor distT="0" distB="0" distL="0" distR="0" simplePos="0" relativeHeight="251684864" behindDoc="1" locked="0" layoutInCell="1" hidden="0" allowOverlap="1" wp14:anchorId="2F0722B1" wp14:editId="3FCAB2F2">
            <wp:simplePos x="0" y="0"/>
            <wp:positionH relativeFrom="column">
              <wp:posOffset>2429510</wp:posOffset>
            </wp:positionH>
            <wp:positionV relativeFrom="paragraph">
              <wp:posOffset>9134475</wp:posOffset>
            </wp:positionV>
            <wp:extent cx="1619885" cy="1619885"/>
            <wp:effectExtent l="0" t="0" r="0" b="0"/>
            <wp:wrapNone/>
            <wp:docPr id="27" name="image1.jpg" descr="Описание: Scan1печать"/>
            <wp:cNvGraphicFramePr/>
            <a:graphic xmlns:a="http://schemas.openxmlformats.org/drawingml/2006/main">
              <a:graphicData uri="http://schemas.openxmlformats.org/drawingml/2006/picture">
                <pic:pic xmlns:pic="http://schemas.openxmlformats.org/drawingml/2006/picture">
                  <pic:nvPicPr>
                    <pic:cNvPr id="0" name="image1.jpg" descr="Описание: Scan1печать"/>
                    <pic:cNvPicPr preferRelativeResize="0"/>
                  </pic:nvPicPr>
                  <pic:blipFill>
                    <a:blip r:embed="rId48"/>
                    <a:srcRect/>
                    <a:stretch>
                      <a:fillRect/>
                    </a:stretch>
                  </pic:blipFill>
                  <pic:spPr>
                    <a:xfrm>
                      <a:off x="0" y="0"/>
                      <a:ext cx="1619885" cy="1619885"/>
                    </a:xfrm>
                    <a:prstGeom prst="rect">
                      <a:avLst/>
                    </a:prstGeom>
                    <a:ln/>
                  </pic:spPr>
                </pic:pic>
              </a:graphicData>
            </a:graphic>
          </wp:anchor>
        </w:drawing>
      </w:r>
      <w:r w:rsidRPr="00073659">
        <w:rPr>
          <w:noProof/>
        </w:rPr>
        <w:drawing>
          <wp:anchor distT="0" distB="0" distL="0" distR="0" simplePos="0" relativeHeight="251685888" behindDoc="1" locked="0" layoutInCell="1" hidden="0" allowOverlap="1" wp14:anchorId="5E3FD52A" wp14:editId="51E191A3">
            <wp:simplePos x="0" y="0"/>
            <wp:positionH relativeFrom="column">
              <wp:posOffset>2429510</wp:posOffset>
            </wp:positionH>
            <wp:positionV relativeFrom="paragraph">
              <wp:posOffset>9134475</wp:posOffset>
            </wp:positionV>
            <wp:extent cx="1619885" cy="1619885"/>
            <wp:effectExtent l="0" t="0" r="0" b="0"/>
            <wp:wrapNone/>
            <wp:docPr id="25" name="image1.jpg" descr="Описание: Scan1печать"/>
            <wp:cNvGraphicFramePr/>
            <a:graphic xmlns:a="http://schemas.openxmlformats.org/drawingml/2006/main">
              <a:graphicData uri="http://schemas.openxmlformats.org/drawingml/2006/picture">
                <pic:pic xmlns:pic="http://schemas.openxmlformats.org/drawingml/2006/picture">
                  <pic:nvPicPr>
                    <pic:cNvPr id="0" name="image1.jpg" descr="Описание: Scan1печать"/>
                    <pic:cNvPicPr preferRelativeResize="0"/>
                  </pic:nvPicPr>
                  <pic:blipFill>
                    <a:blip r:embed="rId48"/>
                    <a:srcRect/>
                    <a:stretch>
                      <a:fillRect/>
                    </a:stretch>
                  </pic:blipFill>
                  <pic:spPr>
                    <a:xfrm>
                      <a:off x="0" y="0"/>
                      <a:ext cx="1619885" cy="1619885"/>
                    </a:xfrm>
                    <a:prstGeom prst="rect">
                      <a:avLst/>
                    </a:prstGeom>
                    <a:ln/>
                  </pic:spPr>
                </pic:pic>
              </a:graphicData>
            </a:graphic>
          </wp:anchor>
        </w:drawing>
      </w: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r w:rsidRPr="00073659">
        <w:rPr>
          <w:rFonts w:ascii="Times New Roman" w:eastAsia="Times New Roman" w:hAnsi="Times New Roman" w:cs="Times New Roman"/>
          <w:b/>
          <w:sz w:val="24"/>
          <w:szCs w:val="24"/>
        </w:rPr>
        <w:t>2025 г.</w:t>
      </w:r>
      <w:bookmarkStart w:id="122" w:name="_4h042r0" w:colFirst="0" w:colLast="0"/>
      <w:bookmarkEnd w:id="122"/>
    </w:p>
    <w:p w:rsidR="00644AF6" w:rsidRPr="00073659" w:rsidRDefault="00644AF6" w:rsidP="00073659">
      <w:pPr>
        <w:rPr>
          <w:rFonts w:ascii="Times New Roman" w:eastAsia="Times New Roman" w:hAnsi="Times New Roman" w:cs="Times New Roman"/>
          <w:b/>
          <w:sz w:val="24"/>
          <w:szCs w:val="24"/>
        </w:rPr>
      </w:pPr>
      <w:r w:rsidRPr="00073659">
        <w:rPr>
          <w:rFonts w:ascii="Times New Roman" w:eastAsia="Times New Roman" w:hAnsi="Times New Roman" w:cs="Times New Roman"/>
          <w:b/>
          <w:sz w:val="24"/>
          <w:szCs w:val="24"/>
        </w:rPr>
        <w:br w:type="page"/>
      </w:r>
    </w:p>
    <w:p w:rsidR="00644AF6" w:rsidRPr="00073659" w:rsidRDefault="00644AF6" w:rsidP="00073659">
      <w:pPr>
        <w:rPr>
          <w:rFonts w:ascii="Times New Roman" w:eastAsia="Times New Roman" w:hAnsi="Times New Roman" w:cs="Times New Roman"/>
          <w:b/>
          <w:sz w:val="24"/>
          <w:szCs w:val="24"/>
        </w:rPr>
      </w:pPr>
    </w:p>
    <w:p w:rsidR="00644AF6" w:rsidRPr="00073659" w:rsidRDefault="00644AF6" w:rsidP="00073659">
      <w:pPr>
        <w:keepNext/>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r w:rsidRPr="00073659">
        <w:rPr>
          <w:rFonts w:ascii="Times New Roman" w:eastAsia="Times New Roman" w:hAnsi="Times New Roman" w:cs="Times New Roman"/>
          <w:b/>
          <w:smallCaps/>
          <w:sz w:val="24"/>
          <w:szCs w:val="24"/>
        </w:rPr>
        <w:t>СОДЕРЖАНИЕ ПРОГРАММЫ</w:t>
      </w: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644AF6" w:rsidRPr="00073659" w:rsidRDefault="00644AF6" w:rsidP="00073659">
      <w:pPr>
        <w:widowControl w:val="0"/>
        <w:tabs>
          <w:tab w:val="right" w:pos="9770"/>
        </w:tabs>
        <w:autoSpaceDE w:val="0"/>
        <w:autoSpaceDN w:val="0"/>
        <w:spacing w:after="0" w:line="240" w:lineRule="auto"/>
        <w:ind w:left="491" w:hanging="291"/>
        <w:jc w:val="right"/>
        <w:rPr>
          <w:rFonts w:ascii="Times New Roman" w:eastAsia="Times New Roman" w:hAnsi="Times New Roman" w:cs="Times New Roman"/>
          <w:noProof/>
          <w:sz w:val="24"/>
          <w:szCs w:val="24"/>
        </w:rPr>
      </w:pPr>
      <w:r w:rsidRPr="00073659">
        <w:rPr>
          <w:rFonts w:ascii="Times New Roman" w:eastAsia="Times New Roman" w:hAnsi="Times New Roman" w:cs="Times New Roman"/>
          <w:sz w:val="24"/>
          <w:szCs w:val="24"/>
          <w:lang w:eastAsia="en-US"/>
        </w:rPr>
        <w:fldChar w:fldCharType="begin"/>
      </w:r>
      <w:r w:rsidRPr="00073659">
        <w:rPr>
          <w:rFonts w:ascii="Times New Roman" w:eastAsia="Times New Roman" w:hAnsi="Times New Roman" w:cs="Times New Roman"/>
          <w:sz w:val="24"/>
          <w:szCs w:val="24"/>
        </w:rPr>
        <w:instrText xml:space="preserve"> TOC \f \h \z \t "6;1;6.1;2" </w:instrText>
      </w:r>
      <w:r w:rsidRPr="00073659">
        <w:rPr>
          <w:rFonts w:ascii="Times New Roman" w:eastAsia="Times New Roman" w:hAnsi="Times New Roman" w:cs="Times New Roman"/>
          <w:sz w:val="24"/>
          <w:szCs w:val="24"/>
          <w:lang w:eastAsia="en-US"/>
        </w:rPr>
        <w:fldChar w:fldCharType="separate"/>
      </w:r>
      <w:hyperlink w:anchor="_Toc198549152" w:history="1">
        <w:r w:rsidRPr="00073659">
          <w:rPr>
            <w:rFonts w:ascii="Times New Roman" w:eastAsia="Trebuchet MS" w:hAnsi="Times New Roman" w:cs="Times New Roman"/>
            <w:noProof/>
            <w:sz w:val="24"/>
            <w:szCs w:val="24"/>
            <w:u w:val="single"/>
          </w:rPr>
          <w:t>1. Общая характеристика рабочей программы учебной дисциплины</w:t>
        </w:r>
        <w:r w:rsidRPr="00073659">
          <w:rPr>
            <w:rFonts w:ascii="Times New Roman" w:eastAsia="Trebuchet MS" w:hAnsi="Times New Roman" w:cs="Times New Roman"/>
            <w:noProof/>
            <w:webHidden/>
            <w:sz w:val="24"/>
            <w:szCs w:val="24"/>
          </w:rPr>
          <w:tab/>
        </w:r>
        <w:r w:rsidRPr="00073659">
          <w:rPr>
            <w:rFonts w:ascii="Times New Roman" w:eastAsia="Trebuchet MS" w:hAnsi="Times New Roman" w:cs="Times New Roman"/>
            <w:noProof/>
            <w:webHidden/>
            <w:sz w:val="24"/>
            <w:szCs w:val="24"/>
          </w:rPr>
          <w:fldChar w:fldCharType="begin"/>
        </w:r>
        <w:r w:rsidRPr="00073659">
          <w:rPr>
            <w:rFonts w:ascii="Times New Roman" w:eastAsia="Trebuchet MS" w:hAnsi="Times New Roman" w:cs="Times New Roman"/>
            <w:noProof/>
            <w:webHidden/>
            <w:sz w:val="24"/>
            <w:szCs w:val="24"/>
          </w:rPr>
          <w:instrText xml:space="preserve"> PAGEREF _Toc198549152 \h </w:instrText>
        </w:r>
        <w:r w:rsidRPr="00073659">
          <w:rPr>
            <w:rFonts w:ascii="Times New Roman" w:eastAsia="Trebuchet MS" w:hAnsi="Times New Roman" w:cs="Times New Roman"/>
            <w:noProof/>
            <w:webHidden/>
            <w:sz w:val="24"/>
            <w:szCs w:val="24"/>
          </w:rPr>
        </w:r>
        <w:r w:rsidRPr="00073659">
          <w:rPr>
            <w:rFonts w:ascii="Times New Roman" w:eastAsia="Trebuchet MS" w:hAnsi="Times New Roman" w:cs="Times New Roman"/>
            <w:noProof/>
            <w:webHidden/>
            <w:sz w:val="24"/>
            <w:szCs w:val="24"/>
          </w:rPr>
          <w:fldChar w:fldCharType="separate"/>
        </w:r>
        <w:r>
          <w:rPr>
            <w:rFonts w:ascii="Times New Roman" w:eastAsia="Trebuchet MS" w:hAnsi="Times New Roman" w:cs="Times New Roman"/>
            <w:noProof/>
            <w:webHidden/>
            <w:sz w:val="24"/>
            <w:szCs w:val="24"/>
          </w:rPr>
          <w:t>3</w:t>
        </w:r>
        <w:r w:rsidRPr="00073659">
          <w:rPr>
            <w:rFonts w:ascii="Times New Roman" w:eastAsia="Trebuchet MS" w:hAnsi="Times New Roman" w:cs="Times New Roman"/>
            <w:noProof/>
            <w:webHidden/>
            <w:sz w:val="24"/>
            <w:szCs w:val="24"/>
          </w:rPr>
          <w:fldChar w:fldCharType="end"/>
        </w:r>
      </w:hyperlink>
    </w:p>
    <w:p w:rsidR="00644AF6" w:rsidRPr="00073659" w:rsidRDefault="00644AF6" w:rsidP="00073659">
      <w:pPr>
        <w:tabs>
          <w:tab w:val="right" w:pos="9628"/>
        </w:tabs>
        <w:spacing w:after="0" w:line="240" w:lineRule="auto"/>
        <w:ind w:left="491" w:hanging="65"/>
        <w:rPr>
          <w:rFonts w:eastAsia="Times New Roman"/>
          <w:noProof/>
        </w:rPr>
      </w:pPr>
      <w:hyperlink w:anchor="_Toc198549153" w:history="1">
        <w:r w:rsidRPr="00073659">
          <w:rPr>
            <w:rFonts w:ascii="Times New Roman" w:hAnsi="Times New Roman" w:cs="Times New Roman"/>
            <w:noProof/>
            <w:sz w:val="24"/>
            <w:szCs w:val="24"/>
            <w:u w:val="single"/>
          </w:rPr>
          <w:t>1.2.</w:t>
        </w:r>
        <w:r w:rsidRPr="00073659">
          <w:rPr>
            <w:rFonts w:eastAsia="Times New Roman"/>
            <w:noProof/>
          </w:rPr>
          <w:t xml:space="preserve"> </w:t>
        </w:r>
        <w:r w:rsidRPr="00073659">
          <w:rPr>
            <w:rFonts w:ascii="Times New Roman" w:hAnsi="Times New Roman" w:cs="Times New Roman"/>
            <w:noProof/>
            <w:sz w:val="24"/>
            <w:szCs w:val="24"/>
            <w:u w:val="single"/>
          </w:rPr>
          <w:t>Цель и место дисциплины в структуре образовательной программы</w:t>
        </w:r>
        <w:r w:rsidRPr="00073659">
          <w:rPr>
            <w:noProof/>
            <w:webHidden/>
          </w:rPr>
          <w:tab/>
        </w:r>
        <w:r w:rsidRPr="00073659">
          <w:rPr>
            <w:noProof/>
            <w:webHidden/>
          </w:rPr>
          <w:fldChar w:fldCharType="begin"/>
        </w:r>
        <w:r w:rsidRPr="00073659">
          <w:rPr>
            <w:noProof/>
            <w:webHidden/>
          </w:rPr>
          <w:instrText xml:space="preserve"> PAGEREF _Toc198549153 \h </w:instrText>
        </w:r>
        <w:r w:rsidRPr="00073659">
          <w:rPr>
            <w:noProof/>
            <w:webHidden/>
          </w:rPr>
        </w:r>
        <w:r w:rsidRPr="00073659">
          <w:rPr>
            <w:noProof/>
            <w:webHidden/>
          </w:rPr>
          <w:fldChar w:fldCharType="separate"/>
        </w:r>
        <w:r>
          <w:rPr>
            <w:noProof/>
            <w:webHidden/>
          </w:rPr>
          <w:t>3</w:t>
        </w:r>
        <w:r w:rsidRPr="00073659">
          <w:rPr>
            <w:noProof/>
            <w:webHidden/>
          </w:rPr>
          <w:fldChar w:fldCharType="end"/>
        </w:r>
      </w:hyperlink>
    </w:p>
    <w:p w:rsidR="00644AF6" w:rsidRPr="00073659" w:rsidRDefault="00644AF6" w:rsidP="00073659">
      <w:pPr>
        <w:tabs>
          <w:tab w:val="right" w:pos="9628"/>
        </w:tabs>
        <w:spacing w:after="0" w:line="240" w:lineRule="auto"/>
        <w:ind w:left="491" w:hanging="65"/>
        <w:rPr>
          <w:rFonts w:eastAsia="Times New Roman"/>
          <w:noProof/>
        </w:rPr>
      </w:pPr>
      <w:hyperlink w:anchor="_Toc198549154" w:history="1">
        <w:r w:rsidRPr="00073659">
          <w:rPr>
            <w:rFonts w:ascii="Times New Roman" w:hAnsi="Times New Roman" w:cs="Times New Roman"/>
            <w:noProof/>
            <w:sz w:val="24"/>
            <w:szCs w:val="24"/>
            <w:u w:val="single"/>
          </w:rPr>
          <w:t>1.2. Цели и планируемые результаты освоения дисциплины</w:t>
        </w:r>
        <w:r w:rsidRPr="00073659">
          <w:rPr>
            <w:noProof/>
            <w:webHidden/>
          </w:rPr>
          <w:tab/>
        </w:r>
        <w:r w:rsidRPr="00073659">
          <w:rPr>
            <w:noProof/>
            <w:webHidden/>
          </w:rPr>
          <w:fldChar w:fldCharType="begin"/>
        </w:r>
        <w:r w:rsidRPr="00073659">
          <w:rPr>
            <w:noProof/>
            <w:webHidden/>
          </w:rPr>
          <w:instrText xml:space="preserve"> PAGEREF _Toc198549154 \h </w:instrText>
        </w:r>
        <w:r w:rsidRPr="00073659">
          <w:rPr>
            <w:noProof/>
            <w:webHidden/>
          </w:rPr>
        </w:r>
        <w:r w:rsidRPr="00073659">
          <w:rPr>
            <w:noProof/>
            <w:webHidden/>
          </w:rPr>
          <w:fldChar w:fldCharType="separate"/>
        </w:r>
        <w:r>
          <w:rPr>
            <w:noProof/>
            <w:webHidden/>
          </w:rPr>
          <w:t>3</w:t>
        </w:r>
        <w:r w:rsidRPr="00073659">
          <w:rPr>
            <w:noProof/>
            <w:webHidden/>
          </w:rPr>
          <w:fldChar w:fldCharType="end"/>
        </w:r>
      </w:hyperlink>
    </w:p>
    <w:p w:rsidR="00644AF6" w:rsidRPr="00073659" w:rsidRDefault="00644AF6" w:rsidP="00073659">
      <w:pPr>
        <w:tabs>
          <w:tab w:val="right" w:pos="9628"/>
        </w:tabs>
        <w:spacing w:after="0" w:line="240" w:lineRule="auto"/>
        <w:ind w:left="491" w:hanging="65"/>
        <w:rPr>
          <w:rFonts w:eastAsia="Times New Roman"/>
          <w:noProof/>
        </w:rPr>
      </w:pPr>
      <w:hyperlink w:anchor="_Toc198549155" w:history="1">
        <w:r w:rsidRPr="00073659">
          <w:rPr>
            <w:rFonts w:ascii="Times New Roman" w:hAnsi="Times New Roman" w:cs="Times New Roman"/>
            <w:noProof/>
            <w:sz w:val="24"/>
            <w:szCs w:val="24"/>
            <w:u w:val="single"/>
          </w:rPr>
          <w:t>1.3.</w:t>
        </w:r>
        <w:r w:rsidRPr="00073659">
          <w:rPr>
            <w:rFonts w:eastAsia="Times New Roman"/>
            <w:noProof/>
          </w:rPr>
          <w:t xml:space="preserve"> </w:t>
        </w:r>
        <w:r w:rsidRPr="00073659">
          <w:rPr>
            <w:rFonts w:ascii="Times New Roman" w:hAnsi="Times New Roman" w:cs="Times New Roman"/>
            <w:noProof/>
            <w:sz w:val="24"/>
            <w:szCs w:val="24"/>
            <w:u w:val="single"/>
          </w:rPr>
          <w:t>Обоснование часов вариативной части ОПОП-П</w:t>
        </w:r>
        <w:r w:rsidRPr="00073659">
          <w:rPr>
            <w:noProof/>
            <w:webHidden/>
          </w:rPr>
          <w:tab/>
        </w:r>
        <w:r w:rsidRPr="00073659">
          <w:rPr>
            <w:noProof/>
            <w:webHidden/>
          </w:rPr>
          <w:fldChar w:fldCharType="begin"/>
        </w:r>
        <w:r w:rsidRPr="00073659">
          <w:rPr>
            <w:noProof/>
            <w:webHidden/>
          </w:rPr>
          <w:instrText xml:space="preserve"> PAGEREF _Toc198549155 \h </w:instrText>
        </w:r>
        <w:r w:rsidRPr="00073659">
          <w:rPr>
            <w:noProof/>
            <w:webHidden/>
          </w:rPr>
        </w:r>
        <w:r w:rsidRPr="00073659">
          <w:rPr>
            <w:noProof/>
            <w:webHidden/>
          </w:rPr>
          <w:fldChar w:fldCharType="separate"/>
        </w:r>
        <w:r>
          <w:rPr>
            <w:noProof/>
            <w:webHidden/>
          </w:rPr>
          <w:t>4</w:t>
        </w:r>
        <w:r w:rsidRPr="00073659">
          <w:rPr>
            <w:noProof/>
            <w:webHidden/>
          </w:rPr>
          <w:fldChar w:fldCharType="end"/>
        </w:r>
      </w:hyperlink>
    </w:p>
    <w:p w:rsidR="00644AF6" w:rsidRPr="00073659" w:rsidRDefault="00644AF6" w:rsidP="00073659">
      <w:pPr>
        <w:widowControl w:val="0"/>
        <w:tabs>
          <w:tab w:val="right" w:pos="9770"/>
        </w:tabs>
        <w:autoSpaceDE w:val="0"/>
        <w:autoSpaceDN w:val="0"/>
        <w:spacing w:after="0" w:line="240" w:lineRule="auto"/>
        <w:ind w:left="491" w:hanging="291"/>
        <w:jc w:val="right"/>
        <w:rPr>
          <w:rFonts w:ascii="Times New Roman" w:eastAsia="Times New Roman" w:hAnsi="Times New Roman" w:cs="Times New Roman"/>
          <w:noProof/>
          <w:sz w:val="24"/>
          <w:szCs w:val="24"/>
        </w:rPr>
      </w:pPr>
      <w:hyperlink w:anchor="_Toc198549156" w:history="1">
        <w:r w:rsidRPr="00073659">
          <w:rPr>
            <w:rFonts w:ascii="Times New Roman" w:eastAsia="Trebuchet MS" w:hAnsi="Times New Roman" w:cs="Times New Roman"/>
            <w:noProof/>
            <w:sz w:val="24"/>
            <w:szCs w:val="24"/>
            <w:u w:val="single"/>
          </w:rPr>
          <w:t>2. Структура и содержание учебной дисциплины</w:t>
        </w:r>
        <w:r w:rsidRPr="00073659">
          <w:rPr>
            <w:rFonts w:ascii="Times New Roman" w:eastAsia="Trebuchet MS" w:hAnsi="Times New Roman" w:cs="Times New Roman"/>
            <w:noProof/>
            <w:webHidden/>
            <w:sz w:val="24"/>
            <w:szCs w:val="24"/>
          </w:rPr>
          <w:tab/>
        </w:r>
        <w:r w:rsidRPr="00073659">
          <w:rPr>
            <w:rFonts w:ascii="Times New Roman" w:eastAsia="Trebuchet MS" w:hAnsi="Times New Roman" w:cs="Times New Roman"/>
            <w:noProof/>
            <w:webHidden/>
            <w:sz w:val="24"/>
            <w:szCs w:val="24"/>
          </w:rPr>
          <w:fldChar w:fldCharType="begin"/>
        </w:r>
        <w:r w:rsidRPr="00073659">
          <w:rPr>
            <w:rFonts w:ascii="Times New Roman" w:eastAsia="Trebuchet MS" w:hAnsi="Times New Roman" w:cs="Times New Roman"/>
            <w:noProof/>
            <w:webHidden/>
            <w:sz w:val="24"/>
            <w:szCs w:val="24"/>
          </w:rPr>
          <w:instrText xml:space="preserve"> PAGEREF _Toc198549156 \h </w:instrText>
        </w:r>
        <w:r w:rsidRPr="00073659">
          <w:rPr>
            <w:rFonts w:ascii="Times New Roman" w:eastAsia="Trebuchet MS" w:hAnsi="Times New Roman" w:cs="Times New Roman"/>
            <w:noProof/>
            <w:webHidden/>
            <w:sz w:val="24"/>
            <w:szCs w:val="24"/>
          </w:rPr>
        </w:r>
        <w:r w:rsidRPr="00073659">
          <w:rPr>
            <w:rFonts w:ascii="Times New Roman" w:eastAsia="Trebuchet MS" w:hAnsi="Times New Roman" w:cs="Times New Roman"/>
            <w:noProof/>
            <w:webHidden/>
            <w:sz w:val="24"/>
            <w:szCs w:val="24"/>
          </w:rPr>
          <w:fldChar w:fldCharType="separate"/>
        </w:r>
        <w:r>
          <w:rPr>
            <w:rFonts w:ascii="Times New Roman" w:eastAsia="Trebuchet MS" w:hAnsi="Times New Roman" w:cs="Times New Roman"/>
            <w:noProof/>
            <w:webHidden/>
            <w:sz w:val="24"/>
            <w:szCs w:val="24"/>
          </w:rPr>
          <w:t>5</w:t>
        </w:r>
        <w:r w:rsidRPr="00073659">
          <w:rPr>
            <w:rFonts w:ascii="Times New Roman" w:eastAsia="Trebuchet MS" w:hAnsi="Times New Roman" w:cs="Times New Roman"/>
            <w:noProof/>
            <w:webHidden/>
            <w:sz w:val="24"/>
            <w:szCs w:val="24"/>
          </w:rPr>
          <w:fldChar w:fldCharType="end"/>
        </w:r>
      </w:hyperlink>
    </w:p>
    <w:p w:rsidR="00644AF6" w:rsidRPr="00073659" w:rsidRDefault="00644AF6" w:rsidP="00073659">
      <w:pPr>
        <w:tabs>
          <w:tab w:val="right" w:pos="9628"/>
        </w:tabs>
        <w:spacing w:after="0" w:line="240" w:lineRule="auto"/>
        <w:ind w:left="491" w:hanging="65"/>
        <w:rPr>
          <w:rFonts w:eastAsia="Times New Roman"/>
          <w:noProof/>
        </w:rPr>
      </w:pPr>
      <w:hyperlink w:anchor="_Toc198549157" w:history="1">
        <w:r w:rsidRPr="00073659">
          <w:rPr>
            <w:rFonts w:ascii="Times New Roman" w:hAnsi="Times New Roman" w:cs="Times New Roman"/>
            <w:noProof/>
            <w:sz w:val="24"/>
            <w:szCs w:val="24"/>
            <w:u w:val="single"/>
          </w:rPr>
          <w:t>2.1   Трудоемкость освоения дисциплины</w:t>
        </w:r>
        <w:r w:rsidRPr="00073659">
          <w:rPr>
            <w:noProof/>
            <w:webHidden/>
          </w:rPr>
          <w:tab/>
        </w:r>
        <w:r w:rsidRPr="00073659">
          <w:rPr>
            <w:noProof/>
            <w:webHidden/>
          </w:rPr>
          <w:fldChar w:fldCharType="begin"/>
        </w:r>
        <w:r w:rsidRPr="00073659">
          <w:rPr>
            <w:noProof/>
            <w:webHidden/>
          </w:rPr>
          <w:instrText xml:space="preserve"> PAGEREF _Toc198549157 \h </w:instrText>
        </w:r>
        <w:r w:rsidRPr="00073659">
          <w:rPr>
            <w:noProof/>
            <w:webHidden/>
          </w:rPr>
        </w:r>
        <w:r w:rsidRPr="00073659">
          <w:rPr>
            <w:noProof/>
            <w:webHidden/>
          </w:rPr>
          <w:fldChar w:fldCharType="separate"/>
        </w:r>
        <w:r>
          <w:rPr>
            <w:noProof/>
            <w:webHidden/>
          </w:rPr>
          <w:t>5</w:t>
        </w:r>
        <w:r w:rsidRPr="00073659">
          <w:rPr>
            <w:noProof/>
            <w:webHidden/>
          </w:rPr>
          <w:fldChar w:fldCharType="end"/>
        </w:r>
      </w:hyperlink>
    </w:p>
    <w:p w:rsidR="00644AF6" w:rsidRPr="00073659" w:rsidRDefault="00644AF6" w:rsidP="00073659">
      <w:pPr>
        <w:tabs>
          <w:tab w:val="right" w:pos="9628"/>
        </w:tabs>
        <w:spacing w:after="0" w:line="240" w:lineRule="auto"/>
        <w:ind w:left="491" w:hanging="65"/>
        <w:rPr>
          <w:rFonts w:eastAsia="Times New Roman"/>
          <w:noProof/>
        </w:rPr>
      </w:pPr>
      <w:hyperlink w:anchor="_Toc198549158" w:history="1">
        <w:r w:rsidRPr="00073659">
          <w:rPr>
            <w:rFonts w:ascii="Times New Roman" w:hAnsi="Times New Roman" w:cs="Times New Roman"/>
            <w:noProof/>
            <w:sz w:val="24"/>
            <w:szCs w:val="24"/>
            <w:u w:val="single"/>
          </w:rPr>
          <w:t>2.2. Содержание дисциплины</w:t>
        </w:r>
        <w:r w:rsidRPr="00073659">
          <w:rPr>
            <w:noProof/>
            <w:webHidden/>
          </w:rPr>
          <w:tab/>
        </w:r>
        <w:r w:rsidRPr="00073659">
          <w:rPr>
            <w:noProof/>
            <w:webHidden/>
          </w:rPr>
          <w:fldChar w:fldCharType="begin"/>
        </w:r>
        <w:r w:rsidRPr="00073659">
          <w:rPr>
            <w:noProof/>
            <w:webHidden/>
          </w:rPr>
          <w:instrText xml:space="preserve"> PAGEREF _Toc198549158 \h </w:instrText>
        </w:r>
        <w:r w:rsidRPr="00073659">
          <w:rPr>
            <w:noProof/>
            <w:webHidden/>
          </w:rPr>
        </w:r>
        <w:r w:rsidRPr="00073659">
          <w:rPr>
            <w:noProof/>
            <w:webHidden/>
          </w:rPr>
          <w:fldChar w:fldCharType="separate"/>
        </w:r>
        <w:r>
          <w:rPr>
            <w:noProof/>
            <w:webHidden/>
          </w:rPr>
          <w:t>6</w:t>
        </w:r>
        <w:r w:rsidRPr="00073659">
          <w:rPr>
            <w:noProof/>
            <w:webHidden/>
          </w:rPr>
          <w:fldChar w:fldCharType="end"/>
        </w:r>
      </w:hyperlink>
    </w:p>
    <w:p w:rsidR="00644AF6" w:rsidRPr="00073659" w:rsidRDefault="00644AF6" w:rsidP="00073659">
      <w:pPr>
        <w:widowControl w:val="0"/>
        <w:tabs>
          <w:tab w:val="right" w:pos="9770"/>
        </w:tabs>
        <w:autoSpaceDE w:val="0"/>
        <w:autoSpaceDN w:val="0"/>
        <w:spacing w:after="0" w:line="240" w:lineRule="auto"/>
        <w:ind w:left="491" w:hanging="291"/>
        <w:jc w:val="right"/>
        <w:rPr>
          <w:rFonts w:ascii="Times New Roman" w:eastAsia="Times New Roman" w:hAnsi="Times New Roman" w:cs="Times New Roman"/>
          <w:noProof/>
          <w:sz w:val="24"/>
          <w:szCs w:val="24"/>
        </w:rPr>
      </w:pPr>
      <w:hyperlink w:anchor="_Toc198549159" w:history="1">
        <w:r w:rsidRPr="00073659">
          <w:rPr>
            <w:rFonts w:ascii="Times New Roman" w:eastAsia="Trebuchet MS" w:hAnsi="Times New Roman" w:cs="Times New Roman"/>
            <w:noProof/>
            <w:sz w:val="24"/>
            <w:szCs w:val="24"/>
            <w:u w:val="single"/>
          </w:rPr>
          <w:t>3. Условия реализации дисциплины</w:t>
        </w:r>
        <w:r w:rsidRPr="00073659">
          <w:rPr>
            <w:rFonts w:ascii="Times New Roman" w:eastAsia="Trebuchet MS" w:hAnsi="Times New Roman" w:cs="Times New Roman"/>
            <w:noProof/>
            <w:webHidden/>
            <w:sz w:val="24"/>
            <w:szCs w:val="24"/>
          </w:rPr>
          <w:tab/>
        </w:r>
        <w:r w:rsidRPr="00073659">
          <w:rPr>
            <w:rFonts w:ascii="Times New Roman" w:eastAsia="Trebuchet MS" w:hAnsi="Times New Roman" w:cs="Times New Roman"/>
            <w:noProof/>
            <w:webHidden/>
            <w:sz w:val="24"/>
            <w:szCs w:val="24"/>
          </w:rPr>
          <w:fldChar w:fldCharType="begin"/>
        </w:r>
        <w:r w:rsidRPr="00073659">
          <w:rPr>
            <w:rFonts w:ascii="Times New Roman" w:eastAsia="Trebuchet MS" w:hAnsi="Times New Roman" w:cs="Times New Roman"/>
            <w:noProof/>
            <w:webHidden/>
            <w:sz w:val="24"/>
            <w:szCs w:val="24"/>
          </w:rPr>
          <w:instrText xml:space="preserve"> PAGEREF _Toc198549159 \h </w:instrText>
        </w:r>
        <w:r w:rsidRPr="00073659">
          <w:rPr>
            <w:rFonts w:ascii="Times New Roman" w:eastAsia="Trebuchet MS" w:hAnsi="Times New Roman" w:cs="Times New Roman"/>
            <w:noProof/>
            <w:webHidden/>
            <w:sz w:val="24"/>
            <w:szCs w:val="24"/>
          </w:rPr>
        </w:r>
        <w:r w:rsidRPr="00073659">
          <w:rPr>
            <w:rFonts w:ascii="Times New Roman" w:eastAsia="Trebuchet MS" w:hAnsi="Times New Roman" w:cs="Times New Roman"/>
            <w:noProof/>
            <w:webHidden/>
            <w:sz w:val="24"/>
            <w:szCs w:val="24"/>
          </w:rPr>
          <w:fldChar w:fldCharType="separate"/>
        </w:r>
        <w:r>
          <w:rPr>
            <w:rFonts w:ascii="Times New Roman" w:eastAsia="Trebuchet MS" w:hAnsi="Times New Roman" w:cs="Times New Roman"/>
            <w:noProof/>
            <w:webHidden/>
            <w:sz w:val="24"/>
            <w:szCs w:val="24"/>
          </w:rPr>
          <w:t>9</w:t>
        </w:r>
        <w:r w:rsidRPr="00073659">
          <w:rPr>
            <w:rFonts w:ascii="Times New Roman" w:eastAsia="Trebuchet MS" w:hAnsi="Times New Roman" w:cs="Times New Roman"/>
            <w:noProof/>
            <w:webHidden/>
            <w:sz w:val="24"/>
            <w:szCs w:val="24"/>
          </w:rPr>
          <w:fldChar w:fldCharType="end"/>
        </w:r>
      </w:hyperlink>
    </w:p>
    <w:p w:rsidR="00644AF6" w:rsidRPr="00073659" w:rsidRDefault="00644AF6" w:rsidP="00073659">
      <w:pPr>
        <w:tabs>
          <w:tab w:val="right" w:pos="9628"/>
        </w:tabs>
        <w:spacing w:after="0" w:line="240" w:lineRule="auto"/>
        <w:ind w:left="491" w:hanging="65"/>
        <w:rPr>
          <w:rFonts w:eastAsia="Times New Roman"/>
          <w:noProof/>
        </w:rPr>
      </w:pPr>
      <w:hyperlink w:anchor="_Toc198549160" w:history="1">
        <w:r w:rsidRPr="00073659">
          <w:rPr>
            <w:rFonts w:ascii="Times New Roman" w:hAnsi="Times New Roman" w:cs="Times New Roman"/>
            <w:noProof/>
            <w:sz w:val="24"/>
            <w:szCs w:val="24"/>
            <w:u w:val="single"/>
          </w:rPr>
          <w:t>3.1. Материально-техническое обеспечение</w:t>
        </w:r>
        <w:r w:rsidRPr="00073659">
          <w:rPr>
            <w:noProof/>
            <w:webHidden/>
          </w:rPr>
          <w:tab/>
        </w:r>
        <w:r w:rsidRPr="00073659">
          <w:rPr>
            <w:noProof/>
            <w:webHidden/>
          </w:rPr>
          <w:fldChar w:fldCharType="begin"/>
        </w:r>
        <w:r w:rsidRPr="00073659">
          <w:rPr>
            <w:noProof/>
            <w:webHidden/>
          </w:rPr>
          <w:instrText xml:space="preserve"> PAGEREF _Toc198549160 \h </w:instrText>
        </w:r>
        <w:r w:rsidRPr="00073659">
          <w:rPr>
            <w:noProof/>
            <w:webHidden/>
          </w:rPr>
        </w:r>
        <w:r w:rsidRPr="00073659">
          <w:rPr>
            <w:noProof/>
            <w:webHidden/>
          </w:rPr>
          <w:fldChar w:fldCharType="separate"/>
        </w:r>
        <w:r>
          <w:rPr>
            <w:noProof/>
            <w:webHidden/>
          </w:rPr>
          <w:t>9</w:t>
        </w:r>
        <w:r w:rsidRPr="00073659">
          <w:rPr>
            <w:noProof/>
            <w:webHidden/>
          </w:rPr>
          <w:fldChar w:fldCharType="end"/>
        </w:r>
      </w:hyperlink>
    </w:p>
    <w:p w:rsidR="00644AF6" w:rsidRPr="00073659" w:rsidRDefault="00644AF6" w:rsidP="00073659">
      <w:pPr>
        <w:tabs>
          <w:tab w:val="right" w:pos="9628"/>
        </w:tabs>
        <w:spacing w:after="0" w:line="240" w:lineRule="auto"/>
        <w:ind w:left="491" w:hanging="65"/>
        <w:rPr>
          <w:rFonts w:eastAsia="Times New Roman"/>
          <w:noProof/>
        </w:rPr>
      </w:pPr>
      <w:hyperlink w:anchor="_Toc198549161" w:history="1">
        <w:r w:rsidRPr="00073659">
          <w:rPr>
            <w:rFonts w:ascii="Times New Roman" w:hAnsi="Times New Roman" w:cs="Times New Roman"/>
            <w:noProof/>
            <w:sz w:val="24"/>
            <w:szCs w:val="24"/>
            <w:u w:val="single"/>
          </w:rPr>
          <w:t>3.2. Учебно-методическое обеспечение</w:t>
        </w:r>
        <w:r w:rsidRPr="00073659">
          <w:rPr>
            <w:noProof/>
            <w:webHidden/>
          </w:rPr>
          <w:tab/>
        </w:r>
        <w:r w:rsidRPr="00073659">
          <w:rPr>
            <w:noProof/>
            <w:webHidden/>
          </w:rPr>
          <w:fldChar w:fldCharType="begin"/>
        </w:r>
        <w:r w:rsidRPr="00073659">
          <w:rPr>
            <w:noProof/>
            <w:webHidden/>
          </w:rPr>
          <w:instrText xml:space="preserve"> PAGEREF _Toc198549161 \h </w:instrText>
        </w:r>
        <w:r w:rsidRPr="00073659">
          <w:rPr>
            <w:noProof/>
            <w:webHidden/>
          </w:rPr>
        </w:r>
        <w:r w:rsidRPr="00073659">
          <w:rPr>
            <w:noProof/>
            <w:webHidden/>
          </w:rPr>
          <w:fldChar w:fldCharType="separate"/>
        </w:r>
        <w:r>
          <w:rPr>
            <w:noProof/>
            <w:webHidden/>
          </w:rPr>
          <w:t>9</w:t>
        </w:r>
        <w:r w:rsidRPr="00073659">
          <w:rPr>
            <w:noProof/>
            <w:webHidden/>
          </w:rPr>
          <w:fldChar w:fldCharType="end"/>
        </w:r>
      </w:hyperlink>
    </w:p>
    <w:p w:rsidR="00644AF6" w:rsidRPr="00073659" w:rsidRDefault="00644AF6" w:rsidP="00073659">
      <w:pPr>
        <w:widowControl w:val="0"/>
        <w:tabs>
          <w:tab w:val="right" w:pos="9770"/>
        </w:tabs>
        <w:autoSpaceDE w:val="0"/>
        <w:autoSpaceDN w:val="0"/>
        <w:spacing w:after="0" w:line="240" w:lineRule="auto"/>
        <w:ind w:left="491" w:hanging="291"/>
        <w:jc w:val="right"/>
        <w:rPr>
          <w:rFonts w:ascii="Times New Roman" w:eastAsia="Times New Roman" w:hAnsi="Times New Roman" w:cs="Times New Roman"/>
          <w:noProof/>
          <w:sz w:val="24"/>
          <w:szCs w:val="24"/>
        </w:rPr>
      </w:pPr>
      <w:hyperlink w:anchor="_Toc198549162" w:history="1">
        <w:r w:rsidRPr="00073659">
          <w:rPr>
            <w:rFonts w:ascii="Times New Roman" w:eastAsia="Trebuchet MS" w:hAnsi="Times New Roman" w:cs="Times New Roman"/>
            <w:noProof/>
            <w:sz w:val="24"/>
            <w:szCs w:val="24"/>
            <w:u w:val="single"/>
          </w:rPr>
          <w:t>4. Контроль и оценка результатов освоения дисциплины</w:t>
        </w:r>
        <w:r w:rsidRPr="00073659">
          <w:rPr>
            <w:rFonts w:ascii="Times New Roman" w:eastAsia="Trebuchet MS" w:hAnsi="Times New Roman" w:cs="Times New Roman"/>
            <w:noProof/>
            <w:webHidden/>
            <w:sz w:val="24"/>
            <w:szCs w:val="24"/>
          </w:rPr>
          <w:tab/>
        </w:r>
        <w:r w:rsidRPr="00073659">
          <w:rPr>
            <w:rFonts w:ascii="Times New Roman" w:eastAsia="Trebuchet MS" w:hAnsi="Times New Roman" w:cs="Times New Roman"/>
            <w:noProof/>
            <w:webHidden/>
            <w:sz w:val="24"/>
            <w:szCs w:val="24"/>
          </w:rPr>
          <w:fldChar w:fldCharType="begin"/>
        </w:r>
        <w:r w:rsidRPr="00073659">
          <w:rPr>
            <w:rFonts w:ascii="Times New Roman" w:eastAsia="Trebuchet MS" w:hAnsi="Times New Roman" w:cs="Times New Roman"/>
            <w:noProof/>
            <w:webHidden/>
            <w:sz w:val="24"/>
            <w:szCs w:val="24"/>
          </w:rPr>
          <w:instrText xml:space="preserve"> PAGEREF _Toc198549162 \h </w:instrText>
        </w:r>
        <w:r w:rsidRPr="00073659">
          <w:rPr>
            <w:rFonts w:ascii="Times New Roman" w:eastAsia="Trebuchet MS" w:hAnsi="Times New Roman" w:cs="Times New Roman"/>
            <w:noProof/>
            <w:webHidden/>
            <w:sz w:val="24"/>
            <w:szCs w:val="24"/>
          </w:rPr>
        </w:r>
        <w:r w:rsidRPr="00073659">
          <w:rPr>
            <w:rFonts w:ascii="Times New Roman" w:eastAsia="Trebuchet MS" w:hAnsi="Times New Roman" w:cs="Times New Roman"/>
            <w:noProof/>
            <w:webHidden/>
            <w:sz w:val="24"/>
            <w:szCs w:val="24"/>
          </w:rPr>
          <w:fldChar w:fldCharType="separate"/>
        </w:r>
        <w:r>
          <w:rPr>
            <w:rFonts w:ascii="Times New Roman" w:eastAsia="Trebuchet MS" w:hAnsi="Times New Roman" w:cs="Times New Roman"/>
            <w:noProof/>
            <w:webHidden/>
            <w:sz w:val="24"/>
            <w:szCs w:val="24"/>
          </w:rPr>
          <w:t>10</w:t>
        </w:r>
        <w:r w:rsidRPr="00073659">
          <w:rPr>
            <w:rFonts w:ascii="Times New Roman" w:eastAsia="Trebuchet MS" w:hAnsi="Times New Roman" w:cs="Times New Roman"/>
            <w:noProof/>
            <w:webHidden/>
            <w:sz w:val="24"/>
            <w:szCs w:val="24"/>
          </w:rPr>
          <w:fldChar w:fldCharType="end"/>
        </w:r>
      </w:hyperlink>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73659">
        <w:rPr>
          <w:rFonts w:ascii="Times New Roman" w:eastAsia="Times New Roman" w:hAnsi="Times New Roman" w:cs="Times New Roman"/>
          <w:sz w:val="24"/>
          <w:szCs w:val="24"/>
        </w:rPr>
        <w:fldChar w:fldCharType="end"/>
      </w:r>
    </w:p>
    <w:p w:rsidR="00644AF6" w:rsidRPr="00073659" w:rsidRDefault="00644AF6" w:rsidP="00073659">
      <w:pPr>
        <w:keepNext/>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716" w:hanging="432"/>
        <w:jc w:val="center"/>
        <w:outlineLvl w:val="0"/>
        <w:rPr>
          <w:rFonts w:ascii="Times New Roman Полужирный" w:eastAsia="Times New Roman" w:hAnsi="Times New Roman Полужирный" w:cs="Times New Roman"/>
          <w:b/>
          <w:caps/>
          <w:sz w:val="24"/>
          <w:szCs w:val="24"/>
        </w:rPr>
      </w:pPr>
      <w:bookmarkStart w:id="123" w:name="_Toc198549152"/>
      <w:bookmarkStart w:id="124" w:name="_Toc198561072"/>
      <w:r w:rsidRPr="00073659">
        <w:rPr>
          <w:rFonts w:ascii="Times New Roman Полужирный" w:eastAsia="Times New Roman" w:hAnsi="Times New Roman Полужирный" w:cs="Times New Roman"/>
          <w:b/>
          <w:caps/>
          <w:sz w:val="24"/>
          <w:szCs w:val="24"/>
        </w:rPr>
        <w:lastRenderedPageBreak/>
        <w:t>1.общая характеристика рабочей ПРОГРАММЫ УЧЕБНОЙ ДИСЦИПЛИНЫ</w:t>
      </w:r>
      <w:bookmarkEnd w:id="123"/>
      <w:bookmarkEnd w:id="124"/>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color w:val="000000"/>
          <w:sz w:val="24"/>
          <w:szCs w:val="24"/>
        </w:rPr>
      </w:pPr>
      <w:r w:rsidRPr="00073659">
        <w:rPr>
          <w:rFonts w:ascii="Times New Roman" w:hAnsi="Times New Roman" w:cs="Times New Roman"/>
          <w:b/>
          <w:bCs/>
          <w:color w:val="000000"/>
          <w:sz w:val="24"/>
          <w:szCs w:val="24"/>
        </w:rPr>
        <w:t>СГ.04 ФИЗИЧЕСКАЯ КУЛЬТУРА</w:t>
      </w:r>
    </w:p>
    <w:p w:rsidR="00644AF6" w:rsidRPr="00073659" w:rsidRDefault="00644AF6" w:rsidP="00073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4"/>
          <w:szCs w:val="24"/>
        </w:rPr>
      </w:pPr>
    </w:p>
    <w:p w:rsidR="00644AF6" w:rsidRPr="00073659" w:rsidRDefault="00644AF6" w:rsidP="00073659">
      <w:pPr>
        <w:keepNext/>
        <w:keepLines/>
        <w:pBdr>
          <w:top w:val="nil"/>
          <w:left w:val="nil"/>
          <w:bottom w:val="nil"/>
          <w:right w:val="nil"/>
          <w:between w:val="nil"/>
        </w:pBdr>
        <w:spacing w:before="360" w:after="0" w:line="240" w:lineRule="auto"/>
        <w:ind w:left="1129" w:hanging="420"/>
        <w:outlineLvl w:val="1"/>
        <w:rPr>
          <w:rFonts w:ascii="Times New Roman" w:eastAsia="Times New Roman" w:hAnsi="Times New Roman" w:cs="Times New Roman"/>
          <w:b/>
          <w:color w:val="000000"/>
          <w:sz w:val="24"/>
          <w:szCs w:val="24"/>
        </w:rPr>
      </w:pPr>
      <w:bookmarkStart w:id="125" w:name="_Toc198546129"/>
      <w:bookmarkStart w:id="126" w:name="_Toc198549153"/>
      <w:bookmarkStart w:id="127" w:name="_Toc198561073"/>
      <w:r w:rsidRPr="00073659">
        <w:rPr>
          <w:rFonts w:ascii="Times New Roman" w:eastAsia="Times New Roman" w:hAnsi="Times New Roman" w:cs="Times New Roman"/>
          <w:b/>
          <w:color w:val="000000"/>
          <w:sz w:val="24"/>
          <w:szCs w:val="24"/>
        </w:rPr>
        <w:t>Цель и место дисциплины в структуре образовательной программы</w:t>
      </w:r>
      <w:bookmarkEnd w:id="125"/>
      <w:bookmarkEnd w:id="126"/>
      <w:bookmarkEnd w:id="127"/>
    </w:p>
    <w:p w:rsidR="00644AF6" w:rsidRPr="00073659" w:rsidRDefault="00644AF6" w:rsidP="00073659">
      <w:pPr>
        <w:suppressAutoHyphens/>
        <w:spacing w:line="276" w:lineRule="auto"/>
        <w:ind w:left="420"/>
        <w:jc w:val="both"/>
        <w:rPr>
          <w:rFonts w:ascii="Times New Roman" w:hAnsi="Times New Roman" w:cs="Times New Roman"/>
          <w:sz w:val="24"/>
          <w:szCs w:val="24"/>
        </w:rPr>
      </w:pPr>
      <w:r w:rsidRPr="00073659">
        <w:rPr>
          <w:rFonts w:ascii="Times New Roman" w:hAnsi="Times New Roman" w:cs="Times New Roman"/>
          <w:sz w:val="24"/>
          <w:szCs w:val="24"/>
        </w:rPr>
        <w:t xml:space="preserve">         Цель дисциплины «СГ.04 Физическая культура»: формирование физической культуры личности, наличие которой обеспечивает готовность к социально-профессиональной деятельности, включение в здоровый образ жизни, в систематическое физическое самосовершенствование.</w:t>
      </w:r>
    </w:p>
    <w:p w:rsidR="00644AF6" w:rsidRPr="00073659" w:rsidRDefault="00644AF6" w:rsidP="00073659">
      <w:pPr>
        <w:suppressAutoHyphens/>
        <w:spacing w:line="276" w:lineRule="auto"/>
        <w:ind w:left="420"/>
        <w:jc w:val="both"/>
        <w:rPr>
          <w:rFonts w:ascii="Times New Roman" w:hAnsi="Times New Roman" w:cs="Times New Roman"/>
          <w:sz w:val="24"/>
          <w:szCs w:val="24"/>
        </w:rPr>
      </w:pPr>
      <w:r w:rsidRPr="00073659">
        <w:rPr>
          <w:rFonts w:ascii="Times New Roman" w:hAnsi="Times New Roman" w:cs="Times New Roman"/>
          <w:sz w:val="24"/>
          <w:szCs w:val="24"/>
        </w:rPr>
        <w:t xml:space="preserve">         Дисциплина «СГ.04 Физическая культура» включена в обязательную часть социально-гуманитарного цикла образовательной программы.</w:t>
      </w:r>
    </w:p>
    <w:p w:rsidR="00644AF6" w:rsidRPr="00073659" w:rsidRDefault="00644AF6" w:rsidP="00073659">
      <w:pPr>
        <w:keepNext/>
        <w:keepLines/>
        <w:pBdr>
          <w:top w:val="nil"/>
          <w:left w:val="nil"/>
          <w:bottom w:val="nil"/>
          <w:right w:val="nil"/>
          <w:between w:val="nil"/>
        </w:pBdr>
        <w:spacing w:before="360" w:after="0" w:line="240" w:lineRule="auto"/>
        <w:ind w:left="1129" w:hanging="420"/>
        <w:outlineLvl w:val="1"/>
        <w:rPr>
          <w:rFonts w:ascii="Times New Roman" w:eastAsia="Times New Roman" w:hAnsi="Times New Roman" w:cs="Times New Roman"/>
          <w:b/>
          <w:color w:val="000000"/>
          <w:sz w:val="24"/>
          <w:szCs w:val="24"/>
        </w:rPr>
      </w:pPr>
      <w:bookmarkStart w:id="128" w:name="_Toc198549154"/>
      <w:bookmarkStart w:id="129" w:name="_Toc198561074"/>
      <w:r w:rsidRPr="00073659">
        <w:rPr>
          <w:rFonts w:ascii="Times New Roman" w:eastAsia="Times New Roman" w:hAnsi="Times New Roman" w:cs="Times New Roman"/>
          <w:b/>
          <w:color w:val="000000"/>
          <w:sz w:val="24"/>
          <w:szCs w:val="24"/>
        </w:rPr>
        <w:t>1.2. Цели и планируемые результаты освоения дисциплины</w:t>
      </w:r>
      <w:bookmarkEnd w:id="128"/>
      <w:bookmarkEnd w:id="129"/>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Fonts w:ascii="Times New Roman" w:hAnsi="Times New Roman" w:cs="Times New Roman"/>
          <w:sz w:val="24"/>
          <w:szCs w:val="24"/>
        </w:rPr>
      </w:pPr>
      <w:r w:rsidRPr="00073659">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tbl>
      <w:tblPr>
        <w:tblStyle w:val="1f"/>
        <w:tblW w:w="0" w:type="auto"/>
        <w:tblLook w:val="04A0" w:firstRow="1" w:lastRow="0" w:firstColumn="1" w:lastColumn="0" w:noHBand="0" w:noVBand="1"/>
      </w:tblPr>
      <w:tblGrid>
        <w:gridCol w:w="2041"/>
        <w:gridCol w:w="2767"/>
        <w:gridCol w:w="2350"/>
        <w:gridCol w:w="2187"/>
      </w:tblGrid>
      <w:tr w:rsidR="00644AF6" w:rsidRPr="00073659" w:rsidTr="001E2F47">
        <w:tc>
          <w:tcPr>
            <w:tcW w:w="2268" w:type="dxa"/>
          </w:tcPr>
          <w:p w:rsidR="00644AF6" w:rsidRPr="00073659" w:rsidRDefault="00644AF6" w:rsidP="00073659">
            <w:pPr>
              <w:rPr>
                <w:rFonts w:ascii="Times New Roman" w:eastAsia="Calibri" w:hAnsi="Times New Roman" w:cs="Times New Roman"/>
                <w:b/>
                <w:iCs/>
                <w:szCs w:val="24"/>
                <w:lang w:eastAsia="ru-RU"/>
              </w:rPr>
            </w:pPr>
            <w:r w:rsidRPr="00073659">
              <w:rPr>
                <w:rFonts w:ascii="Times New Roman" w:eastAsia="Calibri" w:hAnsi="Times New Roman" w:cs="Times New Roman"/>
                <w:b/>
                <w:i/>
                <w:iCs/>
                <w:szCs w:val="24"/>
                <w:lang w:eastAsia="ru-RU"/>
              </w:rPr>
              <w:t xml:space="preserve">Код ОК, </w:t>
            </w:r>
          </w:p>
          <w:p w:rsidR="00644AF6" w:rsidRPr="00073659" w:rsidRDefault="00644AF6" w:rsidP="00073659">
            <w:pPr>
              <w:rPr>
                <w:rFonts w:ascii="Times New Roman" w:eastAsia="Calibri" w:hAnsi="Times New Roman" w:cs="Times New Roman"/>
                <w:b/>
                <w:i/>
                <w:iCs/>
                <w:szCs w:val="24"/>
                <w:lang w:eastAsia="ru-RU"/>
              </w:rPr>
            </w:pPr>
          </w:p>
        </w:tc>
        <w:tc>
          <w:tcPr>
            <w:tcW w:w="2767" w:type="dxa"/>
          </w:tcPr>
          <w:p w:rsidR="00644AF6" w:rsidRPr="00073659" w:rsidRDefault="00644AF6" w:rsidP="00073659">
            <w:pPr>
              <w:jc w:val="center"/>
              <w:rPr>
                <w:rFonts w:ascii="Times New Roman" w:eastAsia="Calibri" w:hAnsi="Times New Roman" w:cs="Times New Roman"/>
                <w:b/>
                <w:szCs w:val="24"/>
                <w:lang w:eastAsia="ru-RU"/>
              </w:rPr>
            </w:pPr>
            <w:r w:rsidRPr="00073659">
              <w:rPr>
                <w:rFonts w:ascii="Times New Roman" w:eastAsia="Calibri" w:hAnsi="Times New Roman" w:cs="Times New Roman"/>
                <w:b/>
                <w:szCs w:val="24"/>
                <w:lang w:eastAsia="ru-RU"/>
              </w:rPr>
              <w:t>Уметь</w:t>
            </w:r>
          </w:p>
        </w:tc>
        <w:tc>
          <w:tcPr>
            <w:tcW w:w="2403" w:type="dxa"/>
          </w:tcPr>
          <w:p w:rsidR="00644AF6" w:rsidRPr="00073659" w:rsidRDefault="00644AF6" w:rsidP="00073659">
            <w:pPr>
              <w:jc w:val="center"/>
              <w:rPr>
                <w:rFonts w:ascii="Times New Roman" w:eastAsia="Calibri" w:hAnsi="Times New Roman" w:cs="Times New Roman"/>
                <w:b/>
                <w:i/>
                <w:szCs w:val="24"/>
                <w:lang w:eastAsia="ru-RU"/>
              </w:rPr>
            </w:pPr>
            <w:r w:rsidRPr="00073659">
              <w:rPr>
                <w:rFonts w:ascii="Times New Roman" w:eastAsia="Calibri" w:hAnsi="Times New Roman" w:cs="Times New Roman"/>
                <w:b/>
                <w:szCs w:val="24"/>
                <w:lang w:eastAsia="ru-RU"/>
              </w:rPr>
              <w:t>Знать</w:t>
            </w:r>
          </w:p>
        </w:tc>
        <w:tc>
          <w:tcPr>
            <w:tcW w:w="2332" w:type="dxa"/>
          </w:tcPr>
          <w:p w:rsidR="00644AF6" w:rsidRPr="00073659" w:rsidRDefault="00644AF6" w:rsidP="00073659">
            <w:pPr>
              <w:jc w:val="center"/>
              <w:rPr>
                <w:rFonts w:ascii="Times New Roman" w:eastAsia="Calibri" w:hAnsi="Times New Roman" w:cs="Times New Roman"/>
                <w:b/>
                <w:i/>
                <w:szCs w:val="24"/>
                <w:lang w:eastAsia="ru-RU"/>
              </w:rPr>
            </w:pPr>
            <w:r w:rsidRPr="00073659">
              <w:rPr>
                <w:rFonts w:ascii="Times New Roman" w:eastAsia="Calibri" w:hAnsi="Times New Roman" w:cs="Times New Roman"/>
                <w:b/>
                <w:szCs w:val="24"/>
                <w:lang w:eastAsia="ru-RU"/>
              </w:rPr>
              <w:t xml:space="preserve">Владеть навыками </w:t>
            </w:r>
          </w:p>
        </w:tc>
      </w:tr>
      <w:tr w:rsidR="00644AF6" w:rsidRPr="00073659" w:rsidTr="001E2F47">
        <w:tc>
          <w:tcPr>
            <w:tcW w:w="2268" w:type="dxa"/>
          </w:tcPr>
          <w:p w:rsidR="00644AF6" w:rsidRPr="00073659" w:rsidRDefault="00644AF6" w:rsidP="00073659">
            <w:pPr>
              <w:rPr>
                <w:rFonts w:ascii="Times New Roman" w:eastAsia="Calibri" w:hAnsi="Times New Roman" w:cs="Times New Roman"/>
                <w:bCs/>
                <w:szCs w:val="24"/>
                <w:lang w:eastAsia="ru-RU"/>
              </w:rPr>
            </w:pPr>
            <w:r w:rsidRPr="00073659">
              <w:rPr>
                <w:rFonts w:ascii="Times New Roman" w:eastAsia="Calibri" w:hAnsi="Times New Roman" w:cs="Times New Roman"/>
                <w:bCs/>
                <w:szCs w:val="24"/>
                <w:lang w:eastAsia="ru-RU"/>
              </w:rPr>
              <w:t>ОК 04</w:t>
            </w:r>
          </w:p>
        </w:tc>
        <w:tc>
          <w:tcPr>
            <w:tcW w:w="2767" w:type="dxa"/>
          </w:tcPr>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организовывать работу коллектива и команды</w:t>
            </w:r>
          </w:p>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взаимодействовать с коллегами, руководством, клиентами в ходе профессиональной деятельности</w:t>
            </w:r>
          </w:p>
        </w:tc>
        <w:tc>
          <w:tcPr>
            <w:tcW w:w="2403" w:type="dxa"/>
          </w:tcPr>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психологические основы деятельности коллектива</w:t>
            </w:r>
          </w:p>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психологические особенности личности</w:t>
            </w:r>
          </w:p>
        </w:tc>
        <w:tc>
          <w:tcPr>
            <w:tcW w:w="2332" w:type="dxa"/>
          </w:tcPr>
          <w:p w:rsidR="00644AF6" w:rsidRPr="00073659" w:rsidRDefault="00644AF6" w:rsidP="00073659">
            <w:pPr>
              <w:jc w:val="center"/>
              <w:rPr>
                <w:rFonts w:ascii="Times New Roman" w:eastAsia="Calibri" w:hAnsi="Times New Roman" w:cs="Times New Roman"/>
                <w:bCs/>
                <w:i/>
                <w:szCs w:val="24"/>
                <w:lang w:eastAsia="ru-RU"/>
              </w:rPr>
            </w:pPr>
          </w:p>
        </w:tc>
      </w:tr>
      <w:tr w:rsidR="00644AF6" w:rsidRPr="00073659" w:rsidTr="001E2F47">
        <w:tc>
          <w:tcPr>
            <w:tcW w:w="2268" w:type="dxa"/>
          </w:tcPr>
          <w:p w:rsidR="00644AF6" w:rsidRPr="00073659" w:rsidRDefault="00644AF6" w:rsidP="00073659">
            <w:pPr>
              <w:rPr>
                <w:rFonts w:ascii="Times New Roman" w:eastAsia="Calibri" w:hAnsi="Times New Roman" w:cs="Times New Roman"/>
                <w:bCs/>
                <w:szCs w:val="24"/>
                <w:lang w:eastAsia="ru-RU"/>
              </w:rPr>
            </w:pPr>
            <w:r w:rsidRPr="00073659">
              <w:rPr>
                <w:rFonts w:ascii="Times New Roman" w:eastAsia="Calibri" w:hAnsi="Times New Roman" w:cs="Times New Roman"/>
                <w:bCs/>
                <w:szCs w:val="24"/>
                <w:lang w:eastAsia="ru-RU"/>
              </w:rPr>
              <w:t>ОК 08</w:t>
            </w:r>
          </w:p>
        </w:tc>
        <w:tc>
          <w:tcPr>
            <w:tcW w:w="2767" w:type="dxa"/>
          </w:tcPr>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применять рациональные приемы двигательных функций в профессиональной деятельности</w:t>
            </w:r>
          </w:p>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пользоваться средствами профилактики перенапряжения, характерными для данной профессии(специальности)</w:t>
            </w:r>
          </w:p>
        </w:tc>
        <w:tc>
          <w:tcPr>
            <w:tcW w:w="2403" w:type="dxa"/>
          </w:tcPr>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роль физической культуры в общекультурном, профессиональном и социальном развитии человека</w:t>
            </w:r>
          </w:p>
          <w:p w:rsidR="00644AF6" w:rsidRPr="00073659" w:rsidRDefault="00644AF6" w:rsidP="00073659">
            <w:pPr>
              <w:rPr>
                <w:rFonts w:ascii="Times New Roman" w:eastAsia="Calibri" w:hAnsi="Times New Roman" w:cs="Times New Roman"/>
                <w:szCs w:val="24"/>
                <w:lang w:eastAsia="ru-RU"/>
              </w:rPr>
            </w:pPr>
            <w:r w:rsidRPr="00073659">
              <w:rPr>
                <w:rFonts w:ascii="Times New Roman" w:eastAsia="Calibri" w:hAnsi="Times New Roman" w:cs="Times New Roman"/>
                <w:szCs w:val="24"/>
                <w:lang w:eastAsia="ru-RU"/>
              </w:rPr>
              <w:t>основы здорового образа жизни</w:t>
            </w:r>
          </w:p>
          <w:p w:rsidR="00644AF6" w:rsidRPr="00073659" w:rsidRDefault="00644AF6" w:rsidP="00073659">
            <w:pPr>
              <w:rPr>
                <w:rFonts w:ascii="Times New Roman" w:eastAsia="Calibri" w:hAnsi="Times New Roman" w:cs="Times New Roman"/>
                <w:szCs w:val="24"/>
                <w:lang w:eastAsia="ru-RU"/>
              </w:rPr>
            </w:pPr>
            <w:r w:rsidRPr="00073659">
              <w:rPr>
                <w:rFonts w:ascii="Times New Roman" w:eastAsia="Calibri" w:hAnsi="Times New Roman" w:cs="Times New Roman"/>
                <w:szCs w:val="24"/>
                <w:lang w:eastAsia="ru-RU"/>
              </w:rPr>
              <w:t>условия профессиональной деятельности и зоны риска физического здоровья для специальности</w:t>
            </w:r>
          </w:p>
          <w:p w:rsidR="00644AF6" w:rsidRPr="00073659" w:rsidRDefault="00644AF6" w:rsidP="00073659">
            <w:pPr>
              <w:rPr>
                <w:rFonts w:ascii="Times New Roman" w:eastAsia="Calibri" w:hAnsi="Times New Roman" w:cs="Times New Roman"/>
                <w:b/>
                <w:szCs w:val="24"/>
                <w:lang w:eastAsia="ru-RU"/>
              </w:rPr>
            </w:pPr>
            <w:r w:rsidRPr="00073659">
              <w:rPr>
                <w:rFonts w:ascii="Times New Roman" w:eastAsia="Calibri" w:hAnsi="Times New Roman" w:cs="Times New Roman"/>
                <w:szCs w:val="24"/>
                <w:lang w:eastAsia="ru-RU"/>
              </w:rPr>
              <w:t>средства профилактики перенапряжения</w:t>
            </w:r>
          </w:p>
        </w:tc>
        <w:tc>
          <w:tcPr>
            <w:tcW w:w="2332" w:type="dxa"/>
          </w:tcPr>
          <w:p w:rsidR="00644AF6" w:rsidRPr="00073659" w:rsidRDefault="00644AF6" w:rsidP="00073659">
            <w:pPr>
              <w:jc w:val="center"/>
              <w:rPr>
                <w:rFonts w:ascii="Times New Roman" w:eastAsia="Calibri" w:hAnsi="Times New Roman" w:cs="Times New Roman"/>
                <w:bCs/>
                <w:i/>
                <w:szCs w:val="24"/>
                <w:lang w:eastAsia="ru-RU"/>
              </w:rPr>
            </w:pPr>
          </w:p>
        </w:tc>
      </w:tr>
    </w:tbl>
    <w:p w:rsidR="00644AF6" w:rsidRPr="00073659" w:rsidRDefault="00644AF6" w:rsidP="00073659">
      <w:pPr>
        <w:spacing w:after="120" w:line="240" w:lineRule="auto"/>
        <w:ind w:left="720"/>
        <w:contextualSpacing/>
        <w:rPr>
          <w:rFonts w:ascii="Times New Roman" w:hAnsi="Times New Roman" w:cs="Times New Roman"/>
          <w:b/>
          <w:sz w:val="24"/>
          <w:szCs w:val="24"/>
        </w:rPr>
      </w:pPr>
    </w:p>
    <w:p w:rsidR="00644AF6" w:rsidRPr="00073659" w:rsidRDefault="00644AF6" w:rsidP="00073659">
      <w:pPr>
        <w:spacing w:after="120" w:line="240" w:lineRule="auto"/>
        <w:ind w:left="720"/>
        <w:contextualSpacing/>
        <w:rPr>
          <w:rFonts w:ascii="Times New Roman" w:hAnsi="Times New Roman" w:cs="Times New Roman"/>
          <w:b/>
          <w:sz w:val="24"/>
          <w:szCs w:val="24"/>
        </w:rPr>
      </w:pPr>
    </w:p>
    <w:p w:rsidR="00644AF6" w:rsidRPr="00073659" w:rsidRDefault="00644AF6" w:rsidP="00073659">
      <w:pPr>
        <w:spacing w:after="120" w:line="240" w:lineRule="auto"/>
        <w:ind w:left="720"/>
        <w:contextualSpacing/>
        <w:rPr>
          <w:rFonts w:ascii="Times New Roman" w:hAnsi="Times New Roman" w:cs="Times New Roman"/>
          <w:b/>
          <w:sz w:val="24"/>
          <w:szCs w:val="24"/>
        </w:rPr>
      </w:pPr>
    </w:p>
    <w:p w:rsidR="00644AF6" w:rsidRPr="00073659" w:rsidRDefault="00644AF6" w:rsidP="00073659">
      <w:pPr>
        <w:spacing w:after="120" w:line="240" w:lineRule="auto"/>
        <w:ind w:left="720"/>
        <w:contextualSpacing/>
        <w:rPr>
          <w:rFonts w:ascii="Times New Roman" w:hAnsi="Times New Roman" w:cs="Times New Roman"/>
          <w:b/>
          <w:sz w:val="24"/>
          <w:szCs w:val="24"/>
        </w:rPr>
      </w:pPr>
    </w:p>
    <w:p w:rsidR="00644AF6" w:rsidRPr="00073659" w:rsidRDefault="00644AF6" w:rsidP="00073659">
      <w:pPr>
        <w:keepNext/>
        <w:keepLines/>
        <w:pBdr>
          <w:top w:val="nil"/>
          <w:left w:val="nil"/>
          <w:bottom w:val="nil"/>
          <w:right w:val="nil"/>
          <w:between w:val="nil"/>
        </w:pBdr>
        <w:spacing w:before="360" w:after="0" w:line="240" w:lineRule="auto"/>
        <w:ind w:left="1129" w:hanging="420"/>
        <w:outlineLvl w:val="1"/>
        <w:rPr>
          <w:rFonts w:ascii="Times New Roman" w:eastAsia="Times New Roman" w:hAnsi="Times New Roman" w:cs="Times New Roman"/>
          <w:b/>
          <w:color w:val="000000"/>
          <w:sz w:val="24"/>
          <w:szCs w:val="24"/>
        </w:rPr>
      </w:pPr>
      <w:r w:rsidRPr="00073659">
        <w:rPr>
          <w:rFonts w:ascii="Times New Roman" w:eastAsia="Times New Roman" w:hAnsi="Times New Roman" w:cs="Times New Roman"/>
          <w:b/>
          <w:color w:val="000000"/>
          <w:sz w:val="24"/>
          <w:szCs w:val="24"/>
        </w:rPr>
        <w:lastRenderedPageBreak/>
        <w:t xml:space="preserve"> </w:t>
      </w:r>
      <w:bookmarkStart w:id="130" w:name="_Toc198549155"/>
      <w:bookmarkStart w:id="131" w:name="_Toc198561075"/>
      <w:r w:rsidRPr="00073659">
        <w:rPr>
          <w:rFonts w:ascii="Times New Roman" w:eastAsia="Times New Roman" w:hAnsi="Times New Roman" w:cs="Times New Roman"/>
          <w:b/>
          <w:color w:val="000000"/>
          <w:sz w:val="24"/>
          <w:szCs w:val="24"/>
        </w:rPr>
        <w:t>Обоснование часов вариативной части ОПОП-П</w:t>
      </w:r>
      <w:bookmarkEnd w:id="130"/>
      <w:bookmarkEnd w:id="131"/>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217"/>
        <w:gridCol w:w="1774"/>
        <w:gridCol w:w="1488"/>
        <w:gridCol w:w="2390"/>
      </w:tblGrid>
      <w:tr w:rsidR="00644AF6" w:rsidRPr="00073659" w:rsidTr="001E2F47">
        <w:tc>
          <w:tcPr>
            <w:tcW w:w="770" w:type="dxa"/>
            <w:shd w:val="clear" w:color="auto" w:fill="auto"/>
          </w:tcPr>
          <w:p w:rsidR="00644AF6" w:rsidRPr="00073659" w:rsidRDefault="00644AF6" w:rsidP="00073659">
            <w:pPr>
              <w:spacing w:after="120" w:line="240" w:lineRule="auto"/>
              <w:contextualSpacing/>
              <w:rPr>
                <w:rFonts w:ascii="Times New Roman" w:hAnsi="Times New Roman" w:cs="Times New Roman"/>
                <w:b/>
                <w:sz w:val="24"/>
                <w:szCs w:val="24"/>
              </w:rPr>
            </w:pPr>
            <w:r w:rsidRPr="00073659">
              <w:rPr>
                <w:rFonts w:ascii="Times New Roman" w:hAnsi="Times New Roman" w:cs="Times New Roman"/>
                <w:b/>
                <w:sz w:val="24"/>
                <w:szCs w:val="24"/>
              </w:rPr>
              <w:t>№№ п/п</w:t>
            </w:r>
          </w:p>
        </w:tc>
        <w:tc>
          <w:tcPr>
            <w:tcW w:w="3217" w:type="dxa"/>
            <w:shd w:val="clear" w:color="auto" w:fill="auto"/>
          </w:tcPr>
          <w:p w:rsidR="00644AF6" w:rsidRPr="00073659" w:rsidRDefault="00644AF6" w:rsidP="00073659">
            <w:pPr>
              <w:spacing w:after="120" w:line="240" w:lineRule="auto"/>
              <w:contextualSpacing/>
              <w:rPr>
                <w:rFonts w:ascii="Times New Roman" w:hAnsi="Times New Roman" w:cs="Times New Roman"/>
                <w:b/>
                <w:sz w:val="24"/>
                <w:szCs w:val="24"/>
              </w:rPr>
            </w:pPr>
            <w:r w:rsidRPr="00073659">
              <w:rPr>
                <w:rFonts w:ascii="Times New Roman" w:hAnsi="Times New Roman" w:cs="Times New Roman"/>
                <w:b/>
                <w:sz w:val="24"/>
                <w:szCs w:val="24"/>
              </w:rPr>
              <w:t xml:space="preserve">Дополнительные знания, умения, навыки </w:t>
            </w:r>
            <w:r w:rsidRPr="00073659">
              <w:rPr>
                <w:rFonts w:ascii="Times New Roman" w:hAnsi="Times New Roman" w:cs="Times New Roman"/>
                <w:b/>
                <w:i/>
                <w:iCs/>
                <w:sz w:val="24"/>
                <w:szCs w:val="24"/>
              </w:rPr>
              <w:t>(если указаны ПК)</w:t>
            </w:r>
          </w:p>
        </w:tc>
        <w:tc>
          <w:tcPr>
            <w:tcW w:w="1774" w:type="dxa"/>
            <w:shd w:val="clear" w:color="auto" w:fill="auto"/>
          </w:tcPr>
          <w:p w:rsidR="00644AF6" w:rsidRPr="00073659" w:rsidRDefault="00644AF6" w:rsidP="00073659">
            <w:pPr>
              <w:spacing w:after="120" w:line="240" w:lineRule="auto"/>
              <w:contextualSpacing/>
              <w:rPr>
                <w:rFonts w:ascii="Times New Roman" w:hAnsi="Times New Roman" w:cs="Times New Roman"/>
                <w:b/>
                <w:sz w:val="24"/>
                <w:szCs w:val="24"/>
              </w:rPr>
            </w:pPr>
            <w:r w:rsidRPr="00073659">
              <w:rPr>
                <w:rFonts w:ascii="Times New Roman" w:hAnsi="Times New Roman" w:cs="Times New Roman"/>
                <w:b/>
                <w:sz w:val="24"/>
                <w:szCs w:val="24"/>
              </w:rPr>
              <w:t>№, наименование темы</w:t>
            </w:r>
          </w:p>
        </w:tc>
        <w:tc>
          <w:tcPr>
            <w:tcW w:w="1488" w:type="dxa"/>
            <w:shd w:val="clear" w:color="auto" w:fill="auto"/>
          </w:tcPr>
          <w:p w:rsidR="00644AF6" w:rsidRPr="00073659" w:rsidRDefault="00644AF6" w:rsidP="00073659">
            <w:pPr>
              <w:spacing w:after="120" w:line="240" w:lineRule="auto"/>
              <w:contextualSpacing/>
              <w:rPr>
                <w:rFonts w:ascii="Times New Roman" w:hAnsi="Times New Roman" w:cs="Times New Roman"/>
                <w:b/>
                <w:sz w:val="24"/>
                <w:szCs w:val="24"/>
              </w:rPr>
            </w:pPr>
            <w:r w:rsidRPr="00073659">
              <w:rPr>
                <w:rFonts w:ascii="Times New Roman" w:hAnsi="Times New Roman" w:cs="Times New Roman"/>
                <w:b/>
                <w:sz w:val="24"/>
                <w:szCs w:val="24"/>
              </w:rPr>
              <w:t>Объем часов</w:t>
            </w:r>
          </w:p>
        </w:tc>
        <w:tc>
          <w:tcPr>
            <w:tcW w:w="2390" w:type="dxa"/>
            <w:shd w:val="clear" w:color="auto" w:fill="auto"/>
          </w:tcPr>
          <w:p w:rsidR="00644AF6" w:rsidRPr="00073659" w:rsidRDefault="00644AF6" w:rsidP="00073659">
            <w:pPr>
              <w:spacing w:after="120" w:line="240" w:lineRule="auto"/>
              <w:contextualSpacing/>
              <w:rPr>
                <w:rFonts w:ascii="Times New Roman" w:hAnsi="Times New Roman" w:cs="Times New Roman"/>
                <w:b/>
                <w:sz w:val="24"/>
                <w:szCs w:val="24"/>
              </w:rPr>
            </w:pPr>
            <w:r w:rsidRPr="00073659">
              <w:rPr>
                <w:rFonts w:ascii="Times New Roman" w:hAnsi="Times New Roman" w:cs="Times New Roman"/>
                <w:b/>
                <w:sz w:val="24"/>
                <w:szCs w:val="24"/>
              </w:rPr>
              <w:t>Обоснование включения в рабочую программу</w:t>
            </w:r>
          </w:p>
        </w:tc>
      </w:tr>
      <w:tr w:rsidR="00644AF6" w:rsidRPr="00073659" w:rsidTr="001E2F47">
        <w:tc>
          <w:tcPr>
            <w:tcW w:w="770" w:type="dxa"/>
            <w:shd w:val="clear" w:color="auto" w:fill="auto"/>
          </w:tcPr>
          <w:p w:rsidR="00644AF6" w:rsidRPr="00073659" w:rsidRDefault="00644AF6" w:rsidP="00073659">
            <w:pPr>
              <w:spacing w:after="120" w:line="240" w:lineRule="auto"/>
              <w:contextualSpacing/>
              <w:jc w:val="center"/>
              <w:rPr>
                <w:rFonts w:ascii="Times New Roman" w:hAnsi="Times New Roman" w:cs="Times New Roman"/>
                <w:bCs/>
                <w:sz w:val="24"/>
                <w:szCs w:val="24"/>
              </w:rPr>
            </w:pPr>
            <w:r w:rsidRPr="00073659">
              <w:rPr>
                <w:rFonts w:ascii="Times New Roman" w:hAnsi="Times New Roman" w:cs="Times New Roman"/>
                <w:bCs/>
                <w:sz w:val="24"/>
                <w:szCs w:val="24"/>
              </w:rPr>
              <w:t>-</w:t>
            </w:r>
          </w:p>
        </w:tc>
        <w:tc>
          <w:tcPr>
            <w:tcW w:w="3217" w:type="dxa"/>
            <w:shd w:val="clear" w:color="auto" w:fill="auto"/>
          </w:tcPr>
          <w:p w:rsidR="00644AF6" w:rsidRPr="00073659" w:rsidRDefault="00644AF6" w:rsidP="00073659">
            <w:pPr>
              <w:spacing w:after="120" w:line="240" w:lineRule="auto"/>
              <w:contextualSpacing/>
              <w:jc w:val="center"/>
              <w:rPr>
                <w:rFonts w:ascii="Times New Roman" w:hAnsi="Times New Roman" w:cs="Times New Roman"/>
                <w:bCs/>
                <w:sz w:val="24"/>
                <w:szCs w:val="24"/>
              </w:rPr>
            </w:pPr>
            <w:r w:rsidRPr="00073659">
              <w:rPr>
                <w:rFonts w:ascii="Times New Roman" w:hAnsi="Times New Roman" w:cs="Times New Roman"/>
                <w:bCs/>
                <w:sz w:val="24"/>
                <w:szCs w:val="24"/>
              </w:rPr>
              <w:t>-</w:t>
            </w:r>
          </w:p>
        </w:tc>
        <w:tc>
          <w:tcPr>
            <w:tcW w:w="1774" w:type="dxa"/>
            <w:shd w:val="clear" w:color="auto" w:fill="auto"/>
          </w:tcPr>
          <w:p w:rsidR="00644AF6" w:rsidRPr="00073659" w:rsidRDefault="00644AF6" w:rsidP="00073659">
            <w:pPr>
              <w:spacing w:after="120" w:line="240" w:lineRule="auto"/>
              <w:contextualSpacing/>
              <w:jc w:val="center"/>
              <w:rPr>
                <w:rFonts w:ascii="Times New Roman" w:hAnsi="Times New Roman" w:cs="Times New Roman"/>
                <w:bCs/>
                <w:sz w:val="24"/>
                <w:szCs w:val="24"/>
              </w:rPr>
            </w:pPr>
          </w:p>
        </w:tc>
        <w:tc>
          <w:tcPr>
            <w:tcW w:w="1488" w:type="dxa"/>
            <w:shd w:val="clear" w:color="auto" w:fill="auto"/>
          </w:tcPr>
          <w:p w:rsidR="00644AF6" w:rsidRPr="00073659" w:rsidRDefault="00644AF6" w:rsidP="00073659">
            <w:pPr>
              <w:spacing w:after="120" w:line="240" w:lineRule="auto"/>
              <w:contextualSpacing/>
              <w:jc w:val="center"/>
              <w:rPr>
                <w:rFonts w:ascii="Times New Roman" w:hAnsi="Times New Roman" w:cs="Times New Roman"/>
                <w:bCs/>
                <w:sz w:val="24"/>
                <w:szCs w:val="24"/>
              </w:rPr>
            </w:pPr>
          </w:p>
        </w:tc>
        <w:tc>
          <w:tcPr>
            <w:tcW w:w="2390" w:type="dxa"/>
            <w:shd w:val="clear" w:color="auto" w:fill="auto"/>
          </w:tcPr>
          <w:p w:rsidR="00644AF6" w:rsidRPr="00073659" w:rsidRDefault="00644AF6" w:rsidP="00073659">
            <w:pPr>
              <w:spacing w:after="120" w:line="240" w:lineRule="auto"/>
              <w:contextualSpacing/>
              <w:jc w:val="center"/>
              <w:rPr>
                <w:rFonts w:ascii="Times New Roman" w:hAnsi="Times New Roman" w:cs="Times New Roman"/>
                <w:bCs/>
                <w:sz w:val="24"/>
                <w:szCs w:val="24"/>
              </w:rPr>
            </w:pPr>
          </w:p>
        </w:tc>
      </w:tr>
    </w:tbl>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644AF6" w:rsidRPr="00073659" w:rsidRDefault="00644AF6" w:rsidP="00073659">
      <w:pPr>
        <w:keepNext/>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716" w:hanging="432"/>
        <w:jc w:val="center"/>
        <w:outlineLvl w:val="0"/>
        <w:rPr>
          <w:rFonts w:ascii="Times New Roman Полужирный" w:eastAsia="Times New Roman" w:hAnsi="Times New Roman Полужирный" w:cs="Times New Roman"/>
          <w:b/>
          <w:caps/>
          <w:sz w:val="24"/>
          <w:szCs w:val="24"/>
        </w:rPr>
      </w:pPr>
      <w:bookmarkStart w:id="132" w:name="_Toc198549156"/>
      <w:bookmarkStart w:id="133" w:name="_Toc198561076"/>
      <w:r w:rsidRPr="00073659">
        <w:rPr>
          <w:rFonts w:ascii="Times New Roman Полужирный" w:eastAsia="Times New Roman" w:hAnsi="Times New Roman Полужирный" w:cs="Times New Roman"/>
          <w:b/>
          <w:caps/>
          <w:sz w:val="24"/>
          <w:szCs w:val="24"/>
        </w:rPr>
        <w:lastRenderedPageBreak/>
        <w:t>2. СТРУКТУРА И СОДЕРЖАНИЕ УЧЕБНОЙ ДИСЦИПЛИНЫ</w:t>
      </w:r>
      <w:bookmarkEnd w:id="132"/>
      <w:bookmarkEnd w:id="133"/>
    </w:p>
    <w:p w:rsidR="00644AF6" w:rsidRPr="00073659" w:rsidRDefault="00644AF6" w:rsidP="00073659">
      <w:pPr>
        <w:keepNext/>
        <w:keepLines/>
        <w:pBdr>
          <w:top w:val="nil"/>
          <w:left w:val="nil"/>
          <w:bottom w:val="nil"/>
          <w:right w:val="nil"/>
          <w:between w:val="nil"/>
        </w:pBdr>
        <w:spacing w:before="360" w:after="0" w:line="240" w:lineRule="auto"/>
        <w:outlineLvl w:val="1"/>
        <w:rPr>
          <w:rFonts w:ascii="Times New Roman" w:eastAsia="Times New Roman" w:hAnsi="Times New Roman" w:cs="Times New Roman"/>
          <w:b/>
          <w:color w:val="000000"/>
          <w:sz w:val="24"/>
          <w:szCs w:val="24"/>
        </w:rPr>
      </w:pPr>
      <w:bookmarkStart w:id="134" w:name="_Toc198549157"/>
      <w:bookmarkStart w:id="135" w:name="_Toc198561077"/>
      <w:r w:rsidRPr="00073659">
        <w:rPr>
          <w:rFonts w:ascii="Times New Roman" w:eastAsia="Times New Roman" w:hAnsi="Times New Roman" w:cs="Times New Roman"/>
          <w:b/>
          <w:color w:val="000000"/>
          <w:sz w:val="24"/>
          <w:szCs w:val="24"/>
        </w:rPr>
        <w:t>2.1   Трудоемкость освоения дисциплины</w:t>
      </w:r>
      <w:bookmarkEnd w:id="134"/>
      <w:bookmarkEnd w:id="135"/>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84"/>
        <w:gridCol w:w="1099"/>
        <w:gridCol w:w="2205"/>
      </w:tblGrid>
      <w:tr w:rsidR="00644AF6" w:rsidRPr="00073659" w:rsidTr="001E2F47">
        <w:trPr>
          <w:trHeight w:val="23"/>
        </w:trPr>
        <w:tc>
          <w:tcPr>
            <w:tcW w:w="3259" w:type="pct"/>
            <w:vAlign w:val="center"/>
          </w:tcPr>
          <w:p w:rsidR="00644AF6" w:rsidRPr="00073659" w:rsidRDefault="00644AF6" w:rsidP="00073659">
            <w:pPr>
              <w:jc w:val="center"/>
              <w:rPr>
                <w:rFonts w:ascii="Times New Roman" w:hAnsi="Times New Roman" w:cs="Times New Roman"/>
                <w:b/>
                <w:sz w:val="24"/>
                <w:szCs w:val="24"/>
              </w:rPr>
            </w:pPr>
            <w:r w:rsidRPr="00073659">
              <w:rPr>
                <w:rFonts w:ascii="Times New Roman" w:hAnsi="Times New Roman" w:cs="Times New Roman"/>
                <w:b/>
                <w:sz w:val="24"/>
                <w:szCs w:val="24"/>
              </w:rPr>
              <w:t>Наименование составных частей дисциплины</w:t>
            </w:r>
          </w:p>
        </w:tc>
        <w:tc>
          <w:tcPr>
            <w:tcW w:w="579" w:type="pct"/>
            <w:vAlign w:val="center"/>
          </w:tcPr>
          <w:p w:rsidR="00644AF6" w:rsidRPr="00073659" w:rsidRDefault="00644AF6" w:rsidP="00073659">
            <w:pPr>
              <w:jc w:val="center"/>
              <w:rPr>
                <w:rFonts w:ascii="Times New Roman" w:hAnsi="Times New Roman" w:cs="Times New Roman"/>
                <w:b/>
                <w:iCs/>
                <w:sz w:val="24"/>
                <w:szCs w:val="24"/>
              </w:rPr>
            </w:pPr>
            <w:r w:rsidRPr="00073659">
              <w:rPr>
                <w:rFonts w:ascii="Times New Roman" w:hAnsi="Times New Roman" w:cs="Times New Roman"/>
                <w:b/>
                <w:iCs/>
                <w:sz w:val="24"/>
                <w:szCs w:val="24"/>
              </w:rPr>
              <w:t>Объем в часах</w:t>
            </w:r>
          </w:p>
        </w:tc>
        <w:tc>
          <w:tcPr>
            <w:tcW w:w="1162" w:type="pct"/>
          </w:tcPr>
          <w:p w:rsidR="00644AF6" w:rsidRPr="00073659" w:rsidRDefault="00644AF6" w:rsidP="00073659">
            <w:pPr>
              <w:jc w:val="center"/>
              <w:rPr>
                <w:rFonts w:ascii="Times New Roman" w:hAnsi="Times New Roman" w:cs="Times New Roman"/>
                <w:b/>
                <w:iCs/>
                <w:sz w:val="24"/>
                <w:szCs w:val="24"/>
              </w:rPr>
            </w:pPr>
            <w:r w:rsidRPr="00073659">
              <w:rPr>
                <w:rFonts w:ascii="Times New Roman" w:hAnsi="Times New Roman" w:cs="Times New Roman"/>
                <w:b/>
                <w:sz w:val="24"/>
                <w:szCs w:val="24"/>
              </w:rPr>
              <w:t xml:space="preserve">В т.ч. в форме </w:t>
            </w:r>
            <w:proofErr w:type="spellStart"/>
            <w:r w:rsidRPr="00073659">
              <w:rPr>
                <w:rFonts w:ascii="Times New Roman" w:hAnsi="Times New Roman" w:cs="Times New Roman"/>
                <w:b/>
                <w:sz w:val="24"/>
                <w:szCs w:val="24"/>
              </w:rPr>
              <w:t>практ</w:t>
            </w:r>
            <w:proofErr w:type="spellEnd"/>
            <w:r w:rsidRPr="00073659">
              <w:rPr>
                <w:rFonts w:ascii="Times New Roman" w:hAnsi="Times New Roman" w:cs="Times New Roman"/>
                <w:b/>
                <w:sz w:val="24"/>
                <w:szCs w:val="24"/>
              </w:rPr>
              <w:t>. подготовки</w:t>
            </w:r>
          </w:p>
        </w:tc>
      </w:tr>
      <w:tr w:rsidR="00644AF6" w:rsidRPr="00073659" w:rsidTr="001E2F47">
        <w:trPr>
          <w:trHeight w:val="23"/>
        </w:trPr>
        <w:tc>
          <w:tcPr>
            <w:tcW w:w="3259" w:type="pct"/>
            <w:vAlign w:val="center"/>
          </w:tcPr>
          <w:p w:rsidR="00644AF6" w:rsidRPr="00073659" w:rsidRDefault="00644AF6" w:rsidP="00073659">
            <w:pPr>
              <w:jc w:val="both"/>
              <w:rPr>
                <w:rFonts w:ascii="Times New Roman" w:hAnsi="Times New Roman" w:cs="Times New Roman"/>
                <w:bCs/>
                <w:sz w:val="24"/>
                <w:szCs w:val="24"/>
              </w:rPr>
            </w:pPr>
            <w:r w:rsidRPr="00073659">
              <w:rPr>
                <w:rFonts w:ascii="Times New Roman" w:hAnsi="Times New Roman" w:cs="Times New Roman"/>
                <w:bCs/>
                <w:sz w:val="24"/>
                <w:szCs w:val="24"/>
              </w:rPr>
              <w:t>Учебные занятия, в т.ч.:</w:t>
            </w:r>
          </w:p>
        </w:tc>
        <w:tc>
          <w:tcPr>
            <w:tcW w:w="579"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162"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r>
      <w:tr w:rsidR="00644AF6" w:rsidRPr="00073659" w:rsidTr="001E2F47">
        <w:trPr>
          <w:trHeight w:val="23"/>
        </w:trPr>
        <w:tc>
          <w:tcPr>
            <w:tcW w:w="3259" w:type="pct"/>
            <w:vAlign w:val="center"/>
          </w:tcPr>
          <w:p w:rsidR="00644AF6" w:rsidRPr="00073659" w:rsidRDefault="00644AF6" w:rsidP="00073659">
            <w:pPr>
              <w:jc w:val="both"/>
              <w:rPr>
                <w:rFonts w:ascii="Times New Roman" w:hAnsi="Times New Roman" w:cs="Times New Roman"/>
                <w:bCs/>
                <w:i/>
                <w:sz w:val="24"/>
                <w:szCs w:val="24"/>
              </w:rPr>
            </w:pPr>
            <w:r w:rsidRPr="00073659">
              <w:rPr>
                <w:rFonts w:ascii="Times New Roman" w:hAnsi="Times New Roman" w:cs="Times New Roman"/>
                <w:bCs/>
                <w:i/>
                <w:sz w:val="24"/>
                <w:szCs w:val="24"/>
              </w:rPr>
              <w:t>Теоретические занятия</w:t>
            </w:r>
          </w:p>
        </w:tc>
        <w:tc>
          <w:tcPr>
            <w:tcW w:w="579" w:type="pct"/>
            <w:vAlign w:val="center"/>
          </w:tcPr>
          <w:p w:rsidR="00644AF6" w:rsidRPr="00073659" w:rsidRDefault="00644AF6" w:rsidP="00073659">
            <w:pPr>
              <w:jc w:val="center"/>
              <w:rPr>
                <w:rFonts w:ascii="Times New Roman" w:hAnsi="Times New Roman" w:cs="Times New Roman"/>
                <w:bCs/>
                <w:sz w:val="24"/>
                <w:szCs w:val="24"/>
              </w:rPr>
            </w:pPr>
          </w:p>
        </w:tc>
        <w:tc>
          <w:tcPr>
            <w:tcW w:w="1162"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r>
      <w:tr w:rsidR="00644AF6" w:rsidRPr="00073659" w:rsidTr="001E2F47">
        <w:trPr>
          <w:trHeight w:val="23"/>
        </w:trPr>
        <w:tc>
          <w:tcPr>
            <w:tcW w:w="3259" w:type="pct"/>
            <w:vAlign w:val="center"/>
          </w:tcPr>
          <w:p w:rsidR="00644AF6" w:rsidRPr="00073659" w:rsidRDefault="00644AF6" w:rsidP="00073659">
            <w:pPr>
              <w:jc w:val="both"/>
              <w:rPr>
                <w:rFonts w:ascii="Times New Roman" w:hAnsi="Times New Roman" w:cs="Times New Roman"/>
                <w:bCs/>
                <w:i/>
                <w:sz w:val="24"/>
                <w:szCs w:val="24"/>
              </w:rPr>
            </w:pPr>
            <w:r w:rsidRPr="00073659">
              <w:rPr>
                <w:rFonts w:ascii="Times New Roman" w:hAnsi="Times New Roman" w:cs="Times New Roman"/>
                <w:bCs/>
                <w:i/>
                <w:sz w:val="24"/>
                <w:szCs w:val="24"/>
              </w:rPr>
              <w:t>В том числе практических и лабораторных занятий</w:t>
            </w:r>
          </w:p>
        </w:tc>
        <w:tc>
          <w:tcPr>
            <w:tcW w:w="579"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162"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r>
      <w:tr w:rsidR="00644AF6" w:rsidRPr="00073659" w:rsidTr="001E2F47">
        <w:trPr>
          <w:trHeight w:val="23"/>
        </w:trPr>
        <w:tc>
          <w:tcPr>
            <w:tcW w:w="3259" w:type="pct"/>
            <w:vAlign w:val="center"/>
          </w:tcPr>
          <w:p w:rsidR="00644AF6" w:rsidRPr="00073659" w:rsidRDefault="00644AF6" w:rsidP="00073659">
            <w:pPr>
              <w:jc w:val="both"/>
              <w:rPr>
                <w:rFonts w:ascii="Times New Roman" w:hAnsi="Times New Roman" w:cs="Times New Roman"/>
                <w:bCs/>
                <w:i/>
                <w:sz w:val="24"/>
                <w:szCs w:val="24"/>
              </w:rPr>
            </w:pPr>
            <w:r w:rsidRPr="00073659">
              <w:rPr>
                <w:rFonts w:ascii="Times New Roman" w:hAnsi="Times New Roman" w:cs="Times New Roman"/>
                <w:bCs/>
                <w:i/>
                <w:sz w:val="24"/>
                <w:szCs w:val="24"/>
              </w:rPr>
              <w:t>Лабораторные занятия</w:t>
            </w:r>
          </w:p>
        </w:tc>
        <w:tc>
          <w:tcPr>
            <w:tcW w:w="579"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c>
          <w:tcPr>
            <w:tcW w:w="1162"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r>
      <w:tr w:rsidR="00644AF6" w:rsidRPr="00073659" w:rsidTr="001E2F47">
        <w:trPr>
          <w:trHeight w:val="23"/>
        </w:trPr>
        <w:tc>
          <w:tcPr>
            <w:tcW w:w="3259" w:type="pct"/>
            <w:vAlign w:val="center"/>
          </w:tcPr>
          <w:p w:rsidR="00644AF6" w:rsidRPr="00073659" w:rsidRDefault="00644AF6" w:rsidP="00073659">
            <w:pPr>
              <w:jc w:val="both"/>
              <w:rPr>
                <w:rFonts w:ascii="Times New Roman" w:hAnsi="Times New Roman" w:cs="Times New Roman"/>
                <w:bCs/>
                <w:i/>
                <w:iCs/>
                <w:sz w:val="24"/>
                <w:szCs w:val="24"/>
              </w:rPr>
            </w:pPr>
            <w:r w:rsidRPr="00073659">
              <w:rPr>
                <w:rFonts w:ascii="Times New Roman" w:hAnsi="Times New Roman" w:cs="Times New Roman"/>
                <w:bCs/>
                <w:i/>
                <w:iCs/>
                <w:sz w:val="24"/>
                <w:szCs w:val="24"/>
              </w:rPr>
              <w:t>Курсовая работа (проект)</w:t>
            </w:r>
          </w:p>
        </w:tc>
        <w:tc>
          <w:tcPr>
            <w:tcW w:w="579"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c>
          <w:tcPr>
            <w:tcW w:w="1162"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r>
      <w:tr w:rsidR="00644AF6" w:rsidRPr="00073659" w:rsidTr="001E2F47">
        <w:trPr>
          <w:trHeight w:val="23"/>
        </w:trPr>
        <w:tc>
          <w:tcPr>
            <w:tcW w:w="3259" w:type="pct"/>
            <w:vAlign w:val="center"/>
          </w:tcPr>
          <w:p w:rsidR="00644AF6" w:rsidRPr="00073659" w:rsidRDefault="00644AF6" w:rsidP="00073659">
            <w:pPr>
              <w:jc w:val="both"/>
              <w:rPr>
                <w:rFonts w:ascii="Times New Roman" w:hAnsi="Times New Roman" w:cs="Times New Roman"/>
                <w:bCs/>
                <w:sz w:val="24"/>
                <w:szCs w:val="24"/>
              </w:rPr>
            </w:pPr>
            <w:r w:rsidRPr="00073659">
              <w:rPr>
                <w:rFonts w:ascii="Times New Roman" w:hAnsi="Times New Roman" w:cs="Times New Roman"/>
                <w:bCs/>
                <w:sz w:val="24"/>
                <w:szCs w:val="24"/>
              </w:rPr>
              <w:t>Самостоятельная работа</w:t>
            </w:r>
          </w:p>
        </w:tc>
        <w:tc>
          <w:tcPr>
            <w:tcW w:w="579"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c>
          <w:tcPr>
            <w:tcW w:w="1162"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r>
      <w:tr w:rsidR="00644AF6" w:rsidRPr="00073659" w:rsidTr="001E2F47">
        <w:trPr>
          <w:trHeight w:val="328"/>
        </w:trPr>
        <w:tc>
          <w:tcPr>
            <w:tcW w:w="3259" w:type="pct"/>
            <w:vAlign w:val="center"/>
          </w:tcPr>
          <w:p w:rsidR="00644AF6" w:rsidRPr="00073659" w:rsidRDefault="00644AF6" w:rsidP="00073659">
            <w:pPr>
              <w:jc w:val="both"/>
              <w:rPr>
                <w:rFonts w:ascii="Times New Roman" w:hAnsi="Times New Roman" w:cs="Times New Roman"/>
                <w:bCs/>
                <w:sz w:val="24"/>
                <w:szCs w:val="24"/>
              </w:rPr>
            </w:pPr>
            <w:r w:rsidRPr="00073659">
              <w:rPr>
                <w:rFonts w:ascii="Times New Roman" w:hAnsi="Times New Roman" w:cs="Times New Roman"/>
                <w:bCs/>
                <w:sz w:val="24"/>
                <w:szCs w:val="24"/>
              </w:rPr>
              <w:t>Дифференцированный зачет</w:t>
            </w:r>
          </w:p>
        </w:tc>
        <w:tc>
          <w:tcPr>
            <w:tcW w:w="579"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2</w:t>
            </w:r>
          </w:p>
        </w:tc>
        <w:tc>
          <w:tcPr>
            <w:tcW w:w="1162" w:type="pct"/>
            <w:vAlign w:val="center"/>
          </w:tcPr>
          <w:p w:rsidR="00644AF6" w:rsidRPr="00073659" w:rsidRDefault="00644AF6" w:rsidP="00073659">
            <w:pPr>
              <w:jc w:val="center"/>
              <w:rPr>
                <w:rFonts w:ascii="Times New Roman" w:hAnsi="Times New Roman" w:cs="Times New Roman"/>
                <w:bCs/>
                <w:sz w:val="24"/>
                <w:szCs w:val="24"/>
              </w:rPr>
            </w:pPr>
            <w:r w:rsidRPr="00073659">
              <w:rPr>
                <w:rFonts w:ascii="Times New Roman" w:hAnsi="Times New Roman" w:cs="Times New Roman"/>
                <w:bCs/>
                <w:sz w:val="24"/>
                <w:szCs w:val="24"/>
              </w:rPr>
              <w:t>-</w:t>
            </w:r>
          </w:p>
        </w:tc>
      </w:tr>
      <w:tr w:rsidR="00644AF6" w:rsidRPr="00073659" w:rsidTr="001E2F47">
        <w:trPr>
          <w:trHeight w:val="23"/>
        </w:trPr>
        <w:tc>
          <w:tcPr>
            <w:tcW w:w="3259" w:type="pct"/>
            <w:vAlign w:val="center"/>
          </w:tcPr>
          <w:p w:rsidR="00644AF6" w:rsidRPr="00073659" w:rsidRDefault="00644AF6" w:rsidP="00073659">
            <w:pPr>
              <w:jc w:val="both"/>
              <w:rPr>
                <w:rFonts w:ascii="Times New Roman" w:hAnsi="Times New Roman" w:cs="Times New Roman"/>
                <w:bCs/>
                <w:sz w:val="24"/>
                <w:szCs w:val="24"/>
              </w:rPr>
            </w:pPr>
            <w:r w:rsidRPr="00073659">
              <w:rPr>
                <w:rFonts w:ascii="Times New Roman" w:hAnsi="Times New Roman" w:cs="Times New Roman"/>
                <w:bCs/>
                <w:sz w:val="24"/>
                <w:szCs w:val="24"/>
              </w:rPr>
              <w:t>Всего</w:t>
            </w:r>
          </w:p>
        </w:tc>
        <w:tc>
          <w:tcPr>
            <w:tcW w:w="579" w:type="pct"/>
            <w:vAlign w:val="center"/>
          </w:tcPr>
          <w:p w:rsidR="00644AF6" w:rsidRPr="00073659" w:rsidRDefault="00644AF6" w:rsidP="00073659">
            <w:pPr>
              <w:jc w:val="center"/>
              <w:rPr>
                <w:rFonts w:ascii="Times New Roman" w:hAnsi="Times New Roman" w:cs="Times New Roman"/>
                <w:b/>
                <w:sz w:val="24"/>
                <w:szCs w:val="24"/>
              </w:rPr>
            </w:pPr>
            <w:r w:rsidRPr="00073659">
              <w:rPr>
                <w:rFonts w:ascii="Times New Roman" w:hAnsi="Times New Roman" w:cs="Times New Roman"/>
                <w:b/>
                <w:sz w:val="24"/>
                <w:szCs w:val="24"/>
              </w:rPr>
              <w:t>24</w:t>
            </w:r>
          </w:p>
        </w:tc>
        <w:tc>
          <w:tcPr>
            <w:tcW w:w="1162" w:type="pct"/>
            <w:vAlign w:val="center"/>
          </w:tcPr>
          <w:p w:rsidR="00644AF6" w:rsidRPr="00073659" w:rsidRDefault="00644AF6" w:rsidP="00073659">
            <w:pPr>
              <w:jc w:val="center"/>
              <w:rPr>
                <w:rFonts w:ascii="Times New Roman" w:hAnsi="Times New Roman" w:cs="Times New Roman"/>
                <w:b/>
                <w:sz w:val="24"/>
                <w:szCs w:val="24"/>
              </w:rPr>
            </w:pPr>
            <w:r w:rsidRPr="00073659">
              <w:rPr>
                <w:rFonts w:ascii="Times New Roman" w:hAnsi="Times New Roman" w:cs="Times New Roman"/>
                <w:b/>
                <w:sz w:val="24"/>
                <w:szCs w:val="24"/>
              </w:rPr>
              <w:t>-</w:t>
            </w:r>
          </w:p>
        </w:tc>
      </w:tr>
    </w:tbl>
    <w:p w:rsidR="00644AF6" w:rsidRPr="00073659" w:rsidRDefault="00644AF6" w:rsidP="00073659">
      <w:pPr>
        <w:rPr>
          <w:rFonts w:ascii="Times New Roman" w:hAnsi="Times New Roman" w:cs="Times New Roman"/>
          <w:sz w:val="24"/>
          <w:szCs w:val="24"/>
        </w:rPr>
        <w:sectPr w:rsidR="00644AF6" w:rsidRPr="00073659" w:rsidSect="000D7E73">
          <w:headerReference w:type="default" r:id="rId49"/>
          <w:footerReference w:type="even" r:id="rId50"/>
          <w:footerReference w:type="default" r:id="rId51"/>
          <w:headerReference w:type="first" r:id="rId52"/>
          <w:footerReference w:type="first" r:id="rId53"/>
          <w:pgSz w:w="11906" w:h="16838"/>
          <w:pgMar w:top="1134" w:right="850" w:bottom="284" w:left="1701" w:header="708" w:footer="708" w:gutter="0"/>
          <w:cols w:space="720"/>
        </w:sectPr>
      </w:pPr>
    </w:p>
    <w:p w:rsidR="00644AF6" w:rsidRPr="00073659" w:rsidRDefault="00644AF6" w:rsidP="00073659">
      <w:pPr>
        <w:keepNext/>
        <w:keepLines/>
        <w:pBdr>
          <w:top w:val="nil"/>
          <w:left w:val="nil"/>
          <w:bottom w:val="nil"/>
          <w:right w:val="nil"/>
          <w:between w:val="nil"/>
        </w:pBdr>
        <w:spacing w:before="360" w:after="0" w:line="240" w:lineRule="auto"/>
        <w:outlineLvl w:val="1"/>
        <w:rPr>
          <w:rFonts w:ascii="Times New Roman" w:eastAsia="Times New Roman" w:hAnsi="Times New Roman" w:cs="Times New Roman"/>
          <w:b/>
          <w:color w:val="000000"/>
          <w:sz w:val="24"/>
          <w:szCs w:val="24"/>
        </w:rPr>
      </w:pPr>
      <w:bookmarkStart w:id="136" w:name="_Toc198546130"/>
      <w:bookmarkStart w:id="137" w:name="_Toc198549158"/>
      <w:bookmarkStart w:id="138" w:name="_Toc198561078"/>
      <w:r w:rsidRPr="00073659">
        <w:rPr>
          <w:rFonts w:ascii="Times New Roman" w:eastAsia="Times New Roman" w:hAnsi="Times New Roman" w:cs="Times New Roman"/>
          <w:b/>
          <w:color w:val="000000"/>
          <w:sz w:val="24"/>
          <w:szCs w:val="24"/>
        </w:rPr>
        <w:lastRenderedPageBreak/>
        <w:t>2.2. Содержание дисциплины</w:t>
      </w:r>
      <w:bookmarkEnd w:id="136"/>
      <w:bookmarkEnd w:id="137"/>
      <w:bookmarkEnd w:id="138"/>
    </w:p>
    <w:p w:rsidR="00644AF6" w:rsidRPr="00073659" w:rsidRDefault="00644AF6" w:rsidP="00073659">
      <w:pPr>
        <w:rPr>
          <w:rFonts w:ascii="Times New Roman" w:hAnsi="Times New Roman" w:cs="Times New Roman"/>
          <w:sz w:val="24"/>
          <w:szCs w:val="24"/>
        </w:rPr>
      </w:pPr>
    </w:p>
    <w:tbl>
      <w:tblPr>
        <w:tblW w:w="15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09"/>
        <w:gridCol w:w="8245"/>
        <w:gridCol w:w="1986"/>
        <w:gridCol w:w="1559"/>
      </w:tblGrid>
      <w:tr w:rsidR="00644AF6" w:rsidRPr="00073659" w:rsidTr="001E2F47">
        <w:trPr>
          <w:trHeight w:val="650"/>
        </w:trPr>
        <w:tc>
          <w:tcPr>
            <w:tcW w:w="2830"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r w:rsidRPr="00073659">
              <w:rPr>
                <w:rFonts w:ascii="Times New Roman" w:hAnsi="Times New Roman" w:cs="Times New Roman"/>
                <w:b/>
                <w:bCs/>
                <w:sz w:val="24"/>
                <w:szCs w:val="24"/>
              </w:rPr>
              <w:t>Наименование разделов и тем</w:t>
            </w:r>
          </w:p>
        </w:tc>
        <w:tc>
          <w:tcPr>
            <w:tcW w:w="8954" w:type="dxa"/>
            <w:gridSpan w:val="2"/>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r w:rsidRPr="00073659">
              <w:rPr>
                <w:rFonts w:ascii="Times New Roman" w:hAnsi="Times New Roman" w:cs="Times New Roman"/>
                <w:b/>
                <w:bCs/>
                <w:sz w:val="24"/>
                <w:szCs w:val="24"/>
              </w:rPr>
              <w:t>Содержание, лабораторные и практические работы, курсовая работа (проект)</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r w:rsidRPr="00073659">
              <w:rPr>
                <w:rFonts w:ascii="Times New Roman" w:hAnsi="Times New Roman" w:cs="Times New Roman"/>
                <w:b/>
                <w:bCs/>
                <w:sz w:val="24"/>
                <w:szCs w:val="24"/>
              </w:rPr>
              <w:t xml:space="preserve">Объем, </w:t>
            </w:r>
            <w:proofErr w:type="spellStart"/>
            <w:r w:rsidRPr="00073659">
              <w:rPr>
                <w:rFonts w:ascii="Times New Roman" w:hAnsi="Times New Roman" w:cs="Times New Roman"/>
                <w:b/>
                <w:bCs/>
                <w:sz w:val="24"/>
                <w:szCs w:val="24"/>
              </w:rPr>
              <w:t>ак</w:t>
            </w:r>
            <w:proofErr w:type="spellEnd"/>
            <w:r w:rsidRPr="00073659">
              <w:rPr>
                <w:rFonts w:ascii="Times New Roman" w:hAnsi="Times New Roman" w:cs="Times New Roman"/>
                <w:b/>
                <w:bCs/>
                <w:sz w:val="24"/>
                <w:szCs w:val="24"/>
              </w:rPr>
              <w:t xml:space="preserve">. ч. / </w:t>
            </w:r>
            <w:r w:rsidRPr="00073659">
              <w:rPr>
                <w:rFonts w:ascii="Times New Roman" w:hAnsi="Times New Roman" w:cs="Times New Roman"/>
                <w:b/>
                <w:bCs/>
                <w:sz w:val="24"/>
                <w:szCs w:val="24"/>
              </w:rPr>
              <w:br/>
              <w:t xml:space="preserve">в том числе </w:t>
            </w:r>
            <w:r w:rsidRPr="00073659">
              <w:rPr>
                <w:rFonts w:ascii="Times New Roman" w:hAnsi="Times New Roman" w:cs="Times New Roman"/>
                <w:b/>
                <w:bCs/>
                <w:sz w:val="24"/>
                <w:szCs w:val="24"/>
              </w:rPr>
              <w:br/>
              <w:t xml:space="preserve">в форме практической подготовки, </w:t>
            </w:r>
            <w:r w:rsidRPr="00073659">
              <w:rPr>
                <w:rFonts w:ascii="Times New Roman" w:hAnsi="Times New Roman" w:cs="Times New Roman"/>
                <w:b/>
                <w:bCs/>
                <w:sz w:val="24"/>
                <w:szCs w:val="24"/>
              </w:rPr>
              <w:br/>
            </w:r>
            <w:proofErr w:type="spellStart"/>
            <w:r w:rsidRPr="00073659">
              <w:rPr>
                <w:rFonts w:ascii="Times New Roman" w:hAnsi="Times New Roman" w:cs="Times New Roman"/>
                <w:b/>
                <w:bCs/>
                <w:sz w:val="24"/>
                <w:szCs w:val="24"/>
              </w:rPr>
              <w:t>ак</w:t>
            </w:r>
            <w:proofErr w:type="spellEnd"/>
            <w:r w:rsidRPr="00073659">
              <w:rPr>
                <w:rFonts w:ascii="Times New Roman" w:hAnsi="Times New Roman" w:cs="Times New Roman"/>
                <w:b/>
                <w:bCs/>
                <w:sz w:val="24"/>
                <w:szCs w:val="24"/>
              </w:rPr>
              <w:t>. ч.</w:t>
            </w:r>
          </w:p>
        </w:tc>
        <w:tc>
          <w:tcPr>
            <w:tcW w:w="1559"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r w:rsidRPr="00073659">
              <w:rPr>
                <w:rFonts w:ascii="Times New Roman" w:hAnsi="Times New Roman" w:cs="Times New Roman"/>
                <w:b/>
                <w:bCs/>
                <w:color w:val="000000"/>
                <w:sz w:val="24"/>
                <w:szCs w:val="24"/>
              </w:rPr>
              <w:t>Коды компетенций, формированию которых способствует элемент программы</w:t>
            </w:r>
          </w:p>
        </w:tc>
      </w:tr>
      <w:tr w:rsidR="00644AF6" w:rsidRPr="00073659" w:rsidTr="001E2F47">
        <w:tc>
          <w:tcPr>
            <w:tcW w:w="2830"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color w:val="000000"/>
                <w:sz w:val="24"/>
                <w:szCs w:val="24"/>
              </w:rPr>
            </w:pPr>
            <w:r w:rsidRPr="00073659">
              <w:rPr>
                <w:rFonts w:ascii="Times New Roman" w:hAnsi="Times New Roman" w:cs="Times New Roman"/>
                <w:b/>
                <w:bCs/>
                <w:sz w:val="24"/>
                <w:szCs w:val="24"/>
              </w:rPr>
              <w:t xml:space="preserve">Раздел </w:t>
            </w:r>
            <w:r>
              <w:rPr>
                <w:rFonts w:ascii="Times New Roman" w:hAnsi="Times New Roman" w:cs="Times New Roman"/>
                <w:b/>
                <w:bCs/>
                <w:sz w:val="24"/>
                <w:szCs w:val="24"/>
              </w:rPr>
              <w:t>3</w:t>
            </w:r>
            <w:r w:rsidRPr="00073659">
              <w:rPr>
                <w:rFonts w:ascii="Times New Roman" w:hAnsi="Times New Roman" w:cs="Times New Roman"/>
                <w:b/>
                <w:bCs/>
                <w:sz w:val="24"/>
                <w:szCs w:val="24"/>
              </w:rPr>
              <w:t>.  Учебно-практические основы формирования физической культуры личности</w:t>
            </w:r>
          </w:p>
        </w:tc>
        <w:tc>
          <w:tcPr>
            <w:tcW w:w="8954" w:type="dxa"/>
            <w:gridSpan w:val="2"/>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color w:val="000000"/>
                <w:sz w:val="24"/>
                <w:szCs w:val="24"/>
              </w:rPr>
            </w:pPr>
          </w:p>
        </w:tc>
        <w:tc>
          <w:tcPr>
            <w:tcW w:w="1986"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r w:rsidRPr="00073659">
              <w:rPr>
                <w:rFonts w:ascii="Times New Roman" w:hAnsi="Times New Roman" w:cs="Times New Roman"/>
                <w:b/>
                <w:bCs/>
                <w:sz w:val="24"/>
                <w:szCs w:val="24"/>
              </w:rPr>
              <w:t>24/24</w:t>
            </w: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val="restart"/>
            <w:shd w:val="clear" w:color="auto" w:fill="auto"/>
          </w:tcPr>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r>
              <w:rPr>
                <w:rFonts w:ascii="Times New Roman" w:hAnsi="Times New Roman" w:cs="Times New Roman"/>
                <w:b/>
                <w:bCs/>
                <w:color w:val="000000"/>
                <w:spacing w:val="7"/>
                <w:sz w:val="24"/>
                <w:szCs w:val="24"/>
              </w:rPr>
              <w:t>3</w:t>
            </w:r>
            <w:r w:rsidRPr="00073659">
              <w:rPr>
                <w:rFonts w:ascii="Times New Roman" w:hAnsi="Times New Roman" w:cs="Times New Roman"/>
                <w:b/>
                <w:bCs/>
                <w:color w:val="000000"/>
                <w:spacing w:val="7"/>
                <w:sz w:val="24"/>
                <w:szCs w:val="24"/>
              </w:rPr>
              <w:t>.1</w:t>
            </w:r>
            <w:proofErr w:type="gramStart"/>
            <w:r w:rsidRPr="00073659">
              <w:rPr>
                <w:rFonts w:ascii="Times New Roman" w:hAnsi="Times New Roman" w:cs="Times New Roman"/>
                <w:b/>
                <w:bCs/>
                <w:color w:val="000000"/>
                <w:spacing w:val="7"/>
                <w:sz w:val="24"/>
                <w:szCs w:val="24"/>
              </w:rPr>
              <w:t>Легкая  атлетика</w:t>
            </w:r>
            <w:proofErr w:type="gramEnd"/>
          </w:p>
          <w:p w:rsidR="00644AF6" w:rsidRPr="00073659" w:rsidRDefault="00644AF6" w:rsidP="00073659">
            <w:pPr>
              <w:shd w:val="clear" w:color="auto" w:fill="FFFFFF"/>
              <w:snapToGrid w:val="0"/>
              <w:spacing w:after="0"/>
              <w:ind w:left="11"/>
              <w:jc w:val="center"/>
              <w:rPr>
                <w:rFonts w:ascii="Times New Roman" w:hAnsi="Times New Roman" w:cs="Times New Roman"/>
                <w:b/>
                <w:bCs/>
                <w:color w:val="000000"/>
                <w:spacing w:val="7"/>
                <w:sz w:val="24"/>
                <w:szCs w:val="24"/>
              </w:rPr>
            </w:pPr>
          </w:p>
          <w:p w:rsidR="00644AF6" w:rsidRPr="00073659" w:rsidRDefault="00644AF6" w:rsidP="00073659">
            <w:pPr>
              <w:shd w:val="clear" w:color="auto" w:fill="FFFFFF"/>
              <w:snapToGrid w:val="0"/>
              <w:spacing w:after="0"/>
              <w:ind w:left="11"/>
              <w:jc w:val="center"/>
              <w:rPr>
                <w:rFonts w:ascii="Times New Roman" w:hAnsi="Times New Roman" w:cs="Times New Roman"/>
                <w:color w:val="000000"/>
                <w:spacing w:val="7"/>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tc>
        <w:tc>
          <w:tcPr>
            <w:tcW w:w="8954" w:type="dxa"/>
            <w:gridSpan w:val="2"/>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sz w:val="24"/>
                <w:szCs w:val="24"/>
              </w:rPr>
            </w:pPr>
            <w:r w:rsidRPr="00073659">
              <w:rPr>
                <w:rFonts w:ascii="Times New Roman" w:hAnsi="Times New Roman" w:cs="Times New Roman"/>
                <w:b/>
                <w:color w:val="000000"/>
                <w:sz w:val="24"/>
                <w:szCs w:val="24"/>
              </w:rPr>
              <w:t xml:space="preserve">Содержание </w:t>
            </w:r>
          </w:p>
        </w:tc>
        <w:tc>
          <w:tcPr>
            <w:tcW w:w="1986"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7"/>
                <w:sz w:val="24"/>
                <w:szCs w:val="24"/>
              </w:rPr>
            </w:pPr>
          </w:p>
        </w:tc>
        <w:tc>
          <w:tcPr>
            <w:tcW w:w="8954" w:type="dxa"/>
            <w:gridSpan w:val="2"/>
            <w:shd w:val="clear" w:color="auto" w:fill="auto"/>
          </w:tcPr>
          <w:p w:rsidR="00644AF6" w:rsidRPr="00073659" w:rsidRDefault="00644AF6" w:rsidP="00073659">
            <w:pPr>
              <w:snapToGrid w:val="0"/>
              <w:spacing w:after="0"/>
              <w:jc w:val="both"/>
              <w:rPr>
                <w:rFonts w:ascii="Times New Roman" w:hAnsi="Times New Roman" w:cs="Times New Roman"/>
                <w:bCs/>
                <w:sz w:val="24"/>
                <w:szCs w:val="24"/>
              </w:rPr>
            </w:pPr>
            <w:r w:rsidRPr="00073659">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r w:rsidRPr="00073659">
              <w:rPr>
                <w:rFonts w:ascii="Times New Roman" w:hAnsi="Times New Roman" w:cs="Times New Roman"/>
                <w:b/>
                <w:bCs/>
                <w:sz w:val="24"/>
                <w:szCs w:val="24"/>
              </w:rPr>
              <w:t>12/12</w:t>
            </w: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7"/>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
                <w:bCs/>
                <w:sz w:val="24"/>
                <w:szCs w:val="24"/>
              </w:rPr>
            </w:pPr>
            <w:r w:rsidRPr="00073659">
              <w:rPr>
                <w:rFonts w:ascii="Times New Roman" w:hAnsi="Times New Roman" w:cs="Times New Roman"/>
                <w:color w:val="000000"/>
                <w:sz w:val="24"/>
                <w:szCs w:val="24"/>
              </w:rPr>
              <w:t>1</w:t>
            </w:r>
          </w:p>
        </w:tc>
        <w:tc>
          <w:tcPr>
            <w:tcW w:w="8245"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color w:val="000000"/>
                <w:spacing w:val="5"/>
                <w:sz w:val="24"/>
                <w:szCs w:val="24"/>
              </w:rPr>
            </w:pPr>
            <w:r w:rsidRPr="00073659">
              <w:rPr>
                <w:rFonts w:ascii="Times New Roman" w:hAnsi="Times New Roman" w:cs="Times New Roman"/>
                <w:b/>
                <w:bCs/>
                <w:sz w:val="24"/>
                <w:szCs w:val="24"/>
              </w:rPr>
              <w:t>Техника кроссового бега и метания гранаты. /</w:t>
            </w:r>
            <w:r w:rsidRPr="00073659">
              <w:rPr>
                <w:rFonts w:ascii="Times New Roman" w:hAnsi="Times New Roman" w:cs="Times New Roman"/>
                <w:bCs/>
                <w:sz w:val="24"/>
                <w:szCs w:val="24"/>
              </w:rPr>
              <w:t>Совершенствование техники кроссового бега. Техника метания гранаты (бросковые шаги, метание гранаты с медленного разбега).</w:t>
            </w:r>
          </w:p>
          <w:p w:rsidR="00644AF6" w:rsidRPr="00073659" w:rsidRDefault="00644AF6" w:rsidP="00073659">
            <w:pPr>
              <w:tabs>
                <w:tab w:val="left" w:pos="-20"/>
              </w:tabs>
              <w:snapToGrid w:val="0"/>
              <w:spacing w:after="0"/>
              <w:ind w:left="-134" w:firstLine="134"/>
              <w:jc w:val="both"/>
              <w:rPr>
                <w:rFonts w:ascii="Times New Roman" w:hAnsi="Times New Roman" w:cs="Times New Roman"/>
                <w:bCs/>
                <w:sz w:val="24"/>
                <w:szCs w:val="24"/>
              </w:rPr>
            </w:pPr>
            <w:r w:rsidRPr="00073659">
              <w:rPr>
                <w:rFonts w:ascii="Times New Roman" w:hAnsi="Times New Roman" w:cs="Times New Roman"/>
                <w:b/>
                <w:bCs/>
                <w:color w:val="000000"/>
                <w:spacing w:val="5"/>
                <w:sz w:val="24"/>
                <w:szCs w:val="24"/>
              </w:rPr>
              <w:t xml:space="preserve">Домашнее задание: </w:t>
            </w:r>
            <w:r w:rsidRPr="00073659">
              <w:rPr>
                <w:rFonts w:ascii="Times New Roman" w:hAnsi="Times New Roman" w:cs="Times New Roman"/>
                <w:sz w:val="24"/>
                <w:szCs w:val="24"/>
              </w:rPr>
              <w:t>Кроссовая подготовка. Общеразвивающие упражнения.</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val="restart"/>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ОК04,06,08.</w:t>
            </w:r>
          </w:p>
        </w:tc>
      </w:tr>
      <w:tr w:rsidR="00644AF6" w:rsidRPr="00073659" w:rsidTr="001E2F47">
        <w:trPr>
          <w:trHeight w:val="649"/>
        </w:trPr>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7"/>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
                <w:bCs/>
                <w:sz w:val="24"/>
                <w:szCs w:val="24"/>
              </w:rPr>
            </w:pPr>
            <w:r w:rsidRPr="00073659">
              <w:rPr>
                <w:rFonts w:ascii="Times New Roman" w:hAnsi="Times New Roman" w:cs="Times New Roman"/>
                <w:color w:val="000000"/>
                <w:sz w:val="24"/>
                <w:szCs w:val="24"/>
              </w:rPr>
              <w:t>2</w:t>
            </w:r>
          </w:p>
        </w:tc>
        <w:tc>
          <w:tcPr>
            <w:tcW w:w="8245"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color w:val="000000"/>
                <w:spacing w:val="5"/>
                <w:sz w:val="24"/>
                <w:szCs w:val="24"/>
              </w:rPr>
            </w:pPr>
            <w:r w:rsidRPr="00073659">
              <w:rPr>
                <w:rFonts w:ascii="Times New Roman" w:hAnsi="Times New Roman" w:cs="Times New Roman"/>
                <w:b/>
                <w:bCs/>
                <w:sz w:val="24"/>
                <w:szCs w:val="24"/>
              </w:rPr>
              <w:t>Развитие физических качеств. /</w:t>
            </w:r>
            <w:r w:rsidRPr="00073659">
              <w:rPr>
                <w:rFonts w:ascii="Times New Roman" w:hAnsi="Times New Roman" w:cs="Times New Roman"/>
                <w:bCs/>
                <w:sz w:val="24"/>
                <w:szCs w:val="24"/>
              </w:rPr>
              <w:t>Развитие скоростной выносливости. Кроссовый бег. Техника метания гранаты.</w:t>
            </w: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Cs/>
                <w:sz w:val="24"/>
                <w:szCs w:val="24"/>
              </w:rPr>
            </w:pPr>
            <w:r w:rsidRPr="00073659">
              <w:rPr>
                <w:rFonts w:ascii="Times New Roman" w:hAnsi="Times New Roman" w:cs="Times New Roman"/>
                <w:b/>
                <w:bCs/>
                <w:color w:val="000000"/>
                <w:spacing w:val="5"/>
                <w:sz w:val="24"/>
                <w:szCs w:val="24"/>
              </w:rPr>
              <w:t>Домашнее задание</w:t>
            </w:r>
            <w:proofErr w:type="gramStart"/>
            <w:r w:rsidRPr="00073659">
              <w:rPr>
                <w:rFonts w:ascii="Times New Roman" w:hAnsi="Times New Roman" w:cs="Times New Roman"/>
                <w:b/>
                <w:bCs/>
                <w:color w:val="000000"/>
                <w:spacing w:val="5"/>
                <w:sz w:val="24"/>
                <w:szCs w:val="24"/>
              </w:rPr>
              <w:t>:</w:t>
            </w:r>
            <w:r w:rsidRPr="00073659">
              <w:rPr>
                <w:rFonts w:ascii="Times New Roman" w:hAnsi="Times New Roman" w:cs="Times New Roman"/>
                <w:sz w:val="24"/>
                <w:szCs w:val="24"/>
              </w:rPr>
              <w:t xml:space="preserve"> Повторить</w:t>
            </w:r>
            <w:proofErr w:type="gramEnd"/>
            <w:r w:rsidRPr="00073659">
              <w:rPr>
                <w:rFonts w:ascii="Times New Roman" w:hAnsi="Times New Roman" w:cs="Times New Roman"/>
                <w:sz w:val="24"/>
                <w:szCs w:val="24"/>
              </w:rPr>
              <w:t xml:space="preserve"> технику метания гранаты. Равномерная тренировка.</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7"/>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
                <w:bCs/>
                <w:sz w:val="24"/>
                <w:szCs w:val="24"/>
              </w:rPr>
            </w:pPr>
            <w:r w:rsidRPr="00073659">
              <w:rPr>
                <w:rFonts w:ascii="Times New Roman" w:hAnsi="Times New Roman" w:cs="Times New Roman"/>
                <w:color w:val="000000"/>
                <w:sz w:val="24"/>
                <w:szCs w:val="24"/>
              </w:rPr>
              <w:t>3</w:t>
            </w:r>
          </w:p>
        </w:tc>
        <w:tc>
          <w:tcPr>
            <w:tcW w:w="8245"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color w:val="000000"/>
                <w:spacing w:val="5"/>
                <w:sz w:val="24"/>
                <w:szCs w:val="24"/>
              </w:rPr>
            </w:pPr>
            <w:r w:rsidRPr="00073659">
              <w:rPr>
                <w:rFonts w:ascii="Times New Roman" w:hAnsi="Times New Roman" w:cs="Times New Roman"/>
                <w:b/>
                <w:bCs/>
                <w:sz w:val="24"/>
                <w:szCs w:val="24"/>
              </w:rPr>
              <w:t xml:space="preserve">Совершенствование техники метания </w:t>
            </w:r>
            <w:proofErr w:type="spellStart"/>
            <w:proofErr w:type="gramStart"/>
            <w:r w:rsidRPr="00073659">
              <w:rPr>
                <w:rFonts w:ascii="Times New Roman" w:hAnsi="Times New Roman" w:cs="Times New Roman"/>
                <w:b/>
                <w:bCs/>
                <w:sz w:val="24"/>
                <w:szCs w:val="24"/>
              </w:rPr>
              <w:t>гранаты.</w:t>
            </w:r>
            <w:r w:rsidRPr="00073659">
              <w:rPr>
                <w:rFonts w:ascii="Times New Roman" w:hAnsi="Times New Roman" w:cs="Times New Roman"/>
                <w:bCs/>
                <w:sz w:val="24"/>
                <w:szCs w:val="24"/>
              </w:rPr>
              <w:t>Развитие</w:t>
            </w:r>
            <w:proofErr w:type="spellEnd"/>
            <w:proofErr w:type="gramEnd"/>
            <w:r w:rsidRPr="00073659">
              <w:rPr>
                <w:rFonts w:ascii="Times New Roman" w:hAnsi="Times New Roman" w:cs="Times New Roman"/>
                <w:bCs/>
                <w:sz w:val="24"/>
                <w:szCs w:val="24"/>
              </w:rPr>
              <w:t xml:space="preserve"> общей выносливости. Метание гранаты с полного разбега</w:t>
            </w:r>
          </w:p>
          <w:p w:rsidR="00644AF6" w:rsidRPr="00073659" w:rsidRDefault="00644AF6" w:rsidP="00073659">
            <w:pPr>
              <w:tabs>
                <w:tab w:val="left" w:pos="-20"/>
              </w:tabs>
              <w:snapToGrid w:val="0"/>
              <w:spacing w:after="0"/>
              <w:ind w:left="-134" w:firstLine="134"/>
              <w:jc w:val="both"/>
              <w:rPr>
                <w:rFonts w:ascii="Times New Roman" w:hAnsi="Times New Roman" w:cs="Times New Roman"/>
                <w:bCs/>
                <w:sz w:val="24"/>
                <w:szCs w:val="24"/>
              </w:rPr>
            </w:pPr>
            <w:r w:rsidRPr="00073659">
              <w:rPr>
                <w:rFonts w:ascii="Times New Roman" w:hAnsi="Times New Roman" w:cs="Times New Roman"/>
                <w:b/>
                <w:bCs/>
                <w:color w:val="000000"/>
                <w:spacing w:val="5"/>
                <w:sz w:val="24"/>
                <w:szCs w:val="24"/>
              </w:rPr>
              <w:t xml:space="preserve">Домашнее задание: </w:t>
            </w:r>
            <w:r w:rsidRPr="00073659">
              <w:rPr>
                <w:rFonts w:ascii="Times New Roman" w:hAnsi="Times New Roman" w:cs="Times New Roman"/>
                <w:sz w:val="24"/>
                <w:szCs w:val="24"/>
              </w:rPr>
              <w:t>Бег в медленном   темпе 15-20 мин.  Комплекс упражнений на растягивание мышц.</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7"/>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
                <w:bCs/>
                <w:sz w:val="24"/>
                <w:szCs w:val="24"/>
              </w:rPr>
            </w:pPr>
            <w:r w:rsidRPr="00073659">
              <w:rPr>
                <w:rFonts w:ascii="Times New Roman" w:hAnsi="Times New Roman" w:cs="Times New Roman"/>
                <w:color w:val="000000"/>
                <w:sz w:val="24"/>
                <w:szCs w:val="24"/>
              </w:rPr>
              <w:t>4</w:t>
            </w:r>
          </w:p>
        </w:tc>
        <w:tc>
          <w:tcPr>
            <w:tcW w:w="8245"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color w:val="000000"/>
                <w:spacing w:val="5"/>
                <w:sz w:val="24"/>
                <w:szCs w:val="24"/>
              </w:rPr>
            </w:pPr>
            <w:r w:rsidRPr="00073659">
              <w:rPr>
                <w:rFonts w:ascii="Times New Roman" w:hAnsi="Times New Roman" w:cs="Times New Roman"/>
                <w:b/>
                <w:bCs/>
                <w:sz w:val="24"/>
                <w:szCs w:val="24"/>
              </w:rPr>
              <w:t xml:space="preserve">Зачетное </w:t>
            </w:r>
            <w:proofErr w:type="gramStart"/>
            <w:r w:rsidRPr="00073659">
              <w:rPr>
                <w:rFonts w:ascii="Times New Roman" w:hAnsi="Times New Roman" w:cs="Times New Roman"/>
                <w:b/>
                <w:bCs/>
                <w:sz w:val="24"/>
                <w:szCs w:val="24"/>
              </w:rPr>
              <w:t>занятие./</w:t>
            </w:r>
            <w:proofErr w:type="gramEnd"/>
            <w:r w:rsidRPr="00073659">
              <w:rPr>
                <w:rFonts w:ascii="Times New Roman" w:hAnsi="Times New Roman" w:cs="Times New Roman"/>
                <w:bCs/>
                <w:sz w:val="24"/>
                <w:szCs w:val="24"/>
              </w:rPr>
              <w:t>Выполнение контрольного норматива в беге : девушки2000м.; юноши-3000м..</w:t>
            </w:r>
          </w:p>
          <w:p w:rsidR="00644AF6" w:rsidRPr="00073659" w:rsidRDefault="00644AF6" w:rsidP="00073659">
            <w:pPr>
              <w:tabs>
                <w:tab w:val="left" w:pos="-20"/>
              </w:tabs>
              <w:snapToGrid w:val="0"/>
              <w:spacing w:after="0"/>
              <w:ind w:left="-134" w:firstLine="134"/>
              <w:jc w:val="both"/>
              <w:rPr>
                <w:rFonts w:ascii="Times New Roman" w:hAnsi="Times New Roman" w:cs="Times New Roman"/>
                <w:bCs/>
                <w:sz w:val="24"/>
                <w:szCs w:val="24"/>
              </w:rPr>
            </w:pPr>
            <w:r w:rsidRPr="00073659">
              <w:rPr>
                <w:rFonts w:ascii="Times New Roman" w:hAnsi="Times New Roman" w:cs="Times New Roman"/>
                <w:b/>
                <w:bCs/>
                <w:color w:val="000000"/>
                <w:spacing w:val="5"/>
                <w:sz w:val="24"/>
                <w:szCs w:val="24"/>
              </w:rPr>
              <w:t>Домашнее задание:</w:t>
            </w:r>
            <w:r w:rsidRPr="00073659">
              <w:rPr>
                <w:rFonts w:ascii="Times New Roman" w:hAnsi="Times New Roman" w:cs="Times New Roman"/>
                <w:sz w:val="24"/>
                <w:szCs w:val="24"/>
              </w:rPr>
              <w:t xml:space="preserve"> Проведение переменной тренировки для подготовки к сдаче контрольного норматива</w:t>
            </w:r>
            <w:r w:rsidRPr="00073659">
              <w:rPr>
                <w:rFonts w:ascii="Times New Roman" w:hAnsi="Times New Roman" w:cs="Times New Roman"/>
                <w:b/>
                <w:bCs/>
                <w:color w:val="000000"/>
                <w:spacing w:val="5"/>
                <w:sz w:val="24"/>
                <w:szCs w:val="24"/>
              </w:rPr>
              <w:t xml:space="preserve"> </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7"/>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
                <w:sz w:val="24"/>
                <w:szCs w:val="24"/>
              </w:rPr>
            </w:pPr>
            <w:r w:rsidRPr="00073659">
              <w:rPr>
                <w:rFonts w:ascii="Times New Roman" w:hAnsi="Times New Roman" w:cs="Times New Roman"/>
                <w:color w:val="000000"/>
                <w:sz w:val="24"/>
                <w:szCs w:val="24"/>
              </w:rPr>
              <w:t>5</w:t>
            </w:r>
          </w:p>
        </w:tc>
        <w:tc>
          <w:tcPr>
            <w:tcW w:w="8245"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color w:val="000000"/>
                <w:spacing w:val="5"/>
                <w:sz w:val="24"/>
                <w:szCs w:val="24"/>
              </w:rPr>
            </w:pPr>
            <w:r w:rsidRPr="00073659">
              <w:rPr>
                <w:rFonts w:ascii="Times New Roman" w:hAnsi="Times New Roman" w:cs="Times New Roman"/>
                <w:b/>
                <w:bCs/>
                <w:sz w:val="24"/>
                <w:szCs w:val="24"/>
              </w:rPr>
              <w:t xml:space="preserve">Техника метания </w:t>
            </w:r>
            <w:proofErr w:type="gramStart"/>
            <w:r w:rsidRPr="00073659">
              <w:rPr>
                <w:rFonts w:ascii="Times New Roman" w:hAnsi="Times New Roman" w:cs="Times New Roman"/>
                <w:b/>
                <w:bCs/>
                <w:sz w:val="24"/>
                <w:szCs w:val="24"/>
              </w:rPr>
              <w:t>гранаты./</w:t>
            </w:r>
            <w:proofErr w:type="gramEnd"/>
            <w:r w:rsidRPr="00073659">
              <w:rPr>
                <w:rFonts w:ascii="Times New Roman" w:hAnsi="Times New Roman" w:cs="Times New Roman"/>
                <w:sz w:val="24"/>
                <w:szCs w:val="24"/>
              </w:rPr>
              <w:t>Техника бега на короткие дистанции. Выполнение контрольного норматива в метании гранаты.</w:t>
            </w:r>
          </w:p>
          <w:p w:rsidR="00644AF6" w:rsidRPr="00073659" w:rsidRDefault="00644AF6" w:rsidP="00073659">
            <w:pPr>
              <w:tabs>
                <w:tab w:val="left" w:pos="-20"/>
              </w:tabs>
              <w:snapToGrid w:val="0"/>
              <w:spacing w:after="0"/>
              <w:ind w:left="-134" w:firstLine="134"/>
              <w:jc w:val="both"/>
              <w:rPr>
                <w:rFonts w:ascii="Times New Roman" w:hAnsi="Times New Roman" w:cs="Times New Roman"/>
                <w:bCs/>
                <w:sz w:val="24"/>
                <w:szCs w:val="24"/>
              </w:rPr>
            </w:pPr>
            <w:r w:rsidRPr="00073659">
              <w:rPr>
                <w:rFonts w:ascii="Times New Roman" w:hAnsi="Times New Roman" w:cs="Times New Roman"/>
                <w:b/>
                <w:bCs/>
                <w:color w:val="000000"/>
                <w:spacing w:val="5"/>
                <w:sz w:val="24"/>
                <w:szCs w:val="24"/>
              </w:rPr>
              <w:t xml:space="preserve">Домашнее задание: </w:t>
            </w:r>
            <w:r w:rsidRPr="00073659">
              <w:rPr>
                <w:rFonts w:ascii="Times New Roman" w:hAnsi="Times New Roman" w:cs="Times New Roman"/>
                <w:sz w:val="24"/>
                <w:szCs w:val="24"/>
              </w:rPr>
              <w:t>Развитие физических качеств (круговая тренировка.)</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7"/>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color w:val="000000"/>
                <w:sz w:val="24"/>
                <w:szCs w:val="24"/>
              </w:rPr>
            </w:pPr>
            <w:r w:rsidRPr="00073659">
              <w:rPr>
                <w:rFonts w:ascii="Times New Roman" w:hAnsi="Times New Roman" w:cs="Times New Roman"/>
                <w:color w:val="000000"/>
                <w:sz w:val="24"/>
                <w:szCs w:val="24"/>
              </w:rPr>
              <w:t>6</w:t>
            </w:r>
          </w:p>
        </w:tc>
        <w:tc>
          <w:tcPr>
            <w:tcW w:w="8245"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color w:val="000000"/>
                <w:spacing w:val="5"/>
                <w:sz w:val="24"/>
                <w:szCs w:val="24"/>
              </w:rPr>
            </w:pPr>
            <w:r w:rsidRPr="00073659">
              <w:rPr>
                <w:rFonts w:ascii="Times New Roman" w:hAnsi="Times New Roman" w:cs="Times New Roman"/>
                <w:b/>
                <w:bCs/>
                <w:sz w:val="24"/>
                <w:szCs w:val="24"/>
              </w:rPr>
              <w:t xml:space="preserve">Тест на выявление скоростных </w:t>
            </w:r>
            <w:proofErr w:type="gramStart"/>
            <w:r w:rsidRPr="00073659">
              <w:rPr>
                <w:rFonts w:ascii="Times New Roman" w:hAnsi="Times New Roman" w:cs="Times New Roman"/>
                <w:b/>
                <w:bCs/>
                <w:sz w:val="24"/>
                <w:szCs w:val="24"/>
              </w:rPr>
              <w:t>качеств./</w:t>
            </w:r>
            <w:proofErr w:type="gramEnd"/>
            <w:r w:rsidRPr="00073659">
              <w:rPr>
                <w:rFonts w:ascii="Times New Roman" w:hAnsi="Times New Roman" w:cs="Times New Roman"/>
                <w:sz w:val="24"/>
                <w:szCs w:val="24"/>
              </w:rPr>
              <w:t>Выполнение контрольного норматива в беге на 100 м. Спортивные игры.</w:t>
            </w:r>
          </w:p>
          <w:p w:rsidR="00644AF6" w:rsidRPr="00073659" w:rsidRDefault="00644AF6" w:rsidP="00073659">
            <w:pPr>
              <w:tabs>
                <w:tab w:val="left" w:pos="-20"/>
              </w:tabs>
              <w:snapToGrid w:val="0"/>
              <w:spacing w:after="0"/>
              <w:ind w:left="-134" w:firstLine="134"/>
              <w:jc w:val="both"/>
              <w:rPr>
                <w:rFonts w:ascii="Times New Roman" w:hAnsi="Times New Roman" w:cs="Times New Roman"/>
                <w:bCs/>
                <w:sz w:val="24"/>
                <w:szCs w:val="24"/>
              </w:rPr>
            </w:pPr>
            <w:r w:rsidRPr="00073659">
              <w:rPr>
                <w:rFonts w:ascii="Times New Roman" w:hAnsi="Times New Roman" w:cs="Times New Roman"/>
                <w:b/>
                <w:bCs/>
                <w:color w:val="000000"/>
                <w:spacing w:val="5"/>
                <w:sz w:val="24"/>
                <w:szCs w:val="24"/>
              </w:rPr>
              <w:t>Домашнее задание:</w:t>
            </w:r>
            <w:r w:rsidRPr="00073659">
              <w:rPr>
                <w:rFonts w:ascii="Times New Roman" w:hAnsi="Times New Roman" w:cs="Times New Roman"/>
                <w:color w:val="000000"/>
                <w:spacing w:val="5"/>
                <w:sz w:val="24"/>
                <w:szCs w:val="24"/>
              </w:rPr>
              <w:t xml:space="preserve"> Законспектировать2-3 подвижных игры на развитие скоростных качеств.</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val="restart"/>
            <w:shd w:val="clear" w:color="auto" w:fill="auto"/>
          </w:tcPr>
          <w:p w:rsidR="00644AF6" w:rsidRPr="00073659" w:rsidRDefault="00644AF6" w:rsidP="00073659">
            <w:pPr>
              <w:shd w:val="clear" w:color="auto" w:fill="FFFFFF"/>
              <w:snapToGrid w:val="0"/>
              <w:spacing w:before="281" w:after="0"/>
              <w:ind w:left="14"/>
              <w:jc w:val="center"/>
              <w:rPr>
                <w:rFonts w:ascii="Times New Roman" w:hAnsi="Times New Roman" w:cs="Times New Roman"/>
                <w:b/>
                <w:bCs/>
                <w:spacing w:val="5"/>
                <w:sz w:val="24"/>
                <w:szCs w:val="24"/>
              </w:rPr>
            </w:pPr>
          </w:p>
          <w:p w:rsidR="00644AF6" w:rsidRPr="00073659" w:rsidRDefault="00644AF6" w:rsidP="00073659">
            <w:pPr>
              <w:shd w:val="clear" w:color="auto" w:fill="FFFFFF"/>
              <w:snapToGrid w:val="0"/>
              <w:spacing w:before="281" w:after="0"/>
              <w:ind w:left="14"/>
              <w:jc w:val="center"/>
              <w:rPr>
                <w:rFonts w:ascii="Times New Roman" w:hAnsi="Times New Roman" w:cs="Times New Roman"/>
                <w:b/>
                <w:bCs/>
                <w:spacing w:val="5"/>
                <w:sz w:val="24"/>
                <w:szCs w:val="24"/>
              </w:rPr>
            </w:pPr>
          </w:p>
          <w:p w:rsidR="00644AF6" w:rsidRPr="00073659" w:rsidRDefault="00644AF6" w:rsidP="00073659">
            <w:pPr>
              <w:shd w:val="clear" w:color="auto" w:fill="FFFFFF"/>
              <w:snapToGrid w:val="0"/>
              <w:spacing w:before="274" w:after="0"/>
              <w:rPr>
                <w:rFonts w:ascii="Times New Roman" w:hAnsi="Times New Roman" w:cs="Times New Roman"/>
                <w:b/>
                <w:bCs/>
                <w:color w:val="000000"/>
                <w:spacing w:val="5"/>
                <w:sz w:val="24"/>
                <w:szCs w:val="24"/>
              </w:rPr>
            </w:pPr>
            <w:r>
              <w:rPr>
                <w:rFonts w:ascii="Times New Roman" w:hAnsi="Times New Roman" w:cs="Times New Roman"/>
                <w:b/>
                <w:bCs/>
                <w:color w:val="000000"/>
                <w:spacing w:val="7"/>
                <w:sz w:val="24"/>
                <w:szCs w:val="24"/>
              </w:rPr>
              <w:t>3</w:t>
            </w:r>
            <w:r w:rsidRPr="00073659">
              <w:rPr>
                <w:rFonts w:ascii="Times New Roman" w:hAnsi="Times New Roman" w:cs="Times New Roman"/>
                <w:b/>
                <w:bCs/>
                <w:color w:val="000000"/>
                <w:spacing w:val="7"/>
                <w:sz w:val="24"/>
                <w:szCs w:val="24"/>
              </w:rPr>
              <w:t>.2. Профессионально-прикладная физическая      подготовка.</w:t>
            </w:r>
          </w:p>
          <w:p w:rsidR="00644AF6" w:rsidRPr="00073659" w:rsidRDefault="00644AF6" w:rsidP="00073659">
            <w:pPr>
              <w:shd w:val="clear" w:color="auto" w:fill="FFFFFF"/>
              <w:snapToGrid w:val="0"/>
              <w:spacing w:before="281" w:after="0"/>
              <w:ind w:left="14"/>
              <w:jc w:val="center"/>
              <w:rPr>
                <w:rFonts w:ascii="Times New Roman" w:hAnsi="Times New Roman" w:cs="Times New Roman"/>
                <w:b/>
                <w:bCs/>
                <w:spacing w:val="5"/>
                <w:sz w:val="24"/>
                <w:szCs w:val="24"/>
              </w:rPr>
            </w:pPr>
            <w:r w:rsidRPr="00073659">
              <w:rPr>
                <w:rFonts w:ascii="Times New Roman" w:hAnsi="Times New Roman" w:cs="Times New Roman"/>
                <w:b/>
                <w:bCs/>
                <w:spacing w:val="5"/>
                <w:sz w:val="24"/>
                <w:szCs w:val="24"/>
              </w:rPr>
              <w:t>.</w:t>
            </w:r>
          </w:p>
          <w:p w:rsidR="00644AF6" w:rsidRPr="00073659" w:rsidRDefault="00644AF6" w:rsidP="00073659">
            <w:pPr>
              <w:shd w:val="clear" w:color="auto" w:fill="FFFFFF"/>
              <w:snapToGrid w:val="0"/>
              <w:spacing w:before="281" w:after="0"/>
              <w:ind w:left="14"/>
              <w:jc w:val="center"/>
              <w:rPr>
                <w:rFonts w:ascii="Times New Roman" w:hAnsi="Times New Roman" w:cs="Times New Roman"/>
                <w:b/>
                <w:bCs/>
                <w:spacing w:val="5"/>
                <w:sz w:val="24"/>
                <w:szCs w:val="24"/>
              </w:rPr>
            </w:pPr>
          </w:p>
          <w:p w:rsidR="00644AF6" w:rsidRPr="00073659" w:rsidRDefault="00644AF6" w:rsidP="00073659">
            <w:pPr>
              <w:shd w:val="clear" w:color="auto" w:fill="FFFFFF"/>
              <w:snapToGrid w:val="0"/>
              <w:spacing w:before="281" w:after="0"/>
              <w:ind w:left="14"/>
              <w:jc w:val="center"/>
              <w:rPr>
                <w:rFonts w:ascii="Times New Roman" w:hAnsi="Times New Roman" w:cs="Times New Roman"/>
                <w:b/>
                <w:bCs/>
                <w:spacing w:val="5"/>
                <w:sz w:val="24"/>
                <w:szCs w:val="24"/>
              </w:rPr>
            </w:pPr>
          </w:p>
          <w:p w:rsidR="00644AF6" w:rsidRPr="00073659" w:rsidRDefault="00644AF6" w:rsidP="00073659">
            <w:pPr>
              <w:shd w:val="clear" w:color="auto" w:fill="FFFFFF"/>
              <w:snapToGrid w:val="0"/>
              <w:spacing w:before="281" w:after="0"/>
              <w:ind w:left="14"/>
              <w:jc w:val="center"/>
              <w:rPr>
                <w:rFonts w:ascii="Times New Roman" w:hAnsi="Times New Roman" w:cs="Times New Roman"/>
                <w:b/>
                <w:bCs/>
                <w:spacing w:val="5"/>
                <w:sz w:val="24"/>
                <w:szCs w:val="24"/>
              </w:rPr>
            </w:pPr>
          </w:p>
          <w:p w:rsidR="00644AF6" w:rsidRPr="00073659" w:rsidRDefault="00644AF6" w:rsidP="00073659">
            <w:pPr>
              <w:shd w:val="clear" w:color="auto" w:fill="FFFFFF"/>
              <w:snapToGrid w:val="0"/>
              <w:spacing w:before="281" w:after="0"/>
              <w:jc w:val="center"/>
              <w:rPr>
                <w:rFonts w:ascii="Times New Roman" w:hAnsi="Times New Roman" w:cs="Times New Roman"/>
                <w:b/>
                <w:sz w:val="24"/>
                <w:szCs w:val="24"/>
              </w:rPr>
            </w:pPr>
            <w:r w:rsidRPr="00073659">
              <w:rPr>
                <w:rFonts w:ascii="Times New Roman" w:hAnsi="Times New Roman" w:cs="Times New Roman"/>
                <w:b/>
                <w:bCs/>
                <w:spacing w:val="5"/>
                <w:sz w:val="24"/>
                <w:szCs w:val="24"/>
              </w:rPr>
              <w:t>.</w:t>
            </w:r>
          </w:p>
        </w:tc>
        <w:tc>
          <w:tcPr>
            <w:tcW w:w="8954" w:type="dxa"/>
            <w:gridSpan w:val="2"/>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bCs/>
                <w:sz w:val="24"/>
                <w:szCs w:val="24"/>
              </w:rPr>
            </w:pPr>
            <w:r w:rsidRPr="00073659">
              <w:rPr>
                <w:rFonts w:ascii="Times New Roman" w:hAnsi="Times New Roman" w:cs="Times New Roman"/>
                <w:b/>
                <w:sz w:val="24"/>
                <w:szCs w:val="24"/>
              </w:rPr>
              <w:t xml:space="preserve">Содержание </w:t>
            </w:r>
          </w:p>
        </w:tc>
        <w:tc>
          <w:tcPr>
            <w:tcW w:w="1986"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FF0000"/>
                <w:spacing w:val="5"/>
                <w:sz w:val="24"/>
                <w:szCs w:val="24"/>
              </w:rPr>
            </w:pPr>
          </w:p>
        </w:tc>
        <w:tc>
          <w:tcPr>
            <w:tcW w:w="8954" w:type="dxa"/>
            <w:gridSpan w:val="2"/>
            <w:shd w:val="clear" w:color="auto" w:fill="auto"/>
          </w:tcPr>
          <w:p w:rsidR="00644AF6" w:rsidRPr="00073659" w:rsidRDefault="00644AF6" w:rsidP="00073659">
            <w:pPr>
              <w:snapToGrid w:val="0"/>
              <w:spacing w:after="0"/>
              <w:jc w:val="both"/>
              <w:rPr>
                <w:rFonts w:ascii="Times New Roman" w:hAnsi="Times New Roman" w:cs="Times New Roman"/>
                <w:b/>
                <w:bCs/>
                <w:sz w:val="24"/>
                <w:szCs w:val="24"/>
              </w:rPr>
            </w:pPr>
            <w:r w:rsidRPr="00073659">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
                <w:bCs/>
                <w:sz w:val="24"/>
                <w:szCs w:val="24"/>
              </w:rPr>
              <w:t>8/8</w:t>
            </w: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rPr>
          <w:trHeight w:val="1467"/>
        </w:trPr>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5"/>
                <w:sz w:val="24"/>
                <w:szCs w:val="24"/>
              </w:rPr>
            </w:pPr>
          </w:p>
        </w:tc>
        <w:tc>
          <w:tcPr>
            <w:tcW w:w="709" w:type="dxa"/>
            <w:tcBorders>
              <w:bottom w:val="single" w:sz="4" w:space="0" w:color="auto"/>
            </w:tcBorders>
            <w:shd w:val="clear" w:color="auto" w:fill="auto"/>
          </w:tcPr>
          <w:p w:rsidR="00644AF6" w:rsidRPr="00073659" w:rsidRDefault="00644AF6" w:rsidP="00073659">
            <w:pPr>
              <w:snapToGrid w:val="0"/>
              <w:spacing w:after="0"/>
              <w:jc w:val="center"/>
              <w:rPr>
                <w:rFonts w:ascii="Times New Roman" w:hAnsi="Times New Roman" w:cs="Times New Roman"/>
                <w:b/>
                <w:bCs/>
                <w:sz w:val="24"/>
                <w:szCs w:val="24"/>
              </w:rPr>
            </w:pPr>
            <w:r w:rsidRPr="00073659">
              <w:rPr>
                <w:rFonts w:ascii="Times New Roman" w:hAnsi="Times New Roman" w:cs="Times New Roman"/>
                <w:bCs/>
                <w:color w:val="000000"/>
                <w:sz w:val="24"/>
                <w:szCs w:val="24"/>
              </w:rPr>
              <w:t>1</w:t>
            </w:r>
          </w:p>
        </w:tc>
        <w:tc>
          <w:tcPr>
            <w:tcW w:w="8245" w:type="dxa"/>
            <w:tcBorders>
              <w:bottom w:val="single" w:sz="4" w:space="0" w:color="auto"/>
            </w:tcBorders>
            <w:shd w:val="clear" w:color="auto" w:fill="auto"/>
          </w:tcPr>
          <w:p w:rsidR="00644AF6" w:rsidRPr="00073659" w:rsidRDefault="00644AF6" w:rsidP="00073659">
            <w:pPr>
              <w:snapToGrid w:val="0"/>
              <w:spacing w:after="0"/>
              <w:jc w:val="both"/>
              <w:rPr>
                <w:rFonts w:ascii="Times New Roman" w:hAnsi="Times New Roman" w:cs="Times New Roman"/>
                <w:b/>
                <w:bCs/>
                <w:color w:val="000000"/>
                <w:sz w:val="24"/>
                <w:szCs w:val="24"/>
              </w:rPr>
            </w:pPr>
            <w:r w:rsidRPr="00073659">
              <w:rPr>
                <w:rFonts w:ascii="Times New Roman" w:hAnsi="Times New Roman" w:cs="Times New Roman"/>
                <w:b/>
                <w:bCs/>
                <w:color w:val="000000"/>
                <w:spacing w:val="7"/>
                <w:sz w:val="24"/>
                <w:szCs w:val="24"/>
              </w:rPr>
              <w:t xml:space="preserve">Профессионально-прикладная физическая    </w:t>
            </w:r>
            <w:proofErr w:type="gramStart"/>
            <w:r w:rsidRPr="00073659">
              <w:rPr>
                <w:rFonts w:ascii="Times New Roman" w:hAnsi="Times New Roman" w:cs="Times New Roman"/>
                <w:b/>
                <w:bCs/>
                <w:color w:val="000000"/>
                <w:spacing w:val="7"/>
                <w:sz w:val="24"/>
                <w:szCs w:val="24"/>
              </w:rPr>
              <w:t>подготовка./</w:t>
            </w:r>
            <w:proofErr w:type="gramEnd"/>
            <w:r w:rsidRPr="00073659">
              <w:rPr>
                <w:rFonts w:ascii="Times New Roman" w:hAnsi="Times New Roman" w:cs="Times New Roman"/>
                <w:b/>
                <w:bCs/>
                <w:color w:val="000000"/>
                <w:spacing w:val="5"/>
                <w:sz w:val="24"/>
                <w:szCs w:val="24"/>
              </w:rPr>
              <w:t xml:space="preserve"> </w:t>
            </w:r>
            <w:r w:rsidRPr="00073659">
              <w:rPr>
                <w:rFonts w:ascii="Times New Roman" w:hAnsi="Times New Roman" w:cs="Times New Roman"/>
                <w:sz w:val="24"/>
                <w:szCs w:val="24"/>
              </w:rPr>
              <w:t>Теоретические сведения по профессиональной -прикладной физической подготовке.</w:t>
            </w:r>
          </w:p>
          <w:p w:rsidR="00644AF6" w:rsidRPr="00073659" w:rsidRDefault="00644AF6" w:rsidP="00073659">
            <w:pPr>
              <w:tabs>
                <w:tab w:val="left" w:pos="-20"/>
              </w:tabs>
              <w:snapToGrid w:val="0"/>
              <w:spacing w:after="0"/>
              <w:ind w:left="-134" w:firstLine="134"/>
              <w:jc w:val="both"/>
              <w:rPr>
                <w:rFonts w:ascii="Times New Roman" w:hAnsi="Times New Roman" w:cs="Times New Roman"/>
                <w:bCs/>
                <w:sz w:val="24"/>
                <w:szCs w:val="24"/>
              </w:rPr>
            </w:pPr>
            <w:r w:rsidRPr="00073659">
              <w:rPr>
                <w:rFonts w:ascii="Times New Roman" w:hAnsi="Times New Roman" w:cs="Times New Roman"/>
                <w:b/>
                <w:bCs/>
                <w:color w:val="000000"/>
                <w:sz w:val="24"/>
                <w:szCs w:val="24"/>
              </w:rPr>
              <w:t>Домашнее задание</w:t>
            </w:r>
            <w:proofErr w:type="gramStart"/>
            <w:r w:rsidRPr="00073659">
              <w:rPr>
                <w:rFonts w:ascii="Times New Roman" w:hAnsi="Times New Roman" w:cs="Times New Roman"/>
                <w:b/>
                <w:bCs/>
                <w:color w:val="000000"/>
                <w:sz w:val="24"/>
                <w:szCs w:val="24"/>
              </w:rPr>
              <w:t xml:space="preserve">: </w:t>
            </w:r>
            <w:r w:rsidRPr="00073659">
              <w:rPr>
                <w:rFonts w:ascii="Times New Roman" w:hAnsi="Times New Roman" w:cs="Times New Roman"/>
                <w:sz w:val="24"/>
                <w:szCs w:val="24"/>
              </w:rPr>
              <w:t>Ознакомиться</w:t>
            </w:r>
            <w:proofErr w:type="gramEnd"/>
            <w:r w:rsidRPr="00073659">
              <w:rPr>
                <w:rFonts w:ascii="Times New Roman" w:hAnsi="Times New Roman" w:cs="Times New Roman"/>
                <w:sz w:val="24"/>
                <w:szCs w:val="24"/>
              </w:rPr>
              <w:t xml:space="preserve"> с условиями проведения тестов для определения психофизических качеств студента.</w:t>
            </w:r>
          </w:p>
        </w:tc>
        <w:tc>
          <w:tcPr>
            <w:tcW w:w="1986" w:type="dxa"/>
            <w:tcBorders>
              <w:bottom w:val="single" w:sz="4" w:space="0" w:color="auto"/>
            </w:tcBorders>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val="restart"/>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5"/>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
                <w:bCs/>
                <w:sz w:val="24"/>
                <w:szCs w:val="24"/>
              </w:rPr>
            </w:pPr>
            <w:r w:rsidRPr="00073659">
              <w:rPr>
                <w:rFonts w:ascii="Times New Roman" w:hAnsi="Times New Roman" w:cs="Times New Roman"/>
                <w:bCs/>
                <w:color w:val="000000"/>
                <w:sz w:val="24"/>
                <w:szCs w:val="24"/>
              </w:rPr>
              <w:t>2</w:t>
            </w:r>
          </w:p>
        </w:tc>
        <w:tc>
          <w:tcPr>
            <w:tcW w:w="8245" w:type="dxa"/>
            <w:shd w:val="clear" w:color="auto" w:fill="auto"/>
          </w:tcPr>
          <w:p w:rsidR="00644AF6" w:rsidRPr="00073659" w:rsidRDefault="00644AF6" w:rsidP="00073659">
            <w:pPr>
              <w:snapToGrid w:val="0"/>
              <w:spacing w:after="0"/>
              <w:jc w:val="both"/>
              <w:rPr>
                <w:rFonts w:ascii="Times New Roman" w:hAnsi="Times New Roman" w:cs="Times New Roman"/>
                <w:b/>
                <w:bCs/>
                <w:color w:val="000000"/>
                <w:sz w:val="24"/>
                <w:szCs w:val="24"/>
              </w:rPr>
            </w:pPr>
            <w:r w:rsidRPr="00073659">
              <w:rPr>
                <w:rFonts w:ascii="Times New Roman" w:hAnsi="Times New Roman" w:cs="Times New Roman"/>
                <w:b/>
                <w:bCs/>
                <w:color w:val="000000"/>
                <w:spacing w:val="7"/>
                <w:sz w:val="24"/>
                <w:szCs w:val="24"/>
              </w:rPr>
              <w:t xml:space="preserve">Тесты для определения психофизических </w:t>
            </w:r>
            <w:proofErr w:type="gramStart"/>
            <w:r w:rsidRPr="00073659">
              <w:rPr>
                <w:rFonts w:ascii="Times New Roman" w:hAnsi="Times New Roman" w:cs="Times New Roman"/>
                <w:b/>
                <w:bCs/>
                <w:color w:val="000000"/>
                <w:spacing w:val="7"/>
                <w:sz w:val="24"/>
                <w:szCs w:val="24"/>
              </w:rPr>
              <w:t>качеств./</w:t>
            </w:r>
            <w:proofErr w:type="gramEnd"/>
            <w:r w:rsidRPr="00073659">
              <w:rPr>
                <w:rFonts w:ascii="Times New Roman" w:hAnsi="Times New Roman" w:cs="Times New Roman"/>
                <w:b/>
                <w:bCs/>
                <w:color w:val="000000"/>
                <w:spacing w:val="5"/>
                <w:sz w:val="24"/>
                <w:szCs w:val="24"/>
              </w:rPr>
              <w:t xml:space="preserve"> </w:t>
            </w:r>
            <w:r w:rsidRPr="00073659">
              <w:rPr>
                <w:rFonts w:ascii="Times New Roman" w:hAnsi="Times New Roman" w:cs="Times New Roman"/>
                <w:sz w:val="24"/>
                <w:szCs w:val="24"/>
              </w:rPr>
              <w:t>Определение психофизических качеств при помощи тестов (</w:t>
            </w:r>
            <w:proofErr w:type="spellStart"/>
            <w:r w:rsidRPr="00073659">
              <w:rPr>
                <w:rFonts w:ascii="Times New Roman" w:hAnsi="Times New Roman" w:cs="Times New Roman"/>
                <w:sz w:val="24"/>
                <w:szCs w:val="24"/>
              </w:rPr>
              <w:t>теппинг</w:t>
            </w:r>
            <w:proofErr w:type="spellEnd"/>
            <w:r w:rsidRPr="00073659">
              <w:rPr>
                <w:rFonts w:ascii="Times New Roman" w:hAnsi="Times New Roman" w:cs="Times New Roman"/>
                <w:sz w:val="24"/>
                <w:szCs w:val="24"/>
              </w:rPr>
              <w:t xml:space="preserve">-тест, </w:t>
            </w:r>
            <w:proofErr w:type="spellStart"/>
            <w:r w:rsidRPr="00073659">
              <w:rPr>
                <w:rFonts w:ascii="Times New Roman" w:hAnsi="Times New Roman" w:cs="Times New Roman"/>
                <w:sz w:val="24"/>
                <w:szCs w:val="24"/>
              </w:rPr>
              <w:t>хронорефлексометрия</w:t>
            </w:r>
            <w:proofErr w:type="spellEnd"/>
            <w:r w:rsidRPr="00073659">
              <w:rPr>
                <w:rFonts w:ascii="Times New Roman" w:hAnsi="Times New Roman" w:cs="Times New Roman"/>
                <w:sz w:val="24"/>
                <w:szCs w:val="24"/>
              </w:rPr>
              <w:t>, корректурный тест.)</w:t>
            </w:r>
            <w:r w:rsidRPr="00073659">
              <w:rPr>
                <w:rFonts w:ascii="Times New Roman" w:hAnsi="Times New Roman" w:cs="Times New Roman"/>
                <w:bCs/>
                <w:sz w:val="24"/>
                <w:szCs w:val="24"/>
              </w:rPr>
              <w:t xml:space="preserve">Составление </w:t>
            </w:r>
            <w:proofErr w:type="spellStart"/>
            <w:r w:rsidRPr="00073659">
              <w:rPr>
                <w:rFonts w:ascii="Times New Roman" w:hAnsi="Times New Roman" w:cs="Times New Roman"/>
                <w:bCs/>
                <w:sz w:val="24"/>
                <w:szCs w:val="24"/>
              </w:rPr>
              <w:t>профессиограммы</w:t>
            </w:r>
            <w:proofErr w:type="spellEnd"/>
          </w:p>
          <w:p w:rsidR="00644AF6" w:rsidRPr="00073659" w:rsidRDefault="00644AF6" w:rsidP="00073659">
            <w:pPr>
              <w:shd w:val="clear" w:color="auto" w:fill="FFFFFF"/>
              <w:snapToGrid w:val="0"/>
              <w:spacing w:after="0"/>
              <w:jc w:val="both"/>
              <w:rPr>
                <w:rFonts w:ascii="Times New Roman" w:hAnsi="Times New Roman" w:cs="Times New Roman"/>
                <w:b/>
                <w:bCs/>
                <w:sz w:val="24"/>
                <w:szCs w:val="24"/>
                <w:vertAlign w:val="superscript"/>
              </w:rPr>
            </w:pPr>
            <w:r w:rsidRPr="00073659">
              <w:rPr>
                <w:rFonts w:ascii="Times New Roman" w:hAnsi="Times New Roman" w:cs="Times New Roman"/>
                <w:b/>
                <w:bCs/>
                <w:color w:val="000000"/>
                <w:sz w:val="24"/>
                <w:szCs w:val="24"/>
              </w:rPr>
              <w:t xml:space="preserve">Домашнее </w:t>
            </w:r>
            <w:proofErr w:type="gramStart"/>
            <w:r w:rsidRPr="00073659">
              <w:rPr>
                <w:rFonts w:ascii="Times New Roman" w:hAnsi="Times New Roman" w:cs="Times New Roman"/>
                <w:b/>
                <w:bCs/>
                <w:color w:val="000000"/>
                <w:sz w:val="24"/>
                <w:szCs w:val="24"/>
              </w:rPr>
              <w:t>задание:</w:t>
            </w:r>
            <w:r w:rsidRPr="00073659">
              <w:rPr>
                <w:rFonts w:ascii="Times New Roman" w:hAnsi="Times New Roman" w:cs="Times New Roman"/>
                <w:bCs/>
                <w:color w:val="000000"/>
                <w:sz w:val="24"/>
                <w:szCs w:val="24"/>
              </w:rPr>
              <w:t xml:space="preserve">  </w:t>
            </w:r>
            <w:r w:rsidRPr="00073659">
              <w:rPr>
                <w:rFonts w:ascii="Times New Roman" w:hAnsi="Times New Roman" w:cs="Times New Roman"/>
                <w:sz w:val="24"/>
                <w:szCs w:val="24"/>
              </w:rPr>
              <w:t>Написание</w:t>
            </w:r>
            <w:proofErr w:type="gramEnd"/>
            <w:r w:rsidRPr="00073659">
              <w:rPr>
                <w:rFonts w:ascii="Times New Roman" w:hAnsi="Times New Roman" w:cs="Times New Roman"/>
                <w:sz w:val="24"/>
                <w:szCs w:val="24"/>
              </w:rPr>
              <w:t xml:space="preserve"> реферата на тему:  «ППФП специальности»</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5"/>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
                <w:bCs/>
                <w:sz w:val="24"/>
                <w:szCs w:val="24"/>
              </w:rPr>
            </w:pPr>
            <w:r w:rsidRPr="00073659">
              <w:rPr>
                <w:rFonts w:ascii="Times New Roman" w:hAnsi="Times New Roman" w:cs="Times New Roman"/>
                <w:bCs/>
                <w:color w:val="000000"/>
                <w:sz w:val="24"/>
                <w:szCs w:val="24"/>
              </w:rPr>
              <w:t>3</w:t>
            </w:r>
          </w:p>
        </w:tc>
        <w:tc>
          <w:tcPr>
            <w:tcW w:w="8245" w:type="dxa"/>
            <w:shd w:val="clear" w:color="auto" w:fill="auto"/>
          </w:tcPr>
          <w:p w:rsidR="00644AF6" w:rsidRPr="00073659" w:rsidRDefault="00644AF6" w:rsidP="00073659">
            <w:pPr>
              <w:shd w:val="clear" w:color="auto" w:fill="FFFFFF"/>
              <w:snapToGrid w:val="0"/>
              <w:spacing w:after="0"/>
              <w:jc w:val="both"/>
              <w:rPr>
                <w:rFonts w:ascii="Times New Roman" w:hAnsi="Times New Roman" w:cs="Times New Roman"/>
                <w:b/>
                <w:bCs/>
                <w:color w:val="000000"/>
                <w:spacing w:val="5"/>
                <w:sz w:val="24"/>
                <w:szCs w:val="24"/>
              </w:rPr>
            </w:pPr>
            <w:r w:rsidRPr="00073659">
              <w:rPr>
                <w:rFonts w:ascii="Times New Roman" w:hAnsi="Times New Roman" w:cs="Times New Roman"/>
                <w:b/>
                <w:sz w:val="24"/>
                <w:szCs w:val="24"/>
              </w:rPr>
              <w:t xml:space="preserve">Развитие силовых </w:t>
            </w:r>
            <w:proofErr w:type="gramStart"/>
            <w:r w:rsidRPr="00073659">
              <w:rPr>
                <w:rFonts w:ascii="Times New Roman" w:hAnsi="Times New Roman" w:cs="Times New Roman"/>
                <w:b/>
                <w:sz w:val="24"/>
                <w:szCs w:val="24"/>
              </w:rPr>
              <w:t>качеств./</w:t>
            </w:r>
            <w:proofErr w:type="gramEnd"/>
            <w:r w:rsidRPr="00073659">
              <w:rPr>
                <w:rFonts w:ascii="Times New Roman" w:hAnsi="Times New Roman" w:cs="Times New Roman"/>
                <w:sz w:val="24"/>
                <w:szCs w:val="24"/>
              </w:rPr>
              <w:t>Повышение общефизической подготовки(проведение эстафет, подвижных игр с резкими переходами .передачами мяча, остановками. изменениями направления движения по сигналу.)</w:t>
            </w:r>
          </w:p>
          <w:p w:rsidR="00644AF6" w:rsidRPr="00073659" w:rsidRDefault="00644AF6" w:rsidP="00073659">
            <w:pPr>
              <w:shd w:val="clear" w:color="auto" w:fill="FFFFFF"/>
              <w:snapToGrid w:val="0"/>
              <w:spacing w:after="0"/>
              <w:jc w:val="both"/>
              <w:rPr>
                <w:rFonts w:ascii="Times New Roman" w:hAnsi="Times New Roman" w:cs="Times New Roman"/>
                <w:b/>
                <w:bCs/>
                <w:sz w:val="24"/>
                <w:szCs w:val="24"/>
                <w:vertAlign w:val="superscript"/>
              </w:rPr>
            </w:pPr>
            <w:r w:rsidRPr="00073659">
              <w:rPr>
                <w:rFonts w:ascii="Times New Roman" w:hAnsi="Times New Roman" w:cs="Times New Roman"/>
                <w:b/>
                <w:bCs/>
                <w:color w:val="000000"/>
                <w:spacing w:val="5"/>
                <w:sz w:val="24"/>
                <w:szCs w:val="24"/>
              </w:rPr>
              <w:t xml:space="preserve">Домашнее задание: </w:t>
            </w:r>
            <w:r w:rsidRPr="00073659">
              <w:rPr>
                <w:rFonts w:ascii="Times New Roman" w:hAnsi="Times New Roman" w:cs="Times New Roman"/>
                <w:sz w:val="24"/>
                <w:szCs w:val="24"/>
              </w:rPr>
              <w:t xml:space="preserve">Написание реферата на </w:t>
            </w:r>
            <w:proofErr w:type="gramStart"/>
            <w:r w:rsidRPr="00073659">
              <w:rPr>
                <w:rFonts w:ascii="Times New Roman" w:hAnsi="Times New Roman" w:cs="Times New Roman"/>
                <w:sz w:val="24"/>
                <w:szCs w:val="24"/>
              </w:rPr>
              <w:t>тему:  «</w:t>
            </w:r>
            <w:proofErr w:type="gramEnd"/>
            <w:r w:rsidRPr="00073659">
              <w:rPr>
                <w:rFonts w:ascii="Times New Roman" w:hAnsi="Times New Roman" w:cs="Times New Roman"/>
                <w:sz w:val="24"/>
                <w:szCs w:val="24"/>
              </w:rPr>
              <w:t xml:space="preserve">ППФП специальности» </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5"/>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4</w:t>
            </w:r>
          </w:p>
        </w:tc>
        <w:tc>
          <w:tcPr>
            <w:tcW w:w="8245" w:type="dxa"/>
            <w:shd w:val="clear" w:color="auto" w:fill="auto"/>
          </w:tcPr>
          <w:p w:rsidR="00644AF6" w:rsidRPr="00073659" w:rsidRDefault="00644AF6" w:rsidP="00073659">
            <w:pPr>
              <w:shd w:val="clear" w:color="auto" w:fill="FFFFFF"/>
              <w:snapToGrid w:val="0"/>
              <w:spacing w:after="0"/>
              <w:jc w:val="both"/>
              <w:rPr>
                <w:rFonts w:ascii="Times New Roman" w:hAnsi="Times New Roman" w:cs="Times New Roman"/>
                <w:b/>
                <w:bCs/>
                <w:sz w:val="24"/>
                <w:szCs w:val="24"/>
                <w:vertAlign w:val="superscript"/>
              </w:rPr>
            </w:pPr>
            <w:r w:rsidRPr="00073659">
              <w:rPr>
                <w:rFonts w:ascii="Times New Roman" w:hAnsi="Times New Roman" w:cs="Times New Roman"/>
                <w:b/>
                <w:sz w:val="24"/>
                <w:szCs w:val="24"/>
              </w:rPr>
              <w:t xml:space="preserve">Зачетное </w:t>
            </w:r>
            <w:proofErr w:type="gramStart"/>
            <w:r w:rsidRPr="00073659">
              <w:rPr>
                <w:rFonts w:ascii="Times New Roman" w:hAnsi="Times New Roman" w:cs="Times New Roman"/>
                <w:b/>
                <w:sz w:val="24"/>
                <w:szCs w:val="24"/>
              </w:rPr>
              <w:t>занятие./</w:t>
            </w:r>
            <w:proofErr w:type="gramEnd"/>
            <w:r w:rsidRPr="00073659">
              <w:rPr>
                <w:rFonts w:ascii="Times New Roman" w:hAnsi="Times New Roman" w:cs="Times New Roman"/>
                <w:sz w:val="24"/>
                <w:szCs w:val="24"/>
              </w:rPr>
              <w:t xml:space="preserve">Защита рефератов на тему: «ППФП специальности»  </w:t>
            </w:r>
          </w:p>
          <w:p w:rsidR="00644AF6" w:rsidRPr="00073659" w:rsidRDefault="00644AF6" w:rsidP="00073659">
            <w:pPr>
              <w:shd w:val="clear" w:color="auto" w:fill="FFFFFF"/>
              <w:snapToGrid w:val="0"/>
              <w:spacing w:after="0"/>
              <w:jc w:val="both"/>
              <w:rPr>
                <w:rFonts w:ascii="Times New Roman" w:hAnsi="Times New Roman" w:cs="Times New Roman"/>
                <w:b/>
                <w:bCs/>
                <w:sz w:val="24"/>
                <w:szCs w:val="24"/>
              </w:rPr>
            </w:pPr>
            <w:r w:rsidRPr="00073659">
              <w:rPr>
                <w:rFonts w:ascii="Times New Roman" w:hAnsi="Times New Roman" w:cs="Times New Roman"/>
                <w:b/>
                <w:bCs/>
                <w:sz w:val="24"/>
                <w:szCs w:val="24"/>
                <w:vertAlign w:val="superscript"/>
              </w:rPr>
              <w:t xml:space="preserve">  </w:t>
            </w:r>
            <w:r w:rsidRPr="00073659">
              <w:rPr>
                <w:rFonts w:ascii="Times New Roman" w:hAnsi="Times New Roman" w:cs="Times New Roman"/>
                <w:b/>
                <w:bCs/>
                <w:color w:val="000000"/>
                <w:spacing w:val="5"/>
                <w:sz w:val="24"/>
                <w:szCs w:val="24"/>
              </w:rPr>
              <w:t xml:space="preserve">Домашнее задание: </w:t>
            </w:r>
            <w:r w:rsidRPr="00073659">
              <w:rPr>
                <w:rFonts w:ascii="Times New Roman" w:hAnsi="Times New Roman" w:cs="Times New Roman"/>
                <w:bCs/>
                <w:color w:val="000000"/>
                <w:spacing w:val="5"/>
                <w:sz w:val="24"/>
                <w:szCs w:val="24"/>
              </w:rPr>
              <w:t>посещение тренажерного зала, выполнение упражнений</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vMerge/>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rPr>
          <w:trHeight w:val="328"/>
        </w:trPr>
        <w:tc>
          <w:tcPr>
            <w:tcW w:w="2830" w:type="dxa"/>
            <w:vMerge w:val="restart"/>
            <w:shd w:val="clear" w:color="auto" w:fill="auto"/>
          </w:tcPr>
          <w:p w:rsidR="00644AF6" w:rsidRPr="00073659" w:rsidRDefault="00644AF6" w:rsidP="00073659">
            <w:pPr>
              <w:shd w:val="clear" w:color="auto" w:fill="FFFFFF"/>
              <w:snapToGrid w:val="0"/>
              <w:spacing w:before="281" w:after="0"/>
              <w:ind w:left="14"/>
              <w:jc w:val="center"/>
              <w:rPr>
                <w:rFonts w:ascii="Times New Roman" w:hAnsi="Times New Roman" w:cs="Times New Roman"/>
                <w:b/>
                <w:color w:val="000000"/>
                <w:sz w:val="24"/>
                <w:szCs w:val="24"/>
              </w:rPr>
            </w:pPr>
            <w:r>
              <w:rPr>
                <w:rFonts w:ascii="Times New Roman" w:hAnsi="Times New Roman" w:cs="Times New Roman"/>
                <w:b/>
                <w:bCs/>
                <w:color w:val="000000"/>
                <w:spacing w:val="5"/>
                <w:sz w:val="24"/>
                <w:szCs w:val="24"/>
              </w:rPr>
              <w:t>3</w:t>
            </w:r>
            <w:r w:rsidRPr="00073659">
              <w:rPr>
                <w:rFonts w:ascii="Times New Roman" w:hAnsi="Times New Roman" w:cs="Times New Roman"/>
                <w:b/>
                <w:bCs/>
                <w:color w:val="000000"/>
                <w:spacing w:val="5"/>
                <w:sz w:val="24"/>
                <w:szCs w:val="24"/>
              </w:rPr>
              <w:t>.3 Стрельба</w:t>
            </w:r>
          </w:p>
        </w:tc>
        <w:tc>
          <w:tcPr>
            <w:tcW w:w="8954" w:type="dxa"/>
            <w:gridSpan w:val="2"/>
            <w:shd w:val="clear" w:color="auto" w:fill="auto"/>
          </w:tcPr>
          <w:p w:rsidR="00644AF6" w:rsidRPr="00073659" w:rsidRDefault="00644AF6" w:rsidP="00073659">
            <w:pPr>
              <w:snapToGrid w:val="0"/>
              <w:spacing w:after="0"/>
              <w:jc w:val="both"/>
              <w:rPr>
                <w:rFonts w:ascii="Times New Roman" w:hAnsi="Times New Roman" w:cs="Times New Roman"/>
                <w:bCs/>
                <w:sz w:val="24"/>
                <w:szCs w:val="24"/>
              </w:rPr>
            </w:pPr>
            <w:r w:rsidRPr="00073659">
              <w:rPr>
                <w:rFonts w:ascii="Times New Roman" w:hAnsi="Times New Roman" w:cs="Times New Roman"/>
                <w:b/>
                <w:color w:val="000000"/>
                <w:sz w:val="24"/>
                <w:szCs w:val="24"/>
              </w:rPr>
              <w:t xml:space="preserve">Содержание </w:t>
            </w:r>
          </w:p>
        </w:tc>
        <w:tc>
          <w:tcPr>
            <w:tcW w:w="1986"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5"/>
                <w:sz w:val="24"/>
                <w:szCs w:val="24"/>
              </w:rPr>
            </w:pPr>
          </w:p>
        </w:tc>
        <w:tc>
          <w:tcPr>
            <w:tcW w:w="8954" w:type="dxa"/>
            <w:gridSpan w:val="2"/>
            <w:shd w:val="clear" w:color="auto" w:fill="auto"/>
          </w:tcPr>
          <w:p w:rsidR="00644AF6" w:rsidRPr="00073659" w:rsidRDefault="00644AF6" w:rsidP="00073659">
            <w:pPr>
              <w:snapToGrid w:val="0"/>
              <w:spacing w:after="0"/>
              <w:jc w:val="both"/>
              <w:rPr>
                <w:rFonts w:ascii="Times New Roman" w:hAnsi="Times New Roman" w:cs="Times New Roman"/>
                <w:bCs/>
                <w:sz w:val="24"/>
                <w:szCs w:val="24"/>
              </w:rPr>
            </w:pPr>
            <w:r w:rsidRPr="00073659">
              <w:rPr>
                <w:rFonts w:ascii="Times New Roman" w:hAnsi="Times New Roman" w:cs="Times New Roman"/>
                <w:b/>
                <w:bCs/>
                <w:sz w:val="24"/>
                <w:szCs w:val="24"/>
              </w:rPr>
              <w:t>В том числе практических и лабораторных занятий</w:t>
            </w:r>
          </w:p>
        </w:tc>
        <w:tc>
          <w:tcPr>
            <w:tcW w:w="1986"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sz w:val="24"/>
                <w:szCs w:val="24"/>
              </w:rPr>
            </w:pPr>
            <w:r w:rsidRPr="00073659">
              <w:rPr>
                <w:rFonts w:ascii="Times New Roman" w:hAnsi="Times New Roman" w:cs="Times New Roman"/>
                <w:b/>
                <w:bCs/>
                <w:sz w:val="24"/>
                <w:szCs w:val="24"/>
              </w:rPr>
              <w:t>2/2</w:t>
            </w: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vMerge/>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b/>
                <w:bCs/>
                <w:i/>
                <w:color w:val="000000"/>
                <w:spacing w:val="5"/>
                <w:sz w:val="24"/>
                <w:szCs w:val="24"/>
              </w:rPr>
            </w:pPr>
          </w:p>
        </w:tc>
        <w:tc>
          <w:tcPr>
            <w:tcW w:w="709" w:type="dxa"/>
            <w:shd w:val="clear" w:color="auto" w:fill="auto"/>
          </w:tcPr>
          <w:p w:rsidR="00644AF6" w:rsidRPr="00073659" w:rsidRDefault="00644AF6" w:rsidP="00073659">
            <w:pPr>
              <w:snapToGrid w:val="0"/>
              <w:spacing w:after="0"/>
              <w:jc w:val="center"/>
              <w:rPr>
                <w:rFonts w:ascii="Times New Roman" w:hAnsi="Times New Roman" w:cs="Times New Roman"/>
                <w:b/>
                <w:bCs/>
                <w:sz w:val="24"/>
                <w:szCs w:val="24"/>
              </w:rPr>
            </w:pPr>
            <w:r w:rsidRPr="00073659">
              <w:rPr>
                <w:rFonts w:ascii="Times New Roman" w:hAnsi="Times New Roman" w:cs="Times New Roman"/>
                <w:bCs/>
                <w:sz w:val="24"/>
                <w:szCs w:val="24"/>
              </w:rPr>
              <w:t>1</w:t>
            </w:r>
          </w:p>
        </w:tc>
        <w:tc>
          <w:tcPr>
            <w:tcW w:w="8245" w:type="dxa"/>
            <w:shd w:val="clear" w:color="auto" w:fill="auto"/>
          </w:tcPr>
          <w:p w:rsidR="00644AF6" w:rsidRPr="00073659" w:rsidRDefault="00644AF6" w:rsidP="00073659">
            <w:pPr>
              <w:shd w:val="clear" w:color="auto" w:fill="FFFFFF"/>
              <w:snapToGrid w:val="0"/>
              <w:spacing w:after="0"/>
              <w:jc w:val="both"/>
              <w:rPr>
                <w:rFonts w:ascii="Times New Roman" w:hAnsi="Times New Roman" w:cs="Times New Roman"/>
                <w:b/>
                <w:bCs/>
                <w:color w:val="000000"/>
                <w:spacing w:val="5"/>
                <w:sz w:val="24"/>
                <w:szCs w:val="24"/>
              </w:rPr>
            </w:pPr>
            <w:r w:rsidRPr="00073659">
              <w:rPr>
                <w:rFonts w:ascii="Times New Roman" w:hAnsi="Times New Roman" w:cs="Times New Roman"/>
                <w:b/>
                <w:sz w:val="24"/>
                <w:szCs w:val="24"/>
              </w:rPr>
              <w:t xml:space="preserve">Совершенствование техники </w:t>
            </w:r>
            <w:proofErr w:type="gramStart"/>
            <w:r w:rsidRPr="00073659">
              <w:rPr>
                <w:rFonts w:ascii="Times New Roman" w:hAnsi="Times New Roman" w:cs="Times New Roman"/>
                <w:b/>
                <w:sz w:val="24"/>
                <w:szCs w:val="24"/>
              </w:rPr>
              <w:t>стрельбы./</w:t>
            </w:r>
            <w:proofErr w:type="gramEnd"/>
            <w:r w:rsidRPr="00073659">
              <w:rPr>
                <w:rFonts w:ascii="Times New Roman" w:hAnsi="Times New Roman" w:cs="Times New Roman"/>
                <w:sz w:val="24"/>
                <w:szCs w:val="24"/>
              </w:rPr>
              <w:t xml:space="preserve"> Стрельба. Тренировка в изготовке без выстрела. Стрельба по белому листу на кучность. Стрельба по мишени с черным кругом, с выносом района прицеливания для совмещения с. т. п. с центром мишени. Стрельба с корректировкой. Освоение стрельбы из положения стоя.</w:t>
            </w:r>
          </w:p>
          <w:p w:rsidR="00644AF6" w:rsidRPr="00073659" w:rsidRDefault="00644AF6" w:rsidP="000736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sz w:val="24"/>
                <w:szCs w:val="24"/>
              </w:rPr>
            </w:pPr>
            <w:r w:rsidRPr="00073659">
              <w:rPr>
                <w:rFonts w:ascii="Times New Roman" w:hAnsi="Times New Roman" w:cs="Times New Roman"/>
                <w:b/>
                <w:bCs/>
                <w:color w:val="000000"/>
                <w:spacing w:val="5"/>
                <w:sz w:val="24"/>
                <w:szCs w:val="24"/>
              </w:rPr>
              <w:t>Домашнее задание</w:t>
            </w:r>
            <w:proofErr w:type="gramStart"/>
            <w:r w:rsidRPr="00073659">
              <w:rPr>
                <w:rFonts w:ascii="Times New Roman" w:hAnsi="Times New Roman" w:cs="Times New Roman"/>
                <w:b/>
                <w:bCs/>
                <w:color w:val="000000"/>
                <w:spacing w:val="5"/>
                <w:sz w:val="24"/>
                <w:szCs w:val="24"/>
              </w:rPr>
              <w:t xml:space="preserve">: </w:t>
            </w:r>
            <w:r w:rsidRPr="00073659">
              <w:rPr>
                <w:rFonts w:ascii="Times New Roman" w:hAnsi="Times New Roman" w:cs="Times New Roman"/>
                <w:color w:val="000000"/>
                <w:spacing w:val="5"/>
                <w:sz w:val="24"/>
                <w:szCs w:val="24"/>
              </w:rPr>
              <w:t>Ознакомиться</w:t>
            </w:r>
            <w:proofErr w:type="gramEnd"/>
            <w:r w:rsidRPr="00073659">
              <w:rPr>
                <w:rFonts w:ascii="Times New Roman" w:hAnsi="Times New Roman" w:cs="Times New Roman"/>
                <w:color w:val="000000"/>
                <w:spacing w:val="5"/>
                <w:sz w:val="24"/>
                <w:szCs w:val="24"/>
              </w:rPr>
              <w:t xml:space="preserve"> с нормами ГТО по стрельбе и условиями их выполнения.</w:t>
            </w:r>
          </w:p>
        </w:tc>
        <w:tc>
          <w:tcPr>
            <w:tcW w:w="1986"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2/2</w:t>
            </w:r>
          </w:p>
        </w:tc>
        <w:tc>
          <w:tcPr>
            <w:tcW w:w="1559" w:type="dxa"/>
            <w:shd w:val="clear" w:color="auto" w:fill="auto"/>
            <w:vAlign w:val="center"/>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r w:rsidRPr="00073659">
              <w:rPr>
                <w:rFonts w:ascii="Times New Roman" w:hAnsi="Times New Roman" w:cs="Times New Roman"/>
                <w:bCs/>
                <w:sz w:val="24"/>
                <w:szCs w:val="24"/>
              </w:rPr>
              <w:t>ОК04,06,08.</w:t>
            </w:r>
          </w:p>
        </w:tc>
      </w:tr>
      <w:tr w:rsidR="00644AF6" w:rsidRPr="00073659" w:rsidTr="001E2F47">
        <w:tc>
          <w:tcPr>
            <w:tcW w:w="11784" w:type="dxa"/>
            <w:gridSpan w:val="3"/>
            <w:shd w:val="clear" w:color="auto" w:fill="auto"/>
          </w:tcPr>
          <w:p w:rsidR="00644AF6" w:rsidRPr="00073659" w:rsidRDefault="00644AF6" w:rsidP="00073659">
            <w:pPr>
              <w:shd w:val="clear" w:color="auto" w:fill="FFFFFF"/>
              <w:snapToGrid w:val="0"/>
              <w:spacing w:after="0"/>
              <w:rPr>
                <w:rFonts w:ascii="Times New Roman" w:hAnsi="Times New Roman" w:cs="Times New Roman"/>
                <w:b/>
                <w:i/>
                <w:sz w:val="24"/>
                <w:szCs w:val="24"/>
              </w:rPr>
            </w:pPr>
            <w:r w:rsidRPr="00073659">
              <w:rPr>
                <w:rFonts w:ascii="Times New Roman" w:hAnsi="Times New Roman" w:cs="Times New Roman"/>
                <w:b/>
                <w:i/>
                <w:sz w:val="24"/>
                <w:szCs w:val="24"/>
              </w:rPr>
              <w:t>Дифференцированный зачет</w:t>
            </w:r>
          </w:p>
        </w:tc>
        <w:tc>
          <w:tcPr>
            <w:tcW w:w="1986" w:type="dxa"/>
            <w:shd w:val="clear" w:color="auto" w:fill="auto"/>
          </w:tcPr>
          <w:p w:rsidR="00644AF6" w:rsidRPr="00073659" w:rsidRDefault="00644AF6" w:rsidP="00073659">
            <w:pPr>
              <w:shd w:val="clear" w:color="auto" w:fill="FFFFFF"/>
              <w:snapToGrid w:val="0"/>
              <w:spacing w:after="0"/>
              <w:jc w:val="center"/>
              <w:rPr>
                <w:rFonts w:ascii="Times New Roman" w:hAnsi="Times New Roman" w:cs="Times New Roman"/>
                <w:b/>
                <w:bCs/>
                <w:sz w:val="24"/>
                <w:szCs w:val="24"/>
              </w:rPr>
            </w:pPr>
            <w:r w:rsidRPr="00073659">
              <w:rPr>
                <w:rFonts w:ascii="Times New Roman" w:hAnsi="Times New Roman" w:cs="Times New Roman"/>
                <w:b/>
                <w:bCs/>
                <w:sz w:val="24"/>
                <w:szCs w:val="24"/>
              </w:rPr>
              <w:t>2</w:t>
            </w: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r w:rsidR="00644AF6" w:rsidRPr="00073659" w:rsidTr="001E2F47">
        <w:tc>
          <w:tcPr>
            <w:tcW w:w="2830" w:type="dxa"/>
            <w:shd w:val="clear" w:color="auto" w:fill="auto"/>
          </w:tcPr>
          <w:p w:rsidR="00644AF6" w:rsidRPr="00073659" w:rsidRDefault="00644AF6" w:rsidP="00073659">
            <w:pPr>
              <w:shd w:val="clear" w:color="auto" w:fill="FFFFFF"/>
              <w:snapToGrid w:val="0"/>
              <w:spacing w:before="281" w:after="0"/>
              <w:ind w:left="14"/>
              <w:rPr>
                <w:rFonts w:ascii="Times New Roman" w:hAnsi="Times New Roman" w:cs="Times New Roman"/>
                <w:sz w:val="24"/>
                <w:szCs w:val="24"/>
              </w:rPr>
            </w:pPr>
            <w:r w:rsidRPr="00073659">
              <w:rPr>
                <w:rFonts w:ascii="Times New Roman" w:hAnsi="Times New Roman" w:cs="Times New Roman"/>
                <w:b/>
                <w:sz w:val="24"/>
                <w:szCs w:val="24"/>
              </w:rPr>
              <w:t>Всего:</w:t>
            </w:r>
          </w:p>
        </w:tc>
        <w:tc>
          <w:tcPr>
            <w:tcW w:w="8954" w:type="dxa"/>
            <w:gridSpan w:val="2"/>
            <w:shd w:val="clear" w:color="auto" w:fill="auto"/>
          </w:tcPr>
          <w:p w:rsidR="00644AF6" w:rsidRPr="00073659" w:rsidRDefault="00644AF6" w:rsidP="00073659">
            <w:pPr>
              <w:shd w:val="clear" w:color="auto" w:fill="FFFFFF"/>
              <w:snapToGrid w:val="0"/>
              <w:spacing w:after="0"/>
              <w:rPr>
                <w:rFonts w:ascii="Times New Roman" w:hAnsi="Times New Roman" w:cs="Times New Roman"/>
                <w:sz w:val="24"/>
                <w:szCs w:val="24"/>
              </w:rPr>
            </w:pPr>
          </w:p>
        </w:tc>
        <w:tc>
          <w:tcPr>
            <w:tcW w:w="1986" w:type="dxa"/>
            <w:shd w:val="clear" w:color="auto" w:fill="auto"/>
          </w:tcPr>
          <w:p w:rsidR="00644AF6" w:rsidRPr="00073659" w:rsidRDefault="00644AF6" w:rsidP="00073659">
            <w:pPr>
              <w:shd w:val="clear" w:color="auto" w:fill="FFFFFF"/>
              <w:snapToGrid w:val="0"/>
              <w:spacing w:after="0"/>
              <w:jc w:val="center"/>
              <w:rPr>
                <w:rFonts w:ascii="Times New Roman" w:hAnsi="Times New Roman" w:cs="Times New Roman"/>
                <w:bCs/>
                <w:sz w:val="24"/>
                <w:szCs w:val="24"/>
              </w:rPr>
            </w:pPr>
            <w:r w:rsidRPr="00073659">
              <w:rPr>
                <w:rFonts w:ascii="Times New Roman" w:hAnsi="Times New Roman" w:cs="Times New Roman"/>
                <w:b/>
                <w:bCs/>
                <w:sz w:val="24"/>
                <w:szCs w:val="24"/>
              </w:rPr>
              <w:t>24/24</w:t>
            </w:r>
          </w:p>
        </w:tc>
        <w:tc>
          <w:tcPr>
            <w:tcW w:w="1559" w:type="dxa"/>
            <w:shd w:val="clear" w:color="auto" w:fill="auto"/>
          </w:tcPr>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sz w:val="24"/>
                <w:szCs w:val="24"/>
              </w:rPr>
            </w:pPr>
          </w:p>
        </w:tc>
      </w:tr>
    </w:tbl>
    <w:p w:rsidR="00644AF6" w:rsidRPr="00073659" w:rsidRDefault="00644AF6" w:rsidP="00073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caps/>
          <w:color w:val="000000"/>
          <w:sz w:val="24"/>
          <w:szCs w:val="24"/>
        </w:rPr>
        <w:sectPr w:rsidR="00644AF6" w:rsidRPr="00073659" w:rsidSect="00F965F9">
          <w:headerReference w:type="even" r:id="rId54"/>
          <w:headerReference w:type="default" r:id="rId55"/>
          <w:footerReference w:type="even" r:id="rId56"/>
          <w:footerReference w:type="default" r:id="rId57"/>
          <w:headerReference w:type="first" r:id="rId58"/>
          <w:footerReference w:type="first" r:id="rId59"/>
          <w:pgSz w:w="16838" w:h="11906" w:orient="landscape"/>
          <w:pgMar w:top="851" w:right="1134" w:bottom="851" w:left="567" w:header="720" w:footer="709" w:gutter="0"/>
          <w:cols w:space="720"/>
          <w:docGrid w:linePitch="360"/>
        </w:sectPr>
      </w:pPr>
    </w:p>
    <w:p w:rsidR="00644AF6" w:rsidRPr="00073659" w:rsidRDefault="00644AF6" w:rsidP="00073659">
      <w:pPr>
        <w:keepNext/>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716" w:hanging="432"/>
        <w:jc w:val="center"/>
        <w:outlineLvl w:val="0"/>
        <w:rPr>
          <w:rFonts w:ascii="Times New Roman Полужирный" w:eastAsia="Times New Roman" w:hAnsi="Times New Roman Полужирный" w:cs="Times New Roman"/>
          <w:b/>
          <w:caps/>
          <w:sz w:val="24"/>
          <w:szCs w:val="24"/>
        </w:rPr>
      </w:pPr>
      <w:bookmarkStart w:id="139" w:name="_Toc198546131"/>
      <w:bookmarkStart w:id="140" w:name="_Toc198549159"/>
      <w:bookmarkStart w:id="141" w:name="_Toc198561079"/>
      <w:r w:rsidRPr="00073659">
        <w:rPr>
          <w:rFonts w:ascii="Times New Roman Полужирный" w:eastAsia="Times New Roman" w:hAnsi="Times New Roman Полужирный" w:cs="Times New Roman"/>
          <w:b/>
          <w:caps/>
          <w:sz w:val="24"/>
          <w:szCs w:val="24"/>
        </w:rPr>
        <w:lastRenderedPageBreak/>
        <w:t>3. Условия реализации ДИСЦИПЛИНЫ</w:t>
      </w:r>
      <w:bookmarkEnd w:id="139"/>
      <w:bookmarkEnd w:id="140"/>
      <w:bookmarkEnd w:id="141"/>
    </w:p>
    <w:p w:rsidR="00644AF6" w:rsidRPr="00073659" w:rsidRDefault="00644AF6" w:rsidP="00073659">
      <w:pPr>
        <w:keepNext/>
        <w:keepLines/>
        <w:pBdr>
          <w:top w:val="nil"/>
          <w:left w:val="nil"/>
          <w:bottom w:val="nil"/>
          <w:right w:val="nil"/>
          <w:between w:val="nil"/>
        </w:pBdr>
        <w:spacing w:before="360" w:after="0" w:line="240" w:lineRule="auto"/>
        <w:ind w:left="1129" w:hanging="420"/>
        <w:outlineLvl w:val="1"/>
        <w:rPr>
          <w:rFonts w:ascii="Times New Roman" w:eastAsia="Times New Roman" w:hAnsi="Times New Roman" w:cs="Times New Roman"/>
          <w:b/>
          <w:color w:val="000000"/>
          <w:sz w:val="24"/>
          <w:szCs w:val="24"/>
        </w:rPr>
      </w:pPr>
      <w:bookmarkStart w:id="142" w:name="_Toc198546132"/>
      <w:bookmarkStart w:id="143" w:name="_Toc198549160"/>
      <w:bookmarkStart w:id="144" w:name="_Toc198561080"/>
      <w:r w:rsidRPr="00073659">
        <w:rPr>
          <w:rFonts w:ascii="Times New Roman" w:eastAsia="Times New Roman" w:hAnsi="Times New Roman" w:cs="Times New Roman"/>
          <w:b/>
          <w:color w:val="000000"/>
          <w:sz w:val="24"/>
          <w:szCs w:val="24"/>
        </w:rPr>
        <w:t>3.1. Материально-техническое обеспечение</w:t>
      </w:r>
      <w:bookmarkEnd w:id="142"/>
      <w:bookmarkEnd w:id="143"/>
      <w:bookmarkEnd w:id="144"/>
    </w:p>
    <w:p w:rsidR="00644AF6" w:rsidRPr="00073659" w:rsidRDefault="00644AF6" w:rsidP="00073659">
      <w:pPr>
        <w:suppressAutoHyphens/>
        <w:ind w:firstLine="709"/>
        <w:jc w:val="both"/>
        <w:rPr>
          <w:rFonts w:ascii="Times New Roman" w:hAnsi="Times New Roman" w:cs="Times New Roman"/>
          <w:bCs/>
          <w:sz w:val="24"/>
          <w:szCs w:val="24"/>
        </w:rPr>
      </w:pPr>
      <w:r w:rsidRPr="00073659">
        <w:rPr>
          <w:rFonts w:ascii="Times New Roman" w:hAnsi="Times New Roman" w:cs="Times New Roman"/>
          <w:bCs/>
          <w:sz w:val="24"/>
          <w:szCs w:val="24"/>
        </w:rPr>
        <w:t>Кабинет(ы)</w:t>
      </w:r>
      <w:r w:rsidRPr="00073659">
        <w:rPr>
          <w:rFonts w:ascii="Times New Roman" w:hAnsi="Times New Roman" w:cs="Times New Roman"/>
          <w:bCs/>
          <w:i/>
          <w:sz w:val="24"/>
          <w:szCs w:val="24"/>
        </w:rPr>
        <w:t xml:space="preserve"> ______________________ (наименования кабинетов из указанных в п. 6.1 ОПОП), </w:t>
      </w:r>
      <w:r w:rsidRPr="00073659">
        <w:rPr>
          <w:rFonts w:ascii="Times New Roman" w:hAnsi="Times New Roman" w:cs="Times New Roman"/>
          <w:bCs/>
          <w:sz w:val="24"/>
          <w:szCs w:val="24"/>
        </w:rPr>
        <w:t xml:space="preserve">оснащенный(е) </w:t>
      </w:r>
      <w:r w:rsidRPr="00073659">
        <w:rPr>
          <w:rFonts w:ascii="Times New Roman" w:hAnsi="Times New Roman" w:cs="Times New Roman"/>
          <w:bCs/>
          <w:iCs/>
          <w:sz w:val="24"/>
          <w:szCs w:val="24"/>
        </w:rPr>
        <w:t>в соответствии с приложением 4 ОПОП-П</w:t>
      </w:r>
      <w:r w:rsidRPr="00073659">
        <w:rPr>
          <w:rFonts w:ascii="Times New Roman" w:hAnsi="Times New Roman" w:cs="Times New Roman"/>
          <w:bCs/>
          <w:sz w:val="24"/>
          <w:szCs w:val="24"/>
        </w:rPr>
        <w:t xml:space="preserve">. </w:t>
      </w:r>
    </w:p>
    <w:p w:rsidR="00644AF6" w:rsidRPr="00073659" w:rsidRDefault="00644AF6" w:rsidP="00073659">
      <w:pPr>
        <w:spacing w:before="120" w:after="100" w:afterAutospacing="1"/>
        <w:rPr>
          <w:rFonts w:ascii="Times New Roman" w:hAnsi="Times New Roman" w:cs="Times New Roman"/>
          <w:b/>
          <w:bCs/>
          <w:sz w:val="24"/>
          <w:szCs w:val="24"/>
        </w:rPr>
      </w:pPr>
    </w:p>
    <w:p w:rsidR="00644AF6" w:rsidRPr="00073659" w:rsidRDefault="00644AF6" w:rsidP="00073659">
      <w:pPr>
        <w:keepNext/>
        <w:keepLines/>
        <w:pBdr>
          <w:top w:val="nil"/>
          <w:left w:val="nil"/>
          <w:bottom w:val="nil"/>
          <w:right w:val="nil"/>
          <w:between w:val="nil"/>
        </w:pBdr>
        <w:spacing w:before="360" w:after="0" w:line="240" w:lineRule="auto"/>
        <w:ind w:left="1129" w:hanging="420"/>
        <w:outlineLvl w:val="1"/>
        <w:rPr>
          <w:rFonts w:ascii="Times New Roman" w:eastAsia="Times New Roman" w:hAnsi="Times New Roman" w:cs="Times New Roman"/>
          <w:b/>
          <w:color w:val="000000"/>
          <w:sz w:val="24"/>
          <w:szCs w:val="24"/>
        </w:rPr>
      </w:pPr>
      <w:bookmarkStart w:id="145" w:name="_Toc198546133"/>
      <w:bookmarkStart w:id="146" w:name="_Toc198549161"/>
      <w:bookmarkStart w:id="147" w:name="_Toc198561081"/>
      <w:r w:rsidRPr="00073659">
        <w:rPr>
          <w:rFonts w:ascii="Times New Roman" w:eastAsia="Times New Roman" w:hAnsi="Times New Roman" w:cs="Times New Roman"/>
          <w:b/>
          <w:color w:val="000000"/>
          <w:sz w:val="24"/>
          <w:szCs w:val="24"/>
        </w:rPr>
        <w:t>3.2. Учебно-методическое обеспечение</w:t>
      </w:r>
      <w:bookmarkEnd w:id="145"/>
      <w:bookmarkEnd w:id="146"/>
      <w:bookmarkEnd w:id="147"/>
    </w:p>
    <w:p w:rsidR="00644AF6" w:rsidRPr="00073659" w:rsidRDefault="00644AF6" w:rsidP="00073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073659">
        <w:rPr>
          <w:rFonts w:ascii="Times New Roman" w:hAnsi="Times New Roman" w:cs="Times New Roman"/>
          <w:b/>
          <w:sz w:val="24"/>
          <w:szCs w:val="24"/>
        </w:rPr>
        <w:t>3.2.1. Основные печатные и электронные издания</w:t>
      </w:r>
    </w:p>
    <w:p w:rsidR="00644AF6" w:rsidRPr="00073659" w:rsidRDefault="00644AF6" w:rsidP="00073659">
      <w:pPr>
        <w:spacing w:line="276" w:lineRule="auto"/>
        <w:ind w:firstLine="709"/>
        <w:jc w:val="both"/>
        <w:rPr>
          <w:rFonts w:ascii="Times New Roman" w:hAnsi="Times New Roman" w:cs="Times New Roman"/>
          <w:sz w:val="24"/>
          <w:szCs w:val="24"/>
        </w:rPr>
      </w:pPr>
      <w:r w:rsidRPr="00073659">
        <w:rPr>
          <w:rFonts w:ascii="Times New Roman" w:hAnsi="Times New Roman" w:cs="Times New Roman"/>
          <w:sz w:val="24"/>
          <w:szCs w:val="24"/>
        </w:rPr>
        <w:t xml:space="preserve">1. Физическая культура: учебное пособие для среднего профессионального образования / Е.В. </w:t>
      </w:r>
      <w:proofErr w:type="spellStart"/>
      <w:r w:rsidRPr="00073659">
        <w:rPr>
          <w:rFonts w:ascii="Times New Roman" w:hAnsi="Times New Roman" w:cs="Times New Roman"/>
          <w:sz w:val="24"/>
          <w:szCs w:val="24"/>
        </w:rPr>
        <w:t>Конеева</w:t>
      </w:r>
      <w:proofErr w:type="spellEnd"/>
      <w:r w:rsidRPr="00073659">
        <w:rPr>
          <w:rFonts w:ascii="Times New Roman" w:hAnsi="Times New Roman" w:cs="Times New Roman"/>
          <w:sz w:val="24"/>
          <w:szCs w:val="24"/>
        </w:rPr>
        <w:t xml:space="preserve"> [и др.</w:t>
      </w:r>
      <w:proofErr w:type="gramStart"/>
      <w:r w:rsidRPr="00073659">
        <w:rPr>
          <w:rFonts w:ascii="Times New Roman" w:hAnsi="Times New Roman" w:cs="Times New Roman"/>
          <w:sz w:val="24"/>
          <w:szCs w:val="24"/>
        </w:rPr>
        <w:t>] ;</w:t>
      </w:r>
      <w:proofErr w:type="gramEnd"/>
      <w:r w:rsidRPr="00073659">
        <w:rPr>
          <w:rFonts w:ascii="Times New Roman" w:hAnsi="Times New Roman" w:cs="Times New Roman"/>
          <w:sz w:val="24"/>
          <w:szCs w:val="24"/>
        </w:rPr>
        <w:t xml:space="preserve"> под редакцией Е.В. </w:t>
      </w:r>
      <w:proofErr w:type="spellStart"/>
      <w:r w:rsidRPr="00073659">
        <w:rPr>
          <w:rFonts w:ascii="Times New Roman" w:hAnsi="Times New Roman" w:cs="Times New Roman"/>
          <w:sz w:val="24"/>
          <w:szCs w:val="24"/>
        </w:rPr>
        <w:t>Конеевой</w:t>
      </w:r>
      <w:proofErr w:type="spellEnd"/>
      <w:r w:rsidRPr="00073659">
        <w:rPr>
          <w:rFonts w:ascii="Times New Roman" w:hAnsi="Times New Roman" w:cs="Times New Roman"/>
          <w:sz w:val="24"/>
          <w:szCs w:val="24"/>
        </w:rPr>
        <w:t xml:space="preserve">. — 2-е изд., </w:t>
      </w:r>
      <w:proofErr w:type="spellStart"/>
      <w:r w:rsidRPr="00073659">
        <w:rPr>
          <w:rFonts w:ascii="Times New Roman" w:hAnsi="Times New Roman" w:cs="Times New Roman"/>
          <w:sz w:val="24"/>
          <w:szCs w:val="24"/>
        </w:rPr>
        <w:t>перераб</w:t>
      </w:r>
      <w:proofErr w:type="spellEnd"/>
      <w:proofErr w:type="gramStart"/>
      <w:r w:rsidRPr="00073659">
        <w:rPr>
          <w:rFonts w:ascii="Times New Roman" w:hAnsi="Times New Roman" w:cs="Times New Roman"/>
          <w:sz w:val="24"/>
          <w:szCs w:val="24"/>
        </w:rPr>
        <w:t>.</w:t>
      </w:r>
      <w:proofErr w:type="gramEnd"/>
      <w:r w:rsidRPr="00073659">
        <w:rPr>
          <w:rFonts w:ascii="Times New Roman" w:hAnsi="Times New Roman" w:cs="Times New Roman"/>
          <w:sz w:val="24"/>
          <w:szCs w:val="24"/>
        </w:rPr>
        <w:t xml:space="preserve"> и доп. — Москва: Издательство </w:t>
      </w:r>
      <w:proofErr w:type="spellStart"/>
      <w:r w:rsidRPr="00073659">
        <w:rPr>
          <w:rFonts w:ascii="Times New Roman" w:hAnsi="Times New Roman" w:cs="Times New Roman"/>
          <w:sz w:val="24"/>
          <w:szCs w:val="24"/>
        </w:rPr>
        <w:t>Юрайт</w:t>
      </w:r>
      <w:proofErr w:type="spellEnd"/>
      <w:r w:rsidRPr="00073659">
        <w:rPr>
          <w:rFonts w:ascii="Times New Roman" w:hAnsi="Times New Roman" w:cs="Times New Roman"/>
          <w:sz w:val="24"/>
          <w:szCs w:val="24"/>
        </w:rPr>
        <w:t>, 2022. — 599 с. — (Профессиональное образование). — ISBN 978-5-534-13554-1.</w:t>
      </w:r>
    </w:p>
    <w:p w:rsidR="00644AF6" w:rsidRPr="00073659" w:rsidRDefault="00644AF6" w:rsidP="00073659">
      <w:pPr>
        <w:spacing w:line="276" w:lineRule="auto"/>
        <w:ind w:firstLine="709"/>
        <w:jc w:val="both"/>
        <w:rPr>
          <w:rFonts w:ascii="Times New Roman" w:hAnsi="Times New Roman" w:cs="Times New Roman"/>
          <w:sz w:val="24"/>
          <w:szCs w:val="24"/>
        </w:rPr>
      </w:pPr>
      <w:r w:rsidRPr="00073659">
        <w:rPr>
          <w:rFonts w:ascii="Times New Roman" w:hAnsi="Times New Roman" w:cs="Times New Roman"/>
          <w:sz w:val="24"/>
          <w:szCs w:val="24"/>
        </w:rPr>
        <w:t xml:space="preserve">2. </w:t>
      </w:r>
      <w:proofErr w:type="spellStart"/>
      <w:r w:rsidRPr="00073659">
        <w:rPr>
          <w:rFonts w:ascii="Times New Roman" w:hAnsi="Times New Roman" w:cs="Times New Roman"/>
          <w:sz w:val="24"/>
          <w:szCs w:val="24"/>
        </w:rPr>
        <w:t>Аллянов</w:t>
      </w:r>
      <w:proofErr w:type="spellEnd"/>
      <w:r w:rsidRPr="00073659">
        <w:rPr>
          <w:rFonts w:ascii="Times New Roman" w:hAnsi="Times New Roman" w:cs="Times New Roman"/>
          <w:sz w:val="24"/>
          <w:szCs w:val="24"/>
        </w:rPr>
        <w:t xml:space="preserve">, Ю.Н. Физическая культура: учебник для среднего профессионального образования / Ю.Н. </w:t>
      </w:r>
      <w:proofErr w:type="spellStart"/>
      <w:r w:rsidRPr="00073659">
        <w:rPr>
          <w:rFonts w:ascii="Times New Roman" w:hAnsi="Times New Roman" w:cs="Times New Roman"/>
          <w:sz w:val="24"/>
          <w:szCs w:val="24"/>
        </w:rPr>
        <w:t>Аллянов</w:t>
      </w:r>
      <w:proofErr w:type="spellEnd"/>
      <w:r w:rsidRPr="00073659">
        <w:rPr>
          <w:rFonts w:ascii="Times New Roman" w:hAnsi="Times New Roman" w:cs="Times New Roman"/>
          <w:sz w:val="24"/>
          <w:szCs w:val="24"/>
        </w:rPr>
        <w:t xml:space="preserve">, И.А. </w:t>
      </w:r>
      <w:proofErr w:type="spellStart"/>
      <w:r w:rsidRPr="00073659">
        <w:rPr>
          <w:rFonts w:ascii="Times New Roman" w:hAnsi="Times New Roman" w:cs="Times New Roman"/>
          <w:sz w:val="24"/>
          <w:szCs w:val="24"/>
        </w:rPr>
        <w:t>Письменский</w:t>
      </w:r>
      <w:proofErr w:type="spellEnd"/>
      <w:r w:rsidRPr="00073659">
        <w:rPr>
          <w:rFonts w:ascii="Times New Roman" w:hAnsi="Times New Roman" w:cs="Times New Roman"/>
          <w:sz w:val="24"/>
          <w:szCs w:val="24"/>
        </w:rPr>
        <w:t xml:space="preserve">. — 3-е изд., </w:t>
      </w:r>
      <w:proofErr w:type="spellStart"/>
      <w:r w:rsidRPr="00073659">
        <w:rPr>
          <w:rFonts w:ascii="Times New Roman" w:hAnsi="Times New Roman" w:cs="Times New Roman"/>
          <w:sz w:val="24"/>
          <w:szCs w:val="24"/>
        </w:rPr>
        <w:t>испр</w:t>
      </w:r>
      <w:proofErr w:type="spellEnd"/>
      <w:r w:rsidRPr="00073659">
        <w:rPr>
          <w:rFonts w:ascii="Times New Roman" w:hAnsi="Times New Roman" w:cs="Times New Roman"/>
          <w:sz w:val="24"/>
          <w:szCs w:val="24"/>
        </w:rPr>
        <w:t xml:space="preserve">. — Москва: Издательство </w:t>
      </w:r>
      <w:proofErr w:type="spellStart"/>
      <w:r w:rsidRPr="00073659">
        <w:rPr>
          <w:rFonts w:ascii="Times New Roman" w:hAnsi="Times New Roman" w:cs="Times New Roman"/>
          <w:sz w:val="24"/>
          <w:szCs w:val="24"/>
        </w:rPr>
        <w:t>Юрайт</w:t>
      </w:r>
      <w:proofErr w:type="spellEnd"/>
      <w:r w:rsidRPr="00073659">
        <w:rPr>
          <w:rFonts w:ascii="Times New Roman" w:hAnsi="Times New Roman" w:cs="Times New Roman"/>
          <w:sz w:val="24"/>
          <w:szCs w:val="24"/>
        </w:rPr>
        <w:t>, 2022. — 493 с. — (Профессиональное образование). — ISBN 978-5-534-02309-1.</w:t>
      </w:r>
    </w:p>
    <w:p w:rsidR="00644AF6" w:rsidRPr="00073659" w:rsidRDefault="00644AF6" w:rsidP="00073659">
      <w:pPr>
        <w:spacing w:line="276" w:lineRule="auto"/>
        <w:ind w:firstLine="709"/>
        <w:jc w:val="both"/>
        <w:rPr>
          <w:rFonts w:ascii="Times New Roman" w:hAnsi="Times New Roman" w:cs="Times New Roman"/>
          <w:sz w:val="24"/>
          <w:szCs w:val="24"/>
        </w:rPr>
      </w:pPr>
      <w:r w:rsidRPr="00073659">
        <w:rPr>
          <w:rFonts w:ascii="Times New Roman" w:hAnsi="Times New Roman" w:cs="Times New Roman"/>
          <w:sz w:val="24"/>
          <w:szCs w:val="24"/>
        </w:rPr>
        <w:t xml:space="preserve">3. </w:t>
      </w:r>
      <w:proofErr w:type="spellStart"/>
      <w:r w:rsidRPr="00073659">
        <w:rPr>
          <w:rFonts w:ascii="Times New Roman" w:hAnsi="Times New Roman" w:cs="Times New Roman"/>
          <w:sz w:val="24"/>
          <w:szCs w:val="24"/>
        </w:rPr>
        <w:t>Муллер</w:t>
      </w:r>
      <w:proofErr w:type="spellEnd"/>
      <w:r w:rsidRPr="00073659">
        <w:rPr>
          <w:rFonts w:ascii="Times New Roman" w:hAnsi="Times New Roman" w:cs="Times New Roman"/>
          <w:sz w:val="24"/>
          <w:szCs w:val="24"/>
        </w:rPr>
        <w:t xml:space="preserve">, А.Б. Физическая культура: учебник и практикум для среднего профессионального образования / А.Б. </w:t>
      </w:r>
      <w:proofErr w:type="spellStart"/>
      <w:r w:rsidRPr="00073659">
        <w:rPr>
          <w:rFonts w:ascii="Times New Roman" w:hAnsi="Times New Roman" w:cs="Times New Roman"/>
          <w:sz w:val="24"/>
          <w:szCs w:val="24"/>
        </w:rPr>
        <w:t>Муллер</w:t>
      </w:r>
      <w:proofErr w:type="spellEnd"/>
      <w:r w:rsidRPr="00073659">
        <w:rPr>
          <w:rFonts w:ascii="Times New Roman" w:hAnsi="Times New Roman" w:cs="Times New Roman"/>
          <w:sz w:val="24"/>
          <w:szCs w:val="24"/>
        </w:rPr>
        <w:t xml:space="preserve">, Н.С. </w:t>
      </w:r>
      <w:proofErr w:type="spellStart"/>
      <w:r w:rsidRPr="00073659">
        <w:rPr>
          <w:rFonts w:ascii="Times New Roman" w:hAnsi="Times New Roman" w:cs="Times New Roman"/>
          <w:sz w:val="24"/>
          <w:szCs w:val="24"/>
        </w:rPr>
        <w:t>Дядичкина</w:t>
      </w:r>
      <w:proofErr w:type="spellEnd"/>
      <w:r w:rsidRPr="00073659">
        <w:rPr>
          <w:rFonts w:ascii="Times New Roman" w:hAnsi="Times New Roman" w:cs="Times New Roman"/>
          <w:sz w:val="24"/>
          <w:szCs w:val="24"/>
        </w:rPr>
        <w:t xml:space="preserve">, Ю.А. Богащенко. — Москва: Издательство </w:t>
      </w:r>
      <w:proofErr w:type="spellStart"/>
      <w:r w:rsidRPr="00073659">
        <w:rPr>
          <w:rFonts w:ascii="Times New Roman" w:hAnsi="Times New Roman" w:cs="Times New Roman"/>
          <w:sz w:val="24"/>
          <w:szCs w:val="24"/>
        </w:rPr>
        <w:t>Юрайт</w:t>
      </w:r>
      <w:proofErr w:type="spellEnd"/>
      <w:r w:rsidRPr="00073659">
        <w:rPr>
          <w:rFonts w:ascii="Times New Roman" w:hAnsi="Times New Roman" w:cs="Times New Roman"/>
          <w:sz w:val="24"/>
          <w:szCs w:val="24"/>
        </w:rPr>
        <w:t>, 2022. — 424 с. — (Профессиональное образование). — ISBN 978-5-534-02612-2.</w:t>
      </w:r>
    </w:p>
    <w:p w:rsidR="00644AF6" w:rsidRPr="00073659" w:rsidRDefault="00644AF6" w:rsidP="00073659">
      <w:pPr>
        <w:spacing w:line="276" w:lineRule="auto"/>
        <w:ind w:firstLine="709"/>
        <w:jc w:val="both"/>
        <w:rPr>
          <w:rFonts w:ascii="Times New Roman" w:hAnsi="Times New Roman" w:cs="Times New Roman"/>
          <w:sz w:val="24"/>
          <w:szCs w:val="24"/>
        </w:rPr>
      </w:pPr>
      <w:r w:rsidRPr="00073659">
        <w:rPr>
          <w:rFonts w:ascii="Times New Roman" w:hAnsi="Times New Roman" w:cs="Times New Roman"/>
          <w:sz w:val="24"/>
          <w:szCs w:val="24"/>
        </w:rPr>
        <w:t xml:space="preserve">4. </w:t>
      </w:r>
      <w:proofErr w:type="spellStart"/>
      <w:r w:rsidRPr="00073659">
        <w:rPr>
          <w:rFonts w:ascii="Times New Roman" w:hAnsi="Times New Roman" w:cs="Times New Roman"/>
          <w:sz w:val="24"/>
          <w:szCs w:val="24"/>
        </w:rPr>
        <w:t>Бурухин</w:t>
      </w:r>
      <w:proofErr w:type="spellEnd"/>
      <w:r w:rsidRPr="00073659">
        <w:rPr>
          <w:rFonts w:ascii="Times New Roman" w:hAnsi="Times New Roman" w:cs="Times New Roman"/>
          <w:sz w:val="24"/>
          <w:szCs w:val="24"/>
        </w:rPr>
        <w:t xml:space="preserve">, С.Ф. Методика обучения физической культуре. Гимнастика: учебное пособие для среднего профессионального образования / С. Ф. </w:t>
      </w:r>
      <w:proofErr w:type="spellStart"/>
      <w:r w:rsidRPr="00073659">
        <w:rPr>
          <w:rFonts w:ascii="Times New Roman" w:hAnsi="Times New Roman" w:cs="Times New Roman"/>
          <w:sz w:val="24"/>
          <w:szCs w:val="24"/>
        </w:rPr>
        <w:t>Бурухин</w:t>
      </w:r>
      <w:proofErr w:type="spellEnd"/>
      <w:r w:rsidRPr="00073659">
        <w:rPr>
          <w:rFonts w:ascii="Times New Roman" w:hAnsi="Times New Roman" w:cs="Times New Roman"/>
          <w:sz w:val="24"/>
          <w:szCs w:val="24"/>
        </w:rPr>
        <w:t xml:space="preserve">. — 3-е изд., </w:t>
      </w:r>
      <w:proofErr w:type="spellStart"/>
      <w:r w:rsidRPr="00073659">
        <w:rPr>
          <w:rFonts w:ascii="Times New Roman" w:hAnsi="Times New Roman" w:cs="Times New Roman"/>
          <w:sz w:val="24"/>
          <w:szCs w:val="24"/>
        </w:rPr>
        <w:t>испр</w:t>
      </w:r>
      <w:proofErr w:type="spellEnd"/>
      <w:proofErr w:type="gramStart"/>
      <w:r w:rsidRPr="00073659">
        <w:rPr>
          <w:rFonts w:ascii="Times New Roman" w:hAnsi="Times New Roman" w:cs="Times New Roman"/>
          <w:sz w:val="24"/>
          <w:szCs w:val="24"/>
        </w:rPr>
        <w:t>.</w:t>
      </w:r>
      <w:proofErr w:type="gramEnd"/>
      <w:r w:rsidRPr="00073659">
        <w:rPr>
          <w:rFonts w:ascii="Times New Roman" w:hAnsi="Times New Roman" w:cs="Times New Roman"/>
          <w:sz w:val="24"/>
          <w:szCs w:val="24"/>
        </w:rPr>
        <w:t xml:space="preserve"> и доп. — Москва: Издательство </w:t>
      </w:r>
      <w:proofErr w:type="spellStart"/>
      <w:r w:rsidRPr="00073659">
        <w:rPr>
          <w:rFonts w:ascii="Times New Roman" w:hAnsi="Times New Roman" w:cs="Times New Roman"/>
          <w:sz w:val="24"/>
          <w:szCs w:val="24"/>
        </w:rPr>
        <w:t>Юрайт</w:t>
      </w:r>
      <w:proofErr w:type="spellEnd"/>
      <w:r w:rsidRPr="00073659">
        <w:rPr>
          <w:rFonts w:ascii="Times New Roman" w:hAnsi="Times New Roman" w:cs="Times New Roman"/>
          <w:sz w:val="24"/>
          <w:szCs w:val="24"/>
        </w:rPr>
        <w:t>, 2022. — 173 с. — (Профессиональное образование). — ISBN 978-5-534-07538-0.</w:t>
      </w:r>
    </w:p>
    <w:p w:rsidR="00644AF6" w:rsidRPr="00073659" w:rsidRDefault="00644AF6" w:rsidP="00073659">
      <w:pPr>
        <w:spacing w:line="276" w:lineRule="auto"/>
        <w:ind w:firstLine="709"/>
        <w:rPr>
          <w:rFonts w:ascii="Times New Roman" w:hAnsi="Times New Roman" w:cs="Times New Roman"/>
          <w:b/>
          <w:bCs/>
          <w:sz w:val="24"/>
          <w:szCs w:val="24"/>
        </w:rPr>
      </w:pPr>
    </w:p>
    <w:p w:rsidR="00644AF6" w:rsidRPr="00073659" w:rsidRDefault="00644AF6" w:rsidP="00073659">
      <w:pPr>
        <w:spacing w:line="276" w:lineRule="auto"/>
        <w:ind w:firstLine="709"/>
        <w:rPr>
          <w:rFonts w:ascii="Times New Roman" w:hAnsi="Times New Roman" w:cs="Times New Roman"/>
          <w:b/>
          <w:bCs/>
          <w:sz w:val="24"/>
          <w:szCs w:val="24"/>
        </w:rPr>
      </w:pPr>
    </w:p>
    <w:p w:rsidR="00644AF6" w:rsidRPr="00073659" w:rsidRDefault="00644AF6" w:rsidP="00073659">
      <w:pPr>
        <w:spacing w:line="276" w:lineRule="auto"/>
        <w:ind w:firstLine="709"/>
        <w:rPr>
          <w:rFonts w:ascii="Times New Roman" w:hAnsi="Times New Roman" w:cs="Times New Roman"/>
          <w:b/>
          <w:bCs/>
          <w:sz w:val="24"/>
          <w:szCs w:val="24"/>
        </w:rPr>
      </w:pPr>
      <w:r w:rsidRPr="00073659">
        <w:rPr>
          <w:rFonts w:ascii="Times New Roman" w:hAnsi="Times New Roman" w:cs="Times New Roman"/>
          <w:b/>
          <w:bCs/>
          <w:sz w:val="24"/>
          <w:szCs w:val="24"/>
        </w:rPr>
        <w:t xml:space="preserve">3.2.2. Дополнительные источники: </w:t>
      </w:r>
    </w:p>
    <w:p w:rsidR="00644AF6" w:rsidRPr="00073659" w:rsidRDefault="00644AF6" w:rsidP="00073659">
      <w:pPr>
        <w:spacing w:line="276" w:lineRule="auto"/>
        <w:ind w:firstLine="709"/>
        <w:jc w:val="both"/>
        <w:rPr>
          <w:rFonts w:ascii="Times New Roman" w:hAnsi="Times New Roman" w:cs="Times New Roman"/>
          <w:sz w:val="24"/>
          <w:szCs w:val="24"/>
        </w:rPr>
      </w:pPr>
      <w:r w:rsidRPr="00073659">
        <w:rPr>
          <w:rFonts w:ascii="Times New Roman" w:hAnsi="Times New Roman" w:cs="Times New Roman"/>
          <w:sz w:val="24"/>
          <w:szCs w:val="24"/>
        </w:rPr>
        <w:t>1.</w:t>
      </w:r>
      <w:r w:rsidRPr="00073659">
        <w:rPr>
          <w:rFonts w:ascii="Times New Roman" w:hAnsi="Times New Roman" w:cs="Times New Roman"/>
          <w:sz w:val="24"/>
          <w:szCs w:val="24"/>
        </w:rPr>
        <w:tab/>
      </w:r>
      <w:proofErr w:type="spellStart"/>
      <w:r w:rsidRPr="00073659">
        <w:rPr>
          <w:rFonts w:ascii="Times New Roman" w:hAnsi="Times New Roman" w:cs="Times New Roman"/>
          <w:sz w:val="24"/>
          <w:szCs w:val="24"/>
        </w:rPr>
        <w:t>Аллянов</w:t>
      </w:r>
      <w:proofErr w:type="spellEnd"/>
      <w:r w:rsidRPr="00073659">
        <w:rPr>
          <w:rFonts w:ascii="Times New Roman" w:hAnsi="Times New Roman" w:cs="Times New Roman"/>
          <w:sz w:val="24"/>
          <w:szCs w:val="24"/>
        </w:rPr>
        <w:t xml:space="preserve">, Ю.Н. Физическая культура: учебник для среднего профессионального образования / Ю.Н. </w:t>
      </w:r>
      <w:proofErr w:type="spellStart"/>
      <w:r w:rsidRPr="00073659">
        <w:rPr>
          <w:rFonts w:ascii="Times New Roman" w:hAnsi="Times New Roman" w:cs="Times New Roman"/>
          <w:sz w:val="24"/>
          <w:szCs w:val="24"/>
        </w:rPr>
        <w:t>Аллянов</w:t>
      </w:r>
      <w:proofErr w:type="spellEnd"/>
      <w:r w:rsidRPr="00073659">
        <w:rPr>
          <w:rFonts w:ascii="Times New Roman" w:hAnsi="Times New Roman" w:cs="Times New Roman"/>
          <w:sz w:val="24"/>
          <w:szCs w:val="24"/>
        </w:rPr>
        <w:t xml:space="preserve">, И.А. </w:t>
      </w:r>
      <w:proofErr w:type="spellStart"/>
      <w:r w:rsidRPr="00073659">
        <w:rPr>
          <w:rFonts w:ascii="Times New Roman" w:hAnsi="Times New Roman" w:cs="Times New Roman"/>
          <w:sz w:val="24"/>
          <w:szCs w:val="24"/>
        </w:rPr>
        <w:t>Письменский</w:t>
      </w:r>
      <w:proofErr w:type="spellEnd"/>
      <w:r w:rsidRPr="00073659">
        <w:rPr>
          <w:rFonts w:ascii="Times New Roman" w:hAnsi="Times New Roman" w:cs="Times New Roman"/>
          <w:sz w:val="24"/>
          <w:szCs w:val="24"/>
        </w:rPr>
        <w:t xml:space="preserve">. — 3-е изд., </w:t>
      </w:r>
      <w:proofErr w:type="spellStart"/>
      <w:r w:rsidRPr="00073659">
        <w:rPr>
          <w:rFonts w:ascii="Times New Roman" w:hAnsi="Times New Roman" w:cs="Times New Roman"/>
          <w:sz w:val="24"/>
          <w:szCs w:val="24"/>
        </w:rPr>
        <w:t>испр</w:t>
      </w:r>
      <w:proofErr w:type="spellEnd"/>
      <w:r w:rsidRPr="00073659">
        <w:rPr>
          <w:rFonts w:ascii="Times New Roman" w:hAnsi="Times New Roman" w:cs="Times New Roman"/>
          <w:sz w:val="24"/>
          <w:szCs w:val="24"/>
        </w:rPr>
        <w:t xml:space="preserve">. — Москва: Издательство </w:t>
      </w:r>
      <w:proofErr w:type="spellStart"/>
      <w:r w:rsidRPr="00073659">
        <w:rPr>
          <w:rFonts w:ascii="Times New Roman" w:hAnsi="Times New Roman" w:cs="Times New Roman"/>
          <w:sz w:val="24"/>
          <w:szCs w:val="24"/>
        </w:rPr>
        <w:t>Юрайт</w:t>
      </w:r>
      <w:proofErr w:type="spellEnd"/>
      <w:r w:rsidRPr="00073659">
        <w:rPr>
          <w:rFonts w:ascii="Times New Roman" w:hAnsi="Times New Roman" w:cs="Times New Roman"/>
          <w:sz w:val="24"/>
          <w:szCs w:val="24"/>
        </w:rPr>
        <w:t xml:space="preserve">, 2022. — 493 с. — (Профессиональное образование). — ISBN 978-5-534-02309-1. — Текст: электронный // Образовательная платформа </w:t>
      </w:r>
      <w:proofErr w:type="spellStart"/>
      <w:r w:rsidRPr="00073659">
        <w:rPr>
          <w:rFonts w:ascii="Times New Roman" w:hAnsi="Times New Roman" w:cs="Times New Roman"/>
          <w:sz w:val="24"/>
          <w:szCs w:val="24"/>
        </w:rPr>
        <w:t>Юрайт</w:t>
      </w:r>
      <w:proofErr w:type="spellEnd"/>
      <w:r w:rsidRPr="00073659">
        <w:rPr>
          <w:rFonts w:ascii="Times New Roman" w:hAnsi="Times New Roman" w:cs="Times New Roman"/>
          <w:sz w:val="24"/>
          <w:szCs w:val="24"/>
        </w:rPr>
        <w:t xml:space="preserve"> [сайт]. — URL: https://urait.ru/bcode/471143.</w:t>
      </w:r>
    </w:p>
    <w:p w:rsidR="00644AF6" w:rsidRPr="00073659" w:rsidRDefault="00644AF6" w:rsidP="00073659">
      <w:pPr>
        <w:spacing w:line="276" w:lineRule="auto"/>
        <w:ind w:firstLine="709"/>
        <w:jc w:val="both"/>
        <w:rPr>
          <w:rFonts w:ascii="Times New Roman" w:hAnsi="Times New Roman" w:cs="Times New Roman"/>
          <w:sz w:val="24"/>
          <w:szCs w:val="24"/>
        </w:rPr>
      </w:pPr>
      <w:r w:rsidRPr="00073659">
        <w:rPr>
          <w:rFonts w:ascii="Times New Roman" w:hAnsi="Times New Roman" w:cs="Times New Roman"/>
          <w:sz w:val="24"/>
          <w:szCs w:val="24"/>
        </w:rPr>
        <w:t>2.</w:t>
      </w:r>
      <w:r w:rsidRPr="00073659">
        <w:rPr>
          <w:rFonts w:ascii="Times New Roman" w:hAnsi="Times New Roman" w:cs="Times New Roman"/>
          <w:sz w:val="24"/>
          <w:szCs w:val="24"/>
        </w:rPr>
        <w:tab/>
      </w:r>
      <w:proofErr w:type="spellStart"/>
      <w:r w:rsidRPr="00073659">
        <w:rPr>
          <w:rFonts w:ascii="Times New Roman" w:hAnsi="Times New Roman" w:cs="Times New Roman"/>
          <w:sz w:val="24"/>
          <w:szCs w:val="24"/>
        </w:rPr>
        <w:t>Бурухин</w:t>
      </w:r>
      <w:proofErr w:type="spellEnd"/>
      <w:r w:rsidRPr="00073659">
        <w:rPr>
          <w:rFonts w:ascii="Times New Roman" w:hAnsi="Times New Roman" w:cs="Times New Roman"/>
          <w:sz w:val="24"/>
          <w:szCs w:val="24"/>
        </w:rPr>
        <w:t xml:space="preserve">, С.Ф. Методика обучения физической культуре. </w:t>
      </w:r>
      <w:r w:rsidRPr="00073659">
        <w:rPr>
          <w:rFonts w:ascii="Times New Roman" w:hAnsi="Times New Roman" w:cs="Times New Roman"/>
          <w:sz w:val="24"/>
          <w:szCs w:val="24"/>
        </w:rPr>
        <w:tab/>
        <w:t xml:space="preserve">Гимнастика: учебное пособие для среднего профессионального образования / С.Ф. </w:t>
      </w:r>
      <w:proofErr w:type="spellStart"/>
      <w:r w:rsidRPr="00073659">
        <w:rPr>
          <w:rFonts w:ascii="Times New Roman" w:hAnsi="Times New Roman" w:cs="Times New Roman"/>
          <w:sz w:val="24"/>
          <w:szCs w:val="24"/>
        </w:rPr>
        <w:t>Бурухин</w:t>
      </w:r>
      <w:proofErr w:type="spellEnd"/>
      <w:r w:rsidRPr="00073659">
        <w:rPr>
          <w:rFonts w:ascii="Times New Roman" w:hAnsi="Times New Roman" w:cs="Times New Roman"/>
          <w:sz w:val="24"/>
          <w:szCs w:val="24"/>
        </w:rPr>
        <w:t xml:space="preserve">. — 3-е изд., </w:t>
      </w:r>
      <w:proofErr w:type="spellStart"/>
      <w:r w:rsidRPr="00073659">
        <w:rPr>
          <w:rFonts w:ascii="Times New Roman" w:hAnsi="Times New Roman" w:cs="Times New Roman"/>
          <w:sz w:val="24"/>
          <w:szCs w:val="24"/>
        </w:rPr>
        <w:t>испр</w:t>
      </w:r>
      <w:proofErr w:type="spellEnd"/>
      <w:proofErr w:type="gramStart"/>
      <w:r w:rsidRPr="00073659">
        <w:rPr>
          <w:rFonts w:ascii="Times New Roman" w:hAnsi="Times New Roman" w:cs="Times New Roman"/>
          <w:sz w:val="24"/>
          <w:szCs w:val="24"/>
        </w:rPr>
        <w:t>.</w:t>
      </w:r>
      <w:proofErr w:type="gramEnd"/>
      <w:r w:rsidRPr="00073659">
        <w:rPr>
          <w:rFonts w:ascii="Times New Roman" w:hAnsi="Times New Roman" w:cs="Times New Roman"/>
          <w:sz w:val="24"/>
          <w:szCs w:val="24"/>
        </w:rPr>
        <w:t xml:space="preserve"> и доп. — Москва: Издательство </w:t>
      </w:r>
      <w:proofErr w:type="spellStart"/>
      <w:r w:rsidRPr="00073659">
        <w:rPr>
          <w:rFonts w:ascii="Times New Roman" w:hAnsi="Times New Roman" w:cs="Times New Roman"/>
          <w:sz w:val="24"/>
          <w:szCs w:val="24"/>
        </w:rPr>
        <w:t>Юрайт</w:t>
      </w:r>
      <w:proofErr w:type="spellEnd"/>
      <w:r w:rsidRPr="00073659">
        <w:rPr>
          <w:rFonts w:ascii="Times New Roman" w:hAnsi="Times New Roman" w:cs="Times New Roman"/>
          <w:sz w:val="24"/>
          <w:szCs w:val="24"/>
        </w:rPr>
        <w:t xml:space="preserve">, 2022. — 173 с. — (Профессиональное образование). — ISBN 978-5-534-07538-0. — Текст: электронный // Образовательная платформа </w:t>
      </w:r>
      <w:proofErr w:type="spellStart"/>
      <w:r w:rsidRPr="00073659">
        <w:rPr>
          <w:rFonts w:ascii="Times New Roman" w:hAnsi="Times New Roman" w:cs="Times New Roman"/>
          <w:sz w:val="24"/>
          <w:szCs w:val="24"/>
        </w:rPr>
        <w:t>Юрайт</w:t>
      </w:r>
      <w:proofErr w:type="spellEnd"/>
      <w:r w:rsidRPr="00073659">
        <w:rPr>
          <w:rFonts w:ascii="Times New Roman" w:hAnsi="Times New Roman" w:cs="Times New Roman"/>
          <w:sz w:val="24"/>
          <w:szCs w:val="24"/>
        </w:rPr>
        <w:t xml:space="preserve"> [сайт]. — URL: https://urait.ru/bcode/471782. </w:t>
      </w:r>
    </w:p>
    <w:p w:rsidR="00644AF6" w:rsidRPr="00073659" w:rsidRDefault="00644AF6" w:rsidP="00073659">
      <w:pPr>
        <w:widowControl w:val="0"/>
        <w:shd w:val="clear" w:color="auto" w:fill="FFFFFF"/>
        <w:autoSpaceDE w:val="0"/>
        <w:spacing w:line="360" w:lineRule="auto"/>
        <w:rPr>
          <w:rFonts w:ascii="Times New Roman" w:hAnsi="Times New Roman" w:cs="Times New Roman"/>
          <w:b/>
          <w:caps/>
          <w:color w:val="000000"/>
          <w:sz w:val="24"/>
          <w:szCs w:val="24"/>
        </w:rPr>
      </w:pPr>
    </w:p>
    <w:p w:rsidR="00644AF6" w:rsidRPr="00073659" w:rsidRDefault="00644AF6" w:rsidP="00073659">
      <w:pPr>
        <w:widowControl w:val="0"/>
        <w:shd w:val="clear" w:color="auto" w:fill="FFFFFF"/>
        <w:autoSpaceDE w:val="0"/>
        <w:spacing w:line="360" w:lineRule="auto"/>
        <w:rPr>
          <w:rFonts w:ascii="Times New Roman" w:hAnsi="Times New Roman" w:cs="Times New Roman"/>
          <w:b/>
          <w:caps/>
          <w:color w:val="000000"/>
          <w:sz w:val="24"/>
          <w:szCs w:val="24"/>
        </w:rPr>
      </w:pPr>
    </w:p>
    <w:p w:rsidR="00644AF6" w:rsidRPr="00073659" w:rsidRDefault="00644AF6" w:rsidP="00073659">
      <w:pPr>
        <w:keepNext/>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716" w:hanging="432"/>
        <w:jc w:val="center"/>
        <w:outlineLvl w:val="0"/>
        <w:rPr>
          <w:rFonts w:ascii="Times New Roman Полужирный" w:eastAsia="Times New Roman" w:hAnsi="Times New Roman Полужирный" w:cs="Times New Roman"/>
          <w:b/>
          <w:bCs/>
          <w:caps/>
          <w:sz w:val="24"/>
          <w:szCs w:val="24"/>
        </w:rPr>
      </w:pPr>
      <w:bookmarkStart w:id="148" w:name="_Toc198546134"/>
      <w:bookmarkStart w:id="149" w:name="_Toc198549162"/>
      <w:bookmarkStart w:id="150" w:name="_Toc198561082"/>
      <w:r w:rsidRPr="00073659">
        <w:rPr>
          <w:rFonts w:ascii="Times New Roman Полужирный" w:eastAsia="Times New Roman" w:hAnsi="Times New Roman Полужирный" w:cs="Times New Roman"/>
          <w:b/>
          <w:caps/>
          <w:sz w:val="24"/>
          <w:szCs w:val="24"/>
        </w:rPr>
        <w:lastRenderedPageBreak/>
        <w:t>4. Контроль и оценка результатов освоения ДИСЦИПЛИНЫ</w:t>
      </w:r>
      <w:bookmarkEnd w:id="148"/>
      <w:bookmarkEnd w:id="149"/>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3439"/>
        <w:gridCol w:w="3020"/>
      </w:tblGrid>
      <w:tr w:rsidR="00644AF6" w:rsidRPr="00073659" w:rsidTr="001E2F47">
        <w:trPr>
          <w:trHeight w:val="20"/>
        </w:trPr>
        <w:tc>
          <w:tcPr>
            <w:tcW w:w="1544" w:type="pct"/>
            <w:vAlign w:val="center"/>
          </w:tcPr>
          <w:p w:rsidR="00644AF6" w:rsidRPr="00073659" w:rsidRDefault="00644AF6" w:rsidP="00073659">
            <w:pPr>
              <w:suppressAutoHyphens/>
              <w:contextualSpacing/>
              <w:jc w:val="center"/>
              <w:rPr>
                <w:rFonts w:ascii="Times New Roman" w:hAnsi="Times New Roman" w:cs="Times New Roman"/>
                <w:b/>
                <w:iCs/>
                <w:sz w:val="24"/>
                <w:szCs w:val="24"/>
              </w:rPr>
            </w:pPr>
            <w:r w:rsidRPr="00073659">
              <w:rPr>
                <w:rFonts w:ascii="Times New Roman" w:hAnsi="Times New Roman" w:cs="Times New Roman"/>
                <w:b/>
                <w:iCs/>
                <w:sz w:val="24"/>
                <w:szCs w:val="24"/>
              </w:rPr>
              <w:t>Результаты обучения</w:t>
            </w:r>
          </w:p>
        </w:tc>
        <w:tc>
          <w:tcPr>
            <w:tcW w:w="1840" w:type="pct"/>
            <w:vAlign w:val="center"/>
          </w:tcPr>
          <w:p w:rsidR="00644AF6" w:rsidRPr="00073659" w:rsidRDefault="00644AF6" w:rsidP="00073659">
            <w:pPr>
              <w:suppressAutoHyphens/>
              <w:contextualSpacing/>
              <w:jc w:val="center"/>
              <w:rPr>
                <w:rFonts w:ascii="Times New Roman" w:hAnsi="Times New Roman" w:cs="Times New Roman"/>
                <w:b/>
                <w:sz w:val="24"/>
                <w:szCs w:val="24"/>
              </w:rPr>
            </w:pPr>
            <w:r w:rsidRPr="00073659">
              <w:rPr>
                <w:rFonts w:ascii="Times New Roman" w:hAnsi="Times New Roman" w:cs="Times New Roman"/>
                <w:b/>
                <w:iCs/>
                <w:sz w:val="24"/>
                <w:szCs w:val="24"/>
              </w:rPr>
              <w:t>Показатели освоенности компетенций</w:t>
            </w:r>
          </w:p>
        </w:tc>
        <w:tc>
          <w:tcPr>
            <w:tcW w:w="1616" w:type="pct"/>
            <w:vAlign w:val="center"/>
          </w:tcPr>
          <w:p w:rsidR="00644AF6" w:rsidRPr="00073659" w:rsidRDefault="00644AF6" w:rsidP="00073659">
            <w:pPr>
              <w:suppressAutoHyphens/>
              <w:contextualSpacing/>
              <w:jc w:val="center"/>
              <w:rPr>
                <w:rFonts w:ascii="Times New Roman" w:hAnsi="Times New Roman" w:cs="Times New Roman"/>
                <w:b/>
                <w:sz w:val="24"/>
                <w:szCs w:val="24"/>
              </w:rPr>
            </w:pPr>
            <w:r w:rsidRPr="00073659">
              <w:rPr>
                <w:rFonts w:ascii="Times New Roman" w:hAnsi="Times New Roman" w:cs="Times New Roman"/>
                <w:b/>
                <w:sz w:val="24"/>
                <w:szCs w:val="24"/>
              </w:rPr>
              <w:t>Методы оценки</w:t>
            </w:r>
          </w:p>
        </w:tc>
      </w:tr>
      <w:tr w:rsidR="00644AF6" w:rsidRPr="00073659" w:rsidTr="001E2F47">
        <w:trPr>
          <w:trHeight w:val="20"/>
        </w:trPr>
        <w:tc>
          <w:tcPr>
            <w:tcW w:w="5000" w:type="pct"/>
            <w:gridSpan w:val="3"/>
            <w:vAlign w:val="center"/>
          </w:tcPr>
          <w:p w:rsidR="00644AF6" w:rsidRPr="00073659" w:rsidRDefault="00644AF6" w:rsidP="00073659">
            <w:pPr>
              <w:suppressAutoHyphens/>
              <w:contextualSpacing/>
              <w:rPr>
                <w:rFonts w:ascii="Times New Roman" w:hAnsi="Times New Roman" w:cs="Times New Roman"/>
                <w:b/>
                <w:sz w:val="24"/>
                <w:szCs w:val="24"/>
              </w:rPr>
            </w:pPr>
            <w:r w:rsidRPr="00073659">
              <w:rPr>
                <w:rFonts w:ascii="Times New Roman" w:hAnsi="Times New Roman" w:cs="Times New Roman"/>
                <w:b/>
                <w:bCs/>
                <w:sz w:val="24"/>
                <w:szCs w:val="24"/>
              </w:rPr>
              <w:t xml:space="preserve">Знает: </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использование физической культуры в организации здорового образа жизни и активного отдыха.</w:t>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w:t>
            </w:r>
          </w:p>
        </w:tc>
        <w:tc>
          <w:tcPr>
            <w:tcW w:w="1616" w:type="pct"/>
          </w:tcPr>
          <w:p w:rsidR="00644AF6" w:rsidRPr="00073659" w:rsidRDefault="00644AF6" w:rsidP="00073659">
            <w:pPr>
              <w:jc w:val="both"/>
              <w:rPr>
                <w:rFonts w:ascii="Times New Roman" w:hAnsi="Times New Roman" w:cs="Times New Roman"/>
                <w:bCs/>
                <w:color w:val="FF0000"/>
                <w:sz w:val="24"/>
                <w:szCs w:val="24"/>
              </w:rPr>
            </w:pPr>
            <w:r w:rsidRPr="00073659">
              <w:rPr>
                <w:rFonts w:ascii="Times New Roman" w:hAnsi="Times New Roman" w:cs="Times New Roman"/>
                <w:bCs/>
                <w:color w:val="000000"/>
                <w:sz w:val="24"/>
                <w:szCs w:val="24"/>
              </w:rPr>
              <w:t>оценка техники, сдача контрольного норматива, практические занятия, наблюдение за деятельностью обучающихся на учебных занятиях, зачёт</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поддержание работоспособности и профилактика проблем со здоровьем.</w:t>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c>
          <w:tcPr>
            <w:tcW w:w="1616"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оценка техники, сдача контрольного норматива, практические занятия, наблюдение за деятельностью обучающихся на учебных занятиях, зачёт</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осуществление самоконтроля при занятиях спортом и физическими упражнениями</w:t>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1616"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оценка техники, сдача контрольного норматива, практические занятия, наблюдение за деятельностью обучающихся на учебных занятиях, зачёт</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владение физическими упражнениями разной функциональной направленности</w:t>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c>
          <w:tcPr>
            <w:tcW w:w="1616"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оценка техники, сдача контрольного норматива, практические занятия, наблюдение за деятельностью обучающихся на учебных занятиях, зачёт</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владение техническими приемами и двигательными действиями базовых видов спорта.</w:t>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 xml:space="preserve">владение техническими приемами и двигательными действиями базовых видов спорта, активное применение их в соревновательной </w:t>
            </w:r>
            <w:r w:rsidRPr="00073659">
              <w:rPr>
                <w:rFonts w:ascii="Times New Roman" w:hAnsi="Times New Roman" w:cs="Times New Roman"/>
                <w:bCs/>
                <w:color w:val="000000"/>
                <w:sz w:val="24"/>
                <w:szCs w:val="24"/>
              </w:rPr>
              <w:lastRenderedPageBreak/>
              <w:t>деятельности, готовности к выполнению нормативов ГТО</w:t>
            </w:r>
          </w:p>
        </w:tc>
        <w:tc>
          <w:tcPr>
            <w:tcW w:w="1616"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lastRenderedPageBreak/>
              <w:t xml:space="preserve">оценка техники, сдача контрольного норматива, практические занятия, наблюдение за деятельностью </w:t>
            </w:r>
            <w:r w:rsidRPr="00073659">
              <w:rPr>
                <w:rFonts w:ascii="Times New Roman" w:hAnsi="Times New Roman" w:cs="Times New Roman"/>
                <w:bCs/>
                <w:color w:val="000000"/>
                <w:sz w:val="24"/>
                <w:szCs w:val="24"/>
              </w:rPr>
              <w:lastRenderedPageBreak/>
              <w:t>обучающихся на учебных занятиях, зачёт</w:t>
            </w:r>
          </w:p>
        </w:tc>
      </w:tr>
      <w:tr w:rsidR="00644AF6" w:rsidRPr="00073659" w:rsidTr="001E2F47">
        <w:trPr>
          <w:trHeight w:val="20"/>
        </w:trPr>
        <w:tc>
          <w:tcPr>
            <w:tcW w:w="5000" w:type="pct"/>
            <w:gridSpan w:val="3"/>
            <w:vAlign w:val="center"/>
          </w:tcPr>
          <w:p w:rsidR="00644AF6" w:rsidRPr="00073659" w:rsidRDefault="00644AF6" w:rsidP="00073659">
            <w:pPr>
              <w:rPr>
                <w:rFonts w:ascii="Times New Roman" w:hAnsi="Times New Roman" w:cs="Times New Roman"/>
                <w:b/>
                <w:iCs/>
                <w:sz w:val="24"/>
                <w:szCs w:val="24"/>
              </w:rPr>
            </w:pPr>
            <w:r w:rsidRPr="00073659">
              <w:rPr>
                <w:rFonts w:ascii="Times New Roman" w:hAnsi="Times New Roman" w:cs="Times New Roman"/>
                <w:b/>
                <w:iCs/>
                <w:sz w:val="24"/>
                <w:szCs w:val="24"/>
              </w:rPr>
              <w:lastRenderedPageBreak/>
              <w:t>Умеет:</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sz w:val="24"/>
                <w:szCs w:val="24"/>
              </w:rPr>
            </w:pPr>
            <w:r w:rsidRPr="00073659">
              <w:rPr>
                <w:rFonts w:ascii="Times New Roman" w:hAnsi="Times New Roman" w:cs="Times New Roman"/>
                <w:bCs/>
                <w:sz w:val="24"/>
                <w:szCs w:val="24"/>
              </w:rPr>
              <w:t>физическая культура в общекультурной и профессиональной подготовке студентов.</w:t>
            </w:r>
          </w:p>
        </w:tc>
        <w:tc>
          <w:tcPr>
            <w:tcW w:w="1840" w:type="pct"/>
          </w:tcPr>
          <w:p w:rsidR="00644AF6" w:rsidRPr="00073659" w:rsidRDefault="00644AF6" w:rsidP="00073659">
            <w:pPr>
              <w:jc w:val="both"/>
              <w:rPr>
                <w:rFonts w:ascii="Times New Roman" w:hAnsi="Times New Roman" w:cs="Times New Roman"/>
                <w:bCs/>
                <w:sz w:val="24"/>
                <w:szCs w:val="24"/>
              </w:rPr>
            </w:pPr>
            <w:r w:rsidRPr="00073659">
              <w:rPr>
                <w:rFonts w:ascii="Times New Roman" w:hAnsi="Times New Roman" w:cs="Times New Roman"/>
                <w:bCs/>
                <w:sz w:val="24"/>
                <w:szCs w:val="24"/>
              </w:rPr>
              <w:t>знать основы физической культуры, её сущность и ценности. Иметь представление о структуре профессионально-личностного развития в процессе физического воспитания.</w:t>
            </w:r>
          </w:p>
        </w:tc>
        <w:tc>
          <w:tcPr>
            <w:tcW w:w="1616" w:type="pct"/>
          </w:tcPr>
          <w:p w:rsidR="00644AF6" w:rsidRPr="00073659" w:rsidRDefault="00644AF6" w:rsidP="00073659">
            <w:pPr>
              <w:jc w:val="both"/>
              <w:rPr>
                <w:rFonts w:ascii="Times New Roman" w:hAnsi="Times New Roman" w:cs="Times New Roman"/>
                <w:bCs/>
                <w:sz w:val="24"/>
                <w:szCs w:val="24"/>
              </w:rPr>
            </w:pPr>
            <w:r w:rsidRPr="00073659">
              <w:rPr>
                <w:rFonts w:ascii="Times New Roman" w:hAnsi="Times New Roman" w:cs="Times New Roman"/>
                <w:bCs/>
                <w:sz w:val="24"/>
                <w:szCs w:val="24"/>
              </w:rPr>
              <w:t>контрольные задания, тесты, проверка результатов самостоятельной работы</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FF0000"/>
                <w:sz w:val="24"/>
                <w:szCs w:val="24"/>
              </w:rPr>
            </w:pPr>
            <w:r w:rsidRPr="00073659">
              <w:rPr>
                <w:rFonts w:ascii="Times New Roman" w:hAnsi="Times New Roman" w:cs="Times New Roman"/>
                <w:bCs/>
                <w:color w:val="000000"/>
                <w:sz w:val="24"/>
                <w:szCs w:val="24"/>
              </w:rPr>
              <w:t>социально-биологические основы физической культуры.</w:t>
            </w:r>
          </w:p>
        </w:tc>
        <w:tc>
          <w:tcPr>
            <w:tcW w:w="1840" w:type="pct"/>
          </w:tcPr>
          <w:p w:rsidR="00644AF6" w:rsidRPr="00073659" w:rsidRDefault="00644AF6" w:rsidP="00073659">
            <w:pPr>
              <w:jc w:val="both"/>
              <w:rPr>
                <w:rFonts w:ascii="Times New Roman" w:hAnsi="Times New Roman" w:cs="Times New Roman"/>
                <w:bCs/>
                <w:color w:val="FF0000"/>
                <w:sz w:val="24"/>
                <w:szCs w:val="24"/>
              </w:rPr>
            </w:pPr>
            <w:r w:rsidRPr="00073659">
              <w:rPr>
                <w:rFonts w:ascii="Times New Roman" w:hAnsi="Times New Roman" w:cs="Times New Roman"/>
                <w:bCs/>
                <w:color w:val="000000"/>
                <w:sz w:val="24"/>
                <w:szCs w:val="24"/>
              </w:rPr>
              <w:t>знать средства физической культуры и спорта в совершенствовании функциональных возможностей организма. Иметь представление о способах повышения устойчивости организма человека к различным условиям внешней среды.</w:t>
            </w:r>
          </w:p>
        </w:tc>
        <w:tc>
          <w:tcPr>
            <w:tcW w:w="1616" w:type="pct"/>
          </w:tcPr>
          <w:p w:rsidR="00644AF6" w:rsidRPr="00073659" w:rsidRDefault="00644AF6" w:rsidP="00073659">
            <w:pPr>
              <w:jc w:val="both"/>
              <w:rPr>
                <w:rFonts w:ascii="Times New Roman" w:hAnsi="Times New Roman" w:cs="Times New Roman"/>
                <w:bCs/>
                <w:color w:val="FF0000"/>
                <w:sz w:val="24"/>
                <w:szCs w:val="24"/>
              </w:rPr>
            </w:pPr>
            <w:r w:rsidRPr="00073659">
              <w:rPr>
                <w:rFonts w:ascii="Times New Roman" w:hAnsi="Times New Roman" w:cs="Times New Roman"/>
                <w:bCs/>
                <w:color w:val="000000"/>
                <w:sz w:val="24"/>
                <w:szCs w:val="24"/>
              </w:rPr>
              <w:t>контрольные задания, тесты, проверка результатов самостоятельной работы, наблюдение за деятельностью обучающихся на учебных занятиях.</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основы здорового образа жизни. Физическая культура в обеспечении здоровья.</w:t>
            </w:r>
          </w:p>
        </w:tc>
        <w:tc>
          <w:tcPr>
            <w:tcW w:w="1840" w:type="pct"/>
          </w:tcPr>
          <w:p w:rsidR="00644AF6" w:rsidRPr="00073659" w:rsidRDefault="00644AF6" w:rsidP="00073659">
            <w:pPr>
              <w:jc w:val="both"/>
              <w:rPr>
                <w:rFonts w:ascii="Times New Roman" w:hAnsi="Times New Roman" w:cs="Times New Roman"/>
                <w:bCs/>
                <w:color w:val="FF0000"/>
                <w:sz w:val="24"/>
                <w:szCs w:val="24"/>
              </w:rPr>
            </w:pPr>
            <w:r w:rsidRPr="00073659">
              <w:rPr>
                <w:rFonts w:ascii="Times New Roman" w:hAnsi="Times New Roman" w:cs="Times New Roman"/>
                <w:bCs/>
                <w:color w:val="000000"/>
                <w:sz w:val="24"/>
                <w:szCs w:val="24"/>
              </w:rPr>
              <w:t>знать основные составляющие ЗОЖ и требования к его организации. Понимать значение самовоспитания и самосовершенствования в ЗОЖ.</w:t>
            </w:r>
          </w:p>
        </w:tc>
        <w:tc>
          <w:tcPr>
            <w:tcW w:w="1616" w:type="pct"/>
          </w:tcPr>
          <w:p w:rsidR="00644AF6" w:rsidRPr="00073659" w:rsidRDefault="00644AF6" w:rsidP="00073659">
            <w:pPr>
              <w:jc w:val="both"/>
              <w:rPr>
                <w:rFonts w:ascii="Times New Roman" w:hAnsi="Times New Roman" w:cs="Times New Roman"/>
                <w:bCs/>
                <w:color w:val="FF0000"/>
                <w:sz w:val="24"/>
                <w:szCs w:val="24"/>
              </w:rPr>
            </w:pPr>
            <w:r w:rsidRPr="00073659">
              <w:rPr>
                <w:rFonts w:ascii="Times New Roman" w:hAnsi="Times New Roman" w:cs="Times New Roman"/>
                <w:bCs/>
                <w:color w:val="000000"/>
                <w:sz w:val="24"/>
                <w:szCs w:val="24"/>
              </w:rPr>
              <w:t>контрольные задания, тесты, проверка результатов самостоятельной работы, наблюдение за деятельностью обучающихся на учебных занятиях.</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психологические основы учебного труда и интеллектуальной деятельности. Средства физической культуры в регулировании работоспособности.</w:t>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знать основные причины изменения психофизического состояния в период сессии, а также критерии нервно-эмоционального утомления.</w:t>
            </w:r>
          </w:p>
        </w:tc>
        <w:tc>
          <w:tcPr>
            <w:tcW w:w="1616"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контрольные задания, тесты, проверка результатов самостоятельной работы, наблюдение за деятельностью обучающихся на учебных занятиях.</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общая физическая и специальная подготовка в системе физического воспитания.</w:t>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 xml:space="preserve">знать цели и </w:t>
            </w:r>
            <w:proofErr w:type="gramStart"/>
            <w:r w:rsidRPr="00073659">
              <w:rPr>
                <w:rFonts w:ascii="Times New Roman" w:hAnsi="Times New Roman" w:cs="Times New Roman"/>
                <w:bCs/>
                <w:color w:val="000000"/>
                <w:sz w:val="24"/>
                <w:szCs w:val="24"/>
              </w:rPr>
              <w:t>задачи общей</w:t>
            </w:r>
            <w:proofErr w:type="gramEnd"/>
            <w:r w:rsidRPr="00073659">
              <w:rPr>
                <w:rFonts w:ascii="Times New Roman" w:hAnsi="Times New Roman" w:cs="Times New Roman"/>
                <w:bCs/>
                <w:color w:val="000000"/>
                <w:sz w:val="24"/>
                <w:szCs w:val="24"/>
              </w:rPr>
              <w:t xml:space="preserve"> и специальной физической подготовки, физические способности человека и их совершенствование. Иметь представление о формах и методах физического воспитания.</w:t>
            </w:r>
          </w:p>
        </w:tc>
        <w:tc>
          <w:tcPr>
            <w:tcW w:w="1616"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контрольные задания, тесты, проверка результатов самостоятельной работы, наблюдение за деятельностью обучающихся на учебных занятиях.</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lastRenderedPageBreak/>
              <w:t xml:space="preserve">профессионально-прикладная физическая подготовка. </w:t>
            </w:r>
            <w:r w:rsidRPr="00073659">
              <w:rPr>
                <w:rFonts w:ascii="Times New Roman" w:hAnsi="Times New Roman" w:cs="Times New Roman"/>
                <w:bCs/>
                <w:color w:val="000000"/>
                <w:sz w:val="24"/>
                <w:szCs w:val="24"/>
              </w:rPr>
              <w:tab/>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знать средства и методы направленного формирования: профессионально значимых двигательных навыков, профессионально важных физических и психических качеств, а также методы устойчивости к профессиональным заболеваниям.</w:t>
            </w:r>
          </w:p>
        </w:tc>
        <w:tc>
          <w:tcPr>
            <w:tcW w:w="1616"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контрольные задания, тесты, проверка результатов самостоятельной работы, наблюдение за деятельностью обучающихся на учебных занятиях.</w:t>
            </w:r>
          </w:p>
        </w:tc>
      </w:tr>
      <w:tr w:rsidR="00644AF6" w:rsidRPr="00073659" w:rsidTr="001E2F47">
        <w:trPr>
          <w:trHeight w:val="20"/>
        </w:trPr>
        <w:tc>
          <w:tcPr>
            <w:tcW w:w="1544"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правила базовых видов спорта</w:t>
            </w:r>
          </w:p>
        </w:tc>
        <w:tc>
          <w:tcPr>
            <w:tcW w:w="1840"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знать технику и правила изучаемых видов спорта.</w:t>
            </w:r>
          </w:p>
        </w:tc>
        <w:tc>
          <w:tcPr>
            <w:tcW w:w="1616" w:type="pct"/>
          </w:tcPr>
          <w:p w:rsidR="00644AF6" w:rsidRPr="00073659" w:rsidRDefault="00644AF6" w:rsidP="00073659">
            <w:pPr>
              <w:jc w:val="both"/>
              <w:rPr>
                <w:rFonts w:ascii="Times New Roman" w:hAnsi="Times New Roman" w:cs="Times New Roman"/>
                <w:bCs/>
                <w:color w:val="000000"/>
                <w:sz w:val="24"/>
                <w:szCs w:val="24"/>
              </w:rPr>
            </w:pPr>
            <w:r w:rsidRPr="00073659">
              <w:rPr>
                <w:rFonts w:ascii="Times New Roman" w:hAnsi="Times New Roman" w:cs="Times New Roman"/>
                <w:bCs/>
                <w:color w:val="000000"/>
                <w:sz w:val="24"/>
                <w:szCs w:val="24"/>
              </w:rPr>
              <w:t>контрольные задания, тесты, проверка результатов самостоятельной работы.</w:t>
            </w:r>
          </w:p>
        </w:tc>
      </w:tr>
    </w:tbl>
    <w:p w:rsidR="00644AF6" w:rsidRPr="00073659" w:rsidRDefault="00644AF6" w:rsidP="00073659">
      <w:pPr>
        <w:keepNext/>
        <w:spacing w:after="120" w:line="240" w:lineRule="auto"/>
        <w:ind w:firstLine="709"/>
        <w:jc w:val="center"/>
        <w:rPr>
          <w:rFonts w:ascii="Times New Roman" w:eastAsia="Times New Roman" w:hAnsi="Times New Roman" w:cs="Times New Roman"/>
          <w:b/>
          <w:smallCaps/>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bookmarkStart w:id="151" w:name="_2250f4o" w:colFirst="0" w:colLast="0"/>
      <w:bookmarkEnd w:id="151"/>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644AF6" w:rsidRPr="00073659" w:rsidRDefault="00644AF6" w:rsidP="00073659">
      <w:pPr>
        <w:widowControl w:val="0"/>
        <w:spacing w:after="0" w:line="240" w:lineRule="auto"/>
        <w:jc w:val="right"/>
        <w:rPr>
          <w:rFonts w:ascii="Times New Roman" w:eastAsia="Times New Roman" w:hAnsi="Times New Roman" w:cs="Times New Roman"/>
          <w:b/>
          <w:sz w:val="24"/>
          <w:szCs w:val="24"/>
        </w:rPr>
      </w:pPr>
    </w:p>
    <w:p w:rsidR="0090667E" w:rsidRDefault="0090667E" w:rsidP="00644AF6">
      <w:pPr>
        <w:widowControl w:val="0"/>
        <w:spacing w:after="0" w:line="240" w:lineRule="auto"/>
        <w:rPr>
          <w:rFonts w:ascii="Times New Roman" w:eastAsia="Times New Roman" w:hAnsi="Times New Roman" w:cs="Times New Roman"/>
          <w:b/>
          <w:sz w:val="24"/>
          <w:szCs w:val="24"/>
        </w:rPr>
      </w:pPr>
    </w:p>
    <w:p w:rsidR="0090667E" w:rsidRDefault="0090667E">
      <w:pPr>
        <w:widowControl w:val="0"/>
        <w:spacing w:after="0" w:line="240" w:lineRule="auto"/>
        <w:jc w:val="right"/>
        <w:rPr>
          <w:rFonts w:ascii="Times New Roman" w:eastAsia="Times New Roman" w:hAnsi="Times New Roman" w:cs="Times New Roman"/>
          <w:b/>
          <w:sz w:val="24"/>
          <w:szCs w:val="24"/>
        </w:rPr>
      </w:pPr>
    </w:p>
    <w:p w:rsidR="0090667E" w:rsidRDefault="0090667E">
      <w:pPr>
        <w:widowControl w:val="0"/>
        <w:spacing w:after="0" w:line="240" w:lineRule="auto"/>
        <w:jc w:val="right"/>
        <w:rPr>
          <w:rFonts w:ascii="Times New Roman" w:eastAsia="Times New Roman" w:hAnsi="Times New Roman" w:cs="Times New Roman"/>
          <w:b/>
          <w:sz w:val="24"/>
          <w:szCs w:val="24"/>
        </w:rPr>
      </w:pPr>
    </w:p>
    <w:p w:rsidR="0090667E" w:rsidRDefault="0090667E">
      <w:pPr>
        <w:widowControl w:val="0"/>
        <w:spacing w:after="0" w:line="240" w:lineRule="auto"/>
        <w:jc w:val="right"/>
        <w:rPr>
          <w:rFonts w:ascii="Times New Roman" w:eastAsia="Times New Roman" w:hAnsi="Times New Roman" w:cs="Times New Roman"/>
          <w:b/>
          <w:sz w:val="24"/>
          <w:szCs w:val="24"/>
        </w:rPr>
      </w:pPr>
    </w:p>
    <w:p w:rsidR="00DB366A" w:rsidRDefault="00552FE7">
      <w:pPr>
        <w:widowControl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3.5. </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ПОП по специальности </w:t>
      </w:r>
    </w:p>
    <w:p w:rsidR="00DB366A" w:rsidRDefault="00552FE7">
      <w:pPr>
        <w:spacing w:after="20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архивоведения</w:t>
      </w:r>
    </w:p>
    <w:p w:rsidR="00DB366A" w:rsidRDefault="00DB366A">
      <w:pPr>
        <w:widowControl w:val="0"/>
        <w:spacing w:after="60" w:line="276" w:lineRule="auto"/>
        <w:jc w:val="right"/>
        <w:rPr>
          <w:rFonts w:ascii="Times New Roman" w:eastAsia="Times New Roman" w:hAnsi="Times New Roman" w:cs="Times New Roman"/>
          <w:b/>
          <w:i/>
          <w:sz w:val="24"/>
          <w:szCs w:val="24"/>
        </w:rPr>
      </w:pPr>
    </w:p>
    <w:p w:rsidR="00DB366A" w:rsidRDefault="00DB366A">
      <w:pPr>
        <w:spacing w:after="200" w:line="276" w:lineRule="auto"/>
        <w:jc w:val="center"/>
        <w:rPr>
          <w:rFonts w:ascii="Times New Roman" w:eastAsia="Times New Roman" w:hAnsi="Times New Roman" w:cs="Times New Roman"/>
          <w:b/>
          <w:i/>
          <w:sz w:val="24"/>
          <w:szCs w:val="24"/>
        </w:rPr>
      </w:pPr>
    </w:p>
    <w:p w:rsidR="00DB366A" w:rsidRDefault="00DB366A">
      <w:pPr>
        <w:spacing w:after="200" w:line="276" w:lineRule="auto"/>
        <w:jc w:val="center"/>
        <w:rPr>
          <w:rFonts w:ascii="Times New Roman" w:eastAsia="Times New Roman" w:hAnsi="Times New Roman" w:cs="Times New Roman"/>
          <w:b/>
          <w:i/>
          <w:sz w:val="24"/>
          <w:szCs w:val="24"/>
        </w:rPr>
      </w:pPr>
    </w:p>
    <w:p w:rsidR="00DB366A" w:rsidRDefault="00DB366A">
      <w:pPr>
        <w:spacing w:after="200" w:line="276" w:lineRule="auto"/>
        <w:jc w:val="center"/>
        <w:rPr>
          <w:rFonts w:ascii="Times New Roman" w:eastAsia="Times New Roman" w:hAnsi="Times New Roman" w:cs="Times New Roman"/>
          <w:b/>
          <w:i/>
          <w:sz w:val="24"/>
          <w:szCs w:val="24"/>
        </w:rPr>
      </w:pPr>
    </w:p>
    <w:p w:rsidR="00DB366A" w:rsidRDefault="00DB366A">
      <w:pPr>
        <w:spacing w:after="200" w:line="276" w:lineRule="auto"/>
        <w:jc w:val="center"/>
        <w:rPr>
          <w:rFonts w:ascii="Times New Roman" w:eastAsia="Times New Roman" w:hAnsi="Times New Roman" w:cs="Times New Roman"/>
          <w:b/>
          <w:i/>
          <w:sz w:val="24"/>
          <w:szCs w:val="24"/>
        </w:rPr>
      </w:pPr>
    </w:p>
    <w:p w:rsidR="00DB366A" w:rsidRDefault="00DB366A">
      <w:pPr>
        <w:spacing w:after="200" w:line="276" w:lineRule="auto"/>
        <w:jc w:val="center"/>
        <w:rPr>
          <w:rFonts w:ascii="Times New Roman" w:eastAsia="Times New Roman" w:hAnsi="Times New Roman" w:cs="Times New Roman"/>
          <w:b/>
          <w:i/>
          <w:sz w:val="24"/>
          <w:szCs w:val="24"/>
        </w:rPr>
      </w:pPr>
    </w:p>
    <w:p w:rsidR="00DB366A" w:rsidRDefault="00DB366A">
      <w:pPr>
        <w:spacing w:after="200" w:line="276" w:lineRule="auto"/>
        <w:jc w:val="center"/>
        <w:rPr>
          <w:rFonts w:ascii="Times New Roman" w:eastAsia="Times New Roman" w:hAnsi="Times New Roman" w:cs="Times New Roman"/>
          <w:b/>
          <w:i/>
          <w:sz w:val="24"/>
          <w:szCs w:val="24"/>
        </w:rPr>
      </w:pPr>
    </w:p>
    <w:p w:rsidR="00DB366A" w:rsidRDefault="00DB366A">
      <w:pPr>
        <w:spacing w:after="200" w:line="276" w:lineRule="auto"/>
        <w:jc w:val="center"/>
        <w:rPr>
          <w:rFonts w:ascii="Times New Roman" w:eastAsia="Times New Roman" w:hAnsi="Times New Roman" w:cs="Times New Roman"/>
          <w:b/>
          <w:i/>
          <w:sz w:val="24"/>
          <w:szCs w:val="24"/>
        </w:rPr>
      </w:pPr>
    </w:p>
    <w:p w:rsidR="00DB366A" w:rsidRDefault="00DB366A">
      <w:pPr>
        <w:pStyle w:val="a3"/>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Pr="009C5E4F" w:rsidRDefault="00552FE7" w:rsidP="009C5E4F">
      <w:pPr>
        <w:pStyle w:val="1"/>
      </w:pPr>
      <w:bookmarkStart w:id="152" w:name="_Toc198561519"/>
      <w:r w:rsidRPr="00F965F9">
        <w:t>СГ.05 ОСНОВЫ БЕРЕЖЛИВОГО ПРОИЗВОДСТВА</w:t>
      </w:r>
      <w:bookmarkEnd w:id="152"/>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A66D9" w:rsidRDefault="00DA66D9">
      <w:pPr>
        <w:spacing w:after="200" w:line="276" w:lineRule="auto"/>
        <w:rPr>
          <w:rFonts w:ascii="Times New Roman" w:eastAsia="Times New Roman" w:hAnsi="Times New Roman" w:cs="Times New Roman"/>
          <w:b/>
          <w:i/>
          <w:sz w:val="24"/>
          <w:szCs w:val="24"/>
        </w:rPr>
      </w:pPr>
    </w:p>
    <w:p w:rsidR="00DA66D9" w:rsidRDefault="00DA66D9">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B366A">
      <w:pPr>
        <w:spacing w:after="200" w:line="276" w:lineRule="auto"/>
        <w:rPr>
          <w:rFonts w:ascii="Times New Roman" w:eastAsia="Times New Roman" w:hAnsi="Times New Roman" w:cs="Times New Roman"/>
          <w:b/>
          <w:i/>
          <w:sz w:val="24"/>
          <w:szCs w:val="24"/>
        </w:rPr>
      </w:pPr>
    </w:p>
    <w:p w:rsidR="00DB366A" w:rsidRDefault="00D87076" w:rsidP="00644AF6">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bookmarkStart w:id="153" w:name="_GoBack"/>
      <w:bookmarkEnd w:id="153"/>
      <w:r w:rsidR="00552FE7">
        <w:br w:type="page"/>
      </w:r>
    </w:p>
    <w:p w:rsidR="00DB366A" w:rsidRDefault="00552FE7" w:rsidP="009E3F14">
      <w:pPr>
        <w:spacing w:after="120" w:line="240" w:lineRule="auto"/>
        <w:jc w:val="center"/>
        <w:rPr>
          <w:rFonts w:ascii="Times New Roman" w:eastAsia="Times New Roman" w:hAnsi="Times New Roman" w:cs="Times New Roman"/>
          <w:b/>
          <w:smallCaps/>
          <w:sz w:val="24"/>
          <w:szCs w:val="24"/>
        </w:rPr>
      </w:pPr>
      <w:bookmarkStart w:id="154" w:name="_319y80a" w:colFirst="0" w:colLast="0"/>
      <w:bookmarkEnd w:id="154"/>
      <w:r>
        <w:rPr>
          <w:rFonts w:ascii="Times New Roman" w:eastAsia="Times New Roman" w:hAnsi="Times New Roman" w:cs="Times New Roman"/>
          <w:b/>
          <w:smallCaps/>
          <w:sz w:val="24"/>
          <w:szCs w:val="24"/>
        </w:rPr>
        <w:lastRenderedPageBreak/>
        <w:t>СОДЕРЖАНИЕ ПРОГРАММЫ</w:t>
      </w:r>
    </w:p>
    <w:p w:rsidR="00DA66D9" w:rsidRDefault="00DA66D9" w:rsidP="009E3F14">
      <w:pPr>
        <w:spacing w:after="120" w:line="240" w:lineRule="auto"/>
        <w:jc w:val="center"/>
        <w:rPr>
          <w:rFonts w:ascii="Times New Roman" w:eastAsia="Times New Roman" w:hAnsi="Times New Roman" w:cs="Times New Roman"/>
          <w:b/>
          <w:smallCaps/>
          <w:sz w:val="24"/>
          <w:szCs w:val="24"/>
        </w:rPr>
      </w:pPr>
    </w:p>
    <w:p w:rsidR="00DA66D9" w:rsidRPr="00DA66D9" w:rsidRDefault="00DA66D9" w:rsidP="00DA66D9">
      <w:pPr>
        <w:pStyle w:val="1c"/>
        <w:tabs>
          <w:tab w:val="right" w:pos="9345"/>
        </w:tabs>
        <w:contextualSpacing/>
        <w:rPr>
          <w:rFonts w:ascii="Times New Roman" w:eastAsiaTheme="minorEastAsia" w:hAnsi="Times New Roman" w:cs="Times New Roman"/>
          <w:noProof/>
          <w:sz w:val="24"/>
          <w:szCs w:val="24"/>
          <w:lang w:eastAsia="ru-RU"/>
        </w:rPr>
      </w:pPr>
      <w:r w:rsidRPr="00DA66D9">
        <w:rPr>
          <w:rFonts w:ascii="Times New Roman" w:eastAsia="Times New Roman" w:hAnsi="Times New Roman" w:cs="Times New Roman"/>
          <w:b/>
          <w:smallCaps/>
          <w:sz w:val="24"/>
          <w:szCs w:val="24"/>
        </w:rPr>
        <w:fldChar w:fldCharType="begin"/>
      </w:r>
      <w:r w:rsidRPr="00DA66D9">
        <w:rPr>
          <w:rFonts w:ascii="Times New Roman" w:eastAsia="Times New Roman" w:hAnsi="Times New Roman" w:cs="Times New Roman"/>
          <w:b/>
          <w:smallCaps/>
          <w:sz w:val="24"/>
          <w:szCs w:val="24"/>
        </w:rPr>
        <w:instrText xml:space="preserve"> TOC \f \h \z \t "7;1;7.1;2" </w:instrText>
      </w:r>
      <w:r w:rsidRPr="00DA66D9">
        <w:rPr>
          <w:rFonts w:ascii="Times New Roman" w:eastAsia="Times New Roman" w:hAnsi="Times New Roman" w:cs="Times New Roman"/>
          <w:b/>
          <w:smallCaps/>
          <w:sz w:val="24"/>
          <w:szCs w:val="24"/>
        </w:rPr>
        <w:fldChar w:fldCharType="separate"/>
      </w:r>
      <w:hyperlink w:anchor="_Toc198556445" w:history="1">
        <w:r w:rsidRPr="00DA66D9">
          <w:rPr>
            <w:rStyle w:val="afffffff7"/>
            <w:rFonts w:ascii="Times New Roman" w:hAnsi="Times New Roman" w:cs="Times New Roman"/>
            <w:noProof/>
            <w:sz w:val="24"/>
            <w:szCs w:val="24"/>
          </w:rPr>
          <w:t>1.</w:t>
        </w:r>
        <w:r w:rsidRPr="00DA66D9">
          <w:rPr>
            <w:rStyle w:val="afffffff7"/>
            <w:rFonts w:ascii="Times New Roman" w:hAnsi="Times New Roman" w:cs="Times New Roman"/>
            <w:i/>
            <w:noProof/>
            <w:sz w:val="24"/>
            <w:szCs w:val="24"/>
          </w:rPr>
          <w:t xml:space="preserve"> </w:t>
        </w:r>
        <w:r w:rsidRPr="00DA66D9">
          <w:rPr>
            <w:rStyle w:val="afffffff7"/>
            <w:rFonts w:ascii="Times New Roman" w:hAnsi="Times New Roman" w:cs="Times New Roman"/>
            <w:noProof/>
            <w:sz w:val="24"/>
            <w:szCs w:val="24"/>
          </w:rPr>
          <w:t>Общая характеристика примерной рабочей программы учебной дисциплины</w:t>
        </w:r>
        <w:r w:rsidRPr="00DA66D9">
          <w:rPr>
            <w:rFonts w:ascii="Times New Roman" w:hAnsi="Times New Roman" w:cs="Times New Roman"/>
            <w:noProof/>
            <w:webHidden/>
            <w:sz w:val="24"/>
            <w:szCs w:val="24"/>
          </w:rPr>
          <w:tab/>
        </w:r>
        <w:r w:rsidRPr="00DA66D9">
          <w:rPr>
            <w:rFonts w:ascii="Times New Roman" w:hAnsi="Times New Roman" w:cs="Times New Roman"/>
            <w:noProof/>
            <w:webHidden/>
            <w:sz w:val="24"/>
            <w:szCs w:val="24"/>
          </w:rPr>
          <w:fldChar w:fldCharType="begin"/>
        </w:r>
        <w:r w:rsidRPr="00DA66D9">
          <w:rPr>
            <w:rFonts w:ascii="Times New Roman" w:hAnsi="Times New Roman" w:cs="Times New Roman"/>
            <w:noProof/>
            <w:webHidden/>
            <w:sz w:val="24"/>
            <w:szCs w:val="24"/>
          </w:rPr>
          <w:instrText xml:space="preserve"> PAGEREF _Toc198556445 \h </w:instrText>
        </w:r>
        <w:r w:rsidRPr="00DA66D9">
          <w:rPr>
            <w:rFonts w:ascii="Times New Roman" w:hAnsi="Times New Roman" w:cs="Times New Roman"/>
            <w:noProof/>
            <w:webHidden/>
            <w:sz w:val="24"/>
            <w:szCs w:val="24"/>
          </w:rPr>
        </w:r>
        <w:r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130</w:t>
        </w:r>
        <w:r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446" w:history="1">
        <w:r w:rsidR="00DA66D9" w:rsidRPr="00DA66D9">
          <w:rPr>
            <w:rStyle w:val="afffffff7"/>
            <w:rFonts w:ascii="Times New Roman" w:hAnsi="Times New Roman" w:cs="Times New Roman"/>
            <w:noProof/>
            <w:sz w:val="24"/>
            <w:szCs w:val="24"/>
          </w:rPr>
          <w:t>1.1. Цель и место дисциплины в структуре основной образовательной программы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_Toc198556446 \h </w:instrText>
        </w:r>
        <w:r w:rsidR="00DA66D9" w:rsidRPr="00DA66D9">
          <w:rPr>
            <w:noProof/>
            <w:webHidden/>
          </w:rPr>
        </w:r>
        <w:r w:rsidR="00DA66D9" w:rsidRPr="00DA66D9">
          <w:rPr>
            <w:noProof/>
            <w:webHidden/>
          </w:rPr>
          <w:fldChar w:fldCharType="separate"/>
        </w:r>
        <w:r w:rsidR="001731EB">
          <w:rPr>
            <w:noProof/>
            <w:webHidden/>
          </w:rPr>
          <w:t>130</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447" w:history="1">
        <w:r w:rsidR="00DA66D9" w:rsidRPr="00DA66D9">
          <w:rPr>
            <w:rStyle w:val="afffffff7"/>
            <w:rFonts w:ascii="Times New Roman" w:hAnsi="Times New Roman" w:cs="Times New Roman"/>
            <w:noProof/>
            <w:sz w:val="24"/>
            <w:szCs w:val="24"/>
          </w:rPr>
          <w:t>1.2. Планируемые результаты освоения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_Toc198556447 \h </w:instrText>
        </w:r>
        <w:r w:rsidR="00DA66D9" w:rsidRPr="00DA66D9">
          <w:rPr>
            <w:noProof/>
            <w:webHidden/>
          </w:rPr>
        </w:r>
        <w:r w:rsidR="00DA66D9" w:rsidRPr="00DA66D9">
          <w:rPr>
            <w:noProof/>
            <w:webHidden/>
          </w:rPr>
          <w:fldChar w:fldCharType="separate"/>
        </w:r>
        <w:r w:rsidR="001731EB">
          <w:rPr>
            <w:noProof/>
            <w:webHidden/>
          </w:rPr>
          <w:t>130</w:t>
        </w:r>
        <w:r w:rsidR="00DA66D9" w:rsidRPr="00DA66D9">
          <w:rPr>
            <w:noProof/>
            <w:webHidden/>
          </w:rPr>
          <w:fldChar w:fldCharType="end"/>
        </w:r>
      </w:hyperlink>
    </w:p>
    <w:p w:rsidR="00DA66D9" w:rsidRPr="00DA66D9" w:rsidRDefault="00644AF6" w:rsidP="00DA66D9">
      <w:pPr>
        <w:pStyle w:val="1c"/>
        <w:tabs>
          <w:tab w:val="right" w:pos="9345"/>
        </w:tabs>
        <w:contextualSpacing/>
        <w:rPr>
          <w:rFonts w:ascii="Times New Roman" w:eastAsiaTheme="minorEastAsia" w:hAnsi="Times New Roman" w:cs="Times New Roman"/>
          <w:noProof/>
          <w:sz w:val="24"/>
          <w:szCs w:val="24"/>
          <w:lang w:eastAsia="ru-RU"/>
        </w:rPr>
      </w:pPr>
      <w:hyperlink w:anchor="_Toc198556448" w:history="1">
        <w:r w:rsidR="00DA66D9" w:rsidRPr="00DA66D9">
          <w:rPr>
            <w:rStyle w:val="afffffff7"/>
            <w:rFonts w:ascii="Times New Roman" w:hAnsi="Times New Roman" w:cs="Times New Roman"/>
            <w:noProof/>
            <w:sz w:val="24"/>
            <w:szCs w:val="24"/>
          </w:rPr>
          <w:t>2. Структура и содержание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_Toc198556448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133</w:t>
        </w:r>
        <w:r w:rsidR="00DA66D9"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449" w:history="1">
        <w:r w:rsidR="00DA66D9" w:rsidRPr="00DA66D9">
          <w:rPr>
            <w:rStyle w:val="afffffff7"/>
            <w:rFonts w:ascii="Times New Roman" w:hAnsi="Times New Roman" w:cs="Times New Roman"/>
            <w:noProof/>
            <w:sz w:val="24"/>
            <w:szCs w:val="24"/>
          </w:rPr>
          <w:t>2.1. Трудоемкость освоения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_Toc198556449 \h </w:instrText>
        </w:r>
        <w:r w:rsidR="00DA66D9" w:rsidRPr="00DA66D9">
          <w:rPr>
            <w:noProof/>
            <w:webHidden/>
          </w:rPr>
        </w:r>
        <w:r w:rsidR="00DA66D9" w:rsidRPr="00DA66D9">
          <w:rPr>
            <w:noProof/>
            <w:webHidden/>
          </w:rPr>
          <w:fldChar w:fldCharType="separate"/>
        </w:r>
        <w:r w:rsidR="001731EB">
          <w:rPr>
            <w:noProof/>
            <w:webHidden/>
          </w:rPr>
          <w:t>133</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450" w:history="1">
        <w:r w:rsidR="00DA66D9" w:rsidRPr="00DA66D9">
          <w:rPr>
            <w:rStyle w:val="afffffff7"/>
            <w:rFonts w:ascii="Times New Roman" w:hAnsi="Times New Roman" w:cs="Times New Roman"/>
            <w:noProof/>
            <w:sz w:val="24"/>
            <w:szCs w:val="24"/>
          </w:rPr>
          <w:t>2.2. Тематический план и содержание учебной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_Toc198556450 \h </w:instrText>
        </w:r>
        <w:r w:rsidR="00DA66D9" w:rsidRPr="00DA66D9">
          <w:rPr>
            <w:noProof/>
            <w:webHidden/>
          </w:rPr>
        </w:r>
        <w:r w:rsidR="00DA66D9" w:rsidRPr="00DA66D9">
          <w:rPr>
            <w:noProof/>
            <w:webHidden/>
          </w:rPr>
          <w:fldChar w:fldCharType="separate"/>
        </w:r>
        <w:r w:rsidR="001731EB">
          <w:rPr>
            <w:noProof/>
            <w:webHidden/>
          </w:rPr>
          <w:t>134</w:t>
        </w:r>
        <w:r w:rsidR="00DA66D9" w:rsidRPr="00DA66D9">
          <w:rPr>
            <w:noProof/>
            <w:webHidden/>
          </w:rPr>
          <w:fldChar w:fldCharType="end"/>
        </w:r>
      </w:hyperlink>
    </w:p>
    <w:p w:rsidR="00DA66D9" w:rsidRPr="00DA66D9" w:rsidRDefault="00644AF6" w:rsidP="00DA66D9">
      <w:pPr>
        <w:pStyle w:val="1c"/>
        <w:tabs>
          <w:tab w:val="right" w:pos="9345"/>
        </w:tabs>
        <w:contextualSpacing/>
        <w:rPr>
          <w:rFonts w:ascii="Times New Roman" w:eastAsiaTheme="minorEastAsia" w:hAnsi="Times New Roman" w:cs="Times New Roman"/>
          <w:noProof/>
          <w:sz w:val="24"/>
          <w:szCs w:val="24"/>
          <w:lang w:eastAsia="ru-RU"/>
        </w:rPr>
      </w:pPr>
      <w:hyperlink w:anchor="_Toc198556451" w:history="1">
        <w:r w:rsidR="00DA66D9" w:rsidRPr="00DA66D9">
          <w:rPr>
            <w:rStyle w:val="afffffff7"/>
            <w:rFonts w:ascii="Times New Roman" w:hAnsi="Times New Roman" w:cs="Times New Roman"/>
            <w:noProof/>
            <w:sz w:val="24"/>
            <w:szCs w:val="24"/>
          </w:rPr>
          <w:t>3. Условия реализации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_Toc198556451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138</w:t>
        </w:r>
        <w:r w:rsidR="00DA66D9"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452" w:history="1">
        <w:r w:rsidR="00DA66D9" w:rsidRPr="00DA66D9">
          <w:rPr>
            <w:rStyle w:val="afffffff7"/>
            <w:rFonts w:ascii="Times New Roman" w:hAnsi="Times New Roman" w:cs="Times New Roman"/>
            <w:noProof/>
            <w:sz w:val="24"/>
            <w:szCs w:val="24"/>
          </w:rPr>
          <w:t>3.1. Специальные помещения, которые должны быть предусмотрены для реализации программы учебной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_Toc198556452 \h </w:instrText>
        </w:r>
        <w:r w:rsidR="00DA66D9" w:rsidRPr="00DA66D9">
          <w:rPr>
            <w:noProof/>
            <w:webHidden/>
          </w:rPr>
        </w:r>
        <w:r w:rsidR="00DA66D9" w:rsidRPr="00DA66D9">
          <w:rPr>
            <w:noProof/>
            <w:webHidden/>
          </w:rPr>
          <w:fldChar w:fldCharType="separate"/>
        </w:r>
        <w:r w:rsidR="001731EB">
          <w:rPr>
            <w:noProof/>
            <w:webHidden/>
          </w:rPr>
          <w:t>138</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453" w:history="1">
        <w:r w:rsidR="00DA66D9" w:rsidRPr="00DA66D9">
          <w:rPr>
            <w:rStyle w:val="afffffff7"/>
            <w:rFonts w:ascii="Times New Roman" w:hAnsi="Times New Roman" w:cs="Times New Roman"/>
            <w:noProof/>
            <w:sz w:val="24"/>
            <w:szCs w:val="24"/>
          </w:rPr>
          <w:t>3.2. Информационное обеспечение реализации программы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_Toc198556453 \h </w:instrText>
        </w:r>
        <w:r w:rsidR="00DA66D9" w:rsidRPr="00DA66D9">
          <w:rPr>
            <w:noProof/>
            <w:webHidden/>
          </w:rPr>
        </w:r>
        <w:r w:rsidR="00DA66D9" w:rsidRPr="00DA66D9">
          <w:rPr>
            <w:noProof/>
            <w:webHidden/>
          </w:rPr>
          <w:fldChar w:fldCharType="separate"/>
        </w:r>
        <w:r w:rsidR="001731EB">
          <w:rPr>
            <w:noProof/>
            <w:webHidden/>
          </w:rPr>
          <w:t>138</w:t>
        </w:r>
        <w:r w:rsidR="00DA66D9" w:rsidRPr="00DA66D9">
          <w:rPr>
            <w:noProof/>
            <w:webHidden/>
          </w:rPr>
          <w:fldChar w:fldCharType="end"/>
        </w:r>
      </w:hyperlink>
    </w:p>
    <w:p w:rsidR="00DA66D9" w:rsidRPr="00DA66D9" w:rsidRDefault="00644AF6" w:rsidP="00DA66D9">
      <w:pPr>
        <w:pStyle w:val="1c"/>
        <w:tabs>
          <w:tab w:val="right" w:pos="9345"/>
        </w:tabs>
        <w:contextualSpacing/>
        <w:rPr>
          <w:rFonts w:ascii="Times New Roman" w:eastAsiaTheme="minorEastAsia" w:hAnsi="Times New Roman" w:cs="Times New Roman"/>
          <w:noProof/>
          <w:sz w:val="24"/>
          <w:szCs w:val="24"/>
          <w:lang w:eastAsia="ru-RU"/>
        </w:rPr>
      </w:pPr>
      <w:hyperlink w:anchor="_Toc198556454" w:history="1">
        <w:r w:rsidR="00DA66D9" w:rsidRPr="00DA66D9">
          <w:rPr>
            <w:rStyle w:val="afffffff7"/>
            <w:rFonts w:ascii="Times New Roman" w:hAnsi="Times New Roman" w:cs="Times New Roman"/>
            <w:noProof/>
            <w:sz w:val="24"/>
            <w:szCs w:val="24"/>
          </w:rPr>
          <w:t>4. Контроль и оценка результатов освоения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_Toc198556454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139</w:t>
        </w:r>
        <w:r w:rsidR="00DA66D9" w:rsidRPr="00DA66D9">
          <w:rPr>
            <w:rFonts w:ascii="Times New Roman" w:hAnsi="Times New Roman" w:cs="Times New Roman"/>
            <w:noProof/>
            <w:webHidden/>
            <w:sz w:val="24"/>
            <w:szCs w:val="24"/>
          </w:rPr>
          <w:fldChar w:fldCharType="end"/>
        </w:r>
      </w:hyperlink>
    </w:p>
    <w:p w:rsidR="00DA66D9" w:rsidRPr="00DA66D9" w:rsidRDefault="00644AF6" w:rsidP="00DA66D9">
      <w:pPr>
        <w:pStyle w:val="1c"/>
        <w:tabs>
          <w:tab w:val="left" w:pos="880"/>
          <w:tab w:val="right" w:pos="9345"/>
        </w:tabs>
        <w:contextualSpacing/>
        <w:rPr>
          <w:rFonts w:ascii="Times New Roman" w:eastAsiaTheme="minorEastAsia" w:hAnsi="Times New Roman" w:cs="Times New Roman"/>
          <w:noProof/>
          <w:sz w:val="24"/>
          <w:szCs w:val="24"/>
          <w:lang w:eastAsia="ru-RU"/>
        </w:rPr>
      </w:pPr>
      <w:hyperlink w:anchor="_Toc198556455" w:history="1">
        <w:r w:rsidR="00DA66D9" w:rsidRPr="00DA66D9">
          <w:rPr>
            <w:rStyle w:val="afffffff7"/>
            <w:rFonts w:ascii="Times New Roman" w:hAnsi="Times New Roman" w:cs="Times New Roman"/>
            <w:noProof/>
            <w:sz w:val="24"/>
            <w:szCs w:val="24"/>
          </w:rPr>
          <w:t xml:space="preserve">1. </w:t>
        </w:r>
        <w:r w:rsidR="00DA66D9" w:rsidRPr="00DA66D9">
          <w:rPr>
            <w:rFonts w:ascii="Times New Roman" w:eastAsiaTheme="minorEastAsia" w:hAnsi="Times New Roman" w:cs="Times New Roman"/>
            <w:noProof/>
            <w:sz w:val="24"/>
            <w:szCs w:val="24"/>
            <w:lang w:eastAsia="ru-RU"/>
          </w:rPr>
          <w:tab/>
        </w:r>
        <w:r w:rsidR="00DA66D9" w:rsidRPr="00DA66D9">
          <w:rPr>
            <w:rStyle w:val="afffffff7"/>
            <w:rFonts w:ascii="Times New Roman" w:hAnsi="Times New Roman" w:cs="Times New Roman"/>
            <w:noProof/>
            <w:sz w:val="24"/>
            <w:szCs w:val="24"/>
          </w:rPr>
          <w:t>Общая характеристика рабочей программы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_Toc198556455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156</w:t>
        </w:r>
        <w:r w:rsidR="00DA66D9"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456" w:history="1">
        <w:r w:rsidR="00DA66D9" w:rsidRPr="00DA66D9">
          <w:rPr>
            <w:rStyle w:val="afffffff7"/>
            <w:rFonts w:ascii="Times New Roman" w:hAnsi="Times New Roman" w:cs="Times New Roman"/>
            <w:noProof/>
            <w:sz w:val="24"/>
            <w:szCs w:val="24"/>
          </w:rPr>
          <w:t>1.1. Цель и место дисциплины в структуре образовательной программы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_Toc198556456 \h </w:instrText>
        </w:r>
        <w:r w:rsidR="00DA66D9" w:rsidRPr="00DA66D9">
          <w:rPr>
            <w:noProof/>
            <w:webHidden/>
          </w:rPr>
        </w:r>
        <w:r w:rsidR="00DA66D9" w:rsidRPr="00DA66D9">
          <w:rPr>
            <w:noProof/>
            <w:webHidden/>
          </w:rPr>
          <w:fldChar w:fldCharType="separate"/>
        </w:r>
        <w:r w:rsidR="001731EB">
          <w:rPr>
            <w:noProof/>
            <w:webHidden/>
          </w:rPr>
          <w:t>156</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457" w:history="1">
        <w:r w:rsidR="00DA66D9" w:rsidRPr="00DA66D9">
          <w:rPr>
            <w:rStyle w:val="afffffff7"/>
            <w:rFonts w:ascii="Times New Roman" w:hAnsi="Times New Roman" w:cs="Times New Roman"/>
            <w:noProof/>
            <w:sz w:val="24"/>
            <w:szCs w:val="24"/>
          </w:rPr>
          <w:t>1.2. Планируемые результаты освоения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_Toc198556457 \h </w:instrText>
        </w:r>
        <w:r w:rsidR="00DA66D9" w:rsidRPr="00DA66D9">
          <w:rPr>
            <w:noProof/>
            <w:webHidden/>
          </w:rPr>
        </w:r>
        <w:r w:rsidR="00DA66D9" w:rsidRPr="00DA66D9">
          <w:rPr>
            <w:noProof/>
            <w:webHidden/>
          </w:rPr>
          <w:fldChar w:fldCharType="separate"/>
        </w:r>
        <w:r w:rsidR="001731EB">
          <w:rPr>
            <w:noProof/>
            <w:webHidden/>
          </w:rPr>
          <w:t>156</w:t>
        </w:r>
        <w:r w:rsidR="00DA66D9" w:rsidRPr="00DA66D9">
          <w:rPr>
            <w:noProof/>
            <w:webHidden/>
          </w:rPr>
          <w:fldChar w:fldCharType="end"/>
        </w:r>
      </w:hyperlink>
    </w:p>
    <w:p w:rsidR="00DA66D9" w:rsidRPr="00DA66D9" w:rsidRDefault="00644AF6" w:rsidP="00DA66D9">
      <w:pPr>
        <w:pStyle w:val="1c"/>
        <w:tabs>
          <w:tab w:val="right" w:pos="9345"/>
        </w:tabs>
        <w:contextualSpacing/>
        <w:rPr>
          <w:rFonts w:ascii="Times New Roman" w:eastAsiaTheme="minorEastAsia" w:hAnsi="Times New Roman" w:cs="Times New Roman"/>
          <w:noProof/>
          <w:sz w:val="24"/>
          <w:szCs w:val="24"/>
          <w:lang w:eastAsia="ru-RU"/>
        </w:rPr>
      </w:pPr>
      <w:hyperlink w:anchor="_Toc198556458" w:history="1">
        <w:r w:rsidR="00DA66D9" w:rsidRPr="00DA66D9">
          <w:rPr>
            <w:rStyle w:val="afffffff7"/>
            <w:rFonts w:ascii="Times New Roman" w:hAnsi="Times New Roman" w:cs="Times New Roman"/>
            <w:smallCaps/>
            <w:noProof/>
            <w:sz w:val="24"/>
            <w:szCs w:val="24"/>
          </w:rPr>
          <w:t xml:space="preserve">2. </w:t>
        </w:r>
        <w:r w:rsidR="00DA66D9" w:rsidRPr="00DA66D9">
          <w:rPr>
            <w:rStyle w:val="afffffff7"/>
            <w:rFonts w:ascii="Times New Roman" w:hAnsi="Times New Roman" w:cs="Times New Roman"/>
            <w:noProof/>
            <w:sz w:val="24"/>
            <w:szCs w:val="24"/>
          </w:rPr>
          <w:t>Структура и содержание</w:t>
        </w:r>
        <w:r w:rsidR="00DA66D9" w:rsidRPr="00DA66D9">
          <w:rPr>
            <w:rStyle w:val="afffffff7"/>
            <w:rFonts w:ascii="Times New Roman" w:hAnsi="Times New Roman" w:cs="Times New Roman"/>
            <w:smallCaps/>
            <w:noProof/>
            <w:sz w:val="24"/>
            <w:szCs w:val="24"/>
          </w:rPr>
          <w:t xml:space="preserve">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_Toc198556458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158</w:t>
        </w:r>
        <w:r w:rsidR="00DA66D9"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459" w:history="1">
        <w:r w:rsidR="00DA66D9" w:rsidRPr="00DA66D9">
          <w:rPr>
            <w:rStyle w:val="afffffff7"/>
            <w:rFonts w:ascii="Times New Roman" w:hAnsi="Times New Roman" w:cs="Times New Roman"/>
            <w:noProof/>
            <w:sz w:val="24"/>
            <w:szCs w:val="24"/>
          </w:rPr>
          <w:t>2.1. Трудоемкость освоения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_Toc198556459 \h </w:instrText>
        </w:r>
        <w:r w:rsidR="00DA66D9" w:rsidRPr="00DA66D9">
          <w:rPr>
            <w:noProof/>
            <w:webHidden/>
          </w:rPr>
        </w:r>
        <w:r w:rsidR="00DA66D9" w:rsidRPr="00DA66D9">
          <w:rPr>
            <w:noProof/>
            <w:webHidden/>
          </w:rPr>
          <w:fldChar w:fldCharType="separate"/>
        </w:r>
        <w:r w:rsidR="001731EB">
          <w:rPr>
            <w:noProof/>
            <w:webHidden/>
          </w:rPr>
          <w:t>158</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460" w:history="1">
        <w:r w:rsidR="00DA66D9" w:rsidRPr="00DA66D9">
          <w:rPr>
            <w:rStyle w:val="afffffff7"/>
            <w:rFonts w:ascii="Times New Roman" w:hAnsi="Times New Roman" w:cs="Times New Roman"/>
            <w:noProof/>
            <w:sz w:val="24"/>
            <w:szCs w:val="24"/>
          </w:rPr>
          <w:t>2.2. Тематический план и содержание учебной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_Toc198556460 \h </w:instrText>
        </w:r>
        <w:r w:rsidR="00DA66D9" w:rsidRPr="00DA66D9">
          <w:rPr>
            <w:noProof/>
            <w:webHidden/>
          </w:rPr>
        </w:r>
        <w:r w:rsidR="00DA66D9" w:rsidRPr="00DA66D9">
          <w:rPr>
            <w:noProof/>
            <w:webHidden/>
          </w:rPr>
          <w:fldChar w:fldCharType="separate"/>
        </w:r>
        <w:r w:rsidR="001731EB">
          <w:rPr>
            <w:noProof/>
            <w:webHidden/>
          </w:rPr>
          <w:t>159</w:t>
        </w:r>
        <w:r w:rsidR="00DA66D9" w:rsidRPr="00DA66D9">
          <w:rPr>
            <w:noProof/>
            <w:webHidden/>
          </w:rPr>
          <w:fldChar w:fldCharType="end"/>
        </w:r>
      </w:hyperlink>
    </w:p>
    <w:p w:rsidR="00DA66D9" w:rsidRPr="00DA66D9" w:rsidRDefault="00644AF6" w:rsidP="00DA66D9">
      <w:pPr>
        <w:pStyle w:val="1c"/>
        <w:tabs>
          <w:tab w:val="right" w:pos="9345"/>
        </w:tabs>
        <w:contextualSpacing/>
        <w:rPr>
          <w:rFonts w:ascii="Times New Roman" w:eastAsiaTheme="minorEastAsia" w:hAnsi="Times New Roman" w:cs="Times New Roman"/>
          <w:noProof/>
          <w:sz w:val="24"/>
          <w:szCs w:val="24"/>
          <w:lang w:eastAsia="ru-RU"/>
        </w:rPr>
      </w:pPr>
      <w:hyperlink w:anchor="_Toc198556461" w:history="1">
        <w:r w:rsidR="00DA66D9" w:rsidRPr="00DA66D9">
          <w:rPr>
            <w:rStyle w:val="afffffff7"/>
            <w:rFonts w:ascii="Times New Roman" w:hAnsi="Times New Roman" w:cs="Times New Roman"/>
            <w:noProof/>
            <w:sz w:val="24"/>
            <w:szCs w:val="24"/>
          </w:rPr>
          <w:t>3. Условия реализации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_Toc198556461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164</w:t>
        </w:r>
        <w:r w:rsidR="00DA66D9"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462" w:history="1">
        <w:r w:rsidR="00DA66D9" w:rsidRPr="00DA66D9">
          <w:rPr>
            <w:rStyle w:val="afffffff7"/>
            <w:rFonts w:ascii="Times New Roman" w:hAnsi="Times New Roman" w:cs="Times New Roman"/>
            <w:noProof/>
            <w:sz w:val="24"/>
            <w:szCs w:val="24"/>
          </w:rPr>
          <w:t>3.1. Материально-техническое обеспечение</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_Toc198556462 \h </w:instrText>
        </w:r>
        <w:r w:rsidR="00DA66D9" w:rsidRPr="00DA66D9">
          <w:rPr>
            <w:noProof/>
            <w:webHidden/>
          </w:rPr>
        </w:r>
        <w:r w:rsidR="00DA66D9" w:rsidRPr="00DA66D9">
          <w:rPr>
            <w:noProof/>
            <w:webHidden/>
          </w:rPr>
          <w:fldChar w:fldCharType="separate"/>
        </w:r>
        <w:r w:rsidR="001731EB">
          <w:rPr>
            <w:noProof/>
            <w:webHidden/>
          </w:rPr>
          <w:t>164</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463" w:history="1">
        <w:r w:rsidR="00DA66D9" w:rsidRPr="00DA66D9">
          <w:rPr>
            <w:rStyle w:val="afffffff7"/>
            <w:rFonts w:ascii="Times New Roman" w:hAnsi="Times New Roman" w:cs="Times New Roman"/>
            <w:noProof/>
            <w:sz w:val="24"/>
            <w:szCs w:val="24"/>
          </w:rPr>
          <w:t>3.2. Учебно-методическое обеспечение</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_Toc198556463 \h </w:instrText>
        </w:r>
        <w:r w:rsidR="00DA66D9" w:rsidRPr="00DA66D9">
          <w:rPr>
            <w:noProof/>
            <w:webHidden/>
          </w:rPr>
        </w:r>
        <w:r w:rsidR="00DA66D9" w:rsidRPr="00DA66D9">
          <w:rPr>
            <w:noProof/>
            <w:webHidden/>
          </w:rPr>
          <w:fldChar w:fldCharType="separate"/>
        </w:r>
        <w:r w:rsidR="001731EB">
          <w:rPr>
            <w:noProof/>
            <w:webHidden/>
          </w:rPr>
          <w:t>164</w:t>
        </w:r>
        <w:r w:rsidR="00DA66D9" w:rsidRPr="00DA66D9">
          <w:rPr>
            <w:noProof/>
            <w:webHidden/>
          </w:rPr>
          <w:fldChar w:fldCharType="end"/>
        </w:r>
      </w:hyperlink>
    </w:p>
    <w:p w:rsidR="00DA66D9" w:rsidRPr="00DA66D9" w:rsidRDefault="00644AF6" w:rsidP="00DA66D9">
      <w:pPr>
        <w:pStyle w:val="1c"/>
        <w:tabs>
          <w:tab w:val="right" w:pos="9345"/>
        </w:tabs>
        <w:contextualSpacing/>
        <w:rPr>
          <w:rFonts w:ascii="Times New Roman" w:eastAsiaTheme="minorEastAsia" w:hAnsi="Times New Roman" w:cs="Times New Roman"/>
          <w:noProof/>
          <w:sz w:val="24"/>
          <w:szCs w:val="24"/>
          <w:lang w:eastAsia="ru-RU"/>
        </w:rPr>
      </w:pPr>
      <w:hyperlink w:anchor="_Toc198556464" w:history="1">
        <w:r w:rsidR="00DA66D9" w:rsidRPr="00DA66D9">
          <w:rPr>
            <w:rStyle w:val="afffffff7"/>
            <w:rFonts w:ascii="Times New Roman" w:hAnsi="Times New Roman" w:cs="Times New Roman"/>
            <w:noProof/>
            <w:sz w:val="24"/>
            <w:szCs w:val="24"/>
          </w:rPr>
          <w:t>4. Контроль и оценка результатов освоения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_Toc198556464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166</w:t>
        </w:r>
        <w:r w:rsidR="00DA66D9" w:rsidRPr="00DA66D9">
          <w:rPr>
            <w:rFonts w:ascii="Times New Roman" w:hAnsi="Times New Roman" w:cs="Times New Roman"/>
            <w:noProof/>
            <w:webHidden/>
            <w:sz w:val="24"/>
            <w:szCs w:val="24"/>
          </w:rPr>
          <w:fldChar w:fldCharType="end"/>
        </w:r>
      </w:hyperlink>
    </w:p>
    <w:p w:rsidR="009E3F14" w:rsidRDefault="00DA66D9" w:rsidP="00DA66D9">
      <w:pPr>
        <w:spacing w:after="0" w:line="240" w:lineRule="auto"/>
        <w:contextualSpacing/>
        <w:jc w:val="center"/>
        <w:rPr>
          <w:rFonts w:ascii="Times New Roman" w:eastAsia="Times New Roman" w:hAnsi="Times New Roman" w:cs="Times New Roman"/>
          <w:b/>
          <w:smallCaps/>
          <w:sz w:val="24"/>
          <w:szCs w:val="24"/>
        </w:rPr>
      </w:pPr>
      <w:r w:rsidRPr="00DA66D9">
        <w:rPr>
          <w:rFonts w:ascii="Times New Roman" w:eastAsia="Times New Roman" w:hAnsi="Times New Roman" w:cs="Times New Roman"/>
          <w:b/>
          <w:smallCaps/>
          <w:sz w:val="24"/>
          <w:szCs w:val="24"/>
        </w:rPr>
        <w:fldChar w:fldCharType="end"/>
      </w:r>
    </w:p>
    <w:p w:rsidR="00DB366A" w:rsidRDefault="00552FE7" w:rsidP="009E3F14">
      <w:pPr>
        <w:pStyle w:val="71"/>
      </w:pPr>
      <w:bookmarkStart w:id="155" w:name="_Toc198556445"/>
      <w:bookmarkStart w:id="156" w:name="_Toc198556771"/>
      <w:bookmarkStart w:id="157" w:name="_Toc198561020"/>
      <w:bookmarkStart w:id="158" w:name="_Toc198561374"/>
      <w:r>
        <w:lastRenderedPageBreak/>
        <w:t>1.</w:t>
      </w:r>
      <w:r>
        <w:rPr>
          <w:i/>
        </w:rPr>
        <w:t xml:space="preserve"> </w:t>
      </w:r>
      <w:r>
        <w:t>ОБЩАЯ ХАРАКТЕРИСТИКА ПРИМЕРНОЙ РАБОЧЕЙ ПРОГРАММЫ УЧЕБНОЙ ДИСЦИПЛИНЫ</w:t>
      </w:r>
      <w:bookmarkEnd w:id="155"/>
      <w:bookmarkEnd w:id="156"/>
      <w:bookmarkEnd w:id="157"/>
      <w:bookmarkEnd w:id="158"/>
    </w:p>
    <w:p w:rsidR="00DB366A" w:rsidRDefault="00552FE7">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СГ.05 ОСНОВЫ БЕРЕЖЛИВОГО ПРОИЗВОДСТВА</w:t>
      </w:r>
    </w:p>
    <w:p w:rsidR="00DB366A" w:rsidRDefault="00DB366A">
      <w:pPr>
        <w:spacing w:after="0" w:line="240" w:lineRule="auto"/>
        <w:ind w:left="720"/>
        <w:jc w:val="center"/>
        <w:rPr>
          <w:rFonts w:ascii="Times New Roman" w:eastAsia="Times New Roman" w:hAnsi="Times New Roman" w:cs="Times New Roman"/>
          <w:sz w:val="24"/>
          <w:szCs w:val="24"/>
          <w:vertAlign w:val="superscript"/>
        </w:rPr>
      </w:pPr>
    </w:p>
    <w:p w:rsidR="00DB366A" w:rsidRDefault="00552FE7" w:rsidP="009E3F14">
      <w:pPr>
        <w:pStyle w:val="710"/>
        <w:ind w:left="709" w:firstLine="0"/>
      </w:pPr>
      <w:bookmarkStart w:id="159" w:name="_Toc198556446"/>
      <w:bookmarkStart w:id="160" w:name="_Toc198556772"/>
      <w:bookmarkStart w:id="161" w:name="_Toc198561021"/>
      <w:bookmarkStart w:id="162" w:name="_Toc198561375"/>
      <w:r>
        <w:t>1.1. Цель и место дисциплины в структуре основной образовательной программы</w:t>
      </w:r>
      <w:bookmarkEnd w:id="159"/>
      <w:bookmarkEnd w:id="160"/>
      <w:bookmarkEnd w:id="161"/>
      <w:bookmarkEnd w:id="162"/>
    </w:p>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p>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Особое значение дисциплина имеет при формировании и развитии ОК 01, 03–06.</w:t>
      </w:r>
    </w:p>
    <w:p w:rsidR="00DB366A" w:rsidRDefault="00DB366A">
      <w:pPr>
        <w:spacing w:after="0" w:line="276" w:lineRule="auto"/>
        <w:rPr>
          <w:rFonts w:ascii="Times New Roman" w:eastAsia="Times New Roman" w:hAnsi="Times New Roman" w:cs="Times New Roman"/>
          <w:b/>
          <w:sz w:val="24"/>
          <w:szCs w:val="24"/>
        </w:rPr>
      </w:pPr>
    </w:p>
    <w:p w:rsidR="00DB366A" w:rsidRDefault="00552FE7" w:rsidP="009E3F14">
      <w:pPr>
        <w:pStyle w:val="710"/>
      </w:pPr>
      <w:bookmarkStart w:id="163" w:name="_Toc198556447"/>
      <w:bookmarkStart w:id="164" w:name="_Toc198556773"/>
      <w:bookmarkStart w:id="165" w:name="_Toc198561022"/>
      <w:bookmarkStart w:id="166" w:name="_Toc198561376"/>
      <w:r>
        <w:t>1.2. Планируемые результаты освоения дисциплины</w:t>
      </w:r>
      <w:bookmarkEnd w:id="163"/>
      <w:bookmarkEnd w:id="164"/>
      <w:bookmarkEnd w:id="165"/>
      <w:bookmarkEnd w:id="166"/>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программы учебной дисциплины обучающимися осваиваются умения </w:t>
      </w:r>
      <w:r>
        <w:rPr>
          <w:rFonts w:ascii="Times New Roman" w:eastAsia="Times New Roman" w:hAnsi="Times New Roman" w:cs="Times New Roman"/>
          <w:sz w:val="24"/>
          <w:szCs w:val="24"/>
        </w:rPr>
        <w:br/>
        <w:t>и знания</w:t>
      </w:r>
    </w:p>
    <w:tbl>
      <w:tblPr>
        <w:tblStyle w:val="aff3"/>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543"/>
        <w:gridCol w:w="3799"/>
      </w:tblGrid>
      <w:tr w:rsidR="00DB366A" w:rsidTr="00E54A76">
        <w:trPr>
          <w:trHeight w:val="444"/>
        </w:trPr>
        <w:tc>
          <w:tcPr>
            <w:tcW w:w="2122"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ПК, ОК</w:t>
            </w:r>
          </w:p>
        </w:tc>
        <w:tc>
          <w:tcPr>
            <w:tcW w:w="3543"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Умения</w:t>
            </w:r>
          </w:p>
        </w:tc>
        <w:tc>
          <w:tcPr>
            <w:tcW w:w="3799"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Знания</w:t>
            </w:r>
          </w:p>
        </w:tc>
      </w:tr>
      <w:tr w:rsidR="00E54A76" w:rsidTr="00E54A76">
        <w:trPr>
          <w:trHeight w:val="2276"/>
        </w:trPr>
        <w:tc>
          <w:tcPr>
            <w:tcW w:w="2122" w:type="dxa"/>
            <w:tcBorders>
              <w:top w:val="single" w:sz="4" w:space="0" w:color="000000"/>
              <w:left w:val="single" w:sz="4" w:space="0" w:color="000000"/>
              <w:bottom w:val="single" w:sz="4" w:space="0" w:color="000000"/>
              <w:right w:val="single" w:sz="4" w:space="0" w:color="000000"/>
            </w:tcBorders>
          </w:tcPr>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ОК 01.</w:t>
            </w:r>
            <w:r>
              <w:rPr>
                <w:rFonts w:ascii="Times New Roman" w:eastAsia="Times New Roman" w:hAnsi="Times New Roman" w:cs="Times New Roman"/>
              </w:rPr>
              <w:t xml:space="preserve"> Выбирать способы решения задач профессиональной деятельности применительно </w:t>
            </w:r>
            <w:r>
              <w:rPr>
                <w:rFonts w:ascii="Times New Roman" w:eastAsia="Times New Roman" w:hAnsi="Times New Roman" w:cs="Times New Roman"/>
              </w:rPr>
              <w:br/>
              <w:t>к различным контекстам</w:t>
            </w: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ОК02.</w:t>
            </w:r>
            <w:r>
              <w:rPr>
                <w:rFonts w:ascii="Times New Roman" w:eastAsia="Times New Roman" w:hAnsi="Times New Roman" w:cs="Times New Roman"/>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ОК03</w:t>
            </w:r>
            <w:r>
              <w:rPr>
                <w:rFonts w:ascii="Times New Roman" w:eastAsia="Times New Roman" w:hAnsi="Times New Roman" w:cs="Times New Roman"/>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w:t>
            </w:r>
            <w:r>
              <w:rPr>
                <w:rFonts w:ascii="Times New Roman" w:eastAsia="Times New Roman" w:hAnsi="Times New Roman" w:cs="Times New Roman"/>
              </w:rPr>
              <w:lastRenderedPageBreak/>
              <w:t>и финансовой грамотности в различных жизненных ситуациях</w:t>
            </w: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ОК 04</w:t>
            </w:r>
            <w:r>
              <w:rPr>
                <w:rFonts w:ascii="Times New Roman" w:eastAsia="Times New Roman" w:hAnsi="Times New Roman" w:cs="Times New Roman"/>
              </w:rPr>
              <w:t>. Эффективно взаимодействовать и работать в коллективе и команде</w:t>
            </w: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ОК05.</w:t>
            </w:r>
            <w:r>
              <w:rPr>
                <w:rFonts w:ascii="Times New Roman" w:eastAsia="Times New Roman" w:hAnsi="Times New Roman" w:cs="Times New Roman"/>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ОК 06.</w:t>
            </w:r>
            <w:r>
              <w:rPr>
                <w:rFonts w:ascii="Times New Roman" w:eastAsia="Times New Roman" w:hAnsi="Times New Roman" w:cs="Times New Roman"/>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p>
          <w:p w:rsidR="00E54A76" w:rsidRDefault="00E54A76" w:rsidP="00E54A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ОК09.</w:t>
            </w:r>
            <w:r>
              <w:rPr>
                <w:rFonts w:ascii="Times New Roman" w:eastAsia="Times New Roman" w:hAnsi="Times New Roman" w:cs="Times New Roman"/>
              </w:rPr>
              <w:t xml:space="preserve"> Пользоваться профессиональной документацией на государственном и </w:t>
            </w:r>
            <w:r>
              <w:rPr>
                <w:rFonts w:ascii="Times New Roman" w:eastAsia="Times New Roman" w:hAnsi="Times New Roman" w:cs="Times New Roman"/>
              </w:rPr>
              <w:lastRenderedPageBreak/>
              <w:t>иностранном языках</w:t>
            </w:r>
          </w:p>
        </w:tc>
        <w:tc>
          <w:tcPr>
            <w:tcW w:w="3543" w:type="dxa"/>
            <w:tcBorders>
              <w:top w:val="single" w:sz="4" w:space="0" w:color="000000"/>
              <w:left w:val="single" w:sz="4" w:space="0" w:color="000000"/>
              <w:bottom w:val="single" w:sz="4" w:space="0" w:color="000000"/>
              <w:right w:val="single" w:sz="4" w:space="0" w:color="000000"/>
            </w:tcBorders>
          </w:tcPr>
          <w:p w:rsidR="00E54A76" w:rsidRDefault="00E54A76" w:rsidP="00E54A76">
            <w:pPr>
              <w:jc w:val="both"/>
              <w:rPr>
                <w:rFonts w:ascii="Times New Roman" w:eastAsia="Times New Roman" w:hAnsi="Times New Roman" w:cs="Times New Roman"/>
              </w:rPr>
            </w:pPr>
            <w:r>
              <w:rPr>
                <w:rFonts w:ascii="Times New Roman" w:eastAsia="Times New Roman" w:hAnsi="Times New Roman" w:cs="Times New Roman"/>
                <w:color w:val="000000"/>
                <w:highlight w:val="white"/>
              </w:rPr>
              <w:lastRenderedPageBreak/>
              <w:t>- осознание обучающимися российской гражданской идентичности;</w:t>
            </w:r>
          </w:p>
          <w:p w:rsidR="00E54A76" w:rsidRDefault="00E54A76" w:rsidP="00E54A76">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54A76" w:rsidRDefault="00E54A76" w:rsidP="00E54A76">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В части гражданского воспитания:</w:t>
            </w:r>
          </w:p>
          <w:p w:rsidR="00E54A76" w:rsidRDefault="00E54A76" w:rsidP="00E54A76">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осознание своих конституционных прав и обязанностей, уважение закона и правопорядка;</w:t>
            </w:r>
          </w:p>
          <w:p w:rsidR="00E54A76" w:rsidRDefault="00E54A76" w:rsidP="00E54A76">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принятие традиционных национальных, общечеловеческих гуманистических и демократических ценностей;</w:t>
            </w:r>
          </w:p>
          <w:p w:rsidR="00E54A76" w:rsidRDefault="00E54A76" w:rsidP="00E54A76">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xml:space="preserve">- готовность противостоять идеологии экстремизма, национализма, ксенофобии, </w:t>
            </w:r>
            <w:r>
              <w:rPr>
                <w:rFonts w:ascii="Times New Roman" w:eastAsia="Times New Roman" w:hAnsi="Times New Roman" w:cs="Times New Roman"/>
                <w:color w:val="000000"/>
                <w:highlight w:val="white"/>
              </w:rPr>
              <w:lastRenderedPageBreak/>
              <w:t>дискриминации по социальным, религиозным, расовым, национальным признакам;</w:t>
            </w:r>
          </w:p>
          <w:p w:rsidR="00E54A76" w:rsidRDefault="00E54A76" w:rsidP="00E54A76">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54A76" w:rsidRDefault="00E54A76" w:rsidP="00E54A76">
            <w:pPr>
              <w:tabs>
                <w:tab w:val="left" w:pos="419"/>
              </w:tabs>
              <w:jc w:val="both"/>
              <w:rPr>
                <w:rFonts w:ascii="Times New Roman" w:eastAsia="Times New Roman" w:hAnsi="Times New Roman" w:cs="Times New Roman"/>
              </w:rPr>
            </w:pPr>
            <w:r>
              <w:rPr>
                <w:rFonts w:ascii="Times New Roman" w:eastAsia="Times New Roman" w:hAnsi="Times New Roman" w:cs="Times New Roman"/>
                <w:color w:val="000000"/>
                <w:highlight w:val="white"/>
              </w:rPr>
              <w:t>- умение взаимодействовать с социальными институтами в соответствии с их функциями и назначением;</w:t>
            </w:r>
          </w:p>
          <w:p w:rsidR="00E54A76" w:rsidRDefault="00E54A76" w:rsidP="00E54A76">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готовность к гуманитарной и волонтерской деятельности;</w:t>
            </w:r>
            <w:r>
              <w:rPr>
                <w:rFonts w:ascii="Times New Roman" w:eastAsia="Times New Roman" w:hAnsi="Times New Roman" w:cs="Times New Roman"/>
              </w:rPr>
              <w:t xml:space="preserve"> </w:t>
            </w:r>
          </w:p>
          <w:p w:rsidR="00E54A76" w:rsidRDefault="00E54A76" w:rsidP="00E54A76">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патриотического воспитания:</w:t>
            </w:r>
          </w:p>
          <w:p w:rsidR="00E54A76" w:rsidRDefault="00E54A76" w:rsidP="00E54A76">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54A76" w:rsidRDefault="00E54A76" w:rsidP="00E54A76">
            <w:pPr>
              <w:jc w:val="both"/>
              <w:rPr>
                <w:rFonts w:ascii="Times New Roman" w:eastAsia="Times New Roman" w:hAnsi="Times New Roman" w:cs="Times New Roman"/>
              </w:rPr>
            </w:pPr>
            <w:r>
              <w:rPr>
                <w:rFonts w:ascii="Times New Roman" w:eastAsia="Times New Roman" w:hAnsi="Times New Roman" w:cs="Times New Roman"/>
                <w:color w:val="000000"/>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54A76" w:rsidRDefault="00E54A76" w:rsidP="00E54A76">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идейная убежденность, готовность к служению и защите Отечества, ответственность за его судьбу;</w:t>
            </w:r>
          </w:p>
          <w:p w:rsidR="00E54A76" w:rsidRDefault="00E54A76" w:rsidP="00E54A76">
            <w:pPr>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54A76" w:rsidRDefault="00E54A76" w:rsidP="00E54A76">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Pr>
                <w:rFonts w:ascii="Times New Roman" w:eastAsia="Times New Roman" w:hAnsi="Times New Roman" w:cs="Times New Roman"/>
                <w:color w:val="000000"/>
              </w:rPr>
              <w:lastRenderedPageBreak/>
              <w:t>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54A76" w:rsidRDefault="00E54A76" w:rsidP="00E54A76">
            <w:pPr>
              <w:pBdr>
                <w:top w:val="nil"/>
                <w:left w:val="nil"/>
                <w:bottom w:val="nil"/>
                <w:right w:val="nil"/>
                <w:between w:val="nil"/>
              </w:pBdr>
              <w:spacing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овладение навыками учебно-исследовательской, проектной и социальной деятельности.</w:t>
            </w:r>
          </w:p>
        </w:tc>
        <w:tc>
          <w:tcPr>
            <w:tcW w:w="3799" w:type="dxa"/>
            <w:tcBorders>
              <w:top w:val="single" w:sz="4" w:space="0" w:color="000000"/>
              <w:left w:val="single" w:sz="4" w:space="0" w:color="000000"/>
              <w:bottom w:val="single" w:sz="4" w:space="0" w:color="000000"/>
              <w:right w:val="single" w:sz="4" w:space="0" w:color="000000"/>
            </w:tcBorders>
          </w:tcPr>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lastRenderedPageBreak/>
              <w:t xml:space="preserve">− сущность, характерные черты и история развития менеджмента; </w:t>
            </w:r>
          </w:p>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xml:space="preserve">− методы планирования и организации работы подразделения; </w:t>
            </w:r>
          </w:p>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xml:space="preserve">− принципы построения организационной структуры управления; </w:t>
            </w:r>
          </w:p>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xml:space="preserve">− основы формирования мотивационной политики организации; </w:t>
            </w:r>
          </w:p>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xml:space="preserve">− внешняя и внутренняя среда организации; цикл менеджмента; </w:t>
            </w:r>
          </w:p>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xml:space="preserve">− процесс принятия и реализации управленческих решений; </w:t>
            </w:r>
          </w:p>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стили управления, коммуникации −современные методы и инструменты менеджмента;</w:t>
            </w:r>
          </w:p>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xml:space="preserve">− основы бережливого производства, признаки качества транспортных услуг, </w:t>
            </w:r>
          </w:p>
          <w:p w:rsidR="00E54A76" w:rsidRPr="00FA7EFB"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xml:space="preserve">− принципы бережливого производства; </w:t>
            </w:r>
          </w:p>
          <w:p w:rsidR="00E54A76" w:rsidRDefault="00E54A76" w:rsidP="00E54A76">
            <w:pPr>
              <w:widowControl w:val="0"/>
              <w:shd w:val="clear" w:color="auto" w:fill="FFFFFF"/>
              <w:spacing w:after="0" w:line="240" w:lineRule="auto"/>
              <w:rPr>
                <w:rFonts w:ascii="Times New Roman" w:eastAsia="Times New Roman" w:hAnsi="Times New Roman" w:cs="Times New Roman"/>
                <w:sz w:val="24"/>
                <w:szCs w:val="24"/>
              </w:rPr>
            </w:pPr>
            <w:r w:rsidRPr="00FA7EFB">
              <w:rPr>
                <w:rFonts w:ascii="Times New Roman" w:eastAsia="Gungsuh" w:hAnsi="Times New Roman" w:cs="Times New Roman"/>
                <w:sz w:val="24"/>
                <w:szCs w:val="24"/>
              </w:rPr>
              <w:t>− основы системы 5S и цели ее применения</w:t>
            </w:r>
          </w:p>
        </w:tc>
      </w:tr>
    </w:tbl>
    <w:p w:rsidR="00DB366A" w:rsidRDefault="00DB366A">
      <w:pPr>
        <w:spacing w:before="120" w:after="0" w:line="240" w:lineRule="auto"/>
        <w:jc w:val="center"/>
        <w:rPr>
          <w:rFonts w:ascii="Times New Roman" w:eastAsia="Times New Roman" w:hAnsi="Times New Roman" w:cs="Times New Roman"/>
          <w:b/>
          <w:sz w:val="24"/>
          <w:szCs w:val="24"/>
        </w:rPr>
      </w:pPr>
    </w:p>
    <w:p w:rsidR="00DB366A" w:rsidRDefault="00552FE7">
      <w:pPr>
        <w:rPr>
          <w:rFonts w:ascii="Times New Roman" w:eastAsia="Times New Roman" w:hAnsi="Times New Roman" w:cs="Times New Roman"/>
          <w:b/>
          <w:sz w:val="24"/>
          <w:szCs w:val="24"/>
        </w:rPr>
      </w:pPr>
      <w:r>
        <w:br w:type="page"/>
      </w:r>
    </w:p>
    <w:p w:rsidR="00DB366A" w:rsidRDefault="00552FE7" w:rsidP="009E3F14">
      <w:pPr>
        <w:pStyle w:val="71"/>
      </w:pPr>
      <w:bookmarkStart w:id="167" w:name="_Toc198556448"/>
      <w:bookmarkStart w:id="168" w:name="_Toc198556774"/>
      <w:bookmarkStart w:id="169" w:name="_Toc198561023"/>
      <w:bookmarkStart w:id="170" w:name="_Toc198561377"/>
      <w:r>
        <w:lastRenderedPageBreak/>
        <w:t>2. СТРУКТУРА И СОДЕРЖАНИЕ УЧЕБНОЙ ДИСЦИПЛИНЫ</w:t>
      </w:r>
      <w:bookmarkEnd w:id="167"/>
      <w:bookmarkEnd w:id="168"/>
      <w:bookmarkEnd w:id="169"/>
      <w:bookmarkEnd w:id="170"/>
    </w:p>
    <w:p w:rsidR="00DB366A" w:rsidRDefault="00552FE7" w:rsidP="009E3F14">
      <w:pPr>
        <w:pStyle w:val="710"/>
        <w:ind w:left="0" w:firstLine="0"/>
      </w:pPr>
      <w:bookmarkStart w:id="171" w:name="_Toc198556449"/>
      <w:bookmarkStart w:id="172" w:name="_Toc198556775"/>
      <w:bookmarkStart w:id="173" w:name="_Toc198561024"/>
      <w:bookmarkStart w:id="174" w:name="_Toc198561378"/>
      <w:r>
        <w:t>2.1. Трудоемкость освоения дисциплины</w:t>
      </w:r>
      <w:bookmarkEnd w:id="171"/>
      <w:bookmarkEnd w:id="172"/>
      <w:bookmarkEnd w:id="173"/>
      <w:bookmarkEnd w:id="174"/>
    </w:p>
    <w:p w:rsidR="00DB366A" w:rsidRDefault="00DB366A">
      <w:pPr>
        <w:rPr>
          <w:rFonts w:ascii="Times New Roman" w:eastAsia="Times New Roman" w:hAnsi="Times New Roman" w:cs="Times New Roman"/>
        </w:rPr>
      </w:pPr>
    </w:p>
    <w:tbl>
      <w:tblPr>
        <w:tblStyle w:val="aff4"/>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83"/>
        <w:gridCol w:w="2456"/>
      </w:tblGrid>
      <w:tr w:rsidR="00DB366A">
        <w:trPr>
          <w:trHeight w:val="179"/>
        </w:trPr>
        <w:tc>
          <w:tcPr>
            <w:tcW w:w="6883"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учебной работы</w:t>
            </w:r>
          </w:p>
        </w:tc>
        <w:tc>
          <w:tcPr>
            <w:tcW w:w="2456"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r>
      <w:tr w:rsidR="00DB366A">
        <w:trPr>
          <w:trHeight w:val="297"/>
        </w:trPr>
        <w:tc>
          <w:tcPr>
            <w:tcW w:w="6883"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образовательной программы учебной дисциплины</w:t>
            </w:r>
          </w:p>
        </w:tc>
        <w:tc>
          <w:tcPr>
            <w:tcW w:w="2456"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DB366A">
        <w:trPr>
          <w:trHeight w:val="297"/>
        </w:trPr>
        <w:tc>
          <w:tcPr>
            <w:tcW w:w="6883"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т.ч. в форме практической подготовки</w:t>
            </w:r>
          </w:p>
        </w:tc>
        <w:tc>
          <w:tcPr>
            <w:tcW w:w="2456"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B366A">
        <w:trPr>
          <w:trHeight w:val="91"/>
        </w:trPr>
        <w:tc>
          <w:tcPr>
            <w:tcW w:w="9339" w:type="dxa"/>
            <w:gridSpan w:val="2"/>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 ч.:</w:t>
            </w:r>
          </w:p>
        </w:tc>
      </w:tr>
      <w:tr w:rsidR="00DB366A">
        <w:trPr>
          <w:trHeight w:val="241"/>
        </w:trPr>
        <w:tc>
          <w:tcPr>
            <w:tcW w:w="6883"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теоретическое обучение</w:t>
            </w:r>
          </w:p>
        </w:tc>
        <w:tc>
          <w:tcPr>
            <w:tcW w:w="2456"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DB366A">
        <w:trPr>
          <w:trHeight w:val="203"/>
        </w:trPr>
        <w:tc>
          <w:tcPr>
            <w:tcW w:w="6883"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2456"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DB366A">
        <w:trPr>
          <w:trHeight w:val="267"/>
        </w:trPr>
        <w:tc>
          <w:tcPr>
            <w:tcW w:w="6883"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Самостоятельная работа </w:t>
            </w:r>
          </w:p>
        </w:tc>
        <w:tc>
          <w:tcPr>
            <w:tcW w:w="2456"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DB366A">
        <w:trPr>
          <w:trHeight w:val="331"/>
        </w:trPr>
        <w:tc>
          <w:tcPr>
            <w:tcW w:w="6883"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Промежуточная аттестация дифференцированный зачет</w:t>
            </w:r>
          </w:p>
        </w:tc>
        <w:tc>
          <w:tcPr>
            <w:tcW w:w="2456" w:type="dxa"/>
            <w:tcBorders>
              <w:top w:val="single" w:sz="6" w:space="0" w:color="000000"/>
              <w:left w:val="single" w:sz="6" w:space="0" w:color="000000"/>
              <w:bottom w:val="single" w:sz="6" w:space="0" w:color="000000"/>
              <w:right w:val="single" w:sz="6" w:space="0" w:color="000000"/>
            </w:tcBorders>
            <w:vAlign w:val="center"/>
          </w:tcPr>
          <w:p w:rsidR="00DB366A" w:rsidRDefault="00552FE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DB366A" w:rsidRDefault="00DB366A">
      <w:pPr>
        <w:spacing w:after="200" w:line="276" w:lineRule="auto"/>
        <w:rPr>
          <w:rFonts w:ascii="Times New Roman" w:eastAsia="Times New Roman" w:hAnsi="Times New Roman" w:cs="Times New Roman"/>
          <w:b/>
          <w:i/>
        </w:rPr>
        <w:sectPr w:rsidR="00DB366A">
          <w:headerReference w:type="even" r:id="rId60"/>
          <w:headerReference w:type="default" r:id="rId61"/>
          <w:footerReference w:type="even" r:id="rId62"/>
          <w:footerReference w:type="default" r:id="rId63"/>
          <w:headerReference w:type="first" r:id="rId64"/>
          <w:footerReference w:type="first" r:id="rId65"/>
          <w:pgSz w:w="11906" w:h="16838"/>
          <w:pgMar w:top="1134" w:right="850" w:bottom="284" w:left="1701" w:header="708" w:footer="708" w:gutter="0"/>
          <w:cols w:space="720"/>
        </w:sectPr>
      </w:pPr>
    </w:p>
    <w:p w:rsidR="00DB366A" w:rsidRDefault="00552FE7" w:rsidP="009E3F14">
      <w:pPr>
        <w:pStyle w:val="710"/>
      </w:pPr>
      <w:bookmarkStart w:id="175" w:name="_Toc198556450"/>
      <w:bookmarkStart w:id="176" w:name="_Toc198556776"/>
      <w:bookmarkStart w:id="177" w:name="_Toc198561025"/>
      <w:bookmarkStart w:id="178" w:name="_Toc198561379"/>
      <w:r>
        <w:lastRenderedPageBreak/>
        <w:t>2.2. Тематический план и содержание учебной дисциплины</w:t>
      </w:r>
      <w:bookmarkEnd w:id="175"/>
      <w:bookmarkEnd w:id="176"/>
      <w:bookmarkEnd w:id="177"/>
      <w:bookmarkEnd w:id="178"/>
      <w:r>
        <w:t xml:space="preserve"> </w:t>
      </w:r>
    </w:p>
    <w:tbl>
      <w:tblPr>
        <w:tblStyle w:val="aff5"/>
        <w:tblW w:w="14013"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3"/>
        <w:gridCol w:w="7581"/>
        <w:gridCol w:w="1777"/>
        <w:gridCol w:w="2312"/>
      </w:tblGrid>
      <w:tr w:rsidR="00DB366A">
        <w:trPr>
          <w:trHeight w:val="20"/>
        </w:trPr>
        <w:tc>
          <w:tcPr>
            <w:tcW w:w="2343"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Наименование разделов и тем</w:t>
            </w:r>
          </w:p>
        </w:tc>
        <w:tc>
          <w:tcPr>
            <w:tcW w:w="7581"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Содержание учебного материала и формы организации деятельности обучающихся</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Объем, акад. ч / в том числе в форме практической подготовки, акад. ч</w:t>
            </w:r>
          </w:p>
        </w:tc>
        <w:tc>
          <w:tcPr>
            <w:tcW w:w="23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Коды компетенций </w:t>
            </w:r>
            <w:r>
              <w:rPr>
                <w:rFonts w:ascii="Times New Roman" w:eastAsia="Times New Roman" w:hAnsi="Times New Roman" w:cs="Times New Roman"/>
                <w:b/>
              </w:rPr>
              <w:br/>
              <w:t xml:space="preserve">и личностных результатов, формированию которых способствует элемент программы </w:t>
            </w:r>
          </w:p>
        </w:tc>
      </w:tr>
      <w:tr w:rsidR="00DB366A">
        <w:trPr>
          <w:trHeight w:val="371"/>
        </w:trPr>
        <w:tc>
          <w:tcPr>
            <w:tcW w:w="2343"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p>
        </w:tc>
        <w:tc>
          <w:tcPr>
            <w:tcW w:w="7581"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2312"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p>
        </w:tc>
      </w:tr>
      <w:tr w:rsidR="00DB366A">
        <w:trPr>
          <w:trHeight w:val="20"/>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1.1. </w:t>
            </w:r>
            <w:r>
              <w:rPr>
                <w:rFonts w:ascii="Times New Roman" w:eastAsia="Times New Roman" w:hAnsi="Times New Roman" w:cs="Times New Roman"/>
                <w:b/>
                <w:sz w:val="24"/>
                <w:szCs w:val="24"/>
                <w:highlight w:val="white"/>
              </w:rPr>
              <w:t xml:space="preserve">Сущность менеджмента </w:t>
            </w:r>
            <w:r>
              <w:rPr>
                <w:rFonts w:ascii="Times New Roman" w:eastAsia="Times New Roman" w:hAnsi="Times New Roman" w:cs="Times New Roman"/>
                <w:b/>
                <w:sz w:val="24"/>
                <w:szCs w:val="24"/>
                <w:highlight w:val="white"/>
              </w:rPr>
              <w:br/>
              <w:t>и современные инструменты</w:t>
            </w: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jc w:val="center"/>
              <w:rPr>
                <w:rFonts w:ascii="Times New Roman" w:eastAsia="Times New Roman" w:hAnsi="Times New Roman" w:cs="Times New Roman"/>
                <w:b/>
                <w:i/>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менеджмента, его задачи и роль в развитии современного предприятия (организации). Понятие менеджмента. Цели менеджмента. Задачи менеджмента. Основные подходы к менеджменту и их развитие. Национальные особенности менеджмента. Лин-менеджмент и его особенности. Система 5s, основные инструменты, стадии и порядок реализации. Карта потока создания ценностей</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w:t>
            </w:r>
            <w:proofErr w:type="gramStart"/>
            <w:r>
              <w:rPr>
                <w:rFonts w:ascii="Times New Roman" w:eastAsia="Times New Roman" w:hAnsi="Times New Roman" w:cs="Times New Roman"/>
                <w:sz w:val="24"/>
                <w:szCs w:val="24"/>
              </w:rPr>
              <w:t>: Повторить</w:t>
            </w:r>
            <w:proofErr w:type="gramEnd"/>
            <w:r>
              <w:rPr>
                <w:rFonts w:ascii="Times New Roman" w:eastAsia="Times New Roman" w:hAnsi="Times New Roman" w:cs="Times New Roman"/>
                <w:sz w:val="24"/>
                <w:szCs w:val="24"/>
              </w:rPr>
              <w:t xml:space="preserve"> термины по теме</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1. Разработка карты потока создания ценности (картирование)</w:t>
            </w:r>
          </w:p>
          <w:p w:rsidR="00DB366A" w:rsidRDefault="00552F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w:t>
            </w:r>
            <w:proofErr w:type="gramStart"/>
            <w:r>
              <w:rPr>
                <w:rFonts w:ascii="Times New Roman" w:eastAsia="Times New Roman" w:hAnsi="Times New Roman" w:cs="Times New Roman"/>
                <w:sz w:val="24"/>
                <w:szCs w:val="24"/>
              </w:rPr>
              <w:t>: Разработать</w:t>
            </w:r>
            <w:proofErr w:type="gramEnd"/>
            <w:r>
              <w:rPr>
                <w:rFonts w:ascii="Times New Roman" w:eastAsia="Times New Roman" w:hAnsi="Times New Roman" w:cs="Times New Roman"/>
                <w:sz w:val="24"/>
                <w:szCs w:val="24"/>
              </w:rPr>
              <w:t xml:space="preserve"> карту ценностей для конкретной организации</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1.2. </w:t>
            </w:r>
            <w:r>
              <w:rPr>
                <w:rFonts w:ascii="Times New Roman" w:eastAsia="Times New Roman" w:hAnsi="Times New Roman" w:cs="Times New Roman"/>
                <w:b/>
                <w:sz w:val="24"/>
                <w:szCs w:val="24"/>
                <w:highlight w:val="white"/>
              </w:rPr>
              <w:t xml:space="preserve">Внешняя </w:t>
            </w:r>
            <w:r>
              <w:rPr>
                <w:rFonts w:ascii="Times New Roman" w:eastAsia="Times New Roman" w:hAnsi="Times New Roman" w:cs="Times New Roman"/>
                <w:b/>
                <w:sz w:val="24"/>
                <w:szCs w:val="24"/>
                <w:highlight w:val="white"/>
              </w:rPr>
              <w:br/>
              <w:t>и внутренняя среда организации (предприятия)</w:t>
            </w: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c>
          <w:tcPr>
            <w:tcW w:w="2312" w:type="dxa"/>
            <w:tcBorders>
              <w:top w:val="single" w:sz="4" w:space="0" w:color="000000"/>
              <w:left w:val="single" w:sz="4" w:space="0" w:color="000000"/>
              <w:bottom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b/>
                <w:i/>
                <w:sz w:val="24"/>
                <w:szCs w:val="24"/>
              </w:rPr>
            </w:pPr>
          </w:p>
        </w:tc>
      </w:tr>
      <w:tr w:rsidR="00DB366A">
        <w:trPr>
          <w:trHeight w:val="516"/>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 внешней и внутренней среды организации (предприятия). Понятие «окружающая среда организации». Факторы внешней среды, их состав и влияние на деятельность организации. Факторы внутренней среды, их состав и влияние на успешность деятельности организации (предприятия). Методы анализа внешней и внутренней среды. SWOT-анализ, методика его проведения</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w:t>
            </w:r>
            <w:proofErr w:type="gramStart"/>
            <w:r>
              <w:rPr>
                <w:rFonts w:ascii="Times New Roman" w:eastAsia="Times New Roman" w:hAnsi="Times New Roman" w:cs="Times New Roman"/>
                <w:sz w:val="24"/>
                <w:szCs w:val="24"/>
              </w:rPr>
              <w:t>: Повторить</w:t>
            </w:r>
            <w:proofErr w:type="gramEnd"/>
            <w:r>
              <w:rPr>
                <w:rFonts w:ascii="Times New Roman" w:eastAsia="Times New Roman" w:hAnsi="Times New Roman" w:cs="Times New Roman"/>
                <w:sz w:val="24"/>
                <w:szCs w:val="24"/>
              </w:rPr>
              <w:t xml:space="preserve"> термины по теме</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jc w:val="center"/>
              <w:rPr>
                <w:rFonts w:ascii="Times New Roman" w:eastAsia="Times New Roman" w:hAnsi="Times New Roman" w:cs="Times New Roman"/>
                <w:b/>
                <w:i/>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2. Сбор статистических данных для выстраивания система качества оказания транспортных услуг</w:t>
            </w:r>
          </w:p>
          <w:p w:rsidR="00DB366A" w:rsidRDefault="00552FE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Задание на дом: </w:t>
            </w:r>
            <w:proofErr w:type="gramStart"/>
            <w:r>
              <w:rPr>
                <w:rFonts w:ascii="Times New Roman" w:eastAsia="Times New Roman" w:hAnsi="Times New Roman" w:cs="Times New Roman"/>
                <w:sz w:val="24"/>
                <w:szCs w:val="24"/>
              </w:rPr>
              <w:t>Провести  SWOT</w:t>
            </w:r>
            <w:proofErr w:type="gramEnd"/>
            <w:r>
              <w:rPr>
                <w:rFonts w:ascii="Times New Roman" w:eastAsia="Times New Roman" w:hAnsi="Times New Roman" w:cs="Times New Roman"/>
                <w:sz w:val="24"/>
                <w:szCs w:val="24"/>
              </w:rPr>
              <w:t>-анализ конкретной организации</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Тема 1.3. Бережливое производство</w:t>
            </w: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Содержание учебного материала</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4/2</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jc w:val="center"/>
              <w:rPr>
                <w:rFonts w:ascii="Times New Roman" w:eastAsia="Times New Roman" w:hAnsi="Times New Roman" w:cs="Times New Roman"/>
                <w:sz w:val="24"/>
                <w:szCs w:val="24"/>
                <w:highlight w:val="white"/>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понятия бережливого производства. Рациональное использование материальных, кадровых, финансовых ресурсов, организации рабочих мест, организации процессов. Применение системы 5S, визуализация и упорядочение</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привести примеры применения системы 5S в организациях</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3. Моделирование производственных процессов транспортного предприятия (организации)</w:t>
            </w:r>
          </w:p>
          <w:p w:rsidR="00DB366A" w:rsidRDefault="00552FE7">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w:t>
            </w:r>
            <w:proofErr w:type="gramStart"/>
            <w:r>
              <w:rPr>
                <w:rFonts w:ascii="Times New Roman" w:eastAsia="Times New Roman" w:hAnsi="Times New Roman" w:cs="Times New Roman"/>
                <w:sz w:val="24"/>
                <w:szCs w:val="24"/>
              </w:rPr>
              <w:t>: Построить</w:t>
            </w:r>
            <w:proofErr w:type="gramEnd"/>
            <w:r>
              <w:rPr>
                <w:rFonts w:ascii="Times New Roman" w:eastAsia="Times New Roman" w:hAnsi="Times New Roman" w:cs="Times New Roman"/>
                <w:sz w:val="24"/>
                <w:szCs w:val="24"/>
              </w:rPr>
              <w:t xml:space="preserve"> систему 5S для конкретной организации</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1.4. </w:t>
            </w:r>
            <w:r>
              <w:rPr>
                <w:rFonts w:ascii="Times New Roman" w:eastAsia="Times New Roman" w:hAnsi="Times New Roman" w:cs="Times New Roman"/>
                <w:b/>
                <w:sz w:val="24"/>
                <w:szCs w:val="24"/>
                <w:highlight w:val="white"/>
              </w:rPr>
              <w:t>Инструменты менеджмента</w:t>
            </w:r>
          </w:p>
          <w:p w:rsidR="00DB366A" w:rsidRDefault="00DB366A">
            <w:pPr>
              <w:spacing w:after="0" w:line="240" w:lineRule="auto"/>
              <w:jc w:val="both"/>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jc w:val="center"/>
              <w:rPr>
                <w:rFonts w:ascii="Times New Roman" w:eastAsia="Times New Roman" w:hAnsi="Times New Roman" w:cs="Times New Roman"/>
                <w:b/>
                <w:i/>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i/>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Цикл менеджмента. Планирование в системе менеджмента. Назначение и виды планирования: тактическое, стратегическое, бизнес-планирование. Технология стратегического планирования Технология стратегического планирования. Организационные структуры управления предприятием: Понятие и элементы, Виды (иерархические и органические структуры), их характеристика. Применение метода </w:t>
            </w:r>
            <w:proofErr w:type="spellStart"/>
            <w:r>
              <w:rPr>
                <w:rFonts w:ascii="Times New Roman" w:eastAsia="Times New Roman" w:hAnsi="Times New Roman" w:cs="Times New Roman"/>
                <w:sz w:val="24"/>
                <w:szCs w:val="24"/>
              </w:rPr>
              <w:t>Lean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Sigma</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Понятие мотивации. Элементы мотивации. Эволюция теорий мотивации. Содержательные теории мотивации. Процессуальные теории мотивации. Контроль и его виды. Понятие и назначение контроля. Виды контроля: предварительный, текущий, заключительный</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w:t>
            </w:r>
            <w:proofErr w:type="gramStart"/>
            <w:r>
              <w:rPr>
                <w:rFonts w:ascii="Times New Roman" w:eastAsia="Times New Roman" w:hAnsi="Times New Roman" w:cs="Times New Roman"/>
                <w:sz w:val="24"/>
                <w:szCs w:val="24"/>
              </w:rPr>
              <w:t>: Повторить</w:t>
            </w:r>
            <w:proofErr w:type="gramEnd"/>
            <w:r>
              <w:rPr>
                <w:rFonts w:ascii="Times New Roman" w:eastAsia="Times New Roman" w:hAnsi="Times New Roman" w:cs="Times New Roman"/>
                <w:sz w:val="24"/>
                <w:szCs w:val="24"/>
              </w:rPr>
              <w:t xml:space="preserve"> термины по теме</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В том числе практических и лабораторных занятий</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4. Решение ситуационных задач «Стратегический менеджмент. Процесс стратегического планирования»</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Решение задач</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5. Планирование мероприятий по формированию системы мотивации труда</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Задание на дом: Решение задач</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6. Имитационная игра «организация деятельности транспортного предприятия». Разработка кайдзен предложения</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Решение задач</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1.5. </w:t>
            </w:r>
            <w:r>
              <w:rPr>
                <w:rFonts w:ascii="Times New Roman" w:eastAsia="Times New Roman" w:hAnsi="Times New Roman" w:cs="Times New Roman"/>
                <w:b/>
                <w:sz w:val="24"/>
                <w:szCs w:val="24"/>
                <w:highlight w:val="white"/>
              </w:rPr>
              <w:t>Системы методов управления</w:t>
            </w: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учебного материала </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jc w:val="center"/>
              <w:rPr>
                <w:rFonts w:ascii="Times New Roman" w:eastAsia="Times New Roman" w:hAnsi="Times New Roman" w:cs="Times New Roman"/>
                <w:b/>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метод управления. Система методов управления: административные, экономические, социально-психологические, их характеристика и область применения. Особенности применения тех или иных методов управления на транспортном предприятии (организации)</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термины по теме</w:t>
            </w:r>
            <w:r>
              <w:rPr>
                <w:rFonts w:ascii="Times New Roman" w:eastAsia="Times New Roman" w:hAnsi="Times New Roman" w:cs="Times New Roman"/>
                <w:b/>
                <w:sz w:val="24"/>
                <w:szCs w:val="24"/>
              </w:rPr>
              <w:t xml:space="preserve"> </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1.6. </w:t>
            </w:r>
            <w:r>
              <w:rPr>
                <w:rFonts w:ascii="Times New Roman" w:eastAsia="Times New Roman" w:hAnsi="Times New Roman" w:cs="Times New Roman"/>
                <w:b/>
                <w:sz w:val="24"/>
                <w:szCs w:val="24"/>
                <w:highlight w:val="white"/>
              </w:rPr>
              <w:t xml:space="preserve">Коммуникации </w:t>
            </w:r>
            <w:r>
              <w:rPr>
                <w:rFonts w:ascii="Times New Roman" w:eastAsia="Times New Roman" w:hAnsi="Times New Roman" w:cs="Times New Roman"/>
                <w:b/>
                <w:sz w:val="24"/>
                <w:szCs w:val="24"/>
                <w:highlight w:val="white"/>
              </w:rPr>
              <w:br/>
              <w:t>в менеджменте</w:t>
            </w: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jc w:val="center"/>
              <w:rPr>
                <w:rFonts w:ascii="Times New Roman" w:eastAsia="Times New Roman" w:hAnsi="Times New Roman" w:cs="Times New Roman"/>
                <w:b/>
                <w:sz w:val="24"/>
                <w:szCs w:val="24"/>
              </w:rPr>
            </w:pPr>
          </w:p>
        </w:tc>
      </w:tr>
      <w:tr w:rsidR="00DB366A">
        <w:trPr>
          <w:trHeight w:val="20"/>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и назначение информации и коммуникаций в менеджменте. Виды коммуникаций. Коммуникационный процесс. Элементы коммуникационного процесса. Барьеры в коммуникации. Коммуникационные сети в организации. Виды коммуникационных сетей. Характеристика коммуникационных сетей. Этикет делового общения и его значение при организации коммуникации</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Построить</w:t>
            </w:r>
            <w:proofErr w:type="gramEnd"/>
            <w:r>
              <w:rPr>
                <w:rFonts w:ascii="Times New Roman" w:eastAsia="Times New Roman" w:hAnsi="Times New Roman" w:cs="Times New Roman"/>
                <w:sz w:val="24"/>
                <w:szCs w:val="24"/>
              </w:rPr>
              <w:t xml:space="preserve"> систему документооборота в организации</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66"/>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1.7. Процесс принятия решений</w:t>
            </w: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rPr>
                <w:rFonts w:ascii="Times New Roman" w:eastAsia="Times New Roman" w:hAnsi="Times New Roman" w:cs="Times New Roman"/>
                <w:b/>
                <w:sz w:val="24"/>
                <w:szCs w:val="24"/>
              </w:rPr>
            </w:pPr>
          </w:p>
        </w:tc>
      </w:tr>
      <w:tr w:rsidR="00DB366A">
        <w:trPr>
          <w:trHeight w:val="516"/>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и способы принятия решений. Управленческое решение: понятие, классификация. Этапы принятия управленческого решения. Методы принятия управленческих решений.</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w:t>
            </w:r>
            <w:proofErr w:type="gramStart"/>
            <w:r>
              <w:rPr>
                <w:rFonts w:ascii="Times New Roman" w:eastAsia="Times New Roman" w:hAnsi="Times New Roman" w:cs="Times New Roman"/>
                <w:sz w:val="24"/>
                <w:szCs w:val="24"/>
              </w:rPr>
              <w:t>: Составить</w:t>
            </w:r>
            <w:proofErr w:type="gramEnd"/>
            <w:r>
              <w:rPr>
                <w:rFonts w:ascii="Times New Roman" w:eastAsia="Times New Roman" w:hAnsi="Times New Roman" w:cs="Times New Roman"/>
                <w:sz w:val="24"/>
                <w:szCs w:val="24"/>
              </w:rPr>
              <w:t xml:space="preserve"> схему принятия управленческого решения</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47"/>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516"/>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7. Решение ситуационных задач по принятию решений в профессиональной деятельности</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Решение задач</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63"/>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1.8. Лидерство, </w:t>
            </w:r>
            <w:r>
              <w:rPr>
                <w:rFonts w:ascii="Times New Roman" w:eastAsia="Times New Roman" w:hAnsi="Times New Roman" w:cs="Times New Roman"/>
                <w:b/>
                <w:sz w:val="24"/>
                <w:szCs w:val="24"/>
              </w:rPr>
              <w:lastRenderedPageBreak/>
              <w:t xml:space="preserve">руководство </w:t>
            </w:r>
            <w:r>
              <w:rPr>
                <w:rFonts w:ascii="Times New Roman" w:eastAsia="Times New Roman" w:hAnsi="Times New Roman" w:cs="Times New Roman"/>
                <w:b/>
                <w:sz w:val="24"/>
                <w:szCs w:val="24"/>
              </w:rPr>
              <w:br/>
              <w:t>и партнерство</w:t>
            </w: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rPr>
                <w:rFonts w:ascii="Times New Roman" w:eastAsia="Times New Roman" w:hAnsi="Times New Roman" w:cs="Times New Roman"/>
                <w:b/>
                <w:sz w:val="24"/>
                <w:szCs w:val="24"/>
              </w:rPr>
            </w:pPr>
          </w:p>
        </w:tc>
      </w:tr>
      <w:tr w:rsidR="00DB366A">
        <w:trPr>
          <w:trHeight w:val="516"/>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Лидерство. Типы лидеров. Качества лидера. Понятие власть. Стиль руководства: понятие, классификация. Одномерные стили руководства, </w:t>
            </w:r>
            <w:r>
              <w:rPr>
                <w:rFonts w:ascii="Times New Roman" w:eastAsia="Times New Roman" w:hAnsi="Times New Roman" w:cs="Times New Roman"/>
                <w:sz w:val="24"/>
                <w:szCs w:val="24"/>
              </w:rPr>
              <w:lastRenderedPageBreak/>
              <w:t>их характеристика. Многомерные стили руководства, их характеристика Решётка менеджмента</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Повторение терминов по теме</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25"/>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516"/>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8. Решение ситуационных задач по теме «Психология управления личностью. Психология управления коллективом»</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Решение задач</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163"/>
        </w:trPr>
        <w:tc>
          <w:tcPr>
            <w:tcW w:w="2343"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1.9. Управление персоналом</w:t>
            </w: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2312" w:type="dxa"/>
            <w:vMerge w:val="restart"/>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03–06</w:t>
            </w:r>
          </w:p>
          <w:p w:rsidR="00DB366A" w:rsidRDefault="00DB366A">
            <w:pPr>
              <w:spacing w:after="0" w:line="240" w:lineRule="auto"/>
              <w:rPr>
                <w:rFonts w:ascii="Times New Roman" w:eastAsia="Times New Roman" w:hAnsi="Times New Roman" w:cs="Times New Roman"/>
                <w:b/>
                <w:sz w:val="24"/>
                <w:szCs w:val="24"/>
              </w:rPr>
            </w:pPr>
          </w:p>
        </w:tc>
      </w:tr>
      <w:tr w:rsidR="00DB366A">
        <w:trPr>
          <w:trHeight w:val="516"/>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возникновения науки управления персоналом. Управление персоналом и эффективность деятельности организации. Осуществление деятельности по управлению персоналом. Подбор персонала, понятие и назначение. Методы отбора персонала, их характеристика. Роль индивидуально – психологических особенностей личности в профессиональной пригодности. Адаптация на рабочем месте. Классификация видов адаптации. Обучение персонала</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Повторение терминов по теме</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25"/>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516"/>
        </w:trPr>
        <w:tc>
          <w:tcPr>
            <w:tcW w:w="2343"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58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 9. Решение ситуационных задач по теме «Психология управления личностью. Психология управления коллективом»</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Решение задач</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2"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c>
          <w:tcPr>
            <w:tcW w:w="9924"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дифференцированный зачет</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2312" w:type="dxa"/>
            <w:tcBorders>
              <w:top w:val="single" w:sz="4" w:space="0" w:color="000000"/>
              <w:left w:val="single" w:sz="4" w:space="0" w:color="000000"/>
              <w:bottom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b/>
                <w:i/>
                <w:sz w:val="24"/>
                <w:szCs w:val="24"/>
              </w:rPr>
            </w:pPr>
          </w:p>
        </w:tc>
      </w:tr>
      <w:tr w:rsidR="00DB366A">
        <w:trPr>
          <w:trHeight w:val="20"/>
        </w:trPr>
        <w:tc>
          <w:tcPr>
            <w:tcW w:w="9924" w:type="dxa"/>
            <w:gridSpan w:val="2"/>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777"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2312" w:type="dxa"/>
            <w:tcBorders>
              <w:top w:val="single" w:sz="4" w:space="0" w:color="000000"/>
              <w:left w:val="single" w:sz="4" w:space="0" w:color="000000"/>
              <w:bottom w:val="single" w:sz="4" w:space="0" w:color="000000"/>
              <w:right w:val="single" w:sz="4" w:space="0" w:color="000000"/>
            </w:tcBorders>
          </w:tcPr>
          <w:p w:rsidR="00DB366A" w:rsidRDefault="00DB366A">
            <w:pPr>
              <w:spacing w:after="0" w:line="240" w:lineRule="auto"/>
              <w:rPr>
                <w:rFonts w:ascii="Times New Roman" w:eastAsia="Times New Roman" w:hAnsi="Times New Roman" w:cs="Times New Roman"/>
                <w:b/>
                <w:i/>
                <w:sz w:val="24"/>
                <w:szCs w:val="24"/>
              </w:rPr>
            </w:pPr>
          </w:p>
        </w:tc>
      </w:tr>
    </w:tbl>
    <w:p w:rsidR="00DB366A" w:rsidRDefault="00DB366A">
      <w:pPr>
        <w:spacing w:after="200" w:line="276" w:lineRule="auto"/>
        <w:jc w:val="both"/>
        <w:rPr>
          <w:rFonts w:ascii="Times New Roman" w:eastAsia="Times New Roman" w:hAnsi="Times New Roman" w:cs="Times New Roman"/>
          <w:i/>
        </w:rPr>
        <w:sectPr w:rsidR="00DB366A">
          <w:pgSz w:w="16838" w:h="11906" w:orient="landscape"/>
          <w:pgMar w:top="851" w:right="1134" w:bottom="851" w:left="992" w:header="709" w:footer="709" w:gutter="0"/>
          <w:cols w:space="720"/>
        </w:sectPr>
      </w:pPr>
    </w:p>
    <w:p w:rsidR="00DB366A" w:rsidRDefault="00552FE7" w:rsidP="009E3F14">
      <w:pPr>
        <w:pStyle w:val="71"/>
      </w:pPr>
      <w:bookmarkStart w:id="179" w:name="_Toc198556451"/>
      <w:bookmarkStart w:id="180" w:name="_Toc198556777"/>
      <w:bookmarkStart w:id="181" w:name="_Toc198561026"/>
      <w:bookmarkStart w:id="182" w:name="_Toc198561380"/>
      <w:r>
        <w:lastRenderedPageBreak/>
        <w:t>3. УСЛОВИЯ РЕАЛИЗАЦИИ УЧЕБНОЙ ДИСЦИПЛИНЫ</w:t>
      </w:r>
      <w:bookmarkEnd w:id="179"/>
      <w:bookmarkEnd w:id="180"/>
      <w:bookmarkEnd w:id="181"/>
      <w:bookmarkEnd w:id="182"/>
    </w:p>
    <w:p w:rsidR="00DB366A" w:rsidRDefault="00DB366A">
      <w:pPr>
        <w:rPr>
          <w:rFonts w:ascii="Times New Roman" w:eastAsia="Times New Roman" w:hAnsi="Times New Roman" w:cs="Times New Roman"/>
        </w:rPr>
      </w:pPr>
    </w:p>
    <w:p w:rsidR="00DB366A" w:rsidRDefault="00552FE7" w:rsidP="009E3F14">
      <w:pPr>
        <w:pStyle w:val="710"/>
      </w:pPr>
      <w:bookmarkStart w:id="183" w:name="_Toc198556452"/>
      <w:bookmarkStart w:id="184" w:name="_Toc198556778"/>
      <w:bookmarkStart w:id="185" w:name="_Toc198561027"/>
      <w:bookmarkStart w:id="186" w:name="_Toc198561381"/>
      <w:r>
        <w:t>3.1. Специальные помещения, которые должны быть предусмотрены для реализации программы учебной дисциплины</w:t>
      </w:r>
      <w:bookmarkEnd w:id="183"/>
      <w:bookmarkEnd w:id="184"/>
      <w:bookmarkEnd w:id="185"/>
      <w:bookmarkEnd w:id="186"/>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Кабинет </w:t>
      </w:r>
      <w:r>
        <w:rPr>
          <w:rFonts w:ascii="Times New Roman" w:eastAsia="Times New Roman" w:hAnsi="Times New Roman" w:cs="Times New Roman"/>
          <w:i/>
          <w:sz w:val="24"/>
          <w:szCs w:val="24"/>
        </w:rPr>
        <w:t>«Социально-гуманитарных дисциплин»,</w:t>
      </w:r>
      <w:r>
        <w:rPr>
          <w:rFonts w:ascii="Times New Roman" w:eastAsia="Times New Roman" w:hAnsi="Times New Roman" w:cs="Times New Roman"/>
          <w:sz w:val="24"/>
          <w:szCs w:val="24"/>
        </w:rPr>
        <w:t xml:space="preserve"> оснащенный(е) в соответствии с приложением </w:t>
      </w:r>
      <w:r w:rsidR="008C369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ОПОП-П.</w:t>
      </w:r>
    </w:p>
    <w:p w:rsidR="00DB366A" w:rsidRDefault="00DB366A">
      <w:pPr>
        <w:spacing w:after="0" w:line="276" w:lineRule="auto"/>
        <w:ind w:firstLine="709"/>
        <w:jc w:val="both"/>
        <w:rPr>
          <w:rFonts w:ascii="Times New Roman" w:eastAsia="Times New Roman" w:hAnsi="Times New Roman" w:cs="Times New Roman"/>
          <w:sz w:val="24"/>
          <w:szCs w:val="24"/>
        </w:rPr>
      </w:pPr>
    </w:p>
    <w:p w:rsidR="00DB366A" w:rsidRDefault="00552FE7" w:rsidP="00DA66D9">
      <w:pPr>
        <w:pStyle w:val="710"/>
      </w:pPr>
      <w:bookmarkStart w:id="187" w:name="_Toc198556453"/>
      <w:bookmarkStart w:id="188" w:name="_Toc198556779"/>
      <w:bookmarkStart w:id="189" w:name="_Toc198561028"/>
      <w:bookmarkStart w:id="190" w:name="_Toc198561382"/>
      <w:r>
        <w:t>3.2. Информационное обеспечение реализации программы</w:t>
      </w:r>
      <w:bookmarkEnd w:id="187"/>
      <w:bookmarkEnd w:id="188"/>
      <w:bookmarkEnd w:id="189"/>
      <w:bookmarkEnd w:id="190"/>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B366A" w:rsidRDefault="00DB366A">
      <w:pPr>
        <w:spacing w:after="0" w:line="276" w:lineRule="auto"/>
        <w:ind w:firstLine="709"/>
        <w:jc w:val="both"/>
        <w:rPr>
          <w:rFonts w:ascii="Times New Roman" w:eastAsia="Times New Roman" w:hAnsi="Times New Roman" w:cs="Times New Roman"/>
          <w:sz w:val="24"/>
          <w:szCs w:val="24"/>
        </w:rPr>
      </w:pPr>
    </w:p>
    <w:p w:rsidR="00DB366A" w:rsidRDefault="00552FE7">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Основные печатные и электронные издания</w:t>
      </w:r>
    </w:p>
    <w:p w:rsidR="00DB366A" w:rsidRDefault="00552FE7" w:rsidP="00BC2622">
      <w:pPr>
        <w:numPr>
          <w:ilvl w:val="0"/>
          <w:numId w:val="2"/>
        </w:numPr>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Вдовин, С. М. Система менеджмента качества </w:t>
      </w:r>
      <w:proofErr w:type="gramStart"/>
      <w:r>
        <w:rPr>
          <w:rFonts w:ascii="Times New Roman" w:eastAsia="Times New Roman" w:hAnsi="Times New Roman" w:cs="Times New Roman"/>
          <w:sz w:val="24"/>
          <w:szCs w:val="24"/>
        </w:rPr>
        <w:t>организации :</w:t>
      </w:r>
      <w:proofErr w:type="gramEnd"/>
      <w:r>
        <w:rPr>
          <w:rFonts w:ascii="Times New Roman" w:eastAsia="Times New Roman" w:hAnsi="Times New Roman" w:cs="Times New Roman"/>
          <w:sz w:val="24"/>
          <w:szCs w:val="24"/>
        </w:rPr>
        <w:t xml:space="preserve"> учебное пособие / С.М. Вдовин, Т.А. Салимова, Л.И. Бирюкова.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ИНФРА-М, 2022. — 299 с. — (Высшее образование: Бакалавриат). — DOI 10.12737/768. - ISBN 978-5-16-005070-6.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URL: https://znanium.com/catalog/product/1860359 (дата обращения: 17.04.2022). – Режим доступа: по подписке.</w:t>
      </w:r>
    </w:p>
    <w:p w:rsidR="00DB366A" w:rsidRDefault="00552FE7" w:rsidP="00BC2622">
      <w:pPr>
        <w:numPr>
          <w:ilvl w:val="0"/>
          <w:numId w:val="2"/>
        </w:numPr>
        <w:spacing w:after="0" w:line="276" w:lineRule="auto"/>
        <w:ind w:left="0"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Вумек</w:t>
      </w:r>
      <w:proofErr w:type="spellEnd"/>
      <w:r>
        <w:rPr>
          <w:rFonts w:ascii="Times New Roman" w:eastAsia="Times New Roman" w:hAnsi="Times New Roman" w:cs="Times New Roman"/>
          <w:sz w:val="24"/>
          <w:szCs w:val="24"/>
        </w:rPr>
        <w:t xml:space="preserve">, Д. Бережливое производство: как избавиться от потерь и добиться процветания вашей компании / Джеймс </w:t>
      </w:r>
      <w:proofErr w:type="spellStart"/>
      <w:r>
        <w:rPr>
          <w:rFonts w:ascii="Times New Roman" w:eastAsia="Times New Roman" w:hAnsi="Times New Roman" w:cs="Times New Roman"/>
          <w:sz w:val="24"/>
          <w:szCs w:val="24"/>
        </w:rPr>
        <w:t>Вумек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Дэниел</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Джонс ;</w:t>
      </w:r>
      <w:proofErr w:type="gramEnd"/>
      <w:r>
        <w:rPr>
          <w:rFonts w:ascii="Times New Roman" w:eastAsia="Times New Roman" w:hAnsi="Times New Roman" w:cs="Times New Roman"/>
          <w:sz w:val="24"/>
          <w:szCs w:val="24"/>
        </w:rPr>
        <w:t xml:space="preserve"> пер. с англ. - 12-е изд. - Москва : Альпина </w:t>
      </w:r>
      <w:proofErr w:type="spellStart"/>
      <w:r>
        <w:rPr>
          <w:rFonts w:ascii="Times New Roman" w:eastAsia="Times New Roman" w:hAnsi="Times New Roman" w:cs="Times New Roman"/>
          <w:sz w:val="24"/>
          <w:szCs w:val="24"/>
        </w:rPr>
        <w:t>Паблишер</w:t>
      </w:r>
      <w:proofErr w:type="spellEnd"/>
      <w:r>
        <w:rPr>
          <w:rFonts w:ascii="Times New Roman" w:eastAsia="Times New Roman" w:hAnsi="Times New Roman" w:cs="Times New Roman"/>
          <w:sz w:val="24"/>
          <w:szCs w:val="24"/>
        </w:rPr>
        <w:t xml:space="preserve">, 2018. - 472 с. - ISBN 978-5-9614-6829-8.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URL: https://znanium.com/catalog/product/1815955 (дата обращения: 17.04.2022). – Режим доступа: по подписке.</w:t>
      </w:r>
    </w:p>
    <w:p w:rsidR="00DB366A" w:rsidRDefault="00552FE7" w:rsidP="00BC2622">
      <w:pPr>
        <w:numPr>
          <w:ilvl w:val="0"/>
          <w:numId w:val="2"/>
        </w:numPr>
        <w:spacing w:after="0" w:line="276" w:lineRule="auto"/>
        <w:ind w:left="0"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Казначевская</w:t>
      </w:r>
      <w:proofErr w:type="spellEnd"/>
      <w:r>
        <w:rPr>
          <w:rFonts w:ascii="Times New Roman" w:eastAsia="Times New Roman" w:hAnsi="Times New Roman" w:cs="Times New Roman"/>
          <w:sz w:val="24"/>
          <w:szCs w:val="24"/>
          <w:highlight w:val="white"/>
        </w:rPr>
        <w:t xml:space="preserve">, Г.Б., </w:t>
      </w:r>
      <w:proofErr w:type="gramStart"/>
      <w:r>
        <w:rPr>
          <w:rFonts w:ascii="Times New Roman" w:eastAsia="Times New Roman" w:hAnsi="Times New Roman" w:cs="Times New Roman"/>
          <w:sz w:val="24"/>
          <w:szCs w:val="24"/>
          <w:highlight w:val="white"/>
        </w:rPr>
        <w:t>Менеджмент :</w:t>
      </w:r>
      <w:proofErr w:type="gramEnd"/>
      <w:r>
        <w:rPr>
          <w:rFonts w:ascii="Times New Roman" w:eastAsia="Times New Roman" w:hAnsi="Times New Roman" w:cs="Times New Roman"/>
          <w:sz w:val="24"/>
          <w:szCs w:val="24"/>
          <w:highlight w:val="white"/>
        </w:rPr>
        <w:t xml:space="preserve"> учебник / Г.Б. </w:t>
      </w:r>
      <w:proofErr w:type="spellStart"/>
      <w:r>
        <w:rPr>
          <w:rFonts w:ascii="Times New Roman" w:eastAsia="Times New Roman" w:hAnsi="Times New Roman" w:cs="Times New Roman"/>
          <w:sz w:val="24"/>
          <w:szCs w:val="24"/>
          <w:highlight w:val="white"/>
        </w:rPr>
        <w:t>Казначевская</w:t>
      </w:r>
      <w:proofErr w:type="spellEnd"/>
      <w:r>
        <w:rPr>
          <w:rFonts w:ascii="Times New Roman" w:eastAsia="Times New Roman" w:hAnsi="Times New Roman" w:cs="Times New Roman"/>
          <w:sz w:val="24"/>
          <w:szCs w:val="24"/>
          <w:highlight w:val="white"/>
        </w:rPr>
        <w:t xml:space="preserve">. — </w:t>
      </w:r>
      <w:proofErr w:type="gramStart"/>
      <w:r>
        <w:rPr>
          <w:rFonts w:ascii="Times New Roman" w:eastAsia="Times New Roman" w:hAnsi="Times New Roman" w:cs="Times New Roman"/>
          <w:sz w:val="24"/>
          <w:szCs w:val="24"/>
          <w:highlight w:val="white"/>
        </w:rPr>
        <w:t>Москва :</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КноРус</w:t>
      </w:r>
      <w:proofErr w:type="spellEnd"/>
      <w:r>
        <w:rPr>
          <w:rFonts w:ascii="Times New Roman" w:eastAsia="Times New Roman" w:hAnsi="Times New Roman" w:cs="Times New Roman"/>
          <w:sz w:val="24"/>
          <w:szCs w:val="24"/>
          <w:highlight w:val="white"/>
        </w:rPr>
        <w:t xml:space="preserve">, 2022. — 240 с. — ISBN 978-5-406-09905-6. — </w:t>
      </w:r>
      <w:proofErr w:type="gramStart"/>
      <w:r>
        <w:rPr>
          <w:rFonts w:ascii="Times New Roman" w:eastAsia="Times New Roman" w:hAnsi="Times New Roman" w:cs="Times New Roman"/>
          <w:sz w:val="24"/>
          <w:szCs w:val="24"/>
          <w:highlight w:val="white"/>
        </w:rPr>
        <w:t>URL:https://book.ru/book/943927</w:t>
      </w:r>
      <w:proofErr w:type="gramEnd"/>
      <w:r>
        <w:rPr>
          <w:rFonts w:ascii="Times New Roman" w:eastAsia="Times New Roman" w:hAnsi="Times New Roman" w:cs="Times New Roman"/>
          <w:sz w:val="24"/>
          <w:szCs w:val="24"/>
          <w:highlight w:val="white"/>
        </w:rPr>
        <w:t xml:space="preserve"> (дата обращения: 16.04.2022). — </w:t>
      </w:r>
      <w:proofErr w:type="gramStart"/>
      <w:r>
        <w:rPr>
          <w:rFonts w:ascii="Times New Roman" w:eastAsia="Times New Roman" w:hAnsi="Times New Roman" w:cs="Times New Roman"/>
          <w:sz w:val="24"/>
          <w:szCs w:val="24"/>
          <w:highlight w:val="white"/>
        </w:rPr>
        <w:t>Текст :</w:t>
      </w:r>
      <w:proofErr w:type="gramEnd"/>
      <w:r>
        <w:rPr>
          <w:rFonts w:ascii="Times New Roman" w:eastAsia="Times New Roman" w:hAnsi="Times New Roman" w:cs="Times New Roman"/>
          <w:sz w:val="24"/>
          <w:szCs w:val="24"/>
          <w:highlight w:val="white"/>
        </w:rPr>
        <w:t xml:space="preserve"> электронный.</w:t>
      </w:r>
    </w:p>
    <w:p w:rsidR="00DB366A" w:rsidRDefault="00552FE7" w:rsidP="00BC2622">
      <w:pPr>
        <w:numPr>
          <w:ilvl w:val="0"/>
          <w:numId w:val="2"/>
        </w:numPr>
        <w:spacing w:after="0" w:line="276" w:lineRule="auto"/>
        <w:ind w:left="0"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Лайкер</w:t>
      </w:r>
      <w:proofErr w:type="spellEnd"/>
      <w:r>
        <w:rPr>
          <w:rFonts w:ascii="Times New Roman" w:eastAsia="Times New Roman" w:hAnsi="Times New Roman" w:cs="Times New Roman"/>
          <w:sz w:val="24"/>
          <w:szCs w:val="24"/>
        </w:rPr>
        <w:t xml:space="preserve">, Д. К. Лидерство на всех уровнях бережливого производства: Практическое руководство / </w:t>
      </w:r>
      <w:proofErr w:type="spellStart"/>
      <w:r>
        <w:rPr>
          <w:rFonts w:ascii="Times New Roman" w:eastAsia="Times New Roman" w:hAnsi="Times New Roman" w:cs="Times New Roman"/>
          <w:sz w:val="24"/>
          <w:szCs w:val="24"/>
        </w:rPr>
        <w:t>Лайкер</w:t>
      </w:r>
      <w:proofErr w:type="spellEnd"/>
      <w:r>
        <w:rPr>
          <w:rFonts w:ascii="Times New Roman" w:eastAsia="Times New Roman" w:hAnsi="Times New Roman" w:cs="Times New Roman"/>
          <w:sz w:val="24"/>
          <w:szCs w:val="24"/>
        </w:rPr>
        <w:t xml:space="preserve"> Д.К. - </w:t>
      </w:r>
      <w:proofErr w:type="spellStart"/>
      <w:proofErr w:type="gramStart"/>
      <w:r>
        <w:rPr>
          <w:rFonts w:ascii="Times New Roman" w:eastAsia="Times New Roman" w:hAnsi="Times New Roman" w:cs="Times New Roman"/>
          <w:sz w:val="24"/>
          <w:szCs w:val="24"/>
        </w:rPr>
        <w:t>М.:Альпина</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Паблишер</w:t>
      </w:r>
      <w:proofErr w:type="spellEnd"/>
      <w:r>
        <w:rPr>
          <w:rFonts w:ascii="Times New Roman" w:eastAsia="Times New Roman" w:hAnsi="Times New Roman" w:cs="Times New Roman"/>
          <w:sz w:val="24"/>
          <w:szCs w:val="24"/>
        </w:rPr>
        <w:t xml:space="preserve">, 2018. - 336 с. ISBN 978-5-9614-6858-8.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URL: https://znanium.com/catalog/product/1002577 (дата обращения: 17.04.2022). – Режим доступа: по подписке.</w:t>
      </w:r>
    </w:p>
    <w:p w:rsidR="00DB366A" w:rsidRDefault="00552FE7" w:rsidP="00BC2622">
      <w:pPr>
        <w:numPr>
          <w:ilvl w:val="0"/>
          <w:numId w:val="2"/>
        </w:numPr>
        <w:spacing w:after="0" w:line="276"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Цветков, А. Н. Основы </w:t>
      </w:r>
      <w:proofErr w:type="gramStart"/>
      <w:r>
        <w:rPr>
          <w:rFonts w:ascii="Times New Roman" w:eastAsia="Times New Roman" w:hAnsi="Times New Roman" w:cs="Times New Roman"/>
          <w:sz w:val="24"/>
          <w:szCs w:val="24"/>
        </w:rPr>
        <w:t>менеджмента :</w:t>
      </w:r>
      <w:proofErr w:type="gramEnd"/>
      <w:r>
        <w:rPr>
          <w:rFonts w:ascii="Times New Roman" w:eastAsia="Times New Roman" w:hAnsi="Times New Roman" w:cs="Times New Roman"/>
          <w:sz w:val="24"/>
          <w:szCs w:val="24"/>
        </w:rPr>
        <w:t xml:space="preserve"> учебник для </w:t>
      </w:r>
      <w:proofErr w:type="spellStart"/>
      <w:r>
        <w:rPr>
          <w:rFonts w:ascii="Times New Roman" w:eastAsia="Times New Roman" w:hAnsi="Times New Roman" w:cs="Times New Roman"/>
          <w:sz w:val="24"/>
          <w:szCs w:val="24"/>
        </w:rPr>
        <w:t>спо</w:t>
      </w:r>
      <w:proofErr w:type="spellEnd"/>
      <w:r>
        <w:rPr>
          <w:rFonts w:ascii="Times New Roman" w:eastAsia="Times New Roman" w:hAnsi="Times New Roman" w:cs="Times New Roman"/>
          <w:sz w:val="24"/>
          <w:szCs w:val="24"/>
        </w:rPr>
        <w:t xml:space="preserve"> / А. Н. Цветков. — Санкт-</w:t>
      </w:r>
      <w:proofErr w:type="gramStart"/>
      <w:r>
        <w:rPr>
          <w:rFonts w:ascii="Times New Roman" w:eastAsia="Times New Roman" w:hAnsi="Times New Roman" w:cs="Times New Roman"/>
          <w:sz w:val="24"/>
          <w:szCs w:val="24"/>
        </w:rPr>
        <w:t>Петербург :</w:t>
      </w:r>
      <w:proofErr w:type="gramEnd"/>
      <w:r>
        <w:rPr>
          <w:rFonts w:ascii="Times New Roman" w:eastAsia="Times New Roman" w:hAnsi="Times New Roman" w:cs="Times New Roman"/>
          <w:sz w:val="24"/>
          <w:szCs w:val="24"/>
        </w:rPr>
        <w:t xml:space="preserve"> Лань, 2021. — 192 с. — ISBN 978-5-8114-5803-5.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Лань : электронно-библиотечная система. — URL: https://e.lanbook.com/book/156404 (дата обращения: 17.04.2022). — Режим доступа: для </w:t>
      </w:r>
      <w:proofErr w:type="spellStart"/>
      <w:r>
        <w:rPr>
          <w:rFonts w:ascii="Times New Roman" w:eastAsia="Times New Roman" w:hAnsi="Times New Roman" w:cs="Times New Roman"/>
          <w:sz w:val="24"/>
          <w:szCs w:val="24"/>
        </w:rPr>
        <w:t>авториз</w:t>
      </w:r>
      <w:proofErr w:type="spellEnd"/>
      <w:r>
        <w:rPr>
          <w:rFonts w:ascii="Times New Roman" w:eastAsia="Times New Roman" w:hAnsi="Times New Roman" w:cs="Times New Roman"/>
          <w:sz w:val="24"/>
          <w:szCs w:val="24"/>
        </w:rPr>
        <w:t>. пользователей.</w:t>
      </w:r>
    </w:p>
    <w:p w:rsidR="00DB366A" w:rsidRDefault="00DB366A">
      <w:pPr>
        <w:spacing w:after="0" w:line="276" w:lineRule="auto"/>
        <w:ind w:firstLine="709"/>
        <w:jc w:val="both"/>
        <w:rPr>
          <w:rFonts w:ascii="Times New Roman" w:eastAsia="Times New Roman" w:hAnsi="Times New Roman" w:cs="Times New Roman"/>
          <w:b/>
          <w:sz w:val="24"/>
          <w:szCs w:val="24"/>
        </w:rPr>
      </w:pPr>
    </w:p>
    <w:p w:rsidR="00DB366A" w:rsidRDefault="00552FE7">
      <w:pPr>
        <w:spacing w:after="0" w:line="276"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3.2.2. Дополнительные источники</w:t>
      </w:r>
      <w:r>
        <w:rPr>
          <w:rFonts w:ascii="Times New Roman" w:eastAsia="Times New Roman" w:hAnsi="Times New Roman" w:cs="Times New Roman"/>
          <w:sz w:val="24"/>
          <w:szCs w:val="24"/>
        </w:rPr>
        <w:t xml:space="preserve"> </w:t>
      </w:r>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Хрисониди</w:t>
      </w:r>
      <w:proofErr w:type="spellEnd"/>
      <w:r>
        <w:rPr>
          <w:rFonts w:ascii="Times New Roman" w:eastAsia="Times New Roman" w:hAnsi="Times New Roman" w:cs="Times New Roman"/>
          <w:sz w:val="24"/>
          <w:szCs w:val="24"/>
        </w:rPr>
        <w:t xml:space="preserve"> В.А. Основы бережливого производства. Методические рекомендации по организации самостоятельной работы студента для направления подготовки 23.03.01 Технология транспортных процессов. – пос. Яблоновский, 2019. – 23 с.</w:t>
      </w:r>
    </w:p>
    <w:p w:rsidR="00DB366A" w:rsidRDefault="00552FE7" w:rsidP="00DA66D9">
      <w:pPr>
        <w:pStyle w:val="71"/>
      </w:pPr>
      <w:bookmarkStart w:id="191" w:name="_Toc198556454"/>
      <w:bookmarkStart w:id="192" w:name="_Toc198556780"/>
      <w:bookmarkStart w:id="193" w:name="_Toc198561029"/>
      <w:bookmarkStart w:id="194" w:name="_Toc198561383"/>
      <w:r>
        <w:lastRenderedPageBreak/>
        <w:t>4. КОНТРОЛЬ И ОЦЕНКА РЕЗУЛЬТАТОВ ОСВОЕНИЯ УЧЕБНОЙ ДИСЦИПЛИНЫ</w:t>
      </w:r>
      <w:bookmarkEnd w:id="191"/>
      <w:bookmarkEnd w:id="192"/>
      <w:bookmarkEnd w:id="193"/>
      <w:bookmarkEnd w:id="194"/>
    </w:p>
    <w:p w:rsidR="00DB366A" w:rsidRDefault="00DB366A">
      <w:pPr>
        <w:spacing w:after="0" w:line="276" w:lineRule="auto"/>
        <w:jc w:val="center"/>
        <w:rPr>
          <w:rFonts w:ascii="Times New Roman" w:eastAsia="Times New Roman" w:hAnsi="Times New Roman" w:cs="Times New Roman"/>
          <w:b/>
          <w:sz w:val="24"/>
          <w:szCs w:val="24"/>
        </w:rPr>
      </w:pPr>
    </w:p>
    <w:tbl>
      <w:tblPr>
        <w:tblStyle w:val="aff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1"/>
        <w:gridCol w:w="2852"/>
        <w:gridCol w:w="2675"/>
      </w:tblGrid>
      <w:tr w:rsidR="00DB366A">
        <w:tc>
          <w:tcPr>
            <w:tcW w:w="4101"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2852"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Критерии оценки</w:t>
            </w:r>
          </w:p>
        </w:tc>
        <w:tc>
          <w:tcPr>
            <w:tcW w:w="267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DB366A">
        <w:trPr>
          <w:trHeight w:val="274"/>
        </w:trPr>
        <w:tc>
          <w:tcPr>
            <w:tcW w:w="4101" w:type="dxa"/>
            <w:tcBorders>
              <w:top w:val="single" w:sz="4" w:space="0" w:color="000000"/>
              <w:left w:val="single" w:sz="4" w:space="0" w:color="000000"/>
              <w:bottom w:val="single" w:sz="4" w:space="0" w:color="000000"/>
              <w:right w:val="single" w:sz="4" w:space="0" w:color="000000"/>
            </w:tcBorders>
          </w:tcPr>
          <w:p w:rsidR="00DB366A" w:rsidRDefault="00552FE7">
            <w:pPr>
              <w:widowControl w:val="0"/>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знаний, осваиваемых в рамках дисциплины:</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сущность, характерные черты и история развития менеджмента;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методы планирования и организации работы подразделения;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принципы построения организационной структуры управления;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основы формирования мотивационной политики организации;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внешняя и внутренняя среда организации; цикл менеджмента;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процесс принятия и реализации управленческих решений;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стили управления, коммуникации −современные методы и инструменты менеджмента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основы бережливого производства, признаки качества транспортных услуг,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принципы бережливого производства; </w:t>
            </w:r>
          </w:p>
          <w:p w:rsidR="00DB366A" w:rsidRDefault="00552FE7">
            <w:pPr>
              <w:widowControl w:val="0"/>
              <w:spacing w:after="0" w:line="240" w:lineRule="auto"/>
              <w:jc w:val="both"/>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основы системы 5S и цели ее применения</w:t>
            </w:r>
          </w:p>
        </w:tc>
        <w:tc>
          <w:tcPr>
            <w:tcW w:w="2852"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Демонстрация умения правильно применять термины и определения</w:t>
            </w:r>
          </w:p>
        </w:tc>
        <w:tc>
          <w:tcPr>
            <w:tcW w:w="2675" w:type="dxa"/>
            <w:vMerge w:val="restart"/>
            <w:tcBorders>
              <w:top w:val="single" w:sz="4" w:space="0" w:color="000000"/>
              <w:left w:val="single" w:sz="4" w:space="0" w:color="000000"/>
              <w:bottom w:val="single" w:sz="4" w:space="0" w:color="000000"/>
              <w:right w:val="single" w:sz="4" w:space="0" w:color="000000"/>
            </w:tcBorders>
          </w:tcPr>
          <w:p w:rsidR="00DB366A" w:rsidRDefault="00552FE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в форме дифференцированного зачета.</w:t>
            </w:r>
          </w:p>
          <w:p w:rsidR="00DB366A" w:rsidRDefault="00DB366A">
            <w:pPr>
              <w:widowControl w:val="0"/>
              <w:tabs>
                <w:tab w:val="left" w:pos="2859"/>
              </w:tabs>
              <w:spacing w:after="0" w:line="240" w:lineRule="auto"/>
              <w:rPr>
                <w:rFonts w:ascii="Times New Roman" w:eastAsia="Times New Roman" w:hAnsi="Times New Roman" w:cs="Times New Roman"/>
                <w:sz w:val="24"/>
                <w:szCs w:val="24"/>
              </w:rPr>
            </w:pPr>
          </w:p>
          <w:p w:rsidR="00DB366A" w:rsidRDefault="00552FE7">
            <w:pPr>
              <w:widowControl w:val="0"/>
              <w:tabs>
                <w:tab w:val="left" w:pos="285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w:t>
            </w:r>
          </w:p>
          <w:p w:rsidR="00DB366A" w:rsidRDefault="00552FE7">
            <w:pPr>
              <w:widowControl w:val="0"/>
              <w:tabs>
                <w:tab w:val="left" w:pos="285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письменного/устного опроса;</w:t>
            </w:r>
          </w:p>
          <w:p w:rsidR="00DB366A" w:rsidRDefault="00552FE7">
            <w:pPr>
              <w:widowControl w:val="0"/>
              <w:tabs>
                <w:tab w:val="left" w:pos="285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тестирования;</w:t>
            </w:r>
          </w:p>
          <w:p w:rsidR="00DB366A" w:rsidRDefault="00552FE7">
            <w:pPr>
              <w:widowControl w:val="0"/>
              <w:tabs>
                <w:tab w:val="left" w:pos="285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оценки результатов самостоятельной работы (докладов, рефератов, учебных исследований и т.д.)</w:t>
            </w:r>
          </w:p>
          <w:p w:rsidR="00DB366A" w:rsidRDefault="00DB366A">
            <w:pPr>
              <w:widowControl w:val="0"/>
              <w:tabs>
                <w:tab w:val="left" w:pos="2859"/>
              </w:tabs>
              <w:spacing w:after="0" w:line="240" w:lineRule="auto"/>
              <w:rPr>
                <w:rFonts w:ascii="Times New Roman" w:eastAsia="Times New Roman" w:hAnsi="Times New Roman" w:cs="Times New Roman"/>
                <w:sz w:val="24"/>
                <w:szCs w:val="24"/>
              </w:rPr>
            </w:pPr>
          </w:p>
          <w:p w:rsidR="00DB366A" w:rsidRDefault="00552FE7">
            <w:pPr>
              <w:widowControl w:val="0"/>
              <w:tabs>
                <w:tab w:val="left" w:pos="285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Экспертное наблюдение за выполнением практических работ и оценка результатов их выполнения.</w:t>
            </w:r>
          </w:p>
        </w:tc>
      </w:tr>
      <w:tr w:rsidR="00DB366A">
        <w:trPr>
          <w:trHeight w:val="547"/>
        </w:trPr>
        <w:tc>
          <w:tcPr>
            <w:tcW w:w="4101" w:type="dxa"/>
            <w:tcBorders>
              <w:top w:val="single" w:sz="4" w:space="0" w:color="000000"/>
              <w:left w:val="single" w:sz="4" w:space="0" w:color="000000"/>
              <w:bottom w:val="single" w:sz="4" w:space="0" w:color="000000"/>
              <w:right w:val="single" w:sz="4" w:space="0" w:color="000000"/>
            </w:tcBorders>
          </w:tcPr>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Times New Roman" w:hAnsi="Times New Roman" w:cs="Times New Roman"/>
                <w:sz w:val="24"/>
                <w:szCs w:val="24"/>
              </w:rPr>
              <w:t xml:space="preserve">Перечень умений, осваиваемых в рамках дисциплины: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использовать на практике методы планирования и организации работы подразделения;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анализировать организационные структуры управления;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проводить работу по мотивации трудовой деятельности персонала;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применять в профессиональной деятельности приемы делового и управленческого общения; </w:t>
            </w:r>
          </w:p>
          <w:p w:rsidR="00DB366A" w:rsidRPr="006935F5" w:rsidRDefault="00552FE7">
            <w:pPr>
              <w:widowControl w:val="0"/>
              <w:shd w:val="clear" w:color="auto" w:fill="FFFFFF"/>
              <w:spacing w:after="0" w:line="240" w:lineRule="auto"/>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xml:space="preserve">− принимать эффективные решения, используя систему методов управления; </w:t>
            </w:r>
          </w:p>
          <w:p w:rsidR="00DB366A" w:rsidRPr="006935F5" w:rsidRDefault="00552FE7">
            <w:pPr>
              <w:spacing w:after="0" w:line="240" w:lineRule="auto"/>
              <w:jc w:val="both"/>
              <w:rPr>
                <w:rFonts w:ascii="Times New Roman" w:eastAsia="Times New Roman" w:hAnsi="Times New Roman" w:cs="Times New Roman"/>
                <w:sz w:val="24"/>
                <w:szCs w:val="24"/>
              </w:rPr>
            </w:pPr>
            <w:r w:rsidRPr="006935F5">
              <w:rPr>
                <w:rFonts w:ascii="Times New Roman" w:eastAsia="Gungsuh" w:hAnsi="Times New Roman" w:cs="Times New Roman"/>
                <w:sz w:val="24"/>
                <w:szCs w:val="24"/>
              </w:rPr>
              <w:t>− организовывать рабочее место и трудовую деятельность с учетом основ бережливого производства.</w:t>
            </w:r>
          </w:p>
        </w:tc>
        <w:tc>
          <w:tcPr>
            <w:tcW w:w="2852" w:type="dxa"/>
            <w:tcBorders>
              <w:top w:val="single" w:sz="4" w:space="0" w:color="000000"/>
              <w:left w:val="single" w:sz="4" w:space="0" w:color="000000"/>
              <w:bottom w:val="single" w:sz="4" w:space="0" w:color="000000"/>
              <w:right w:val="single" w:sz="4" w:space="0" w:color="000000"/>
            </w:tcBorders>
          </w:tcPr>
          <w:p w:rsidR="00DB366A" w:rsidRDefault="00552FE7">
            <w:pPr>
              <w:widowControl w:val="0"/>
              <w:tabs>
                <w:tab w:val="left" w:pos="551"/>
                <w:tab w:val="left" w:pos="678"/>
                <w:tab w:val="left" w:pos="1504"/>
                <w:tab w:val="left" w:pos="1598"/>
                <w:tab w:val="left" w:pos="1833"/>
                <w:tab w:val="left" w:pos="2052"/>
                <w:tab w:val="left" w:pos="2155"/>
                <w:tab w:val="left" w:pos="222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Демонстрация на практических занятиях отработанных умений по планированию и организации работы деятельности предприятия, выстраиванию системы мотивации, принятия решений, применения основ бережливого производства</w:t>
            </w:r>
          </w:p>
        </w:tc>
        <w:tc>
          <w:tcPr>
            <w:tcW w:w="2675" w:type="dxa"/>
            <w:vMerge/>
            <w:tcBorders>
              <w:top w:val="single" w:sz="4" w:space="0" w:color="000000"/>
              <w:left w:val="single" w:sz="4" w:space="0" w:color="000000"/>
              <w:bottom w:val="single" w:sz="4" w:space="0" w:color="000000"/>
              <w:right w:val="single" w:sz="4" w:space="0" w:color="000000"/>
            </w:tcBorders>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DB366A" w:rsidRDefault="00DB366A">
      <w:pPr>
        <w:rPr>
          <w:rFonts w:ascii="Times New Roman" w:eastAsia="Times New Roman" w:hAnsi="Times New Roman" w:cs="Times New Roman"/>
        </w:rPr>
      </w:pPr>
    </w:p>
    <w:p w:rsidR="00DB366A" w:rsidRDefault="00552FE7">
      <w:pPr>
        <w:rPr>
          <w:rFonts w:ascii="Times New Roman" w:eastAsia="Times New Roman" w:hAnsi="Times New Roman" w:cs="Times New Roman"/>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3.6</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специальности</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552FE7">
      <w:pPr>
        <w:pBdr>
          <w:top w:val="nil"/>
          <w:left w:val="nil"/>
          <w:bottom w:val="nil"/>
          <w:right w:val="nil"/>
          <w:between w:val="nil"/>
        </w:pBdr>
        <w:spacing w:after="0" w:line="240" w:lineRule="auto"/>
        <w:jc w:val="center"/>
        <w:rPr>
          <w:b/>
          <w:color w:val="000000"/>
          <w:sz w:val="24"/>
          <w:szCs w:val="24"/>
        </w:rPr>
      </w:pPr>
      <w:bookmarkStart w:id="195" w:name="_279ka65" w:colFirst="0" w:colLast="0"/>
      <w:bookmarkEnd w:id="195"/>
      <w:r>
        <w:rPr>
          <w:rFonts w:ascii="Times New Roman" w:eastAsia="Times New Roman" w:hAnsi="Times New Roman" w:cs="Times New Roman"/>
          <w:b/>
          <w:color w:val="000000"/>
          <w:sz w:val="24"/>
          <w:szCs w:val="24"/>
        </w:rPr>
        <w:t>Рабочая программа дисциплины</w:t>
      </w:r>
      <w:r>
        <w:rPr>
          <w:b/>
          <w:color w:val="000000"/>
          <w:sz w:val="24"/>
          <w:szCs w:val="24"/>
        </w:rPr>
        <w:t xml:space="preserve"> </w:t>
      </w:r>
    </w:p>
    <w:p w:rsidR="00DB366A" w:rsidRPr="009C5E4F" w:rsidRDefault="00552FE7" w:rsidP="009C5E4F">
      <w:pPr>
        <w:pStyle w:val="1"/>
      </w:pPr>
      <w:bookmarkStart w:id="196" w:name="_Toc198561520"/>
      <w:r w:rsidRPr="00E54A76">
        <w:t>СГ.06 ОСНОВЫ ФИНАНСОВОЙ ГРАМОТНОСТИ</w:t>
      </w:r>
      <w:bookmarkEnd w:id="196"/>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DB366A">
      <w:pPr>
        <w:widowControl w:val="0"/>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rPr>
          <w:rFonts w:ascii="Times New Roman" w:eastAsia="Times New Roman" w:hAnsi="Times New Roman" w:cs="Times New Roman"/>
          <w:b/>
          <w:smallCaps/>
          <w:sz w:val="24"/>
          <w:szCs w:val="24"/>
        </w:rPr>
      </w:pPr>
      <w:r>
        <w:br w:type="page"/>
      </w:r>
    </w:p>
    <w:p w:rsidR="00DB366A" w:rsidRDefault="00552FE7">
      <w:pPr>
        <w:keepNext/>
        <w:spacing w:after="120" w:line="240" w:lineRule="auto"/>
        <w:jc w:val="center"/>
        <w:rPr>
          <w:rFonts w:ascii="Times New Roman" w:eastAsia="Times New Roman" w:hAnsi="Times New Roman" w:cs="Times New Roman"/>
          <w:b/>
          <w:smallCaps/>
          <w:sz w:val="24"/>
          <w:szCs w:val="24"/>
        </w:rPr>
      </w:pPr>
      <w:bookmarkStart w:id="197" w:name="_36ei31r" w:colFirst="0" w:colLast="0"/>
      <w:bookmarkEnd w:id="197"/>
      <w:r>
        <w:rPr>
          <w:rFonts w:ascii="Times New Roman" w:eastAsia="Times New Roman" w:hAnsi="Times New Roman" w:cs="Times New Roman"/>
          <w:b/>
          <w:smallCaps/>
          <w:sz w:val="24"/>
          <w:szCs w:val="24"/>
        </w:rPr>
        <w:lastRenderedPageBreak/>
        <w:t>СОДЕРЖАНИЕ ПРОГРАММЫ</w:t>
      </w:r>
    </w:p>
    <w:p w:rsidR="00DA66D9" w:rsidRDefault="00DA66D9" w:rsidP="00DA66D9">
      <w:pPr>
        <w:pStyle w:val="1c"/>
        <w:tabs>
          <w:tab w:val="right" w:pos="9628"/>
        </w:tabs>
        <w:rPr>
          <w:rFonts w:asciiTheme="minorHAnsi" w:eastAsiaTheme="minorEastAsia" w:hAnsiTheme="minorHAnsi" w:cstheme="minorBidi"/>
          <w:noProof/>
          <w:sz w:val="22"/>
          <w:szCs w:val="22"/>
          <w:lang w:eastAsia="ru-RU"/>
        </w:rPr>
      </w:pPr>
      <w:r>
        <w:rPr>
          <w:rFonts w:ascii="Times New Roman" w:eastAsia="Times New Roman" w:hAnsi="Times New Roman" w:cs="Times New Roman"/>
          <w:b/>
          <w:smallCaps/>
          <w:sz w:val="24"/>
          <w:szCs w:val="24"/>
        </w:rPr>
        <w:fldChar w:fldCharType="begin"/>
      </w:r>
      <w:r>
        <w:rPr>
          <w:rFonts w:ascii="Times New Roman" w:eastAsia="Times New Roman" w:hAnsi="Times New Roman" w:cs="Times New Roman"/>
          <w:b/>
          <w:smallCaps/>
          <w:sz w:val="24"/>
          <w:szCs w:val="24"/>
        </w:rPr>
        <w:instrText xml:space="preserve"> TOC \f \h \z \t "7;1;7.1;2" </w:instrText>
      </w:r>
      <w:r>
        <w:rPr>
          <w:rFonts w:ascii="Times New Roman" w:eastAsia="Times New Roman" w:hAnsi="Times New Roman" w:cs="Times New Roman"/>
          <w:b/>
          <w:smallCaps/>
          <w:sz w:val="24"/>
          <w:szCs w:val="24"/>
        </w:rPr>
        <w:fldChar w:fldCharType="separate"/>
      </w:r>
    </w:p>
    <w:p w:rsidR="00DA66D9" w:rsidRPr="00DA66D9" w:rsidRDefault="00644AF6" w:rsidP="00DA66D9">
      <w:pPr>
        <w:pStyle w:val="1c"/>
        <w:tabs>
          <w:tab w:val="left" w:pos="880"/>
          <w:tab w:val="right" w:pos="9628"/>
        </w:tabs>
        <w:rPr>
          <w:rFonts w:ascii="Times New Roman" w:eastAsiaTheme="minorEastAsia" w:hAnsi="Times New Roman" w:cs="Times New Roman"/>
          <w:noProof/>
          <w:sz w:val="24"/>
          <w:szCs w:val="24"/>
          <w:lang w:eastAsia="ru-RU"/>
        </w:rPr>
      </w:pPr>
      <w:hyperlink w:anchor="_Toc198556781" w:history="1">
        <w:r w:rsidR="00DA66D9" w:rsidRPr="00DA66D9">
          <w:rPr>
            <w:rStyle w:val="afffffff7"/>
            <w:rFonts w:ascii="Times New Roman" w:hAnsi="Times New Roman" w:cs="Times New Roman"/>
            <w:noProof/>
            <w:sz w:val="24"/>
            <w:szCs w:val="24"/>
          </w:rPr>
          <w:t xml:space="preserve">1. </w:t>
        </w:r>
        <w:r w:rsidR="00DA66D9" w:rsidRPr="00DA66D9">
          <w:rPr>
            <w:rFonts w:ascii="Times New Roman" w:eastAsiaTheme="minorEastAsia" w:hAnsi="Times New Roman" w:cs="Times New Roman"/>
            <w:noProof/>
            <w:sz w:val="24"/>
            <w:szCs w:val="24"/>
            <w:lang w:eastAsia="ru-RU"/>
          </w:rPr>
          <w:tab/>
        </w:r>
        <w:r w:rsidR="00DA66D9" w:rsidRPr="00DA66D9">
          <w:rPr>
            <w:rStyle w:val="afffffff7"/>
            <w:rFonts w:ascii="Times New Roman" w:hAnsi="Times New Roman" w:cs="Times New Roman"/>
            <w:noProof/>
            <w:sz w:val="24"/>
            <w:szCs w:val="24"/>
          </w:rPr>
          <w:t>Общая характеристика рабочей программы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_Toc198556781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156</w:t>
        </w:r>
        <w:r w:rsidR="00DA66D9"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782" w:history="1">
        <w:r w:rsidR="00DA66D9" w:rsidRPr="00DA66D9">
          <w:rPr>
            <w:rStyle w:val="afffffff7"/>
            <w:rFonts w:ascii="Times New Roman" w:hAnsi="Times New Roman" w:cs="Times New Roman"/>
            <w:noProof/>
            <w:sz w:val="24"/>
            <w:szCs w:val="24"/>
          </w:rPr>
          <w:t>1.1. Цель и место дисциплины в структуре образовательной программы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_Toc198556782 \h </w:instrText>
        </w:r>
        <w:r w:rsidR="00DA66D9" w:rsidRPr="00DA66D9">
          <w:rPr>
            <w:noProof/>
            <w:webHidden/>
          </w:rPr>
        </w:r>
        <w:r w:rsidR="00DA66D9" w:rsidRPr="00DA66D9">
          <w:rPr>
            <w:noProof/>
            <w:webHidden/>
          </w:rPr>
          <w:fldChar w:fldCharType="separate"/>
        </w:r>
        <w:r w:rsidR="001731EB">
          <w:rPr>
            <w:noProof/>
            <w:webHidden/>
          </w:rPr>
          <w:t>156</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783" w:history="1">
        <w:r w:rsidR="00DA66D9" w:rsidRPr="00DA66D9">
          <w:rPr>
            <w:rStyle w:val="afffffff7"/>
            <w:rFonts w:ascii="Times New Roman" w:hAnsi="Times New Roman" w:cs="Times New Roman"/>
            <w:noProof/>
            <w:sz w:val="24"/>
            <w:szCs w:val="24"/>
          </w:rPr>
          <w:t>1.2. Планируемые результаты освоения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_Toc198556783 \h </w:instrText>
        </w:r>
        <w:r w:rsidR="00DA66D9" w:rsidRPr="00DA66D9">
          <w:rPr>
            <w:noProof/>
            <w:webHidden/>
          </w:rPr>
        </w:r>
        <w:r w:rsidR="00DA66D9" w:rsidRPr="00DA66D9">
          <w:rPr>
            <w:noProof/>
            <w:webHidden/>
          </w:rPr>
          <w:fldChar w:fldCharType="separate"/>
        </w:r>
        <w:r w:rsidR="001731EB">
          <w:rPr>
            <w:noProof/>
            <w:webHidden/>
          </w:rPr>
          <w:t>156</w:t>
        </w:r>
        <w:r w:rsidR="00DA66D9" w:rsidRPr="00DA66D9">
          <w:rPr>
            <w:noProof/>
            <w:webHidden/>
          </w:rPr>
          <w:fldChar w:fldCharType="end"/>
        </w:r>
      </w:hyperlink>
    </w:p>
    <w:p w:rsidR="00DA66D9" w:rsidRPr="00DA66D9" w:rsidRDefault="00644AF6" w:rsidP="00DA66D9">
      <w:pPr>
        <w:pStyle w:val="1c"/>
        <w:tabs>
          <w:tab w:val="right" w:pos="9628"/>
        </w:tabs>
        <w:rPr>
          <w:rFonts w:ascii="Times New Roman" w:eastAsiaTheme="minorEastAsia" w:hAnsi="Times New Roman" w:cs="Times New Roman"/>
          <w:noProof/>
          <w:sz w:val="24"/>
          <w:szCs w:val="24"/>
          <w:lang w:eastAsia="ru-RU"/>
        </w:rPr>
      </w:pPr>
      <w:hyperlink w:anchor="_Toc198556784" w:history="1">
        <w:r w:rsidR="00DA66D9" w:rsidRPr="00DA66D9">
          <w:rPr>
            <w:rStyle w:val="afffffff7"/>
            <w:rFonts w:ascii="Times New Roman" w:hAnsi="Times New Roman" w:cs="Times New Roman"/>
            <w:smallCaps/>
            <w:noProof/>
            <w:sz w:val="24"/>
            <w:szCs w:val="24"/>
          </w:rPr>
          <w:t xml:space="preserve">2. </w:t>
        </w:r>
        <w:r w:rsidR="00DA66D9" w:rsidRPr="00DA66D9">
          <w:rPr>
            <w:rStyle w:val="afffffff7"/>
            <w:rFonts w:ascii="Times New Roman" w:hAnsi="Times New Roman" w:cs="Times New Roman"/>
            <w:noProof/>
            <w:sz w:val="24"/>
            <w:szCs w:val="24"/>
          </w:rPr>
          <w:t>Структура и содержание</w:t>
        </w:r>
        <w:r w:rsidR="00DA66D9" w:rsidRPr="00DA66D9">
          <w:rPr>
            <w:rStyle w:val="afffffff7"/>
            <w:rFonts w:ascii="Times New Roman" w:hAnsi="Times New Roman" w:cs="Times New Roman"/>
            <w:smallCaps/>
            <w:noProof/>
            <w:sz w:val="24"/>
            <w:szCs w:val="24"/>
          </w:rPr>
          <w:t xml:space="preserve">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_Toc198556784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158</w:t>
        </w:r>
        <w:r w:rsidR="00DA66D9"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785" w:history="1">
        <w:r w:rsidR="00DA66D9" w:rsidRPr="00DA66D9">
          <w:rPr>
            <w:rStyle w:val="afffffff7"/>
            <w:rFonts w:ascii="Times New Roman" w:hAnsi="Times New Roman" w:cs="Times New Roman"/>
            <w:noProof/>
            <w:sz w:val="24"/>
            <w:szCs w:val="24"/>
          </w:rPr>
          <w:t>2.1. Трудоемкость освоения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_Toc198556785 \h </w:instrText>
        </w:r>
        <w:r w:rsidR="00DA66D9" w:rsidRPr="00DA66D9">
          <w:rPr>
            <w:noProof/>
            <w:webHidden/>
          </w:rPr>
        </w:r>
        <w:r w:rsidR="00DA66D9" w:rsidRPr="00DA66D9">
          <w:rPr>
            <w:noProof/>
            <w:webHidden/>
          </w:rPr>
          <w:fldChar w:fldCharType="separate"/>
        </w:r>
        <w:r w:rsidR="001731EB">
          <w:rPr>
            <w:noProof/>
            <w:webHidden/>
          </w:rPr>
          <w:t>158</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786" w:history="1">
        <w:r w:rsidR="00DA66D9" w:rsidRPr="00DA66D9">
          <w:rPr>
            <w:rStyle w:val="afffffff7"/>
            <w:rFonts w:ascii="Times New Roman" w:hAnsi="Times New Roman" w:cs="Times New Roman"/>
            <w:noProof/>
            <w:sz w:val="24"/>
            <w:szCs w:val="24"/>
          </w:rPr>
          <w:t>2.2. Тематический план и содержание учебной дисциплины</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_Toc198556786 \h </w:instrText>
        </w:r>
        <w:r w:rsidR="00DA66D9" w:rsidRPr="00DA66D9">
          <w:rPr>
            <w:noProof/>
            <w:webHidden/>
          </w:rPr>
        </w:r>
        <w:r w:rsidR="00DA66D9" w:rsidRPr="00DA66D9">
          <w:rPr>
            <w:noProof/>
            <w:webHidden/>
          </w:rPr>
          <w:fldChar w:fldCharType="separate"/>
        </w:r>
        <w:r w:rsidR="001731EB">
          <w:rPr>
            <w:noProof/>
            <w:webHidden/>
          </w:rPr>
          <w:t>159</w:t>
        </w:r>
        <w:r w:rsidR="00DA66D9" w:rsidRPr="00DA66D9">
          <w:rPr>
            <w:noProof/>
            <w:webHidden/>
          </w:rPr>
          <w:fldChar w:fldCharType="end"/>
        </w:r>
      </w:hyperlink>
    </w:p>
    <w:p w:rsidR="00DA66D9" w:rsidRPr="00DA66D9" w:rsidRDefault="00644AF6" w:rsidP="00DA66D9">
      <w:pPr>
        <w:pStyle w:val="1c"/>
        <w:tabs>
          <w:tab w:val="right" w:pos="9628"/>
        </w:tabs>
        <w:rPr>
          <w:rFonts w:ascii="Times New Roman" w:eastAsiaTheme="minorEastAsia" w:hAnsi="Times New Roman" w:cs="Times New Roman"/>
          <w:noProof/>
          <w:sz w:val="24"/>
          <w:szCs w:val="24"/>
          <w:lang w:eastAsia="ru-RU"/>
        </w:rPr>
      </w:pPr>
      <w:hyperlink w:anchor="_Toc198556787" w:history="1">
        <w:r w:rsidR="00DA66D9" w:rsidRPr="00DA66D9">
          <w:rPr>
            <w:rStyle w:val="afffffff7"/>
            <w:rFonts w:ascii="Times New Roman" w:hAnsi="Times New Roman" w:cs="Times New Roman"/>
            <w:noProof/>
            <w:sz w:val="24"/>
            <w:szCs w:val="24"/>
          </w:rPr>
          <w:t>3. Условия реализации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_Toc198556787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164</w:t>
        </w:r>
        <w:r w:rsidR="00DA66D9" w:rsidRPr="00DA66D9">
          <w:rPr>
            <w:rFonts w:ascii="Times New Roman" w:hAnsi="Times New Roman" w:cs="Times New Roman"/>
            <w:noProof/>
            <w:webHidden/>
            <w:sz w:val="24"/>
            <w:szCs w:val="24"/>
          </w:rPr>
          <w:fldChar w:fldCharType="end"/>
        </w:r>
      </w:hyperlink>
    </w:p>
    <w:p w:rsidR="00DA66D9" w:rsidRPr="00DA66D9" w:rsidRDefault="00644AF6" w:rsidP="00B8187A">
      <w:pPr>
        <w:pStyle w:val="27"/>
        <w:rPr>
          <w:rFonts w:eastAsiaTheme="minorEastAsia"/>
          <w:noProof/>
        </w:rPr>
      </w:pPr>
      <w:hyperlink w:anchor="_Toc198556788" w:history="1">
        <w:r w:rsidR="00DA66D9" w:rsidRPr="00DA66D9">
          <w:rPr>
            <w:rStyle w:val="afffffff7"/>
            <w:rFonts w:ascii="Times New Roman" w:hAnsi="Times New Roman" w:cs="Times New Roman"/>
            <w:noProof/>
            <w:sz w:val="24"/>
            <w:szCs w:val="24"/>
          </w:rPr>
          <w:t>3.1. Материально-техническое обеспечение</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_Toc198556788 \h </w:instrText>
        </w:r>
        <w:r w:rsidR="00DA66D9" w:rsidRPr="00DA66D9">
          <w:rPr>
            <w:noProof/>
            <w:webHidden/>
          </w:rPr>
        </w:r>
        <w:r w:rsidR="00DA66D9" w:rsidRPr="00DA66D9">
          <w:rPr>
            <w:noProof/>
            <w:webHidden/>
          </w:rPr>
          <w:fldChar w:fldCharType="separate"/>
        </w:r>
        <w:r w:rsidR="001731EB">
          <w:rPr>
            <w:noProof/>
            <w:webHidden/>
          </w:rPr>
          <w:t>164</w:t>
        </w:r>
        <w:r w:rsidR="00DA66D9" w:rsidRPr="00DA66D9">
          <w:rPr>
            <w:noProof/>
            <w:webHidden/>
          </w:rPr>
          <w:fldChar w:fldCharType="end"/>
        </w:r>
      </w:hyperlink>
    </w:p>
    <w:p w:rsidR="00DA66D9" w:rsidRPr="00DA66D9" w:rsidRDefault="00644AF6" w:rsidP="00B8187A">
      <w:pPr>
        <w:pStyle w:val="27"/>
        <w:rPr>
          <w:rFonts w:eastAsiaTheme="minorEastAsia"/>
          <w:noProof/>
        </w:rPr>
      </w:pPr>
      <w:hyperlink w:anchor="_Toc198556789" w:history="1">
        <w:r w:rsidR="00DA66D9" w:rsidRPr="00DA66D9">
          <w:rPr>
            <w:rStyle w:val="afffffff7"/>
            <w:rFonts w:ascii="Times New Roman" w:hAnsi="Times New Roman" w:cs="Times New Roman"/>
            <w:noProof/>
            <w:sz w:val="24"/>
            <w:szCs w:val="24"/>
          </w:rPr>
          <w:t>3.2. Учебно-методическое обеспечение</w:t>
        </w:r>
        <w:r w:rsidR="00DA66D9" w:rsidRPr="00DA66D9">
          <w:rPr>
            <w:noProof/>
            <w:webHidden/>
          </w:rPr>
          <w:tab/>
        </w:r>
        <w:r w:rsidR="00DA66D9" w:rsidRPr="00DA66D9">
          <w:rPr>
            <w:noProof/>
            <w:webHidden/>
          </w:rPr>
          <w:fldChar w:fldCharType="begin"/>
        </w:r>
        <w:r w:rsidR="00DA66D9" w:rsidRPr="00DA66D9">
          <w:rPr>
            <w:noProof/>
            <w:webHidden/>
          </w:rPr>
          <w:instrText xml:space="preserve"> PAGEREF _Toc198556789 \h </w:instrText>
        </w:r>
        <w:r w:rsidR="00DA66D9" w:rsidRPr="00DA66D9">
          <w:rPr>
            <w:noProof/>
            <w:webHidden/>
          </w:rPr>
        </w:r>
        <w:r w:rsidR="00DA66D9" w:rsidRPr="00DA66D9">
          <w:rPr>
            <w:noProof/>
            <w:webHidden/>
          </w:rPr>
          <w:fldChar w:fldCharType="separate"/>
        </w:r>
        <w:r w:rsidR="001731EB">
          <w:rPr>
            <w:noProof/>
            <w:webHidden/>
          </w:rPr>
          <w:t>164</w:t>
        </w:r>
        <w:r w:rsidR="00DA66D9" w:rsidRPr="00DA66D9">
          <w:rPr>
            <w:noProof/>
            <w:webHidden/>
          </w:rPr>
          <w:fldChar w:fldCharType="end"/>
        </w:r>
      </w:hyperlink>
    </w:p>
    <w:p w:rsidR="00DA66D9" w:rsidRPr="00DA66D9" w:rsidRDefault="00644AF6" w:rsidP="00DA66D9">
      <w:pPr>
        <w:pStyle w:val="1c"/>
        <w:tabs>
          <w:tab w:val="right" w:pos="9628"/>
        </w:tabs>
        <w:rPr>
          <w:rFonts w:ascii="Times New Roman" w:eastAsiaTheme="minorEastAsia" w:hAnsi="Times New Roman" w:cs="Times New Roman"/>
          <w:noProof/>
          <w:sz w:val="24"/>
          <w:szCs w:val="24"/>
          <w:lang w:eastAsia="ru-RU"/>
        </w:rPr>
      </w:pPr>
      <w:hyperlink w:anchor="_Toc198556790" w:history="1">
        <w:r w:rsidR="00DA66D9" w:rsidRPr="00DA66D9">
          <w:rPr>
            <w:rStyle w:val="afffffff7"/>
            <w:rFonts w:ascii="Times New Roman" w:hAnsi="Times New Roman" w:cs="Times New Roman"/>
            <w:noProof/>
            <w:sz w:val="24"/>
            <w:szCs w:val="24"/>
          </w:rPr>
          <w:t>4. Контроль и оценка результатов освоения учебной дисциплины</w:t>
        </w:r>
        <w:r w:rsidR="00DA66D9" w:rsidRPr="00DA66D9">
          <w:rPr>
            <w:rFonts w:ascii="Times New Roman" w:hAnsi="Times New Roman" w:cs="Times New Roman"/>
            <w:noProof/>
            <w:webHidden/>
            <w:sz w:val="24"/>
            <w:szCs w:val="24"/>
          </w:rPr>
          <w:tab/>
        </w:r>
        <w:r w:rsidR="00DA66D9" w:rsidRPr="00DA66D9">
          <w:rPr>
            <w:rFonts w:ascii="Times New Roman" w:hAnsi="Times New Roman" w:cs="Times New Roman"/>
            <w:noProof/>
            <w:webHidden/>
            <w:sz w:val="24"/>
            <w:szCs w:val="24"/>
          </w:rPr>
          <w:fldChar w:fldCharType="begin"/>
        </w:r>
        <w:r w:rsidR="00DA66D9" w:rsidRPr="00DA66D9">
          <w:rPr>
            <w:rFonts w:ascii="Times New Roman" w:hAnsi="Times New Roman" w:cs="Times New Roman"/>
            <w:noProof/>
            <w:webHidden/>
            <w:sz w:val="24"/>
            <w:szCs w:val="24"/>
          </w:rPr>
          <w:instrText xml:space="preserve"> PAGEREF _Toc198556790 \h </w:instrText>
        </w:r>
        <w:r w:rsidR="00DA66D9" w:rsidRPr="00DA66D9">
          <w:rPr>
            <w:rFonts w:ascii="Times New Roman" w:hAnsi="Times New Roman" w:cs="Times New Roman"/>
            <w:noProof/>
            <w:webHidden/>
            <w:sz w:val="24"/>
            <w:szCs w:val="24"/>
          </w:rPr>
        </w:r>
        <w:r w:rsidR="00DA66D9" w:rsidRPr="00DA66D9">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166</w:t>
        </w:r>
        <w:r w:rsidR="00DA66D9" w:rsidRPr="00DA66D9">
          <w:rPr>
            <w:rFonts w:ascii="Times New Roman" w:hAnsi="Times New Roman" w:cs="Times New Roman"/>
            <w:noProof/>
            <w:webHidden/>
            <w:sz w:val="24"/>
            <w:szCs w:val="24"/>
          </w:rPr>
          <w:fldChar w:fldCharType="end"/>
        </w:r>
      </w:hyperlink>
    </w:p>
    <w:p w:rsidR="00DB366A" w:rsidRDefault="00DA66D9">
      <w:pPr>
        <w:keepNext/>
        <w:spacing w:after="120" w:line="240"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fldChar w:fldCharType="end"/>
      </w:r>
    </w:p>
    <w:p w:rsidR="00DB366A" w:rsidRDefault="00DB366A">
      <w:pPr>
        <w:keepNext/>
        <w:spacing w:after="120" w:line="240" w:lineRule="auto"/>
        <w:rPr>
          <w:rFonts w:ascii="Times New Roman" w:eastAsia="Times New Roman" w:hAnsi="Times New Roman" w:cs="Times New Roman"/>
          <w:b/>
          <w:smallCaps/>
          <w:sz w:val="24"/>
          <w:szCs w:val="24"/>
        </w:rPr>
      </w:pPr>
    </w:p>
    <w:p w:rsidR="00DA66D9" w:rsidRDefault="00DA66D9">
      <w:pPr>
        <w:keepNext/>
        <w:spacing w:after="120" w:line="240" w:lineRule="auto"/>
        <w:rPr>
          <w:rFonts w:ascii="Times New Roman" w:eastAsia="Times New Roman" w:hAnsi="Times New Roman" w:cs="Times New Roman"/>
          <w:b/>
          <w:smallCaps/>
          <w:sz w:val="24"/>
          <w:szCs w:val="24"/>
        </w:rPr>
      </w:pPr>
    </w:p>
    <w:p w:rsidR="00DA66D9" w:rsidRDefault="00DA66D9">
      <w:pPr>
        <w:keepNext/>
        <w:spacing w:after="120" w:line="240" w:lineRule="auto"/>
        <w:rPr>
          <w:rFonts w:ascii="Times New Roman" w:eastAsia="Times New Roman" w:hAnsi="Times New Roman" w:cs="Times New Roman"/>
          <w:b/>
          <w:smallCaps/>
          <w:sz w:val="24"/>
          <w:szCs w:val="24"/>
        </w:rPr>
        <w:sectPr w:rsidR="00DA66D9">
          <w:headerReference w:type="even" r:id="rId66"/>
          <w:headerReference w:type="default" r:id="rId67"/>
          <w:pgSz w:w="11906" w:h="16838"/>
          <w:pgMar w:top="1134" w:right="567" w:bottom="1134" w:left="1701" w:header="709" w:footer="709" w:gutter="0"/>
          <w:cols w:space="720"/>
        </w:sectPr>
      </w:pPr>
    </w:p>
    <w:p w:rsidR="00DB366A" w:rsidRDefault="00552FE7" w:rsidP="00DA66D9">
      <w:pPr>
        <w:pStyle w:val="8"/>
      </w:pPr>
      <w:r>
        <w:lastRenderedPageBreak/>
        <w:t>ОБЩАЯ ХАРАКТЕРИСТИКА РАБОЧЕЙ ПРОГРАММЫ УЧЕБНОЙ ДИСЦИПЛИНЫ</w:t>
      </w:r>
    </w:p>
    <w:p w:rsidR="00DB366A" w:rsidRDefault="00552FE7">
      <w:pPr>
        <w:widowControl w:val="0"/>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СГ.0</w:t>
      </w:r>
      <w:r w:rsidR="00E54A76">
        <w:rPr>
          <w:rFonts w:ascii="Times New Roman" w:eastAsia="Times New Roman" w:hAnsi="Times New Roman" w:cs="Times New Roman"/>
          <w:b/>
          <w:sz w:val="24"/>
          <w:szCs w:val="24"/>
        </w:rPr>
        <w:t>6 ОСНОВЫ ФИНАНСОВОЙ ГРАМОТНОСТИ</w:t>
      </w:r>
    </w:p>
    <w:p w:rsidR="00DB366A" w:rsidRPr="00DA66D9" w:rsidRDefault="00552FE7" w:rsidP="00DA66D9">
      <w:pPr>
        <w:pStyle w:val="810"/>
      </w:pPr>
      <w:r w:rsidRPr="00DA66D9">
        <w:t>1.1. Цель и место дисциплины в структуре образовательной программы</w:t>
      </w:r>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дисциплины «СГ.06 ОСНОВЫ ФИНАНСОВОЙ ГРАМОТНОСТИ»: формирование у обучающихся системы знаний в области экономики и финансов для принятия обоснованных решений в различных областях жизнедеятельности.</w:t>
      </w:r>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Дисциплина «</w:t>
      </w:r>
      <w:r>
        <w:rPr>
          <w:rFonts w:ascii="Times New Roman" w:eastAsia="Times New Roman" w:hAnsi="Times New Roman" w:cs="Times New Roman"/>
        </w:rPr>
        <w:t>СГ.06 ОСНОВЫ ФИНАНСОВОЙ ГРАМОТНОСТИ</w:t>
      </w:r>
      <w:r>
        <w:rPr>
          <w:rFonts w:ascii="Times New Roman" w:eastAsia="Times New Roman" w:hAnsi="Times New Roman" w:cs="Times New Roman"/>
          <w:sz w:val="24"/>
          <w:szCs w:val="24"/>
        </w:rPr>
        <w:t>» включена в обязательную часть социально-гуманитарного цикла образовательной программы.</w:t>
      </w:r>
    </w:p>
    <w:p w:rsidR="00DB366A" w:rsidRDefault="00552FE7" w:rsidP="00DA66D9">
      <w:pPr>
        <w:pStyle w:val="810"/>
      </w:pPr>
      <w:r>
        <w:t>1.2. Планируемые результаты освоения дисциплины</w:t>
      </w:r>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366A" w:rsidRDefault="00552FE7">
      <w:pPr>
        <w:spacing w:after="12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ff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3402"/>
      </w:tblGrid>
      <w:tr w:rsidR="00E44959" w:rsidTr="00E44959">
        <w:tc>
          <w:tcPr>
            <w:tcW w:w="3114" w:type="dxa"/>
            <w:tcBorders>
              <w:top w:val="single" w:sz="4" w:space="0" w:color="000000"/>
              <w:left w:val="single" w:sz="4" w:space="0" w:color="000000"/>
              <w:right w:val="single" w:sz="4" w:space="0" w:color="000000"/>
            </w:tcBorders>
          </w:tcPr>
          <w:p w:rsidR="00E44959" w:rsidRDefault="00E449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Код ОК, </w:t>
            </w:r>
          </w:p>
          <w:p w:rsidR="00E44959" w:rsidRDefault="00E4495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ПК </w:t>
            </w:r>
          </w:p>
        </w:tc>
        <w:tc>
          <w:tcPr>
            <w:tcW w:w="3118" w:type="dxa"/>
            <w:tcBorders>
              <w:top w:val="single" w:sz="4" w:space="0" w:color="000000"/>
              <w:left w:val="single" w:sz="4" w:space="0" w:color="000000"/>
              <w:right w:val="single" w:sz="4" w:space="0" w:color="000000"/>
            </w:tcBorders>
          </w:tcPr>
          <w:p w:rsidR="00E44959" w:rsidRDefault="00E449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4959" w:rsidRDefault="00E44959">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r>
      <w:tr w:rsidR="00E44959" w:rsidRPr="008C3692" w:rsidTr="00E44959">
        <w:tc>
          <w:tcPr>
            <w:tcW w:w="3114" w:type="dxa"/>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 01.</w:t>
            </w:r>
            <w:r w:rsidRPr="008C3692">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r w:rsidRPr="008C3692">
              <w:rPr>
                <w:rFonts w:ascii="Times New Roman" w:eastAsia="Times New Roman" w:hAnsi="Times New Roman" w:cs="Times New Roman"/>
                <w:sz w:val="24"/>
                <w:szCs w:val="24"/>
              </w:rPr>
              <w:br/>
              <w:t>к различным контекстам</w:t>
            </w: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ОК02.</w:t>
            </w:r>
            <w:r w:rsidRPr="008C3692">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ОК03</w:t>
            </w:r>
            <w:r w:rsidRPr="008C3692">
              <w:rPr>
                <w:rFonts w:ascii="Times New Roman" w:eastAsia="Times New Roman" w:hAnsi="Times New Roman" w:cs="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lastRenderedPageBreak/>
              <w:t>ОК 04</w:t>
            </w:r>
            <w:r w:rsidRPr="008C3692">
              <w:rPr>
                <w:rFonts w:ascii="Times New Roman" w:eastAsia="Times New Roman" w:hAnsi="Times New Roman" w:cs="Times New Roman"/>
                <w:sz w:val="24"/>
                <w:szCs w:val="24"/>
              </w:rPr>
              <w:t>. Эффективно взаимодействовать и работать в коллективе и команде</w:t>
            </w: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ОК05.</w:t>
            </w:r>
            <w:r w:rsidRPr="008C3692">
              <w:rPr>
                <w:rFonts w:ascii="Times New Roman" w:eastAsia="Times New Roman" w:hAnsi="Times New Roman" w:cs="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 06.</w:t>
            </w:r>
            <w:r w:rsidRPr="008C3692">
              <w:rPr>
                <w:rFonts w:ascii="Times New Roman" w:eastAsia="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E44959" w:rsidRPr="008C3692" w:rsidRDefault="00E44959"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ОК09.</w:t>
            </w:r>
            <w:r w:rsidRPr="008C3692">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3118" w:type="dxa"/>
            <w:tcBorders>
              <w:top w:val="single" w:sz="4" w:space="0" w:color="000000"/>
              <w:left w:val="single" w:sz="4" w:space="0" w:color="000000"/>
              <w:right w:val="single" w:sz="4" w:space="0" w:color="000000"/>
            </w:tcBorders>
          </w:tcPr>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lastRenderedPageBreak/>
              <w:t>- осознание обучающимися российской гражданской идентичности;</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В части гражданского воспитания:</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осознание своих конституционных прав и обязанностей, уважение закона и правопорядка;</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 принятие традиционных национальных, общечеловеческих </w:t>
            </w:r>
            <w:r w:rsidRPr="008C3692">
              <w:rPr>
                <w:rFonts w:ascii="Times New Roman" w:eastAsia="Times New Roman" w:hAnsi="Times New Roman" w:cs="Times New Roman"/>
                <w:sz w:val="24"/>
                <w:szCs w:val="24"/>
              </w:rPr>
              <w:lastRenderedPageBreak/>
              <w:t>гуманистических и демократических ценностей;</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 готовность к гуманитарной и волонтерской деятельности; </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патриотического воспитания:</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 идейная убежденность, готовность к служению и защите Отечества, </w:t>
            </w:r>
            <w:r w:rsidRPr="008C3692">
              <w:rPr>
                <w:rFonts w:ascii="Times New Roman" w:eastAsia="Times New Roman" w:hAnsi="Times New Roman" w:cs="Times New Roman"/>
                <w:sz w:val="24"/>
                <w:szCs w:val="24"/>
              </w:rPr>
              <w:lastRenderedPageBreak/>
              <w:t>ответственность за его судьбу;</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овладение навыками учебно-исследовательской, проектной и социальной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lastRenderedPageBreak/>
              <w:t>основные принципы экономической жизни общества: роль денег в семье и обществе, причины и последствия изменение доходов и расходов семьи; роль государства в экономике семьи;</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highlight w:val="white"/>
              </w:rPr>
              <w:t>основы взаимодействия с кредитными организациями</w:t>
            </w:r>
            <w:r w:rsidRPr="008C3692">
              <w:rPr>
                <w:rFonts w:ascii="Times New Roman" w:eastAsia="Times New Roman" w:hAnsi="Times New Roman" w:cs="Times New Roman"/>
                <w:sz w:val="24"/>
                <w:szCs w:val="24"/>
              </w:rPr>
              <w:t>;</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highlight w:val="white"/>
              </w:rPr>
              <w:t>принципы функционирования финансовой системы современного государства;</w:t>
            </w:r>
          </w:p>
          <w:p w:rsidR="00E44959" w:rsidRPr="008C3692" w:rsidRDefault="00E44959"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highlight w:val="white"/>
              </w:rPr>
              <w:t>основы управления налоговыми платежами с целью снижения налоговых расходов в условиях соблюдения налоговой дисциплины</w:t>
            </w:r>
          </w:p>
          <w:p w:rsidR="00E44959" w:rsidRPr="008C3692" w:rsidRDefault="00E44959" w:rsidP="008C3692">
            <w:pPr>
              <w:spacing w:after="0" w:line="240" w:lineRule="auto"/>
              <w:rPr>
                <w:rFonts w:ascii="Times New Roman" w:eastAsia="Times New Roman" w:hAnsi="Times New Roman" w:cs="Times New Roman"/>
                <w:i/>
                <w:sz w:val="24"/>
                <w:szCs w:val="24"/>
              </w:rPr>
            </w:pPr>
          </w:p>
        </w:tc>
      </w:tr>
    </w:tbl>
    <w:p w:rsidR="00DB366A" w:rsidRPr="008C3692" w:rsidRDefault="00DB366A" w:rsidP="008C3692">
      <w:pPr>
        <w:spacing w:after="0" w:line="240" w:lineRule="auto"/>
        <w:ind w:firstLine="709"/>
        <w:rPr>
          <w:rFonts w:ascii="Times New Roman" w:eastAsia="Times New Roman" w:hAnsi="Times New Roman" w:cs="Times New Roman"/>
          <w:sz w:val="24"/>
          <w:szCs w:val="24"/>
        </w:rPr>
      </w:pPr>
    </w:p>
    <w:p w:rsidR="00E54A76" w:rsidRDefault="00E54A76"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Default="00DA66D9" w:rsidP="008C3692">
      <w:pPr>
        <w:spacing w:after="0" w:line="240" w:lineRule="auto"/>
        <w:rPr>
          <w:rFonts w:ascii="Times New Roman" w:eastAsia="Times New Roman" w:hAnsi="Times New Roman" w:cs="Times New Roman"/>
          <w:sz w:val="24"/>
          <w:szCs w:val="24"/>
        </w:rPr>
      </w:pPr>
    </w:p>
    <w:p w:rsidR="00DA66D9" w:rsidRPr="008C3692" w:rsidRDefault="00DA66D9" w:rsidP="008C3692">
      <w:pPr>
        <w:spacing w:after="0" w:line="240" w:lineRule="auto"/>
        <w:rPr>
          <w:rFonts w:ascii="Times New Roman" w:eastAsia="Times New Roman" w:hAnsi="Times New Roman" w:cs="Times New Roman"/>
          <w:sz w:val="24"/>
          <w:szCs w:val="24"/>
        </w:rPr>
      </w:pPr>
    </w:p>
    <w:p w:rsidR="00DB366A" w:rsidRPr="008C3692" w:rsidRDefault="00DA66D9" w:rsidP="00DA66D9">
      <w:pPr>
        <w:pStyle w:val="810"/>
      </w:pPr>
      <w:bookmarkStart w:id="198" w:name="_zu0gcz" w:colFirst="0" w:colLast="0"/>
      <w:bookmarkEnd w:id="198"/>
      <w:r>
        <w:lastRenderedPageBreak/>
        <w:t>1.3</w:t>
      </w:r>
      <w:r w:rsidR="00552FE7" w:rsidRPr="008C3692">
        <w:t xml:space="preserve"> Обоснование часов вариативной части ОПОП-П</w:t>
      </w:r>
    </w:p>
    <w:p w:rsidR="00DB366A" w:rsidRPr="008C3692" w:rsidRDefault="00DB366A" w:rsidP="008C3692">
      <w:pPr>
        <w:spacing w:after="0" w:line="240" w:lineRule="auto"/>
        <w:rPr>
          <w:rFonts w:ascii="Times New Roman" w:eastAsia="Times New Roman" w:hAnsi="Times New Roman" w:cs="Times New Roman"/>
          <w:b/>
          <w:sz w:val="24"/>
          <w:szCs w:val="24"/>
        </w:rPr>
      </w:pPr>
    </w:p>
    <w:tbl>
      <w:tblPr>
        <w:tblStyle w:val="aff8"/>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8"/>
        <w:gridCol w:w="3024"/>
        <w:gridCol w:w="1774"/>
        <w:gridCol w:w="1393"/>
        <w:gridCol w:w="2690"/>
      </w:tblGrid>
      <w:tr w:rsidR="00DB366A" w:rsidRPr="008C3692">
        <w:tc>
          <w:tcPr>
            <w:tcW w:w="758" w:type="dxa"/>
          </w:tcPr>
          <w:p w:rsidR="00DB366A" w:rsidRPr="008C3692" w:rsidRDefault="00552FE7" w:rsidP="008C3692">
            <w:pP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п/п</w:t>
            </w:r>
          </w:p>
        </w:tc>
        <w:tc>
          <w:tcPr>
            <w:tcW w:w="3024" w:type="dxa"/>
          </w:tcPr>
          <w:p w:rsidR="00DB366A" w:rsidRPr="008C3692" w:rsidRDefault="00552FE7" w:rsidP="008C3692">
            <w:pP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Дополнительные знания, умения, навыки </w:t>
            </w:r>
            <w:r w:rsidRPr="008C3692">
              <w:rPr>
                <w:rFonts w:ascii="Times New Roman" w:eastAsia="Times New Roman" w:hAnsi="Times New Roman" w:cs="Times New Roman"/>
                <w:b/>
                <w:i/>
                <w:sz w:val="24"/>
                <w:szCs w:val="24"/>
              </w:rPr>
              <w:t>(если указаны ПК)</w:t>
            </w:r>
          </w:p>
        </w:tc>
        <w:tc>
          <w:tcPr>
            <w:tcW w:w="1774" w:type="dxa"/>
          </w:tcPr>
          <w:p w:rsidR="00DB366A" w:rsidRPr="008C3692" w:rsidRDefault="00552FE7" w:rsidP="008C3692">
            <w:pP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наименование темы</w:t>
            </w:r>
          </w:p>
        </w:tc>
        <w:tc>
          <w:tcPr>
            <w:tcW w:w="1393" w:type="dxa"/>
          </w:tcPr>
          <w:p w:rsidR="00DB366A" w:rsidRPr="008C3692" w:rsidRDefault="00552FE7" w:rsidP="008C3692">
            <w:pP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Объем часов</w:t>
            </w:r>
          </w:p>
        </w:tc>
        <w:tc>
          <w:tcPr>
            <w:tcW w:w="2690" w:type="dxa"/>
          </w:tcPr>
          <w:p w:rsidR="00DB366A" w:rsidRPr="008C3692" w:rsidRDefault="00552FE7" w:rsidP="008C3692">
            <w:pP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Обоснование включения в рабочую программу</w:t>
            </w:r>
          </w:p>
        </w:tc>
      </w:tr>
      <w:tr w:rsidR="00DB366A" w:rsidRPr="008C3692">
        <w:tc>
          <w:tcPr>
            <w:tcW w:w="758"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3024"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Введение дополнительных знаний и умений не предусмотрено</w:t>
            </w:r>
          </w:p>
        </w:tc>
        <w:tc>
          <w:tcPr>
            <w:tcW w:w="1774"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Основы личного финансового планирования</w:t>
            </w:r>
          </w:p>
        </w:tc>
        <w:tc>
          <w:tcPr>
            <w:tcW w:w="1393"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6</w:t>
            </w:r>
          </w:p>
        </w:tc>
        <w:tc>
          <w:tcPr>
            <w:tcW w:w="2690"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Увеличено количество часов необходимых для повышения конкурентоспособности выпускника</w:t>
            </w:r>
          </w:p>
        </w:tc>
      </w:tr>
      <w:tr w:rsidR="00DB366A" w:rsidRPr="008C3692">
        <w:tc>
          <w:tcPr>
            <w:tcW w:w="758"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3024"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Введение дополнительных знаний и умений не предусмотрено</w:t>
            </w:r>
          </w:p>
        </w:tc>
        <w:tc>
          <w:tcPr>
            <w:tcW w:w="1774"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Пенсионное страхование в РФ</w:t>
            </w:r>
          </w:p>
        </w:tc>
        <w:tc>
          <w:tcPr>
            <w:tcW w:w="1393"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4</w:t>
            </w:r>
          </w:p>
        </w:tc>
        <w:tc>
          <w:tcPr>
            <w:tcW w:w="2690" w:type="dxa"/>
          </w:tcPr>
          <w:p w:rsidR="00DB366A" w:rsidRPr="008C3692" w:rsidRDefault="00552FE7" w:rsidP="008C3692">
            <w:pPr>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Увеличено количество часов необходимых для повышения конкурентоспособности выпускника</w:t>
            </w:r>
          </w:p>
        </w:tc>
      </w:tr>
    </w:tbl>
    <w:p w:rsidR="00DB366A" w:rsidRPr="008C3692" w:rsidRDefault="00DB366A" w:rsidP="008C3692">
      <w:pPr>
        <w:spacing w:after="0" w:line="240" w:lineRule="auto"/>
        <w:ind w:firstLine="709"/>
        <w:rPr>
          <w:rFonts w:ascii="Times New Roman" w:eastAsia="Times New Roman" w:hAnsi="Times New Roman" w:cs="Times New Roman"/>
          <w:sz w:val="24"/>
          <w:szCs w:val="24"/>
        </w:rPr>
      </w:pPr>
    </w:p>
    <w:p w:rsidR="00E44959" w:rsidRDefault="00E44959" w:rsidP="00FA7EFB">
      <w:pPr>
        <w:spacing w:after="0" w:line="240" w:lineRule="auto"/>
        <w:jc w:val="center"/>
        <w:rPr>
          <w:rFonts w:ascii="Times New Roman" w:eastAsia="Times New Roman" w:hAnsi="Times New Roman" w:cs="Times New Roman"/>
          <w:b/>
          <w:smallCaps/>
          <w:sz w:val="24"/>
          <w:szCs w:val="24"/>
        </w:rPr>
      </w:pPr>
    </w:p>
    <w:p w:rsidR="00FA7EFB" w:rsidRDefault="00FA7EFB" w:rsidP="00FA7EFB">
      <w:pPr>
        <w:spacing w:after="0" w:line="240" w:lineRule="auto"/>
        <w:jc w:val="center"/>
        <w:rPr>
          <w:rFonts w:ascii="Times New Roman" w:eastAsia="Times New Roman" w:hAnsi="Times New Roman" w:cs="Times New Roman"/>
          <w:b/>
          <w:smallCaps/>
          <w:sz w:val="24"/>
          <w:szCs w:val="24"/>
        </w:rPr>
      </w:pPr>
    </w:p>
    <w:p w:rsidR="00FA7EFB" w:rsidRDefault="00FA7EFB" w:rsidP="00FA7EFB">
      <w:pPr>
        <w:spacing w:after="0" w:line="240" w:lineRule="auto"/>
        <w:jc w:val="center"/>
        <w:rPr>
          <w:rFonts w:ascii="Times New Roman" w:eastAsia="Times New Roman" w:hAnsi="Times New Roman" w:cs="Times New Roman"/>
          <w:b/>
          <w:smallCaps/>
          <w:sz w:val="24"/>
          <w:szCs w:val="24"/>
        </w:rPr>
      </w:pPr>
    </w:p>
    <w:p w:rsidR="00FA7EFB" w:rsidRDefault="00FA7EFB" w:rsidP="00FA7EFB">
      <w:pPr>
        <w:spacing w:after="0" w:line="240" w:lineRule="auto"/>
        <w:jc w:val="center"/>
        <w:rPr>
          <w:rFonts w:ascii="Times New Roman" w:eastAsia="Times New Roman" w:hAnsi="Times New Roman" w:cs="Times New Roman"/>
          <w:b/>
          <w:smallCaps/>
          <w:sz w:val="24"/>
          <w:szCs w:val="24"/>
        </w:rPr>
      </w:pPr>
    </w:p>
    <w:p w:rsidR="00DB366A" w:rsidRPr="008C3692" w:rsidRDefault="00552FE7" w:rsidP="00DA66D9">
      <w:pPr>
        <w:pStyle w:val="8"/>
        <w:numPr>
          <w:ilvl w:val="0"/>
          <w:numId w:val="0"/>
        </w:numPr>
        <w:ind w:left="720"/>
      </w:pPr>
      <w:r w:rsidRPr="008C3692">
        <w:lastRenderedPageBreak/>
        <w:t>2. СТРУКТУРА И СОДЕРЖАНИЕ ДИСЦИПЛИНЫ</w:t>
      </w:r>
    </w:p>
    <w:p w:rsidR="00DB366A" w:rsidRPr="008C3692" w:rsidRDefault="00552FE7" w:rsidP="00DA66D9">
      <w:pPr>
        <w:pStyle w:val="810"/>
      </w:pPr>
      <w:r w:rsidRPr="008C3692">
        <w:t xml:space="preserve">2.1. Трудоемкость освоения дисциплины </w:t>
      </w:r>
    </w:p>
    <w:tbl>
      <w:tblPr>
        <w:tblStyle w:val="aff9"/>
        <w:tblW w:w="977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72"/>
        <w:gridCol w:w="1132"/>
        <w:gridCol w:w="2272"/>
      </w:tblGrid>
      <w:tr w:rsidR="00DB366A" w:rsidRPr="008C3692">
        <w:trPr>
          <w:trHeight w:val="23"/>
        </w:trPr>
        <w:tc>
          <w:tcPr>
            <w:tcW w:w="6372"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Наименование составных частей дисциплины</w:t>
            </w:r>
          </w:p>
        </w:tc>
        <w:tc>
          <w:tcPr>
            <w:tcW w:w="1132"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Объем в часах</w:t>
            </w:r>
          </w:p>
        </w:tc>
        <w:tc>
          <w:tcPr>
            <w:tcW w:w="2272" w:type="dxa"/>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В т.ч. в форме </w:t>
            </w:r>
            <w:proofErr w:type="spellStart"/>
            <w:r w:rsidRPr="008C3692">
              <w:rPr>
                <w:rFonts w:ascii="Times New Roman" w:eastAsia="Times New Roman" w:hAnsi="Times New Roman" w:cs="Times New Roman"/>
                <w:b/>
                <w:sz w:val="24"/>
                <w:szCs w:val="24"/>
              </w:rPr>
              <w:t>практ</w:t>
            </w:r>
            <w:proofErr w:type="spellEnd"/>
            <w:r w:rsidRPr="008C3692">
              <w:rPr>
                <w:rFonts w:ascii="Times New Roman" w:eastAsia="Times New Roman" w:hAnsi="Times New Roman" w:cs="Times New Roman"/>
                <w:b/>
                <w:sz w:val="24"/>
                <w:szCs w:val="24"/>
              </w:rPr>
              <w:t>. подготовки</w:t>
            </w:r>
          </w:p>
        </w:tc>
      </w:tr>
      <w:tr w:rsidR="00DB366A" w:rsidRPr="008C3692">
        <w:trPr>
          <w:trHeight w:val="23"/>
        </w:trPr>
        <w:tc>
          <w:tcPr>
            <w:tcW w:w="6372" w:type="dxa"/>
            <w:vAlign w:val="center"/>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Учебные занятия</w:t>
            </w:r>
          </w:p>
        </w:tc>
        <w:tc>
          <w:tcPr>
            <w:tcW w:w="113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40</w:t>
            </w:r>
          </w:p>
        </w:tc>
        <w:tc>
          <w:tcPr>
            <w:tcW w:w="227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6</w:t>
            </w:r>
          </w:p>
        </w:tc>
      </w:tr>
      <w:tr w:rsidR="00DB366A" w:rsidRPr="008C3692">
        <w:trPr>
          <w:trHeight w:val="23"/>
        </w:trPr>
        <w:tc>
          <w:tcPr>
            <w:tcW w:w="6372" w:type="dxa"/>
            <w:vAlign w:val="center"/>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i/>
                <w:sz w:val="24"/>
                <w:szCs w:val="24"/>
              </w:rPr>
              <w:t>Теоретические занятия</w:t>
            </w:r>
          </w:p>
        </w:tc>
        <w:tc>
          <w:tcPr>
            <w:tcW w:w="113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22</w:t>
            </w:r>
          </w:p>
        </w:tc>
        <w:tc>
          <w:tcPr>
            <w:tcW w:w="227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4</w:t>
            </w:r>
          </w:p>
        </w:tc>
      </w:tr>
      <w:tr w:rsidR="00DB366A" w:rsidRPr="008C3692">
        <w:trPr>
          <w:trHeight w:val="23"/>
        </w:trPr>
        <w:tc>
          <w:tcPr>
            <w:tcW w:w="6372" w:type="dxa"/>
            <w:vAlign w:val="center"/>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i/>
                <w:sz w:val="24"/>
                <w:szCs w:val="24"/>
              </w:rPr>
              <w:t>В том числе практических и лабораторных занятий</w:t>
            </w:r>
          </w:p>
        </w:tc>
        <w:tc>
          <w:tcPr>
            <w:tcW w:w="113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18</w:t>
            </w:r>
          </w:p>
        </w:tc>
        <w:tc>
          <w:tcPr>
            <w:tcW w:w="227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r>
      <w:tr w:rsidR="00DB366A" w:rsidRPr="008C3692">
        <w:trPr>
          <w:trHeight w:val="23"/>
        </w:trPr>
        <w:tc>
          <w:tcPr>
            <w:tcW w:w="6372" w:type="dxa"/>
            <w:vAlign w:val="center"/>
          </w:tcPr>
          <w:p w:rsidR="00DB366A" w:rsidRPr="008C3692" w:rsidRDefault="00552FE7" w:rsidP="008C3692">
            <w:pPr>
              <w:spacing w:after="0" w:line="240" w:lineRule="auto"/>
              <w:jc w:val="both"/>
              <w:rPr>
                <w:rFonts w:ascii="Times New Roman" w:eastAsia="Times New Roman" w:hAnsi="Times New Roman" w:cs="Times New Roman"/>
                <w:i/>
                <w:sz w:val="24"/>
                <w:szCs w:val="24"/>
              </w:rPr>
            </w:pPr>
            <w:r w:rsidRPr="008C3692">
              <w:rPr>
                <w:rFonts w:ascii="Times New Roman" w:eastAsia="Times New Roman" w:hAnsi="Times New Roman" w:cs="Times New Roman"/>
                <w:i/>
                <w:sz w:val="24"/>
                <w:szCs w:val="24"/>
              </w:rPr>
              <w:t>Курсовая работа (проект)</w:t>
            </w:r>
          </w:p>
        </w:tc>
        <w:tc>
          <w:tcPr>
            <w:tcW w:w="113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w:t>
            </w:r>
          </w:p>
        </w:tc>
        <w:tc>
          <w:tcPr>
            <w:tcW w:w="227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w:t>
            </w:r>
          </w:p>
        </w:tc>
      </w:tr>
      <w:tr w:rsidR="00DB366A" w:rsidRPr="008C3692">
        <w:trPr>
          <w:trHeight w:val="23"/>
        </w:trPr>
        <w:tc>
          <w:tcPr>
            <w:tcW w:w="6372" w:type="dxa"/>
            <w:vAlign w:val="center"/>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Самостоятельная работа</w:t>
            </w:r>
          </w:p>
        </w:tc>
        <w:tc>
          <w:tcPr>
            <w:tcW w:w="113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27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w:t>
            </w:r>
          </w:p>
        </w:tc>
      </w:tr>
      <w:tr w:rsidR="00DB366A" w:rsidRPr="008C3692">
        <w:trPr>
          <w:trHeight w:val="23"/>
        </w:trPr>
        <w:tc>
          <w:tcPr>
            <w:tcW w:w="6372" w:type="dxa"/>
            <w:vAlign w:val="center"/>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Промежуточная аттестация в </w:t>
            </w:r>
            <w:r w:rsidRPr="008C3692">
              <w:rPr>
                <w:rFonts w:ascii="Times New Roman" w:eastAsia="Times New Roman" w:hAnsi="Times New Roman" w:cs="Times New Roman"/>
                <w:i/>
                <w:sz w:val="24"/>
                <w:szCs w:val="24"/>
              </w:rPr>
              <w:t xml:space="preserve">форме (зачет, </w:t>
            </w:r>
            <w:proofErr w:type="spellStart"/>
            <w:proofErr w:type="gramStart"/>
            <w:r w:rsidRPr="008C3692">
              <w:rPr>
                <w:rFonts w:ascii="Times New Roman" w:eastAsia="Times New Roman" w:hAnsi="Times New Roman" w:cs="Times New Roman"/>
                <w:i/>
                <w:sz w:val="24"/>
                <w:szCs w:val="24"/>
              </w:rPr>
              <w:t>диф.зачет</w:t>
            </w:r>
            <w:proofErr w:type="spellEnd"/>
            <w:proofErr w:type="gramEnd"/>
            <w:r w:rsidRPr="008C3692">
              <w:rPr>
                <w:rFonts w:ascii="Times New Roman" w:eastAsia="Times New Roman" w:hAnsi="Times New Roman" w:cs="Times New Roman"/>
                <w:i/>
                <w:sz w:val="24"/>
                <w:szCs w:val="24"/>
              </w:rPr>
              <w:t>, экзамен)</w:t>
            </w:r>
          </w:p>
        </w:tc>
        <w:tc>
          <w:tcPr>
            <w:tcW w:w="113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272"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w:t>
            </w:r>
          </w:p>
        </w:tc>
      </w:tr>
      <w:tr w:rsidR="00DB366A" w:rsidRPr="008C3692">
        <w:trPr>
          <w:trHeight w:val="23"/>
        </w:trPr>
        <w:tc>
          <w:tcPr>
            <w:tcW w:w="6372" w:type="dxa"/>
            <w:vAlign w:val="center"/>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Всего</w:t>
            </w:r>
          </w:p>
        </w:tc>
        <w:tc>
          <w:tcPr>
            <w:tcW w:w="1132"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44</w:t>
            </w:r>
          </w:p>
        </w:tc>
        <w:tc>
          <w:tcPr>
            <w:tcW w:w="2272"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6</w:t>
            </w:r>
          </w:p>
        </w:tc>
      </w:tr>
    </w:tbl>
    <w:p w:rsidR="00DB366A" w:rsidRPr="008C3692" w:rsidRDefault="00552FE7" w:rsidP="008C3692">
      <w:pPr>
        <w:spacing w:after="0" w:line="240" w:lineRule="auto"/>
        <w:rPr>
          <w:rFonts w:ascii="Times New Roman" w:eastAsia="Times New Roman" w:hAnsi="Times New Roman" w:cs="Times New Roman"/>
          <w:b/>
          <w:sz w:val="24"/>
          <w:szCs w:val="24"/>
        </w:rPr>
        <w:sectPr w:rsidR="00DB366A" w:rsidRPr="008C3692">
          <w:headerReference w:type="even" r:id="rId68"/>
          <w:pgSz w:w="11906" w:h="16838"/>
          <w:pgMar w:top="1134" w:right="567" w:bottom="1134" w:left="1701" w:header="709" w:footer="709" w:gutter="0"/>
          <w:cols w:space="720"/>
        </w:sectPr>
      </w:pPr>
      <w:r w:rsidRPr="008C3692">
        <w:rPr>
          <w:rFonts w:ascii="Times New Roman" w:hAnsi="Times New Roman" w:cs="Times New Roman"/>
          <w:sz w:val="24"/>
          <w:szCs w:val="24"/>
        </w:rPr>
        <w:br w:type="page"/>
      </w:r>
    </w:p>
    <w:p w:rsidR="00DB366A" w:rsidRPr="008C3692" w:rsidRDefault="00552FE7" w:rsidP="00DA66D9">
      <w:pPr>
        <w:pStyle w:val="810"/>
      </w:pPr>
      <w:r w:rsidRPr="008C3692">
        <w:lastRenderedPageBreak/>
        <w:t>2.2. Содержание дисциплины</w:t>
      </w:r>
    </w:p>
    <w:tbl>
      <w:tblPr>
        <w:tblStyle w:val="affa"/>
        <w:tblpPr w:leftFromText="180" w:rightFromText="180" w:vertAnchor="page" w:horzAnchor="margin" w:tblpY="2603"/>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7"/>
        <w:gridCol w:w="629"/>
        <w:gridCol w:w="73"/>
        <w:gridCol w:w="7181"/>
        <w:gridCol w:w="1939"/>
        <w:gridCol w:w="2041"/>
      </w:tblGrid>
      <w:tr w:rsidR="00DB366A" w:rsidRPr="008C3692">
        <w:trPr>
          <w:trHeight w:val="1932"/>
        </w:trPr>
        <w:tc>
          <w:tcPr>
            <w:tcW w:w="2697" w:type="dxa"/>
            <w:tcBorders>
              <w:righ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Наименование разделов и тем</w:t>
            </w:r>
          </w:p>
        </w:tc>
        <w:tc>
          <w:tcPr>
            <w:tcW w:w="7883" w:type="dxa"/>
            <w:gridSpan w:val="3"/>
            <w:tcBorders>
              <w:lef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Содержание, лабораторные и практические работы, курсовая работа (проект)</w:t>
            </w:r>
          </w:p>
        </w:tc>
        <w:tc>
          <w:tcPr>
            <w:tcW w:w="1939" w:type="dxa"/>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Объем, </w:t>
            </w:r>
            <w:proofErr w:type="spellStart"/>
            <w:r w:rsidRPr="008C3692">
              <w:rPr>
                <w:rFonts w:ascii="Times New Roman" w:eastAsia="Times New Roman" w:hAnsi="Times New Roman" w:cs="Times New Roman"/>
                <w:b/>
                <w:sz w:val="24"/>
                <w:szCs w:val="24"/>
              </w:rPr>
              <w:t>ак</w:t>
            </w:r>
            <w:proofErr w:type="spellEnd"/>
            <w:r w:rsidRPr="008C3692">
              <w:rPr>
                <w:rFonts w:ascii="Times New Roman" w:eastAsia="Times New Roman" w:hAnsi="Times New Roman" w:cs="Times New Roman"/>
                <w:b/>
                <w:sz w:val="24"/>
                <w:szCs w:val="24"/>
              </w:rPr>
              <w:t xml:space="preserve">. ч. / </w:t>
            </w:r>
            <w:r w:rsidRPr="008C3692">
              <w:rPr>
                <w:rFonts w:ascii="Times New Roman" w:eastAsia="Times New Roman" w:hAnsi="Times New Roman" w:cs="Times New Roman"/>
                <w:b/>
                <w:sz w:val="24"/>
                <w:szCs w:val="24"/>
              </w:rPr>
              <w:br/>
              <w:t xml:space="preserve">в том числе </w:t>
            </w:r>
            <w:r w:rsidRPr="008C3692">
              <w:rPr>
                <w:rFonts w:ascii="Times New Roman" w:eastAsia="Times New Roman" w:hAnsi="Times New Roman" w:cs="Times New Roman"/>
                <w:b/>
                <w:sz w:val="24"/>
                <w:szCs w:val="24"/>
              </w:rPr>
              <w:br/>
              <w:t xml:space="preserve">в форме практической подготовки, </w:t>
            </w:r>
            <w:r w:rsidRPr="008C3692">
              <w:rPr>
                <w:rFonts w:ascii="Times New Roman" w:eastAsia="Times New Roman" w:hAnsi="Times New Roman" w:cs="Times New Roman"/>
                <w:b/>
                <w:sz w:val="24"/>
                <w:szCs w:val="24"/>
              </w:rPr>
              <w:br/>
            </w:r>
            <w:proofErr w:type="spellStart"/>
            <w:r w:rsidRPr="008C3692">
              <w:rPr>
                <w:rFonts w:ascii="Times New Roman" w:eastAsia="Times New Roman" w:hAnsi="Times New Roman" w:cs="Times New Roman"/>
                <w:b/>
                <w:sz w:val="24"/>
                <w:szCs w:val="24"/>
              </w:rPr>
              <w:t>ак</w:t>
            </w:r>
            <w:proofErr w:type="spellEnd"/>
            <w:r w:rsidRPr="008C3692">
              <w:rPr>
                <w:rFonts w:ascii="Times New Roman" w:eastAsia="Times New Roman" w:hAnsi="Times New Roman" w:cs="Times New Roman"/>
                <w:b/>
                <w:sz w:val="24"/>
                <w:szCs w:val="24"/>
              </w:rPr>
              <w:t>. ч.</w:t>
            </w:r>
          </w:p>
        </w:tc>
        <w:tc>
          <w:tcPr>
            <w:tcW w:w="2041" w:type="dxa"/>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DB366A" w:rsidRPr="008C3692">
        <w:trPr>
          <w:trHeight w:val="20"/>
        </w:trPr>
        <w:tc>
          <w:tcPr>
            <w:tcW w:w="2697" w:type="dxa"/>
            <w:tcBorders>
              <w:right w:val="single" w:sz="4" w:space="0" w:color="000000"/>
            </w:tcBorders>
            <w:shd w:val="clear" w:color="auto" w:fill="auto"/>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1</w:t>
            </w:r>
          </w:p>
        </w:tc>
        <w:tc>
          <w:tcPr>
            <w:tcW w:w="7883" w:type="dxa"/>
            <w:gridSpan w:val="3"/>
            <w:tcBorders>
              <w:left w:val="single" w:sz="4" w:space="0" w:color="000000"/>
            </w:tcBorders>
            <w:shd w:val="clear" w:color="auto" w:fill="auto"/>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2</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3</w:t>
            </w:r>
          </w:p>
        </w:tc>
        <w:tc>
          <w:tcPr>
            <w:tcW w:w="2041"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4</w:t>
            </w:r>
          </w:p>
        </w:tc>
      </w:tr>
      <w:tr w:rsidR="00DB366A" w:rsidRPr="008C3692">
        <w:trPr>
          <w:trHeight w:val="20"/>
        </w:trPr>
        <w:tc>
          <w:tcPr>
            <w:tcW w:w="2697" w:type="dxa"/>
            <w:vMerge w:val="restart"/>
            <w:tcBorders>
              <w:righ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Тема </w:t>
            </w:r>
            <w:proofErr w:type="gramStart"/>
            <w:r w:rsidRPr="008C3692">
              <w:rPr>
                <w:rFonts w:ascii="Times New Roman" w:eastAsia="Times New Roman" w:hAnsi="Times New Roman" w:cs="Times New Roman"/>
                <w:b/>
                <w:sz w:val="24"/>
                <w:szCs w:val="24"/>
              </w:rPr>
              <w:t>1.Основы</w:t>
            </w:r>
            <w:proofErr w:type="gramEnd"/>
            <w:r w:rsidRPr="008C3692">
              <w:rPr>
                <w:rFonts w:ascii="Times New Roman" w:eastAsia="Times New Roman" w:hAnsi="Times New Roman" w:cs="Times New Roman"/>
                <w:b/>
                <w:sz w:val="24"/>
                <w:szCs w:val="24"/>
              </w:rPr>
              <w:t xml:space="preserve"> личного финансового планирования</w:t>
            </w:r>
          </w:p>
        </w:tc>
        <w:tc>
          <w:tcPr>
            <w:tcW w:w="7883" w:type="dxa"/>
            <w:gridSpan w:val="3"/>
            <w:tcBorders>
              <w:left w:val="single" w:sz="4" w:space="0" w:color="000000"/>
            </w:tcBorders>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Содержание</w:t>
            </w:r>
          </w:p>
        </w:tc>
        <w:tc>
          <w:tcPr>
            <w:tcW w:w="1939" w:type="dxa"/>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6/2</w:t>
            </w:r>
          </w:p>
        </w:tc>
        <w:tc>
          <w:tcPr>
            <w:tcW w:w="2041" w:type="dxa"/>
            <w:vMerge w:val="restart"/>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01,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02,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03,</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04,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05</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06</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09</w:t>
            </w:r>
          </w:p>
        </w:tc>
      </w:tr>
      <w:tr w:rsidR="00DB366A" w:rsidRPr="008C3692">
        <w:trPr>
          <w:trHeight w:val="20"/>
        </w:trPr>
        <w:tc>
          <w:tcPr>
            <w:tcW w:w="2697" w:type="dxa"/>
            <w:vMerge/>
            <w:tcBorders>
              <w:right w:val="single" w:sz="4" w:space="0" w:color="000000"/>
            </w:tcBorders>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29" w:type="dxa"/>
            <w:tcBorders>
              <w:lef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254"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Основы личного финансового планирования</w:t>
            </w:r>
            <w:r w:rsidRPr="008C3692">
              <w:rPr>
                <w:rFonts w:ascii="Times New Roman" w:eastAsia="Times New Roman" w:hAnsi="Times New Roman" w:cs="Times New Roman"/>
                <w:sz w:val="24"/>
                <w:szCs w:val="24"/>
              </w:rPr>
              <w:t xml:space="preserve"> /</w:t>
            </w:r>
            <w:r w:rsidRPr="008C3692">
              <w:rPr>
                <w:rFonts w:ascii="Times New Roman" w:hAnsi="Times New Roman" w:cs="Times New Roman"/>
                <w:sz w:val="24"/>
                <w:szCs w:val="24"/>
                <w:highlight w:val="white"/>
              </w:rPr>
              <w:t xml:space="preserve"> </w:t>
            </w:r>
            <w:r w:rsidRPr="008C3692">
              <w:rPr>
                <w:rFonts w:ascii="Times New Roman" w:eastAsia="Times New Roman" w:hAnsi="Times New Roman" w:cs="Times New Roman"/>
                <w:sz w:val="24"/>
                <w:szCs w:val="24"/>
              </w:rPr>
              <w:t xml:space="preserve">Знакомство с курсом. Краткая характеристика изучаемого курса. Принятие решений о личном финансировании.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заполнить таблицу с видами принятий решений о личном финансировании</w:t>
            </w:r>
          </w:p>
        </w:tc>
        <w:tc>
          <w:tcPr>
            <w:tcW w:w="1939" w:type="dxa"/>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tcBorders>
              <w:right w:val="single" w:sz="4" w:space="0" w:color="000000"/>
            </w:tcBorders>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29" w:type="dxa"/>
            <w:tcBorders>
              <w:lef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7254"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Составление текущего и перспективного личного финансового бюджета</w:t>
            </w:r>
            <w:r w:rsidRPr="008C3692">
              <w:rPr>
                <w:rFonts w:ascii="Times New Roman" w:eastAsia="Times New Roman" w:hAnsi="Times New Roman" w:cs="Times New Roman"/>
                <w:sz w:val="24"/>
                <w:szCs w:val="24"/>
              </w:rPr>
              <w:t xml:space="preserve"> / Определение целей, подбор альтернатив. Активы и пассивы. Доходы и расходы.</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повторить классификацию доходов и расходов бюджета</w:t>
            </w:r>
          </w:p>
        </w:tc>
        <w:tc>
          <w:tcPr>
            <w:tcW w:w="1939" w:type="dxa"/>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tcBorders>
              <w:right w:val="single" w:sz="4" w:space="0" w:color="000000"/>
            </w:tcBorders>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29" w:type="dxa"/>
            <w:tcBorders>
              <w:lef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3</w:t>
            </w:r>
          </w:p>
        </w:tc>
        <w:tc>
          <w:tcPr>
            <w:tcW w:w="7254"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Составление текущего личного финансового плана. / </w:t>
            </w:r>
            <w:r w:rsidRPr="008C3692">
              <w:rPr>
                <w:rFonts w:ascii="Times New Roman" w:eastAsia="Times New Roman" w:hAnsi="Times New Roman" w:cs="Times New Roman"/>
                <w:sz w:val="24"/>
                <w:szCs w:val="24"/>
              </w:rPr>
              <w:t>Основные источники дохода. Типичные уровни доходов и расходов в течение жизни человека.</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 xml:space="preserve">составить текущий личный финансовый план </w:t>
            </w:r>
          </w:p>
        </w:tc>
        <w:tc>
          <w:tcPr>
            <w:tcW w:w="1939" w:type="dxa"/>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tcBorders>
              <w:right w:val="single" w:sz="4" w:space="0" w:color="000000"/>
            </w:tcBorders>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883" w:type="dxa"/>
            <w:gridSpan w:val="3"/>
            <w:tcBorders>
              <w:lef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В том числе практических и лабораторных занятий</w:t>
            </w:r>
          </w:p>
        </w:tc>
        <w:tc>
          <w:tcPr>
            <w:tcW w:w="1939" w:type="dxa"/>
            <w:shd w:val="clear" w:color="auto" w:fill="FFFFFF"/>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4/-</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RPr="008C3692">
        <w:trPr>
          <w:trHeight w:val="794"/>
        </w:trPr>
        <w:tc>
          <w:tcPr>
            <w:tcW w:w="2697" w:type="dxa"/>
            <w:vMerge/>
            <w:tcBorders>
              <w:right w:val="single" w:sz="4" w:space="0" w:color="000000"/>
            </w:tcBorders>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9" w:type="dxa"/>
            <w:tcBorders>
              <w:lef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254" w:type="dxa"/>
            <w:gridSpan w:val="2"/>
            <w:shd w:val="clear" w:color="auto" w:fill="auto"/>
            <w:vAlign w:val="center"/>
          </w:tcPr>
          <w:p w:rsidR="00DB366A" w:rsidRPr="008C3692" w:rsidRDefault="00552FE7" w:rsidP="008C3692">
            <w:pPr>
              <w:spacing w:after="0" w:line="276"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Практическая работа № 1. Составление и анализ семейного бюджета</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подготовить презентацию к практической работе</w:t>
            </w:r>
          </w:p>
        </w:tc>
        <w:tc>
          <w:tcPr>
            <w:tcW w:w="1939" w:type="dxa"/>
            <w:shd w:val="clear" w:color="auto" w:fill="FFFFFF"/>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794"/>
        </w:trPr>
        <w:tc>
          <w:tcPr>
            <w:tcW w:w="2697" w:type="dxa"/>
            <w:tcBorders>
              <w:right w:val="single" w:sz="4" w:space="0" w:color="000000"/>
            </w:tcBorders>
            <w:shd w:val="clear" w:color="auto" w:fill="auto"/>
            <w:vAlign w:val="center"/>
          </w:tcPr>
          <w:p w:rsidR="00DB366A" w:rsidRPr="008C3692" w:rsidRDefault="00DB366A" w:rsidP="008C3692">
            <w:pPr>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9" w:type="dxa"/>
            <w:tcBorders>
              <w:left w:val="single" w:sz="4" w:space="0" w:color="000000"/>
            </w:tcBorders>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7254" w:type="dxa"/>
            <w:gridSpan w:val="2"/>
            <w:shd w:val="clear" w:color="auto" w:fill="auto"/>
            <w:vAlign w:val="center"/>
          </w:tcPr>
          <w:p w:rsidR="00DB366A" w:rsidRPr="008C3692" w:rsidRDefault="00552FE7" w:rsidP="008C3692">
            <w:pPr>
              <w:spacing w:after="0" w:line="276"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Практическая работа № 2 Составление личного финансового плана</w:t>
            </w:r>
          </w:p>
          <w:p w:rsidR="00DB366A" w:rsidRPr="008C3692" w:rsidRDefault="00552FE7" w:rsidP="008C3692">
            <w:pPr>
              <w:spacing w:after="0" w:line="276"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подготовить презентацию к практической работе</w:t>
            </w:r>
          </w:p>
        </w:tc>
        <w:tc>
          <w:tcPr>
            <w:tcW w:w="1939" w:type="dxa"/>
            <w:shd w:val="clear" w:color="auto" w:fill="FFFFFF"/>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val="restart"/>
            <w:shd w:val="clear" w:color="auto" w:fill="auto"/>
            <w:vAlign w:val="center"/>
          </w:tcPr>
          <w:p w:rsidR="00DB366A" w:rsidRPr="008C3692" w:rsidRDefault="00552FE7" w:rsidP="008C3692">
            <w:pPr>
              <w:spacing w:after="0" w:line="276"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Тема 2. Банки, банковские операции. Кредит и его виды</w:t>
            </w:r>
          </w:p>
          <w:p w:rsidR="00DB366A" w:rsidRPr="008C3692" w:rsidRDefault="00DB366A"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7883" w:type="dxa"/>
            <w:gridSpan w:val="3"/>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Содержание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4/-</w:t>
            </w:r>
          </w:p>
        </w:tc>
        <w:tc>
          <w:tcPr>
            <w:tcW w:w="2041" w:type="dxa"/>
            <w:vMerge w:val="restart"/>
            <w:shd w:val="clear" w:color="auto" w:fill="auto"/>
            <w:vAlign w:val="center"/>
          </w:tcPr>
          <w:p w:rsidR="00DB366A" w:rsidRPr="008C3692" w:rsidRDefault="00DB366A"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Pr="008C3692" w:rsidRDefault="00DB366A"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01,</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02,</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03,</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04,</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05</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06</w:t>
            </w:r>
          </w:p>
          <w:p w:rsidR="00DB366A" w:rsidRPr="008C3692" w:rsidRDefault="00552FE7" w:rsidP="008C3692">
            <w:pPr>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09</w:t>
            </w: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29" w:type="dxa"/>
            <w:shd w:val="clear" w:color="auto" w:fill="auto"/>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254" w:type="dxa"/>
            <w:gridSpan w:val="2"/>
            <w:shd w:val="clear" w:color="auto" w:fill="auto"/>
          </w:tcPr>
          <w:p w:rsidR="00DB366A" w:rsidRPr="008C3692" w:rsidRDefault="00552FE7" w:rsidP="008C3692">
            <w:pPr>
              <w:spacing w:after="0" w:line="240" w:lineRule="auto"/>
              <w:rPr>
                <w:rFonts w:ascii="Times New Roman" w:eastAsia="Times New Roman" w:hAnsi="Times New Roman" w:cs="Times New Roman"/>
                <w:i/>
                <w:sz w:val="24"/>
                <w:szCs w:val="24"/>
              </w:rPr>
            </w:pPr>
            <w:r w:rsidRPr="008C3692">
              <w:rPr>
                <w:rFonts w:ascii="Times New Roman" w:eastAsia="Times New Roman" w:hAnsi="Times New Roman" w:cs="Times New Roman"/>
                <w:b/>
                <w:sz w:val="24"/>
                <w:szCs w:val="24"/>
              </w:rPr>
              <w:t xml:space="preserve">Банки, банковские </w:t>
            </w:r>
            <w:proofErr w:type="gramStart"/>
            <w:r w:rsidRPr="008C3692">
              <w:rPr>
                <w:rFonts w:ascii="Times New Roman" w:eastAsia="Times New Roman" w:hAnsi="Times New Roman" w:cs="Times New Roman"/>
                <w:b/>
                <w:sz w:val="24"/>
                <w:szCs w:val="24"/>
              </w:rPr>
              <w:t>операции./</w:t>
            </w:r>
            <w:proofErr w:type="gramEnd"/>
            <w:r w:rsidRPr="008C3692">
              <w:rPr>
                <w:rFonts w:ascii="Times New Roman" w:eastAsia="Times New Roman" w:hAnsi="Times New Roman" w:cs="Times New Roman"/>
                <w:sz w:val="24"/>
                <w:szCs w:val="24"/>
              </w:rPr>
              <w:t xml:space="preserve"> </w:t>
            </w:r>
            <w:r w:rsidRPr="008C3692">
              <w:rPr>
                <w:rFonts w:ascii="Times New Roman" w:hAnsi="Times New Roman" w:cs="Times New Roman"/>
                <w:sz w:val="24"/>
                <w:szCs w:val="24"/>
              </w:rPr>
              <w:t xml:space="preserve"> </w:t>
            </w:r>
            <w:r w:rsidRPr="008C3692">
              <w:rPr>
                <w:rFonts w:ascii="Times New Roman" w:eastAsia="Times New Roman" w:hAnsi="Times New Roman" w:cs="Times New Roman"/>
                <w:sz w:val="24"/>
                <w:szCs w:val="24"/>
              </w:rPr>
              <w:t>Роль банков в процессе привлечения и размещения финансовых ресурсов.</w:t>
            </w:r>
          </w:p>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повторить банковские операции</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29" w:type="dxa"/>
            <w:shd w:val="clear" w:color="auto" w:fill="auto"/>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7254" w:type="dxa"/>
            <w:gridSpan w:val="2"/>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Кредит и его виды </w:t>
            </w:r>
            <w:proofErr w:type="gramStart"/>
            <w:r w:rsidRPr="008C3692">
              <w:rPr>
                <w:rFonts w:ascii="Times New Roman" w:eastAsia="Times New Roman" w:hAnsi="Times New Roman" w:cs="Times New Roman"/>
                <w:b/>
                <w:sz w:val="24"/>
                <w:szCs w:val="24"/>
              </w:rPr>
              <w:t xml:space="preserve">/ </w:t>
            </w:r>
            <w:r w:rsidRPr="008C3692">
              <w:rPr>
                <w:rFonts w:ascii="Times New Roman" w:hAnsi="Times New Roman" w:cs="Times New Roman"/>
                <w:sz w:val="24"/>
                <w:szCs w:val="24"/>
              </w:rPr>
              <w:t xml:space="preserve"> </w:t>
            </w:r>
            <w:r w:rsidRPr="008C3692">
              <w:rPr>
                <w:rFonts w:ascii="Times New Roman" w:eastAsia="Times New Roman" w:hAnsi="Times New Roman" w:cs="Times New Roman"/>
                <w:sz w:val="24"/>
                <w:szCs w:val="24"/>
              </w:rPr>
              <w:t>Кредит</w:t>
            </w:r>
            <w:proofErr w:type="gramEnd"/>
            <w:r w:rsidRPr="008C3692">
              <w:rPr>
                <w:rFonts w:ascii="Times New Roman" w:eastAsia="Times New Roman" w:hAnsi="Times New Roman" w:cs="Times New Roman"/>
                <w:sz w:val="24"/>
                <w:szCs w:val="24"/>
              </w:rPr>
              <w:t>: условия получения и возврата кредита. Виды кредита. Стоимость кредита. Уменьшение стоимости кредита. Ипотека</w:t>
            </w:r>
          </w:p>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повторить основные виды кредита</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883" w:type="dxa"/>
            <w:gridSpan w:val="3"/>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В том числе практических и лабораторных занятий</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6/-</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2"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181" w:type="dxa"/>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C3692">
              <w:rPr>
                <w:rFonts w:ascii="Times New Roman" w:eastAsia="Times New Roman" w:hAnsi="Times New Roman" w:cs="Times New Roman"/>
                <w:b/>
                <w:sz w:val="24"/>
                <w:szCs w:val="24"/>
              </w:rPr>
              <w:t>Практическая работа № 3.</w:t>
            </w:r>
            <w:r w:rsidRPr="008C3692">
              <w:rPr>
                <w:rFonts w:ascii="Times New Roman" w:hAnsi="Times New Roman" w:cs="Times New Roman"/>
                <w:sz w:val="24"/>
                <w:szCs w:val="24"/>
              </w:rPr>
              <w:t xml:space="preserve"> </w:t>
            </w:r>
            <w:r w:rsidRPr="008C3692">
              <w:rPr>
                <w:rFonts w:ascii="Times New Roman" w:eastAsia="Times New Roman" w:hAnsi="Times New Roman" w:cs="Times New Roman"/>
                <w:b/>
                <w:sz w:val="24"/>
                <w:szCs w:val="24"/>
              </w:rPr>
              <w:t>Расчет основных финансовых начислений</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подготовить презентацию к практической работе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7181" w:type="dxa"/>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Практическая работа № 4. </w:t>
            </w:r>
            <w:r w:rsidRPr="008C3692">
              <w:rPr>
                <w:rFonts w:ascii="Times New Roman" w:eastAsia="Times New Roman" w:hAnsi="Times New Roman" w:cs="Times New Roman"/>
                <w:sz w:val="24"/>
                <w:szCs w:val="24"/>
              </w:rPr>
              <w:t xml:space="preserve"> </w:t>
            </w:r>
            <w:r w:rsidRPr="008C3692">
              <w:rPr>
                <w:rFonts w:ascii="Times New Roman" w:eastAsia="Times New Roman" w:hAnsi="Times New Roman" w:cs="Times New Roman"/>
                <w:b/>
                <w:sz w:val="24"/>
                <w:szCs w:val="24"/>
              </w:rPr>
              <w:t>Виды банковских карт</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подготовить презентацию к практической работе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3</w:t>
            </w:r>
          </w:p>
        </w:tc>
        <w:tc>
          <w:tcPr>
            <w:tcW w:w="7181" w:type="dxa"/>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Практическая работа № 5. </w:t>
            </w:r>
            <w:r w:rsidRPr="008C3692">
              <w:rPr>
                <w:rFonts w:ascii="Times New Roman" w:eastAsia="Times New Roman" w:hAnsi="Times New Roman" w:cs="Times New Roman"/>
                <w:sz w:val="24"/>
                <w:szCs w:val="24"/>
              </w:rPr>
              <w:t xml:space="preserve"> </w:t>
            </w:r>
            <w:r w:rsidRPr="008C3692">
              <w:rPr>
                <w:rFonts w:ascii="Times New Roman" w:eastAsia="Times New Roman" w:hAnsi="Times New Roman" w:cs="Times New Roman"/>
                <w:b/>
                <w:sz w:val="24"/>
                <w:szCs w:val="24"/>
              </w:rPr>
              <w:t>Расчет ипотечного кредита с помощью кредитного калькулятора</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подготовить презентацию к практической работе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val="restart"/>
            <w:shd w:val="clear" w:color="auto" w:fill="auto"/>
            <w:vAlign w:val="center"/>
          </w:tcPr>
          <w:p w:rsidR="00DB366A" w:rsidRPr="008C3692" w:rsidRDefault="008C3692" w:rsidP="008C3692">
            <w:pPr>
              <w:spacing w:after="0" w:line="276"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Тема </w:t>
            </w:r>
            <w:proofErr w:type="gramStart"/>
            <w:r w:rsidRPr="008C3692">
              <w:rPr>
                <w:rFonts w:ascii="Times New Roman" w:eastAsia="Times New Roman" w:hAnsi="Times New Roman" w:cs="Times New Roman"/>
                <w:b/>
                <w:sz w:val="24"/>
                <w:szCs w:val="24"/>
              </w:rPr>
              <w:t>3</w:t>
            </w:r>
            <w:r w:rsidR="00552FE7" w:rsidRPr="008C3692">
              <w:rPr>
                <w:rFonts w:ascii="Times New Roman" w:eastAsia="Times New Roman" w:hAnsi="Times New Roman" w:cs="Times New Roman"/>
                <w:b/>
                <w:sz w:val="24"/>
                <w:szCs w:val="24"/>
              </w:rPr>
              <w:t>.Фондовый</w:t>
            </w:r>
            <w:proofErr w:type="gramEnd"/>
            <w:r w:rsidR="00552FE7" w:rsidRPr="008C3692">
              <w:rPr>
                <w:rFonts w:ascii="Times New Roman" w:eastAsia="Times New Roman" w:hAnsi="Times New Roman" w:cs="Times New Roman"/>
                <w:b/>
                <w:sz w:val="24"/>
                <w:szCs w:val="24"/>
              </w:rPr>
              <w:t xml:space="preserve"> рынок. Виды ценных бумаг</w:t>
            </w:r>
          </w:p>
          <w:p w:rsidR="00DB366A" w:rsidRPr="008C3692" w:rsidRDefault="00DB366A" w:rsidP="008C3692">
            <w:pPr>
              <w:spacing w:after="0" w:line="240" w:lineRule="auto"/>
              <w:jc w:val="center"/>
              <w:rPr>
                <w:rFonts w:ascii="Times New Roman" w:eastAsia="Times New Roman" w:hAnsi="Times New Roman" w:cs="Times New Roman"/>
                <w:b/>
                <w:sz w:val="24"/>
                <w:szCs w:val="24"/>
              </w:rPr>
            </w:pPr>
          </w:p>
        </w:tc>
        <w:tc>
          <w:tcPr>
            <w:tcW w:w="7883" w:type="dxa"/>
            <w:gridSpan w:val="3"/>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Содержание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2/-</w:t>
            </w:r>
          </w:p>
        </w:tc>
        <w:tc>
          <w:tcPr>
            <w:tcW w:w="2041" w:type="dxa"/>
            <w:vMerge w:val="restart"/>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01,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02,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03,</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04,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05</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06</w:t>
            </w:r>
          </w:p>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09</w:t>
            </w: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shd w:val="clear" w:color="auto" w:fill="auto"/>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1</w:t>
            </w:r>
          </w:p>
        </w:tc>
        <w:tc>
          <w:tcPr>
            <w:tcW w:w="7181" w:type="dxa"/>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Фондовый рынок. Виды ценных бумаг </w:t>
            </w:r>
            <w:proofErr w:type="gramStart"/>
            <w:r w:rsidRPr="008C3692">
              <w:rPr>
                <w:rFonts w:ascii="Times New Roman" w:eastAsia="Times New Roman" w:hAnsi="Times New Roman" w:cs="Times New Roman"/>
                <w:b/>
                <w:sz w:val="24"/>
                <w:szCs w:val="24"/>
              </w:rPr>
              <w:t xml:space="preserve">/ </w:t>
            </w:r>
            <w:r w:rsidRPr="008C3692">
              <w:rPr>
                <w:rFonts w:ascii="Times New Roman" w:hAnsi="Times New Roman" w:cs="Times New Roman"/>
                <w:sz w:val="24"/>
                <w:szCs w:val="24"/>
              </w:rPr>
              <w:t xml:space="preserve"> </w:t>
            </w:r>
            <w:r w:rsidRPr="008C3692">
              <w:rPr>
                <w:rFonts w:ascii="Times New Roman" w:eastAsia="Times New Roman" w:hAnsi="Times New Roman" w:cs="Times New Roman"/>
                <w:sz w:val="24"/>
                <w:szCs w:val="24"/>
              </w:rPr>
              <w:t>Рынок</w:t>
            </w:r>
            <w:proofErr w:type="gramEnd"/>
            <w:r w:rsidRPr="008C3692">
              <w:rPr>
                <w:rFonts w:ascii="Times New Roman" w:eastAsia="Times New Roman" w:hAnsi="Times New Roman" w:cs="Times New Roman"/>
                <w:sz w:val="24"/>
                <w:szCs w:val="24"/>
              </w:rPr>
              <w:t xml:space="preserve"> ценных бумаг. Ценная бумага. Акция, облигация, дивиденд, обыкновенные акции, привилегированные акции, контрольный пакет акций.</w:t>
            </w:r>
          </w:p>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составить сравнительную таблицу ценных бумаг</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883" w:type="dxa"/>
            <w:gridSpan w:val="3"/>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В том числе практических и лабораторных занятий</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2" w:type="dxa"/>
            <w:gridSpan w:val="2"/>
            <w:shd w:val="clear" w:color="auto" w:fill="auto"/>
            <w:vAlign w:val="center"/>
          </w:tcPr>
          <w:p w:rsidR="00DB366A" w:rsidRPr="008C3692" w:rsidRDefault="00DB366A" w:rsidP="008C3692">
            <w:pPr>
              <w:spacing w:after="0" w:line="240" w:lineRule="auto"/>
              <w:jc w:val="center"/>
              <w:rPr>
                <w:rFonts w:ascii="Times New Roman" w:eastAsia="Times New Roman" w:hAnsi="Times New Roman" w:cs="Times New Roman"/>
                <w:sz w:val="24"/>
                <w:szCs w:val="24"/>
              </w:rPr>
            </w:pPr>
          </w:p>
        </w:tc>
        <w:tc>
          <w:tcPr>
            <w:tcW w:w="7181" w:type="dxa"/>
            <w:shd w:val="clear" w:color="auto" w:fill="auto"/>
            <w:vAlign w:val="center"/>
          </w:tcPr>
          <w:p w:rsidR="00DB366A" w:rsidRPr="008C3692" w:rsidRDefault="00DB366A"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1939" w:type="dxa"/>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val="restart"/>
            <w:shd w:val="clear" w:color="auto" w:fill="auto"/>
            <w:vAlign w:val="center"/>
          </w:tcPr>
          <w:p w:rsidR="00DB366A" w:rsidRPr="008C3692" w:rsidRDefault="00552FE7" w:rsidP="008C3692">
            <w:pPr>
              <w:spacing w:after="0" w:line="276" w:lineRule="auto"/>
              <w:jc w:val="center"/>
              <w:rPr>
                <w:rFonts w:ascii="Times New Roman" w:eastAsia="Times New Roman" w:hAnsi="Times New Roman" w:cs="Times New Roman"/>
                <w:b/>
                <w:sz w:val="24"/>
                <w:szCs w:val="24"/>
              </w:rPr>
            </w:pPr>
            <w:proofErr w:type="gramStart"/>
            <w:r w:rsidRPr="008C3692">
              <w:rPr>
                <w:rFonts w:ascii="Times New Roman" w:eastAsia="Times New Roman" w:hAnsi="Times New Roman" w:cs="Times New Roman"/>
                <w:b/>
                <w:sz w:val="24"/>
                <w:szCs w:val="24"/>
              </w:rPr>
              <w:t>Тема  4</w:t>
            </w:r>
            <w:proofErr w:type="gramEnd"/>
            <w:r w:rsidRPr="008C3692">
              <w:rPr>
                <w:rFonts w:ascii="Times New Roman" w:eastAsia="Times New Roman" w:hAnsi="Times New Roman" w:cs="Times New Roman"/>
                <w:b/>
                <w:sz w:val="24"/>
                <w:szCs w:val="24"/>
              </w:rPr>
              <w:t>. Налоги. Налогообложение физических лиц</w:t>
            </w:r>
          </w:p>
          <w:p w:rsidR="00DB366A" w:rsidRPr="008C3692" w:rsidRDefault="00DB366A" w:rsidP="008C3692">
            <w:pPr>
              <w:spacing w:after="0" w:line="240" w:lineRule="auto"/>
              <w:jc w:val="center"/>
              <w:rPr>
                <w:rFonts w:ascii="Times New Roman" w:eastAsia="Times New Roman" w:hAnsi="Times New Roman" w:cs="Times New Roman"/>
                <w:b/>
                <w:sz w:val="24"/>
                <w:szCs w:val="24"/>
              </w:rPr>
            </w:pPr>
          </w:p>
        </w:tc>
        <w:tc>
          <w:tcPr>
            <w:tcW w:w="7883" w:type="dxa"/>
            <w:gridSpan w:val="3"/>
            <w:tcBorders>
              <w:bottom w:val="single" w:sz="4" w:space="0" w:color="000000"/>
            </w:tcBorders>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Содержание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4/-</w:t>
            </w:r>
          </w:p>
        </w:tc>
        <w:tc>
          <w:tcPr>
            <w:tcW w:w="2041" w:type="dxa"/>
            <w:vMerge w:val="restart"/>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01,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02,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03,</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lastRenderedPageBreak/>
              <w:t xml:space="preserve">ОК 04,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05</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06</w:t>
            </w:r>
          </w:p>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09</w:t>
            </w: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181" w:type="dxa"/>
            <w:tcBorders>
              <w:top w:val="single" w:sz="4" w:space="0" w:color="000000"/>
              <w:left w:val="single" w:sz="4" w:space="0" w:color="000000"/>
              <w:bottom w:val="single" w:sz="4" w:space="0" w:color="000000"/>
              <w:right w:val="single" w:sz="4" w:space="0" w:color="000000"/>
            </w:tcBorders>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Налоги. </w:t>
            </w:r>
            <w:proofErr w:type="gramStart"/>
            <w:r w:rsidRPr="008C3692">
              <w:rPr>
                <w:rFonts w:ascii="Times New Roman" w:eastAsia="Times New Roman" w:hAnsi="Times New Roman" w:cs="Times New Roman"/>
                <w:sz w:val="24"/>
                <w:szCs w:val="24"/>
              </w:rPr>
              <w:t xml:space="preserve">/ </w:t>
            </w:r>
            <w:r w:rsidRPr="008C3692">
              <w:rPr>
                <w:rFonts w:ascii="Times New Roman" w:hAnsi="Times New Roman" w:cs="Times New Roman"/>
                <w:sz w:val="24"/>
                <w:szCs w:val="24"/>
              </w:rPr>
              <w:t xml:space="preserve"> </w:t>
            </w:r>
            <w:r w:rsidRPr="008C3692">
              <w:rPr>
                <w:rFonts w:ascii="Times New Roman" w:eastAsia="Times New Roman" w:hAnsi="Times New Roman" w:cs="Times New Roman"/>
                <w:sz w:val="24"/>
                <w:szCs w:val="24"/>
              </w:rPr>
              <w:t>Понятие</w:t>
            </w:r>
            <w:proofErr w:type="gramEnd"/>
            <w:r w:rsidRPr="008C3692">
              <w:rPr>
                <w:rFonts w:ascii="Times New Roman" w:eastAsia="Times New Roman" w:hAnsi="Times New Roman" w:cs="Times New Roman"/>
                <w:sz w:val="24"/>
                <w:szCs w:val="24"/>
              </w:rPr>
              <w:t xml:space="preserve"> налога и сбора. Элементы налога.</w:t>
            </w:r>
          </w:p>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изучить ст.8 ч.1 НК РФ</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tcBorders>
              <w:top w:val="single" w:sz="4" w:space="0" w:color="000000"/>
              <w:left w:val="single" w:sz="4" w:space="0" w:color="000000"/>
              <w:bottom w:val="single" w:sz="4" w:space="0" w:color="000000"/>
              <w:right w:val="single" w:sz="4" w:space="0" w:color="000000"/>
            </w:tcBorders>
            <w:shd w:val="clear" w:color="auto" w:fill="auto"/>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7181" w:type="dxa"/>
            <w:tcBorders>
              <w:top w:val="single" w:sz="4" w:space="0" w:color="000000"/>
              <w:left w:val="single" w:sz="4" w:space="0" w:color="000000"/>
              <w:bottom w:val="single" w:sz="4" w:space="0" w:color="000000"/>
              <w:right w:val="single" w:sz="4" w:space="0" w:color="000000"/>
            </w:tcBorders>
            <w:shd w:val="clear" w:color="auto" w:fill="auto"/>
          </w:tcPr>
          <w:p w:rsidR="00DB366A" w:rsidRPr="008C3692" w:rsidRDefault="00552FE7" w:rsidP="008C3692">
            <w:pPr>
              <w:spacing w:after="0" w:line="276"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Налогообложение физических лиц </w:t>
            </w:r>
            <w:proofErr w:type="gramStart"/>
            <w:r w:rsidRPr="008C3692">
              <w:rPr>
                <w:rFonts w:ascii="Times New Roman" w:eastAsia="Times New Roman" w:hAnsi="Times New Roman" w:cs="Times New Roman"/>
                <w:sz w:val="24"/>
                <w:szCs w:val="24"/>
              </w:rPr>
              <w:t>/  Налогообложение</w:t>
            </w:r>
            <w:proofErr w:type="gramEnd"/>
            <w:r w:rsidRPr="008C3692">
              <w:rPr>
                <w:rFonts w:ascii="Times New Roman" w:eastAsia="Times New Roman" w:hAnsi="Times New Roman" w:cs="Times New Roman"/>
                <w:sz w:val="24"/>
                <w:szCs w:val="24"/>
              </w:rPr>
              <w:t xml:space="preserve"> физических и юридических лиц. Обязанности налогоплательщика. Ответственность за несвоевременное исполнение обязанностей налогоплательщика</w:t>
            </w:r>
          </w:p>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составить обязанности налогоплательщиков</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883" w:type="dxa"/>
            <w:gridSpan w:val="3"/>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В том числе практических и лабораторных занятий</w:t>
            </w:r>
          </w:p>
        </w:tc>
        <w:tc>
          <w:tcPr>
            <w:tcW w:w="1939" w:type="dxa"/>
            <w:vAlign w:val="center"/>
          </w:tcPr>
          <w:p w:rsidR="00DB366A" w:rsidRPr="008C3692" w:rsidRDefault="00DB366A" w:rsidP="008C3692">
            <w:pPr>
              <w:spacing w:after="0" w:line="240" w:lineRule="auto"/>
              <w:jc w:val="center"/>
              <w:rPr>
                <w:rFonts w:ascii="Times New Roman" w:eastAsia="Times New Roman" w:hAnsi="Times New Roman" w:cs="Times New Roman"/>
                <w:sz w:val="24"/>
                <w:szCs w:val="24"/>
              </w:rPr>
            </w:pP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181" w:type="dxa"/>
            <w:shd w:val="clear" w:color="auto" w:fill="auto"/>
            <w:vAlign w:val="center"/>
          </w:tcPr>
          <w:p w:rsidR="00DB366A" w:rsidRPr="008C3692" w:rsidRDefault="00552FE7" w:rsidP="008C3692">
            <w:pPr>
              <w:spacing w:after="0" w:line="276"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Практическая работа № 6. </w:t>
            </w:r>
            <w:r w:rsidRPr="008C3692">
              <w:rPr>
                <w:rFonts w:ascii="Times New Roman" w:eastAsia="Times New Roman" w:hAnsi="Times New Roman" w:cs="Times New Roman"/>
                <w:sz w:val="24"/>
                <w:szCs w:val="24"/>
              </w:rPr>
              <w:t>Определение элементов налога</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w:t>
            </w:r>
            <w:proofErr w:type="gramStart"/>
            <w:r w:rsidRPr="008C3692">
              <w:rPr>
                <w:rFonts w:ascii="Times New Roman" w:eastAsia="Times New Roman" w:hAnsi="Times New Roman" w:cs="Times New Roman"/>
                <w:b/>
                <w:sz w:val="24"/>
                <w:szCs w:val="24"/>
              </w:rPr>
              <w:t xml:space="preserve">дом: </w:t>
            </w:r>
            <w:r w:rsidRPr="008C3692">
              <w:rPr>
                <w:rFonts w:ascii="Times New Roman" w:eastAsia="Times New Roman" w:hAnsi="Times New Roman" w:cs="Times New Roman"/>
                <w:sz w:val="24"/>
                <w:szCs w:val="24"/>
              </w:rPr>
              <w:t xml:space="preserve"> подготовить</w:t>
            </w:r>
            <w:proofErr w:type="gramEnd"/>
            <w:r w:rsidRPr="008C3692">
              <w:rPr>
                <w:rFonts w:ascii="Times New Roman" w:eastAsia="Times New Roman" w:hAnsi="Times New Roman" w:cs="Times New Roman"/>
                <w:sz w:val="24"/>
                <w:szCs w:val="24"/>
              </w:rPr>
              <w:t xml:space="preserve"> презентацию к практической работе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val="restart"/>
            <w:shd w:val="clear" w:color="auto" w:fill="auto"/>
            <w:vAlign w:val="center"/>
          </w:tcPr>
          <w:p w:rsidR="00DB366A" w:rsidRPr="008C3692" w:rsidRDefault="00552FE7" w:rsidP="008C3692">
            <w:pPr>
              <w:spacing w:after="0" w:line="276"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Тема 5. </w:t>
            </w:r>
            <w:r w:rsidRPr="008C3692">
              <w:rPr>
                <w:rFonts w:ascii="Times New Roman" w:eastAsia="Times New Roman" w:hAnsi="Times New Roman" w:cs="Times New Roman"/>
                <w:b/>
                <w:sz w:val="24"/>
                <w:szCs w:val="24"/>
                <w:highlight w:val="white"/>
              </w:rPr>
              <w:t>Риски потери денег и имущества. Страхование</w:t>
            </w:r>
          </w:p>
        </w:tc>
        <w:tc>
          <w:tcPr>
            <w:tcW w:w="7883" w:type="dxa"/>
            <w:gridSpan w:val="3"/>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Содержание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val="restart"/>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01,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02,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03,</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04,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05</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06</w:t>
            </w:r>
          </w:p>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09</w:t>
            </w: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shd w:val="clear" w:color="auto" w:fill="auto"/>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181" w:type="dxa"/>
            <w:shd w:val="clear" w:color="auto" w:fill="auto"/>
          </w:tcPr>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Риски потери денег и имущества. Страхование </w:t>
            </w:r>
            <w:proofErr w:type="gramStart"/>
            <w:r w:rsidRPr="008C3692">
              <w:rPr>
                <w:rFonts w:ascii="Times New Roman" w:eastAsia="Times New Roman" w:hAnsi="Times New Roman" w:cs="Times New Roman"/>
                <w:b/>
                <w:sz w:val="24"/>
                <w:szCs w:val="24"/>
              </w:rPr>
              <w:t xml:space="preserve">/ </w:t>
            </w:r>
            <w:r w:rsidRPr="008C3692">
              <w:rPr>
                <w:rFonts w:ascii="Times New Roman" w:hAnsi="Times New Roman" w:cs="Times New Roman"/>
                <w:sz w:val="24"/>
                <w:szCs w:val="24"/>
                <w:highlight w:val="white"/>
              </w:rPr>
              <w:t xml:space="preserve"> </w:t>
            </w:r>
            <w:r w:rsidRPr="008C3692">
              <w:rPr>
                <w:rFonts w:ascii="Times New Roman" w:eastAsia="Times New Roman" w:hAnsi="Times New Roman" w:cs="Times New Roman"/>
                <w:sz w:val="24"/>
                <w:szCs w:val="24"/>
              </w:rPr>
              <w:t>Экономические</w:t>
            </w:r>
            <w:proofErr w:type="gramEnd"/>
            <w:r w:rsidRPr="008C3692">
              <w:rPr>
                <w:rFonts w:ascii="Times New Roman" w:eastAsia="Times New Roman" w:hAnsi="Times New Roman" w:cs="Times New Roman"/>
                <w:sz w:val="24"/>
                <w:szCs w:val="24"/>
              </w:rPr>
              <w:t xml:space="preserve"> последствия непредвиденных событий: болезней, аварий, природных катаклизмов. Страхование, виды страхования. Основные понятия страхового рынка.</w:t>
            </w:r>
          </w:p>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составить схему основных видов страхования</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883" w:type="dxa"/>
            <w:gridSpan w:val="3"/>
            <w:shd w:val="clear" w:color="auto" w:fill="auto"/>
          </w:tcPr>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В том числе практических и лабораторных занятий</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2" w:type="dxa"/>
            <w:gridSpan w:val="2"/>
            <w:shd w:val="clear" w:color="auto" w:fill="auto"/>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181" w:type="dxa"/>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Практическая работа № 7. Исследование: что и как можно страховать физическому лицу</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w:t>
            </w:r>
            <w:proofErr w:type="gramStart"/>
            <w:r w:rsidRPr="008C3692">
              <w:rPr>
                <w:rFonts w:ascii="Times New Roman" w:eastAsia="Times New Roman" w:hAnsi="Times New Roman" w:cs="Times New Roman"/>
                <w:b/>
                <w:sz w:val="24"/>
                <w:szCs w:val="24"/>
              </w:rPr>
              <w:t xml:space="preserve">дом: </w:t>
            </w:r>
            <w:r w:rsidRPr="008C3692">
              <w:rPr>
                <w:rFonts w:ascii="Times New Roman" w:eastAsia="Times New Roman" w:hAnsi="Times New Roman" w:cs="Times New Roman"/>
                <w:sz w:val="24"/>
                <w:szCs w:val="24"/>
              </w:rPr>
              <w:t xml:space="preserve"> подготовить</w:t>
            </w:r>
            <w:proofErr w:type="gramEnd"/>
            <w:r w:rsidRPr="008C3692">
              <w:rPr>
                <w:rFonts w:ascii="Times New Roman" w:eastAsia="Times New Roman" w:hAnsi="Times New Roman" w:cs="Times New Roman"/>
                <w:sz w:val="24"/>
                <w:szCs w:val="24"/>
              </w:rPr>
              <w:t xml:space="preserve"> презентацию к практической работе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883" w:type="dxa"/>
            <w:gridSpan w:val="3"/>
            <w:shd w:val="clear" w:color="auto" w:fill="auto"/>
          </w:tcPr>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В том числе самостоятельная работа обучающихся</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2/2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2" w:type="dxa"/>
            <w:gridSpan w:val="2"/>
            <w:tcBorders>
              <w:right w:val="single" w:sz="4" w:space="0" w:color="000000"/>
            </w:tcBorders>
            <w:shd w:val="clear" w:color="auto" w:fill="auto"/>
          </w:tcPr>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1</w:t>
            </w:r>
          </w:p>
        </w:tc>
        <w:tc>
          <w:tcPr>
            <w:tcW w:w="7181" w:type="dxa"/>
            <w:tcBorders>
              <w:left w:val="single" w:sz="4" w:space="0" w:color="000000"/>
            </w:tcBorders>
            <w:shd w:val="clear" w:color="auto" w:fill="auto"/>
          </w:tcPr>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Написать эссе «Страхование в </w:t>
            </w:r>
            <w:proofErr w:type="gramStart"/>
            <w:r w:rsidRPr="008C3692">
              <w:rPr>
                <w:rFonts w:ascii="Times New Roman" w:eastAsia="Times New Roman" w:hAnsi="Times New Roman" w:cs="Times New Roman"/>
                <w:b/>
                <w:sz w:val="24"/>
                <w:szCs w:val="24"/>
              </w:rPr>
              <w:t xml:space="preserve">жизни </w:t>
            </w:r>
            <w:r w:rsidRPr="008C3692">
              <w:rPr>
                <w:rFonts w:ascii="Times New Roman" w:eastAsia="Helvetica Neue" w:hAnsi="Times New Roman" w:cs="Times New Roman"/>
                <w:sz w:val="24"/>
                <w:szCs w:val="24"/>
                <w:highlight w:val="white"/>
              </w:rPr>
              <w:t xml:space="preserve"> </w:t>
            </w:r>
            <w:r w:rsidRPr="008C3692">
              <w:rPr>
                <w:rFonts w:ascii="Times New Roman" w:eastAsia="Times New Roman" w:hAnsi="Times New Roman" w:cs="Times New Roman"/>
                <w:b/>
                <w:sz w:val="24"/>
                <w:szCs w:val="24"/>
              </w:rPr>
              <w:t>специалиста</w:t>
            </w:r>
            <w:proofErr w:type="gramEnd"/>
            <w:r w:rsidRPr="008C3692">
              <w:rPr>
                <w:rFonts w:ascii="Times New Roman" w:eastAsia="Times New Roman" w:hAnsi="Times New Roman" w:cs="Times New Roman"/>
                <w:b/>
                <w:sz w:val="24"/>
                <w:szCs w:val="24"/>
              </w:rPr>
              <w:t xml:space="preserve"> по документационному обеспечению управления и архивному делу.</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2/2</w:t>
            </w:r>
          </w:p>
        </w:tc>
        <w:tc>
          <w:tcPr>
            <w:tcW w:w="2041" w:type="dxa"/>
            <w:shd w:val="clear" w:color="auto" w:fill="auto"/>
            <w:vAlign w:val="center"/>
          </w:tcPr>
          <w:p w:rsidR="00DB366A" w:rsidRPr="008C3692" w:rsidRDefault="00DB366A" w:rsidP="008C3692">
            <w:pPr>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val="restart"/>
            <w:shd w:val="clear" w:color="auto" w:fill="auto"/>
            <w:vAlign w:val="center"/>
          </w:tcPr>
          <w:p w:rsidR="00DB366A" w:rsidRPr="008C3692" w:rsidRDefault="00552FE7" w:rsidP="008C3692">
            <w:pPr>
              <w:spacing w:after="0" w:line="276"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Тема 6. Пенсионное страхование в РФ</w:t>
            </w:r>
          </w:p>
          <w:p w:rsidR="00DB366A" w:rsidRPr="008C3692" w:rsidRDefault="00DB366A"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7883" w:type="dxa"/>
            <w:gridSpan w:val="3"/>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Содержание</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4/-</w:t>
            </w:r>
          </w:p>
        </w:tc>
        <w:tc>
          <w:tcPr>
            <w:tcW w:w="2041" w:type="dxa"/>
            <w:vMerge w:val="restart"/>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01,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ОК 02, </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03,</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04,</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05</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06</w:t>
            </w:r>
          </w:p>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ОК 09</w:t>
            </w: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shd w:val="clear" w:color="auto" w:fill="auto"/>
            <w:vAlign w:val="center"/>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181" w:type="dxa"/>
            <w:shd w:val="clear" w:color="auto" w:fill="auto"/>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Пенсионное страхование в РФ / </w:t>
            </w:r>
            <w:r w:rsidRPr="008C3692">
              <w:rPr>
                <w:rFonts w:ascii="Times New Roman" w:eastAsia="Times New Roman" w:hAnsi="Times New Roman" w:cs="Times New Roman"/>
                <w:sz w:val="24"/>
                <w:szCs w:val="24"/>
              </w:rPr>
              <w:t>Пенсионный возраст и государственное пенсионное обеспечение. Возможности пенсионного накопления.</w:t>
            </w:r>
          </w:p>
          <w:p w:rsidR="00DB366A" w:rsidRPr="008C3692" w:rsidRDefault="00552FE7" w:rsidP="008C3692">
            <w:pPr>
              <w:spacing w:after="0" w:line="240" w:lineRule="auto"/>
              <w:jc w:val="both"/>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дом: </w:t>
            </w:r>
            <w:r w:rsidRPr="008C3692">
              <w:rPr>
                <w:rFonts w:ascii="Times New Roman" w:eastAsia="Times New Roman" w:hAnsi="Times New Roman" w:cs="Times New Roman"/>
                <w:sz w:val="24"/>
                <w:szCs w:val="24"/>
              </w:rPr>
              <w:t>изучить пенсионную реформу в России</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shd w:val="clear" w:color="auto" w:fill="auto"/>
            <w:vAlign w:val="center"/>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7181" w:type="dxa"/>
            <w:shd w:val="clear" w:color="auto" w:fill="auto"/>
          </w:tcPr>
          <w:p w:rsidR="00DB366A" w:rsidRPr="008C3692" w:rsidRDefault="00552FE7" w:rsidP="008C3692">
            <w:pPr>
              <w:spacing w:after="0" w:line="276"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Основные виды пенсий/</w:t>
            </w:r>
            <w:r w:rsidRPr="008C3692">
              <w:rPr>
                <w:rFonts w:ascii="Times New Roman" w:eastAsia="Times New Roman" w:hAnsi="Times New Roman" w:cs="Times New Roman"/>
                <w:sz w:val="24"/>
                <w:szCs w:val="24"/>
              </w:rPr>
              <w:t xml:space="preserve"> Виды пенсий в РФ: страховая пенсия по старости, страховая пенсия по инвалидности, страховая пенсия по случаю потери кормильца, накопительная пенсия.</w:t>
            </w:r>
          </w:p>
          <w:p w:rsidR="00DB366A" w:rsidRPr="008C3692" w:rsidRDefault="00552FE7" w:rsidP="008C3692">
            <w:pPr>
              <w:spacing w:after="0" w:line="240" w:lineRule="auto"/>
              <w:jc w:val="both"/>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lastRenderedPageBreak/>
              <w:t xml:space="preserve">Задание на дом: </w:t>
            </w:r>
            <w:r w:rsidRPr="008C3692">
              <w:rPr>
                <w:rFonts w:ascii="Times New Roman" w:eastAsia="Times New Roman" w:hAnsi="Times New Roman" w:cs="Times New Roman"/>
                <w:sz w:val="24"/>
                <w:szCs w:val="24"/>
              </w:rPr>
              <w:t>повторить виды пенсий в РФ</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lastRenderedPageBreak/>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883" w:type="dxa"/>
            <w:gridSpan w:val="3"/>
            <w:shd w:val="clear" w:color="auto" w:fill="auto"/>
          </w:tcPr>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В том числе практических и лабораторных занятий</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4/2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2"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p>
        </w:tc>
        <w:tc>
          <w:tcPr>
            <w:tcW w:w="7181" w:type="dxa"/>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Практическая работа № 8. Сравнительный анализ пенсий в разных регионах</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w:t>
            </w:r>
            <w:proofErr w:type="gramStart"/>
            <w:r w:rsidRPr="008C3692">
              <w:rPr>
                <w:rFonts w:ascii="Times New Roman" w:eastAsia="Times New Roman" w:hAnsi="Times New Roman" w:cs="Times New Roman"/>
                <w:b/>
                <w:sz w:val="24"/>
                <w:szCs w:val="24"/>
              </w:rPr>
              <w:t xml:space="preserve">дом: </w:t>
            </w:r>
            <w:r w:rsidRPr="008C3692">
              <w:rPr>
                <w:rFonts w:ascii="Times New Roman" w:eastAsia="Times New Roman" w:hAnsi="Times New Roman" w:cs="Times New Roman"/>
                <w:sz w:val="24"/>
                <w:szCs w:val="24"/>
              </w:rPr>
              <w:t xml:space="preserve"> подготовить</w:t>
            </w:r>
            <w:proofErr w:type="gramEnd"/>
            <w:r w:rsidRPr="008C3692">
              <w:rPr>
                <w:rFonts w:ascii="Times New Roman" w:eastAsia="Times New Roman" w:hAnsi="Times New Roman" w:cs="Times New Roman"/>
                <w:sz w:val="24"/>
                <w:szCs w:val="24"/>
              </w:rPr>
              <w:t xml:space="preserve"> презентацию к практической работе</w:t>
            </w:r>
          </w:p>
        </w:tc>
        <w:tc>
          <w:tcPr>
            <w:tcW w:w="1939" w:type="dxa"/>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2697"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2" w:type="dxa"/>
            <w:gridSpan w:val="2"/>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7181" w:type="dxa"/>
            <w:shd w:val="clear" w:color="auto" w:fill="auto"/>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Практическая работа № 9.  Расчет будущих пенсионных выплат, используя пенсионный калькулятор</w:t>
            </w:r>
          </w:p>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 xml:space="preserve">Задание на </w:t>
            </w:r>
            <w:proofErr w:type="gramStart"/>
            <w:r w:rsidRPr="008C3692">
              <w:rPr>
                <w:rFonts w:ascii="Times New Roman" w:eastAsia="Times New Roman" w:hAnsi="Times New Roman" w:cs="Times New Roman"/>
                <w:b/>
                <w:sz w:val="24"/>
                <w:szCs w:val="24"/>
              </w:rPr>
              <w:t xml:space="preserve">дом: </w:t>
            </w:r>
            <w:r w:rsidRPr="008C3692">
              <w:rPr>
                <w:rFonts w:ascii="Times New Roman" w:eastAsia="Times New Roman" w:hAnsi="Times New Roman" w:cs="Times New Roman"/>
                <w:sz w:val="24"/>
                <w:szCs w:val="24"/>
              </w:rPr>
              <w:t xml:space="preserve"> подготовить</w:t>
            </w:r>
            <w:proofErr w:type="gramEnd"/>
            <w:r w:rsidRPr="008C3692">
              <w:rPr>
                <w:rFonts w:ascii="Times New Roman" w:eastAsia="Times New Roman" w:hAnsi="Times New Roman" w:cs="Times New Roman"/>
                <w:sz w:val="24"/>
                <w:szCs w:val="24"/>
              </w:rPr>
              <w:t xml:space="preserve"> презентацию к практической работе</w:t>
            </w:r>
          </w:p>
        </w:tc>
        <w:tc>
          <w:tcPr>
            <w:tcW w:w="1939" w:type="dxa"/>
            <w:vAlign w:val="center"/>
          </w:tcPr>
          <w:p w:rsidR="00DB366A" w:rsidRPr="008C3692" w:rsidRDefault="00552FE7"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10580" w:type="dxa"/>
            <w:gridSpan w:val="4"/>
            <w:shd w:val="clear" w:color="auto" w:fill="auto"/>
            <w:vAlign w:val="center"/>
          </w:tcPr>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Консультация</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10580" w:type="dxa"/>
            <w:gridSpan w:val="4"/>
            <w:shd w:val="clear" w:color="auto" w:fill="FFFFFF"/>
          </w:tcPr>
          <w:p w:rsidR="00DB366A" w:rsidRPr="008C3692" w:rsidRDefault="00552FE7" w:rsidP="008C3692">
            <w:pPr>
              <w:spacing w:after="0" w:line="240" w:lineRule="auto"/>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Промежуточная аттестация в форме дифференцированного зачета</w:t>
            </w:r>
          </w:p>
        </w:tc>
        <w:tc>
          <w:tcPr>
            <w:tcW w:w="1939" w:type="dxa"/>
            <w:shd w:val="clear" w:color="auto" w:fill="FFFFFF"/>
            <w:vAlign w:val="center"/>
          </w:tcPr>
          <w:p w:rsidR="00DB366A" w:rsidRPr="008C3692" w:rsidRDefault="00552FE7" w:rsidP="008C3692">
            <w:pPr>
              <w:spacing w:after="0" w:line="240" w:lineRule="auto"/>
              <w:jc w:val="center"/>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rsidRPr="008C3692">
        <w:trPr>
          <w:trHeight w:val="20"/>
        </w:trPr>
        <w:tc>
          <w:tcPr>
            <w:tcW w:w="10580" w:type="dxa"/>
            <w:gridSpan w:val="4"/>
            <w:shd w:val="clear" w:color="auto" w:fill="auto"/>
          </w:tcPr>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Всего</w:t>
            </w:r>
          </w:p>
        </w:tc>
        <w:tc>
          <w:tcPr>
            <w:tcW w:w="1939" w:type="dxa"/>
            <w:vAlign w:val="center"/>
          </w:tcPr>
          <w:p w:rsidR="00DB366A" w:rsidRPr="008C3692" w:rsidRDefault="00552FE7" w:rsidP="008C3692">
            <w:pPr>
              <w:spacing w:after="0" w:line="240"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44/6</w:t>
            </w:r>
          </w:p>
        </w:tc>
        <w:tc>
          <w:tcPr>
            <w:tcW w:w="2041" w:type="dxa"/>
            <w:vMerge/>
            <w:shd w:val="clear" w:color="auto" w:fill="auto"/>
            <w:vAlign w:val="center"/>
          </w:tcPr>
          <w:p w:rsidR="00DB366A" w:rsidRPr="008C3692" w:rsidRDefault="00DB366A" w:rsidP="008C3692">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bl>
    <w:p w:rsidR="00DB366A" w:rsidRPr="008C3692" w:rsidRDefault="00DB366A" w:rsidP="008C3692">
      <w:pPr>
        <w:spacing w:after="0" w:line="276" w:lineRule="auto"/>
        <w:ind w:firstLine="709"/>
        <w:jc w:val="both"/>
        <w:rPr>
          <w:rFonts w:ascii="Times New Roman" w:eastAsia="Times New Roman" w:hAnsi="Times New Roman" w:cs="Times New Roman"/>
          <w:b/>
          <w:sz w:val="24"/>
          <w:szCs w:val="24"/>
        </w:rPr>
        <w:sectPr w:rsidR="00DB366A" w:rsidRPr="008C3692">
          <w:pgSz w:w="16838" w:h="11906" w:orient="landscape"/>
          <w:pgMar w:top="1701" w:right="1134" w:bottom="567" w:left="1134" w:header="709" w:footer="709" w:gutter="0"/>
          <w:cols w:space="720"/>
        </w:sectPr>
      </w:pPr>
    </w:p>
    <w:p w:rsidR="00DB366A" w:rsidRPr="008C3692" w:rsidRDefault="00552FE7" w:rsidP="00DA66D9">
      <w:pPr>
        <w:pStyle w:val="8"/>
        <w:numPr>
          <w:ilvl w:val="0"/>
          <w:numId w:val="0"/>
        </w:numPr>
        <w:ind w:left="720"/>
        <w:jc w:val="left"/>
      </w:pPr>
      <w:r w:rsidRPr="008C3692">
        <w:lastRenderedPageBreak/>
        <w:t>3. УСЛОВИЯ РЕАЛИЗАЦИИ ДИСЦИПЛИНЫ</w:t>
      </w:r>
    </w:p>
    <w:p w:rsidR="00DB366A" w:rsidRPr="008C3692" w:rsidRDefault="00552FE7" w:rsidP="00DA66D9">
      <w:pPr>
        <w:pStyle w:val="810"/>
        <w:ind w:left="709" w:firstLine="0"/>
      </w:pPr>
      <w:r w:rsidRPr="008C3692">
        <w:t>3.1. Материально-техническое обеспечение</w:t>
      </w:r>
    </w:p>
    <w:p w:rsidR="00DB366A" w:rsidRPr="008C3692" w:rsidRDefault="00552FE7" w:rsidP="008C3692">
      <w:pPr>
        <w:spacing w:after="0" w:line="240" w:lineRule="auto"/>
        <w:ind w:firstLine="709"/>
        <w:jc w:val="both"/>
        <w:rPr>
          <w:rFonts w:ascii="Times New Roman" w:eastAsia="Times New Roman" w:hAnsi="Times New Roman" w:cs="Times New Roman"/>
          <w:sz w:val="24"/>
          <w:szCs w:val="24"/>
        </w:rPr>
      </w:pPr>
      <w:bookmarkStart w:id="199" w:name="_3x8tuzt" w:colFirst="0" w:colLast="0"/>
      <w:bookmarkEnd w:id="199"/>
      <w:r w:rsidRPr="008C3692">
        <w:rPr>
          <w:rFonts w:ascii="Times New Roman" w:eastAsia="Times New Roman" w:hAnsi="Times New Roman" w:cs="Times New Roman"/>
          <w:sz w:val="24"/>
          <w:szCs w:val="24"/>
        </w:rPr>
        <w:t>Кабинет</w:t>
      </w:r>
      <w:r w:rsidRPr="008C3692">
        <w:rPr>
          <w:rFonts w:ascii="Times New Roman" w:eastAsia="Times New Roman" w:hAnsi="Times New Roman" w:cs="Times New Roman"/>
          <w:i/>
          <w:sz w:val="24"/>
          <w:szCs w:val="24"/>
        </w:rPr>
        <w:t xml:space="preserve"> </w:t>
      </w:r>
      <w:r w:rsidRPr="008C3692">
        <w:rPr>
          <w:rFonts w:ascii="Times New Roman" w:eastAsia="Times New Roman" w:hAnsi="Times New Roman" w:cs="Times New Roman"/>
          <w:sz w:val="24"/>
          <w:szCs w:val="24"/>
        </w:rPr>
        <w:t>«</w:t>
      </w:r>
      <w:r w:rsidRPr="008C3692">
        <w:rPr>
          <w:rFonts w:ascii="Times New Roman" w:eastAsia="Times New Roman" w:hAnsi="Times New Roman" w:cs="Times New Roman"/>
          <w:i/>
          <w:sz w:val="24"/>
          <w:szCs w:val="24"/>
        </w:rPr>
        <w:t>Социально-экономических и управленческих дисциплин</w:t>
      </w:r>
      <w:r w:rsidRPr="008C3692">
        <w:rPr>
          <w:rFonts w:ascii="Times New Roman" w:eastAsia="Times New Roman" w:hAnsi="Times New Roman" w:cs="Times New Roman"/>
          <w:sz w:val="24"/>
          <w:szCs w:val="24"/>
        </w:rPr>
        <w:t>»</w:t>
      </w:r>
      <w:r w:rsidRPr="008C3692">
        <w:rPr>
          <w:rFonts w:ascii="Times New Roman" w:eastAsia="Times New Roman" w:hAnsi="Times New Roman" w:cs="Times New Roman"/>
          <w:i/>
          <w:sz w:val="24"/>
          <w:szCs w:val="24"/>
        </w:rPr>
        <w:t xml:space="preserve">, </w:t>
      </w:r>
      <w:r w:rsidRPr="008C3692">
        <w:rPr>
          <w:rFonts w:ascii="Times New Roman" w:eastAsia="Times New Roman" w:hAnsi="Times New Roman" w:cs="Times New Roman"/>
          <w:sz w:val="24"/>
          <w:szCs w:val="24"/>
        </w:rPr>
        <w:t xml:space="preserve">оснащенный в соответствии с приложением </w:t>
      </w:r>
      <w:r w:rsidR="007857EB">
        <w:rPr>
          <w:rFonts w:ascii="Times New Roman" w:eastAsia="Times New Roman" w:hAnsi="Times New Roman" w:cs="Times New Roman"/>
          <w:sz w:val="24"/>
          <w:szCs w:val="24"/>
        </w:rPr>
        <w:t>4</w:t>
      </w:r>
      <w:r w:rsidRPr="008C3692">
        <w:rPr>
          <w:rFonts w:ascii="Times New Roman" w:eastAsia="Times New Roman" w:hAnsi="Times New Roman" w:cs="Times New Roman"/>
          <w:sz w:val="24"/>
          <w:szCs w:val="24"/>
        </w:rPr>
        <w:t xml:space="preserve"> ОПОП-П. </w:t>
      </w:r>
    </w:p>
    <w:p w:rsidR="00DB366A" w:rsidRPr="008C3692" w:rsidRDefault="00DB366A" w:rsidP="008C3692">
      <w:pPr>
        <w:spacing w:after="0" w:line="276" w:lineRule="auto"/>
        <w:ind w:firstLine="709"/>
        <w:rPr>
          <w:rFonts w:ascii="Times New Roman" w:eastAsia="Times New Roman" w:hAnsi="Times New Roman" w:cs="Times New Roman"/>
          <w:b/>
          <w:sz w:val="24"/>
          <w:szCs w:val="24"/>
        </w:rPr>
      </w:pPr>
    </w:p>
    <w:p w:rsidR="00DB366A" w:rsidRPr="008C3692" w:rsidRDefault="00552FE7" w:rsidP="00DA66D9">
      <w:pPr>
        <w:pStyle w:val="810"/>
      </w:pPr>
      <w:r w:rsidRPr="008C3692">
        <w:t>3.2. Учебно-методическое обеспечение</w:t>
      </w:r>
    </w:p>
    <w:p w:rsidR="00DB366A" w:rsidRPr="008C3692" w:rsidRDefault="00552FE7" w:rsidP="008C3692">
      <w:pPr>
        <w:spacing w:after="0" w:line="276" w:lineRule="auto"/>
        <w:ind w:firstLine="709"/>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3.2.1. Основные печатные и/или электронные издания</w:t>
      </w:r>
    </w:p>
    <w:p w:rsidR="00DB366A" w:rsidRPr="008C3692" w:rsidRDefault="00552FE7" w:rsidP="008C3692">
      <w:pPr>
        <w:spacing w:after="0" w:line="276" w:lineRule="auto"/>
        <w:ind w:firstLine="709"/>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1. </w:t>
      </w:r>
      <w:proofErr w:type="spellStart"/>
      <w:r w:rsidRPr="008C3692">
        <w:rPr>
          <w:rFonts w:ascii="Times New Roman" w:eastAsia="Times New Roman" w:hAnsi="Times New Roman" w:cs="Times New Roman"/>
          <w:sz w:val="24"/>
          <w:szCs w:val="24"/>
        </w:rPr>
        <w:t>Фрицлер</w:t>
      </w:r>
      <w:proofErr w:type="spellEnd"/>
      <w:r w:rsidRPr="008C3692">
        <w:rPr>
          <w:rFonts w:ascii="Times New Roman" w:eastAsia="Times New Roman" w:hAnsi="Times New Roman" w:cs="Times New Roman"/>
          <w:sz w:val="24"/>
          <w:szCs w:val="24"/>
        </w:rPr>
        <w:t xml:space="preserve">, А. В.  Основы финансовой </w:t>
      </w:r>
      <w:proofErr w:type="gramStart"/>
      <w:r w:rsidRPr="008C3692">
        <w:rPr>
          <w:rFonts w:ascii="Times New Roman" w:eastAsia="Times New Roman" w:hAnsi="Times New Roman" w:cs="Times New Roman"/>
          <w:sz w:val="24"/>
          <w:szCs w:val="24"/>
        </w:rPr>
        <w:t>грамотности :</w:t>
      </w:r>
      <w:proofErr w:type="gramEnd"/>
      <w:r w:rsidRPr="008C3692">
        <w:rPr>
          <w:rFonts w:ascii="Times New Roman" w:eastAsia="Times New Roman" w:hAnsi="Times New Roman" w:cs="Times New Roman"/>
          <w:sz w:val="24"/>
          <w:szCs w:val="24"/>
        </w:rPr>
        <w:t xml:space="preserve"> учебник для среднего профессионального образования / А. В. </w:t>
      </w:r>
      <w:proofErr w:type="spellStart"/>
      <w:r w:rsidRPr="008C3692">
        <w:rPr>
          <w:rFonts w:ascii="Times New Roman" w:eastAsia="Times New Roman" w:hAnsi="Times New Roman" w:cs="Times New Roman"/>
          <w:sz w:val="24"/>
          <w:szCs w:val="24"/>
        </w:rPr>
        <w:t>Фрицлер</w:t>
      </w:r>
      <w:proofErr w:type="spellEnd"/>
      <w:r w:rsidRPr="008C3692">
        <w:rPr>
          <w:rFonts w:ascii="Times New Roman" w:eastAsia="Times New Roman" w:hAnsi="Times New Roman" w:cs="Times New Roman"/>
          <w:sz w:val="24"/>
          <w:szCs w:val="24"/>
        </w:rPr>
        <w:t xml:space="preserve">, Е. А. Тарханова. — 2-е изд., </w:t>
      </w:r>
      <w:proofErr w:type="spellStart"/>
      <w:r w:rsidRPr="008C3692">
        <w:rPr>
          <w:rFonts w:ascii="Times New Roman" w:eastAsia="Times New Roman" w:hAnsi="Times New Roman" w:cs="Times New Roman"/>
          <w:sz w:val="24"/>
          <w:szCs w:val="24"/>
        </w:rPr>
        <w:t>перераб</w:t>
      </w:r>
      <w:proofErr w:type="spellEnd"/>
      <w:r w:rsidRPr="008C3692">
        <w:rPr>
          <w:rFonts w:ascii="Times New Roman" w:eastAsia="Times New Roman" w:hAnsi="Times New Roman" w:cs="Times New Roman"/>
          <w:sz w:val="24"/>
          <w:szCs w:val="24"/>
        </w:rPr>
        <w:t xml:space="preserve">. и доп. — </w:t>
      </w:r>
      <w:proofErr w:type="gramStart"/>
      <w:r w:rsidRPr="008C3692">
        <w:rPr>
          <w:rFonts w:ascii="Times New Roman" w:eastAsia="Times New Roman" w:hAnsi="Times New Roman" w:cs="Times New Roman"/>
          <w:sz w:val="24"/>
          <w:szCs w:val="24"/>
        </w:rPr>
        <w:t>Москва :</w:t>
      </w:r>
      <w:proofErr w:type="gramEnd"/>
      <w:r w:rsidRPr="008C3692">
        <w:rPr>
          <w:rFonts w:ascii="Times New Roman" w:eastAsia="Times New Roman" w:hAnsi="Times New Roman" w:cs="Times New Roman"/>
          <w:sz w:val="24"/>
          <w:szCs w:val="24"/>
        </w:rPr>
        <w:t xml:space="preserve"> Издательство </w:t>
      </w:r>
      <w:proofErr w:type="spellStart"/>
      <w:r w:rsidRPr="008C3692">
        <w:rPr>
          <w:rFonts w:ascii="Times New Roman" w:eastAsia="Times New Roman" w:hAnsi="Times New Roman" w:cs="Times New Roman"/>
          <w:sz w:val="24"/>
          <w:szCs w:val="24"/>
        </w:rPr>
        <w:t>Юрайт</w:t>
      </w:r>
      <w:proofErr w:type="spellEnd"/>
      <w:r w:rsidRPr="008C3692">
        <w:rPr>
          <w:rFonts w:ascii="Times New Roman" w:eastAsia="Times New Roman" w:hAnsi="Times New Roman" w:cs="Times New Roman"/>
          <w:sz w:val="24"/>
          <w:szCs w:val="24"/>
        </w:rPr>
        <w:t xml:space="preserve">, 2024. — 148 с. — (Профессиональное образование). — ISBN 978-5-534-16794-8. — </w:t>
      </w:r>
      <w:proofErr w:type="gramStart"/>
      <w:r w:rsidRPr="008C3692">
        <w:rPr>
          <w:rFonts w:ascii="Times New Roman" w:eastAsia="Times New Roman" w:hAnsi="Times New Roman" w:cs="Times New Roman"/>
          <w:sz w:val="24"/>
          <w:szCs w:val="24"/>
        </w:rPr>
        <w:t>Текст :</w:t>
      </w:r>
      <w:proofErr w:type="gramEnd"/>
      <w:r w:rsidRPr="008C3692">
        <w:rPr>
          <w:rFonts w:ascii="Times New Roman" w:eastAsia="Times New Roman" w:hAnsi="Times New Roman" w:cs="Times New Roman"/>
          <w:sz w:val="24"/>
          <w:szCs w:val="24"/>
        </w:rPr>
        <w:t xml:space="preserve"> электронный // Образовательная платформа </w:t>
      </w:r>
      <w:proofErr w:type="spellStart"/>
      <w:r w:rsidRPr="008C3692">
        <w:rPr>
          <w:rFonts w:ascii="Times New Roman" w:eastAsia="Times New Roman" w:hAnsi="Times New Roman" w:cs="Times New Roman"/>
          <w:sz w:val="24"/>
          <w:szCs w:val="24"/>
        </w:rPr>
        <w:t>Юрайт</w:t>
      </w:r>
      <w:proofErr w:type="spellEnd"/>
      <w:r w:rsidRPr="008C3692">
        <w:rPr>
          <w:rFonts w:ascii="Times New Roman" w:eastAsia="Times New Roman" w:hAnsi="Times New Roman" w:cs="Times New Roman"/>
          <w:sz w:val="24"/>
          <w:szCs w:val="24"/>
        </w:rPr>
        <w:t xml:space="preserve"> [сайт]. — URL: https://urait.ru/bcode/543965 (дата обращения: 10.05.2024).</w:t>
      </w:r>
    </w:p>
    <w:p w:rsidR="00DB366A" w:rsidRPr="008C3692" w:rsidRDefault="00552FE7" w:rsidP="008C3692">
      <w:pPr>
        <w:spacing w:after="0" w:line="276" w:lineRule="auto"/>
        <w:ind w:firstLine="709"/>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2.</w:t>
      </w:r>
      <w:r w:rsidRPr="008C3692">
        <w:rPr>
          <w:rFonts w:ascii="Times New Roman" w:eastAsia="Times New Roman" w:hAnsi="Times New Roman" w:cs="Times New Roman"/>
          <w:b/>
          <w:sz w:val="24"/>
          <w:szCs w:val="24"/>
        </w:rPr>
        <w:t xml:space="preserve"> </w:t>
      </w:r>
      <w:proofErr w:type="spellStart"/>
      <w:r w:rsidRPr="008C3692">
        <w:rPr>
          <w:rFonts w:ascii="Times New Roman" w:eastAsia="Times New Roman" w:hAnsi="Times New Roman" w:cs="Times New Roman"/>
          <w:sz w:val="24"/>
          <w:szCs w:val="24"/>
        </w:rPr>
        <w:t>Фрицлер</w:t>
      </w:r>
      <w:proofErr w:type="spellEnd"/>
      <w:r w:rsidRPr="008C3692">
        <w:rPr>
          <w:rFonts w:ascii="Times New Roman" w:eastAsia="Times New Roman" w:hAnsi="Times New Roman" w:cs="Times New Roman"/>
          <w:sz w:val="24"/>
          <w:szCs w:val="24"/>
        </w:rPr>
        <w:t>, А. В.  Финансовая грамотность: 10—11 классы: учебник для среднего общего образования / А. В. </w:t>
      </w:r>
      <w:proofErr w:type="spellStart"/>
      <w:r w:rsidRPr="008C3692">
        <w:rPr>
          <w:rFonts w:ascii="Times New Roman" w:eastAsia="Times New Roman" w:hAnsi="Times New Roman" w:cs="Times New Roman"/>
          <w:sz w:val="24"/>
          <w:szCs w:val="24"/>
        </w:rPr>
        <w:t>Фрицлер</w:t>
      </w:r>
      <w:proofErr w:type="spellEnd"/>
      <w:r w:rsidRPr="008C3692">
        <w:rPr>
          <w:rFonts w:ascii="Times New Roman" w:eastAsia="Times New Roman" w:hAnsi="Times New Roman" w:cs="Times New Roman"/>
          <w:sz w:val="24"/>
          <w:szCs w:val="24"/>
        </w:rPr>
        <w:t xml:space="preserve">, Е. А. Тарханова. — 2-е изд. — </w:t>
      </w:r>
      <w:proofErr w:type="gramStart"/>
      <w:r w:rsidRPr="008C3692">
        <w:rPr>
          <w:rFonts w:ascii="Times New Roman" w:eastAsia="Times New Roman" w:hAnsi="Times New Roman" w:cs="Times New Roman"/>
          <w:sz w:val="24"/>
          <w:szCs w:val="24"/>
        </w:rPr>
        <w:t>Москва :</w:t>
      </w:r>
      <w:proofErr w:type="gramEnd"/>
      <w:r w:rsidRPr="008C3692">
        <w:rPr>
          <w:rFonts w:ascii="Times New Roman" w:eastAsia="Times New Roman" w:hAnsi="Times New Roman" w:cs="Times New Roman"/>
          <w:sz w:val="24"/>
          <w:szCs w:val="24"/>
        </w:rPr>
        <w:t xml:space="preserve"> Издательство </w:t>
      </w:r>
      <w:proofErr w:type="spellStart"/>
      <w:r w:rsidRPr="008C3692">
        <w:rPr>
          <w:rFonts w:ascii="Times New Roman" w:eastAsia="Times New Roman" w:hAnsi="Times New Roman" w:cs="Times New Roman"/>
          <w:sz w:val="24"/>
          <w:szCs w:val="24"/>
        </w:rPr>
        <w:t>Юрайт</w:t>
      </w:r>
      <w:proofErr w:type="spellEnd"/>
      <w:r w:rsidRPr="008C3692">
        <w:rPr>
          <w:rFonts w:ascii="Times New Roman" w:eastAsia="Times New Roman" w:hAnsi="Times New Roman" w:cs="Times New Roman"/>
          <w:sz w:val="24"/>
          <w:szCs w:val="24"/>
        </w:rPr>
        <w:t xml:space="preserve">, 2024. — 139 с. — (Общеобразовательный цикл). — ISBN 978-5-534-17006-1. — </w:t>
      </w:r>
      <w:proofErr w:type="gramStart"/>
      <w:r w:rsidRPr="008C3692">
        <w:rPr>
          <w:rFonts w:ascii="Times New Roman" w:eastAsia="Times New Roman" w:hAnsi="Times New Roman" w:cs="Times New Roman"/>
          <w:sz w:val="24"/>
          <w:szCs w:val="24"/>
        </w:rPr>
        <w:t>Текст :</w:t>
      </w:r>
      <w:proofErr w:type="gramEnd"/>
      <w:r w:rsidRPr="008C3692">
        <w:rPr>
          <w:rFonts w:ascii="Times New Roman" w:eastAsia="Times New Roman" w:hAnsi="Times New Roman" w:cs="Times New Roman"/>
          <w:sz w:val="24"/>
          <w:szCs w:val="24"/>
        </w:rPr>
        <w:t xml:space="preserve"> электронный // Образовательная платформа </w:t>
      </w:r>
      <w:proofErr w:type="spellStart"/>
      <w:r w:rsidRPr="008C3692">
        <w:rPr>
          <w:rFonts w:ascii="Times New Roman" w:eastAsia="Times New Roman" w:hAnsi="Times New Roman" w:cs="Times New Roman"/>
          <w:sz w:val="24"/>
          <w:szCs w:val="24"/>
        </w:rPr>
        <w:t>Юрайт</w:t>
      </w:r>
      <w:proofErr w:type="spellEnd"/>
      <w:r w:rsidRPr="008C3692">
        <w:rPr>
          <w:rFonts w:ascii="Times New Roman" w:eastAsia="Times New Roman" w:hAnsi="Times New Roman" w:cs="Times New Roman"/>
          <w:sz w:val="24"/>
          <w:szCs w:val="24"/>
        </w:rPr>
        <w:t xml:space="preserve"> [сайт]. — URL: https://urait.ru/bcode/544853 (дата обращения: 10.05.2024).</w:t>
      </w:r>
    </w:p>
    <w:p w:rsidR="00DB366A" w:rsidRPr="008C3692" w:rsidRDefault="00DB366A" w:rsidP="008C3692">
      <w:pPr>
        <w:spacing w:after="0" w:line="276" w:lineRule="auto"/>
        <w:ind w:firstLine="709"/>
        <w:rPr>
          <w:rFonts w:ascii="Times New Roman" w:eastAsia="Times New Roman" w:hAnsi="Times New Roman" w:cs="Times New Roman"/>
          <w:i/>
          <w:sz w:val="24"/>
          <w:szCs w:val="24"/>
        </w:rPr>
      </w:pPr>
    </w:p>
    <w:p w:rsidR="00DB366A" w:rsidRPr="008C3692" w:rsidRDefault="00552FE7" w:rsidP="008C3692">
      <w:pPr>
        <w:spacing w:after="0" w:line="276" w:lineRule="auto"/>
        <w:ind w:firstLine="709"/>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3.2.2. Дополнительные источники </w:t>
      </w:r>
    </w:p>
    <w:p w:rsidR="00DB366A" w:rsidRPr="008C3692" w:rsidRDefault="00552FE7" w:rsidP="008C3692">
      <w:pPr>
        <w:spacing w:after="0" w:line="276" w:lineRule="auto"/>
        <w:ind w:firstLine="709"/>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1.</w:t>
      </w:r>
      <w:r w:rsidRPr="008C3692">
        <w:rPr>
          <w:rFonts w:ascii="Times New Roman" w:eastAsia="Times New Roman" w:hAnsi="Times New Roman" w:cs="Times New Roman"/>
          <w:b/>
          <w:sz w:val="24"/>
          <w:szCs w:val="24"/>
        </w:rPr>
        <w:t xml:space="preserve"> </w:t>
      </w:r>
      <w:r w:rsidRPr="008C3692">
        <w:rPr>
          <w:rFonts w:ascii="Times New Roman" w:eastAsia="Times New Roman" w:hAnsi="Times New Roman" w:cs="Times New Roman"/>
          <w:sz w:val="24"/>
          <w:szCs w:val="24"/>
        </w:rPr>
        <w:t xml:space="preserve">Екимова, К. В.  Финансовый </w:t>
      </w:r>
      <w:proofErr w:type="gramStart"/>
      <w:r w:rsidRPr="008C3692">
        <w:rPr>
          <w:rFonts w:ascii="Times New Roman" w:eastAsia="Times New Roman" w:hAnsi="Times New Roman" w:cs="Times New Roman"/>
          <w:sz w:val="24"/>
          <w:szCs w:val="24"/>
        </w:rPr>
        <w:t>менеджмент :</w:t>
      </w:r>
      <w:proofErr w:type="gramEnd"/>
      <w:r w:rsidRPr="008C3692">
        <w:rPr>
          <w:rFonts w:ascii="Times New Roman" w:eastAsia="Times New Roman" w:hAnsi="Times New Roman" w:cs="Times New Roman"/>
          <w:sz w:val="24"/>
          <w:szCs w:val="24"/>
        </w:rPr>
        <w:t xml:space="preserve"> учебник для среднего профессионального образования / К. В. Екимова, И. П. Савельева, К. В. </w:t>
      </w:r>
      <w:proofErr w:type="spellStart"/>
      <w:r w:rsidRPr="008C3692">
        <w:rPr>
          <w:rFonts w:ascii="Times New Roman" w:eastAsia="Times New Roman" w:hAnsi="Times New Roman" w:cs="Times New Roman"/>
          <w:sz w:val="24"/>
          <w:szCs w:val="24"/>
        </w:rPr>
        <w:t>Кардапольцев</w:t>
      </w:r>
      <w:proofErr w:type="spellEnd"/>
      <w:r w:rsidRPr="008C3692">
        <w:rPr>
          <w:rFonts w:ascii="Times New Roman" w:eastAsia="Times New Roman" w:hAnsi="Times New Roman" w:cs="Times New Roman"/>
          <w:sz w:val="24"/>
          <w:szCs w:val="24"/>
        </w:rPr>
        <w:t xml:space="preserve">. — </w:t>
      </w:r>
      <w:proofErr w:type="gramStart"/>
      <w:r w:rsidRPr="008C3692">
        <w:rPr>
          <w:rFonts w:ascii="Times New Roman" w:eastAsia="Times New Roman" w:hAnsi="Times New Roman" w:cs="Times New Roman"/>
          <w:sz w:val="24"/>
          <w:szCs w:val="24"/>
        </w:rPr>
        <w:t>Москва :</w:t>
      </w:r>
      <w:proofErr w:type="gramEnd"/>
      <w:r w:rsidRPr="008C3692">
        <w:rPr>
          <w:rFonts w:ascii="Times New Roman" w:eastAsia="Times New Roman" w:hAnsi="Times New Roman" w:cs="Times New Roman"/>
          <w:sz w:val="24"/>
          <w:szCs w:val="24"/>
        </w:rPr>
        <w:t xml:space="preserve"> Издательство </w:t>
      </w:r>
      <w:proofErr w:type="spellStart"/>
      <w:r w:rsidRPr="008C3692">
        <w:rPr>
          <w:rFonts w:ascii="Times New Roman" w:eastAsia="Times New Roman" w:hAnsi="Times New Roman" w:cs="Times New Roman"/>
          <w:sz w:val="24"/>
          <w:szCs w:val="24"/>
        </w:rPr>
        <w:t>Юрайт</w:t>
      </w:r>
      <w:proofErr w:type="spellEnd"/>
      <w:r w:rsidRPr="008C3692">
        <w:rPr>
          <w:rFonts w:ascii="Times New Roman" w:eastAsia="Times New Roman" w:hAnsi="Times New Roman" w:cs="Times New Roman"/>
          <w:sz w:val="24"/>
          <w:szCs w:val="24"/>
        </w:rPr>
        <w:t xml:space="preserve">, 2022. — 381 с. — (Профессиональное образование). — ISBN 978-5-534-03698-5. — </w:t>
      </w:r>
      <w:proofErr w:type="gramStart"/>
      <w:r w:rsidRPr="008C3692">
        <w:rPr>
          <w:rFonts w:ascii="Times New Roman" w:eastAsia="Times New Roman" w:hAnsi="Times New Roman" w:cs="Times New Roman"/>
          <w:sz w:val="24"/>
          <w:szCs w:val="24"/>
        </w:rPr>
        <w:t>Текст :</w:t>
      </w:r>
      <w:proofErr w:type="gramEnd"/>
      <w:r w:rsidRPr="008C3692">
        <w:rPr>
          <w:rFonts w:ascii="Times New Roman" w:eastAsia="Times New Roman" w:hAnsi="Times New Roman" w:cs="Times New Roman"/>
          <w:sz w:val="24"/>
          <w:szCs w:val="24"/>
        </w:rPr>
        <w:t xml:space="preserve"> электронный // Образовательная платформа </w:t>
      </w:r>
      <w:proofErr w:type="spellStart"/>
      <w:r w:rsidRPr="008C3692">
        <w:rPr>
          <w:rFonts w:ascii="Times New Roman" w:eastAsia="Times New Roman" w:hAnsi="Times New Roman" w:cs="Times New Roman"/>
          <w:sz w:val="24"/>
          <w:szCs w:val="24"/>
        </w:rPr>
        <w:t>Юрайт</w:t>
      </w:r>
      <w:proofErr w:type="spellEnd"/>
      <w:r w:rsidRPr="008C3692">
        <w:rPr>
          <w:rFonts w:ascii="Times New Roman" w:eastAsia="Times New Roman" w:hAnsi="Times New Roman" w:cs="Times New Roman"/>
          <w:sz w:val="24"/>
          <w:szCs w:val="24"/>
        </w:rPr>
        <w:t xml:space="preserve"> [сайт]. — URL: https://urait.ru/bcode/507801 (дата обращения: 10.05.2024). </w:t>
      </w:r>
    </w:p>
    <w:p w:rsidR="00DB366A" w:rsidRPr="008C3692" w:rsidRDefault="00DB366A" w:rsidP="008C3692">
      <w:pPr>
        <w:keepNext/>
        <w:spacing w:after="0" w:line="240" w:lineRule="auto"/>
        <w:jc w:val="center"/>
        <w:rPr>
          <w:rFonts w:ascii="Times New Roman" w:eastAsia="Times New Roman" w:hAnsi="Times New Roman" w:cs="Times New Roman"/>
          <w:b/>
          <w:smallCaps/>
          <w:sz w:val="24"/>
          <w:szCs w:val="24"/>
        </w:rPr>
      </w:pPr>
    </w:p>
    <w:p w:rsidR="00DB366A" w:rsidRPr="008C3692" w:rsidRDefault="00552FE7" w:rsidP="008C3692">
      <w:pPr>
        <w:keepNext/>
        <w:spacing w:after="0" w:line="240" w:lineRule="auto"/>
        <w:jc w:val="center"/>
        <w:rPr>
          <w:rFonts w:ascii="Times New Roman" w:eastAsia="Times New Roman" w:hAnsi="Times New Roman" w:cs="Times New Roman"/>
          <w:smallCaps/>
          <w:sz w:val="24"/>
          <w:szCs w:val="24"/>
        </w:rPr>
      </w:pPr>
      <w:r w:rsidRPr="008C3692">
        <w:rPr>
          <w:rFonts w:ascii="Times New Roman" w:eastAsia="Times New Roman" w:hAnsi="Times New Roman" w:cs="Times New Roman"/>
          <w:b/>
          <w:smallCaps/>
          <w:sz w:val="24"/>
          <w:szCs w:val="24"/>
        </w:rPr>
        <w:t>4. КОНТРОЛЬ И ОЦЕНКА РЕЗУЛЬТАТОВ ОСВОЕНИЯ ДИСЦИПЛИНЫ</w:t>
      </w:r>
    </w:p>
    <w:tbl>
      <w:tblPr>
        <w:tblStyle w:val="affb"/>
        <w:tblW w:w="93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6"/>
        <w:gridCol w:w="3441"/>
        <w:gridCol w:w="3022"/>
      </w:tblGrid>
      <w:tr w:rsidR="00DB366A" w:rsidRPr="008C3692">
        <w:trPr>
          <w:trHeight w:val="519"/>
        </w:trPr>
        <w:tc>
          <w:tcPr>
            <w:tcW w:w="2886" w:type="dxa"/>
            <w:vAlign w:val="center"/>
          </w:tcPr>
          <w:p w:rsidR="00DB366A" w:rsidRPr="008C3692" w:rsidRDefault="00552FE7" w:rsidP="008C3692">
            <w:pPr>
              <w:spacing w:after="0" w:line="276"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Результаты обучения</w:t>
            </w:r>
          </w:p>
        </w:tc>
        <w:tc>
          <w:tcPr>
            <w:tcW w:w="3441" w:type="dxa"/>
            <w:vAlign w:val="center"/>
          </w:tcPr>
          <w:p w:rsidR="00DB366A" w:rsidRPr="008C3692" w:rsidRDefault="00552FE7" w:rsidP="008C3692">
            <w:pPr>
              <w:spacing w:after="0" w:line="276"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Показатели освоенности компетенций</w:t>
            </w:r>
          </w:p>
        </w:tc>
        <w:tc>
          <w:tcPr>
            <w:tcW w:w="3022" w:type="dxa"/>
            <w:vAlign w:val="center"/>
          </w:tcPr>
          <w:p w:rsidR="00DB366A" w:rsidRPr="008C3692" w:rsidRDefault="00552FE7" w:rsidP="008C3692">
            <w:pPr>
              <w:spacing w:after="0" w:line="276" w:lineRule="auto"/>
              <w:jc w:val="center"/>
              <w:rPr>
                <w:rFonts w:ascii="Times New Roman" w:eastAsia="Times New Roman" w:hAnsi="Times New Roman" w:cs="Times New Roman"/>
                <w:b/>
                <w:sz w:val="24"/>
                <w:szCs w:val="24"/>
              </w:rPr>
            </w:pPr>
            <w:r w:rsidRPr="008C3692">
              <w:rPr>
                <w:rFonts w:ascii="Times New Roman" w:eastAsia="Times New Roman" w:hAnsi="Times New Roman" w:cs="Times New Roman"/>
                <w:b/>
                <w:sz w:val="24"/>
                <w:szCs w:val="24"/>
              </w:rPr>
              <w:t>Методы оценки</w:t>
            </w:r>
          </w:p>
        </w:tc>
      </w:tr>
      <w:tr w:rsidR="00DB366A" w:rsidRPr="008C3692">
        <w:trPr>
          <w:trHeight w:val="698"/>
        </w:trPr>
        <w:tc>
          <w:tcPr>
            <w:tcW w:w="2886" w:type="dxa"/>
          </w:tcPr>
          <w:p w:rsidR="00DB366A" w:rsidRPr="008C3692" w:rsidRDefault="00552FE7" w:rsidP="008C3692">
            <w:pPr>
              <w:spacing w:after="0" w:line="276" w:lineRule="auto"/>
              <w:rPr>
                <w:rFonts w:ascii="Times New Roman" w:eastAsia="Times New Roman" w:hAnsi="Times New Roman" w:cs="Times New Roman"/>
                <w:i/>
                <w:sz w:val="24"/>
                <w:szCs w:val="24"/>
              </w:rPr>
            </w:pPr>
            <w:r w:rsidRPr="008C3692">
              <w:rPr>
                <w:rFonts w:ascii="Times New Roman" w:eastAsia="Times New Roman" w:hAnsi="Times New Roman" w:cs="Times New Roman"/>
                <w:i/>
                <w:sz w:val="24"/>
                <w:szCs w:val="24"/>
              </w:rPr>
              <w:t xml:space="preserve">Знает: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основные принципы экономической жизни общества: роль денег в семье и обществе, причины и последствия изменение доходов и расходов семьи; роль государства в экономике семьи;</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основы взаимодействия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с кредитными организациями;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принципы функционирования </w:t>
            </w:r>
            <w:r w:rsidRPr="008C3692">
              <w:rPr>
                <w:rFonts w:ascii="Times New Roman" w:eastAsia="Times New Roman" w:hAnsi="Times New Roman" w:cs="Times New Roman"/>
                <w:sz w:val="24"/>
                <w:szCs w:val="24"/>
              </w:rPr>
              <w:lastRenderedPageBreak/>
              <w:t>финансовой системы современного государства;</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основы управления налоговыми платежами с целью снижения налоговых расходов в условиях соблюдения налоговой дисциплины</w:t>
            </w:r>
          </w:p>
          <w:p w:rsidR="00DB366A" w:rsidRPr="008C3692" w:rsidRDefault="00DB366A" w:rsidP="008C3692">
            <w:pPr>
              <w:spacing w:after="0" w:line="276" w:lineRule="auto"/>
              <w:rPr>
                <w:rFonts w:ascii="Times New Roman" w:eastAsia="Times New Roman" w:hAnsi="Times New Roman" w:cs="Times New Roman"/>
                <w:i/>
                <w:sz w:val="24"/>
                <w:szCs w:val="24"/>
              </w:rPr>
            </w:pPr>
          </w:p>
          <w:p w:rsidR="00DB366A" w:rsidRPr="008C3692" w:rsidRDefault="00DB366A" w:rsidP="008C3692">
            <w:pPr>
              <w:spacing w:after="0" w:line="276" w:lineRule="auto"/>
              <w:rPr>
                <w:rFonts w:ascii="Times New Roman" w:eastAsia="Times New Roman" w:hAnsi="Times New Roman" w:cs="Times New Roman"/>
                <w:i/>
                <w:sz w:val="24"/>
                <w:szCs w:val="24"/>
              </w:rPr>
            </w:pPr>
          </w:p>
          <w:p w:rsidR="00DB366A" w:rsidRPr="008C3692" w:rsidRDefault="00DB366A" w:rsidP="008C3692">
            <w:pPr>
              <w:spacing w:after="0" w:line="276" w:lineRule="auto"/>
              <w:rPr>
                <w:rFonts w:ascii="Times New Roman" w:eastAsia="Times New Roman" w:hAnsi="Times New Roman" w:cs="Times New Roman"/>
                <w:i/>
                <w:sz w:val="24"/>
                <w:szCs w:val="24"/>
              </w:rPr>
            </w:pPr>
          </w:p>
          <w:p w:rsidR="00DB366A" w:rsidRPr="008C3692" w:rsidRDefault="00DB366A" w:rsidP="008C3692">
            <w:pPr>
              <w:spacing w:after="0" w:line="276" w:lineRule="auto"/>
              <w:rPr>
                <w:rFonts w:ascii="Times New Roman" w:eastAsia="Times New Roman" w:hAnsi="Times New Roman" w:cs="Times New Roman"/>
                <w:i/>
                <w:sz w:val="24"/>
                <w:szCs w:val="24"/>
              </w:rPr>
            </w:pPr>
          </w:p>
          <w:p w:rsidR="00DB366A" w:rsidRPr="008C3692" w:rsidRDefault="00DB366A" w:rsidP="008C3692">
            <w:pPr>
              <w:spacing w:after="0" w:line="276" w:lineRule="auto"/>
              <w:rPr>
                <w:rFonts w:ascii="Times New Roman" w:eastAsia="Times New Roman" w:hAnsi="Times New Roman" w:cs="Times New Roman"/>
                <w:i/>
                <w:sz w:val="24"/>
                <w:szCs w:val="24"/>
              </w:rPr>
            </w:pPr>
          </w:p>
          <w:p w:rsidR="00DB366A" w:rsidRPr="008C3692" w:rsidRDefault="00552FE7" w:rsidP="008C3692">
            <w:pPr>
              <w:spacing w:after="0" w:line="276" w:lineRule="auto"/>
              <w:rPr>
                <w:rFonts w:ascii="Times New Roman" w:eastAsia="Times New Roman" w:hAnsi="Times New Roman" w:cs="Times New Roman"/>
                <w:i/>
                <w:sz w:val="24"/>
                <w:szCs w:val="24"/>
              </w:rPr>
            </w:pPr>
            <w:r w:rsidRPr="008C3692">
              <w:rPr>
                <w:rFonts w:ascii="Times New Roman" w:eastAsia="Times New Roman" w:hAnsi="Times New Roman" w:cs="Times New Roman"/>
                <w:i/>
                <w:sz w:val="24"/>
                <w:szCs w:val="24"/>
              </w:rPr>
              <w:t>Умеет:</w:t>
            </w:r>
          </w:p>
          <w:p w:rsidR="00DB366A" w:rsidRPr="008C3692" w:rsidRDefault="00552FE7" w:rsidP="008C3692">
            <w:pPr>
              <w:spacing w:after="0" w:line="276"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highlight w:val="white"/>
              </w:rPr>
              <w:t xml:space="preserve"> принимать рациональные финансовые решения в сфере управления личными финансами</w:t>
            </w:r>
            <w:r w:rsidRPr="008C3692">
              <w:rPr>
                <w:rFonts w:ascii="Times New Roman" w:eastAsia="Times New Roman" w:hAnsi="Times New Roman" w:cs="Times New Roman"/>
                <w:sz w:val="24"/>
                <w:szCs w:val="24"/>
              </w:rPr>
              <w:t>;</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highlight w:val="white"/>
              </w:rPr>
              <w:t>планировать и прогнозировать будущие доходы и расходы личного бюджета</w:t>
            </w:r>
            <w:r w:rsidRPr="008C3692">
              <w:rPr>
                <w:rFonts w:ascii="Times New Roman" w:eastAsia="Times New Roman" w:hAnsi="Times New Roman" w:cs="Times New Roman"/>
                <w:sz w:val="24"/>
                <w:szCs w:val="24"/>
              </w:rPr>
              <w:t>;</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highlight w:val="white"/>
              </w:rPr>
              <w:t>ставить стратегические задачи для достижения личных финансовых целей</w:t>
            </w:r>
            <w:r w:rsidRPr="008C3692">
              <w:rPr>
                <w:rFonts w:ascii="Times New Roman" w:eastAsia="Times New Roman" w:hAnsi="Times New Roman" w:cs="Times New Roman"/>
                <w:sz w:val="24"/>
                <w:szCs w:val="24"/>
              </w:rPr>
              <w:t>;</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 </w:t>
            </w:r>
            <w:r w:rsidRPr="008C3692">
              <w:rPr>
                <w:rFonts w:ascii="Times New Roman" w:eastAsia="Times New Roman" w:hAnsi="Times New Roman" w:cs="Times New Roman"/>
                <w:sz w:val="24"/>
                <w:szCs w:val="24"/>
                <w:highlight w:val="white"/>
              </w:rPr>
              <w:t>понимать личную ответственность за решения, принимаемые в процессе взаимодействия с финансовыми институтами;</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 </w:t>
            </w:r>
            <w:r w:rsidRPr="008C3692">
              <w:rPr>
                <w:rFonts w:ascii="Times New Roman" w:eastAsia="Times New Roman" w:hAnsi="Times New Roman" w:cs="Times New Roman"/>
                <w:sz w:val="24"/>
                <w:szCs w:val="24"/>
                <w:highlight w:val="white"/>
              </w:rPr>
              <w:t>находить источники информации для принятия эффективных финансовых решений</w:t>
            </w:r>
          </w:p>
        </w:tc>
        <w:tc>
          <w:tcPr>
            <w:tcW w:w="3441" w:type="dxa"/>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lastRenderedPageBreak/>
              <w:t>- демонстрирует знания основных понятий финансовой грамотности;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ориентируется в нормативно-правовой базе, регламентирующей вопросы финансовой грамотности;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способен планировать личный и семейный бюджеты;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владеет знаниями для обоснования и реализации бизнес-идеи;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 дает характеристику различным видам банковских операций, кредитов, схем </w:t>
            </w:r>
            <w:r w:rsidRPr="008C3692">
              <w:rPr>
                <w:rFonts w:ascii="Times New Roman" w:eastAsia="Times New Roman" w:hAnsi="Times New Roman" w:cs="Times New Roman"/>
                <w:sz w:val="24"/>
                <w:szCs w:val="24"/>
              </w:rPr>
              <w:lastRenderedPageBreak/>
              <w:t>кредитования, основным видам ценных бумаг и налогообложения физических лиц;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владеет знаниями формирования инвестиционного портфеля физических лиц;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умеет определять признаки финансового мошенничества;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применяет знания при участии на страховом рынке;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демонстрирует знания о видах пенсий и способах увеличения пенсионных накоплений</w:t>
            </w:r>
          </w:p>
          <w:p w:rsidR="00DB366A" w:rsidRPr="008C3692" w:rsidRDefault="00DB366A" w:rsidP="008C3692">
            <w:pPr>
              <w:spacing w:after="0" w:line="276" w:lineRule="auto"/>
              <w:rPr>
                <w:rFonts w:ascii="Times New Roman" w:eastAsia="Times New Roman" w:hAnsi="Times New Roman" w:cs="Times New Roman"/>
                <w:i/>
                <w:sz w:val="24"/>
                <w:szCs w:val="24"/>
              </w:rPr>
            </w:pP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применяет теоретические знания по финансовой грамотности для практической деятельности и повседневной жизни;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проводит анализ состояния финансовых рынков, используя различные источники информации; определяет назначение видов налогов и рассчитывает НДФЛ, налоговый вычет;</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lastRenderedPageBreak/>
              <w:t>- планирует и анализирует семейный бюджет и личный финансовый план; </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составляет обоснование бизнес-идеи; </w:t>
            </w:r>
          </w:p>
          <w:p w:rsidR="00DB366A" w:rsidRPr="008C3692" w:rsidRDefault="00552FE7" w:rsidP="008C3692">
            <w:pPr>
              <w:spacing w:after="0" w:line="240" w:lineRule="auto"/>
              <w:jc w:val="both"/>
              <w:rPr>
                <w:rFonts w:ascii="Times New Roman" w:eastAsia="Times New Roman" w:hAnsi="Times New Roman" w:cs="Times New Roman"/>
                <w:i/>
                <w:sz w:val="24"/>
                <w:szCs w:val="24"/>
              </w:rPr>
            </w:pPr>
            <w:r w:rsidRPr="008C3692">
              <w:rPr>
                <w:rFonts w:ascii="Times New Roman" w:eastAsia="Times New Roman" w:hAnsi="Times New Roman" w:cs="Times New Roman"/>
                <w:sz w:val="24"/>
                <w:szCs w:val="24"/>
              </w:rPr>
              <w:t>- применяет полученные знания для увеличения пенсионных накоплений</w:t>
            </w:r>
          </w:p>
        </w:tc>
        <w:tc>
          <w:tcPr>
            <w:tcW w:w="3022" w:type="dxa"/>
          </w:tcPr>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lastRenderedPageBreak/>
              <w:t>Индивидуальные и фронтальные опросы;</w:t>
            </w:r>
          </w:p>
          <w:p w:rsidR="00DB366A" w:rsidRPr="008C3692" w:rsidRDefault="00552FE7" w:rsidP="008C3692">
            <w:pPr>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t xml:space="preserve">Проверка выполнения </w:t>
            </w:r>
            <w:r w:rsidRPr="008C3692">
              <w:rPr>
                <w:rFonts w:ascii="Times New Roman" w:eastAsia="Times New Roman" w:hAnsi="Times New Roman" w:cs="Times New Roman"/>
                <w:sz w:val="24"/>
                <w:szCs w:val="24"/>
              </w:rPr>
              <w:br/>
              <w:t>обучающимися домашних заданий;</w:t>
            </w:r>
          </w:p>
          <w:p w:rsidR="00DB366A" w:rsidRPr="008C3692" w:rsidRDefault="00552FE7" w:rsidP="008C3692">
            <w:pPr>
              <w:spacing w:after="0" w:line="276" w:lineRule="auto"/>
              <w:rPr>
                <w:rFonts w:ascii="Times New Roman" w:eastAsia="Times New Roman" w:hAnsi="Times New Roman" w:cs="Times New Roman"/>
                <w:i/>
                <w:sz w:val="24"/>
                <w:szCs w:val="24"/>
              </w:rPr>
            </w:pPr>
            <w:r w:rsidRPr="008C3692">
              <w:rPr>
                <w:rFonts w:ascii="Times New Roman" w:eastAsia="Times New Roman" w:hAnsi="Times New Roman" w:cs="Times New Roman"/>
                <w:sz w:val="24"/>
                <w:szCs w:val="24"/>
              </w:rPr>
              <w:t xml:space="preserve">Проведение текущего, </w:t>
            </w:r>
            <w:r w:rsidRPr="008C3692">
              <w:rPr>
                <w:rFonts w:ascii="Times New Roman" w:eastAsia="Times New Roman" w:hAnsi="Times New Roman" w:cs="Times New Roman"/>
                <w:sz w:val="24"/>
                <w:szCs w:val="24"/>
              </w:rPr>
              <w:br/>
              <w:t>рубежного и промежуточного контроля</w:t>
            </w:r>
          </w:p>
        </w:tc>
      </w:tr>
    </w:tbl>
    <w:p w:rsidR="00DB366A" w:rsidRPr="008C3692" w:rsidRDefault="00DB366A" w:rsidP="008C3692">
      <w:pPr>
        <w:spacing w:after="0" w:line="240" w:lineRule="auto"/>
        <w:rPr>
          <w:rFonts w:ascii="Times New Roman" w:eastAsia="Times New Roman" w:hAnsi="Times New Roman" w:cs="Times New Roman"/>
          <w:sz w:val="24"/>
          <w:szCs w:val="24"/>
        </w:rPr>
      </w:pPr>
    </w:p>
    <w:p w:rsidR="00DB366A" w:rsidRPr="008C3692" w:rsidRDefault="00552FE7" w:rsidP="008C3692">
      <w:pPr>
        <w:spacing w:after="0"/>
        <w:rPr>
          <w:rFonts w:ascii="Times New Roman" w:eastAsia="Times New Roman" w:hAnsi="Times New Roman" w:cs="Times New Roman"/>
          <w:sz w:val="24"/>
          <w:szCs w:val="24"/>
        </w:rPr>
      </w:pPr>
      <w:r w:rsidRPr="008C3692">
        <w:rPr>
          <w:rFonts w:ascii="Times New Roman" w:hAnsi="Times New Roman" w:cs="Times New Roman"/>
          <w:sz w:val="24"/>
          <w:szCs w:val="24"/>
        </w:rPr>
        <w:br w:type="page"/>
      </w:r>
    </w:p>
    <w:p w:rsidR="00DB366A" w:rsidRPr="008C3692" w:rsidRDefault="00552FE7" w:rsidP="008C3692">
      <w:pPr>
        <w:spacing w:after="0" w:line="240" w:lineRule="auto"/>
        <w:jc w:val="right"/>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lastRenderedPageBreak/>
        <w:t>Приложение 3.7</w:t>
      </w:r>
    </w:p>
    <w:p w:rsidR="00DB366A" w:rsidRPr="008C3692" w:rsidRDefault="00552FE7" w:rsidP="008C3692">
      <w:pPr>
        <w:spacing w:after="0" w:line="240" w:lineRule="auto"/>
        <w:jc w:val="right"/>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 xml:space="preserve">к ПОП-П по специальности </w:t>
      </w:r>
      <w:r w:rsidRPr="008C3692">
        <w:rPr>
          <w:rFonts w:ascii="Times New Roman" w:eastAsia="Times New Roman" w:hAnsi="Times New Roman" w:cs="Times New Roman"/>
          <w:b/>
          <w:sz w:val="24"/>
          <w:szCs w:val="24"/>
        </w:rPr>
        <w:br/>
        <w:t>46.02.01 Документационное обеспечение управления и архивоведение</w:t>
      </w:r>
    </w:p>
    <w:p w:rsidR="00DB366A" w:rsidRPr="008C3692" w:rsidRDefault="00552FE7" w:rsidP="008C3692">
      <w:pPr>
        <w:pStyle w:val="a3"/>
        <w:spacing w:after="0"/>
      </w:pPr>
      <w:r w:rsidRPr="008C3692">
        <w:br/>
      </w:r>
      <w:r w:rsidRPr="008C3692">
        <w:br/>
      </w:r>
      <w:r w:rsidRPr="008C3692">
        <w:br/>
      </w:r>
      <w:r w:rsidRPr="008C3692">
        <w:br/>
      </w:r>
      <w:r w:rsidRPr="008C3692">
        <w:br/>
      </w:r>
      <w:r w:rsidRPr="008C3692">
        <w:br/>
      </w:r>
      <w:r w:rsidRPr="008C3692">
        <w:br/>
      </w:r>
      <w:r w:rsidRPr="008C3692">
        <w:br/>
      </w:r>
      <w:r w:rsidRPr="008C3692">
        <w:br/>
      </w:r>
    </w:p>
    <w:p w:rsidR="00DB366A" w:rsidRPr="008C3692" w:rsidRDefault="00552FE7" w:rsidP="008C3692">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8C3692">
        <w:rPr>
          <w:rFonts w:ascii="Times New Roman" w:eastAsia="Times New Roman" w:hAnsi="Times New Roman" w:cs="Times New Roman"/>
          <w:b/>
          <w:color w:val="000000"/>
          <w:sz w:val="24"/>
          <w:szCs w:val="24"/>
        </w:rPr>
        <w:t>Рабочая программа дисциплины</w:t>
      </w:r>
    </w:p>
    <w:p w:rsidR="00DB366A" w:rsidRPr="008C3692" w:rsidRDefault="00552FE7" w:rsidP="009C5E4F">
      <w:pPr>
        <w:pStyle w:val="1"/>
        <w:rPr>
          <w:rFonts w:eastAsia="Calibri"/>
        </w:rPr>
      </w:pPr>
      <w:bookmarkStart w:id="200" w:name="_Toc198561521"/>
      <w:r w:rsidRPr="008C3692">
        <w:t>ОП.01 ЭКОНОМИКА ОРГАНИЗАЦИИ</w:t>
      </w:r>
      <w:bookmarkEnd w:id="200"/>
    </w:p>
    <w:p w:rsidR="00DB366A"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r w:rsidRPr="008C3692">
        <w:rPr>
          <w:rFonts w:ascii="Times New Roman" w:eastAsia="Times New Roman" w:hAnsi="Times New Roman" w:cs="Times New Roman"/>
          <w:sz w:val="24"/>
          <w:szCs w:val="24"/>
        </w:rPr>
        <w:br/>
      </w:r>
    </w:p>
    <w:p w:rsidR="006935F5" w:rsidRPr="008C3692" w:rsidRDefault="006935F5" w:rsidP="008C3692">
      <w:pPr>
        <w:spacing w:after="0" w:line="240" w:lineRule="auto"/>
        <w:rPr>
          <w:rFonts w:ascii="Times New Roman" w:eastAsia="Times New Roman" w:hAnsi="Times New Roman" w:cs="Times New Roman"/>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Default="00DB366A" w:rsidP="008C3692">
      <w:pPr>
        <w:spacing w:after="0" w:line="240" w:lineRule="auto"/>
        <w:jc w:val="center"/>
        <w:rPr>
          <w:rFonts w:ascii="Times New Roman" w:eastAsia="Times New Roman" w:hAnsi="Times New Roman" w:cs="Times New Roman"/>
          <w:b/>
          <w:sz w:val="24"/>
          <w:szCs w:val="24"/>
        </w:rPr>
      </w:pPr>
    </w:p>
    <w:p w:rsidR="00DA66D9" w:rsidRPr="008C3692" w:rsidRDefault="00DA66D9" w:rsidP="008C3692">
      <w:pPr>
        <w:spacing w:after="0" w:line="240" w:lineRule="auto"/>
        <w:jc w:val="center"/>
        <w:rPr>
          <w:rFonts w:ascii="Times New Roman" w:eastAsia="Times New Roman" w:hAnsi="Times New Roman" w:cs="Times New Roman"/>
          <w:b/>
          <w:sz w:val="24"/>
          <w:szCs w:val="24"/>
        </w:rPr>
      </w:pPr>
    </w:p>
    <w:p w:rsidR="00DB366A" w:rsidRPr="008C3692" w:rsidRDefault="00DB366A" w:rsidP="008C3692">
      <w:pPr>
        <w:spacing w:after="0" w:line="240" w:lineRule="auto"/>
        <w:jc w:val="center"/>
        <w:rPr>
          <w:rFonts w:ascii="Times New Roman" w:eastAsia="Times New Roman" w:hAnsi="Times New Roman" w:cs="Times New Roman"/>
          <w:b/>
          <w:sz w:val="24"/>
          <w:szCs w:val="24"/>
        </w:rPr>
      </w:pPr>
    </w:p>
    <w:p w:rsidR="00DB366A" w:rsidRPr="008C3692" w:rsidRDefault="00D87076" w:rsidP="008C36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2026</w:t>
      </w:r>
      <w:r w:rsidR="00552FE7" w:rsidRPr="008C3692">
        <w:rPr>
          <w:rFonts w:ascii="Times New Roman" w:eastAsia="Times New Roman" w:hAnsi="Times New Roman" w:cs="Times New Roman"/>
          <w:b/>
          <w:sz w:val="24"/>
          <w:szCs w:val="24"/>
        </w:rPr>
        <w:t xml:space="preserve"> г.</w:t>
      </w:r>
    </w:p>
    <w:p w:rsidR="00DB366A" w:rsidRPr="008C3692" w:rsidRDefault="00552FE7" w:rsidP="008C3692">
      <w:pPr>
        <w:spacing w:after="0" w:line="240" w:lineRule="auto"/>
        <w:rPr>
          <w:rFonts w:ascii="Times New Roman" w:eastAsia="Times New Roman" w:hAnsi="Times New Roman" w:cs="Times New Roman"/>
          <w:sz w:val="24"/>
          <w:szCs w:val="24"/>
        </w:rPr>
      </w:pPr>
      <w:r w:rsidRPr="008C3692">
        <w:rPr>
          <w:rFonts w:ascii="Times New Roman" w:eastAsia="Times New Roman" w:hAnsi="Times New Roman" w:cs="Times New Roman"/>
          <w:sz w:val="24"/>
          <w:szCs w:val="24"/>
        </w:rPr>
        <w:br/>
      </w:r>
    </w:p>
    <w:p w:rsidR="00DB366A" w:rsidRDefault="00552FE7" w:rsidP="008C3692">
      <w:pPr>
        <w:spacing w:after="0" w:line="240" w:lineRule="auto"/>
        <w:jc w:val="center"/>
        <w:rPr>
          <w:rFonts w:ascii="Times New Roman" w:eastAsia="Times New Roman" w:hAnsi="Times New Roman" w:cs="Times New Roman"/>
          <w:b/>
          <w:smallCaps/>
          <w:sz w:val="24"/>
          <w:szCs w:val="24"/>
        </w:rPr>
      </w:pPr>
      <w:r w:rsidRPr="008C3692">
        <w:rPr>
          <w:rFonts w:ascii="Times New Roman" w:eastAsia="Times New Roman" w:hAnsi="Times New Roman" w:cs="Times New Roman"/>
          <w:b/>
          <w:smallCaps/>
          <w:sz w:val="24"/>
          <w:szCs w:val="24"/>
        </w:rPr>
        <w:lastRenderedPageBreak/>
        <w:t>СОДЕРЖАНИЕ ПРОГРАММЫ</w:t>
      </w:r>
    </w:p>
    <w:p w:rsidR="00A36865" w:rsidRPr="008C3692" w:rsidRDefault="00A36865" w:rsidP="008C3692">
      <w:pPr>
        <w:spacing w:after="0" w:line="240" w:lineRule="auto"/>
        <w:jc w:val="center"/>
        <w:rPr>
          <w:rFonts w:ascii="Times New Roman" w:eastAsia="Times New Roman" w:hAnsi="Times New Roman" w:cs="Times New Roman"/>
          <w:b/>
          <w:smallCaps/>
          <w:sz w:val="24"/>
          <w:szCs w:val="24"/>
        </w:rPr>
      </w:pPr>
    </w:p>
    <w:p w:rsidR="00FA7EFB" w:rsidRPr="00FA7EFB" w:rsidRDefault="00FA7EFB" w:rsidP="00FA7EFB">
      <w:pPr>
        <w:pStyle w:val="1c"/>
        <w:tabs>
          <w:tab w:val="left" w:pos="880"/>
          <w:tab w:val="right" w:pos="9344"/>
        </w:tabs>
        <w:rPr>
          <w:rFonts w:ascii="Times New Roman" w:eastAsiaTheme="minorEastAsia" w:hAnsi="Times New Roman" w:cs="Times New Roman"/>
          <w:noProof/>
          <w:sz w:val="24"/>
          <w:szCs w:val="24"/>
          <w:lang w:eastAsia="ru-RU"/>
        </w:rPr>
      </w:pPr>
      <w:r w:rsidRPr="00FA7EFB">
        <w:rPr>
          <w:rFonts w:ascii="Times New Roman" w:eastAsia="Times New Roman" w:hAnsi="Times New Roman" w:cs="Times New Roman"/>
          <w:b/>
          <w:smallCaps/>
          <w:sz w:val="24"/>
          <w:szCs w:val="24"/>
        </w:rPr>
        <w:fldChar w:fldCharType="begin"/>
      </w:r>
      <w:r w:rsidRPr="00FA7EFB">
        <w:rPr>
          <w:rFonts w:ascii="Times New Roman" w:eastAsia="Times New Roman" w:hAnsi="Times New Roman" w:cs="Times New Roman"/>
          <w:b/>
          <w:smallCaps/>
          <w:sz w:val="24"/>
          <w:szCs w:val="24"/>
        </w:rPr>
        <w:instrText xml:space="preserve"> TOC \f \h \z \t "7;1;7.1;2" </w:instrText>
      </w:r>
      <w:r w:rsidRPr="00FA7EFB">
        <w:rPr>
          <w:rFonts w:ascii="Times New Roman" w:eastAsia="Times New Roman" w:hAnsi="Times New Roman" w:cs="Times New Roman"/>
          <w:b/>
          <w:smallCaps/>
          <w:sz w:val="24"/>
          <w:szCs w:val="24"/>
        </w:rPr>
        <w:fldChar w:fldCharType="separate"/>
      </w:r>
      <w:hyperlink w:anchor="_Toc198552770" w:history="1">
        <w:r w:rsidRPr="00FA7EFB">
          <w:rPr>
            <w:rStyle w:val="afffffff7"/>
            <w:rFonts w:ascii="Times New Roman" w:hAnsi="Times New Roman" w:cs="Times New Roman"/>
            <w:noProof/>
            <w:sz w:val="24"/>
            <w:szCs w:val="24"/>
          </w:rPr>
          <w:t xml:space="preserve">1. </w:t>
        </w:r>
        <w:r w:rsidRPr="00FA7EFB">
          <w:rPr>
            <w:rFonts w:ascii="Times New Roman" w:eastAsiaTheme="minorEastAsia" w:hAnsi="Times New Roman" w:cs="Times New Roman"/>
            <w:noProof/>
            <w:sz w:val="24"/>
            <w:szCs w:val="24"/>
            <w:lang w:eastAsia="ru-RU"/>
          </w:rPr>
          <w:tab/>
        </w:r>
        <w:r w:rsidRPr="00FA7EFB">
          <w:rPr>
            <w:rStyle w:val="afffffff7"/>
            <w:rFonts w:ascii="Times New Roman" w:hAnsi="Times New Roman" w:cs="Times New Roman"/>
            <w:noProof/>
            <w:sz w:val="24"/>
            <w:szCs w:val="24"/>
          </w:rPr>
          <w:t>Общая характеристика рабочей программы учебной дисциплины</w:t>
        </w:r>
        <w:r w:rsidRPr="00FA7EFB">
          <w:rPr>
            <w:rFonts w:ascii="Times New Roman" w:hAnsi="Times New Roman" w:cs="Times New Roman"/>
            <w:noProof/>
            <w:webHidden/>
            <w:sz w:val="24"/>
            <w:szCs w:val="24"/>
          </w:rPr>
          <w:tab/>
        </w:r>
        <w:r w:rsidRPr="00FA7EFB">
          <w:rPr>
            <w:rFonts w:ascii="Times New Roman" w:hAnsi="Times New Roman" w:cs="Times New Roman"/>
            <w:noProof/>
            <w:webHidden/>
            <w:sz w:val="24"/>
            <w:szCs w:val="24"/>
          </w:rPr>
          <w:fldChar w:fldCharType="begin"/>
        </w:r>
        <w:r w:rsidRPr="00FA7EFB">
          <w:rPr>
            <w:rFonts w:ascii="Times New Roman" w:hAnsi="Times New Roman" w:cs="Times New Roman"/>
            <w:noProof/>
            <w:webHidden/>
            <w:sz w:val="24"/>
            <w:szCs w:val="24"/>
          </w:rPr>
          <w:instrText xml:space="preserve"> PAGEREF _Toc198552770 \h </w:instrText>
        </w:r>
        <w:r w:rsidRPr="00FA7EFB">
          <w:rPr>
            <w:rFonts w:ascii="Times New Roman" w:hAnsi="Times New Roman" w:cs="Times New Roman"/>
            <w:noProof/>
            <w:webHidden/>
            <w:sz w:val="24"/>
            <w:szCs w:val="24"/>
          </w:rPr>
        </w:r>
        <w:r w:rsidRPr="00FA7E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156</w:t>
        </w:r>
        <w:r w:rsidRPr="00FA7EFB">
          <w:rPr>
            <w:rFonts w:ascii="Times New Roman" w:hAnsi="Times New Roman" w:cs="Times New Roman"/>
            <w:noProof/>
            <w:webHidden/>
            <w:sz w:val="24"/>
            <w:szCs w:val="24"/>
          </w:rPr>
          <w:fldChar w:fldCharType="end"/>
        </w:r>
      </w:hyperlink>
    </w:p>
    <w:p w:rsidR="00FA7EFB" w:rsidRPr="00FA7EFB" w:rsidRDefault="00644AF6" w:rsidP="00B8187A">
      <w:pPr>
        <w:pStyle w:val="27"/>
        <w:rPr>
          <w:rFonts w:eastAsiaTheme="minorEastAsia"/>
          <w:noProof/>
        </w:rPr>
      </w:pPr>
      <w:hyperlink w:anchor="_Toc198552771" w:history="1">
        <w:r w:rsidR="00FA7EFB" w:rsidRPr="00FA7EFB">
          <w:rPr>
            <w:rStyle w:val="afffffff7"/>
            <w:rFonts w:ascii="Times New Roman" w:hAnsi="Times New Roman" w:cs="Times New Roman"/>
            <w:noProof/>
            <w:sz w:val="24"/>
            <w:szCs w:val="24"/>
          </w:rPr>
          <w:t>1.1. Цель и место дисциплины в структуре образовательной программы</w:t>
        </w:r>
        <w:r w:rsidR="00FA7EFB" w:rsidRPr="00FA7EFB">
          <w:rPr>
            <w:noProof/>
            <w:webHidden/>
          </w:rPr>
          <w:tab/>
        </w:r>
        <w:r w:rsidR="00FA7EFB" w:rsidRPr="00FA7EFB">
          <w:rPr>
            <w:noProof/>
            <w:webHidden/>
          </w:rPr>
          <w:fldChar w:fldCharType="begin"/>
        </w:r>
        <w:r w:rsidR="00FA7EFB" w:rsidRPr="00FA7EFB">
          <w:rPr>
            <w:noProof/>
            <w:webHidden/>
          </w:rPr>
          <w:instrText xml:space="preserve"> PAGEREF _Toc198552771 \h </w:instrText>
        </w:r>
        <w:r w:rsidR="00FA7EFB" w:rsidRPr="00FA7EFB">
          <w:rPr>
            <w:noProof/>
            <w:webHidden/>
          </w:rPr>
        </w:r>
        <w:r w:rsidR="00FA7EFB" w:rsidRPr="00FA7EFB">
          <w:rPr>
            <w:noProof/>
            <w:webHidden/>
          </w:rPr>
          <w:fldChar w:fldCharType="separate"/>
        </w:r>
        <w:r w:rsidR="001731EB">
          <w:rPr>
            <w:noProof/>
            <w:webHidden/>
          </w:rPr>
          <w:t>156</w:t>
        </w:r>
        <w:r w:rsidR="00FA7EFB" w:rsidRPr="00FA7EFB">
          <w:rPr>
            <w:noProof/>
            <w:webHidden/>
          </w:rPr>
          <w:fldChar w:fldCharType="end"/>
        </w:r>
      </w:hyperlink>
    </w:p>
    <w:p w:rsidR="00FA7EFB" w:rsidRPr="00FA7EFB" w:rsidRDefault="00644AF6" w:rsidP="00B8187A">
      <w:pPr>
        <w:pStyle w:val="27"/>
        <w:rPr>
          <w:rFonts w:eastAsiaTheme="minorEastAsia"/>
          <w:noProof/>
        </w:rPr>
      </w:pPr>
      <w:hyperlink w:anchor="_Toc198552772" w:history="1">
        <w:r w:rsidR="00FA7EFB" w:rsidRPr="00FA7EFB">
          <w:rPr>
            <w:rStyle w:val="afffffff7"/>
            <w:rFonts w:ascii="Times New Roman" w:hAnsi="Times New Roman" w:cs="Times New Roman"/>
            <w:noProof/>
            <w:sz w:val="24"/>
            <w:szCs w:val="24"/>
          </w:rPr>
          <w:t>1.2. Планируемые результаты освоения дисциплины</w:t>
        </w:r>
        <w:r w:rsidR="00FA7EFB" w:rsidRPr="00FA7EFB">
          <w:rPr>
            <w:noProof/>
            <w:webHidden/>
          </w:rPr>
          <w:tab/>
        </w:r>
        <w:r w:rsidR="00FA7EFB" w:rsidRPr="00FA7EFB">
          <w:rPr>
            <w:noProof/>
            <w:webHidden/>
          </w:rPr>
          <w:fldChar w:fldCharType="begin"/>
        </w:r>
        <w:r w:rsidR="00FA7EFB" w:rsidRPr="00FA7EFB">
          <w:rPr>
            <w:noProof/>
            <w:webHidden/>
          </w:rPr>
          <w:instrText xml:space="preserve"> PAGEREF _Toc198552772 \h </w:instrText>
        </w:r>
        <w:r w:rsidR="00FA7EFB" w:rsidRPr="00FA7EFB">
          <w:rPr>
            <w:noProof/>
            <w:webHidden/>
          </w:rPr>
        </w:r>
        <w:r w:rsidR="00FA7EFB" w:rsidRPr="00FA7EFB">
          <w:rPr>
            <w:noProof/>
            <w:webHidden/>
          </w:rPr>
          <w:fldChar w:fldCharType="separate"/>
        </w:r>
        <w:r w:rsidR="001731EB">
          <w:rPr>
            <w:noProof/>
            <w:webHidden/>
          </w:rPr>
          <w:t>156</w:t>
        </w:r>
        <w:r w:rsidR="00FA7EFB" w:rsidRPr="00FA7EFB">
          <w:rPr>
            <w:noProof/>
            <w:webHidden/>
          </w:rPr>
          <w:fldChar w:fldCharType="end"/>
        </w:r>
      </w:hyperlink>
    </w:p>
    <w:p w:rsidR="00FA7EFB" w:rsidRPr="00FA7EFB" w:rsidRDefault="00644AF6" w:rsidP="00FA7EFB">
      <w:pPr>
        <w:pStyle w:val="1c"/>
        <w:tabs>
          <w:tab w:val="right" w:pos="9344"/>
        </w:tabs>
        <w:rPr>
          <w:rFonts w:ascii="Times New Roman" w:eastAsiaTheme="minorEastAsia" w:hAnsi="Times New Roman" w:cs="Times New Roman"/>
          <w:noProof/>
          <w:sz w:val="24"/>
          <w:szCs w:val="24"/>
          <w:lang w:eastAsia="ru-RU"/>
        </w:rPr>
      </w:pPr>
      <w:hyperlink w:anchor="_Toc198552773" w:history="1">
        <w:r w:rsidR="00FA7EFB" w:rsidRPr="00FA7EFB">
          <w:rPr>
            <w:rStyle w:val="afffffff7"/>
            <w:rFonts w:ascii="Times New Roman" w:hAnsi="Times New Roman" w:cs="Times New Roman"/>
            <w:smallCaps/>
            <w:noProof/>
            <w:sz w:val="24"/>
            <w:szCs w:val="24"/>
          </w:rPr>
          <w:t xml:space="preserve">2. </w:t>
        </w:r>
        <w:r w:rsidR="00FA7EFB" w:rsidRPr="00FA7EFB">
          <w:rPr>
            <w:rStyle w:val="afffffff7"/>
            <w:rFonts w:ascii="Times New Roman" w:hAnsi="Times New Roman" w:cs="Times New Roman"/>
            <w:noProof/>
            <w:sz w:val="24"/>
            <w:szCs w:val="24"/>
          </w:rPr>
          <w:t>Структура и содержание</w:t>
        </w:r>
        <w:r w:rsidR="00FA7EFB" w:rsidRPr="00FA7EFB">
          <w:rPr>
            <w:rStyle w:val="afffffff7"/>
            <w:rFonts w:ascii="Times New Roman" w:hAnsi="Times New Roman" w:cs="Times New Roman"/>
            <w:smallCaps/>
            <w:noProof/>
            <w:sz w:val="24"/>
            <w:szCs w:val="24"/>
          </w:rPr>
          <w:t xml:space="preserve"> </w:t>
        </w:r>
        <w:r w:rsidR="00A36865">
          <w:rPr>
            <w:rStyle w:val="afffffff7"/>
            <w:rFonts w:ascii="Times New Roman" w:hAnsi="Times New Roman" w:cs="Times New Roman"/>
            <w:smallCaps/>
            <w:noProof/>
            <w:sz w:val="24"/>
            <w:szCs w:val="24"/>
          </w:rPr>
          <w:t>дисциплины</w:t>
        </w:r>
        <w:r w:rsidR="00FA7EFB" w:rsidRPr="00FA7EFB">
          <w:rPr>
            <w:rFonts w:ascii="Times New Roman" w:hAnsi="Times New Roman" w:cs="Times New Roman"/>
            <w:noProof/>
            <w:webHidden/>
            <w:sz w:val="24"/>
            <w:szCs w:val="24"/>
          </w:rPr>
          <w:tab/>
        </w:r>
        <w:r w:rsidR="00FA7EFB" w:rsidRPr="00FA7EFB">
          <w:rPr>
            <w:rFonts w:ascii="Times New Roman" w:hAnsi="Times New Roman" w:cs="Times New Roman"/>
            <w:noProof/>
            <w:webHidden/>
            <w:sz w:val="24"/>
            <w:szCs w:val="24"/>
          </w:rPr>
          <w:fldChar w:fldCharType="begin"/>
        </w:r>
        <w:r w:rsidR="00FA7EFB" w:rsidRPr="00FA7EFB">
          <w:rPr>
            <w:rFonts w:ascii="Times New Roman" w:hAnsi="Times New Roman" w:cs="Times New Roman"/>
            <w:noProof/>
            <w:webHidden/>
            <w:sz w:val="24"/>
            <w:szCs w:val="24"/>
          </w:rPr>
          <w:instrText xml:space="preserve"> PAGEREF _Toc198552773 \h </w:instrText>
        </w:r>
        <w:r w:rsidR="00FA7EFB" w:rsidRPr="00FA7EFB">
          <w:rPr>
            <w:rFonts w:ascii="Times New Roman" w:hAnsi="Times New Roman" w:cs="Times New Roman"/>
            <w:noProof/>
            <w:webHidden/>
            <w:sz w:val="24"/>
            <w:szCs w:val="24"/>
          </w:rPr>
        </w:r>
        <w:r w:rsidR="00FA7EFB" w:rsidRPr="00FA7E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158</w:t>
        </w:r>
        <w:r w:rsidR="00FA7EFB" w:rsidRPr="00FA7EFB">
          <w:rPr>
            <w:rFonts w:ascii="Times New Roman" w:hAnsi="Times New Roman" w:cs="Times New Roman"/>
            <w:noProof/>
            <w:webHidden/>
            <w:sz w:val="24"/>
            <w:szCs w:val="24"/>
          </w:rPr>
          <w:fldChar w:fldCharType="end"/>
        </w:r>
      </w:hyperlink>
    </w:p>
    <w:p w:rsidR="00FA7EFB" w:rsidRPr="00FA7EFB" w:rsidRDefault="00644AF6" w:rsidP="00B8187A">
      <w:pPr>
        <w:pStyle w:val="27"/>
        <w:rPr>
          <w:rFonts w:eastAsiaTheme="minorEastAsia"/>
          <w:noProof/>
        </w:rPr>
      </w:pPr>
      <w:hyperlink w:anchor="_Toc198552774" w:history="1">
        <w:r w:rsidR="00FA7EFB" w:rsidRPr="00FA7EFB">
          <w:rPr>
            <w:rStyle w:val="afffffff7"/>
            <w:rFonts w:ascii="Times New Roman" w:hAnsi="Times New Roman" w:cs="Times New Roman"/>
            <w:noProof/>
            <w:sz w:val="24"/>
            <w:szCs w:val="24"/>
          </w:rPr>
          <w:t>2.1. Трудоемкость освоения дисциплины</w:t>
        </w:r>
        <w:r w:rsidR="00FA7EFB" w:rsidRPr="00FA7EFB">
          <w:rPr>
            <w:noProof/>
            <w:webHidden/>
          </w:rPr>
          <w:tab/>
        </w:r>
        <w:r w:rsidR="00FA7EFB" w:rsidRPr="00FA7EFB">
          <w:rPr>
            <w:noProof/>
            <w:webHidden/>
          </w:rPr>
          <w:fldChar w:fldCharType="begin"/>
        </w:r>
        <w:r w:rsidR="00FA7EFB" w:rsidRPr="00FA7EFB">
          <w:rPr>
            <w:noProof/>
            <w:webHidden/>
          </w:rPr>
          <w:instrText xml:space="preserve"> PAGEREF _Toc198552774 \h </w:instrText>
        </w:r>
        <w:r w:rsidR="00FA7EFB" w:rsidRPr="00FA7EFB">
          <w:rPr>
            <w:noProof/>
            <w:webHidden/>
          </w:rPr>
        </w:r>
        <w:r w:rsidR="00FA7EFB" w:rsidRPr="00FA7EFB">
          <w:rPr>
            <w:noProof/>
            <w:webHidden/>
          </w:rPr>
          <w:fldChar w:fldCharType="separate"/>
        </w:r>
        <w:r w:rsidR="001731EB">
          <w:rPr>
            <w:noProof/>
            <w:webHidden/>
          </w:rPr>
          <w:t>158</w:t>
        </w:r>
        <w:r w:rsidR="00FA7EFB" w:rsidRPr="00FA7EFB">
          <w:rPr>
            <w:noProof/>
            <w:webHidden/>
          </w:rPr>
          <w:fldChar w:fldCharType="end"/>
        </w:r>
      </w:hyperlink>
    </w:p>
    <w:p w:rsidR="00FA7EFB" w:rsidRPr="00FA7EFB" w:rsidRDefault="00644AF6" w:rsidP="00B8187A">
      <w:pPr>
        <w:pStyle w:val="27"/>
        <w:rPr>
          <w:rFonts w:eastAsiaTheme="minorEastAsia"/>
          <w:noProof/>
        </w:rPr>
      </w:pPr>
      <w:hyperlink w:anchor="_Toc198552775" w:history="1">
        <w:r w:rsidR="00FA7EFB" w:rsidRPr="00FA7EFB">
          <w:rPr>
            <w:rStyle w:val="afffffff7"/>
            <w:rFonts w:ascii="Times New Roman" w:hAnsi="Times New Roman" w:cs="Times New Roman"/>
            <w:noProof/>
            <w:sz w:val="24"/>
            <w:szCs w:val="24"/>
          </w:rPr>
          <w:t>2.2. Тематический план и содержание учебной дисциплины</w:t>
        </w:r>
        <w:r w:rsidR="00FA7EFB" w:rsidRPr="00FA7EFB">
          <w:rPr>
            <w:noProof/>
            <w:webHidden/>
          </w:rPr>
          <w:tab/>
        </w:r>
        <w:r w:rsidR="00FA7EFB" w:rsidRPr="00FA7EFB">
          <w:rPr>
            <w:noProof/>
            <w:webHidden/>
          </w:rPr>
          <w:fldChar w:fldCharType="begin"/>
        </w:r>
        <w:r w:rsidR="00FA7EFB" w:rsidRPr="00FA7EFB">
          <w:rPr>
            <w:noProof/>
            <w:webHidden/>
          </w:rPr>
          <w:instrText xml:space="preserve"> PAGEREF _Toc198552775 \h </w:instrText>
        </w:r>
        <w:r w:rsidR="00FA7EFB" w:rsidRPr="00FA7EFB">
          <w:rPr>
            <w:noProof/>
            <w:webHidden/>
          </w:rPr>
        </w:r>
        <w:r w:rsidR="00FA7EFB" w:rsidRPr="00FA7EFB">
          <w:rPr>
            <w:noProof/>
            <w:webHidden/>
          </w:rPr>
          <w:fldChar w:fldCharType="separate"/>
        </w:r>
        <w:r w:rsidR="001731EB">
          <w:rPr>
            <w:noProof/>
            <w:webHidden/>
          </w:rPr>
          <w:t>159</w:t>
        </w:r>
        <w:r w:rsidR="00FA7EFB" w:rsidRPr="00FA7EFB">
          <w:rPr>
            <w:noProof/>
            <w:webHidden/>
          </w:rPr>
          <w:fldChar w:fldCharType="end"/>
        </w:r>
      </w:hyperlink>
    </w:p>
    <w:p w:rsidR="00FA7EFB" w:rsidRPr="00FA7EFB" w:rsidRDefault="00644AF6" w:rsidP="00FA7EFB">
      <w:pPr>
        <w:pStyle w:val="1c"/>
        <w:tabs>
          <w:tab w:val="right" w:pos="9344"/>
        </w:tabs>
        <w:rPr>
          <w:rFonts w:ascii="Times New Roman" w:eastAsiaTheme="minorEastAsia" w:hAnsi="Times New Roman" w:cs="Times New Roman"/>
          <w:noProof/>
          <w:sz w:val="24"/>
          <w:szCs w:val="24"/>
          <w:lang w:eastAsia="ru-RU"/>
        </w:rPr>
      </w:pPr>
      <w:hyperlink w:anchor="_Toc198552776" w:history="1">
        <w:r w:rsidR="00FA7EFB" w:rsidRPr="00FA7EFB">
          <w:rPr>
            <w:rStyle w:val="afffffff7"/>
            <w:rFonts w:ascii="Times New Roman" w:hAnsi="Times New Roman" w:cs="Times New Roman"/>
            <w:noProof/>
            <w:sz w:val="24"/>
            <w:szCs w:val="24"/>
          </w:rPr>
          <w:t>3. Условия реализации учебной дисциплины</w:t>
        </w:r>
        <w:r w:rsidR="00FA7EFB" w:rsidRPr="00FA7EFB">
          <w:rPr>
            <w:rFonts w:ascii="Times New Roman" w:hAnsi="Times New Roman" w:cs="Times New Roman"/>
            <w:noProof/>
            <w:webHidden/>
            <w:sz w:val="24"/>
            <w:szCs w:val="24"/>
          </w:rPr>
          <w:tab/>
        </w:r>
        <w:r w:rsidR="00FA7EFB" w:rsidRPr="00FA7EFB">
          <w:rPr>
            <w:rFonts w:ascii="Times New Roman" w:hAnsi="Times New Roman" w:cs="Times New Roman"/>
            <w:noProof/>
            <w:webHidden/>
            <w:sz w:val="24"/>
            <w:szCs w:val="24"/>
          </w:rPr>
          <w:fldChar w:fldCharType="begin"/>
        </w:r>
        <w:r w:rsidR="00FA7EFB" w:rsidRPr="00FA7EFB">
          <w:rPr>
            <w:rFonts w:ascii="Times New Roman" w:hAnsi="Times New Roman" w:cs="Times New Roman"/>
            <w:noProof/>
            <w:webHidden/>
            <w:sz w:val="24"/>
            <w:szCs w:val="24"/>
          </w:rPr>
          <w:instrText xml:space="preserve"> PAGEREF _Toc198552776 \h </w:instrText>
        </w:r>
        <w:r w:rsidR="00FA7EFB" w:rsidRPr="00FA7EFB">
          <w:rPr>
            <w:rFonts w:ascii="Times New Roman" w:hAnsi="Times New Roman" w:cs="Times New Roman"/>
            <w:noProof/>
            <w:webHidden/>
            <w:sz w:val="24"/>
            <w:szCs w:val="24"/>
          </w:rPr>
        </w:r>
        <w:r w:rsidR="00FA7EFB" w:rsidRPr="00FA7E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164</w:t>
        </w:r>
        <w:r w:rsidR="00FA7EFB" w:rsidRPr="00FA7EFB">
          <w:rPr>
            <w:rFonts w:ascii="Times New Roman" w:hAnsi="Times New Roman" w:cs="Times New Roman"/>
            <w:noProof/>
            <w:webHidden/>
            <w:sz w:val="24"/>
            <w:szCs w:val="24"/>
          </w:rPr>
          <w:fldChar w:fldCharType="end"/>
        </w:r>
      </w:hyperlink>
    </w:p>
    <w:p w:rsidR="00FA7EFB" w:rsidRPr="00FA7EFB" w:rsidRDefault="00644AF6" w:rsidP="00B8187A">
      <w:pPr>
        <w:pStyle w:val="27"/>
        <w:rPr>
          <w:rFonts w:eastAsiaTheme="minorEastAsia"/>
          <w:noProof/>
        </w:rPr>
      </w:pPr>
      <w:hyperlink w:anchor="_Toc198552777" w:history="1">
        <w:r w:rsidR="00FA7EFB" w:rsidRPr="00FA7EFB">
          <w:rPr>
            <w:rStyle w:val="afffffff7"/>
            <w:rFonts w:ascii="Times New Roman" w:hAnsi="Times New Roman" w:cs="Times New Roman"/>
            <w:noProof/>
            <w:sz w:val="24"/>
            <w:szCs w:val="24"/>
          </w:rPr>
          <w:t>3.1. Материально-техническое обеспечение</w:t>
        </w:r>
        <w:r w:rsidR="00FA7EFB" w:rsidRPr="00FA7EFB">
          <w:rPr>
            <w:noProof/>
            <w:webHidden/>
          </w:rPr>
          <w:tab/>
        </w:r>
        <w:r w:rsidR="00FA7EFB" w:rsidRPr="00FA7EFB">
          <w:rPr>
            <w:noProof/>
            <w:webHidden/>
          </w:rPr>
          <w:fldChar w:fldCharType="begin"/>
        </w:r>
        <w:r w:rsidR="00FA7EFB" w:rsidRPr="00FA7EFB">
          <w:rPr>
            <w:noProof/>
            <w:webHidden/>
          </w:rPr>
          <w:instrText xml:space="preserve"> PAGEREF _Toc198552777 \h </w:instrText>
        </w:r>
        <w:r w:rsidR="00FA7EFB" w:rsidRPr="00FA7EFB">
          <w:rPr>
            <w:noProof/>
            <w:webHidden/>
          </w:rPr>
        </w:r>
        <w:r w:rsidR="00FA7EFB" w:rsidRPr="00FA7EFB">
          <w:rPr>
            <w:noProof/>
            <w:webHidden/>
          </w:rPr>
          <w:fldChar w:fldCharType="separate"/>
        </w:r>
        <w:r w:rsidR="001731EB">
          <w:rPr>
            <w:noProof/>
            <w:webHidden/>
          </w:rPr>
          <w:t>164</w:t>
        </w:r>
        <w:r w:rsidR="00FA7EFB" w:rsidRPr="00FA7EFB">
          <w:rPr>
            <w:noProof/>
            <w:webHidden/>
          </w:rPr>
          <w:fldChar w:fldCharType="end"/>
        </w:r>
      </w:hyperlink>
    </w:p>
    <w:p w:rsidR="00FA7EFB" w:rsidRPr="00FA7EFB" w:rsidRDefault="00644AF6" w:rsidP="00B8187A">
      <w:pPr>
        <w:pStyle w:val="27"/>
        <w:rPr>
          <w:rFonts w:eastAsiaTheme="minorEastAsia"/>
          <w:noProof/>
        </w:rPr>
      </w:pPr>
      <w:hyperlink w:anchor="_Toc198552778" w:history="1">
        <w:r w:rsidR="00FA7EFB" w:rsidRPr="00FA7EFB">
          <w:rPr>
            <w:rStyle w:val="afffffff7"/>
            <w:rFonts w:ascii="Times New Roman" w:hAnsi="Times New Roman" w:cs="Times New Roman"/>
            <w:noProof/>
            <w:sz w:val="24"/>
            <w:szCs w:val="24"/>
          </w:rPr>
          <w:t>3.2. Учебно-методическое обеспечение</w:t>
        </w:r>
        <w:r w:rsidR="00FA7EFB" w:rsidRPr="00FA7EFB">
          <w:rPr>
            <w:noProof/>
            <w:webHidden/>
          </w:rPr>
          <w:tab/>
        </w:r>
        <w:r w:rsidR="00FA7EFB" w:rsidRPr="00FA7EFB">
          <w:rPr>
            <w:noProof/>
            <w:webHidden/>
          </w:rPr>
          <w:fldChar w:fldCharType="begin"/>
        </w:r>
        <w:r w:rsidR="00FA7EFB" w:rsidRPr="00FA7EFB">
          <w:rPr>
            <w:noProof/>
            <w:webHidden/>
          </w:rPr>
          <w:instrText xml:space="preserve"> PAGEREF _Toc198552778 \h </w:instrText>
        </w:r>
        <w:r w:rsidR="00FA7EFB" w:rsidRPr="00FA7EFB">
          <w:rPr>
            <w:noProof/>
            <w:webHidden/>
          </w:rPr>
        </w:r>
        <w:r w:rsidR="00FA7EFB" w:rsidRPr="00FA7EFB">
          <w:rPr>
            <w:noProof/>
            <w:webHidden/>
          </w:rPr>
          <w:fldChar w:fldCharType="separate"/>
        </w:r>
        <w:r w:rsidR="001731EB">
          <w:rPr>
            <w:noProof/>
            <w:webHidden/>
          </w:rPr>
          <w:t>164</w:t>
        </w:r>
        <w:r w:rsidR="00FA7EFB" w:rsidRPr="00FA7EFB">
          <w:rPr>
            <w:noProof/>
            <w:webHidden/>
          </w:rPr>
          <w:fldChar w:fldCharType="end"/>
        </w:r>
      </w:hyperlink>
    </w:p>
    <w:p w:rsidR="00FA7EFB" w:rsidRPr="00FA7EFB" w:rsidRDefault="00644AF6" w:rsidP="00FA7EFB">
      <w:pPr>
        <w:pStyle w:val="1c"/>
        <w:tabs>
          <w:tab w:val="right" w:pos="9344"/>
        </w:tabs>
        <w:rPr>
          <w:rFonts w:ascii="Times New Roman" w:eastAsiaTheme="minorEastAsia" w:hAnsi="Times New Roman" w:cs="Times New Roman"/>
          <w:noProof/>
          <w:sz w:val="24"/>
          <w:szCs w:val="24"/>
          <w:lang w:eastAsia="ru-RU"/>
        </w:rPr>
      </w:pPr>
      <w:hyperlink w:anchor="_Toc198552779" w:history="1">
        <w:r w:rsidR="00FA7EFB" w:rsidRPr="00FA7EFB">
          <w:rPr>
            <w:rStyle w:val="afffffff7"/>
            <w:rFonts w:ascii="Times New Roman" w:hAnsi="Times New Roman" w:cs="Times New Roman"/>
            <w:noProof/>
            <w:sz w:val="24"/>
            <w:szCs w:val="24"/>
          </w:rPr>
          <w:t>4. Контроль и оценка результатов освоения учебной дисциплины</w:t>
        </w:r>
        <w:r w:rsidR="00FA7EFB" w:rsidRPr="00FA7EFB">
          <w:rPr>
            <w:rFonts w:ascii="Times New Roman" w:hAnsi="Times New Roman" w:cs="Times New Roman"/>
            <w:noProof/>
            <w:webHidden/>
            <w:sz w:val="24"/>
            <w:szCs w:val="24"/>
          </w:rPr>
          <w:tab/>
        </w:r>
        <w:r w:rsidR="00FA7EFB" w:rsidRPr="00FA7EFB">
          <w:rPr>
            <w:rFonts w:ascii="Times New Roman" w:hAnsi="Times New Roman" w:cs="Times New Roman"/>
            <w:noProof/>
            <w:webHidden/>
            <w:sz w:val="24"/>
            <w:szCs w:val="24"/>
          </w:rPr>
          <w:fldChar w:fldCharType="begin"/>
        </w:r>
        <w:r w:rsidR="00FA7EFB" w:rsidRPr="00FA7EFB">
          <w:rPr>
            <w:rFonts w:ascii="Times New Roman" w:hAnsi="Times New Roman" w:cs="Times New Roman"/>
            <w:noProof/>
            <w:webHidden/>
            <w:sz w:val="24"/>
            <w:szCs w:val="24"/>
          </w:rPr>
          <w:instrText xml:space="preserve"> PAGEREF _Toc198552779 \h </w:instrText>
        </w:r>
        <w:r w:rsidR="00FA7EFB" w:rsidRPr="00FA7EFB">
          <w:rPr>
            <w:rFonts w:ascii="Times New Roman" w:hAnsi="Times New Roman" w:cs="Times New Roman"/>
            <w:noProof/>
            <w:webHidden/>
            <w:sz w:val="24"/>
            <w:szCs w:val="24"/>
          </w:rPr>
        </w:r>
        <w:r w:rsidR="00FA7EFB" w:rsidRPr="00FA7E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166</w:t>
        </w:r>
        <w:r w:rsidR="00FA7EFB" w:rsidRPr="00FA7EFB">
          <w:rPr>
            <w:rFonts w:ascii="Times New Roman" w:hAnsi="Times New Roman" w:cs="Times New Roman"/>
            <w:noProof/>
            <w:webHidden/>
            <w:sz w:val="24"/>
            <w:szCs w:val="24"/>
          </w:rPr>
          <w:fldChar w:fldCharType="end"/>
        </w:r>
      </w:hyperlink>
    </w:p>
    <w:p w:rsidR="00DB366A" w:rsidRDefault="00FA7EFB" w:rsidP="00FA7EFB">
      <w:pPr>
        <w:spacing w:after="0" w:line="240" w:lineRule="auto"/>
        <w:jc w:val="center"/>
        <w:rPr>
          <w:rFonts w:ascii="Times New Roman" w:eastAsia="Times New Roman" w:hAnsi="Times New Roman" w:cs="Times New Roman"/>
          <w:b/>
          <w:smallCaps/>
          <w:sz w:val="24"/>
          <w:szCs w:val="24"/>
        </w:rPr>
      </w:pPr>
      <w:r w:rsidRPr="00FA7EFB">
        <w:rPr>
          <w:rFonts w:ascii="Times New Roman" w:eastAsia="Times New Roman" w:hAnsi="Times New Roman" w:cs="Times New Roman"/>
          <w:b/>
          <w:smallCaps/>
          <w:sz w:val="24"/>
          <w:szCs w:val="24"/>
        </w:rPr>
        <w:fldChar w:fldCharType="end"/>
      </w:r>
    </w:p>
    <w:p w:rsidR="00FA7EFB" w:rsidRPr="008C3692" w:rsidRDefault="00FA7EFB" w:rsidP="008C3692">
      <w:pPr>
        <w:spacing w:after="0" w:line="240" w:lineRule="auto"/>
        <w:jc w:val="center"/>
        <w:rPr>
          <w:rFonts w:ascii="Times New Roman" w:eastAsia="Times New Roman" w:hAnsi="Times New Roman" w:cs="Times New Roman"/>
          <w:b/>
          <w:smallCaps/>
          <w:sz w:val="24"/>
          <w:szCs w:val="24"/>
        </w:rPr>
      </w:pPr>
    </w:p>
    <w:p w:rsidR="00DB366A" w:rsidRPr="008C3692" w:rsidRDefault="00552FE7" w:rsidP="008C3692">
      <w:pPr>
        <w:widowControl w:val="0"/>
        <w:spacing w:after="0" w:line="240" w:lineRule="auto"/>
        <w:rPr>
          <w:rFonts w:ascii="Times New Roman" w:eastAsia="Times New Roman" w:hAnsi="Times New Roman" w:cs="Times New Roman"/>
          <w:sz w:val="24"/>
          <w:szCs w:val="24"/>
        </w:rPr>
      </w:pPr>
      <w:r w:rsidRPr="008C3692">
        <w:rPr>
          <w:rFonts w:ascii="Times New Roman" w:hAnsi="Times New Roman" w:cs="Times New Roman"/>
          <w:sz w:val="24"/>
          <w:szCs w:val="24"/>
        </w:rPr>
        <w:br w:type="page"/>
      </w:r>
    </w:p>
    <w:p w:rsidR="00E44959" w:rsidRPr="008C3692" w:rsidRDefault="00E44959" w:rsidP="00FA7EFB">
      <w:pPr>
        <w:pStyle w:val="71"/>
      </w:pPr>
      <w:bookmarkStart w:id="201" w:name="_Toc198552770"/>
      <w:bookmarkStart w:id="202" w:name="_Toc198556455"/>
      <w:bookmarkStart w:id="203" w:name="_Toc198556781"/>
      <w:bookmarkStart w:id="204" w:name="_Toc198561030"/>
      <w:bookmarkStart w:id="205" w:name="_Toc198561384"/>
      <w:r w:rsidRPr="008C3692">
        <w:lastRenderedPageBreak/>
        <w:t xml:space="preserve">1. </w:t>
      </w:r>
      <w:r w:rsidRPr="008C3692">
        <w:tab/>
        <w:t>ОБЩАЯ ХАРАКТЕРИСТИКА РАБОЧЕЙ ПРОГРАММЫ УЧЕБНОЙ ДИСЦИПЛИНЫ</w:t>
      </w:r>
      <w:bookmarkEnd w:id="201"/>
      <w:bookmarkEnd w:id="202"/>
      <w:bookmarkEnd w:id="203"/>
      <w:bookmarkEnd w:id="204"/>
      <w:bookmarkEnd w:id="205"/>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4"/>
          <w:szCs w:val="24"/>
        </w:rPr>
      </w:pPr>
      <w:r w:rsidRPr="008C3692">
        <w:rPr>
          <w:rFonts w:ascii="Times New Roman" w:hAnsi="Times New Roman" w:cs="Times New Roman"/>
          <w:b/>
          <w:sz w:val="24"/>
          <w:szCs w:val="24"/>
        </w:rPr>
        <w:t>«ОП. 01 ЭКОНОМИКА ОРГАНИЗАЦИИ»</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p>
    <w:p w:rsidR="00E44959" w:rsidRPr="008C3692" w:rsidRDefault="00E44959" w:rsidP="00FA7EFB">
      <w:pPr>
        <w:pStyle w:val="710"/>
        <w:ind w:left="0" w:firstLine="0"/>
      </w:pPr>
      <w:bookmarkStart w:id="206" w:name="_Toc198552771"/>
      <w:bookmarkStart w:id="207" w:name="_Toc198556456"/>
      <w:bookmarkStart w:id="208" w:name="_Toc198556782"/>
      <w:bookmarkStart w:id="209" w:name="_Toc198561031"/>
      <w:bookmarkStart w:id="210" w:name="_Toc198561385"/>
      <w:r w:rsidRPr="008C3692">
        <w:t>1.1. Цель и место дисциплины в структуре образовательной программы</w:t>
      </w:r>
      <w:bookmarkEnd w:id="206"/>
      <w:bookmarkEnd w:id="207"/>
      <w:bookmarkEnd w:id="208"/>
      <w:bookmarkEnd w:id="209"/>
      <w:bookmarkEnd w:id="210"/>
    </w:p>
    <w:p w:rsidR="00E44959" w:rsidRPr="008C3692" w:rsidRDefault="00E44959" w:rsidP="008C3692">
      <w:pPr>
        <w:spacing w:after="0" w:line="360" w:lineRule="auto"/>
        <w:ind w:firstLine="709"/>
        <w:jc w:val="both"/>
        <w:rPr>
          <w:rFonts w:ascii="Times New Roman" w:hAnsi="Times New Roman" w:cs="Times New Roman"/>
          <w:sz w:val="24"/>
          <w:szCs w:val="24"/>
        </w:rPr>
      </w:pPr>
      <w:r w:rsidRPr="008C3692">
        <w:rPr>
          <w:rFonts w:ascii="Times New Roman" w:hAnsi="Times New Roman" w:cs="Times New Roman"/>
          <w:color w:val="000000"/>
          <w:sz w:val="24"/>
          <w:szCs w:val="24"/>
        </w:rPr>
        <w:t>Цель дисциплины «ОП.01 Экономика организации»: формирование цельной системы экономического мышления и знаний, развитие умения решать экономические задачи и подготовка студентов к профессиональной деятельности в области эффективного управления экономикой фирмы с целью удовлетворения общественных потребностей и получения прибыли. </w:t>
      </w:r>
    </w:p>
    <w:p w:rsidR="00E44959" w:rsidRPr="008C3692" w:rsidRDefault="00E44959" w:rsidP="008C3692">
      <w:pPr>
        <w:spacing w:after="0" w:line="360" w:lineRule="auto"/>
        <w:ind w:firstLine="709"/>
        <w:jc w:val="both"/>
        <w:rPr>
          <w:rFonts w:ascii="Times New Roman" w:hAnsi="Times New Roman" w:cs="Times New Roman"/>
          <w:sz w:val="24"/>
          <w:szCs w:val="24"/>
        </w:rPr>
      </w:pPr>
      <w:r w:rsidRPr="008C3692">
        <w:rPr>
          <w:rFonts w:ascii="Times New Roman" w:hAnsi="Times New Roman" w:cs="Times New Roman"/>
          <w:color w:val="000000"/>
          <w:sz w:val="24"/>
          <w:szCs w:val="24"/>
        </w:rPr>
        <w:t>Дисциплина «ОП.01 Экономика организации» включена в обязательную часть общепрофессионального цикла образовательной программы.</w:t>
      </w:r>
    </w:p>
    <w:p w:rsidR="00E44959" w:rsidRPr="008C3692" w:rsidRDefault="00E44959" w:rsidP="008C3692">
      <w:pPr>
        <w:spacing w:after="0" w:line="360" w:lineRule="auto"/>
        <w:rPr>
          <w:rFonts w:ascii="Times New Roman" w:hAnsi="Times New Roman" w:cs="Times New Roman"/>
          <w:sz w:val="24"/>
          <w:szCs w:val="24"/>
        </w:rPr>
      </w:pPr>
    </w:p>
    <w:p w:rsidR="00E44959" w:rsidRPr="008C3692" w:rsidRDefault="00E44959" w:rsidP="00FA7EFB">
      <w:pPr>
        <w:pStyle w:val="710"/>
        <w:ind w:left="0" w:firstLine="0"/>
      </w:pPr>
      <w:bookmarkStart w:id="211" w:name="_Toc198552772"/>
      <w:bookmarkStart w:id="212" w:name="_Toc198556457"/>
      <w:bookmarkStart w:id="213" w:name="_Toc198556783"/>
      <w:bookmarkStart w:id="214" w:name="_Toc198561032"/>
      <w:bookmarkStart w:id="215" w:name="_Toc198561386"/>
      <w:r w:rsidRPr="008C3692">
        <w:t>1.2. Планируемые результаты освоения дисциплины</w:t>
      </w:r>
      <w:bookmarkEnd w:id="211"/>
      <w:bookmarkEnd w:id="212"/>
      <w:bookmarkEnd w:id="213"/>
      <w:bookmarkEnd w:id="214"/>
      <w:bookmarkEnd w:id="215"/>
    </w:p>
    <w:p w:rsidR="00E44959" w:rsidRPr="008C3692" w:rsidRDefault="00E44959" w:rsidP="008C3692">
      <w:pPr>
        <w:spacing w:after="0" w:line="360" w:lineRule="auto"/>
        <w:rPr>
          <w:rFonts w:ascii="Times New Roman" w:hAnsi="Times New Roman" w:cs="Times New Roman"/>
          <w:sz w:val="24"/>
          <w:szCs w:val="24"/>
        </w:rPr>
      </w:pPr>
    </w:p>
    <w:p w:rsidR="00E44959" w:rsidRPr="008C3692" w:rsidRDefault="00E44959" w:rsidP="008C3692">
      <w:pPr>
        <w:spacing w:after="0" w:line="360" w:lineRule="auto"/>
        <w:ind w:firstLine="709"/>
        <w:jc w:val="both"/>
        <w:rPr>
          <w:rFonts w:ascii="Times New Roman" w:hAnsi="Times New Roman" w:cs="Times New Roman"/>
          <w:sz w:val="24"/>
          <w:szCs w:val="24"/>
        </w:rPr>
      </w:pPr>
      <w:r w:rsidRPr="008C3692">
        <w:rPr>
          <w:rFonts w:ascii="Times New Roman" w:hAnsi="Times New Roman" w:cs="Times New Roman"/>
          <w:color w:val="000000"/>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E44959" w:rsidRPr="008C3692" w:rsidRDefault="00E44959" w:rsidP="008C3692">
      <w:pPr>
        <w:spacing w:after="0" w:line="360" w:lineRule="auto"/>
        <w:ind w:firstLine="709"/>
        <w:rPr>
          <w:rFonts w:ascii="Times New Roman" w:hAnsi="Times New Roman" w:cs="Times New Roman"/>
          <w:sz w:val="24"/>
          <w:szCs w:val="24"/>
        </w:rPr>
      </w:pPr>
      <w:r w:rsidRPr="008C3692">
        <w:rPr>
          <w:rFonts w:ascii="Times New Roman" w:hAnsi="Times New Roman" w:cs="Times New Roman"/>
          <w:color w:val="000000"/>
          <w:sz w:val="24"/>
          <w:szCs w:val="24"/>
        </w:rPr>
        <w:t>В результате освоения дисциплины обучающийся должен:</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636"/>
        <w:gridCol w:w="3738"/>
      </w:tblGrid>
      <w:tr w:rsidR="00E44959" w:rsidRPr="008C3692" w:rsidTr="00056407">
        <w:trPr>
          <w:trHeight w:val="316"/>
        </w:trPr>
        <w:tc>
          <w:tcPr>
            <w:tcW w:w="1418" w:type="dxa"/>
            <w:tcBorders>
              <w:right w:val="single" w:sz="4" w:space="0" w:color="auto"/>
            </w:tcBorders>
            <w:hideMark/>
          </w:tcPr>
          <w:p w:rsidR="00E44959" w:rsidRPr="008C3692" w:rsidRDefault="00E44959" w:rsidP="008C3692">
            <w:pPr>
              <w:spacing w:after="0"/>
              <w:jc w:val="center"/>
              <w:rPr>
                <w:rFonts w:ascii="Times New Roman" w:hAnsi="Times New Roman" w:cs="Times New Roman"/>
                <w:b/>
                <w:sz w:val="24"/>
                <w:szCs w:val="24"/>
              </w:rPr>
            </w:pPr>
            <w:r w:rsidRPr="008C3692">
              <w:rPr>
                <w:rFonts w:ascii="Times New Roman" w:hAnsi="Times New Roman" w:cs="Times New Roman"/>
                <w:b/>
                <w:sz w:val="24"/>
                <w:szCs w:val="24"/>
              </w:rPr>
              <w:t>Код ПК, ОК</w:t>
            </w:r>
          </w:p>
        </w:tc>
        <w:tc>
          <w:tcPr>
            <w:tcW w:w="4111" w:type="dxa"/>
            <w:tcBorders>
              <w:top w:val="single" w:sz="4" w:space="0" w:color="auto"/>
              <w:left w:val="single" w:sz="4" w:space="0" w:color="auto"/>
              <w:bottom w:val="single" w:sz="4" w:space="0" w:color="auto"/>
              <w:right w:val="single" w:sz="4" w:space="0" w:color="auto"/>
            </w:tcBorders>
            <w:vAlign w:val="center"/>
            <w:hideMark/>
          </w:tcPr>
          <w:p w:rsidR="00E44959" w:rsidRPr="008C3692" w:rsidRDefault="00E44959" w:rsidP="008C3692">
            <w:pPr>
              <w:spacing w:after="0"/>
              <w:jc w:val="center"/>
              <w:rPr>
                <w:rFonts w:ascii="Times New Roman" w:hAnsi="Times New Roman" w:cs="Times New Roman"/>
                <w:b/>
                <w:sz w:val="24"/>
                <w:szCs w:val="24"/>
              </w:rPr>
            </w:pPr>
            <w:r w:rsidRPr="008C3692">
              <w:rPr>
                <w:rFonts w:ascii="Times New Roman" w:hAnsi="Times New Roman" w:cs="Times New Roman"/>
                <w:b/>
                <w:sz w:val="24"/>
                <w:szCs w:val="24"/>
              </w:rPr>
              <w:t>Уметь</w:t>
            </w:r>
          </w:p>
        </w:tc>
        <w:tc>
          <w:tcPr>
            <w:tcW w:w="4394" w:type="dxa"/>
            <w:tcBorders>
              <w:top w:val="single" w:sz="4" w:space="0" w:color="auto"/>
              <w:left w:val="single" w:sz="4" w:space="0" w:color="auto"/>
              <w:bottom w:val="single" w:sz="4" w:space="0" w:color="auto"/>
              <w:right w:val="single" w:sz="4" w:space="0" w:color="auto"/>
            </w:tcBorders>
            <w:vAlign w:val="center"/>
            <w:hideMark/>
          </w:tcPr>
          <w:p w:rsidR="00E44959" w:rsidRPr="008C3692" w:rsidRDefault="00E44959" w:rsidP="008C3692">
            <w:pPr>
              <w:spacing w:after="0"/>
              <w:jc w:val="center"/>
              <w:rPr>
                <w:rFonts w:ascii="Times New Roman" w:hAnsi="Times New Roman" w:cs="Times New Roman"/>
                <w:b/>
                <w:sz w:val="24"/>
                <w:szCs w:val="24"/>
              </w:rPr>
            </w:pPr>
            <w:r w:rsidRPr="008C3692">
              <w:rPr>
                <w:rFonts w:ascii="Times New Roman" w:hAnsi="Times New Roman" w:cs="Times New Roman"/>
                <w:b/>
                <w:sz w:val="24"/>
                <w:szCs w:val="24"/>
              </w:rPr>
              <w:t>Знать</w:t>
            </w:r>
          </w:p>
        </w:tc>
      </w:tr>
      <w:tr w:rsidR="00E44959" w:rsidRPr="008C3692" w:rsidTr="00056407">
        <w:trPr>
          <w:trHeight w:val="579"/>
        </w:trPr>
        <w:tc>
          <w:tcPr>
            <w:tcW w:w="1418" w:type="dxa"/>
            <w:vAlign w:val="center"/>
          </w:tcPr>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 01.</w:t>
            </w:r>
            <w:r w:rsidRPr="008C3692">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r w:rsidRPr="008C3692">
              <w:rPr>
                <w:rFonts w:ascii="Times New Roman" w:eastAsia="Times New Roman" w:hAnsi="Times New Roman" w:cs="Times New Roman"/>
                <w:sz w:val="24"/>
                <w:szCs w:val="24"/>
              </w:rPr>
              <w:br/>
              <w:t>к различным контекстам</w:t>
            </w:r>
          </w:p>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ОК02.</w:t>
            </w:r>
            <w:r w:rsidRPr="008C3692">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lastRenderedPageBreak/>
              <w:t>ОК03</w:t>
            </w:r>
            <w:r w:rsidRPr="008C3692">
              <w:rPr>
                <w:rFonts w:ascii="Times New Roman" w:eastAsia="Times New Roman" w:hAnsi="Times New Roman" w:cs="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 04</w:t>
            </w:r>
            <w:r w:rsidRPr="008C3692">
              <w:rPr>
                <w:rFonts w:ascii="Times New Roman" w:eastAsia="Times New Roman" w:hAnsi="Times New Roman" w:cs="Times New Roman"/>
                <w:sz w:val="24"/>
                <w:szCs w:val="24"/>
              </w:rPr>
              <w:t>. Эффективно взаимодействовать и работать в коллективе и команде</w:t>
            </w:r>
          </w:p>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887844" w:rsidRPr="008C3692" w:rsidRDefault="00887844" w:rsidP="008C36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3692">
              <w:rPr>
                <w:rFonts w:ascii="Times New Roman" w:eastAsia="Times New Roman" w:hAnsi="Times New Roman" w:cs="Times New Roman"/>
                <w:b/>
                <w:sz w:val="24"/>
                <w:szCs w:val="24"/>
              </w:rPr>
              <w:t>ОК05.</w:t>
            </w:r>
            <w:r w:rsidRPr="008C3692">
              <w:rPr>
                <w:rFonts w:ascii="Times New Roman" w:eastAsia="Times New Roman" w:hAnsi="Times New Roman" w:cs="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44959" w:rsidRPr="008C3692" w:rsidRDefault="00E44959" w:rsidP="008C3692">
            <w:pPr>
              <w:pStyle w:val="affffffd"/>
              <w:spacing w:before="0" w:after="0" w:line="360" w:lineRule="auto"/>
              <w:jc w:val="center"/>
            </w:pPr>
          </w:p>
          <w:p w:rsidR="00E44959" w:rsidRPr="008C3692" w:rsidRDefault="00E44959" w:rsidP="008C3692">
            <w:pPr>
              <w:pStyle w:val="affffffd"/>
              <w:spacing w:before="0" w:after="0"/>
            </w:pPr>
            <w:r w:rsidRPr="008C3692">
              <w:rPr>
                <w:color w:val="000000"/>
              </w:rPr>
              <w:t>ПК 1.3</w:t>
            </w:r>
            <w:r w:rsidR="00887844" w:rsidRPr="008C3692">
              <w:t xml:space="preserve"> </w:t>
            </w:r>
            <w:r w:rsidR="00887844" w:rsidRPr="008C3692">
              <w:rPr>
                <w:color w:val="000000"/>
              </w:rPr>
              <w:t>Владеть навыками планирования рабочего времени руководителя и секретаря</w:t>
            </w:r>
          </w:p>
          <w:p w:rsidR="00E44959" w:rsidRPr="008C3692" w:rsidRDefault="00E44959" w:rsidP="008C3692">
            <w:pPr>
              <w:pStyle w:val="affffffd"/>
              <w:spacing w:before="0" w:after="0"/>
            </w:pPr>
            <w:r w:rsidRPr="008C3692">
              <w:rPr>
                <w:color w:val="000000"/>
              </w:rPr>
              <w:t>ПК 1.8</w:t>
            </w:r>
            <w:r w:rsidR="00887844" w:rsidRPr="008C3692">
              <w:t xml:space="preserve"> </w:t>
            </w:r>
            <w:r w:rsidR="00887844" w:rsidRPr="008C3692">
              <w:rPr>
                <w:color w:val="000000"/>
              </w:rPr>
              <w:t>Оформлять документы по личному составу и организовывать работу с ними, в том числе с использованием автоматизированных систем</w:t>
            </w:r>
          </w:p>
        </w:tc>
        <w:tc>
          <w:tcPr>
            <w:tcW w:w="4111" w:type="dxa"/>
            <w:tcBorders>
              <w:top w:val="single" w:sz="4" w:space="0" w:color="auto"/>
            </w:tcBorders>
          </w:tcPr>
          <w:p w:rsidR="00E44959" w:rsidRPr="008C3692" w:rsidRDefault="00E44959" w:rsidP="008C3692">
            <w:pPr>
              <w:pStyle w:val="affffffd"/>
              <w:numPr>
                <w:ilvl w:val="0"/>
                <w:numId w:val="35"/>
              </w:numPr>
              <w:suppressAutoHyphens/>
              <w:spacing w:before="0" w:after="0" w:line="276" w:lineRule="auto"/>
              <w:ind w:left="0" w:firstLine="283"/>
            </w:pPr>
            <w:r w:rsidRPr="008C3692">
              <w:rPr>
                <w:color w:val="000000"/>
              </w:rPr>
              <w:lastRenderedPageBreak/>
              <w:t>производить расчеты по основным и оборотным средствам предприятия;</w:t>
            </w:r>
          </w:p>
          <w:p w:rsidR="00E44959" w:rsidRPr="008C3692" w:rsidRDefault="00E44959" w:rsidP="008C3692">
            <w:pPr>
              <w:pStyle w:val="affffffd"/>
              <w:numPr>
                <w:ilvl w:val="0"/>
                <w:numId w:val="35"/>
              </w:numPr>
              <w:suppressAutoHyphens/>
              <w:spacing w:before="0" w:after="0" w:line="276" w:lineRule="auto"/>
              <w:ind w:left="0" w:firstLine="283"/>
            </w:pPr>
            <w:r w:rsidRPr="008C3692">
              <w:rPr>
                <w:color w:val="000000"/>
              </w:rPr>
              <w:t>составлять простейший бизнес-план задаваемого предприятия;</w:t>
            </w:r>
          </w:p>
          <w:p w:rsidR="00E44959" w:rsidRPr="008C3692" w:rsidRDefault="00E44959" w:rsidP="008C3692">
            <w:pPr>
              <w:pStyle w:val="affffffd"/>
              <w:numPr>
                <w:ilvl w:val="0"/>
                <w:numId w:val="35"/>
              </w:numPr>
              <w:suppressAutoHyphens/>
              <w:spacing w:before="0" w:after="0" w:line="276" w:lineRule="auto"/>
              <w:ind w:left="0" w:firstLine="283"/>
            </w:pPr>
            <w:r w:rsidRPr="008C3692">
              <w:rPr>
                <w:color w:val="000000"/>
              </w:rPr>
              <w:t>осуществлять простейшие расчеты по кадрам и заработной плате;</w:t>
            </w:r>
          </w:p>
          <w:p w:rsidR="00E44959" w:rsidRPr="008C3692" w:rsidRDefault="00E44959" w:rsidP="008C3692">
            <w:pPr>
              <w:pStyle w:val="affffffd"/>
              <w:numPr>
                <w:ilvl w:val="0"/>
                <w:numId w:val="35"/>
              </w:numPr>
              <w:suppressAutoHyphens/>
              <w:spacing w:before="0" w:after="0" w:line="276" w:lineRule="auto"/>
              <w:ind w:left="0" w:firstLine="283"/>
            </w:pPr>
            <w:r w:rsidRPr="008C3692">
              <w:rPr>
                <w:color w:val="000000"/>
              </w:rPr>
              <w:t>рассчитывать издержки производства и себестоимости продукции (услуг) по заданным параметрам;</w:t>
            </w:r>
          </w:p>
          <w:p w:rsidR="00E44959" w:rsidRPr="008C3692" w:rsidRDefault="00E44959" w:rsidP="008C3692">
            <w:pPr>
              <w:pStyle w:val="affffffd"/>
              <w:numPr>
                <w:ilvl w:val="0"/>
                <w:numId w:val="35"/>
              </w:numPr>
              <w:suppressAutoHyphens/>
              <w:spacing w:before="0" w:after="0" w:line="276" w:lineRule="auto"/>
              <w:ind w:left="0" w:firstLine="283"/>
            </w:pPr>
            <w:r w:rsidRPr="008C3692">
              <w:rPr>
                <w:color w:val="000000"/>
              </w:rPr>
              <w:t>рассчитывать цену на продукцию;</w:t>
            </w:r>
          </w:p>
          <w:p w:rsidR="00E44959" w:rsidRPr="008C3692" w:rsidRDefault="00E44959" w:rsidP="008C3692">
            <w:pPr>
              <w:pStyle w:val="affffffd"/>
              <w:numPr>
                <w:ilvl w:val="0"/>
                <w:numId w:val="35"/>
              </w:numPr>
              <w:suppressAutoHyphens/>
              <w:spacing w:before="0" w:after="0" w:line="276" w:lineRule="auto"/>
              <w:ind w:left="0" w:firstLine="283"/>
            </w:pPr>
            <w:r w:rsidRPr="008C3692">
              <w:rPr>
                <w:color w:val="000000"/>
              </w:rPr>
              <w:t>оценивать эффективность деятельности организации</w:t>
            </w:r>
          </w:p>
        </w:tc>
        <w:tc>
          <w:tcPr>
            <w:tcW w:w="4394" w:type="dxa"/>
            <w:tcBorders>
              <w:top w:val="single" w:sz="4" w:space="0" w:color="auto"/>
            </w:tcBorders>
            <w:vAlign w:val="center"/>
          </w:tcPr>
          <w:p w:rsidR="00E44959" w:rsidRPr="008C3692" w:rsidRDefault="00E44959" w:rsidP="008C3692">
            <w:pPr>
              <w:pStyle w:val="affffffd"/>
              <w:numPr>
                <w:ilvl w:val="0"/>
                <w:numId w:val="36"/>
              </w:numPr>
              <w:suppressAutoHyphens/>
              <w:spacing w:before="0" w:after="0" w:line="360" w:lineRule="auto"/>
              <w:ind w:left="0" w:firstLine="326"/>
            </w:pPr>
            <w:r w:rsidRPr="008C3692">
              <w:rPr>
                <w:color w:val="000000"/>
              </w:rPr>
              <w:t>базовые понятия дисциплины;</w:t>
            </w:r>
          </w:p>
          <w:p w:rsidR="00E44959" w:rsidRPr="008C3692" w:rsidRDefault="00E44959" w:rsidP="008C3692">
            <w:pPr>
              <w:pStyle w:val="affffffd"/>
              <w:numPr>
                <w:ilvl w:val="0"/>
                <w:numId w:val="36"/>
              </w:numPr>
              <w:suppressAutoHyphens/>
              <w:spacing w:before="0" w:after="0" w:line="360" w:lineRule="auto"/>
              <w:ind w:left="0" w:firstLine="326"/>
            </w:pPr>
            <w:r w:rsidRPr="008C3692">
              <w:rPr>
                <w:color w:val="000000"/>
              </w:rPr>
              <w:t>общую характеристику трудовых ресурсов;</w:t>
            </w:r>
          </w:p>
          <w:p w:rsidR="00E44959" w:rsidRPr="008C3692" w:rsidRDefault="00E44959" w:rsidP="008C3692">
            <w:pPr>
              <w:pStyle w:val="affffffd"/>
              <w:numPr>
                <w:ilvl w:val="0"/>
                <w:numId w:val="36"/>
              </w:numPr>
              <w:suppressAutoHyphens/>
              <w:spacing w:before="0" w:after="0" w:line="360" w:lineRule="auto"/>
              <w:ind w:left="0" w:firstLine="326"/>
            </w:pPr>
            <w:r w:rsidRPr="008C3692">
              <w:rPr>
                <w:color w:val="000000"/>
              </w:rPr>
              <w:t>понятие, сущность и роль научно-технического прогресса в развитии организации;</w:t>
            </w:r>
          </w:p>
          <w:p w:rsidR="00E44959" w:rsidRPr="008C3692" w:rsidRDefault="00E44959" w:rsidP="008C3692">
            <w:pPr>
              <w:pStyle w:val="affffffd"/>
              <w:numPr>
                <w:ilvl w:val="0"/>
                <w:numId w:val="36"/>
              </w:numPr>
              <w:suppressAutoHyphens/>
              <w:spacing w:before="0" w:after="0" w:line="360" w:lineRule="auto"/>
              <w:ind w:left="0" w:firstLine="326"/>
            </w:pPr>
            <w:r w:rsidRPr="008C3692">
              <w:rPr>
                <w:color w:val="000000"/>
              </w:rPr>
              <w:t>основные экономические показатели организации;</w:t>
            </w:r>
          </w:p>
          <w:p w:rsidR="00E44959" w:rsidRPr="008C3692" w:rsidRDefault="00E44959" w:rsidP="008C3692">
            <w:pPr>
              <w:pStyle w:val="affffffd"/>
              <w:numPr>
                <w:ilvl w:val="0"/>
                <w:numId w:val="36"/>
              </w:numPr>
              <w:suppressAutoHyphens/>
              <w:spacing w:before="0" w:after="0" w:line="360" w:lineRule="auto"/>
              <w:ind w:left="0" w:firstLine="326"/>
            </w:pPr>
            <w:r w:rsidRPr="008C3692">
              <w:rPr>
                <w:color w:val="000000"/>
              </w:rPr>
              <w:t>основные организационно-правовые формы предприятий;</w:t>
            </w:r>
          </w:p>
          <w:p w:rsidR="00E44959" w:rsidRPr="008C3692" w:rsidRDefault="00E44959" w:rsidP="008C3692">
            <w:pPr>
              <w:pStyle w:val="affffffd"/>
              <w:numPr>
                <w:ilvl w:val="0"/>
                <w:numId w:val="36"/>
              </w:numPr>
              <w:suppressAutoHyphens/>
              <w:spacing w:before="0" w:after="0" w:line="360" w:lineRule="auto"/>
              <w:ind w:left="0" w:firstLine="326"/>
            </w:pPr>
            <w:r w:rsidRPr="008C3692">
              <w:rPr>
                <w:color w:val="000000"/>
              </w:rPr>
              <w:t>основные направления инновационной политики</w:t>
            </w:r>
          </w:p>
        </w:tc>
      </w:tr>
    </w:tbl>
    <w:p w:rsidR="00E44959" w:rsidRPr="008C3692" w:rsidRDefault="00E44959" w:rsidP="00FA7EFB">
      <w:pPr>
        <w:pStyle w:val="71"/>
        <w:rPr>
          <w:smallCaps/>
        </w:rPr>
      </w:pPr>
      <w:bookmarkStart w:id="216" w:name="_Toc198552773"/>
      <w:bookmarkStart w:id="217" w:name="_Toc198556458"/>
      <w:bookmarkStart w:id="218" w:name="_Toc198556784"/>
      <w:bookmarkStart w:id="219" w:name="_Toc198561033"/>
      <w:bookmarkStart w:id="220" w:name="_Toc198561387"/>
      <w:r w:rsidRPr="008C3692">
        <w:rPr>
          <w:smallCaps/>
        </w:rPr>
        <w:lastRenderedPageBreak/>
        <w:t xml:space="preserve">2. </w:t>
      </w:r>
      <w:r w:rsidRPr="008C3692">
        <w:t>СТРУКТУРА И СОДЕРЖАНИЕ</w:t>
      </w:r>
      <w:r w:rsidRPr="008C3692">
        <w:rPr>
          <w:smallCaps/>
        </w:rPr>
        <w:t xml:space="preserve"> ДИСЦИПЛИНЫ</w:t>
      </w:r>
      <w:bookmarkEnd w:id="216"/>
      <w:bookmarkEnd w:id="217"/>
      <w:bookmarkEnd w:id="218"/>
      <w:bookmarkEnd w:id="219"/>
      <w:bookmarkEnd w:id="220"/>
    </w:p>
    <w:p w:rsidR="00E44959" w:rsidRPr="008C3692" w:rsidRDefault="00E44959" w:rsidP="008C3692">
      <w:pPr>
        <w:spacing w:after="0"/>
        <w:jc w:val="center"/>
        <w:rPr>
          <w:rFonts w:ascii="Times New Roman" w:hAnsi="Times New Roman" w:cs="Times New Roman"/>
          <w:sz w:val="24"/>
          <w:szCs w:val="24"/>
        </w:rPr>
      </w:pPr>
    </w:p>
    <w:p w:rsidR="00E44959" w:rsidRPr="008C3692" w:rsidRDefault="00E44959" w:rsidP="00FA7EFB">
      <w:pPr>
        <w:pStyle w:val="710"/>
        <w:ind w:left="0" w:firstLine="0"/>
      </w:pPr>
      <w:bookmarkStart w:id="221" w:name="_Toc198552774"/>
      <w:bookmarkStart w:id="222" w:name="_Toc198556459"/>
      <w:bookmarkStart w:id="223" w:name="_Toc198556785"/>
      <w:bookmarkStart w:id="224" w:name="_Toc198561034"/>
      <w:bookmarkStart w:id="225" w:name="_Toc198561388"/>
      <w:r w:rsidRPr="008C3692">
        <w:t>2.1. Трудоемкость освоения дисциплины</w:t>
      </w:r>
      <w:bookmarkEnd w:id="221"/>
      <w:bookmarkEnd w:id="222"/>
      <w:bookmarkEnd w:id="223"/>
      <w:bookmarkEnd w:id="224"/>
      <w:bookmarkEnd w:id="225"/>
      <w:r w:rsidRPr="008C3692">
        <w:t> </w:t>
      </w:r>
    </w:p>
    <w:tbl>
      <w:tblPr>
        <w:tblW w:w="0" w:type="auto"/>
        <w:tblCellMar>
          <w:top w:w="15" w:type="dxa"/>
          <w:left w:w="15" w:type="dxa"/>
          <w:bottom w:w="15" w:type="dxa"/>
          <w:right w:w="15" w:type="dxa"/>
        </w:tblCellMar>
        <w:tblLook w:val="04A0" w:firstRow="1" w:lastRow="0" w:firstColumn="1" w:lastColumn="0" w:noHBand="0" w:noVBand="1"/>
      </w:tblPr>
      <w:tblGrid>
        <w:gridCol w:w="5063"/>
        <w:gridCol w:w="1752"/>
        <w:gridCol w:w="2523"/>
      </w:tblGrid>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b/>
                <w:bCs/>
                <w:color w:val="000000"/>
                <w:sz w:val="24"/>
                <w:szCs w:val="24"/>
              </w:rPr>
              <w:t>Наименование составных частей дисциплины</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b/>
                <w:bCs/>
                <w:color w:val="000000"/>
                <w:sz w:val="24"/>
                <w:szCs w:val="24"/>
              </w:rPr>
              <w:t>Объем в часах</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b/>
                <w:bCs/>
                <w:color w:val="000000"/>
                <w:sz w:val="24"/>
                <w:szCs w:val="24"/>
              </w:rPr>
              <w:t xml:space="preserve">В т.ч. в форме </w:t>
            </w:r>
            <w:proofErr w:type="spellStart"/>
            <w:r w:rsidRPr="008C3692">
              <w:rPr>
                <w:rFonts w:ascii="Times New Roman" w:hAnsi="Times New Roman" w:cs="Times New Roman"/>
                <w:b/>
                <w:bCs/>
                <w:color w:val="000000"/>
                <w:sz w:val="24"/>
                <w:szCs w:val="24"/>
              </w:rPr>
              <w:t>практ</w:t>
            </w:r>
            <w:proofErr w:type="spellEnd"/>
            <w:r w:rsidRPr="008C3692">
              <w:rPr>
                <w:rFonts w:ascii="Times New Roman" w:hAnsi="Times New Roman" w:cs="Times New Roman"/>
                <w:b/>
                <w:bCs/>
                <w:color w:val="000000"/>
                <w:sz w:val="24"/>
                <w:szCs w:val="24"/>
              </w:rPr>
              <w:t>. подготовки</w:t>
            </w: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both"/>
              <w:rPr>
                <w:rFonts w:ascii="Times New Roman" w:hAnsi="Times New Roman" w:cs="Times New Roman"/>
                <w:sz w:val="24"/>
                <w:szCs w:val="24"/>
              </w:rPr>
            </w:pPr>
            <w:r w:rsidRPr="008C3692">
              <w:rPr>
                <w:rFonts w:ascii="Times New Roman" w:hAnsi="Times New Roman" w:cs="Times New Roman"/>
                <w:color w:val="000000"/>
                <w:sz w:val="24"/>
                <w:szCs w:val="24"/>
              </w:rPr>
              <w:t>Учебные занятия</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color w:val="000000"/>
                <w:sz w:val="24"/>
                <w:szCs w:val="24"/>
              </w:rPr>
              <w:t>52</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color w:val="000000"/>
                <w:sz w:val="24"/>
                <w:szCs w:val="24"/>
              </w:rPr>
              <w:t>12</w:t>
            </w: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both"/>
              <w:rPr>
                <w:rFonts w:ascii="Times New Roman" w:hAnsi="Times New Roman" w:cs="Times New Roman"/>
                <w:color w:val="000000"/>
                <w:sz w:val="24"/>
                <w:szCs w:val="24"/>
              </w:rPr>
            </w:pPr>
            <w:r w:rsidRPr="008C3692">
              <w:rPr>
                <w:rFonts w:ascii="Times New Roman" w:hAnsi="Times New Roman" w:cs="Times New Roman"/>
                <w:sz w:val="24"/>
                <w:szCs w:val="24"/>
              </w:rPr>
              <w:t>в том числе:</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center"/>
              <w:rPr>
                <w:rFonts w:ascii="Times New Roman" w:hAnsi="Times New Roman" w:cs="Times New Roman"/>
                <w:color w:val="000000"/>
                <w:sz w:val="24"/>
                <w:szCs w:val="24"/>
              </w:rPr>
            </w:pP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center"/>
              <w:rPr>
                <w:rFonts w:ascii="Times New Roman" w:hAnsi="Times New Roman" w:cs="Times New Roman"/>
                <w:color w:val="000000"/>
                <w:sz w:val="24"/>
                <w:szCs w:val="24"/>
              </w:rPr>
            </w:pP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both"/>
              <w:rPr>
                <w:rFonts w:ascii="Times New Roman" w:hAnsi="Times New Roman" w:cs="Times New Roman"/>
                <w:sz w:val="24"/>
                <w:szCs w:val="24"/>
              </w:rPr>
            </w:pPr>
            <w:r w:rsidRPr="008C3692">
              <w:rPr>
                <w:rFonts w:ascii="Times New Roman" w:hAnsi="Times New Roman" w:cs="Times New Roman"/>
                <w:sz w:val="24"/>
                <w:szCs w:val="24"/>
              </w:rPr>
              <w:t>теоретические занятия</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center"/>
              <w:rPr>
                <w:rFonts w:ascii="Times New Roman" w:hAnsi="Times New Roman" w:cs="Times New Roman"/>
                <w:color w:val="000000"/>
                <w:sz w:val="24"/>
                <w:szCs w:val="24"/>
              </w:rPr>
            </w:pPr>
            <w:r w:rsidRPr="008C3692">
              <w:rPr>
                <w:rFonts w:ascii="Times New Roman" w:hAnsi="Times New Roman" w:cs="Times New Roman"/>
                <w:color w:val="000000"/>
                <w:sz w:val="24"/>
                <w:szCs w:val="24"/>
              </w:rPr>
              <w:t>20</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center"/>
              <w:rPr>
                <w:rFonts w:ascii="Times New Roman" w:hAnsi="Times New Roman" w:cs="Times New Roman"/>
                <w:color w:val="000000"/>
                <w:sz w:val="24"/>
                <w:szCs w:val="24"/>
              </w:rPr>
            </w:pP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both"/>
              <w:rPr>
                <w:rFonts w:ascii="Times New Roman" w:hAnsi="Times New Roman" w:cs="Times New Roman"/>
                <w:sz w:val="24"/>
                <w:szCs w:val="24"/>
              </w:rPr>
            </w:pPr>
            <w:r w:rsidRPr="008C3692">
              <w:rPr>
                <w:rFonts w:ascii="Times New Roman" w:hAnsi="Times New Roman" w:cs="Times New Roman"/>
                <w:sz w:val="24"/>
                <w:szCs w:val="24"/>
              </w:rPr>
              <w:t>практические занятия</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center"/>
              <w:rPr>
                <w:rFonts w:ascii="Times New Roman" w:hAnsi="Times New Roman" w:cs="Times New Roman"/>
                <w:color w:val="000000"/>
                <w:sz w:val="24"/>
                <w:szCs w:val="24"/>
              </w:rPr>
            </w:pPr>
            <w:r w:rsidRPr="008C3692">
              <w:rPr>
                <w:rFonts w:ascii="Times New Roman" w:hAnsi="Times New Roman" w:cs="Times New Roman"/>
                <w:color w:val="000000"/>
                <w:sz w:val="24"/>
                <w:szCs w:val="24"/>
              </w:rPr>
              <w:t>30</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center"/>
              <w:rPr>
                <w:rFonts w:ascii="Times New Roman" w:hAnsi="Times New Roman" w:cs="Times New Roman"/>
                <w:color w:val="000000"/>
                <w:sz w:val="24"/>
                <w:szCs w:val="24"/>
              </w:rPr>
            </w:pP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E44959" w:rsidRPr="008C3692" w:rsidRDefault="00E44959" w:rsidP="008C3692">
            <w:pPr>
              <w:snapToGrid w:val="0"/>
              <w:spacing w:after="0" w:line="360" w:lineRule="auto"/>
              <w:jc w:val="both"/>
              <w:rPr>
                <w:rFonts w:ascii="Times New Roman" w:hAnsi="Times New Roman" w:cs="Times New Roman"/>
                <w:sz w:val="24"/>
                <w:szCs w:val="24"/>
              </w:rPr>
            </w:pPr>
            <w:r w:rsidRPr="008C3692">
              <w:rPr>
                <w:rFonts w:ascii="Times New Roman" w:hAnsi="Times New Roman" w:cs="Times New Roman"/>
                <w:sz w:val="24"/>
                <w:szCs w:val="24"/>
              </w:rPr>
              <w:t>консультации</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center"/>
              <w:rPr>
                <w:rFonts w:ascii="Times New Roman" w:hAnsi="Times New Roman" w:cs="Times New Roman"/>
                <w:color w:val="000000"/>
                <w:sz w:val="24"/>
                <w:szCs w:val="24"/>
              </w:rPr>
            </w:pPr>
            <w:r w:rsidRPr="008C3692">
              <w:rPr>
                <w:rFonts w:ascii="Times New Roman" w:hAnsi="Times New Roman" w:cs="Times New Roman"/>
                <w:color w:val="000000"/>
                <w:sz w:val="24"/>
                <w:szCs w:val="24"/>
              </w:rPr>
              <w:t>-</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E44959" w:rsidRPr="008C3692" w:rsidRDefault="00E44959" w:rsidP="008C3692">
            <w:pPr>
              <w:spacing w:after="0" w:line="360" w:lineRule="auto"/>
              <w:jc w:val="center"/>
              <w:rPr>
                <w:rFonts w:ascii="Times New Roman" w:hAnsi="Times New Roman" w:cs="Times New Roman"/>
                <w:color w:val="000000"/>
                <w:sz w:val="24"/>
                <w:szCs w:val="24"/>
              </w:rPr>
            </w:pPr>
            <w:r w:rsidRPr="008C3692">
              <w:rPr>
                <w:rFonts w:ascii="Times New Roman" w:hAnsi="Times New Roman" w:cs="Times New Roman"/>
                <w:color w:val="000000"/>
                <w:sz w:val="24"/>
                <w:szCs w:val="24"/>
              </w:rPr>
              <w:t>-</w:t>
            </w: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both"/>
              <w:rPr>
                <w:rFonts w:ascii="Times New Roman" w:hAnsi="Times New Roman" w:cs="Times New Roman"/>
                <w:sz w:val="24"/>
                <w:szCs w:val="24"/>
              </w:rPr>
            </w:pPr>
            <w:r w:rsidRPr="008C3692">
              <w:rPr>
                <w:rFonts w:ascii="Times New Roman" w:hAnsi="Times New Roman" w:cs="Times New Roman"/>
                <w:iCs/>
                <w:color w:val="000000"/>
                <w:sz w:val="24"/>
                <w:szCs w:val="24"/>
              </w:rPr>
              <w:t>Курсовая работа (проект)</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color w:val="000000"/>
                <w:sz w:val="24"/>
                <w:szCs w:val="24"/>
              </w:rPr>
              <w:t>-</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color w:val="000000"/>
                <w:sz w:val="24"/>
                <w:szCs w:val="24"/>
              </w:rPr>
              <w:t>-</w:t>
            </w: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both"/>
              <w:rPr>
                <w:rFonts w:ascii="Times New Roman" w:hAnsi="Times New Roman" w:cs="Times New Roman"/>
                <w:sz w:val="24"/>
                <w:szCs w:val="24"/>
              </w:rPr>
            </w:pPr>
            <w:r w:rsidRPr="008C3692">
              <w:rPr>
                <w:rFonts w:ascii="Times New Roman" w:hAnsi="Times New Roman" w:cs="Times New Roman"/>
                <w:color w:val="000000"/>
                <w:sz w:val="24"/>
                <w:szCs w:val="24"/>
              </w:rPr>
              <w:t>Самостоятельная работа</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color w:val="000000"/>
                <w:sz w:val="24"/>
                <w:szCs w:val="24"/>
              </w:rPr>
              <w:t>2</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color w:val="000000"/>
                <w:sz w:val="24"/>
                <w:szCs w:val="24"/>
              </w:rPr>
              <w:t>-</w:t>
            </w: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both"/>
              <w:rPr>
                <w:rFonts w:ascii="Times New Roman" w:hAnsi="Times New Roman" w:cs="Times New Roman"/>
                <w:sz w:val="24"/>
                <w:szCs w:val="24"/>
              </w:rPr>
            </w:pPr>
            <w:r w:rsidRPr="008C3692">
              <w:rPr>
                <w:rFonts w:ascii="Times New Roman" w:hAnsi="Times New Roman" w:cs="Times New Roman"/>
                <w:color w:val="000000"/>
                <w:sz w:val="24"/>
                <w:szCs w:val="24"/>
              </w:rPr>
              <w:t xml:space="preserve">Промежуточная аттестация в форме </w:t>
            </w:r>
            <w:r w:rsidRPr="008C3692">
              <w:rPr>
                <w:rFonts w:ascii="Times New Roman" w:hAnsi="Times New Roman" w:cs="Times New Roman"/>
                <w:b/>
                <w:color w:val="000000"/>
                <w:sz w:val="24"/>
                <w:szCs w:val="24"/>
              </w:rPr>
              <w:t>дифференцированного зачета</w:t>
            </w:r>
            <w:r w:rsidRPr="008C3692">
              <w:rPr>
                <w:rFonts w:ascii="Times New Roman" w:hAnsi="Times New Roman" w:cs="Times New Roman"/>
                <w:color w:val="000000"/>
                <w:sz w:val="24"/>
                <w:szCs w:val="24"/>
              </w:rPr>
              <w:t xml:space="preserve"> </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color w:val="000000"/>
                <w:sz w:val="24"/>
                <w:szCs w:val="24"/>
              </w:rPr>
              <w:t>2</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color w:val="000000"/>
                <w:sz w:val="24"/>
                <w:szCs w:val="24"/>
              </w:rPr>
              <w:t>-</w:t>
            </w:r>
          </w:p>
        </w:tc>
      </w:tr>
      <w:tr w:rsidR="00E44959" w:rsidRPr="008C3692"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both"/>
              <w:rPr>
                <w:rFonts w:ascii="Times New Roman" w:hAnsi="Times New Roman" w:cs="Times New Roman"/>
                <w:sz w:val="24"/>
                <w:szCs w:val="24"/>
              </w:rPr>
            </w:pPr>
            <w:r w:rsidRPr="008C3692">
              <w:rPr>
                <w:rFonts w:ascii="Times New Roman" w:hAnsi="Times New Roman" w:cs="Times New Roman"/>
                <w:color w:val="000000"/>
                <w:sz w:val="24"/>
                <w:szCs w:val="24"/>
              </w:rPr>
              <w:t>Всего</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b/>
                <w:bCs/>
                <w:color w:val="000000"/>
                <w:sz w:val="24"/>
                <w:szCs w:val="24"/>
              </w:rPr>
              <w:t>54</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E44959" w:rsidRPr="008C3692" w:rsidRDefault="00E44959" w:rsidP="008C3692">
            <w:pPr>
              <w:spacing w:after="0" w:line="360" w:lineRule="auto"/>
              <w:jc w:val="center"/>
              <w:rPr>
                <w:rFonts w:ascii="Times New Roman" w:hAnsi="Times New Roman" w:cs="Times New Roman"/>
                <w:sz w:val="24"/>
                <w:szCs w:val="24"/>
              </w:rPr>
            </w:pPr>
            <w:r w:rsidRPr="008C3692">
              <w:rPr>
                <w:rFonts w:ascii="Times New Roman" w:hAnsi="Times New Roman" w:cs="Times New Roman"/>
                <w:b/>
                <w:bCs/>
                <w:color w:val="000000"/>
                <w:sz w:val="24"/>
                <w:szCs w:val="24"/>
              </w:rPr>
              <w:t>12</w:t>
            </w:r>
          </w:p>
        </w:tc>
      </w:tr>
    </w:tbl>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E44959" w:rsidRPr="00E44959" w:rsidRDefault="00E44959" w:rsidP="00E44959">
      <w:pPr>
        <w:rPr>
          <w:rFonts w:ascii="Times New Roman" w:hAnsi="Times New Roman" w:cs="Times New Roman"/>
          <w:sz w:val="24"/>
          <w:szCs w:val="24"/>
        </w:rPr>
        <w:sectPr w:rsidR="00E44959" w:rsidRPr="00E44959" w:rsidSect="006F0572">
          <w:footerReference w:type="even" r:id="rId69"/>
          <w:footerReference w:type="default" r:id="rId70"/>
          <w:pgSz w:w="11905" w:h="16837"/>
          <w:pgMar w:top="1134" w:right="850" w:bottom="1134" w:left="1701" w:header="720" w:footer="708" w:gutter="0"/>
          <w:cols w:space="720"/>
          <w:titlePg/>
          <w:docGrid w:linePitch="360"/>
        </w:sectPr>
      </w:pPr>
    </w:p>
    <w:p w:rsidR="00E44959" w:rsidRPr="00E44959" w:rsidRDefault="00E44959" w:rsidP="00FA7EFB">
      <w:pPr>
        <w:pStyle w:val="710"/>
        <w:ind w:left="0" w:firstLine="0"/>
      </w:pPr>
      <w:bookmarkStart w:id="226" w:name="_Toc198546138"/>
      <w:bookmarkStart w:id="227" w:name="_Toc198552775"/>
      <w:bookmarkStart w:id="228" w:name="_Toc198556460"/>
      <w:bookmarkStart w:id="229" w:name="_Toc198556786"/>
      <w:bookmarkStart w:id="230" w:name="_Toc198561035"/>
      <w:bookmarkStart w:id="231" w:name="_Toc198561389"/>
      <w:r w:rsidRPr="006F0572">
        <w:lastRenderedPageBreak/>
        <w:t>2.2.</w:t>
      </w:r>
      <w:r w:rsidRPr="00E44959">
        <w:t xml:space="preserve"> </w:t>
      </w:r>
      <w:r w:rsidRPr="00887844">
        <w:t>Тематический план и содержание учебной дисциплины</w:t>
      </w:r>
      <w:r w:rsidRPr="00887844">
        <w:rPr>
          <w:caps/>
        </w:rPr>
        <w:t xml:space="preserve"> «</w:t>
      </w:r>
      <w:r w:rsidRPr="00887844">
        <w:t>Экономика организации»</w:t>
      </w:r>
      <w:bookmarkEnd w:id="226"/>
      <w:bookmarkEnd w:id="227"/>
      <w:bookmarkEnd w:id="228"/>
      <w:bookmarkEnd w:id="229"/>
      <w:bookmarkEnd w:id="230"/>
      <w:bookmarkEnd w:id="231"/>
    </w:p>
    <w:tbl>
      <w:tblPr>
        <w:tblW w:w="15805" w:type="dxa"/>
        <w:tblInd w:w="-10" w:type="dxa"/>
        <w:tblLayout w:type="fixed"/>
        <w:tblLook w:val="0000" w:firstRow="0" w:lastRow="0" w:firstColumn="0" w:lastColumn="0" w:noHBand="0" w:noVBand="0"/>
      </w:tblPr>
      <w:tblGrid>
        <w:gridCol w:w="2561"/>
        <w:gridCol w:w="315"/>
        <w:gridCol w:w="30"/>
        <w:gridCol w:w="15"/>
        <w:gridCol w:w="8915"/>
        <w:gridCol w:w="1134"/>
        <w:gridCol w:w="1134"/>
        <w:gridCol w:w="1701"/>
      </w:tblGrid>
      <w:tr w:rsidR="00E44959" w:rsidRPr="008C3692" w:rsidTr="00056407">
        <w:trPr>
          <w:trHeight w:val="23"/>
        </w:trPr>
        <w:tc>
          <w:tcPr>
            <w:tcW w:w="2561"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Наименование разделов и тем</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p>
        </w:tc>
        <w:tc>
          <w:tcPr>
            <w:tcW w:w="2268" w:type="dxa"/>
            <w:gridSpan w:val="2"/>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Объем часов</w:t>
            </w:r>
          </w:p>
        </w:tc>
        <w:tc>
          <w:tcPr>
            <w:tcW w:w="1701" w:type="dxa"/>
            <w:vMerge w:val="restart"/>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Коды компетенций, формированию которых способствует элемент программы</w:t>
            </w:r>
          </w:p>
        </w:tc>
      </w:tr>
      <w:tr w:rsidR="00E44959" w:rsidRPr="008C3692" w:rsidTr="00056407">
        <w:trPr>
          <w:trHeight w:val="23"/>
        </w:trPr>
        <w:tc>
          <w:tcPr>
            <w:tcW w:w="2561"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i/>
              </w:rPr>
              <w:t>Всего</w:t>
            </w:r>
          </w:p>
        </w:tc>
        <w:tc>
          <w:tcPr>
            <w:tcW w:w="1134" w:type="dxa"/>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i/>
              </w:rPr>
              <w:t>из них в форме практической подготовки</w:t>
            </w:r>
          </w:p>
        </w:tc>
        <w:tc>
          <w:tcPr>
            <w:tcW w:w="1701" w:type="dxa"/>
            <w:vMerge/>
            <w:tcBorders>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p>
        </w:tc>
      </w:tr>
      <w:tr w:rsidR="00E44959" w:rsidRPr="008C3692" w:rsidTr="007857EB">
        <w:trPr>
          <w:trHeight w:val="23"/>
        </w:trPr>
        <w:tc>
          <w:tcPr>
            <w:tcW w:w="2561"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1</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2</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3</w:t>
            </w:r>
          </w:p>
        </w:tc>
        <w:tc>
          <w:tcPr>
            <w:tcW w:w="1134" w:type="dxa"/>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4</w:t>
            </w:r>
          </w:p>
        </w:tc>
        <w:tc>
          <w:tcPr>
            <w:tcW w:w="1701" w:type="dxa"/>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00" w:lineRule="exact"/>
              <w:jc w:val="center"/>
              <w:rPr>
                <w:rFonts w:ascii="Times New Roman" w:hAnsi="Times New Roman" w:cs="Times New Roman"/>
                <w:b/>
                <w:bCs/>
              </w:rPr>
            </w:pPr>
            <w:r w:rsidRPr="008C3692">
              <w:rPr>
                <w:rFonts w:ascii="Times New Roman" w:hAnsi="Times New Roman" w:cs="Times New Roman"/>
                <w:b/>
                <w:bCs/>
              </w:rPr>
              <w:t>5</w:t>
            </w:r>
          </w:p>
        </w:tc>
      </w:tr>
      <w:tr w:rsidR="00E44959" w:rsidRPr="008C3692" w:rsidTr="007857EB">
        <w:trPr>
          <w:trHeight w:val="23"/>
        </w:trPr>
        <w:tc>
          <w:tcPr>
            <w:tcW w:w="2561"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r w:rsidRPr="008C3692">
              <w:rPr>
                <w:rFonts w:ascii="Times New Roman" w:hAnsi="Times New Roman" w:cs="Times New Roman"/>
                <w:b/>
                <w:bCs/>
              </w:rPr>
              <w:t>Раздел 1.</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Организация, отрасль в условиях рынка</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Cs/>
              </w:rPr>
            </w:pPr>
            <w:r w:rsidRPr="008C3692">
              <w:rPr>
                <w:rFonts w:ascii="Times New Roman" w:hAnsi="Times New Roman" w:cs="Times New Roman"/>
                <w:b/>
                <w:bCs/>
                <w:iCs/>
              </w:rPr>
              <w:t>4</w:t>
            </w:r>
          </w:p>
        </w:tc>
        <w:tc>
          <w:tcPr>
            <w:tcW w:w="1134" w:type="dxa"/>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1701" w:type="dxa"/>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r>
      <w:tr w:rsidR="00E44959" w:rsidRPr="008C3692" w:rsidTr="007857EB">
        <w:trPr>
          <w:trHeight w:val="23"/>
        </w:trPr>
        <w:tc>
          <w:tcPr>
            <w:tcW w:w="2561" w:type="dxa"/>
            <w:vMerge w:val="restart"/>
            <w:tcBorders>
              <w:top w:val="single" w:sz="4" w:space="0" w:color="000000"/>
              <w:left w:val="single" w:sz="4" w:space="0" w:color="000000"/>
              <w:bottom w:val="single" w:sz="4" w:space="0" w:color="000000"/>
            </w:tcBorders>
          </w:tcPr>
          <w:p w:rsidR="00E44959" w:rsidRPr="008C3692" w:rsidRDefault="00E44959" w:rsidP="008C3692">
            <w:pPr>
              <w:snapToGrid w:val="0"/>
              <w:spacing w:after="0"/>
              <w:rPr>
                <w:rFonts w:ascii="Times New Roman" w:hAnsi="Times New Roman" w:cs="Times New Roman"/>
                <w:b/>
              </w:rPr>
            </w:pPr>
          </w:p>
          <w:p w:rsidR="00E44959" w:rsidRPr="008C3692" w:rsidRDefault="00E44959" w:rsidP="008C3692">
            <w:pPr>
              <w:snapToGrid w:val="0"/>
              <w:spacing w:after="0"/>
              <w:rPr>
                <w:rFonts w:ascii="Times New Roman" w:hAnsi="Times New Roman" w:cs="Times New Roman"/>
                <w:b/>
              </w:rPr>
            </w:pPr>
            <w:r w:rsidRPr="008C3692">
              <w:rPr>
                <w:rFonts w:ascii="Times New Roman" w:hAnsi="Times New Roman" w:cs="Times New Roman"/>
                <w:b/>
              </w:rPr>
              <w:t>Тема 1.1 Особенности организации (предприятия) в рыночной экономике.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vMerge w:val="restart"/>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vMerge w:val="restart"/>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c>
          <w:tcPr>
            <w:tcW w:w="1701" w:type="dxa"/>
            <w:vMerge w:val="restart"/>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ОК 1-5</w:t>
            </w:r>
          </w:p>
          <w:p w:rsidR="00E44959" w:rsidRPr="008C3692" w:rsidRDefault="00E44959" w:rsidP="008C3692">
            <w:pPr>
              <w:pStyle w:val="affffffd"/>
              <w:spacing w:before="0" w:after="0" w:line="360" w:lineRule="auto"/>
              <w:jc w:val="center"/>
              <w:rPr>
                <w:bCs/>
                <w:sz w:val="22"/>
                <w:szCs w:val="22"/>
              </w:rPr>
            </w:pPr>
            <w:r w:rsidRPr="008C3692">
              <w:rPr>
                <w:color w:val="000000"/>
                <w:sz w:val="22"/>
                <w:szCs w:val="22"/>
              </w:rPr>
              <w:t>ПК 1.3</w:t>
            </w:r>
          </w:p>
        </w:tc>
      </w:tr>
      <w:tr w:rsidR="00E44959" w:rsidRPr="008C3692" w:rsidTr="007857EB">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rPr>
            </w:pPr>
            <w:r w:rsidRPr="008C3692">
              <w:rPr>
                <w:rFonts w:ascii="Times New Roman" w:hAnsi="Times New Roman" w:cs="Times New Roman"/>
                <w:b/>
              </w:rPr>
              <w:t>Роль и значение предприятия в рыночные экономики. Организационно-правовые формы предприятий</w:t>
            </w:r>
            <w:r w:rsidRPr="008C3692">
              <w:rPr>
                <w:rFonts w:ascii="Times New Roman" w:hAnsi="Times New Roman" w:cs="Times New Roman"/>
              </w:rPr>
              <w:t xml:space="preserve"> /</w:t>
            </w:r>
            <w:r w:rsidRPr="008C3692">
              <w:rPr>
                <w:rFonts w:ascii="Times New Roman" w:hAnsi="Times New Roman" w:cs="Times New Roman"/>
                <w:i/>
              </w:rPr>
              <w:t>Признаки предприятия и показатели развития, современное состояние. Организация – понятие и основные признаки. Отраслевые особенности организации (предприятия), влияющие на формирование ее экономического потенциала.</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8C3692">
              <w:rPr>
                <w:rFonts w:ascii="Times New Roman" w:hAnsi="Times New Roman" w:cs="Times New Roman"/>
              </w:rPr>
              <w:t>Описать отраслевые особенности организации, влияющие на формирование экономического потенциала</w:t>
            </w:r>
          </w:p>
        </w:tc>
        <w:tc>
          <w:tcPr>
            <w:tcW w:w="1134" w:type="dxa"/>
            <w:vMerge/>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vMerge/>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Контрольные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val="restart"/>
            <w:tcBorders>
              <w:top w:val="single" w:sz="4" w:space="0" w:color="000000"/>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Тема 1.2</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rPr>
            </w:pPr>
            <w:r w:rsidRPr="008C3692">
              <w:rPr>
                <w:rFonts w:ascii="Times New Roman" w:hAnsi="Times New Roman" w:cs="Times New Roman"/>
                <w:b/>
                <w:bCs/>
              </w:rPr>
              <w:t xml:space="preserve">Производственная структура организации (предприятия) </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vMerge w:val="restart"/>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vMerge w:val="restart"/>
            <w:tcBorders>
              <w:top w:val="single" w:sz="4" w:space="0" w:color="000000"/>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val="restart"/>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 xml:space="preserve">ОК 1-5,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ПК 1.3</w:t>
            </w: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i/>
              </w:rPr>
            </w:pPr>
            <w:r w:rsidRPr="008C3692">
              <w:rPr>
                <w:rFonts w:ascii="Times New Roman" w:hAnsi="Times New Roman" w:cs="Times New Roman"/>
                <w:b/>
              </w:rPr>
              <w:t>Производственная структура предприятия. Типы</w:t>
            </w:r>
            <w:r w:rsidRPr="008C3692">
              <w:rPr>
                <w:rFonts w:ascii="Times New Roman" w:hAnsi="Times New Roman" w:cs="Times New Roman"/>
              </w:rPr>
              <w:t xml:space="preserve"> </w:t>
            </w:r>
            <w:r w:rsidRPr="008C3692">
              <w:rPr>
                <w:rFonts w:ascii="Times New Roman" w:hAnsi="Times New Roman" w:cs="Times New Roman"/>
                <w:b/>
              </w:rPr>
              <w:t>производства.</w:t>
            </w:r>
            <w:r w:rsidRPr="008C3692">
              <w:rPr>
                <w:rFonts w:ascii="Times New Roman" w:hAnsi="Times New Roman" w:cs="Times New Roman"/>
              </w:rPr>
              <w:t xml:space="preserve"> /</w:t>
            </w:r>
            <w:r w:rsidRPr="008C3692">
              <w:rPr>
                <w:rFonts w:ascii="Times New Roman" w:hAnsi="Times New Roman" w:cs="Times New Roman"/>
                <w:i/>
              </w:rPr>
              <w:t xml:space="preserve">Совершенствование производственной структуры организации (предприятия) в условиях рынка. Производственный процесс.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rPr>
            </w:pPr>
            <w:r w:rsidRPr="008C3692">
              <w:rPr>
                <w:rFonts w:ascii="Times New Roman" w:hAnsi="Times New Roman" w:cs="Times New Roman"/>
              </w:rPr>
              <w:t>Описать основное и вспомогательное производство.</w:t>
            </w:r>
          </w:p>
        </w:tc>
        <w:tc>
          <w:tcPr>
            <w:tcW w:w="1134" w:type="dxa"/>
            <w:vMerge/>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vMerge/>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Контрольные работы</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309"/>
        </w:trPr>
        <w:tc>
          <w:tcPr>
            <w:tcW w:w="2561" w:type="dxa"/>
            <w:vMerge/>
            <w:tcBorders>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bottom w:val="nil"/>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59"/>
        </w:trPr>
        <w:tc>
          <w:tcPr>
            <w:tcW w:w="2561"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r w:rsidRPr="008C3692">
              <w:rPr>
                <w:rFonts w:ascii="Times New Roman" w:hAnsi="Times New Roman" w:cs="Times New Roman"/>
                <w:b/>
                <w:bCs/>
              </w:rPr>
              <w:t>Раздел 2</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Материально-техническая база организации (предприятия)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r w:rsidRPr="008C3692">
              <w:rPr>
                <w:rFonts w:ascii="Times New Roman" w:hAnsi="Times New Roman" w:cs="Times New Roman"/>
                <w:b/>
                <w:bCs/>
              </w:rPr>
              <w:t>22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val="restart"/>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
                <w:bCs/>
              </w:rPr>
              <w:lastRenderedPageBreak/>
              <w:t>Тема 2.1</w:t>
            </w:r>
            <w:r w:rsidRPr="008C3692">
              <w:rPr>
                <w:rFonts w:ascii="Times New Roman" w:hAnsi="Times New Roman" w:cs="Times New Roman"/>
                <w:bCs/>
              </w:rPr>
              <w:t xml:space="preserve">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Основной капитал и его роль в производстве</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lastRenderedPageBreak/>
              <w:t>Содержание учебного материала</w:t>
            </w:r>
          </w:p>
        </w:tc>
        <w:tc>
          <w:tcPr>
            <w:tcW w:w="1134" w:type="dxa"/>
            <w:vMerge w:val="restart"/>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val="restart"/>
            <w:tcBorders>
              <w:top w:val="single" w:sz="4" w:space="0" w:color="000000"/>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lastRenderedPageBreak/>
              <w:t>ОК 1-5</w:t>
            </w:r>
          </w:p>
          <w:p w:rsidR="00E44959" w:rsidRPr="008C3692" w:rsidRDefault="00E44959" w:rsidP="008C3692">
            <w:pPr>
              <w:pStyle w:val="affffffd"/>
              <w:spacing w:before="0" w:after="0" w:line="360" w:lineRule="auto"/>
              <w:jc w:val="center"/>
              <w:rPr>
                <w:sz w:val="22"/>
                <w:szCs w:val="22"/>
              </w:rPr>
            </w:pPr>
            <w:r w:rsidRPr="008C3692">
              <w:rPr>
                <w:color w:val="000000"/>
                <w:sz w:val="22"/>
                <w:szCs w:val="22"/>
              </w:rPr>
              <w:lastRenderedPageBreak/>
              <w:t>ПК 1.3, 1.8</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i/>
              </w:rPr>
            </w:pPr>
            <w:r w:rsidRPr="008C3692">
              <w:rPr>
                <w:rFonts w:ascii="Times New Roman" w:hAnsi="Times New Roman" w:cs="Times New Roman"/>
                <w:b/>
              </w:rPr>
              <w:t>Понятие основного капитала, его сущность и значение.</w:t>
            </w:r>
            <w:r w:rsidRPr="008C3692">
              <w:rPr>
                <w:rFonts w:ascii="Times New Roman" w:hAnsi="Times New Roman" w:cs="Times New Roman"/>
              </w:rPr>
              <w:t xml:space="preserve"> / </w:t>
            </w:r>
            <w:r w:rsidRPr="008C3692">
              <w:rPr>
                <w:rFonts w:ascii="Times New Roman" w:hAnsi="Times New Roman" w:cs="Times New Roman"/>
                <w:i/>
              </w:rPr>
              <w:t xml:space="preserve">Классификация элементов основного капитала и его структура. Оценка основного капитала. Амортизация и износ основного капитала. Формы воспроизводства основного капитала. Показатели эффективного использования основных средств. Фондоотдача, </w:t>
            </w:r>
            <w:proofErr w:type="spellStart"/>
            <w:r w:rsidRPr="008C3692">
              <w:rPr>
                <w:rFonts w:ascii="Times New Roman" w:hAnsi="Times New Roman" w:cs="Times New Roman"/>
                <w:i/>
              </w:rPr>
              <w:t>фондоемкость</w:t>
            </w:r>
            <w:proofErr w:type="spellEnd"/>
            <w:r w:rsidRPr="008C3692">
              <w:rPr>
                <w:rFonts w:ascii="Times New Roman" w:hAnsi="Times New Roman" w:cs="Times New Roman"/>
                <w:i/>
              </w:rPr>
              <w:t xml:space="preserve"> продукции.</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Повторение основных терминов по пройденной теме</w:t>
            </w:r>
          </w:p>
        </w:tc>
        <w:tc>
          <w:tcPr>
            <w:tcW w:w="1134"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15"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60" w:type="dxa"/>
            <w:gridSpan w:val="3"/>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Практическое занятие № 1. Расчет стоимости основных средств. Расчет амортизационных отчислений.</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Расчет амортизационных отчислений.</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15"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2</w:t>
            </w:r>
          </w:p>
        </w:tc>
        <w:tc>
          <w:tcPr>
            <w:tcW w:w="8960" w:type="dxa"/>
            <w:gridSpan w:val="3"/>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Практическое занятие № 2. Расчет показателей использования основных средств</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Расчет показателей использования основных фондов</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Контрольные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val="restart"/>
            <w:tcBorders>
              <w:top w:val="single" w:sz="4" w:space="0" w:color="000000"/>
              <w:left w:val="single" w:sz="4" w:space="0" w:color="000000"/>
              <w:bottom w:val="single" w:sz="4" w:space="0" w:color="000000"/>
            </w:tcBorders>
          </w:tcPr>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bCs/>
              </w:rPr>
              <w:t>Тема 2.2 Оборотный капитал</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vMerge w:val="restart"/>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vMerge w:val="restart"/>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c>
          <w:tcPr>
            <w:tcW w:w="1701" w:type="dxa"/>
            <w:vMerge w:val="restart"/>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ОК 1-5</w:t>
            </w:r>
          </w:p>
          <w:p w:rsidR="00E44959" w:rsidRPr="008C3692" w:rsidRDefault="00E44959" w:rsidP="008C3692">
            <w:pPr>
              <w:pStyle w:val="affffffd"/>
              <w:spacing w:before="0" w:after="0" w:line="360" w:lineRule="auto"/>
              <w:jc w:val="center"/>
              <w:rPr>
                <w:sz w:val="22"/>
                <w:szCs w:val="22"/>
              </w:rPr>
            </w:pPr>
            <w:r w:rsidRPr="008C3692">
              <w:rPr>
                <w:color w:val="000000"/>
                <w:sz w:val="22"/>
                <w:szCs w:val="22"/>
              </w:rPr>
              <w:t>ПК 1.3, 1.8</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i/>
              </w:rPr>
            </w:pPr>
            <w:r w:rsidRPr="008C3692">
              <w:rPr>
                <w:rFonts w:ascii="Times New Roman" w:hAnsi="Times New Roman" w:cs="Times New Roman"/>
                <w:b/>
              </w:rPr>
              <w:t>Понятие оборотного капитала, его состав и структура. /</w:t>
            </w:r>
            <w:r w:rsidRPr="008C3692">
              <w:rPr>
                <w:rFonts w:ascii="Times New Roman" w:hAnsi="Times New Roman" w:cs="Times New Roman"/>
                <w:i/>
              </w:rPr>
              <w:t xml:space="preserve">Классификация оборотного капитала. Понятие материальных ресурсов. Показатели использования материальных ресурсов.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Подготовить сообщение на тему: Определение потребности в оборотном капитале.</w:t>
            </w:r>
          </w:p>
        </w:tc>
        <w:tc>
          <w:tcPr>
            <w:tcW w:w="1134"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vMerge/>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Практическое занятие № 3. Расчет показателей использования оборотного капитала.</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 xml:space="preserve">Контрольная работа </w:t>
            </w:r>
          </w:p>
        </w:tc>
        <w:tc>
          <w:tcPr>
            <w:tcW w:w="1134" w:type="dxa"/>
            <w:tcBorders>
              <w:top w:val="single" w:sz="4" w:space="0" w:color="000000"/>
              <w:left w:val="single" w:sz="4" w:space="0" w:color="000000"/>
              <w:bottom w:val="single" w:sz="4" w:space="0" w:color="auto"/>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auto"/>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bottom w:val="single" w:sz="4" w:space="0" w:color="auto"/>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auto"/>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top w:val="single" w:sz="4" w:space="0" w:color="auto"/>
              <w:left w:val="single" w:sz="4" w:space="0" w:color="000000"/>
              <w:right w:val="single" w:sz="4" w:space="0" w:color="000000"/>
            </w:tcBorders>
            <w:shd w:val="clear" w:color="auto" w:fill="C0C0C0"/>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val="restart"/>
            <w:tcBorders>
              <w:top w:val="single" w:sz="4" w:space="0" w:color="000000"/>
              <w:left w:val="single" w:sz="4" w:space="0" w:color="000000"/>
              <w:bottom w:val="single" w:sz="4" w:space="0" w:color="000000"/>
            </w:tcBorders>
          </w:tcPr>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bCs/>
              </w:rPr>
              <w:t>Тема 2.3</w:t>
            </w:r>
          </w:p>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bCs/>
              </w:rPr>
              <w:t>Кадры организации и производитель</w:t>
            </w:r>
          </w:p>
          <w:p w:rsidR="00E44959" w:rsidRPr="008C3692" w:rsidRDefault="00E44959" w:rsidP="008C3692">
            <w:pPr>
              <w:snapToGrid w:val="0"/>
              <w:spacing w:after="0"/>
              <w:rPr>
                <w:rFonts w:ascii="Times New Roman" w:hAnsi="Times New Roman" w:cs="Times New Roman"/>
                <w:b/>
                <w:bCs/>
              </w:rPr>
            </w:pPr>
            <w:proofErr w:type="spellStart"/>
            <w:r w:rsidRPr="008C3692">
              <w:rPr>
                <w:rFonts w:ascii="Times New Roman" w:hAnsi="Times New Roman" w:cs="Times New Roman"/>
                <w:b/>
                <w:bCs/>
              </w:rPr>
              <w:t>ность</w:t>
            </w:r>
            <w:proofErr w:type="spellEnd"/>
            <w:r w:rsidRPr="008C3692">
              <w:rPr>
                <w:rFonts w:ascii="Times New Roman" w:hAnsi="Times New Roman" w:cs="Times New Roman"/>
                <w:b/>
                <w:bCs/>
              </w:rPr>
              <w:t xml:space="preserve"> труда</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c>
          <w:tcPr>
            <w:tcW w:w="1701"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snapToGrid w:val="0"/>
              <w:spacing w:after="0"/>
              <w:rPr>
                <w:rFonts w:ascii="Times New Roman" w:hAnsi="Times New Roman" w:cs="Times New Roman"/>
              </w:rPr>
            </w:pPr>
            <w:r w:rsidRPr="008C3692">
              <w:rPr>
                <w:rFonts w:ascii="Times New Roman" w:hAnsi="Times New Roman" w:cs="Times New Roman"/>
                <w:b/>
              </w:rPr>
              <w:t>Состав и структура кадров, документационное обеспечение движения кадров</w:t>
            </w:r>
            <w:r w:rsidRPr="008C3692">
              <w:rPr>
                <w:rFonts w:ascii="Times New Roman" w:hAnsi="Times New Roman" w:cs="Times New Roman"/>
              </w:rPr>
              <w:t xml:space="preserve"> / </w:t>
            </w:r>
            <w:r w:rsidRPr="008C3692">
              <w:rPr>
                <w:rFonts w:ascii="Times New Roman" w:hAnsi="Times New Roman" w:cs="Times New Roman"/>
                <w:i/>
              </w:rPr>
              <w:t>Планирование кадров и их подбор. Показатели изменения списочной численности персонала и методика их расчета. Рабочее время и его использование. Бюджет рабочего времени.</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701" w:type="dxa"/>
            <w:vMerge w:val="restart"/>
            <w:tcBorders>
              <w:top w:val="single" w:sz="4" w:space="0" w:color="000000"/>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ОК 1-5</w:t>
            </w:r>
          </w:p>
          <w:p w:rsidR="00E44959" w:rsidRPr="008C3692" w:rsidRDefault="00E44959" w:rsidP="008C3692">
            <w:pPr>
              <w:pStyle w:val="affffffd"/>
              <w:spacing w:before="0" w:after="0" w:line="360" w:lineRule="auto"/>
              <w:jc w:val="center"/>
              <w:rPr>
                <w:sz w:val="22"/>
                <w:szCs w:val="22"/>
              </w:rPr>
            </w:pPr>
            <w:r w:rsidRPr="008C3692">
              <w:rPr>
                <w:color w:val="000000"/>
                <w:sz w:val="22"/>
                <w:szCs w:val="22"/>
              </w:rPr>
              <w:t>ПК 1.3, 1.8</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Практическое занятие № 4. Расчет показателей производительности труда, составление баланса рабочего времени работников.</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rPr>
              <w:t>Решение задачи по показателям производительности труда.</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Контрольные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Cs/>
              </w:rPr>
              <w:t>Презентация по теме «Документооборот в логистической компании»</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val="restart"/>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Тема 2.4</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 xml:space="preserve">Формы и системы оплаты труда </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c>
          <w:tcPr>
            <w:tcW w:w="1701"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r>
      <w:tr w:rsidR="00E44959" w:rsidRPr="008C3692" w:rsidTr="00056407">
        <w:trPr>
          <w:trHeight w:val="554"/>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i/>
              </w:rPr>
            </w:pPr>
            <w:r w:rsidRPr="008C3692">
              <w:rPr>
                <w:rFonts w:ascii="Times New Roman" w:hAnsi="Times New Roman" w:cs="Times New Roman"/>
                <w:b/>
              </w:rPr>
              <w:t>Мотивация труда. Формы и системы оплаты труда.</w:t>
            </w:r>
            <w:r w:rsidRPr="008C3692">
              <w:rPr>
                <w:rFonts w:ascii="Times New Roman" w:hAnsi="Times New Roman" w:cs="Times New Roman"/>
                <w:i/>
              </w:rPr>
              <w:t xml:space="preserve"> / Сущность, состав и содержание. ЕТКС (Единый </w:t>
            </w:r>
            <w:proofErr w:type="spellStart"/>
            <w:r w:rsidRPr="008C3692">
              <w:rPr>
                <w:rFonts w:ascii="Times New Roman" w:hAnsi="Times New Roman" w:cs="Times New Roman"/>
                <w:i/>
              </w:rPr>
              <w:t>тарифноквалификационный</w:t>
            </w:r>
            <w:proofErr w:type="spellEnd"/>
            <w:r w:rsidRPr="008C3692">
              <w:rPr>
                <w:rFonts w:ascii="Times New Roman" w:hAnsi="Times New Roman" w:cs="Times New Roman"/>
                <w:i/>
              </w:rPr>
              <w:t xml:space="preserve"> справочник) и его значение. Сдельная и повременная оплата труда, их разновидности, преимущества и недостатки</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i/>
              </w:rPr>
            </w:pPr>
            <w:r w:rsidRPr="008C3692">
              <w:rPr>
                <w:rFonts w:ascii="Times New Roman" w:hAnsi="Times New Roman" w:cs="Times New Roman"/>
                <w:i/>
              </w:rPr>
              <w:t xml:space="preserve">Описать основные элементы и принципы премирования в организации. </w:t>
            </w:r>
          </w:p>
        </w:tc>
        <w:tc>
          <w:tcPr>
            <w:tcW w:w="1134" w:type="dxa"/>
            <w:tcBorders>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701" w:type="dxa"/>
            <w:vMerge w:val="restart"/>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ОК 1-5</w:t>
            </w:r>
          </w:p>
          <w:p w:rsidR="00E44959" w:rsidRPr="008C3692" w:rsidRDefault="00E44959" w:rsidP="008C3692">
            <w:pPr>
              <w:pStyle w:val="affffffd"/>
              <w:spacing w:before="0" w:after="0" w:line="360" w:lineRule="auto"/>
              <w:jc w:val="center"/>
              <w:rPr>
                <w:sz w:val="22"/>
                <w:szCs w:val="22"/>
              </w:rPr>
            </w:pPr>
            <w:r w:rsidRPr="008C3692">
              <w:rPr>
                <w:color w:val="000000"/>
                <w:sz w:val="22"/>
                <w:szCs w:val="22"/>
              </w:rPr>
              <w:t>ПК 1.3, 1.8</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Практическое занятие № 5. Расчет ФОТ различных категорий работников.</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rPr>
              <w:t>Решение задачи по определению фонда оплаты труда.</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2</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Практическое занятие № 6. Составление программы мотивации сотрудников компании.</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rPr>
              <w:t>Решение задачи по определению фонда оплаты труда.</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Контрольная работа</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r w:rsidRPr="008C3692">
              <w:rPr>
                <w:rFonts w:ascii="Times New Roman" w:hAnsi="Times New Roman" w:cs="Times New Roman"/>
                <w:b/>
                <w:bCs/>
              </w:rPr>
              <w:t xml:space="preserve">Раздел </w:t>
            </w:r>
            <w:r w:rsidRPr="008C3692">
              <w:rPr>
                <w:rFonts w:ascii="Times New Roman" w:hAnsi="Times New Roman" w:cs="Times New Roman"/>
                <w:b/>
                <w:bCs/>
                <w:lang w:val="en-US"/>
              </w:rPr>
              <w:t>3</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Себестоимость, цена, прибыль и рентабельность</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r w:rsidRPr="008C3692">
              <w:rPr>
                <w:rFonts w:ascii="Times New Roman" w:hAnsi="Times New Roman" w:cs="Times New Roman"/>
                <w:b/>
                <w:bCs/>
              </w:rPr>
              <w:t>20</w:t>
            </w:r>
          </w:p>
        </w:tc>
        <w:tc>
          <w:tcPr>
            <w:tcW w:w="1134" w:type="dxa"/>
            <w:vMerge w:val="restart"/>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val="restart"/>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val="restart"/>
            <w:tcBorders>
              <w:top w:val="single" w:sz="4" w:space="0" w:color="000000"/>
              <w:left w:val="single" w:sz="4" w:space="0" w:color="000000"/>
              <w:bottom w:val="single" w:sz="4" w:space="0" w:color="000000"/>
            </w:tcBorders>
          </w:tcPr>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bCs/>
              </w:rPr>
              <w:t xml:space="preserve">Тема 3.1 </w:t>
            </w:r>
          </w:p>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bCs/>
              </w:rPr>
              <w:t>Издержки производства и реализации продукции</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lang w:val="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lang w:val="en-US"/>
              </w:rPr>
            </w:pPr>
          </w:p>
        </w:tc>
      </w:tr>
      <w:tr w:rsidR="00E44959" w:rsidRPr="008C3692" w:rsidTr="007857EB">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
              </w:rPr>
              <w:t>Издержки производства и реализации продукции</w:t>
            </w:r>
            <w:r w:rsidRPr="008C3692">
              <w:rPr>
                <w:rFonts w:ascii="Times New Roman" w:hAnsi="Times New Roman" w:cs="Times New Roman"/>
              </w:rPr>
              <w:t xml:space="preserve">. / </w:t>
            </w:r>
            <w:r w:rsidRPr="008C3692">
              <w:rPr>
                <w:rFonts w:ascii="Times New Roman" w:hAnsi="Times New Roman" w:cs="Times New Roman"/>
                <w:i/>
              </w:rPr>
              <w:t>Понятие и состав издержек производства и реализации продукции. Классификация затрат по статьям и элементам. Отраслевые особенности структуры себестоимости. Смета затрат и методика ее составления. Калькуляция себестоимости и ее значение. Методы калькулирования. Значение себестоимости и пути ее оптимизации.</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top w:val="single" w:sz="4" w:space="0" w:color="000000"/>
              <w:left w:val="single" w:sz="4" w:space="0" w:color="000000"/>
              <w:bottom w:val="single" w:sz="4" w:space="0" w:color="auto"/>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val="restart"/>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ОК 1-5</w:t>
            </w:r>
          </w:p>
          <w:p w:rsidR="00E44959" w:rsidRPr="008C3692" w:rsidRDefault="00E44959" w:rsidP="008C3692">
            <w:pPr>
              <w:pStyle w:val="affffffd"/>
              <w:spacing w:before="0" w:after="0" w:line="360" w:lineRule="auto"/>
              <w:jc w:val="center"/>
              <w:rPr>
                <w:sz w:val="22"/>
                <w:szCs w:val="22"/>
              </w:rPr>
            </w:pPr>
            <w:r w:rsidRPr="008C3692">
              <w:rPr>
                <w:color w:val="000000"/>
                <w:sz w:val="22"/>
                <w:szCs w:val="22"/>
              </w:rPr>
              <w:t>ПК 1.3, 1.8</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right w:val="single" w:sz="4" w:space="0" w:color="auto"/>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right w:val="single" w:sz="4" w:space="0" w:color="auto"/>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60" w:type="dxa"/>
            <w:gridSpan w:val="3"/>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1</w:t>
            </w:r>
          </w:p>
        </w:tc>
        <w:tc>
          <w:tcPr>
            <w:tcW w:w="8915"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Cs/>
              </w:rPr>
              <w:t xml:space="preserve">Практическое занятие № 7. </w:t>
            </w:r>
            <w:r w:rsidRPr="008C3692">
              <w:rPr>
                <w:rFonts w:ascii="Times New Roman" w:hAnsi="Times New Roman" w:cs="Times New Roman"/>
              </w:rPr>
              <w:t xml:space="preserve">Расчет </w:t>
            </w:r>
            <w:r w:rsidRPr="008C3692">
              <w:rPr>
                <w:rFonts w:ascii="Times New Roman" w:hAnsi="Times New Roman" w:cs="Times New Roman"/>
                <w:bCs/>
              </w:rPr>
              <w:t>затрат организации на производство продукции</w:t>
            </w:r>
            <w:r w:rsidRPr="008C3692">
              <w:rPr>
                <w:rFonts w:ascii="Times New Roman" w:hAnsi="Times New Roman" w:cs="Times New Roman"/>
              </w:rPr>
              <w:t xml:space="preserve">.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
              </w:rPr>
              <w:t>Домашнее задание:</w:t>
            </w:r>
            <w:r w:rsidRPr="008C3692">
              <w:rPr>
                <w:rFonts w:ascii="Times New Roman" w:hAnsi="Times New Roman" w:cs="Times New Roman"/>
              </w:rPr>
              <w:t xml:space="preserve"> Решение задачи по расчету затрат</w:t>
            </w:r>
          </w:p>
        </w:tc>
        <w:tc>
          <w:tcPr>
            <w:tcW w:w="1134" w:type="dxa"/>
            <w:tcBorders>
              <w:top w:val="single" w:sz="4" w:space="0" w:color="000000"/>
              <w:left w:val="single" w:sz="4" w:space="0" w:color="000000"/>
              <w:bottom w:val="single" w:sz="4" w:space="0" w:color="000000"/>
              <w:right w:val="single" w:sz="4" w:space="0" w:color="auto"/>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60" w:type="dxa"/>
            <w:gridSpan w:val="3"/>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2</w:t>
            </w:r>
          </w:p>
        </w:tc>
        <w:tc>
          <w:tcPr>
            <w:tcW w:w="8915"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Cs/>
              </w:rPr>
              <w:t xml:space="preserve">Практическое занятие № 8. </w:t>
            </w:r>
            <w:r w:rsidRPr="008C3692">
              <w:rPr>
                <w:rFonts w:ascii="Times New Roman" w:hAnsi="Times New Roman" w:cs="Times New Roman"/>
              </w:rPr>
              <w:t xml:space="preserve">Расчет </w:t>
            </w:r>
            <w:r w:rsidRPr="008C3692">
              <w:rPr>
                <w:rFonts w:ascii="Times New Roman" w:hAnsi="Times New Roman" w:cs="Times New Roman"/>
                <w:bCs/>
              </w:rPr>
              <w:t>затрат организации на оказание услуг</w:t>
            </w:r>
            <w:r w:rsidRPr="008C3692">
              <w:rPr>
                <w:rFonts w:ascii="Times New Roman" w:hAnsi="Times New Roman" w:cs="Times New Roman"/>
              </w:rPr>
              <w:t xml:space="preserve">.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
              </w:rPr>
              <w:lastRenderedPageBreak/>
              <w:t>Домашнее задание:</w:t>
            </w:r>
            <w:r w:rsidRPr="008C3692">
              <w:rPr>
                <w:rFonts w:ascii="Times New Roman" w:hAnsi="Times New Roman" w:cs="Times New Roman"/>
              </w:rPr>
              <w:t xml:space="preserve"> Решение задачи по расчету затрат</w:t>
            </w:r>
          </w:p>
        </w:tc>
        <w:tc>
          <w:tcPr>
            <w:tcW w:w="1134" w:type="dxa"/>
            <w:tcBorders>
              <w:top w:val="single" w:sz="4" w:space="0" w:color="000000"/>
              <w:left w:val="single" w:sz="4" w:space="0" w:color="000000"/>
              <w:bottom w:val="single" w:sz="4" w:space="0" w:color="000000"/>
              <w:right w:val="single" w:sz="4" w:space="0" w:color="auto"/>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lastRenderedPageBreak/>
              <w:t>2</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Контрольные работы</w:t>
            </w:r>
          </w:p>
        </w:tc>
        <w:tc>
          <w:tcPr>
            <w:tcW w:w="1134" w:type="dxa"/>
            <w:tcBorders>
              <w:top w:val="single" w:sz="4" w:space="0" w:color="000000"/>
              <w:left w:val="single" w:sz="4" w:space="0" w:color="000000"/>
              <w:bottom w:val="single" w:sz="4" w:space="0" w:color="000000"/>
              <w:right w:val="single" w:sz="4" w:space="0" w:color="auto"/>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auto"/>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highlight w:val="yellow"/>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highlight w:val="yellow"/>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val="restart"/>
            <w:tcBorders>
              <w:top w:val="single" w:sz="4" w:space="0" w:color="000000"/>
              <w:left w:val="single" w:sz="4" w:space="0" w:color="000000"/>
            </w:tcBorders>
          </w:tcPr>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spacing w:val="-4"/>
              </w:rPr>
              <w:t xml:space="preserve">Тема 3.2 </w:t>
            </w:r>
            <w:r w:rsidRPr="008C3692">
              <w:rPr>
                <w:rFonts w:ascii="Times New Roman" w:hAnsi="Times New Roman" w:cs="Times New Roman"/>
                <w:b/>
                <w:bCs/>
              </w:rPr>
              <w:t>Ценообразование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auto"/>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r>
      <w:tr w:rsidR="00E44959" w:rsidRPr="008C3692" w:rsidTr="00056407">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
              </w:rPr>
              <w:t>Ценовая политика</w:t>
            </w:r>
            <w:r w:rsidRPr="008C3692">
              <w:rPr>
                <w:rFonts w:ascii="Times New Roman" w:hAnsi="Times New Roman" w:cs="Times New Roman"/>
                <w:i/>
              </w:rPr>
              <w:t xml:space="preserve">. </w:t>
            </w:r>
            <w:r w:rsidRPr="008C3692">
              <w:rPr>
                <w:rFonts w:ascii="Times New Roman" w:hAnsi="Times New Roman" w:cs="Times New Roman"/>
                <w:b/>
              </w:rPr>
              <w:t>Механизм рыночного ценообразования</w:t>
            </w:r>
            <w:r w:rsidRPr="008C3692">
              <w:rPr>
                <w:rFonts w:ascii="Times New Roman" w:hAnsi="Times New Roman" w:cs="Times New Roman"/>
                <w:i/>
              </w:rPr>
              <w:t xml:space="preserve"> / Цели и этапы ценообразования. Ценообразующие факторы. Методы формирования цены. Этапы процесса ценообразования. Экономическое содержание цены. Виды цен.</w:t>
            </w:r>
            <w:r w:rsidRPr="008C3692">
              <w:rPr>
                <w:rFonts w:ascii="Times New Roman" w:hAnsi="Times New Roman" w:cs="Times New Roman"/>
              </w:rPr>
              <w:t xml:space="preserve">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
              </w:rPr>
              <w:t>Домашнее</w:t>
            </w:r>
            <w:r w:rsidRPr="008C3692">
              <w:rPr>
                <w:rFonts w:ascii="Times New Roman" w:hAnsi="Times New Roman" w:cs="Times New Roman"/>
              </w:rPr>
              <w:t xml:space="preserve"> задание: Повторение основных терминов по пройденной теме</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top w:val="single" w:sz="4" w:space="0" w:color="auto"/>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val="restart"/>
            <w:tcBorders>
              <w:top w:val="single" w:sz="4" w:space="0" w:color="auto"/>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ОК 1-5</w:t>
            </w:r>
          </w:p>
          <w:p w:rsidR="00E44959" w:rsidRPr="008C3692" w:rsidRDefault="00E44959" w:rsidP="008C3692">
            <w:pPr>
              <w:pStyle w:val="affffffd"/>
              <w:spacing w:before="0" w:after="0" w:line="360" w:lineRule="auto"/>
              <w:jc w:val="center"/>
              <w:rPr>
                <w:sz w:val="22"/>
                <w:szCs w:val="22"/>
              </w:rPr>
            </w:pPr>
            <w:r w:rsidRPr="008C3692">
              <w:rPr>
                <w:color w:val="000000"/>
                <w:sz w:val="22"/>
                <w:szCs w:val="22"/>
              </w:rPr>
              <w:t>ПК 1.3, 1.8</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Cs/>
              </w:rPr>
              <w:t xml:space="preserve">Практическое занятие №9. </w:t>
            </w:r>
            <w:r w:rsidRPr="008C3692">
              <w:rPr>
                <w:rFonts w:ascii="Times New Roman" w:hAnsi="Times New Roman" w:cs="Times New Roman"/>
              </w:rPr>
              <w:t>Расчет оптовой и розничной цены продукции</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2</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Cs/>
              </w:rPr>
              <w:t xml:space="preserve">Практическое занятие №10. </w:t>
            </w:r>
            <w:r w:rsidRPr="008C3692">
              <w:rPr>
                <w:rFonts w:ascii="Times New Roman" w:hAnsi="Times New Roman" w:cs="Times New Roman"/>
              </w:rPr>
              <w:t>Разработка ценовой стратегии предприятия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Контрольные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val="restart"/>
            <w:tcBorders>
              <w:top w:val="single" w:sz="4" w:space="0" w:color="000000"/>
              <w:left w:val="single" w:sz="4" w:space="0" w:color="000000"/>
              <w:bottom w:val="single" w:sz="4" w:space="0" w:color="000000"/>
            </w:tcBorders>
          </w:tcPr>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bCs/>
              </w:rPr>
              <w:t xml:space="preserve">Тема 3.3 </w:t>
            </w:r>
          </w:p>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bCs/>
              </w:rPr>
              <w:t>Прибыль и рентабельность</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c>
          <w:tcPr>
            <w:tcW w:w="1701"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lang w:val="en-U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snapToGrid w:val="0"/>
              <w:spacing w:after="0"/>
              <w:jc w:val="both"/>
              <w:rPr>
                <w:rFonts w:ascii="Times New Roman" w:hAnsi="Times New Roman" w:cs="Times New Roman"/>
                <w:i/>
              </w:rPr>
            </w:pPr>
            <w:r w:rsidRPr="008C3692">
              <w:rPr>
                <w:rFonts w:ascii="Times New Roman" w:hAnsi="Times New Roman" w:cs="Times New Roman"/>
                <w:b/>
              </w:rPr>
              <w:t>Прибыль и рентабельность организации – основные показатели деятельности предприятия</w:t>
            </w:r>
            <w:r w:rsidRPr="008C3692">
              <w:rPr>
                <w:rFonts w:ascii="Times New Roman" w:hAnsi="Times New Roman" w:cs="Times New Roman"/>
              </w:rPr>
              <w:t xml:space="preserve">. / </w:t>
            </w:r>
            <w:r w:rsidRPr="008C3692">
              <w:rPr>
                <w:rFonts w:ascii="Times New Roman" w:hAnsi="Times New Roman" w:cs="Times New Roman"/>
                <w:i/>
              </w:rPr>
              <w:t>Сущность прибыли, ее источники и виды. Факторы, влияющие на величину прибыли. Функции и роль прибыли. Распределение прибыли. Виды рентабельности. Показатели рентабельности. Методика расчета уровня рентабельности продукции и производства.</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snapToGrid w:val="0"/>
              <w:spacing w:after="0"/>
              <w:jc w:val="both"/>
              <w:rPr>
                <w:rFonts w:ascii="Times New Roman" w:hAnsi="Times New Roman" w:cs="Times New Roman"/>
              </w:rPr>
            </w:pPr>
            <w:r w:rsidRPr="008C3692">
              <w:rPr>
                <w:rFonts w:ascii="Times New Roman" w:hAnsi="Times New Roman" w:cs="Times New Roman"/>
              </w:rPr>
              <w:t>Подготовить сообщение: «Распределение прибыли в коммерческой организации».</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val="restart"/>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ОК 1-5</w:t>
            </w:r>
          </w:p>
          <w:p w:rsidR="00E44959" w:rsidRPr="008C3692" w:rsidRDefault="00E44959" w:rsidP="008C3692">
            <w:pPr>
              <w:pStyle w:val="affffffd"/>
              <w:spacing w:before="0" w:after="0" w:line="360" w:lineRule="auto"/>
              <w:jc w:val="center"/>
              <w:rPr>
                <w:sz w:val="22"/>
                <w:szCs w:val="22"/>
              </w:rPr>
            </w:pPr>
            <w:r w:rsidRPr="008C3692">
              <w:rPr>
                <w:color w:val="000000"/>
                <w:sz w:val="22"/>
                <w:szCs w:val="22"/>
              </w:rPr>
              <w:t>ПК 1.3, 1.8</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Cs/>
              </w:rPr>
              <w:t xml:space="preserve">Практическое занятие № 11. </w:t>
            </w:r>
            <w:r w:rsidRPr="008C3692">
              <w:rPr>
                <w:rFonts w:ascii="Times New Roman" w:hAnsi="Times New Roman" w:cs="Times New Roman"/>
              </w:rPr>
              <w:t>Расчет валовой прибыли производства.</w:t>
            </w:r>
            <w:r w:rsidRPr="008C3692">
              <w:rPr>
                <w:rFonts w:ascii="Times New Roman" w:hAnsi="Times New Roman" w:cs="Times New Roman"/>
                <w:b/>
              </w:rPr>
              <w:t xml:space="preserve">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Решение задач</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2</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Cs/>
              </w:rPr>
              <w:t xml:space="preserve">Практическое занятие № 12. </w:t>
            </w:r>
            <w:r w:rsidRPr="008C3692">
              <w:rPr>
                <w:rFonts w:ascii="Times New Roman" w:hAnsi="Times New Roman" w:cs="Times New Roman"/>
              </w:rPr>
              <w:t>Расчет чистой прибыли производства.</w:t>
            </w:r>
            <w:r w:rsidRPr="008C3692">
              <w:rPr>
                <w:rFonts w:ascii="Times New Roman" w:hAnsi="Times New Roman" w:cs="Times New Roman"/>
                <w:b/>
              </w:rPr>
              <w:t xml:space="preserve">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Решение задач</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3</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Cs/>
              </w:rPr>
              <w:t>Практическое занятие № 13.</w:t>
            </w:r>
            <w:r w:rsidRPr="008C3692">
              <w:rPr>
                <w:rFonts w:ascii="Times New Roman" w:hAnsi="Times New Roman" w:cs="Times New Roman"/>
              </w:rPr>
              <w:t xml:space="preserve"> Расчет видов рентабельности производства.</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rPr>
              <w:t>Решение задач</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056407">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 xml:space="preserve">Контрольная работа </w:t>
            </w:r>
          </w:p>
        </w:tc>
        <w:tc>
          <w:tcPr>
            <w:tcW w:w="1134"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r w:rsidRPr="008C3692">
              <w:rPr>
                <w:rFonts w:ascii="Times New Roman" w:hAnsi="Times New Roman" w:cs="Times New Roman"/>
                <w:b/>
                <w:bCs/>
              </w:rPr>
              <w:lastRenderedPageBreak/>
              <w:t>Раздел 4</w:t>
            </w: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Планирование деятельности организации (предприятия)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bCs/>
              </w:rPr>
            </w:pPr>
            <w:r w:rsidRPr="008C3692">
              <w:rPr>
                <w:rFonts w:ascii="Times New Roman" w:hAnsi="Times New Roman" w:cs="Times New Roman"/>
                <w:b/>
                <w:bCs/>
              </w:rPr>
              <w:t>6</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val="restart"/>
            <w:tcBorders>
              <w:top w:val="single" w:sz="4" w:space="0" w:color="000000"/>
              <w:left w:val="single" w:sz="4" w:space="0" w:color="000000"/>
            </w:tcBorders>
          </w:tcPr>
          <w:p w:rsidR="00E44959" w:rsidRPr="008C3692" w:rsidRDefault="00E44959" w:rsidP="008C3692">
            <w:pPr>
              <w:snapToGrid w:val="0"/>
              <w:spacing w:after="0"/>
              <w:rPr>
                <w:rFonts w:ascii="Times New Roman" w:hAnsi="Times New Roman" w:cs="Times New Roman"/>
                <w:b/>
                <w:bCs/>
              </w:rPr>
            </w:pPr>
            <w:r w:rsidRPr="008C3692">
              <w:rPr>
                <w:rFonts w:ascii="Times New Roman" w:hAnsi="Times New Roman" w:cs="Times New Roman"/>
                <w:b/>
              </w:rPr>
              <w:t>Тема 4.1</w:t>
            </w:r>
            <w:r w:rsidRPr="008C3692">
              <w:rPr>
                <w:rFonts w:ascii="Times New Roman" w:hAnsi="Times New Roman" w:cs="Times New Roman"/>
              </w:rPr>
              <w:t xml:space="preserve"> </w:t>
            </w:r>
            <w:r w:rsidRPr="008C3692">
              <w:rPr>
                <w:rFonts w:ascii="Times New Roman" w:hAnsi="Times New Roman" w:cs="Times New Roman"/>
                <w:b/>
                <w:bCs/>
              </w:rPr>
              <w:t>Планирование деятельности организации (предприятия)</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Содержание учебного материала</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345"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Cs/>
              </w:rPr>
            </w:pPr>
            <w:r w:rsidRPr="008C3692">
              <w:rPr>
                <w:rFonts w:ascii="Times New Roman" w:hAnsi="Times New Roman" w:cs="Times New Roman"/>
                <w:bCs/>
              </w:rPr>
              <w:t>1</w:t>
            </w:r>
          </w:p>
        </w:tc>
        <w:tc>
          <w:tcPr>
            <w:tcW w:w="8930" w:type="dxa"/>
            <w:gridSpan w:val="2"/>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b/>
              </w:rPr>
              <w:t>Документационное обеспечение внутрифирменного планирования</w:t>
            </w:r>
            <w:r w:rsidRPr="008C3692">
              <w:rPr>
                <w:rFonts w:ascii="Times New Roman" w:hAnsi="Times New Roman" w:cs="Times New Roman"/>
              </w:rPr>
              <w:t xml:space="preserve">. / </w:t>
            </w:r>
            <w:r w:rsidRPr="008C3692">
              <w:rPr>
                <w:rFonts w:ascii="Times New Roman" w:hAnsi="Times New Roman" w:cs="Times New Roman"/>
                <w:i/>
              </w:rPr>
              <w:t>Составные элементы и методы внутрифирменного планирования. Этапы планирования. Показатели плана.</w:t>
            </w:r>
            <w:r w:rsidRPr="008C3692">
              <w:rPr>
                <w:rFonts w:ascii="Times New Roman" w:hAnsi="Times New Roman" w:cs="Times New Roman"/>
              </w:rPr>
              <w:t xml:space="preserve"> </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Домашнее задание:</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Сообщение «Типы бизнес-планов»</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701" w:type="dxa"/>
            <w:vMerge w:val="restart"/>
            <w:tcBorders>
              <w:top w:val="single" w:sz="4" w:space="0" w:color="000000"/>
              <w:left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ОК 1-5</w:t>
            </w:r>
          </w:p>
          <w:p w:rsidR="00E44959" w:rsidRPr="008C3692" w:rsidRDefault="00E44959" w:rsidP="008C3692">
            <w:pPr>
              <w:pStyle w:val="affffffd"/>
              <w:spacing w:before="0" w:after="0" w:line="360" w:lineRule="auto"/>
              <w:jc w:val="center"/>
              <w:rPr>
                <w:sz w:val="22"/>
                <w:szCs w:val="22"/>
              </w:rPr>
            </w:pPr>
            <w:r w:rsidRPr="008C3692">
              <w:rPr>
                <w:color w:val="000000"/>
                <w:sz w:val="22"/>
                <w:szCs w:val="22"/>
              </w:rPr>
              <w:t>ПК 1.3, 1.8</w:t>
            </w:r>
          </w:p>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Практическое занятие № 14. Проведение SWOT-анализа предприятия как основы стратегического планирования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rPr>
            </w:pPr>
            <w:r w:rsidRPr="008C3692">
              <w:rPr>
                <w:rFonts w:ascii="Times New Roman" w:hAnsi="Times New Roman" w:cs="Times New Roman"/>
              </w:rPr>
              <w:t>Практическое занятие № 15. Анализ структуры бизнес-плана</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r w:rsidRPr="008C3692">
              <w:rPr>
                <w:rFonts w:ascii="Times New Roman" w:hAnsi="Times New Roman" w:cs="Times New Roman"/>
                <w:bCs/>
              </w:rPr>
              <w:t>2</w:t>
            </w: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Контрольные работы</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2561" w:type="dxa"/>
            <w:vMerge/>
            <w:tcBorders>
              <w:lef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i/>
              </w:rPr>
            </w:pPr>
          </w:p>
        </w:tc>
        <w:tc>
          <w:tcPr>
            <w:tcW w:w="9275" w:type="dxa"/>
            <w:gridSpan w:val="4"/>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rPr>
            </w:pPr>
            <w:r w:rsidRPr="008C3692">
              <w:rPr>
                <w:rFonts w:ascii="Times New Roman" w:hAnsi="Times New Roman"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134" w:type="dxa"/>
            <w:tcBorders>
              <w:left w:val="single" w:sz="4" w:space="0" w:color="000000"/>
              <w:bottom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c>
          <w:tcPr>
            <w:tcW w:w="1701" w:type="dxa"/>
            <w:vMerge/>
            <w:tcBorders>
              <w:left w:val="single" w:sz="4" w:space="0" w:color="000000"/>
              <w:right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11836" w:type="dxa"/>
            <w:gridSpan w:val="5"/>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Дифференцированный зачет</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rPr>
            </w:pPr>
            <w:r w:rsidRPr="008C3692">
              <w:rPr>
                <w:rFonts w:ascii="Times New Roman" w:hAnsi="Times New Roman" w:cs="Times New Roman"/>
                <w:b/>
              </w:rPr>
              <w:t>2</w:t>
            </w:r>
          </w:p>
        </w:tc>
        <w:tc>
          <w:tcPr>
            <w:tcW w:w="2835" w:type="dxa"/>
            <w:gridSpan w:val="2"/>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r w:rsidR="00E44959" w:rsidRPr="008C3692" w:rsidTr="007857EB">
        <w:trPr>
          <w:trHeight w:val="23"/>
        </w:trPr>
        <w:tc>
          <w:tcPr>
            <w:tcW w:w="11836" w:type="dxa"/>
            <w:gridSpan w:val="5"/>
            <w:tcBorders>
              <w:top w:val="single" w:sz="4" w:space="0" w:color="000000"/>
              <w:left w:val="single" w:sz="4" w:space="0" w:color="000000"/>
              <w:bottom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bCs/>
              </w:rPr>
            </w:pPr>
            <w:r w:rsidRPr="008C3692">
              <w:rPr>
                <w:rFonts w:ascii="Times New Roman" w:hAnsi="Times New Roman" w:cs="Times New Roman"/>
                <w:b/>
                <w:bCs/>
              </w:rPr>
              <w:t>Всего</w:t>
            </w:r>
          </w:p>
        </w:tc>
        <w:tc>
          <w:tcPr>
            <w:tcW w:w="1134" w:type="dxa"/>
            <w:tcBorders>
              <w:top w:val="single" w:sz="4" w:space="0" w:color="000000"/>
              <w:left w:val="single" w:sz="4" w:space="0" w:color="000000"/>
              <w:bottom w:val="single" w:sz="4" w:space="0" w:color="000000"/>
            </w:tcBorders>
            <w:shd w:val="clear" w:color="auto" w:fill="auto"/>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
              </w:rPr>
            </w:pPr>
            <w:r w:rsidRPr="008C3692">
              <w:rPr>
                <w:rFonts w:ascii="Times New Roman" w:hAnsi="Times New Roman" w:cs="Times New Roman"/>
                <w:b/>
              </w:rPr>
              <w:t>54</w:t>
            </w:r>
          </w:p>
        </w:tc>
        <w:tc>
          <w:tcPr>
            <w:tcW w:w="2835" w:type="dxa"/>
            <w:gridSpan w:val="2"/>
            <w:tcBorders>
              <w:top w:val="single" w:sz="4" w:space="0" w:color="000000"/>
              <w:left w:val="single" w:sz="4" w:space="0" w:color="000000"/>
              <w:bottom w:val="single" w:sz="4" w:space="0" w:color="000000"/>
              <w:right w:val="single" w:sz="4" w:space="0" w:color="000000"/>
            </w:tcBorders>
          </w:tcPr>
          <w:p w:rsidR="00E44959" w:rsidRPr="008C3692" w:rsidRDefault="00E44959" w:rsidP="008C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bCs/>
              </w:rPr>
            </w:pPr>
          </w:p>
        </w:tc>
      </w:tr>
    </w:tbl>
    <w:p w:rsidR="00E44959" w:rsidRPr="00E44959" w:rsidRDefault="00E44959" w:rsidP="00E44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E44959" w:rsidRPr="00E44959" w:rsidRDefault="00E44959" w:rsidP="00E44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44959">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E44959" w:rsidRPr="00E44959" w:rsidRDefault="00E44959" w:rsidP="00E44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44959">
        <w:rPr>
          <w:rFonts w:ascii="Times New Roman" w:hAnsi="Times New Roman" w:cs="Times New Roman"/>
          <w:sz w:val="24"/>
          <w:szCs w:val="24"/>
        </w:rPr>
        <w:t xml:space="preserve">1. – ознакомительный (узнавание ранее изученных объектов, свойств); </w:t>
      </w:r>
    </w:p>
    <w:p w:rsidR="00E44959" w:rsidRPr="00E44959" w:rsidRDefault="00E44959" w:rsidP="00E44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44959">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E44959" w:rsidRPr="00E44959" w:rsidRDefault="00E44959" w:rsidP="00E449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sectPr w:rsidR="00E44959" w:rsidRPr="00E44959" w:rsidSect="006F0572">
          <w:footerReference w:type="even" r:id="rId71"/>
          <w:footerReference w:type="default" r:id="rId72"/>
          <w:footerReference w:type="first" r:id="rId73"/>
          <w:pgSz w:w="16837" w:h="11905" w:orient="landscape"/>
          <w:pgMar w:top="851" w:right="1134" w:bottom="851" w:left="992" w:header="720" w:footer="709" w:gutter="0"/>
          <w:cols w:space="720"/>
          <w:titlePg/>
          <w:docGrid w:linePitch="360"/>
        </w:sectPr>
      </w:pPr>
      <w:r w:rsidRPr="00E44959">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E44959" w:rsidRPr="006F0572" w:rsidRDefault="00FA7EFB" w:rsidP="00FA7EFB">
      <w:pPr>
        <w:pStyle w:val="71"/>
      </w:pPr>
      <w:bookmarkStart w:id="232" w:name="_Toc198546139"/>
      <w:bookmarkStart w:id="233" w:name="_Toc198552776"/>
      <w:bookmarkStart w:id="234" w:name="_Toc198556461"/>
      <w:bookmarkStart w:id="235" w:name="_Toc198556787"/>
      <w:bookmarkStart w:id="236" w:name="_Toc198561036"/>
      <w:bookmarkStart w:id="237" w:name="_Toc198561390"/>
      <w:r w:rsidRPr="006F0572">
        <w:lastRenderedPageBreak/>
        <w:t>3. УСЛОВИЯ РЕАЛИЗАЦИИ УЧЕБНОЙ ДИСЦИПЛИНЫ</w:t>
      </w:r>
      <w:bookmarkEnd w:id="232"/>
      <w:bookmarkEnd w:id="233"/>
      <w:bookmarkEnd w:id="234"/>
      <w:bookmarkEnd w:id="235"/>
      <w:bookmarkEnd w:id="236"/>
      <w:bookmarkEnd w:id="237"/>
    </w:p>
    <w:p w:rsidR="00E44959" w:rsidRPr="00E44959" w:rsidRDefault="00E44959" w:rsidP="00FA7EFB">
      <w:pPr>
        <w:pStyle w:val="710"/>
        <w:ind w:left="0" w:firstLine="0"/>
      </w:pPr>
      <w:bookmarkStart w:id="238" w:name="_Toc198552777"/>
      <w:bookmarkStart w:id="239" w:name="_Toc198556462"/>
      <w:bookmarkStart w:id="240" w:name="_Toc198556788"/>
      <w:bookmarkStart w:id="241" w:name="_Toc198561037"/>
      <w:bookmarkStart w:id="242" w:name="_Toc198561391"/>
      <w:r w:rsidRPr="00E44959">
        <w:t>3.1. Материально-техническое обеспечение</w:t>
      </w:r>
      <w:bookmarkEnd w:id="238"/>
      <w:bookmarkEnd w:id="239"/>
      <w:bookmarkEnd w:id="240"/>
      <w:bookmarkEnd w:id="241"/>
      <w:bookmarkEnd w:id="242"/>
    </w:p>
    <w:p w:rsidR="00E44959" w:rsidRPr="00E44959" w:rsidRDefault="00E44959" w:rsidP="00E44959">
      <w:pPr>
        <w:rPr>
          <w:rFonts w:ascii="Times New Roman" w:hAnsi="Times New Roman" w:cs="Times New Roman"/>
          <w:sz w:val="24"/>
          <w:szCs w:val="24"/>
        </w:rPr>
      </w:pPr>
    </w:p>
    <w:p w:rsidR="00E44959" w:rsidRPr="00E44959" w:rsidRDefault="00E44959" w:rsidP="00E44959">
      <w:pPr>
        <w:ind w:firstLine="709"/>
        <w:jc w:val="both"/>
        <w:rPr>
          <w:rFonts w:ascii="Times New Roman" w:hAnsi="Times New Roman" w:cs="Times New Roman"/>
          <w:sz w:val="24"/>
          <w:szCs w:val="24"/>
        </w:rPr>
      </w:pPr>
      <w:r w:rsidRPr="00E44959">
        <w:rPr>
          <w:rFonts w:ascii="Times New Roman" w:hAnsi="Times New Roman" w:cs="Times New Roman"/>
          <w:color w:val="000000"/>
          <w:sz w:val="24"/>
          <w:szCs w:val="24"/>
        </w:rPr>
        <w:t>Мастерская</w:t>
      </w:r>
      <w:r w:rsidRPr="00E44959">
        <w:rPr>
          <w:rFonts w:ascii="Times New Roman" w:hAnsi="Times New Roman" w:cs="Times New Roman"/>
          <w:i/>
          <w:iCs/>
          <w:color w:val="000000"/>
          <w:sz w:val="24"/>
          <w:szCs w:val="24"/>
        </w:rPr>
        <w:t xml:space="preserve"> </w:t>
      </w:r>
      <w:r w:rsidRPr="00E44959">
        <w:rPr>
          <w:rFonts w:ascii="Times New Roman" w:hAnsi="Times New Roman" w:cs="Times New Roman"/>
          <w:color w:val="000000"/>
          <w:sz w:val="24"/>
          <w:szCs w:val="24"/>
        </w:rPr>
        <w:t>«</w:t>
      </w:r>
      <w:r w:rsidRPr="00E44959">
        <w:rPr>
          <w:rFonts w:ascii="Times New Roman" w:hAnsi="Times New Roman" w:cs="Times New Roman"/>
          <w:i/>
          <w:iCs/>
          <w:color w:val="000000"/>
          <w:sz w:val="24"/>
          <w:szCs w:val="24"/>
        </w:rPr>
        <w:t>Предпринимательство</w:t>
      </w:r>
      <w:r w:rsidRPr="00E44959">
        <w:rPr>
          <w:rFonts w:ascii="Times New Roman" w:hAnsi="Times New Roman" w:cs="Times New Roman"/>
          <w:color w:val="000000"/>
          <w:sz w:val="24"/>
          <w:szCs w:val="24"/>
        </w:rPr>
        <w:t>»</w:t>
      </w:r>
      <w:r w:rsidRPr="00E44959">
        <w:rPr>
          <w:rFonts w:ascii="Times New Roman" w:hAnsi="Times New Roman" w:cs="Times New Roman"/>
          <w:i/>
          <w:iCs/>
          <w:color w:val="000000"/>
          <w:sz w:val="24"/>
          <w:szCs w:val="24"/>
        </w:rPr>
        <w:t xml:space="preserve">, </w:t>
      </w:r>
      <w:r w:rsidRPr="00E44959">
        <w:rPr>
          <w:rFonts w:ascii="Times New Roman" w:hAnsi="Times New Roman" w:cs="Times New Roman"/>
          <w:color w:val="000000"/>
          <w:sz w:val="24"/>
          <w:szCs w:val="24"/>
        </w:rPr>
        <w:t>оснащенны</w:t>
      </w:r>
      <w:r w:rsidR="007857EB">
        <w:rPr>
          <w:rFonts w:ascii="Times New Roman" w:hAnsi="Times New Roman" w:cs="Times New Roman"/>
          <w:color w:val="000000"/>
          <w:sz w:val="24"/>
          <w:szCs w:val="24"/>
        </w:rPr>
        <w:t>й в соответствии с приложением 4</w:t>
      </w:r>
      <w:r w:rsidRPr="00E44959">
        <w:rPr>
          <w:rFonts w:ascii="Times New Roman" w:hAnsi="Times New Roman" w:cs="Times New Roman"/>
          <w:color w:val="000000"/>
          <w:sz w:val="24"/>
          <w:szCs w:val="24"/>
        </w:rPr>
        <w:t xml:space="preserve"> ОПОП-П. </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rFonts w:ascii="Times New Roman" w:hAnsi="Times New Roman" w:cs="Times New Roman"/>
          <w:bCs/>
          <w:sz w:val="24"/>
          <w:szCs w:val="24"/>
        </w:rPr>
      </w:pPr>
      <w:r w:rsidRPr="00E44959">
        <w:rPr>
          <w:rFonts w:ascii="Times New Roman" w:hAnsi="Times New Roman" w:cs="Times New Roman"/>
          <w:bCs/>
          <w:sz w:val="24"/>
          <w:szCs w:val="24"/>
        </w:rPr>
        <w:t>Оборудование учебного кабинета: комплект учебно-наглядных пособий «Экономика организации», рабочее место преподавателя, рабочее место студента для теоретических занятий.</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rFonts w:ascii="Times New Roman" w:hAnsi="Times New Roman" w:cs="Times New Roman"/>
          <w:bCs/>
          <w:sz w:val="24"/>
          <w:szCs w:val="24"/>
        </w:rPr>
      </w:pPr>
      <w:r w:rsidRPr="00E44959">
        <w:rPr>
          <w:rFonts w:ascii="Times New Roman" w:hAnsi="Times New Roman" w:cs="Times New Roman"/>
          <w:bCs/>
          <w:sz w:val="24"/>
          <w:szCs w:val="24"/>
        </w:rPr>
        <w:t xml:space="preserve">Технические средства обучения: ноутбуки с выходом в Интернет и программным обеспечением (пакет </w:t>
      </w:r>
      <w:r w:rsidRPr="00E44959">
        <w:rPr>
          <w:rFonts w:ascii="Times New Roman" w:hAnsi="Times New Roman" w:cs="Times New Roman"/>
          <w:bCs/>
          <w:sz w:val="24"/>
          <w:szCs w:val="24"/>
          <w:lang w:val="en-US"/>
        </w:rPr>
        <w:t>MS</w:t>
      </w:r>
      <w:r w:rsidRPr="00E44959">
        <w:rPr>
          <w:rFonts w:ascii="Times New Roman" w:hAnsi="Times New Roman" w:cs="Times New Roman"/>
          <w:bCs/>
          <w:sz w:val="24"/>
          <w:szCs w:val="24"/>
        </w:rPr>
        <w:t xml:space="preserve"> </w:t>
      </w:r>
      <w:r w:rsidRPr="00E44959">
        <w:rPr>
          <w:rFonts w:ascii="Times New Roman" w:hAnsi="Times New Roman" w:cs="Times New Roman"/>
          <w:bCs/>
          <w:sz w:val="24"/>
          <w:szCs w:val="24"/>
          <w:lang w:val="en-US"/>
        </w:rPr>
        <w:t>Office</w:t>
      </w:r>
      <w:proofErr w:type="gramStart"/>
      <w:r w:rsidRPr="00E44959">
        <w:rPr>
          <w:rFonts w:ascii="Times New Roman" w:hAnsi="Times New Roman" w:cs="Times New Roman"/>
          <w:bCs/>
          <w:sz w:val="24"/>
          <w:szCs w:val="24"/>
        </w:rPr>
        <w:t>) ,</w:t>
      </w:r>
      <w:proofErr w:type="gramEnd"/>
      <w:r w:rsidRPr="00E44959">
        <w:rPr>
          <w:rFonts w:ascii="Times New Roman" w:hAnsi="Times New Roman" w:cs="Times New Roman"/>
          <w:bCs/>
          <w:sz w:val="24"/>
          <w:szCs w:val="24"/>
        </w:rPr>
        <w:t xml:space="preserve"> мультимедиа проектор,</w:t>
      </w:r>
      <w:r w:rsidRPr="00E44959">
        <w:rPr>
          <w:rFonts w:ascii="Times New Roman" w:hAnsi="Times New Roman" w:cs="Times New Roman"/>
          <w:sz w:val="24"/>
          <w:szCs w:val="24"/>
        </w:rPr>
        <w:t xml:space="preserve"> </w:t>
      </w:r>
      <w:r w:rsidRPr="00E44959">
        <w:rPr>
          <w:rFonts w:ascii="Times New Roman" w:hAnsi="Times New Roman" w:cs="Times New Roman"/>
          <w:bCs/>
          <w:sz w:val="24"/>
          <w:szCs w:val="24"/>
        </w:rPr>
        <w:t>многофункциональное устройство;</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p>
    <w:p w:rsidR="00E44959" w:rsidRPr="006F0572" w:rsidRDefault="00E44959" w:rsidP="00FA7EFB">
      <w:pPr>
        <w:pStyle w:val="710"/>
        <w:ind w:left="0" w:firstLine="0"/>
      </w:pPr>
      <w:bookmarkStart w:id="243" w:name="_Toc198546140"/>
      <w:bookmarkStart w:id="244" w:name="_Toc198552778"/>
      <w:bookmarkStart w:id="245" w:name="_Toc198556463"/>
      <w:bookmarkStart w:id="246" w:name="_Toc198556789"/>
      <w:bookmarkStart w:id="247" w:name="_Toc198561038"/>
      <w:bookmarkStart w:id="248" w:name="_Toc198561392"/>
      <w:r w:rsidRPr="006F0572">
        <w:t>3.2. Учебно-методическое обеспечение</w:t>
      </w:r>
      <w:bookmarkEnd w:id="243"/>
      <w:bookmarkEnd w:id="244"/>
      <w:bookmarkEnd w:id="245"/>
      <w:bookmarkEnd w:id="246"/>
      <w:bookmarkEnd w:id="247"/>
      <w:bookmarkEnd w:id="248"/>
    </w:p>
    <w:p w:rsidR="00E44959" w:rsidRPr="00E44959" w:rsidRDefault="00E44959" w:rsidP="00E44959">
      <w:pPr>
        <w:rPr>
          <w:rFonts w:ascii="Times New Roman" w:hAnsi="Times New Roman" w:cs="Times New Roman"/>
          <w:sz w:val="24"/>
          <w:szCs w:val="24"/>
        </w:rPr>
      </w:pP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sz w:val="24"/>
          <w:szCs w:val="24"/>
        </w:rPr>
      </w:pPr>
      <w:r w:rsidRPr="00E44959">
        <w:rPr>
          <w:rFonts w:ascii="Times New Roman" w:hAnsi="Times New Roman" w:cs="Times New Roman"/>
          <w:b/>
          <w:bCs/>
          <w:color w:val="000000"/>
          <w:sz w:val="24"/>
          <w:szCs w:val="24"/>
        </w:rPr>
        <w:t>3.2.1. Основные печатные и электронные издания</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E44959" w:rsidRPr="00E44959" w:rsidRDefault="00E44959" w:rsidP="00920B25">
      <w:pPr>
        <w:numPr>
          <w:ilvl w:val="0"/>
          <w:numId w:val="3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42" w:firstLine="502"/>
        <w:jc w:val="both"/>
        <w:rPr>
          <w:rFonts w:ascii="Times New Roman" w:hAnsi="Times New Roman" w:cs="Times New Roman"/>
          <w:sz w:val="24"/>
          <w:szCs w:val="24"/>
        </w:rPr>
      </w:pPr>
      <w:r w:rsidRPr="00E44959">
        <w:rPr>
          <w:rFonts w:ascii="Times New Roman" w:hAnsi="Times New Roman" w:cs="Times New Roman"/>
          <w:sz w:val="24"/>
          <w:szCs w:val="24"/>
        </w:rPr>
        <w:t xml:space="preserve">Барышникова, Н. А Экономика </w:t>
      </w:r>
      <w:proofErr w:type="gramStart"/>
      <w:r w:rsidRPr="00E44959">
        <w:rPr>
          <w:rFonts w:ascii="Times New Roman" w:hAnsi="Times New Roman" w:cs="Times New Roman"/>
          <w:sz w:val="24"/>
          <w:szCs w:val="24"/>
        </w:rPr>
        <w:t>организации :</w:t>
      </w:r>
      <w:proofErr w:type="gramEnd"/>
      <w:r w:rsidRPr="00E44959">
        <w:rPr>
          <w:rFonts w:ascii="Times New Roman" w:hAnsi="Times New Roman" w:cs="Times New Roman"/>
          <w:sz w:val="24"/>
          <w:szCs w:val="24"/>
        </w:rPr>
        <w:t xml:space="preserve"> учебное пособие для среднего профессионального образования/  Москва : Издательство </w:t>
      </w:r>
      <w:proofErr w:type="spellStart"/>
      <w:r w:rsidRPr="00E44959">
        <w:rPr>
          <w:rFonts w:ascii="Times New Roman" w:hAnsi="Times New Roman" w:cs="Times New Roman"/>
          <w:sz w:val="24"/>
          <w:szCs w:val="24"/>
        </w:rPr>
        <w:t>Юрайт</w:t>
      </w:r>
      <w:proofErr w:type="spellEnd"/>
      <w:r w:rsidRPr="00E44959">
        <w:rPr>
          <w:rFonts w:ascii="Times New Roman" w:hAnsi="Times New Roman" w:cs="Times New Roman"/>
          <w:sz w:val="24"/>
          <w:szCs w:val="24"/>
        </w:rPr>
        <w:t xml:space="preserve">, 2021. — 184 с. — (Профессиональное образование). — ISBN 978-5-534-12885-7. — </w:t>
      </w:r>
      <w:proofErr w:type="gramStart"/>
      <w:r w:rsidRPr="00E44959">
        <w:rPr>
          <w:rFonts w:ascii="Times New Roman" w:hAnsi="Times New Roman" w:cs="Times New Roman"/>
          <w:sz w:val="24"/>
          <w:szCs w:val="24"/>
        </w:rPr>
        <w:t>Текст :</w:t>
      </w:r>
      <w:proofErr w:type="gramEnd"/>
      <w:r w:rsidRPr="00E44959">
        <w:rPr>
          <w:rFonts w:ascii="Times New Roman" w:hAnsi="Times New Roman" w:cs="Times New Roman"/>
          <w:sz w:val="24"/>
          <w:szCs w:val="24"/>
        </w:rPr>
        <w:t xml:space="preserve"> электронный</w:t>
      </w:r>
    </w:p>
    <w:p w:rsidR="00E44959" w:rsidRPr="00E44959" w:rsidRDefault="00E44959" w:rsidP="00920B25">
      <w:pPr>
        <w:numPr>
          <w:ilvl w:val="0"/>
          <w:numId w:val="34"/>
        </w:numPr>
        <w:spacing w:after="0" w:line="360" w:lineRule="auto"/>
        <w:ind w:left="-142" w:firstLine="502"/>
        <w:jc w:val="both"/>
        <w:textAlignment w:val="baseline"/>
        <w:rPr>
          <w:rFonts w:ascii="Times New Roman" w:hAnsi="Times New Roman" w:cs="Times New Roman"/>
          <w:sz w:val="24"/>
          <w:szCs w:val="24"/>
        </w:rPr>
      </w:pPr>
      <w:r w:rsidRPr="00E44959">
        <w:rPr>
          <w:rFonts w:ascii="Times New Roman" w:hAnsi="Times New Roman" w:cs="Times New Roman"/>
          <w:sz w:val="24"/>
          <w:szCs w:val="24"/>
        </w:rPr>
        <w:t>Основы экономики организации. Практикум: учебное пособие для среднего профессионального образования / Л. А. </w:t>
      </w:r>
      <w:proofErr w:type="spellStart"/>
      <w:r w:rsidRPr="00E44959">
        <w:rPr>
          <w:rFonts w:ascii="Times New Roman" w:hAnsi="Times New Roman" w:cs="Times New Roman"/>
          <w:sz w:val="24"/>
          <w:szCs w:val="24"/>
        </w:rPr>
        <w:t>Чалдаева</w:t>
      </w:r>
      <w:proofErr w:type="spellEnd"/>
      <w:r w:rsidRPr="00E44959">
        <w:rPr>
          <w:rFonts w:ascii="Times New Roman" w:hAnsi="Times New Roman" w:cs="Times New Roman"/>
          <w:sz w:val="24"/>
          <w:szCs w:val="24"/>
        </w:rPr>
        <w:t xml:space="preserve"> [и др.]; под редакцией Л. А. </w:t>
      </w:r>
      <w:proofErr w:type="spellStart"/>
      <w:r w:rsidRPr="00E44959">
        <w:rPr>
          <w:rFonts w:ascii="Times New Roman" w:hAnsi="Times New Roman" w:cs="Times New Roman"/>
          <w:sz w:val="24"/>
          <w:szCs w:val="24"/>
        </w:rPr>
        <w:t>Чалдаевой</w:t>
      </w:r>
      <w:proofErr w:type="spellEnd"/>
      <w:r w:rsidRPr="00E44959">
        <w:rPr>
          <w:rFonts w:ascii="Times New Roman" w:hAnsi="Times New Roman" w:cs="Times New Roman"/>
          <w:sz w:val="24"/>
          <w:szCs w:val="24"/>
        </w:rPr>
        <w:t>, А. В. </w:t>
      </w:r>
      <w:proofErr w:type="spellStart"/>
      <w:r w:rsidRPr="00E44959">
        <w:rPr>
          <w:rFonts w:ascii="Times New Roman" w:hAnsi="Times New Roman" w:cs="Times New Roman"/>
          <w:sz w:val="24"/>
          <w:szCs w:val="24"/>
        </w:rPr>
        <w:t>Шарковой</w:t>
      </w:r>
      <w:proofErr w:type="spellEnd"/>
      <w:r w:rsidRPr="00E44959">
        <w:rPr>
          <w:rFonts w:ascii="Times New Roman" w:hAnsi="Times New Roman" w:cs="Times New Roman"/>
          <w:sz w:val="24"/>
          <w:szCs w:val="24"/>
        </w:rPr>
        <w:t xml:space="preserve">. — Москва: Издательство </w:t>
      </w:r>
      <w:proofErr w:type="spellStart"/>
      <w:r w:rsidRPr="00E44959">
        <w:rPr>
          <w:rFonts w:ascii="Times New Roman" w:hAnsi="Times New Roman" w:cs="Times New Roman"/>
          <w:sz w:val="24"/>
          <w:szCs w:val="24"/>
        </w:rPr>
        <w:t>Юрайт</w:t>
      </w:r>
      <w:proofErr w:type="spellEnd"/>
      <w:r w:rsidRPr="00E44959">
        <w:rPr>
          <w:rFonts w:ascii="Times New Roman" w:hAnsi="Times New Roman" w:cs="Times New Roman"/>
          <w:sz w:val="24"/>
          <w:szCs w:val="24"/>
        </w:rPr>
        <w:t>, 2022. — 299 с. — (Профессиональное образование). — ISBN 978-5-9916-9279-3.</w:t>
      </w:r>
    </w:p>
    <w:p w:rsidR="00E44959" w:rsidRPr="00E44959" w:rsidRDefault="00E44959" w:rsidP="00920B25">
      <w:pPr>
        <w:numPr>
          <w:ilvl w:val="0"/>
          <w:numId w:val="34"/>
        </w:numPr>
        <w:spacing w:after="0" w:line="360" w:lineRule="auto"/>
        <w:ind w:left="-142" w:firstLine="502"/>
        <w:jc w:val="both"/>
        <w:textAlignment w:val="baseline"/>
        <w:rPr>
          <w:rFonts w:ascii="Times New Roman" w:hAnsi="Times New Roman" w:cs="Times New Roman"/>
          <w:sz w:val="24"/>
          <w:szCs w:val="24"/>
        </w:rPr>
      </w:pPr>
      <w:r w:rsidRPr="00E44959">
        <w:rPr>
          <w:rFonts w:ascii="Times New Roman" w:hAnsi="Times New Roman" w:cs="Times New Roman"/>
          <w:sz w:val="24"/>
          <w:szCs w:val="24"/>
        </w:rPr>
        <w:t>Экономика организации: учебник для среднего профессионального образования / Е. Н. </w:t>
      </w:r>
      <w:proofErr w:type="spellStart"/>
      <w:r w:rsidRPr="00E44959">
        <w:rPr>
          <w:rFonts w:ascii="Times New Roman" w:hAnsi="Times New Roman" w:cs="Times New Roman"/>
          <w:sz w:val="24"/>
          <w:szCs w:val="24"/>
        </w:rPr>
        <w:t>Клочкова</w:t>
      </w:r>
      <w:proofErr w:type="spellEnd"/>
      <w:r w:rsidRPr="00E44959">
        <w:rPr>
          <w:rFonts w:ascii="Times New Roman" w:hAnsi="Times New Roman" w:cs="Times New Roman"/>
          <w:sz w:val="24"/>
          <w:szCs w:val="24"/>
        </w:rPr>
        <w:t>, В. И. Кузнецов, Т. Е. Платонова, Е. С. </w:t>
      </w:r>
      <w:proofErr w:type="spellStart"/>
      <w:proofErr w:type="gramStart"/>
      <w:r w:rsidRPr="00E44959">
        <w:rPr>
          <w:rFonts w:ascii="Times New Roman" w:hAnsi="Times New Roman" w:cs="Times New Roman"/>
          <w:sz w:val="24"/>
          <w:szCs w:val="24"/>
        </w:rPr>
        <w:t>Дарда</w:t>
      </w:r>
      <w:proofErr w:type="spellEnd"/>
      <w:r w:rsidRPr="00E44959">
        <w:rPr>
          <w:rFonts w:ascii="Times New Roman" w:hAnsi="Times New Roman" w:cs="Times New Roman"/>
          <w:sz w:val="24"/>
          <w:szCs w:val="24"/>
        </w:rPr>
        <w:t> ;</w:t>
      </w:r>
      <w:proofErr w:type="gramEnd"/>
      <w:r w:rsidRPr="00E44959">
        <w:rPr>
          <w:rFonts w:ascii="Times New Roman" w:hAnsi="Times New Roman" w:cs="Times New Roman"/>
          <w:sz w:val="24"/>
          <w:szCs w:val="24"/>
        </w:rPr>
        <w:t xml:space="preserve"> под редакцией Е. Н. </w:t>
      </w:r>
      <w:proofErr w:type="spellStart"/>
      <w:r w:rsidRPr="00E44959">
        <w:rPr>
          <w:rFonts w:ascii="Times New Roman" w:hAnsi="Times New Roman" w:cs="Times New Roman"/>
          <w:sz w:val="24"/>
          <w:szCs w:val="24"/>
        </w:rPr>
        <w:t>Клочковой</w:t>
      </w:r>
      <w:proofErr w:type="spellEnd"/>
      <w:r w:rsidRPr="00E44959">
        <w:rPr>
          <w:rFonts w:ascii="Times New Roman" w:hAnsi="Times New Roman" w:cs="Times New Roman"/>
          <w:sz w:val="24"/>
          <w:szCs w:val="24"/>
        </w:rPr>
        <w:t xml:space="preserve">. — 2-е изд., </w:t>
      </w:r>
      <w:proofErr w:type="spellStart"/>
      <w:r w:rsidRPr="00E44959">
        <w:rPr>
          <w:rFonts w:ascii="Times New Roman" w:hAnsi="Times New Roman" w:cs="Times New Roman"/>
          <w:sz w:val="24"/>
          <w:szCs w:val="24"/>
        </w:rPr>
        <w:t>перераб</w:t>
      </w:r>
      <w:proofErr w:type="spellEnd"/>
      <w:proofErr w:type="gramStart"/>
      <w:r w:rsidRPr="00E44959">
        <w:rPr>
          <w:rFonts w:ascii="Times New Roman" w:hAnsi="Times New Roman" w:cs="Times New Roman"/>
          <w:sz w:val="24"/>
          <w:szCs w:val="24"/>
        </w:rPr>
        <w:t>.</w:t>
      </w:r>
      <w:proofErr w:type="gramEnd"/>
      <w:r w:rsidRPr="00E44959">
        <w:rPr>
          <w:rFonts w:ascii="Times New Roman" w:hAnsi="Times New Roman" w:cs="Times New Roman"/>
          <w:sz w:val="24"/>
          <w:szCs w:val="24"/>
        </w:rPr>
        <w:t xml:space="preserve"> и доп. — Москва: Издательство </w:t>
      </w:r>
      <w:proofErr w:type="spellStart"/>
      <w:r w:rsidRPr="00E44959">
        <w:rPr>
          <w:rFonts w:ascii="Times New Roman" w:hAnsi="Times New Roman" w:cs="Times New Roman"/>
          <w:sz w:val="24"/>
          <w:szCs w:val="24"/>
        </w:rPr>
        <w:t>Юрайт</w:t>
      </w:r>
      <w:proofErr w:type="spellEnd"/>
      <w:r w:rsidRPr="00E44959">
        <w:rPr>
          <w:rFonts w:ascii="Times New Roman" w:hAnsi="Times New Roman" w:cs="Times New Roman"/>
          <w:sz w:val="24"/>
          <w:szCs w:val="24"/>
        </w:rPr>
        <w:t>, 2022. — 382 с. — (Профессиональное образование). — ISBN 978-5-534-13799-6.</w:t>
      </w:r>
    </w:p>
    <w:p w:rsidR="00E44959" w:rsidRPr="00E44959" w:rsidRDefault="00E44959" w:rsidP="00920B25">
      <w:pPr>
        <w:numPr>
          <w:ilvl w:val="0"/>
          <w:numId w:val="3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142" w:firstLine="502"/>
        <w:jc w:val="both"/>
        <w:rPr>
          <w:rFonts w:ascii="Times New Roman" w:hAnsi="Times New Roman" w:cs="Times New Roman"/>
          <w:sz w:val="24"/>
          <w:szCs w:val="24"/>
        </w:rPr>
      </w:pPr>
      <w:r w:rsidRPr="00E44959">
        <w:rPr>
          <w:rFonts w:ascii="Times New Roman" w:hAnsi="Times New Roman" w:cs="Times New Roman"/>
          <w:sz w:val="24"/>
          <w:szCs w:val="24"/>
        </w:rPr>
        <w:t xml:space="preserve">Еремеева, Л.Э. Экономика предприятия: Учебник / Л.Э. Еремеева. - М.: </w:t>
      </w:r>
      <w:proofErr w:type="spellStart"/>
      <w:r w:rsidRPr="00E44959">
        <w:rPr>
          <w:rFonts w:ascii="Times New Roman" w:hAnsi="Times New Roman" w:cs="Times New Roman"/>
          <w:sz w:val="24"/>
          <w:szCs w:val="24"/>
        </w:rPr>
        <w:t>Academia</w:t>
      </w:r>
      <w:proofErr w:type="spellEnd"/>
      <w:r w:rsidRPr="00E44959">
        <w:rPr>
          <w:rFonts w:ascii="Times New Roman" w:hAnsi="Times New Roman" w:cs="Times New Roman"/>
          <w:sz w:val="24"/>
          <w:szCs w:val="24"/>
        </w:rPr>
        <w:t>, 2018. - 272 c.</w:t>
      </w:r>
    </w:p>
    <w:p w:rsidR="00E44959" w:rsidRPr="00E44959" w:rsidRDefault="00E44959" w:rsidP="00920B25">
      <w:pPr>
        <w:numPr>
          <w:ilvl w:val="0"/>
          <w:numId w:val="34"/>
        </w:numPr>
        <w:tabs>
          <w:tab w:val="clear" w:pos="720"/>
          <w:tab w:val="num" w:pos="426"/>
        </w:tabs>
        <w:suppressAutoHyphens/>
        <w:spacing w:after="0" w:line="360" w:lineRule="auto"/>
        <w:ind w:left="-142" w:firstLine="502"/>
        <w:jc w:val="both"/>
        <w:rPr>
          <w:rFonts w:ascii="Times New Roman" w:hAnsi="Times New Roman" w:cs="Times New Roman"/>
          <w:sz w:val="24"/>
          <w:szCs w:val="24"/>
        </w:rPr>
      </w:pPr>
      <w:proofErr w:type="spellStart"/>
      <w:r w:rsidRPr="00E44959">
        <w:rPr>
          <w:rFonts w:ascii="Times New Roman" w:hAnsi="Times New Roman" w:cs="Times New Roman"/>
          <w:sz w:val="24"/>
          <w:szCs w:val="24"/>
        </w:rPr>
        <w:t>Мокий</w:t>
      </w:r>
      <w:proofErr w:type="spellEnd"/>
      <w:r w:rsidRPr="00E44959">
        <w:rPr>
          <w:rFonts w:ascii="Times New Roman" w:hAnsi="Times New Roman" w:cs="Times New Roman"/>
          <w:sz w:val="24"/>
          <w:szCs w:val="24"/>
        </w:rPr>
        <w:t xml:space="preserve">, М. С. Экономика организации : учебник и практикум для среднего профессионального образования / М. С. </w:t>
      </w:r>
      <w:proofErr w:type="spellStart"/>
      <w:r w:rsidRPr="00E44959">
        <w:rPr>
          <w:rFonts w:ascii="Times New Roman" w:hAnsi="Times New Roman" w:cs="Times New Roman"/>
          <w:sz w:val="24"/>
          <w:szCs w:val="24"/>
        </w:rPr>
        <w:t>Мокий</w:t>
      </w:r>
      <w:proofErr w:type="spellEnd"/>
      <w:r w:rsidRPr="00E44959">
        <w:rPr>
          <w:rFonts w:ascii="Times New Roman" w:hAnsi="Times New Roman" w:cs="Times New Roman"/>
          <w:sz w:val="24"/>
          <w:szCs w:val="24"/>
        </w:rPr>
        <w:t xml:space="preserve">, О. В. </w:t>
      </w:r>
      <w:proofErr w:type="spellStart"/>
      <w:r w:rsidRPr="00E44959">
        <w:rPr>
          <w:rFonts w:ascii="Times New Roman" w:hAnsi="Times New Roman" w:cs="Times New Roman"/>
          <w:sz w:val="24"/>
          <w:szCs w:val="24"/>
        </w:rPr>
        <w:t>Азоева</w:t>
      </w:r>
      <w:proofErr w:type="spellEnd"/>
      <w:r w:rsidRPr="00E44959">
        <w:rPr>
          <w:rFonts w:ascii="Times New Roman" w:hAnsi="Times New Roman" w:cs="Times New Roman"/>
          <w:sz w:val="24"/>
          <w:szCs w:val="24"/>
        </w:rPr>
        <w:t xml:space="preserve">, В. С. Ивановский ; под </w:t>
      </w:r>
      <w:r w:rsidRPr="00E44959">
        <w:rPr>
          <w:rFonts w:ascii="Times New Roman" w:hAnsi="Times New Roman" w:cs="Times New Roman"/>
          <w:sz w:val="24"/>
          <w:szCs w:val="24"/>
        </w:rPr>
        <w:lastRenderedPageBreak/>
        <w:t xml:space="preserve">редакцией М. С. </w:t>
      </w:r>
      <w:proofErr w:type="spellStart"/>
      <w:r w:rsidRPr="00E44959">
        <w:rPr>
          <w:rFonts w:ascii="Times New Roman" w:hAnsi="Times New Roman" w:cs="Times New Roman"/>
          <w:sz w:val="24"/>
          <w:szCs w:val="24"/>
        </w:rPr>
        <w:t>Мокия</w:t>
      </w:r>
      <w:proofErr w:type="spellEnd"/>
      <w:r w:rsidRPr="00E44959">
        <w:rPr>
          <w:rFonts w:ascii="Times New Roman" w:hAnsi="Times New Roman" w:cs="Times New Roman"/>
          <w:sz w:val="24"/>
          <w:szCs w:val="24"/>
        </w:rPr>
        <w:t xml:space="preserve">. — 4-е изд., </w:t>
      </w:r>
      <w:proofErr w:type="spellStart"/>
      <w:r w:rsidRPr="00E44959">
        <w:rPr>
          <w:rFonts w:ascii="Times New Roman" w:hAnsi="Times New Roman" w:cs="Times New Roman"/>
          <w:sz w:val="24"/>
          <w:szCs w:val="24"/>
        </w:rPr>
        <w:t>перераб</w:t>
      </w:r>
      <w:proofErr w:type="spellEnd"/>
      <w:r w:rsidRPr="00E44959">
        <w:rPr>
          <w:rFonts w:ascii="Times New Roman" w:hAnsi="Times New Roman" w:cs="Times New Roman"/>
          <w:sz w:val="24"/>
          <w:szCs w:val="24"/>
        </w:rPr>
        <w:t xml:space="preserve">. и доп./ </w:t>
      </w:r>
      <w:proofErr w:type="gramStart"/>
      <w:r w:rsidRPr="00E44959">
        <w:rPr>
          <w:rFonts w:ascii="Times New Roman" w:hAnsi="Times New Roman" w:cs="Times New Roman"/>
          <w:bCs/>
          <w:sz w:val="24"/>
          <w:szCs w:val="24"/>
        </w:rPr>
        <w:t>Москва :</w:t>
      </w:r>
      <w:proofErr w:type="gramEnd"/>
      <w:r w:rsidRPr="00E44959">
        <w:rPr>
          <w:rFonts w:ascii="Times New Roman" w:hAnsi="Times New Roman" w:cs="Times New Roman"/>
          <w:bCs/>
          <w:sz w:val="24"/>
          <w:szCs w:val="24"/>
        </w:rPr>
        <w:t xml:space="preserve"> Издательство </w:t>
      </w:r>
      <w:proofErr w:type="spellStart"/>
      <w:r w:rsidRPr="00E44959">
        <w:rPr>
          <w:rFonts w:ascii="Times New Roman" w:hAnsi="Times New Roman" w:cs="Times New Roman"/>
          <w:bCs/>
          <w:sz w:val="24"/>
          <w:szCs w:val="24"/>
        </w:rPr>
        <w:t>Юрайт</w:t>
      </w:r>
      <w:proofErr w:type="spellEnd"/>
      <w:r w:rsidRPr="00E44959">
        <w:rPr>
          <w:rFonts w:ascii="Times New Roman" w:hAnsi="Times New Roman" w:cs="Times New Roman"/>
          <w:bCs/>
          <w:sz w:val="24"/>
          <w:szCs w:val="24"/>
        </w:rPr>
        <w:t>, 2020. — 297 с. — (Профессиональное образование). — ISBN 978-5-534-13970-9.</w:t>
      </w:r>
    </w:p>
    <w:p w:rsidR="00E44959" w:rsidRPr="00E44959" w:rsidRDefault="00E44959" w:rsidP="00920B25">
      <w:pPr>
        <w:numPr>
          <w:ilvl w:val="0"/>
          <w:numId w:val="34"/>
        </w:numPr>
        <w:tabs>
          <w:tab w:val="clear" w:pos="720"/>
          <w:tab w:val="num" w:pos="426"/>
        </w:tabs>
        <w:spacing w:after="0" w:line="360" w:lineRule="auto"/>
        <w:ind w:left="-142" w:firstLine="502"/>
        <w:jc w:val="both"/>
        <w:rPr>
          <w:rFonts w:ascii="Times New Roman" w:hAnsi="Times New Roman" w:cs="Times New Roman"/>
          <w:sz w:val="24"/>
          <w:szCs w:val="24"/>
        </w:rPr>
      </w:pPr>
      <w:proofErr w:type="spellStart"/>
      <w:r w:rsidRPr="00E44959">
        <w:rPr>
          <w:rFonts w:ascii="Times New Roman" w:hAnsi="Times New Roman" w:cs="Times New Roman"/>
          <w:sz w:val="24"/>
          <w:szCs w:val="24"/>
        </w:rPr>
        <w:t>Тертышник</w:t>
      </w:r>
      <w:proofErr w:type="spellEnd"/>
      <w:r w:rsidRPr="00E44959">
        <w:rPr>
          <w:rFonts w:ascii="Times New Roman" w:hAnsi="Times New Roman" w:cs="Times New Roman"/>
          <w:sz w:val="24"/>
          <w:szCs w:val="24"/>
        </w:rPr>
        <w:t xml:space="preserve">, М. И. Экономика </w:t>
      </w:r>
      <w:proofErr w:type="gramStart"/>
      <w:r w:rsidRPr="00E44959">
        <w:rPr>
          <w:rFonts w:ascii="Times New Roman" w:hAnsi="Times New Roman" w:cs="Times New Roman"/>
          <w:sz w:val="24"/>
          <w:szCs w:val="24"/>
        </w:rPr>
        <w:t>организации :</w:t>
      </w:r>
      <w:proofErr w:type="gramEnd"/>
      <w:r w:rsidRPr="00E44959">
        <w:rPr>
          <w:rFonts w:ascii="Times New Roman" w:hAnsi="Times New Roman" w:cs="Times New Roman"/>
          <w:sz w:val="24"/>
          <w:szCs w:val="24"/>
        </w:rPr>
        <w:t xml:space="preserve"> учебник и практикум для среднего профессионального образования/ Москва : Издательство </w:t>
      </w:r>
      <w:proofErr w:type="spellStart"/>
      <w:r w:rsidRPr="00E44959">
        <w:rPr>
          <w:rFonts w:ascii="Times New Roman" w:hAnsi="Times New Roman" w:cs="Times New Roman"/>
          <w:sz w:val="24"/>
          <w:szCs w:val="24"/>
        </w:rPr>
        <w:t>Юрайт</w:t>
      </w:r>
      <w:proofErr w:type="spellEnd"/>
      <w:r w:rsidRPr="00E44959">
        <w:rPr>
          <w:rFonts w:ascii="Times New Roman" w:hAnsi="Times New Roman" w:cs="Times New Roman"/>
          <w:sz w:val="24"/>
          <w:szCs w:val="24"/>
        </w:rPr>
        <w:t xml:space="preserve">, 2021. — 631 с. — (Профессиональное образование). — ISBN 978-5-534-13042-3. — Текст: электронный // ЭБС </w:t>
      </w:r>
      <w:proofErr w:type="spellStart"/>
      <w:r w:rsidRPr="00E44959">
        <w:rPr>
          <w:rFonts w:ascii="Times New Roman" w:hAnsi="Times New Roman" w:cs="Times New Roman"/>
          <w:sz w:val="24"/>
          <w:szCs w:val="24"/>
        </w:rPr>
        <w:t>Юрайт</w:t>
      </w:r>
      <w:proofErr w:type="spellEnd"/>
      <w:r w:rsidRPr="00E44959">
        <w:rPr>
          <w:rFonts w:ascii="Times New Roman" w:hAnsi="Times New Roman" w:cs="Times New Roman"/>
          <w:sz w:val="24"/>
          <w:szCs w:val="24"/>
        </w:rPr>
        <w:t xml:space="preserve"> [сайт]. — URL: </w:t>
      </w:r>
      <w:hyperlink r:id="rId74" w:history="1">
        <w:r w:rsidRPr="00E44959">
          <w:rPr>
            <w:rFonts w:ascii="Times New Roman" w:hAnsi="Times New Roman" w:cs="Times New Roman"/>
            <w:sz w:val="24"/>
            <w:szCs w:val="24"/>
          </w:rPr>
          <w:t>https://urait.ru/bcode/475176</w:t>
        </w:r>
      </w:hyperlink>
    </w:p>
    <w:p w:rsidR="00E44959" w:rsidRPr="00E44959" w:rsidRDefault="00E44959" w:rsidP="00920B25">
      <w:pPr>
        <w:numPr>
          <w:ilvl w:val="0"/>
          <w:numId w:val="34"/>
        </w:numPr>
        <w:tabs>
          <w:tab w:val="clear" w:pos="720"/>
          <w:tab w:val="num" w:pos="426"/>
        </w:tabs>
        <w:spacing w:after="0" w:line="360" w:lineRule="auto"/>
        <w:ind w:left="-142" w:firstLine="502"/>
        <w:jc w:val="both"/>
        <w:rPr>
          <w:rFonts w:ascii="Times New Roman" w:hAnsi="Times New Roman" w:cs="Times New Roman"/>
          <w:sz w:val="24"/>
          <w:szCs w:val="24"/>
        </w:rPr>
      </w:pPr>
      <w:proofErr w:type="spellStart"/>
      <w:r w:rsidRPr="00E44959">
        <w:rPr>
          <w:rFonts w:ascii="Times New Roman" w:hAnsi="Times New Roman" w:cs="Times New Roman"/>
          <w:sz w:val="24"/>
          <w:szCs w:val="24"/>
        </w:rPr>
        <w:t>Шимко</w:t>
      </w:r>
      <w:proofErr w:type="spellEnd"/>
      <w:r w:rsidRPr="00E44959">
        <w:rPr>
          <w:rFonts w:ascii="Times New Roman" w:hAnsi="Times New Roman" w:cs="Times New Roman"/>
          <w:sz w:val="24"/>
          <w:szCs w:val="24"/>
        </w:rPr>
        <w:t xml:space="preserve">, П. Д. Экономика </w:t>
      </w:r>
      <w:proofErr w:type="gramStart"/>
      <w:r w:rsidRPr="00E44959">
        <w:rPr>
          <w:rFonts w:ascii="Times New Roman" w:hAnsi="Times New Roman" w:cs="Times New Roman"/>
          <w:sz w:val="24"/>
          <w:szCs w:val="24"/>
        </w:rPr>
        <w:t>организации :</w:t>
      </w:r>
      <w:proofErr w:type="gramEnd"/>
      <w:r w:rsidRPr="00E44959">
        <w:rPr>
          <w:rFonts w:ascii="Times New Roman" w:hAnsi="Times New Roman" w:cs="Times New Roman"/>
          <w:sz w:val="24"/>
          <w:szCs w:val="24"/>
        </w:rPr>
        <w:t xml:space="preserve"> учебник и практикум для среднего профессионального образования/ Москва : Издательство </w:t>
      </w:r>
      <w:proofErr w:type="spellStart"/>
      <w:r w:rsidRPr="00E44959">
        <w:rPr>
          <w:rFonts w:ascii="Times New Roman" w:hAnsi="Times New Roman" w:cs="Times New Roman"/>
          <w:sz w:val="24"/>
          <w:szCs w:val="24"/>
        </w:rPr>
        <w:t>Юрайт</w:t>
      </w:r>
      <w:proofErr w:type="spellEnd"/>
      <w:r w:rsidRPr="00E44959">
        <w:rPr>
          <w:rFonts w:ascii="Times New Roman" w:hAnsi="Times New Roman" w:cs="Times New Roman"/>
          <w:sz w:val="24"/>
          <w:szCs w:val="24"/>
        </w:rPr>
        <w:t xml:space="preserve">, 2021. — 240 с. — (Профессиональное образование). — ISBN 978-5-534-01315-3. — </w:t>
      </w:r>
      <w:proofErr w:type="gramStart"/>
      <w:r w:rsidRPr="00E44959">
        <w:rPr>
          <w:rFonts w:ascii="Times New Roman" w:hAnsi="Times New Roman" w:cs="Times New Roman"/>
          <w:sz w:val="24"/>
          <w:szCs w:val="24"/>
        </w:rPr>
        <w:t>Текст :</w:t>
      </w:r>
      <w:proofErr w:type="gramEnd"/>
      <w:r w:rsidRPr="00E44959">
        <w:rPr>
          <w:rFonts w:ascii="Times New Roman" w:hAnsi="Times New Roman" w:cs="Times New Roman"/>
          <w:sz w:val="24"/>
          <w:szCs w:val="24"/>
        </w:rPr>
        <w:t xml:space="preserve"> электронный</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b/>
          <w:sz w:val="24"/>
          <w:szCs w:val="24"/>
        </w:rPr>
      </w:pPr>
    </w:p>
    <w:p w:rsidR="00E44959" w:rsidRPr="00E44959" w:rsidRDefault="00E44959" w:rsidP="00E44959">
      <w:pPr>
        <w:pStyle w:val="afffffff8"/>
        <w:tabs>
          <w:tab w:val="left" w:pos="142"/>
        </w:tabs>
        <w:ind w:left="360"/>
        <w:jc w:val="both"/>
        <w:rPr>
          <w:b/>
          <w:bCs/>
          <w:color w:val="000000"/>
        </w:rPr>
      </w:pPr>
      <w:r w:rsidRPr="00E44959">
        <w:rPr>
          <w:b/>
          <w:bCs/>
          <w:color w:val="000000"/>
        </w:rPr>
        <w:t>3.2.2. Дополнительные источники:</w:t>
      </w:r>
    </w:p>
    <w:p w:rsidR="00E44959" w:rsidRPr="00E44959" w:rsidRDefault="00E44959" w:rsidP="00E44959">
      <w:pPr>
        <w:pStyle w:val="afffffff8"/>
        <w:tabs>
          <w:tab w:val="left" w:pos="142"/>
        </w:tabs>
        <w:ind w:left="360"/>
        <w:jc w:val="both"/>
      </w:pPr>
    </w:p>
    <w:p w:rsidR="00E44959" w:rsidRPr="00E44959" w:rsidRDefault="00E44959" w:rsidP="00E44959">
      <w:pPr>
        <w:pStyle w:val="afffffff8"/>
        <w:tabs>
          <w:tab w:val="left" w:pos="142"/>
        </w:tabs>
        <w:ind w:left="360" w:firstLine="207"/>
        <w:jc w:val="both"/>
      </w:pPr>
      <w:r w:rsidRPr="00E44959">
        <w:t xml:space="preserve"> 1. Сайты и учебные материалы для студентов. Раздел «Экономика». Форма доступа: </w:t>
      </w:r>
      <w:hyperlink r:id="rId75" w:history="1">
        <w:r w:rsidRPr="00E44959">
          <w:rPr>
            <w:rStyle w:val="afffffff7"/>
          </w:rPr>
          <w:t>https://biblio-online.ru/catalog/9F3F907E-B0B3-4D95-9A7A-80F8E3350B80</w:t>
        </w:r>
      </w:hyperlink>
      <w:r w:rsidRPr="00E44959">
        <w:t xml:space="preserve"> </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44"/>
        <w:jc w:val="both"/>
        <w:rPr>
          <w:rFonts w:ascii="Times New Roman" w:hAnsi="Times New Roman" w:cs="Times New Roman"/>
          <w:b/>
          <w:bCs/>
          <w:sz w:val="24"/>
          <w:szCs w:val="24"/>
        </w:rPr>
      </w:pPr>
      <w:r w:rsidRPr="00E44959">
        <w:rPr>
          <w:rFonts w:ascii="Times New Roman" w:hAnsi="Times New Roman" w:cs="Times New Roman"/>
          <w:sz w:val="24"/>
          <w:szCs w:val="24"/>
        </w:rPr>
        <w:t>2. Федеральный закон «О рынке ценных бумаг».</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44"/>
        <w:jc w:val="both"/>
        <w:rPr>
          <w:rFonts w:ascii="Times New Roman" w:hAnsi="Times New Roman" w:cs="Times New Roman"/>
          <w:bCs/>
          <w:sz w:val="24"/>
          <w:szCs w:val="24"/>
        </w:rPr>
      </w:pPr>
      <w:r w:rsidRPr="00E44959">
        <w:rPr>
          <w:rFonts w:ascii="Times New Roman" w:hAnsi="Times New Roman" w:cs="Times New Roman"/>
          <w:bCs/>
          <w:sz w:val="24"/>
          <w:szCs w:val="24"/>
        </w:rPr>
        <w:t>3. Кодекс законов о труде Российской Федерации.</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44"/>
        <w:jc w:val="both"/>
        <w:rPr>
          <w:rFonts w:ascii="Times New Roman" w:hAnsi="Times New Roman" w:cs="Times New Roman"/>
          <w:bCs/>
          <w:sz w:val="24"/>
          <w:szCs w:val="24"/>
        </w:rPr>
      </w:pPr>
      <w:r w:rsidRPr="00E44959">
        <w:rPr>
          <w:rFonts w:ascii="Times New Roman" w:hAnsi="Times New Roman" w:cs="Times New Roman"/>
          <w:bCs/>
          <w:sz w:val="24"/>
          <w:szCs w:val="24"/>
        </w:rPr>
        <w:t>4. Закон Российской Федерации «Об акционерных обществах».</w:t>
      </w:r>
    </w:p>
    <w:p w:rsidR="00E44959" w:rsidRPr="00E44959" w:rsidRDefault="00E44959" w:rsidP="00E4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44"/>
        <w:jc w:val="both"/>
        <w:rPr>
          <w:rFonts w:ascii="Times New Roman" w:hAnsi="Times New Roman" w:cs="Times New Roman"/>
          <w:b/>
          <w:bCs/>
          <w:sz w:val="24"/>
          <w:szCs w:val="24"/>
        </w:rPr>
      </w:pPr>
      <w:r w:rsidRPr="00E44959">
        <w:rPr>
          <w:rFonts w:ascii="Times New Roman" w:hAnsi="Times New Roman" w:cs="Times New Roman"/>
          <w:bCs/>
          <w:sz w:val="24"/>
          <w:szCs w:val="24"/>
        </w:rPr>
        <w:t>5.</w:t>
      </w:r>
      <w:r w:rsidRPr="00E44959">
        <w:rPr>
          <w:rFonts w:ascii="Times New Roman" w:hAnsi="Times New Roman" w:cs="Times New Roman"/>
          <w:sz w:val="24"/>
          <w:szCs w:val="24"/>
        </w:rPr>
        <w:t xml:space="preserve"> Единый тарифно-квалификационный справочник работ и профессий рабочих отраслей экономики Российской Федерации (ЕТКС)</w:t>
      </w:r>
    </w:p>
    <w:p w:rsidR="00E44959" w:rsidRPr="00E44959" w:rsidRDefault="00E44959" w:rsidP="00E44959">
      <w:pPr>
        <w:pStyle w:val="afffffff8"/>
        <w:ind w:left="426"/>
        <w:jc w:val="both"/>
      </w:pPr>
    </w:p>
    <w:p w:rsidR="00E44959" w:rsidRPr="006F0572" w:rsidRDefault="00E44959" w:rsidP="00FA7EFB">
      <w:pPr>
        <w:pStyle w:val="71"/>
      </w:pPr>
      <w:bookmarkStart w:id="249" w:name="_Toc198546141"/>
      <w:bookmarkStart w:id="250" w:name="_Toc198552779"/>
      <w:bookmarkStart w:id="251" w:name="_Toc198556464"/>
      <w:bookmarkStart w:id="252" w:name="_Toc198556790"/>
      <w:bookmarkStart w:id="253" w:name="_Toc198561039"/>
      <w:bookmarkStart w:id="254" w:name="_Toc198561393"/>
      <w:r w:rsidRPr="00E44959">
        <w:lastRenderedPageBreak/>
        <w:t xml:space="preserve">4. </w:t>
      </w:r>
      <w:r w:rsidRPr="006F0572">
        <w:t>Контроль и оценка результатов освоения</w:t>
      </w:r>
      <w:bookmarkStart w:id="255" w:name="_Toc198546142"/>
      <w:bookmarkEnd w:id="249"/>
      <w:r w:rsidR="00FA7EFB">
        <w:br/>
        <w:t>учебной</w:t>
      </w:r>
      <w:r w:rsidRPr="006F0572">
        <w:t xml:space="preserve"> </w:t>
      </w:r>
      <w:r w:rsidR="00FA7EFB">
        <w:t>д</w:t>
      </w:r>
      <w:r w:rsidRPr="006F0572">
        <w:t>исциплины</w:t>
      </w:r>
      <w:bookmarkEnd w:id="250"/>
      <w:bookmarkEnd w:id="251"/>
      <w:bookmarkEnd w:id="252"/>
      <w:bookmarkEnd w:id="253"/>
      <w:bookmarkEnd w:id="254"/>
      <w:bookmarkEnd w:id="255"/>
    </w:p>
    <w:p w:rsidR="00E44959" w:rsidRPr="00E44959" w:rsidRDefault="00E44959" w:rsidP="00E44959">
      <w:pPr>
        <w:widowControl w:val="0"/>
        <w:autoSpaceDE w:val="0"/>
        <w:jc w:val="right"/>
        <w:rPr>
          <w:rFonts w:ascii="Times New Roman" w:hAnsi="Times New Roman" w:cs="Times New Roman"/>
          <w:sz w:val="24"/>
          <w:szCs w:val="24"/>
        </w:rPr>
      </w:pPr>
    </w:p>
    <w:p w:rsidR="00E44959" w:rsidRPr="00E44959" w:rsidRDefault="00E44959" w:rsidP="00E44959">
      <w:pPr>
        <w:widowControl w:val="0"/>
        <w:autoSpaceDE w:val="0"/>
        <w:jc w:val="right"/>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164"/>
        <w:gridCol w:w="3152"/>
        <w:gridCol w:w="3028"/>
      </w:tblGrid>
      <w:tr w:rsidR="00E44959" w:rsidRPr="00E44959" w:rsidTr="000564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44959" w:rsidRPr="00E44959" w:rsidRDefault="00E44959" w:rsidP="00056407">
            <w:pPr>
              <w:spacing w:before="40" w:after="40" w:line="276" w:lineRule="auto"/>
              <w:jc w:val="center"/>
              <w:rPr>
                <w:rFonts w:ascii="Times New Roman" w:hAnsi="Times New Roman" w:cs="Times New Roman"/>
                <w:sz w:val="24"/>
                <w:szCs w:val="24"/>
              </w:rPr>
            </w:pPr>
            <w:r w:rsidRPr="00E44959">
              <w:rPr>
                <w:rFonts w:ascii="Times New Roman" w:hAnsi="Times New Roman" w:cs="Times New Roman"/>
                <w:b/>
                <w:bCs/>
                <w:color w:val="000000"/>
                <w:sz w:val="24"/>
                <w:szCs w:val="24"/>
              </w:rPr>
              <w:t>Результаты обучения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44959" w:rsidRPr="00E44959" w:rsidRDefault="00E44959" w:rsidP="00056407">
            <w:pPr>
              <w:spacing w:before="40" w:after="40" w:line="276" w:lineRule="auto"/>
              <w:jc w:val="center"/>
              <w:rPr>
                <w:rFonts w:ascii="Times New Roman" w:hAnsi="Times New Roman" w:cs="Times New Roman"/>
                <w:sz w:val="24"/>
                <w:szCs w:val="24"/>
              </w:rPr>
            </w:pPr>
            <w:r w:rsidRPr="00E44959">
              <w:rPr>
                <w:rFonts w:ascii="Times New Roman" w:hAnsi="Times New Roman" w:cs="Times New Roman"/>
                <w:b/>
                <w:bCs/>
                <w:color w:val="000000"/>
                <w:sz w:val="24"/>
                <w:szCs w:val="24"/>
              </w:rPr>
              <w:t>Критерии оценки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44959" w:rsidRPr="00E44959" w:rsidRDefault="00E44959" w:rsidP="00056407">
            <w:pPr>
              <w:spacing w:before="40" w:after="40" w:line="276" w:lineRule="auto"/>
              <w:jc w:val="center"/>
              <w:rPr>
                <w:rFonts w:ascii="Times New Roman" w:hAnsi="Times New Roman" w:cs="Times New Roman"/>
                <w:sz w:val="24"/>
                <w:szCs w:val="24"/>
              </w:rPr>
            </w:pPr>
            <w:r w:rsidRPr="00E44959">
              <w:rPr>
                <w:rFonts w:ascii="Times New Roman" w:hAnsi="Times New Roman" w:cs="Times New Roman"/>
                <w:b/>
                <w:bCs/>
                <w:color w:val="000000"/>
                <w:sz w:val="24"/>
                <w:szCs w:val="24"/>
              </w:rPr>
              <w:t>Методы оценки</w:t>
            </w:r>
          </w:p>
        </w:tc>
      </w:tr>
      <w:tr w:rsidR="00E44959" w:rsidRPr="00E44959" w:rsidTr="00056407">
        <w:trPr>
          <w:trHeight w:val="60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b/>
                <w:bCs/>
                <w:color w:val="000000"/>
                <w:sz w:val="24"/>
                <w:szCs w:val="24"/>
              </w:rPr>
              <w:t>Знает:</w:t>
            </w:r>
          </w:p>
        </w:tc>
      </w:tr>
      <w:tr w:rsidR="00E44959" w:rsidRPr="00E44959" w:rsidTr="0005640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базовые понятия дисциплины;</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общую характеристику трудовых ресурсов;</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понятие, сущность и роль научно-технического прогресса в развитии организации;</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основные экономические показатели организации;</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основные организационно-правовые формы предприятий;</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основные направления инновационной политики</w:t>
            </w:r>
          </w:p>
          <w:p w:rsidR="00E44959" w:rsidRPr="00E44959" w:rsidRDefault="00E44959" w:rsidP="00056407">
            <w:pPr>
              <w:spacing w:line="276"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ориентируется в базовых понятиях дисциплины;</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дает общую характеристику трудовых ресурсов;</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раскрывает понятие, сущность и роль научно-технического прогресса в развитии организации;</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перечисляет основные экономические показатели организации;</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называет основные организационно-правовые формы предприятий;</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перечисляет основные направления инновационной политики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Проведение устных и письменных опросов;</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Проверка выполнения обучающимися домашних заданий;</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Проведение текущего, рубежного и промежуточного контроля.</w:t>
            </w:r>
          </w:p>
        </w:tc>
      </w:tr>
      <w:tr w:rsidR="00E44959" w:rsidRPr="00E44959" w:rsidTr="00056407">
        <w:trPr>
          <w:trHeight w:val="8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b/>
                <w:bCs/>
                <w:color w:val="000000"/>
                <w:sz w:val="24"/>
                <w:szCs w:val="24"/>
              </w:rPr>
              <w:t>Умеет:</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производить расчеты по основным и оборотным средствам предприятия; составлять простейший бизнес-план задаваемого предприятия;</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осуществлять простейшие расчеты по кадрам и заработной плате;</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рассчитывать издержки производства и себестоимости продукции (услуг) по заданным параметрам;</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рассчитывать цену на продукцию;</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 xml:space="preserve">оценивать эффективность </w:t>
            </w:r>
            <w:r w:rsidRPr="00E44959">
              <w:rPr>
                <w:rFonts w:ascii="Times New Roman" w:hAnsi="Times New Roman" w:cs="Times New Roman"/>
                <w:color w:val="000000"/>
                <w:sz w:val="24"/>
                <w:szCs w:val="24"/>
              </w:rPr>
              <w:br/>
              <w:t>деятельности организации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производит расчеты по основным и оборотным средствам предприятия; составляет простейший бизнес-план задаваемого предприятия;</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осуществляет простейшие расчеты по кадрам и заработной плате;</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рассчитывает издержки производства и себестоимости продукции (услуг) по заданным параметрам;</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рассчитывает цену на продукцию;</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 xml:space="preserve">оценивает эффективность </w:t>
            </w:r>
            <w:r w:rsidRPr="00E44959">
              <w:rPr>
                <w:rFonts w:ascii="Times New Roman" w:hAnsi="Times New Roman" w:cs="Times New Roman"/>
                <w:color w:val="000000"/>
                <w:sz w:val="24"/>
                <w:szCs w:val="24"/>
              </w:rPr>
              <w:br/>
              <w:t>деятельности организации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Оценка результатов выполнения практических работ</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Оценка правильности и аргументированности применения ценовой политики</w:t>
            </w:r>
          </w:p>
          <w:p w:rsidR="00E44959" w:rsidRPr="00E44959" w:rsidRDefault="00E44959" w:rsidP="00056407">
            <w:pPr>
              <w:spacing w:before="40" w:after="40" w:line="276" w:lineRule="auto"/>
              <w:rPr>
                <w:rFonts w:ascii="Times New Roman" w:hAnsi="Times New Roman" w:cs="Times New Roman"/>
                <w:sz w:val="24"/>
                <w:szCs w:val="24"/>
              </w:rPr>
            </w:pPr>
            <w:r w:rsidRPr="00E44959">
              <w:rPr>
                <w:rFonts w:ascii="Times New Roman" w:hAnsi="Times New Roman" w:cs="Times New Roman"/>
                <w:color w:val="000000"/>
                <w:sz w:val="24"/>
                <w:szCs w:val="24"/>
              </w:rPr>
              <w:t>Зачетная работа</w:t>
            </w:r>
          </w:p>
        </w:tc>
      </w:tr>
    </w:tbl>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3.8</w:t>
      </w:r>
    </w:p>
    <w:p w:rsidR="00DB366A" w:rsidRDefault="00552F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к ОПОП-П специальности</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46.02.01 </w:t>
      </w:r>
      <w:r>
        <w:rPr>
          <w:rFonts w:ascii="Times New Roman" w:eastAsia="Times New Roman" w:hAnsi="Times New Roman" w:cs="Times New Roman"/>
          <w:b/>
          <w:sz w:val="24"/>
          <w:szCs w:val="24"/>
          <w:highlight w:val="white"/>
        </w:rPr>
        <w:t>Документационное обеспечение управления и архивоведение</w:t>
      </w: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mallCaps/>
          <w:sz w:val="24"/>
          <w:szCs w:val="24"/>
        </w:rPr>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Default="00887844" w:rsidP="009C5E4F">
      <w:pPr>
        <w:pStyle w:val="1"/>
      </w:pPr>
      <w:bookmarkStart w:id="256" w:name="_Toc198561522"/>
      <w:r>
        <w:t>ОП. 02 МЕНЕДЖМЕНТ</w:t>
      </w:r>
      <w:bookmarkEnd w:id="256"/>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sz w:val="24"/>
          <w:szCs w:val="24"/>
        </w:rPr>
      </w:pPr>
    </w:p>
    <w:p w:rsidR="00DB366A" w:rsidRDefault="00552FE7">
      <w:pPr>
        <w:keepNext/>
        <w:spacing w:after="120" w:line="240" w:lineRule="auto"/>
        <w:jc w:val="center"/>
        <w:rPr>
          <w:rFonts w:ascii="Times New Roman" w:eastAsia="Times New Roman" w:hAnsi="Times New Roman" w:cs="Times New Roman"/>
          <w:b/>
          <w:smallCaps/>
          <w:sz w:val="24"/>
          <w:szCs w:val="24"/>
        </w:rPr>
      </w:pPr>
      <w:r>
        <w:br w:type="page"/>
      </w:r>
      <w:r>
        <w:rPr>
          <w:rFonts w:ascii="Times New Roman" w:eastAsia="Times New Roman" w:hAnsi="Times New Roman" w:cs="Times New Roman"/>
          <w:b/>
          <w:smallCaps/>
          <w:sz w:val="24"/>
          <w:szCs w:val="24"/>
        </w:rPr>
        <w:lastRenderedPageBreak/>
        <w:t>СОДЕРЖАНИЕ ПРОГРАММЫ</w:t>
      </w:r>
    </w:p>
    <w:p w:rsidR="00DB366A" w:rsidRDefault="00DB366A">
      <w:pPr>
        <w:keepNext/>
        <w:spacing w:after="120" w:line="240" w:lineRule="auto"/>
        <w:jc w:val="center"/>
        <w:rPr>
          <w:rFonts w:ascii="Times New Roman" w:eastAsia="Times New Roman" w:hAnsi="Times New Roman" w:cs="Times New Roman"/>
          <w:b/>
          <w:smallCaps/>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1.   ОБЩАЯ ХАРАКТЕРИСТИКА РАБОЧЕЙ ПРОГРАММЫ УЧЕБНОЙ ДИСЦИПЛИНЫ</w:t>
      </w:r>
    </w:p>
    <w:p w:rsidR="00DB366A" w:rsidRDefault="00B6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 02 МЕНЕДЖМЕНТ</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дисциплины)</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p>
    <w:p w:rsidR="00DB366A" w:rsidRDefault="00552FE7">
      <w:pPr>
        <w:spacing w:after="12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1.1. Цель и место дисциплины в структуре образовательной программы</w:t>
      </w:r>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дисциплины «ОП.02 Менеджмент»: освоение обучающимися основных принципов и методов организации и управления предприятием, изучение, систематизация и закрепление основ теории и практики управления организациями в современных условиях.</w:t>
      </w:r>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«ОП.02 Менеджмент»: включена в обязательную часть общепрофессионального цикла образовательной программы. </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DB366A" w:rsidRDefault="00552FE7">
      <w:pPr>
        <w:spacing w:after="12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1.2. Планируемые результаты освоения дисциплины</w:t>
      </w:r>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DB366A" w:rsidRDefault="00552FE7">
      <w:pPr>
        <w:spacing w:after="12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fff4"/>
        <w:tblpPr w:leftFromText="180" w:rightFromText="180" w:vertAnchor="text" w:tblpX="108" w:tblpY="16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402"/>
        <w:gridCol w:w="2693"/>
      </w:tblGrid>
      <w:tr w:rsidR="0090221C" w:rsidTr="0090221C">
        <w:trPr>
          <w:tblHeader/>
        </w:trPr>
        <w:tc>
          <w:tcPr>
            <w:tcW w:w="2972" w:type="dxa"/>
            <w:shd w:val="clear" w:color="auto" w:fill="auto"/>
          </w:tcPr>
          <w:p w:rsidR="0090221C" w:rsidRDefault="0090221C">
            <w:pPr>
              <w:tabs>
                <w:tab w:val="left" w:pos="916"/>
                <w:tab w:val="left" w:pos="1832"/>
                <w:tab w:val="left" w:pos="2748"/>
                <w:tab w:val="left" w:pos="3664"/>
                <w:tab w:val="left" w:pos="4580"/>
                <w:tab w:val="left" w:pos="5496"/>
                <w:tab w:val="left" w:pos="6412"/>
                <w:tab w:val="left" w:pos="7328"/>
                <w:tab w:val="left" w:pos="8244"/>
                <w:tab w:val="left" w:pos="91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Код ОК, </w:t>
            </w:r>
            <w:r>
              <w:rPr>
                <w:rFonts w:ascii="Times New Roman" w:eastAsia="Times New Roman" w:hAnsi="Times New Roman" w:cs="Times New Roman"/>
                <w:b/>
                <w:i/>
                <w:sz w:val="24"/>
                <w:szCs w:val="24"/>
              </w:rPr>
              <w:t>ПК</w:t>
            </w:r>
          </w:p>
        </w:tc>
        <w:tc>
          <w:tcPr>
            <w:tcW w:w="3402" w:type="dxa"/>
            <w:shd w:val="clear" w:color="auto" w:fill="auto"/>
          </w:tcPr>
          <w:p w:rsidR="0090221C" w:rsidRDefault="0090221C">
            <w:pPr>
              <w:tabs>
                <w:tab w:val="left" w:pos="916"/>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2693" w:type="dxa"/>
            <w:shd w:val="clear" w:color="auto" w:fill="auto"/>
          </w:tcPr>
          <w:p w:rsidR="0090221C" w:rsidRDefault="0090221C">
            <w:pPr>
              <w:tabs>
                <w:tab w:val="left" w:pos="916"/>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r>
      <w:tr w:rsidR="0090221C" w:rsidTr="0090221C">
        <w:trPr>
          <w:trHeight w:val="699"/>
        </w:trPr>
        <w:tc>
          <w:tcPr>
            <w:tcW w:w="2972" w:type="dxa"/>
            <w:shd w:val="clear" w:color="auto" w:fill="auto"/>
          </w:tcPr>
          <w:p w:rsidR="0090221C" w:rsidRPr="0090221C" w:rsidRDefault="0090221C" w:rsidP="0090221C">
            <w:pPr>
              <w:spacing w:after="0" w:line="240" w:lineRule="auto"/>
              <w:rPr>
                <w:rFonts w:ascii="Times New Roman" w:eastAsia="Times New Roman" w:hAnsi="Times New Roman" w:cs="Times New Roman"/>
                <w:sz w:val="24"/>
                <w:szCs w:val="24"/>
              </w:rPr>
            </w:pPr>
            <w:r w:rsidRPr="0090221C">
              <w:rPr>
                <w:rFonts w:ascii="Times New Roman" w:eastAsia="Times New Roman" w:hAnsi="Times New Roman" w:cs="Times New Roman"/>
                <w:b/>
                <w:sz w:val="24"/>
                <w:szCs w:val="24"/>
              </w:rPr>
              <w:t>ОК 01.</w:t>
            </w:r>
            <w:r w:rsidRPr="0090221C">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p>
          <w:p w:rsidR="0090221C" w:rsidRPr="0090221C" w:rsidRDefault="0090221C" w:rsidP="0090221C">
            <w:pPr>
              <w:spacing w:after="0" w:line="240" w:lineRule="auto"/>
              <w:rPr>
                <w:rFonts w:ascii="Times New Roman" w:eastAsia="Times New Roman" w:hAnsi="Times New Roman" w:cs="Times New Roman"/>
                <w:sz w:val="24"/>
                <w:szCs w:val="24"/>
              </w:rPr>
            </w:pPr>
            <w:r w:rsidRPr="0090221C">
              <w:rPr>
                <w:rFonts w:ascii="Times New Roman" w:eastAsia="Times New Roman" w:hAnsi="Times New Roman" w:cs="Times New Roman"/>
                <w:sz w:val="24"/>
                <w:szCs w:val="24"/>
              </w:rPr>
              <w:t>к различным контекстам</w:t>
            </w:r>
          </w:p>
          <w:p w:rsidR="0090221C" w:rsidRPr="0090221C" w:rsidRDefault="0090221C" w:rsidP="0090221C">
            <w:pPr>
              <w:spacing w:after="0" w:line="240" w:lineRule="auto"/>
              <w:rPr>
                <w:rFonts w:ascii="Times New Roman" w:eastAsia="Times New Roman" w:hAnsi="Times New Roman" w:cs="Times New Roman"/>
                <w:sz w:val="24"/>
                <w:szCs w:val="24"/>
              </w:rPr>
            </w:pPr>
          </w:p>
          <w:p w:rsidR="0090221C" w:rsidRPr="0090221C" w:rsidRDefault="0090221C" w:rsidP="0090221C">
            <w:pPr>
              <w:spacing w:after="0" w:line="240" w:lineRule="auto"/>
              <w:rPr>
                <w:rFonts w:ascii="Times New Roman" w:eastAsia="Times New Roman" w:hAnsi="Times New Roman" w:cs="Times New Roman"/>
                <w:sz w:val="24"/>
                <w:szCs w:val="24"/>
              </w:rPr>
            </w:pPr>
            <w:r w:rsidRPr="0090221C">
              <w:rPr>
                <w:rFonts w:ascii="Times New Roman" w:eastAsia="Times New Roman" w:hAnsi="Times New Roman" w:cs="Times New Roman"/>
                <w:b/>
                <w:sz w:val="24"/>
                <w:szCs w:val="24"/>
              </w:rPr>
              <w:t>ОК02.</w:t>
            </w:r>
            <w:r w:rsidRPr="0090221C">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0221C" w:rsidRPr="0090221C" w:rsidRDefault="0090221C" w:rsidP="0090221C">
            <w:pPr>
              <w:spacing w:after="0" w:line="240" w:lineRule="auto"/>
              <w:rPr>
                <w:rFonts w:ascii="Times New Roman" w:eastAsia="Times New Roman" w:hAnsi="Times New Roman" w:cs="Times New Roman"/>
                <w:sz w:val="24"/>
                <w:szCs w:val="24"/>
              </w:rPr>
            </w:pPr>
          </w:p>
          <w:p w:rsidR="0090221C" w:rsidRDefault="0090221C" w:rsidP="0090221C">
            <w:pPr>
              <w:spacing w:after="0" w:line="240" w:lineRule="auto"/>
              <w:rPr>
                <w:rFonts w:ascii="Times New Roman" w:eastAsia="Times New Roman" w:hAnsi="Times New Roman" w:cs="Times New Roman"/>
                <w:sz w:val="24"/>
                <w:szCs w:val="24"/>
              </w:rPr>
            </w:pPr>
            <w:r w:rsidRPr="0090221C">
              <w:rPr>
                <w:rFonts w:ascii="Times New Roman" w:eastAsia="Times New Roman" w:hAnsi="Times New Roman" w:cs="Times New Roman"/>
                <w:b/>
                <w:sz w:val="24"/>
                <w:szCs w:val="24"/>
              </w:rPr>
              <w:t>ОК03.</w:t>
            </w:r>
            <w:r w:rsidRPr="0090221C">
              <w:rPr>
                <w:rFonts w:ascii="Times New Roman" w:eastAsia="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0221C" w:rsidRDefault="0090221C">
            <w:pPr>
              <w:spacing w:after="0" w:line="240" w:lineRule="auto"/>
              <w:rPr>
                <w:rFonts w:ascii="Times New Roman" w:eastAsia="Times New Roman" w:hAnsi="Times New Roman" w:cs="Times New Roman"/>
                <w:sz w:val="24"/>
                <w:szCs w:val="24"/>
              </w:rPr>
            </w:pPr>
            <w:r w:rsidRPr="0090221C">
              <w:rPr>
                <w:rFonts w:ascii="Times New Roman" w:eastAsia="Times New Roman" w:hAnsi="Times New Roman" w:cs="Times New Roman"/>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221C" w:rsidRPr="0090221C" w:rsidRDefault="0090221C" w:rsidP="0090221C">
            <w:pPr>
              <w:spacing w:after="0" w:line="240" w:lineRule="auto"/>
              <w:rPr>
                <w:rFonts w:ascii="Times New Roman" w:eastAsia="Times New Roman" w:hAnsi="Times New Roman" w:cs="Times New Roman"/>
                <w:sz w:val="24"/>
                <w:szCs w:val="24"/>
              </w:rPr>
            </w:pPr>
            <w:r w:rsidRPr="0090221C">
              <w:rPr>
                <w:rFonts w:ascii="Times New Roman" w:eastAsia="Times New Roman" w:hAnsi="Times New Roman" w:cs="Times New Roman"/>
                <w:b/>
                <w:sz w:val="24"/>
                <w:szCs w:val="24"/>
              </w:rPr>
              <w:t>ОК05.</w:t>
            </w:r>
            <w:r w:rsidRPr="0090221C">
              <w:rPr>
                <w:rFonts w:ascii="Times New Roman" w:eastAsia="Times New Roman" w:hAnsi="Times New Roman" w:cs="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221C" w:rsidRPr="0090221C" w:rsidRDefault="0090221C" w:rsidP="0090221C">
            <w:pPr>
              <w:spacing w:after="0" w:line="240" w:lineRule="auto"/>
              <w:rPr>
                <w:rFonts w:ascii="Times New Roman" w:eastAsia="Times New Roman" w:hAnsi="Times New Roman" w:cs="Times New Roman"/>
                <w:sz w:val="24"/>
                <w:szCs w:val="24"/>
              </w:rPr>
            </w:pPr>
            <w:r w:rsidRPr="0090221C">
              <w:rPr>
                <w:rFonts w:ascii="Times New Roman" w:eastAsia="Times New Roman" w:hAnsi="Times New Roman" w:cs="Times New Roman"/>
                <w:b/>
                <w:sz w:val="24"/>
                <w:szCs w:val="24"/>
              </w:rPr>
              <w:lastRenderedPageBreak/>
              <w:t>ОК 06.</w:t>
            </w:r>
            <w:r w:rsidRPr="0090221C">
              <w:rPr>
                <w:rFonts w:ascii="Times New Roman" w:eastAsia="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0221C" w:rsidRPr="0090221C" w:rsidRDefault="0090221C" w:rsidP="0090221C">
            <w:pPr>
              <w:spacing w:after="0" w:line="240" w:lineRule="auto"/>
              <w:rPr>
                <w:rFonts w:ascii="Times New Roman" w:eastAsia="Times New Roman" w:hAnsi="Times New Roman" w:cs="Times New Roman"/>
                <w:sz w:val="24"/>
                <w:szCs w:val="24"/>
              </w:rPr>
            </w:pPr>
          </w:p>
          <w:p w:rsidR="0090221C" w:rsidRPr="0090221C" w:rsidRDefault="0090221C" w:rsidP="0090221C">
            <w:pPr>
              <w:spacing w:after="0" w:line="240" w:lineRule="auto"/>
              <w:rPr>
                <w:rFonts w:ascii="Times New Roman" w:eastAsia="Times New Roman" w:hAnsi="Times New Roman" w:cs="Times New Roman"/>
                <w:sz w:val="24"/>
                <w:szCs w:val="24"/>
              </w:rPr>
            </w:pPr>
          </w:p>
          <w:p w:rsidR="0090221C" w:rsidRPr="0090221C" w:rsidRDefault="0090221C" w:rsidP="0090221C">
            <w:pPr>
              <w:spacing w:after="0" w:line="240" w:lineRule="auto"/>
              <w:rPr>
                <w:rFonts w:ascii="Times New Roman" w:eastAsia="Times New Roman" w:hAnsi="Times New Roman" w:cs="Times New Roman"/>
                <w:sz w:val="24"/>
                <w:szCs w:val="24"/>
              </w:rPr>
            </w:pPr>
          </w:p>
          <w:p w:rsidR="0090221C" w:rsidRPr="0090221C" w:rsidRDefault="0090221C" w:rsidP="0090221C">
            <w:pPr>
              <w:spacing w:after="0" w:line="240" w:lineRule="auto"/>
              <w:rPr>
                <w:rFonts w:ascii="Times New Roman" w:eastAsia="Times New Roman" w:hAnsi="Times New Roman" w:cs="Times New Roman"/>
                <w:sz w:val="24"/>
                <w:szCs w:val="24"/>
              </w:rPr>
            </w:pPr>
          </w:p>
          <w:p w:rsidR="0090221C" w:rsidRDefault="0090221C" w:rsidP="0090221C">
            <w:pPr>
              <w:spacing w:after="0" w:line="240" w:lineRule="auto"/>
              <w:rPr>
                <w:rFonts w:ascii="Times New Roman" w:eastAsia="Times New Roman" w:hAnsi="Times New Roman" w:cs="Times New Roman"/>
                <w:b/>
                <w:sz w:val="24"/>
                <w:szCs w:val="24"/>
              </w:rPr>
            </w:pPr>
            <w:r w:rsidRPr="0090221C">
              <w:rPr>
                <w:rFonts w:ascii="Times New Roman" w:eastAsia="Times New Roman" w:hAnsi="Times New Roman" w:cs="Times New Roman"/>
                <w:b/>
                <w:sz w:val="24"/>
                <w:szCs w:val="24"/>
              </w:rPr>
              <w:t>ОК09.</w:t>
            </w:r>
            <w:r w:rsidRPr="0090221C">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rsidR="0090221C" w:rsidRDefault="0090221C">
            <w:pPr>
              <w:spacing w:after="0" w:line="240" w:lineRule="auto"/>
              <w:rPr>
                <w:rFonts w:ascii="Times New Roman" w:eastAsia="Times New Roman" w:hAnsi="Times New Roman" w:cs="Times New Roman"/>
                <w:b/>
                <w:sz w:val="24"/>
                <w:szCs w:val="24"/>
              </w:rPr>
            </w:pPr>
          </w:p>
        </w:tc>
        <w:tc>
          <w:tcPr>
            <w:tcW w:w="3402" w:type="dxa"/>
            <w:shd w:val="clear" w:color="auto" w:fill="auto"/>
          </w:tcPr>
          <w:p w:rsidR="0090221C" w:rsidRDefault="0090221C">
            <w:pPr>
              <w:tabs>
                <w:tab w:val="left" w:pos="291"/>
                <w:tab w:val="left" w:pos="1832"/>
                <w:tab w:val="left" w:pos="2748"/>
                <w:tab w:val="left" w:pos="3664"/>
                <w:tab w:val="left" w:pos="4580"/>
                <w:tab w:val="left" w:pos="5496"/>
                <w:tab w:val="left" w:pos="6412"/>
                <w:tab w:val="left" w:pos="7328"/>
                <w:tab w:val="left" w:pos="8244"/>
                <w:tab w:val="left" w:pos="9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выявлять и эффективно искать информацию, необходимую для решения задачи и/или проблемы</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источники достоверной правовой информации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практическую значимость результатов поиска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практическую значимость результатов поиска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траектории профессионального развития и самообразования.</w:t>
            </w:r>
          </w:p>
        </w:tc>
        <w:tc>
          <w:tcPr>
            <w:tcW w:w="2693" w:type="dxa"/>
            <w:shd w:val="clear" w:color="auto" w:fill="auto"/>
          </w:tcPr>
          <w:p w:rsidR="0090221C" w:rsidRDefault="0090221C">
            <w:pPr>
              <w:tabs>
                <w:tab w:val="left" w:pos="291"/>
                <w:tab w:val="left" w:pos="1832"/>
                <w:tab w:val="left" w:pos="2748"/>
                <w:tab w:val="left" w:pos="3664"/>
                <w:tab w:val="left" w:pos="4580"/>
                <w:tab w:val="left" w:pos="5496"/>
                <w:tab w:val="left" w:pos="6412"/>
                <w:tab w:val="left" w:pos="7328"/>
                <w:tab w:val="left" w:pos="8244"/>
                <w:tab w:val="left" w:pos="91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актуальный профессиональный и социальный контекст, в котором приходится работать и жить</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оформления документов</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значимость профессиональной деятельности по специальности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структурирования информации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 оформления результатов поиска информации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структурирования информации.</w:t>
            </w:r>
          </w:p>
        </w:tc>
      </w:tr>
      <w:tr w:rsidR="0090221C" w:rsidTr="0090221C">
        <w:trPr>
          <w:trHeight w:val="280"/>
        </w:trPr>
        <w:tc>
          <w:tcPr>
            <w:tcW w:w="2972" w:type="dxa"/>
            <w:shd w:val="clear" w:color="auto" w:fill="auto"/>
          </w:tcPr>
          <w:p w:rsidR="0090221C" w:rsidRPr="00B6180E" w:rsidRDefault="0090221C">
            <w:pPr>
              <w:spacing w:after="0" w:line="240" w:lineRule="auto"/>
              <w:rPr>
                <w:rFonts w:ascii="Times New Roman" w:eastAsia="Times New Roman" w:hAnsi="Times New Roman" w:cs="Times New Roman"/>
                <w:b/>
                <w:sz w:val="24"/>
                <w:szCs w:val="24"/>
              </w:rPr>
            </w:pPr>
            <w:r w:rsidRPr="00B6180E">
              <w:rPr>
                <w:rFonts w:ascii="Times New Roman" w:eastAsia="Times New Roman" w:hAnsi="Times New Roman" w:cs="Times New Roman"/>
                <w:b/>
                <w:sz w:val="24"/>
                <w:szCs w:val="24"/>
              </w:rPr>
              <w:t>ПК 1.1.</w:t>
            </w:r>
            <w:r w:rsidR="00B6180E">
              <w:rPr>
                <w:rFonts w:ascii="Times New Roman" w:eastAsia="Times New Roman" w:hAnsi="Times New Roman" w:cs="Times New Roman"/>
                <w:b/>
                <w:sz w:val="24"/>
                <w:szCs w:val="24"/>
              </w:rPr>
              <w:t xml:space="preserve"> </w:t>
            </w:r>
            <w:r w:rsidR="00B6180E" w:rsidRPr="00B6180E">
              <w:rPr>
                <w:rFonts w:ascii="Times New Roman" w:eastAsia="Times New Roman" w:hAnsi="Times New Roman" w:cs="Times New Roman"/>
                <w:sz w:val="24"/>
                <w:szCs w:val="24"/>
              </w:rPr>
              <w:t>Осуществлять приём-передачу управленческой информации с помощью средств информационных и коммуникационных технологий</w:t>
            </w:r>
          </w:p>
        </w:tc>
        <w:tc>
          <w:tcPr>
            <w:tcW w:w="3402"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служебный этикет;</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обеспечивать информационную </w:t>
            </w:r>
            <w:r>
              <w:rPr>
                <w:rFonts w:ascii="Times New Roman" w:eastAsia="Times New Roman" w:hAnsi="Times New Roman" w:cs="Times New Roman"/>
                <w:sz w:val="24"/>
                <w:szCs w:val="24"/>
              </w:rPr>
              <w:lastRenderedPageBreak/>
              <w:t>безопасность деятельности организации.</w:t>
            </w:r>
          </w:p>
        </w:tc>
        <w:tc>
          <w:tcPr>
            <w:tcW w:w="2693"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информационных и коммуникационных технологий;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её задачи и функции;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поддержания и развития межличностных отношений;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r w:rsidR="0090221C" w:rsidTr="0090221C">
        <w:trPr>
          <w:trHeight w:val="1975"/>
        </w:trPr>
        <w:tc>
          <w:tcPr>
            <w:tcW w:w="2972"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r w:rsidR="00B6180E">
              <w:rPr>
                <w:rFonts w:ascii="Times New Roman" w:eastAsia="Times New Roman" w:hAnsi="Times New Roman" w:cs="Times New Roman"/>
                <w:sz w:val="24"/>
                <w:szCs w:val="24"/>
              </w:rPr>
              <w:t xml:space="preserve"> </w:t>
            </w:r>
            <w:r w:rsidR="00B6180E" w:rsidRPr="00B6180E">
              <w:rPr>
                <w:rFonts w:ascii="Times New Roman" w:eastAsia="Times New Roman" w:hAnsi="Times New Roman" w:cs="Times New Roman"/>
                <w:sz w:val="24"/>
                <w:szCs w:val="24"/>
              </w:rPr>
              <w:t>Координировать работу приемной руководителя, зон приема различных категорий посетителей организации</w:t>
            </w:r>
          </w:p>
        </w:tc>
        <w:tc>
          <w:tcPr>
            <w:tcW w:w="3402"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встречать посетителей, получать первичную информацию о посетителях, устанавливать порядок приёма для различных категорий посетителей;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по приёму посетителей и оформлять пропуска; </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приём, передачу и отправку документов; </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и бронировать переговорные комнаты;</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сервировать чайные (кофейные) столы в офисе; </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по сохранению конфиденциальной информации в ходе приёма посетителей.</w:t>
            </w:r>
          </w:p>
        </w:tc>
        <w:tc>
          <w:tcPr>
            <w:tcW w:w="2693"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по защите информации и работе с обращениями граждан; </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распределение функций между структурными подразделениями и специалистами;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организации приёма посетителей;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сервировки чайного (кофейного) стола;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r w:rsidR="0090221C" w:rsidTr="0090221C">
        <w:trPr>
          <w:trHeight w:val="1975"/>
        </w:trPr>
        <w:tc>
          <w:tcPr>
            <w:tcW w:w="2972"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r w:rsidR="00B6180E">
              <w:rPr>
                <w:rFonts w:ascii="Times New Roman" w:eastAsia="Times New Roman" w:hAnsi="Times New Roman" w:cs="Times New Roman"/>
                <w:sz w:val="24"/>
                <w:szCs w:val="24"/>
              </w:rPr>
              <w:t xml:space="preserve"> </w:t>
            </w:r>
            <w:r w:rsidR="00B6180E" w:rsidRPr="00B6180E">
              <w:rPr>
                <w:rFonts w:ascii="Times New Roman" w:eastAsia="Times New Roman" w:hAnsi="Times New Roman" w:cs="Times New Roman"/>
                <w:sz w:val="24"/>
                <w:szCs w:val="24"/>
              </w:rPr>
              <w:t>Владеть навыками планирования рабочего времени руководителя и секретаря</w:t>
            </w:r>
          </w:p>
        </w:tc>
        <w:tc>
          <w:tcPr>
            <w:tcW w:w="3402"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формы планирования и оформлять планировщик (органайзер) руководителя и секретаря;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цели, определять приоритетность и очерёдность выполнения работ и эффективно распределять рабочее время;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согласовывать встречи и мероприятия и вносить информацию в планировщик (органайзер);</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руководителя о приближении времени и регламенте запланированных встреч и мероприятий;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оптимальные способы внешнего и внутреннего информирования о планируемых мероприятиях;</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применять в работе средства информационных и коммуникационных технологий.</w:t>
            </w:r>
          </w:p>
        </w:tc>
        <w:tc>
          <w:tcPr>
            <w:tcW w:w="2693"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информационной безопасности;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и специфика основной деятельности организации;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управления временем; </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проведения деловых переговоров;</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r w:rsidR="0090221C" w:rsidTr="0090221C">
        <w:trPr>
          <w:trHeight w:val="280"/>
        </w:trPr>
        <w:tc>
          <w:tcPr>
            <w:tcW w:w="2972"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1.6</w:t>
            </w:r>
            <w:r w:rsidR="00B6180E">
              <w:rPr>
                <w:rFonts w:ascii="Times New Roman" w:eastAsia="Times New Roman" w:hAnsi="Times New Roman" w:cs="Times New Roman"/>
                <w:sz w:val="24"/>
                <w:szCs w:val="24"/>
              </w:rPr>
              <w:t xml:space="preserve"> </w:t>
            </w:r>
            <w:r w:rsidR="00B6180E" w:rsidRPr="00B6180E">
              <w:rPr>
                <w:rFonts w:ascii="Times New Roman" w:eastAsia="Times New Roman" w:hAnsi="Times New Roman" w:cs="Times New Roman"/>
                <w:sz w:val="24"/>
                <w:szCs w:val="24"/>
              </w:rPr>
              <w:t xml:space="preserve">Осуществлять работу по подготовке и проведению </w:t>
            </w:r>
            <w:proofErr w:type="spellStart"/>
            <w:r w:rsidR="00B6180E" w:rsidRPr="00B6180E">
              <w:rPr>
                <w:rFonts w:ascii="Times New Roman" w:eastAsia="Times New Roman" w:hAnsi="Times New Roman" w:cs="Times New Roman"/>
                <w:sz w:val="24"/>
                <w:szCs w:val="24"/>
              </w:rPr>
              <w:t>конферентных</w:t>
            </w:r>
            <w:proofErr w:type="spellEnd"/>
            <w:r w:rsidR="00B6180E" w:rsidRPr="00B6180E">
              <w:rPr>
                <w:rFonts w:ascii="Times New Roman" w:eastAsia="Times New Roman" w:hAnsi="Times New Roman" w:cs="Times New Roman"/>
                <w:sz w:val="24"/>
                <w:szCs w:val="24"/>
              </w:rPr>
              <w:t xml:space="preserve"> мероприятий, обеспечивать информационное взаимодействие</w:t>
            </w:r>
            <w:r w:rsidR="00B6180E">
              <w:rPr>
                <w:rFonts w:ascii="Times New Roman" w:eastAsia="Times New Roman" w:hAnsi="Times New Roman" w:cs="Times New Roman"/>
                <w:sz w:val="24"/>
                <w:szCs w:val="24"/>
              </w:rPr>
              <w:t xml:space="preserve"> </w:t>
            </w:r>
            <w:r w:rsidR="00B6180E" w:rsidRPr="00B6180E">
              <w:rPr>
                <w:rFonts w:ascii="Times New Roman" w:eastAsia="Times New Roman" w:hAnsi="Times New Roman" w:cs="Times New Roman"/>
                <w:sz w:val="24"/>
                <w:szCs w:val="24"/>
              </w:rPr>
              <w:t xml:space="preserve">руководителя с </w:t>
            </w:r>
            <w:proofErr w:type="gramStart"/>
            <w:r w:rsidR="00B6180E" w:rsidRPr="00B6180E">
              <w:rPr>
                <w:rFonts w:ascii="Times New Roman" w:eastAsia="Times New Roman" w:hAnsi="Times New Roman" w:cs="Times New Roman"/>
                <w:sz w:val="24"/>
                <w:szCs w:val="24"/>
              </w:rPr>
              <w:t>подразделениями  и</w:t>
            </w:r>
            <w:proofErr w:type="gramEnd"/>
            <w:r w:rsidR="00B6180E" w:rsidRPr="00B6180E">
              <w:rPr>
                <w:rFonts w:ascii="Times New Roman" w:eastAsia="Times New Roman" w:hAnsi="Times New Roman" w:cs="Times New Roman"/>
                <w:sz w:val="24"/>
                <w:szCs w:val="24"/>
              </w:rPr>
              <w:t xml:space="preserve"> должностными лицами организации</w:t>
            </w:r>
          </w:p>
        </w:tc>
        <w:tc>
          <w:tcPr>
            <w:tcW w:w="3402"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процесс подготовки и проведение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 индивидуально и в составе рабочей группы;</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документировать разные этапы процедуры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этикет и основы международного протокола;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сбор, обработку информации, систематизацию получаемых и передаваемых данных;</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проверку достоверности, полноты </w:t>
            </w:r>
            <w:r>
              <w:rPr>
                <w:rFonts w:ascii="Times New Roman" w:eastAsia="Times New Roman" w:hAnsi="Times New Roman" w:cs="Times New Roman"/>
                <w:sz w:val="24"/>
                <w:szCs w:val="24"/>
              </w:rPr>
              <w:br/>
              <w:t>и непротиворечивости данных, исключение дублирования информации;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p>
        </w:tc>
        <w:tc>
          <w:tcPr>
            <w:tcW w:w="2693" w:type="dxa"/>
            <w:shd w:val="clear" w:color="auto" w:fill="auto"/>
          </w:tcPr>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информации;</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 организационно-технических мероприятий по подготовке и проведению </w:t>
            </w:r>
            <w:proofErr w:type="spellStart"/>
            <w:r>
              <w:rPr>
                <w:rFonts w:ascii="Times New Roman" w:eastAsia="Times New Roman" w:hAnsi="Times New Roman" w:cs="Times New Roman"/>
                <w:sz w:val="24"/>
                <w:szCs w:val="24"/>
              </w:rPr>
              <w:t>конферентных</w:t>
            </w:r>
            <w:proofErr w:type="spellEnd"/>
            <w:r>
              <w:rPr>
                <w:rFonts w:ascii="Times New Roman" w:eastAsia="Times New Roman" w:hAnsi="Times New Roman" w:cs="Times New Roman"/>
                <w:sz w:val="24"/>
                <w:szCs w:val="24"/>
              </w:rPr>
              <w:t xml:space="preserve"> мероприятий;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оформления документов, создаваемых </w:t>
            </w:r>
            <w:r>
              <w:rPr>
                <w:rFonts w:ascii="Times New Roman" w:eastAsia="Times New Roman" w:hAnsi="Times New Roman" w:cs="Times New Roman"/>
                <w:sz w:val="24"/>
                <w:szCs w:val="24"/>
              </w:rPr>
              <w:br/>
              <w:t xml:space="preserve">в процессе подготовки и проведения </w:t>
            </w:r>
            <w:proofErr w:type="spellStart"/>
            <w:r>
              <w:rPr>
                <w:rFonts w:ascii="Times New Roman" w:eastAsia="Times New Roman" w:hAnsi="Times New Roman" w:cs="Times New Roman"/>
                <w:sz w:val="24"/>
                <w:szCs w:val="24"/>
              </w:rPr>
              <w:t>конферентного</w:t>
            </w:r>
            <w:proofErr w:type="spellEnd"/>
            <w:r>
              <w:rPr>
                <w:rFonts w:ascii="Times New Roman" w:eastAsia="Times New Roman" w:hAnsi="Times New Roman" w:cs="Times New Roman"/>
                <w:sz w:val="24"/>
                <w:szCs w:val="24"/>
              </w:rPr>
              <w:t xml:space="preserve"> мероприятия;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этикет и основы международного протокола;</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этика делового общения;</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внутренних и внешних информационных потоков;</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организации и порядок взаимодействия подразделений;</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обработки и защиты информации с применением средств информационных и коммуникационных технологий; </w:t>
            </w:r>
          </w:p>
          <w:p w:rsidR="0090221C" w:rsidRDefault="009022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DB366A" w:rsidRDefault="00552FE7">
      <w:pPr>
        <w:spacing w:after="12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Обоснование часов вариативной части ОПОП-П</w:t>
      </w:r>
    </w:p>
    <w:tbl>
      <w:tblPr>
        <w:tblStyle w:val="afff5"/>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1763"/>
        <w:gridCol w:w="1125"/>
        <w:gridCol w:w="3207"/>
      </w:tblGrid>
      <w:tr w:rsidR="00DB366A">
        <w:tc>
          <w:tcPr>
            <w:tcW w:w="709" w:type="dxa"/>
            <w:shd w:val="clear" w:color="auto" w:fill="auto"/>
          </w:tcPr>
          <w:p w:rsidR="00DB366A" w:rsidRDefault="00552FE7">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 п/п</w:t>
            </w:r>
          </w:p>
        </w:tc>
        <w:tc>
          <w:tcPr>
            <w:tcW w:w="2835" w:type="dxa"/>
            <w:shd w:val="clear" w:color="auto" w:fill="auto"/>
          </w:tcPr>
          <w:p w:rsidR="00DB366A" w:rsidRDefault="00552FE7">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Дополнительные знания, умения, навыки (</w:t>
            </w:r>
            <w:r>
              <w:rPr>
                <w:rFonts w:ascii="Times New Roman" w:eastAsia="Times New Roman" w:hAnsi="Times New Roman" w:cs="Times New Roman"/>
                <w:b/>
                <w:i/>
                <w:sz w:val="24"/>
                <w:szCs w:val="24"/>
              </w:rPr>
              <w:t>если указаны ПК</w:t>
            </w:r>
            <w:r>
              <w:rPr>
                <w:rFonts w:ascii="Times New Roman" w:eastAsia="Times New Roman" w:hAnsi="Times New Roman" w:cs="Times New Roman"/>
                <w:b/>
                <w:sz w:val="24"/>
                <w:szCs w:val="24"/>
              </w:rPr>
              <w:t>)</w:t>
            </w:r>
          </w:p>
        </w:tc>
        <w:tc>
          <w:tcPr>
            <w:tcW w:w="1763" w:type="dxa"/>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темы</w:t>
            </w:r>
          </w:p>
        </w:tc>
        <w:tc>
          <w:tcPr>
            <w:tcW w:w="1125" w:type="dxa"/>
            <w:shd w:val="clear" w:color="auto" w:fill="auto"/>
          </w:tcPr>
          <w:p w:rsidR="00DB366A" w:rsidRDefault="00552FE7">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3207" w:type="dxa"/>
            <w:shd w:val="clear" w:color="auto" w:fill="auto"/>
          </w:tcPr>
          <w:p w:rsidR="00DB366A" w:rsidRDefault="00552FE7">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Обоснование включения в рабочую программу</w:t>
            </w:r>
          </w:p>
        </w:tc>
      </w:tr>
      <w:tr w:rsidR="00DB366A">
        <w:trPr>
          <w:trHeight w:val="2438"/>
        </w:trPr>
        <w:tc>
          <w:tcPr>
            <w:tcW w:w="70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5"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3"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Тема 4.1</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Методы обучения и развития сотрудников в организации.</w:t>
            </w:r>
          </w:p>
        </w:tc>
        <w:tc>
          <w:tcPr>
            <w:tcW w:w="1125"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3207" w:type="dxa"/>
            <w:shd w:val="clear" w:color="auto" w:fill="auto"/>
          </w:tcPr>
          <w:p w:rsidR="00DB366A" w:rsidRDefault="00552FE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Приобретение и развитие компетенции осуществления поиска, и использование информации, необходимой для профессионального и личностного развития. </w:t>
            </w:r>
            <w:r>
              <w:rPr>
                <w:rFonts w:ascii="Times New Roman" w:eastAsia="Times New Roman" w:hAnsi="Times New Roman" w:cs="Times New Roman"/>
                <w:highlight w:val="white"/>
              </w:rPr>
              <w:t>Работать с информацией из</w:t>
            </w:r>
            <w:r>
              <w:rPr>
                <w:rFonts w:ascii="Times New Roman" w:eastAsia="Times New Roman" w:hAnsi="Times New Roman" w:cs="Times New Roman"/>
              </w:rPr>
              <w:t xml:space="preserve"> </w:t>
            </w:r>
            <w:r>
              <w:rPr>
                <w:rFonts w:ascii="Times New Roman" w:eastAsia="Times New Roman" w:hAnsi="Times New Roman" w:cs="Times New Roman"/>
                <w:highlight w:val="white"/>
              </w:rPr>
              <w:t>различных источников для приобретения</w:t>
            </w:r>
            <w:r>
              <w:rPr>
                <w:rFonts w:ascii="Times New Roman" w:eastAsia="Times New Roman" w:hAnsi="Times New Roman" w:cs="Times New Roman"/>
              </w:rPr>
              <w:t xml:space="preserve"> </w:t>
            </w:r>
            <w:r>
              <w:rPr>
                <w:rFonts w:ascii="Times New Roman" w:eastAsia="Times New Roman" w:hAnsi="Times New Roman" w:cs="Times New Roman"/>
                <w:highlight w:val="white"/>
              </w:rPr>
              <w:t>новых знаний и умений, самостоятельно</w:t>
            </w:r>
            <w:r>
              <w:rPr>
                <w:rFonts w:ascii="Times New Roman" w:eastAsia="Times New Roman" w:hAnsi="Times New Roman" w:cs="Times New Roman"/>
              </w:rPr>
              <w:t xml:space="preserve"> </w:t>
            </w:r>
            <w:r>
              <w:rPr>
                <w:rFonts w:ascii="Times New Roman" w:eastAsia="Times New Roman" w:hAnsi="Times New Roman" w:cs="Times New Roman"/>
                <w:highlight w:val="white"/>
              </w:rPr>
              <w:t>определять задачи собственного</w:t>
            </w:r>
            <w:r>
              <w:rPr>
                <w:rFonts w:ascii="Times New Roman" w:eastAsia="Times New Roman" w:hAnsi="Times New Roman" w:cs="Times New Roman"/>
              </w:rPr>
              <w:t xml:space="preserve"> </w:t>
            </w:r>
            <w:r>
              <w:rPr>
                <w:rFonts w:ascii="Times New Roman" w:eastAsia="Times New Roman" w:hAnsi="Times New Roman" w:cs="Times New Roman"/>
                <w:highlight w:val="white"/>
              </w:rPr>
              <w:t>профессионального и личностного развития. Получение знаний повышения самообразования,</w:t>
            </w:r>
            <w:r>
              <w:rPr>
                <w:rFonts w:ascii="Times New Roman" w:eastAsia="Times New Roman" w:hAnsi="Times New Roman" w:cs="Times New Roman"/>
              </w:rPr>
              <w:t xml:space="preserve"> </w:t>
            </w:r>
            <w:r>
              <w:rPr>
                <w:rFonts w:ascii="Times New Roman" w:eastAsia="Times New Roman" w:hAnsi="Times New Roman" w:cs="Times New Roman"/>
                <w:highlight w:val="white"/>
              </w:rPr>
              <w:t>квалификации, способы получения и</w:t>
            </w:r>
            <w:r>
              <w:rPr>
                <w:rFonts w:ascii="Times New Roman" w:eastAsia="Times New Roman" w:hAnsi="Times New Roman" w:cs="Times New Roman"/>
              </w:rPr>
              <w:t xml:space="preserve"> </w:t>
            </w:r>
            <w:r>
              <w:rPr>
                <w:rFonts w:ascii="Times New Roman" w:eastAsia="Times New Roman" w:hAnsi="Times New Roman" w:cs="Times New Roman"/>
                <w:highlight w:val="white"/>
              </w:rPr>
              <w:t>использования новых знаний и умений для</w:t>
            </w:r>
            <w:r>
              <w:rPr>
                <w:rFonts w:ascii="Times New Roman" w:eastAsia="Times New Roman" w:hAnsi="Times New Roman" w:cs="Times New Roman"/>
              </w:rPr>
              <w:t xml:space="preserve"> </w:t>
            </w:r>
            <w:r>
              <w:rPr>
                <w:rFonts w:ascii="Times New Roman" w:eastAsia="Times New Roman" w:hAnsi="Times New Roman" w:cs="Times New Roman"/>
                <w:highlight w:val="white"/>
              </w:rPr>
              <w:t>профессионального саморазвития.</w:t>
            </w:r>
          </w:p>
        </w:tc>
      </w:tr>
      <w:tr w:rsidR="00DB366A">
        <w:trPr>
          <w:trHeight w:val="1791"/>
        </w:trPr>
        <w:tc>
          <w:tcPr>
            <w:tcW w:w="70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5"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3"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Тема 3.3. Трудовая мотивация персонала.</w:t>
            </w:r>
          </w:p>
        </w:tc>
        <w:tc>
          <w:tcPr>
            <w:tcW w:w="1125"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207" w:type="dxa"/>
            <w:shd w:val="clear" w:color="auto" w:fill="auto"/>
          </w:tcPr>
          <w:p w:rsidR="00DB366A" w:rsidRDefault="00552FE7">
            <w:pPr>
              <w:spacing w:after="0" w:line="240" w:lineRule="auto"/>
              <w:rPr>
                <w:rFonts w:ascii="Times New Roman" w:eastAsia="Times New Roman" w:hAnsi="Times New Roman" w:cs="Times New Roman"/>
              </w:rPr>
            </w:pPr>
            <w:r>
              <w:rPr>
                <w:rFonts w:ascii="Times New Roman" w:eastAsia="Times New Roman" w:hAnsi="Times New Roman" w:cs="Times New Roman"/>
              </w:rPr>
              <w:t>Получение знаний, приобретение и развитие компетенции по формированию оценки эффективности и мотивации KPI. Знание преимуществ и недостатков методов оценки персонала.</w:t>
            </w:r>
          </w:p>
        </w:tc>
      </w:tr>
      <w:tr w:rsidR="00DB366A">
        <w:trPr>
          <w:trHeight w:val="4384"/>
        </w:trPr>
        <w:tc>
          <w:tcPr>
            <w:tcW w:w="70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5"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3"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Тема 3.4. Контроль в системе менеджмента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Тема 4.2 Процесс принятия управленческих решений</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Тема 4.3. Процесс руководства организацией</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Тема 4.5. Технологии управления персоналом.</w:t>
            </w:r>
          </w:p>
        </w:tc>
        <w:tc>
          <w:tcPr>
            <w:tcW w:w="1125"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207" w:type="dxa"/>
            <w:shd w:val="clear" w:color="auto" w:fill="auto"/>
          </w:tcPr>
          <w:p w:rsidR="00DB366A" w:rsidRDefault="00552FE7">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Работать с информацией из</w:t>
            </w:r>
            <w:r>
              <w:rPr>
                <w:rFonts w:ascii="Times New Roman" w:eastAsia="Times New Roman" w:hAnsi="Times New Roman" w:cs="Times New Roman"/>
              </w:rPr>
              <w:t xml:space="preserve"> </w:t>
            </w:r>
            <w:r>
              <w:rPr>
                <w:rFonts w:ascii="Times New Roman" w:eastAsia="Times New Roman" w:hAnsi="Times New Roman" w:cs="Times New Roman"/>
                <w:highlight w:val="white"/>
              </w:rPr>
              <w:t>различных источников для приобретения</w:t>
            </w:r>
            <w:r>
              <w:rPr>
                <w:rFonts w:ascii="Times New Roman" w:eastAsia="Times New Roman" w:hAnsi="Times New Roman" w:cs="Times New Roman"/>
              </w:rPr>
              <w:t xml:space="preserve"> </w:t>
            </w:r>
            <w:r>
              <w:rPr>
                <w:rFonts w:ascii="Times New Roman" w:eastAsia="Times New Roman" w:hAnsi="Times New Roman" w:cs="Times New Roman"/>
                <w:highlight w:val="white"/>
              </w:rPr>
              <w:t>новых знаний и умений, влияющих на повышение эффективности труда сотрудников организации. Развитие навыков определения стилей и технологий управления персоналом. Определение барьеров коммуникаций при выполнении профессиональных задач и способов их преодоления.</w:t>
            </w: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A36865" w:rsidRDefault="00A3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B6180E" w:rsidRPr="00B6180E" w:rsidRDefault="00B6180E" w:rsidP="00B6180E">
      <w:pPr>
        <w:spacing w:before="74"/>
        <w:jc w:val="center"/>
        <w:rPr>
          <w:rFonts w:ascii="Times New Roman" w:hAnsi="Times New Roman" w:cs="Times New Roman"/>
          <w:b/>
          <w:bCs/>
          <w:smallCaps/>
          <w:color w:val="000000"/>
          <w:sz w:val="24"/>
          <w:szCs w:val="24"/>
        </w:rPr>
      </w:pPr>
      <w:bookmarkStart w:id="257" w:name="_3gnlt4p" w:colFirst="0" w:colLast="0"/>
      <w:bookmarkEnd w:id="257"/>
      <w:r w:rsidRPr="00B6180E">
        <w:rPr>
          <w:rFonts w:ascii="Times New Roman" w:hAnsi="Times New Roman" w:cs="Times New Roman"/>
          <w:b/>
          <w:bCs/>
          <w:smallCaps/>
          <w:color w:val="000000"/>
          <w:sz w:val="24"/>
          <w:szCs w:val="24"/>
        </w:rPr>
        <w:t xml:space="preserve">2. </w:t>
      </w:r>
      <w:r w:rsidRPr="00B6180E">
        <w:rPr>
          <w:rFonts w:ascii="Times New Roman" w:hAnsi="Times New Roman" w:cs="Times New Roman"/>
          <w:b/>
          <w:bCs/>
          <w:color w:val="000000"/>
          <w:sz w:val="24"/>
          <w:szCs w:val="24"/>
        </w:rPr>
        <w:t>СТРУКТУРА И СОДЕРЖАНИЕ</w:t>
      </w:r>
      <w:r w:rsidRPr="00B6180E">
        <w:rPr>
          <w:rFonts w:ascii="Times New Roman" w:hAnsi="Times New Roman" w:cs="Times New Roman"/>
          <w:b/>
          <w:bCs/>
          <w:smallCaps/>
          <w:color w:val="000000"/>
          <w:sz w:val="24"/>
          <w:szCs w:val="24"/>
        </w:rPr>
        <w:t xml:space="preserve"> ДИСЦИПЛИНЫ</w:t>
      </w:r>
    </w:p>
    <w:p w:rsidR="00B6180E" w:rsidRPr="00B6180E" w:rsidRDefault="00B6180E" w:rsidP="00B6180E">
      <w:pPr>
        <w:spacing w:before="74"/>
        <w:jc w:val="center"/>
        <w:rPr>
          <w:rFonts w:ascii="Times New Roman" w:hAnsi="Times New Roman" w:cs="Times New Roman"/>
          <w:sz w:val="24"/>
          <w:szCs w:val="24"/>
        </w:rPr>
      </w:pPr>
    </w:p>
    <w:p w:rsidR="00B6180E" w:rsidRPr="00B6180E" w:rsidRDefault="00B6180E" w:rsidP="00B6180E">
      <w:pPr>
        <w:ind w:left="242"/>
        <w:rPr>
          <w:rFonts w:ascii="Times New Roman" w:hAnsi="Times New Roman" w:cs="Times New Roman"/>
          <w:b/>
          <w:bCs/>
          <w:color w:val="000000"/>
          <w:sz w:val="24"/>
          <w:szCs w:val="24"/>
        </w:rPr>
      </w:pPr>
      <w:r w:rsidRPr="00B6180E">
        <w:rPr>
          <w:rFonts w:ascii="Times New Roman" w:hAnsi="Times New Roman" w:cs="Times New Roman"/>
          <w:b/>
          <w:bCs/>
          <w:color w:val="000000"/>
          <w:sz w:val="24"/>
          <w:szCs w:val="24"/>
        </w:rPr>
        <w:t>2.1. Трудоемкость освоения дисциплины </w:t>
      </w:r>
    </w:p>
    <w:p w:rsidR="00B6180E" w:rsidRPr="00B6180E" w:rsidRDefault="00B6180E" w:rsidP="00B6180E">
      <w:pPr>
        <w:ind w:left="242"/>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063"/>
        <w:gridCol w:w="1752"/>
        <w:gridCol w:w="2523"/>
      </w:tblGrid>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b/>
                <w:bCs/>
                <w:color w:val="000000"/>
                <w:sz w:val="24"/>
                <w:szCs w:val="24"/>
              </w:rPr>
              <w:t>Наименование составных частей дисциплины</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b/>
                <w:bCs/>
                <w:color w:val="000000"/>
                <w:sz w:val="24"/>
                <w:szCs w:val="24"/>
              </w:rPr>
              <w:t>Объем в часах</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b/>
                <w:bCs/>
                <w:color w:val="000000"/>
                <w:sz w:val="24"/>
                <w:szCs w:val="24"/>
              </w:rPr>
              <w:t xml:space="preserve">В т.ч. в форме </w:t>
            </w:r>
            <w:proofErr w:type="spellStart"/>
            <w:r w:rsidRPr="00B6180E">
              <w:rPr>
                <w:rFonts w:ascii="Times New Roman" w:hAnsi="Times New Roman" w:cs="Times New Roman"/>
                <w:b/>
                <w:bCs/>
                <w:color w:val="000000"/>
                <w:sz w:val="24"/>
                <w:szCs w:val="24"/>
              </w:rPr>
              <w:t>практ</w:t>
            </w:r>
            <w:proofErr w:type="spellEnd"/>
            <w:r w:rsidRPr="00B6180E">
              <w:rPr>
                <w:rFonts w:ascii="Times New Roman" w:hAnsi="Times New Roman" w:cs="Times New Roman"/>
                <w:b/>
                <w:bCs/>
                <w:color w:val="000000"/>
                <w:sz w:val="24"/>
                <w:szCs w:val="24"/>
              </w:rPr>
              <w:t>. подготовки</w:t>
            </w: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both"/>
              <w:rPr>
                <w:rFonts w:ascii="Times New Roman" w:hAnsi="Times New Roman" w:cs="Times New Roman"/>
                <w:sz w:val="24"/>
                <w:szCs w:val="24"/>
              </w:rPr>
            </w:pPr>
            <w:r w:rsidRPr="00B6180E">
              <w:rPr>
                <w:rFonts w:ascii="Times New Roman" w:hAnsi="Times New Roman" w:cs="Times New Roman"/>
                <w:color w:val="000000"/>
                <w:sz w:val="24"/>
                <w:szCs w:val="24"/>
              </w:rPr>
              <w:t>Учебные занятия</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color w:val="000000"/>
                <w:sz w:val="24"/>
                <w:szCs w:val="24"/>
              </w:rPr>
              <w:t>50</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color w:val="000000"/>
                <w:sz w:val="24"/>
                <w:szCs w:val="24"/>
              </w:rPr>
              <w:t>22</w:t>
            </w: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both"/>
              <w:rPr>
                <w:rFonts w:ascii="Times New Roman" w:hAnsi="Times New Roman" w:cs="Times New Roman"/>
                <w:color w:val="000000"/>
                <w:sz w:val="24"/>
                <w:szCs w:val="24"/>
              </w:rPr>
            </w:pPr>
            <w:r w:rsidRPr="00B6180E">
              <w:rPr>
                <w:rFonts w:ascii="Times New Roman" w:hAnsi="Times New Roman" w:cs="Times New Roman"/>
                <w:sz w:val="24"/>
                <w:szCs w:val="24"/>
              </w:rPr>
              <w:t>в том числе:</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center"/>
              <w:rPr>
                <w:rFonts w:ascii="Times New Roman" w:hAnsi="Times New Roman" w:cs="Times New Roman"/>
                <w:color w:val="000000"/>
                <w:sz w:val="24"/>
                <w:szCs w:val="24"/>
              </w:rPr>
            </w:pP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center"/>
              <w:rPr>
                <w:rFonts w:ascii="Times New Roman" w:hAnsi="Times New Roman" w:cs="Times New Roman"/>
                <w:color w:val="000000"/>
                <w:sz w:val="24"/>
                <w:szCs w:val="24"/>
              </w:rPr>
            </w:pP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both"/>
              <w:rPr>
                <w:rFonts w:ascii="Times New Roman" w:hAnsi="Times New Roman" w:cs="Times New Roman"/>
                <w:sz w:val="24"/>
                <w:szCs w:val="24"/>
              </w:rPr>
            </w:pPr>
            <w:r w:rsidRPr="00B6180E">
              <w:rPr>
                <w:rFonts w:ascii="Times New Roman" w:hAnsi="Times New Roman" w:cs="Times New Roman"/>
                <w:sz w:val="24"/>
                <w:szCs w:val="24"/>
              </w:rPr>
              <w:t>теоретические занятия</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center"/>
              <w:rPr>
                <w:rFonts w:ascii="Times New Roman" w:hAnsi="Times New Roman" w:cs="Times New Roman"/>
                <w:color w:val="000000"/>
                <w:sz w:val="24"/>
                <w:szCs w:val="24"/>
              </w:rPr>
            </w:pPr>
            <w:r w:rsidRPr="00B6180E">
              <w:rPr>
                <w:rFonts w:ascii="Times New Roman" w:hAnsi="Times New Roman" w:cs="Times New Roman"/>
                <w:color w:val="000000"/>
                <w:sz w:val="24"/>
                <w:szCs w:val="24"/>
              </w:rPr>
              <w:t>18</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center"/>
              <w:rPr>
                <w:rFonts w:ascii="Times New Roman" w:hAnsi="Times New Roman" w:cs="Times New Roman"/>
                <w:color w:val="000000"/>
                <w:sz w:val="24"/>
                <w:szCs w:val="24"/>
              </w:rPr>
            </w:pP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both"/>
              <w:rPr>
                <w:rFonts w:ascii="Times New Roman" w:hAnsi="Times New Roman" w:cs="Times New Roman"/>
                <w:sz w:val="24"/>
                <w:szCs w:val="24"/>
              </w:rPr>
            </w:pPr>
            <w:r w:rsidRPr="00B6180E">
              <w:rPr>
                <w:rFonts w:ascii="Times New Roman" w:hAnsi="Times New Roman" w:cs="Times New Roman"/>
                <w:sz w:val="24"/>
                <w:szCs w:val="24"/>
              </w:rPr>
              <w:t>практические занятия</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center"/>
              <w:rPr>
                <w:rFonts w:ascii="Times New Roman" w:hAnsi="Times New Roman" w:cs="Times New Roman"/>
                <w:color w:val="000000"/>
                <w:sz w:val="24"/>
                <w:szCs w:val="24"/>
              </w:rPr>
            </w:pPr>
            <w:r w:rsidRPr="00B6180E">
              <w:rPr>
                <w:rFonts w:ascii="Times New Roman" w:hAnsi="Times New Roman" w:cs="Times New Roman"/>
                <w:color w:val="000000"/>
                <w:sz w:val="24"/>
                <w:szCs w:val="24"/>
              </w:rPr>
              <w:t>30</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center"/>
              <w:rPr>
                <w:rFonts w:ascii="Times New Roman" w:hAnsi="Times New Roman" w:cs="Times New Roman"/>
                <w:color w:val="000000"/>
                <w:sz w:val="24"/>
                <w:szCs w:val="24"/>
              </w:rPr>
            </w:pP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6180E" w:rsidRPr="00B6180E" w:rsidRDefault="00B6180E" w:rsidP="00056407">
            <w:pPr>
              <w:snapToGrid w:val="0"/>
              <w:spacing w:line="360" w:lineRule="auto"/>
              <w:jc w:val="both"/>
              <w:rPr>
                <w:rFonts w:ascii="Times New Roman" w:hAnsi="Times New Roman" w:cs="Times New Roman"/>
                <w:sz w:val="24"/>
                <w:szCs w:val="24"/>
              </w:rPr>
            </w:pPr>
            <w:r w:rsidRPr="00B6180E">
              <w:rPr>
                <w:rFonts w:ascii="Times New Roman" w:hAnsi="Times New Roman" w:cs="Times New Roman"/>
                <w:sz w:val="24"/>
                <w:szCs w:val="24"/>
              </w:rPr>
              <w:t>консультации</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center"/>
              <w:rPr>
                <w:rFonts w:ascii="Times New Roman" w:hAnsi="Times New Roman" w:cs="Times New Roman"/>
                <w:color w:val="000000"/>
                <w:sz w:val="24"/>
                <w:szCs w:val="24"/>
              </w:rPr>
            </w:pPr>
            <w:r w:rsidRPr="00B6180E">
              <w:rPr>
                <w:rFonts w:ascii="Times New Roman" w:hAnsi="Times New Roman" w:cs="Times New Roman"/>
                <w:color w:val="000000"/>
                <w:sz w:val="24"/>
                <w:szCs w:val="24"/>
              </w:rPr>
              <w:t>-</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B6180E" w:rsidRPr="00B6180E" w:rsidRDefault="00B6180E" w:rsidP="00056407">
            <w:pPr>
              <w:spacing w:line="360" w:lineRule="auto"/>
              <w:jc w:val="center"/>
              <w:rPr>
                <w:rFonts w:ascii="Times New Roman" w:hAnsi="Times New Roman" w:cs="Times New Roman"/>
                <w:color w:val="000000"/>
                <w:sz w:val="24"/>
                <w:szCs w:val="24"/>
              </w:rPr>
            </w:pPr>
            <w:r w:rsidRPr="00B6180E">
              <w:rPr>
                <w:rFonts w:ascii="Times New Roman" w:hAnsi="Times New Roman" w:cs="Times New Roman"/>
                <w:color w:val="000000"/>
                <w:sz w:val="24"/>
                <w:szCs w:val="24"/>
              </w:rPr>
              <w:t>-</w:t>
            </w: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both"/>
              <w:rPr>
                <w:rFonts w:ascii="Times New Roman" w:hAnsi="Times New Roman" w:cs="Times New Roman"/>
                <w:sz w:val="24"/>
                <w:szCs w:val="24"/>
              </w:rPr>
            </w:pPr>
            <w:r w:rsidRPr="00B6180E">
              <w:rPr>
                <w:rFonts w:ascii="Times New Roman" w:hAnsi="Times New Roman" w:cs="Times New Roman"/>
                <w:iCs/>
                <w:color w:val="000000"/>
                <w:sz w:val="24"/>
                <w:szCs w:val="24"/>
              </w:rPr>
              <w:lastRenderedPageBreak/>
              <w:t>Курсовая работа (проект)</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color w:val="000000"/>
                <w:sz w:val="24"/>
                <w:szCs w:val="24"/>
              </w:rPr>
              <w:t>-</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color w:val="000000"/>
                <w:sz w:val="24"/>
                <w:szCs w:val="24"/>
              </w:rPr>
              <w:t>-</w:t>
            </w: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both"/>
              <w:rPr>
                <w:rFonts w:ascii="Times New Roman" w:hAnsi="Times New Roman" w:cs="Times New Roman"/>
                <w:sz w:val="24"/>
                <w:szCs w:val="24"/>
              </w:rPr>
            </w:pPr>
            <w:r w:rsidRPr="00B6180E">
              <w:rPr>
                <w:rFonts w:ascii="Times New Roman" w:hAnsi="Times New Roman" w:cs="Times New Roman"/>
                <w:color w:val="000000"/>
                <w:sz w:val="24"/>
                <w:szCs w:val="24"/>
              </w:rPr>
              <w:t>Самостоятельная работа</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color w:val="000000"/>
                <w:sz w:val="24"/>
                <w:szCs w:val="24"/>
              </w:rPr>
              <w:t>2</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color w:val="000000"/>
                <w:sz w:val="24"/>
                <w:szCs w:val="24"/>
              </w:rPr>
              <w:t>-</w:t>
            </w: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both"/>
              <w:rPr>
                <w:rFonts w:ascii="Times New Roman" w:hAnsi="Times New Roman" w:cs="Times New Roman"/>
                <w:sz w:val="24"/>
                <w:szCs w:val="24"/>
              </w:rPr>
            </w:pPr>
            <w:r w:rsidRPr="00B6180E">
              <w:rPr>
                <w:rFonts w:ascii="Times New Roman" w:hAnsi="Times New Roman" w:cs="Times New Roman"/>
                <w:color w:val="000000"/>
                <w:sz w:val="24"/>
                <w:szCs w:val="24"/>
              </w:rPr>
              <w:t xml:space="preserve">Промежуточная аттестация в форме </w:t>
            </w:r>
            <w:r w:rsidRPr="00B6180E">
              <w:rPr>
                <w:rFonts w:ascii="Times New Roman" w:hAnsi="Times New Roman" w:cs="Times New Roman"/>
                <w:b/>
                <w:color w:val="000000"/>
                <w:sz w:val="24"/>
                <w:szCs w:val="24"/>
              </w:rPr>
              <w:t>дифференцированного зачета</w:t>
            </w:r>
            <w:r w:rsidRPr="00B6180E">
              <w:rPr>
                <w:rFonts w:ascii="Times New Roman" w:hAnsi="Times New Roman" w:cs="Times New Roman"/>
                <w:color w:val="000000"/>
                <w:sz w:val="24"/>
                <w:szCs w:val="24"/>
              </w:rPr>
              <w:t xml:space="preserve"> </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color w:val="000000"/>
                <w:sz w:val="24"/>
                <w:szCs w:val="24"/>
              </w:rPr>
              <w:t>2</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color w:val="000000"/>
                <w:sz w:val="24"/>
                <w:szCs w:val="24"/>
              </w:rPr>
              <w:t>-</w:t>
            </w:r>
          </w:p>
        </w:tc>
      </w:tr>
      <w:tr w:rsidR="00B6180E" w:rsidRPr="00B6180E" w:rsidTr="00056407">
        <w:trPr>
          <w:trHeight w:val="2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both"/>
              <w:rPr>
                <w:rFonts w:ascii="Times New Roman" w:hAnsi="Times New Roman" w:cs="Times New Roman"/>
                <w:sz w:val="24"/>
                <w:szCs w:val="24"/>
              </w:rPr>
            </w:pPr>
            <w:r w:rsidRPr="00B6180E">
              <w:rPr>
                <w:rFonts w:ascii="Times New Roman" w:hAnsi="Times New Roman" w:cs="Times New Roman"/>
                <w:color w:val="000000"/>
                <w:sz w:val="24"/>
                <w:szCs w:val="24"/>
              </w:rPr>
              <w:t>Всего</w:t>
            </w:r>
          </w:p>
        </w:tc>
        <w:tc>
          <w:tcPr>
            <w:tcW w:w="17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b/>
                <w:bCs/>
                <w:color w:val="000000"/>
                <w:sz w:val="24"/>
                <w:szCs w:val="24"/>
              </w:rPr>
              <w:t>52</w:t>
            </w:r>
          </w:p>
        </w:tc>
        <w:tc>
          <w:tcPr>
            <w:tcW w:w="25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B6180E" w:rsidRPr="00B6180E" w:rsidRDefault="00B6180E" w:rsidP="00056407">
            <w:pPr>
              <w:spacing w:line="360" w:lineRule="auto"/>
              <w:jc w:val="center"/>
              <w:rPr>
                <w:rFonts w:ascii="Times New Roman" w:hAnsi="Times New Roman" w:cs="Times New Roman"/>
                <w:sz w:val="24"/>
                <w:szCs w:val="24"/>
              </w:rPr>
            </w:pPr>
            <w:r w:rsidRPr="00B6180E">
              <w:rPr>
                <w:rFonts w:ascii="Times New Roman" w:hAnsi="Times New Roman" w:cs="Times New Roman"/>
                <w:b/>
                <w:bCs/>
                <w:color w:val="000000"/>
                <w:sz w:val="24"/>
                <w:szCs w:val="24"/>
              </w:rPr>
              <w:t>22</w:t>
            </w:r>
          </w:p>
        </w:tc>
      </w:tr>
    </w:tbl>
    <w:p w:rsidR="00B6180E" w:rsidRPr="00B6180E" w:rsidRDefault="00B6180E" w:rsidP="00B6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rPr>
      </w:pPr>
    </w:p>
    <w:p w:rsidR="00B6180E" w:rsidRPr="00B6180E" w:rsidRDefault="00B6180E" w:rsidP="00B6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p>
    <w:p w:rsidR="00B6180E" w:rsidRPr="00B6180E" w:rsidRDefault="00B6180E" w:rsidP="00B6180E">
      <w:pPr>
        <w:rPr>
          <w:rFonts w:ascii="Times New Roman" w:hAnsi="Times New Roman" w:cs="Times New Roman"/>
          <w:sz w:val="24"/>
          <w:szCs w:val="24"/>
        </w:rPr>
        <w:sectPr w:rsidR="00B6180E" w:rsidRPr="00B6180E" w:rsidSect="006F0572">
          <w:footerReference w:type="even" r:id="rId76"/>
          <w:footerReference w:type="default" r:id="rId77"/>
          <w:pgSz w:w="11905" w:h="16837"/>
          <w:pgMar w:top="1134" w:right="850" w:bottom="1134" w:left="1701" w:header="720" w:footer="708" w:gutter="0"/>
          <w:cols w:space="720"/>
          <w:titlePg/>
          <w:docGrid w:linePitch="360"/>
        </w:sectPr>
      </w:pPr>
    </w:p>
    <w:p w:rsidR="00B6180E" w:rsidRPr="00B6180E" w:rsidRDefault="00B6180E" w:rsidP="00B6180E">
      <w:pPr>
        <w:pStyle w:val="1"/>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ind w:left="284"/>
        <w:jc w:val="left"/>
      </w:pPr>
      <w:bookmarkStart w:id="258" w:name="_Toc198546144"/>
      <w:bookmarkStart w:id="259" w:name="_Toc198561523"/>
      <w:r w:rsidRPr="00B6180E">
        <w:lastRenderedPageBreak/>
        <w:t>2.2. Тематический план и содержание учебной дисциплины</w:t>
      </w:r>
      <w:r w:rsidRPr="00B6180E">
        <w:rPr>
          <w:caps/>
        </w:rPr>
        <w:t xml:space="preserve"> «</w:t>
      </w:r>
      <w:r w:rsidRPr="00B6180E">
        <w:t>Менеджмент»</w:t>
      </w:r>
      <w:bookmarkEnd w:id="258"/>
      <w:bookmarkEnd w:id="259"/>
    </w:p>
    <w:p w:rsidR="00B6180E" w:rsidRPr="00B6180E" w:rsidRDefault="00B6180E" w:rsidP="00B6180E">
      <w:pPr>
        <w:rPr>
          <w:rFonts w:ascii="Times New Roman" w:hAnsi="Times New Roman" w:cs="Times New Roman"/>
          <w:sz w:val="24"/>
          <w:szCs w:val="24"/>
        </w:rPr>
      </w:pPr>
    </w:p>
    <w:tbl>
      <w:tblPr>
        <w:tblW w:w="15805" w:type="dxa"/>
        <w:tblInd w:w="-10" w:type="dxa"/>
        <w:tblLayout w:type="fixed"/>
        <w:tblLook w:val="0000" w:firstRow="0" w:lastRow="0" w:firstColumn="0" w:lastColumn="0" w:noHBand="0" w:noVBand="0"/>
      </w:tblPr>
      <w:tblGrid>
        <w:gridCol w:w="2561"/>
        <w:gridCol w:w="345"/>
        <w:gridCol w:w="15"/>
        <w:gridCol w:w="8915"/>
        <w:gridCol w:w="1134"/>
        <w:gridCol w:w="1134"/>
        <w:gridCol w:w="1701"/>
      </w:tblGrid>
      <w:tr w:rsidR="00B6180E" w:rsidRPr="00B6180E" w:rsidTr="00056407">
        <w:trPr>
          <w:trHeight w:val="23"/>
        </w:trPr>
        <w:tc>
          <w:tcPr>
            <w:tcW w:w="2561" w:type="dxa"/>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Наименование разделов и тем</w:t>
            </w:r>
          </w:p>
        </w:tc>
        <w:tc>
          <w:tcPr>
            <w:tcW w:w="9275" w:type="dxa"/>
            <w:gridSpan w:val="3"/>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p>
        </w:tc>
        <w:tc>
          <w:tcPr>
            <w:tcW w:w="2268" w:type="dxa"/>
            <w:gridSpan w:val="2"/>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Объем часов</w:t>
            </w:r>
          </w:p>
        </w:tc>
        <w:tc>
          <w:tcPr>
            <w:tcW w:w="1701" w:type="dxa"/>
            <w:vMerge w:val="restart"/>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Коды компетенций, формированию которых способствует элемент программы</w:t>
            </w:r>
          </w:p>
        </w:tc>
      </w:tr>
      <w:tr w:rsidR="00B6180E" w:rsidRPr="00B6180E" w:rsidTr="007857EB">
        <w:trPr>
          <w:trHeight w:val="23"/>
        </w:trPr>
        <w:tc>
          <w:tcPr>
            <w:tcW w:w="2561" w:type="dxa"/>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i/>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i/>
                <w:sz w:val="24"/>
                <w:szCs w:val="24"/>
              </w:rPr>
              <w:t>из них в форме практической подготовки</w:t>
            </w:r>
          </w:p>
        </w:tc>
        <w:tc>
          <w:tcPr>
            <w:tcW w:w="1701" w:type="dxa"/>
            <w:vMerge/>
            <w:tcBorders>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p>
        </w:tc>
      </w:tr>
      <w:tr w:rsidR="00B6180E" w:rsidRPr="00B6180E" w:rsidTr="007857EB">
        <w:trPr>
          <w:trHeight w:val="23"/>
        </w:trPr>
        <w:tc>
          <w:tcPr>
            <w:tcW w:w="2561" w:type="dxa"/>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1</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2</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rFonts w:ascii="Times New Roman" w:hAnsi="Times New Roman" w:cs="Times New Roman"/>
                <w:b/>
                <w:bCs/>
                <w:sz w:val="24"/>
                <w:szCs w:val="24"/>
              </w:rPr>
            </w:pPr>
            <w:r w:rsidRPr="00B6180E">
              <w:rPr>
                <w:rFonts w:ascii="Times New Roman" w:hAnsi="Times New Roman" w:cs="Times New Roman"/>
                <w:b/>
                <w:bCs/>
                <w:sz w:val="24"/>
                <w:szCs w:val="24"/>
              </w:rPr>
              <w:t>5</w:t>
            </w:r>
          </w:p>
        </w:tc>
      </w:tr>
      <w:tr w:rsidR="00B6180E" w:rsidRPr="00B6180E" w:rsidTr="007857EB">
        <w:trPr>
          <w:trHeight w:val="23"/>
        </w:trPr>
        <w:tc>
          <w:tcPr>
            <w:tcW w:w="2561" w:type="dxa"/>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B6180E">
              <w:rPr>
                <w:rFonts w:ascii="Times New Roman" w:hAnsi="Times New Roman" w:cs="Times New Roman"/>
                <w:b/>
                <w:bCs/>
                <w:sz w:val="24"/>
                <w:szCs w:val="24"/>
              </w:rPr>
              <w:t>Раздел 1.</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Менеджмент в условиях рынка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Cs/>
                <w:sz w:val="24"/>
                <w:szCs w:val="24"/>
              </w:rPr>
            </w:pPr>
            <w:r w:rsidRPr="00B6180E">
              <w:rPr>
                <w:rFonts w:ascii="Times New Roman" w:hAnsi="Times New Roman" w:cs="Times New Roman"/>
                <w:b/>
                <w:bCs/>
                <w:iCs/>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r>
      <w:tr w:rsidR="00B6180E" w:rsidRPr="00B6180E" w:rsidTr="007857EB">
        <w:trPr>
          <w:trHeight w:val="23"/>
        </w:trPr>
        <w:tc>
          <w:tcPr>
            <w:tcW w:w="2561" w:type="dxa"/>
            <w:vMerge w:val="restart"/>
            <w:tcBorders>
              <w:top w:val="single" w:sz="4" w:space="0" w:color="000000"/>
              <w:left w:val="single" w:sz="4" w:space="0" w:color="000000"/>
              <w:bottom w:val="single" w:sz="4" w:space="0" w:color="000000"/>
            </w:tcBorders>
          </w:tcPr>
          <w:p w:rsidR="00B6180E" w:rsidRPr="00B6180E" w:rsidRDefault="00B6180E" w:rsidP="00056407">
            <w:pPr>
              <w:snapToGrid w:val="0"/>
              <w:rPr>
                <w:rFonts w:ascii="Times New Roman" w:hAnsi="Times New Roman" w:cs="Times New Roman"/>
                <w:b/>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Тема 1.1.</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 xml:space="preserve"> Сущность и характерные черты современного менеджмента</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Содержание учебного материала</w:t>
            </w:r>
          </w:p>
        </w:tc>
        <w:tc>
          <w:tcPr>
            <w:tcW w:w="1134" w:type="dxa"/>
            <w:vMerge w:val="restart"/>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vMerge w:val="restart"/>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tc>
        <w:tc>
          <w:tcPr>
            <w:tcW w:w="1701" w:type="dxa"/>
            <w:vMerge w:val="restart"/>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ОК 1-3, 5, 6, 9</w:t>
            </w:r>
          </w:p>
          <w:p w:rsidR="00B6180E" w:rsidRPr="00B6180E" w:rsidRDefault="00B6180E" w:rsidP="00056407">
            <w:pPr>
              <w:pStyle w:val="affffffd"/>
              <w:spacing w:before="0" w:after="0" w:line="360" w:lineRule="auto"/>
              <w:jc w:val="center"/>
              <w:rPr>
                <w:bCs/>
              </w:rPr>
            </w:pPr>
            <w:r w:rsidRPr="00B6180E">
              <w:rPr>
                <w:color w:val="000000"/>
              </w:rPr>
              <w:t>ПК 1.1-1.3</w:t>
            </w: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i/>
                <w:sz w:val="24"/>
                <w:szCs w:val="24"/>
              </w:rPr>
            </w:pPr>
          </w:p>
        </w:tc>
        <w:tc>
          <w:tcPr>
            <w:tcW w:w="345" w:type="dxa"/>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New Roman" w:hAnsi="Times New Roman" w:cs="Times New Roman"/>
                <w:sz w:val="24"/>
                <w:szCs w:val="24"/>
              </w:rPr>
            </w:pPr>
            <w:r w:rsidRPr="00B6180E">
              <w:rPr>
                <w:rFonts w:ascii="Times New Roman" w:hAnsi="Times New Roman" w:cs="Times New Roman"/>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r w:rsidRPr="00B6180E">
              <w:rPr>
                <w:rFonts w:ascii="Times New Roman" w:hAnsi="Times New Roman" w:cs="Times New Roman"/>
                <w:b/>
                <w:sz w:val="24"/>
                <w:szCs w:val="24"/>
              </w:rPr>
              <w:t>Понятие менеджмента. Современные подходы в менеджменте</w:t>
            </w:r>
            <w:r w:rsidRPr="00B6180E">
              <w:rPr>
                <w:rFonts w:ascii="Times New Roman" w:hAnsi="Times New Roman" w:cs="Times New Roman"/>
                <w:i/>
                <w:sz w:val="24"/>
                <w:szCs w:val="24"/>
              </w:rPr>
              <w:t xml:space="preserve"> / Менеджмент как наука и искусство. Менеджмент как человеческий фактор, специальность и система/ Субъект и объект менеджмента/ Особенности менеджмента в области профессиональной деятельности.</w:t>
            </w:r>
          </w:p>
          <w:p w:rsidR="00B6180E" w:rsidRPr="00B6180E" w:rsidRDefault="00B6180E" w:rsidP="00056407">
            <w:pPr>
              <w:pStyle w:val="affff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both"/>
            </w:pPr>
            <w:r w:rsidRPr="00B6180E">
              <w:rPr>
                <w:b/>
              </w:rPr>
              <w:t>Задание на дом:</w:t>
            </w:r>
            <w:r w:rsidRPr="00B6180E">
              <w:t xml:space="preserve"> заполнение таблицы «</w:t>
            </w:r>
            <w:r w:rsidRPr="00B6180E">
              <w:rPr>
                <w:bCs/>
              </w:rPr>
              <w:t>Характерные черты школ развития менеджмента»</w:t>
            </w:r>
          </w:p>
        </w:tc>
        <w:tc>
          <w:tcPr>
            <w:tcW w:w="1134" w:type="dxa"/>
            <w:vMerge/>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snapToGrid w:val="0"/>
              <w:jc w:val="both"/>
              <w:rPr>
                <w:rFonts w:ascii="Times New Roman" w:hAnsi="Times New Roman" w:cs="Times New Roman"/>
                <w:bCs/>
                <w:sz w:val="24"/>
                <w:szCs w:val="24"/>
              </w:rPr>
            </w:pPr>
            <w:r w:rsidRPr="00B6180E">
              <w:rPr>
                <w:rFonts w:ascii="Times New Roman" w:hAnsi="Times New Roman" w:cs="Times New Roman"/>
                <w:bCs/>
                <w:sz w:val="24"/>
                <w:szCs w:val="24"/>
              </w:rPr>
              <w:t>Практическое занятие № 1: Сравнительный анализ школ и систем менеджмента</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решение ситуационных задач</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Контрольные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val="restart"/>
            <w:tcBorders>
              <w:top w:val="single" w:sz="4" w:space="0" w:color="000000"/>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Times New Roman" w:hAnsi="Times New Roman" w:cs="Times New Roman"/>
                <w:b/>
                <w:sz w:val="24"/>
                <w:szCs w:val="24"/>
              </w:rPr>
            </w:pPr>
            <w:r w:rsidRPr="00B6180E">
              <w:rPr>
                <w:rFonts w:ascii="Times New Roman" w:hAnsi="Times New Roman" w:cs="Times New Roman"/>
                <w:b/>
                <w:sz w:val="24"/>
                <w:szCs w:val="24"/>
              </w:rPr>
              <w:lastRenderedPageBreak/>
              <w:t>Тема 1.2.</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B6180E">
              <w:rPr>
                <w:rFonts w:ascii="Times New Roman" w:hAnsi="Times New Roman" w:cs="Times New Roman"/>
                <w:b/>
                <w:sz w:val="24"/>
                <w:szCs w:val="24"/>
              </w:rPr>
              <w:t>Организация. Внутренняя и внешняя среда организации.</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lastRenderedPageBreak/>
              <w:t>Содержание учебного материала</w:t>
            </w:r>
          </w:p>
        </w:tc>
        <w:tc>
          <w:tcPr>
            <w:tcW w:w="1134" w:type="dxa"/>
            <w:vMerge w:val="restart"/>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vMerge w:val="restart"/>
            <w:tcBorders>
              <w:top w:val="single" w:sz="4" w:space="0" w:color="000000"/>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val="restart"/>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lastRenderedPageBreak/>
              <w:t>ОК 1-3, 5, 6, 9</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color w:val="000000"/>
                <w:sz w:val="24"/>
                <w:szCs w:val="24"/>
              </w:rPr>
              <w:t>ПК 1.1-1.3</w:t>
            </w: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
                <w:sz w:val="24"/>
                <w:szCs w:val="24"/>
              </w:rPr>
            </w:pPr>
          </w:p>
        </w:tc>
        <w:tc>
          <w:tcPr>
            <w:tcW w:w="345" w:type="dxa"/>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New Roman" w:hAnsi="Times New Roman" w:cs="Times New Roman"/>
                <w:sz w:val="24"/>
                <w:szCs w:val="24"/>
              </w:rPr>
            </w:pPr>
            <w:r w:rsidRPr="00B6180E">
              <w:rPr>
                <w:rFonts w:ascii="Times New Roman" w:hAnsi="Times New Roman" w:cs="Times New Roman"/>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snapToGrid w:val="0"/>
              <w:jc w:val="both"/>
              <w:rPr>
                <w:rFonts w:ascii="Times New Roman" w:hAnsi="Times New Roman" w:cs="Times New Roman"/>
                <w:sz w:val="24"/>
                <w:szCs w:val="24"/>
              </w:rPr>
            </w:pPr>
            <w:r w:rsidRPr="00B6180E">
              <w:rPr>
                <w:rFonts w:ascii="Times New Roman" w:hAnsi="Times New Roman" w:cs="Times New Roman"/>
                <w:b/>
                <w:sz w:val="24"/>
                <w:szCs w:val="24"/>
              </w:rPr>
              <w:t xml:space="preserve">Организация как объект менеджмента. Внешняя и внутренняя среда организации / </w:t>
            </w:r>
            <w:r w:rsidRPr="00B6180E">
              <w:rPr>
                <w:rFonts w:ascii="Times New Roman" w:hAnsi="Times New Roman" w:cs="Times New Roman"/>
                <w:i/>
                <w:sz w:val="24"/>
                <w:szCs w:val="24"/>
              </w:rPr>
              <w:t>Понятие организации/ Принципы организации/ Организационные структуры: линейная, линейно-функциональная, линейно-штабная, матричная</w:t>
            </w:r>
          </w:p>
          <w:p w:rsidR="00B6180E" w:rsidRPr="00B6180E" w:rsidRDefault="00B6180E" w:rsidP="00056407">
            <w:pPr>
              <w:snapToGrid w:val="0"/>
              <w:jc w:val="both"/>
              <w:rPr>
                <w:rFonts w:ascii="Times New Roman" w:hAnsi="Times New Roman" w:cs="Times New Roman"/>
                <w:b/>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подобрать примеры и схематично нарисовать организационные структуры</w:t>
            </w:r>
          </w:p>
        </w:tc>
        <w:tc>
          <w:tcPr>
            <w:tcW w:w="1134" w:type="dxa"/>
            <w:vMerge/>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vMerge/>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21"/>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snapToGrid w:val="0"/>
              <w:jc w:val="both"/>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
                <w:sz w:val="24"/>
                <w:szCs w:val="24"/>
              </w:rPr>
            </w:pPr>
          </w:p>
        </w:tc>
        <w:tc>
          <w:tcPr>
            <w:tcW w:w="345" w:type="dxa"/>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New Roman" w:hAnsi="Times New Roman" w:cs="Times New Roman"/>
                <w:sz w:val="24"/>
                <w:szCs w:val="24"/>
              </w:rPr>
            </w:pPr>
            <w:r w:rsidRPr="00B6180E">
              <w:rPr>
                <w:rFonts w:ascii="Times New Roman" w:hAnsi="Times New Roman" w:cs="Times New Roman"/>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snapToGrid w:val="0"/>
              <w:jc w:val="both"/>
              <w:rPr>
                <w:rFonts w:ascii="Times New Roman" w:hAnsi="Times New Roman" w:cs="Times New Roman"/>
                <w:bCs/>
                <w:sz w:val="24"/>
                <w:szCs w:val="24"/>
              </w:rPr>
            </w:pPr>
            <w:r w:rsidRPr="00B6180E">
              <w:rPr>
                <w:rFonts w:ascii="Times New Roman" w:hAnsi="Times New Roman" w:cs="Times New Roman"/>
                <w:bCs/>
                <w:sz w:val="24"/>
                <w:szCs w:val="24"/>
              </w:rPr>
              <w:t>Практическое занятие № 2</w:t>
            </w:r>
            <w:proofErr w:type="gramStart"/>
            <w:r w:rsidRPr="00B6180E">
              <w:rPr>
                <w:rFonts w:ascii="Times New Roman" w:hAnsi="Times New Roman" w:cs="Times New Roman"/>
                <w:bCs/>
                <w:sz w:val="24"/>
                <w:szCs w:val="24"/>
              </w:rPr>
              <w:t>: Провести</w:t>
            </w:r>
            <w:proofErr w:type="gramEnd"/>
            <w:r w:rsidRPr="00B6180E">
              <w:rPr>
                <w:rFonts w:ascii="Times New Roman" w:hAnsi="Times New Roman" w:cs="Times New Roman"/>
                <w:bCs/>
                <w:sz w:val="24"/>
                <w:szCs w:val="24"/>
              </w:rPr>
              <w:t xml:space="preserve"> </w:t>
            </w:r>
            <w:r w:rsidRPr="00B6180E">
              <w:rPr>
                <w:rFonts w:ascii="Times New Roman" w:hAnsi="Times New Roman" w:cs="Times New Roman"/>
                <w:bCs/>
                <w:sz w:val="24"/>
                <w:szCs w:val="24"/>
                <w:lang w:val="en-US"/>
              </w:rPr>
              <w:t>SWOT</w:t>
            </w:r>
            <w:r w:rsidRPr="00B6180E">
              <w:rPr>
                <w:rFonts w:ascii="Times New Roman" w:hAnsi="Times New Roman" w:cs="Times New Roman"/>
                <w:bCs/>
                <w:sz w:val="24"/>
                <w:szCs w:val="24"/>
              </w:rPr>
              <w:t>-анализ предприятия</w:t>
            </w:r>
          </w:p>
          <w:p w:rsidR="00B6180E" w:rsidRPr="00B6180E" w:rsidRDefault="00B6180E" w:rsidP="00056407">
            <w:pPr>
              <w:snapToGrid w:val="0"/>
              <w:jc w:val="both"/>
              <w:rPr>
                <w:rFonts w:ascii="Times New Roman" w:hAnsi="Times New Roman" w:cs="Times New Roman"/>
                <w:b/>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решение ситуационных задач</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
                <w:sz w:val="24"/>
                <w:szCs w:val="24"/>
              </w:rPr>
            </w:pPr>
          </w:p>
        </w:tc>
        <w:tc>
          <w:tcPr>
            <w:tcW w:w="345" w:type="dxa"/>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New Roman" w:hAnsi="Times New Roman" w:cs="Times New Roman"/>
                <w:sz w:val="24"/>
                <w:szCs w:val="24"/>
              </w:rPr>
            </w:pPr>
            <w:r w:rsidRPr="00B6180E">
              <w:rPr>
                <w:rFonts w:ascii="Times New Roman" w:hAnsi="Times New Roman" w:cs="Times New Roman"/>
                <w:sz w:val="24"/>
                <w:szCs w:val="24"/>
              </w:rPr>
              <w:t>2</w:t>
            </w:r>
          </w:p>
        </w:tc>
        <w:tc>
          <w:tcPr>
            <w:tcW w:w="8930" w:type="dxa"/>
            <w:gridSpan w:val="2"/>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snapToGrid w:val="0"/>
              <w:jc w:val="both"/>
              <w:rPr>
                <w:rFonts w:ascii="Times New Roman" w:hAnsi="Times New Roman" w:cs="Times New Roman"/>
                <w:bCs/>
                <w:sz w:val="24"/>
                <w:szCs w:val="24"/>
              </w:rPr>
            </w:pPr>
            <w:r w:rsidRPr="00B6180E">
              <w:rPr>
                <w:rFonts w:ascii="Times New Roman" w:hAnsi="Times New Roman" w:cs="Times New Roman"/>
                <w:bCs/>
                <w:sz w:val="24"/>
                <w:szCs w:val="24"/>
              </w:rPr>
              <w:t>Практическое занятие № 3: Определение жизненного цикла организации и услуг</w:t>
            </w:r>
          </w:p>
          <w:p w:rsidR="00B6180E" w:rsidRPr="00B6180E" w:rsidRDefault="00B6180E" w:rsidP="00056407">
            <w:pPr>
              <w:snapToGrid w:val="0"/>
              <w:jc w:val="both"/>
              <w:rPr>
                <w:rFonts w:ascii="Times New Roman" w:hAnsi="Times New Roman" w:cs="Times New Roman"/>
                <w:b/>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решение ситуационных задач</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Контрольные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309"/>
        </w:trPr>
        <w:tc>
          <w:tcPr>
            <w:tcW w:w="2561" w:type="dxa"/>
            <w:vMerge/>
            <w:tcBorders>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bottom w:val="nil"/>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59"/>
        </w:trPr>
        <w:tc>
          <w:tcPr>
            <w:tcW w:w="2561" w:type="dxa"/>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B6180E">
              <w:rPr>
                <w:rFonts w:ascii="Times New Roman" w:hAnsi="Times New Roman" w:cs="Times New Roman"/>
                <w:b/>
                <w:bCs/>
                <w:sz w:val="24"/>
                <w:szCs w:val="24"/>
              </w:rPr>
              <w:t>Раздел 2</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Функции менеджмента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B6180E">
              <w:rPr>
                <w:rFonts w:ascii="Times New Roman" w:hAnsi="Times New Roman" w:cs="Times New Roman"/>
                <w:b/>
                <w:bCs/>
                <w:sz w:val="24"/>
                <w:szCs w:val="24"/>
              </w:rPr>
              <w:t>18</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val="restart"/>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sz w:val="24"/>
                <w:szCs w:val="24"/>
              </w:rPr>
              <w:t>Тема 2.1. Управленческий цикл менеджмента</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Содержание учебного материала</w:t>
            </w:r>
          </w:p>
        </w:tc>
        <w:tc>
          <w:tcPr>
            <w:tcW w:w="1134" w:type="dxa"/>
            <w:vMerge w:val="restart"/>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ОК 1-3, 5, 6, 9</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color w:val="000000"/>
                <w:sz w:val="24"/>
                <w:szCs w:val="24"/>
              </w:rPr>
              <w:t>ПК 1.1-1.3</w:t>
            </w: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 xml:space="preserve">Характеристика составляющих цикла менеджмента/ </w:t>
            </w:r>
            <w:r w:rsidRPr="00B6180E">
              <w:rPr>
                <w:rFonts w:ascii="Times New Roman" w:hAnsi="Times New Roman" w:cs="Times New Roman"/>
                <w:i/>
                <w:sz w:val="24"/>
                <w:szCs w:val="24"/>
              </w:rPr>
              <w:t>Функции: планирование, организация, мотивация и контроль – основа управленческой деятельности/ взаимосвязь элементов управленческого цикла</w:t>
            </w:r>
            <w:r w:rsidRPr="00B6180E">
              <w:rPr>
                <w:rFonts w:ascii="Times New Roman" w:hAnsi="Times New Roman" w:cs="Times New Roman"/>
                <w:b/>
                <w:sz w:val="24"/>
                <w:szCs w:val="24"/>
              </w:rPr>
              <w:t xml:space="preserve"> </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Повторение основных терминов по пройденной теме</w:t>
            </w:r>
          </w:p>
        </w:tc>
        <w:tc>
          <w:tcPr>
            <w:tcW w:w="1134" w:type="dxa"/>
            <w:vMerge/>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Контрольные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Cs/>
                <w:sz w:val="24"/>
                <w:szCs w:val="24"/>
              </w:rPr>
              <w:lastRenderedPageBreak/>
              <w:t>Создать кроссворд «Характеристика элементов управленческого цикла»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lastRenderedPageBreak/>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val="restart"/>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Times New Roman" w:hAnsi="Times New Roman" w:cs="Times New Roman"/>
                <w:b/>
                <w:sz w:val="24"/>
                <w:szCs w:val="24"/>
              </w:rPr>
            </w:pPr>
            <w:r w:rsidRPr="00B6180E">
              <w:rPr>
                <w:rFonts w:ascii="Times New Roman" w:hAnsi="Times New Roman" w:cs="Times New Roman"/>
                <w:b/>
                <w:bCs/>
                <w:sz w:val="24"/>
                <w:szCs w:val="24"/>
              </w:rPr>
              <w:t xml:space="preserve">Тема 2.2 </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B6180E">
              <w:rPr>
                <w:rFonts w:ascii="Times New Roman" w:hAnsi="Times New Roman" w:cs="Times New Roman"/>
                <w:b/>
                <w:sz w:val="24"/>
                <w:szCs w:val="24"/>
              </w:rPr>
              <w:t>Функция планирования и организации</w:t>
            </w:r>
            <w:r w:rsidRPr="00B6180E">
              <w:rPr>
                <w:rFonts w:ascii="Times New Roman" w:hAnsi="Times New Roman" w:cs="Times New Roman"/>
                <w:b/>
                <w:bCs/>
                <w:sz w:val="24"/>
                <w:szCs w:val="24"/>
              </w:rPr>
              <w:t xml:space="preserve"> </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Содержание учебного материала</w:t>
            </w:r>
          </w:p>
        </w:tc>
        <w:tc>
          <w:tcPr>
            <w:tcW w:w="1134" w:type="dxa"/>
            <w:vMerge w:val="restart"/>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vMerge w:val="restart"/>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val="restart"/>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ОК 1-3, 5, 6, 9</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color w:val="000000"/>
                <w:sz w:val="24"/>
                <w:szCs w:val="24"/>
              </w:rPr>
              <w:t>ПК 1.1-1.3</w:t>
            </w: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vAlign w:val="center"/>
          </w:tcPr>
          <w:p w:rsidR="00B6180E" w:rsidRPr="00B6180E" w:rsidRDefault="00B6180E" w:rsidP="00056407">
            <w:pPr>
              <w:jc w:val="both"/>
              <w:rPr>
                <w:rFonts w:ascii="Times New Roman" w:hAnsi="Times New Roman" w:cs="Times New Roman"/>
                <w:sz w:val="24"/>
                <w:szCs w:val="24"/>
              </w:rPr>
            </w:pPr>
            <w:r w:rsidRPr="00B6180E">
              <w:rPr>
                <w:rFonts w:ascii="Times New Roman" w:hAnsi="Times New Roman" w:cs="Times New Roman"/>
                <w:b/>
                <w:sz w:val="24"/>
                <w:szCs w:val="24"/>
              </w:rPr>
              <w:t xml:space="preserve">Функция планирование и организация/ </w:t>
            </w:r>
            <w:r w:rsidRPr="00B6180E">
              <w:rPr>
                <w:rFonts w:ascii="Times New Roman" w:hAnsi="Times New Roman" w:cs="Times New Roman"/>
                <w:i/>
                <w:sz w:val="24"/>
                <w:szCs w:val="24"/>
              </w:rPr>
              <w:t>Сущность и виды планирования</w:t>
            </w:r>
            <w:r w:rsidRPr="00B6180E">
              <w:rPr>
                <w:rFonts w:ascii="Times New Roman" w:hAnsi="Times New Roman" w:cs="Times New Roman"/>
                <w:b/>
                <w:i/>
                <w:sz w:val="24"/>
                <w:szCs w:val="24"/>
              </w:rPr>
              <w:t xml:space="preserve">/ </w:t>
            </w:r>
            <w:r w:rsidRPr="00B6180E">
              <w:rPr>
                <w:rFonts w:ascii="Times New Roman" w:hAnsi="Times New Roman" w:cs="Times New Roman"/>
                <w:i/>
                <w:sz w:val="24"/>
                <w:szCs w:val="24"/>
              </w:rPr>
              <w:t>Основные стадии планирования/ Методы планирования/ Сравнительный анализ тактического и стратегического планирования/ Понятие миссии компании/ Структура миссии/ Виды стратегии</w:t>
            </w:r>
            <w:r w:rsidRPr="00B6180E">
              <w:rPr>
                <w:rFonts w:ascii="Times New Roman" w:hAnsi="Times New Roman" w:cs="Times New Roman"/>
                <w:b/>
                <w:i/>
                <w:sz w:val="24"/>
                <w:szCs w:val="24"/>
              </w:rPr>
              <w:t xml:space="preserve">. </w:t>
            </w:r>
            <w:r w:rsidRPr="00B6180E">
              <w:rPr>
                <w:rFonts w:ascii="Times New Roman" w:hAnsi="Times New Roman" w:cs="Times New Roman"/>
                <w:i/>
                <w:sz w:val="24"/>
                <w:szCs w:val="24"/>
              </w:rPr>
              <w:t>Элементы организации работы/ Принципы организации/ Делегирование</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составление таблицы: «Отличия стратегического и тактического планирования</w:t>
            </w:r>
            <w:r w:rsidRPr="00B6180E">
              <w:rPr>
                <w:rFonts w:ascii="Times New Roman" w:hAnsi="Times New Roman" w:cs="Times New Roman"/>
                <w:bCs/>
                <w:sz w:val="24"/>
                <w:szCs w:val="24"/>
              </w:rPr>
              <w:t>»</w:t>
            </w:r>
          </w:p>
        </w:tc>
        <w:tc>
          <w:tcPr>
            <w:tcW w:w="1134" w:type="dxa"/>
            <w:vMerge/>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jc w:val="both"/>
              <w:rPr>
                <w:rFonts w:ascii="Times New Roman" w:hAnsi="Times New Roman" w:cs="Times New Roman"/>
                <w:sz w:val="24"/>
                <w:szCs w:val="24"/>
              </w:rPr>
            </w:pPr>
            <w:r w:rsidRPr="00B6180E">
              <w:rPr>
                <w:rFonts w:ascii="Times New Roman" w:hAnsi="Times New Roman" w:cs="Times New Roman"/>
                <w:bCs/>
                <w:sz w:val="24"/>
                <w:szCs w:val="24"/>
              </w:rPr>
              <w:t>Практическое занятие № 4.</w:t>
            </w:r>
            <w:r w:rsidRPr="00B6180E">
              <w:rPr>
                <w:rFonts w:ascii="Times New Roman" w:hAnsi="Times New Roman" w:cs="Times New Roman"/>
                <w:b/>
                <w:sz w:val="24"/>
                <w:szCs w:val="24"/>
              </w:rPr>
              <w:t xml:space="preserve"> «</w:t>
            </w:r>
            <w:r w:rsidRPr="00B6180E">
              <w:rPr>
                <w:rFonts w:ascii="Times New Roman" w:hAnsi="Times New Roman" w:cs="Times New Roman"/>
                <w:sz w:val="24"/>
                <w:szCs w:val="24"/>
              </w:rPr>
              <w:t>Делегирование обязанностей и полномочий – решение ситуационных задач».</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составить список задач, подлежащих делегированию</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 xml:space="preserve">Контрольная работа </w:t>
            </w:r>
          </w:p>
        </w:tc>
        <w:tc>
          <w:tcPr>
            <w:tcW w:w="1134" w:type="dxa"/>
            <w:tcBorders>
              <w:top w:val="single" w:sz="4" w:space="0" w:color="000000"/>
              <w:left w:val="single" w:sz="4" w:space="0" w:color="000000"/>
              <w:bottom w:val="single" w:sz="4" w:space="0" w:color="auto"/>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auto"/>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bottom w:val="single" w:sz="4" w:space="0" w:color="auto"/>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tc>
        <w:tc>
          <w:tcPr>
            <w:tcW w:w="1134" w:type="dxa"/>
            <w:tcBorders>
              <w:top w:val="single" w:sz="4" w:space="0" w:color="auto"/>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top w:val="single" w:sz="4" w:space="0" w:color="auto"/>
              <w:left w:val="single" w:sz="4" w:space="0" w:color="000000"/>
              <w:right w:val="single" w:sz="4" w:space="0" w:color="000000"/>
            </w:tcBorders>
            <w:shd w:val="clear" w:color="auto" w:fill="C0C0C0"/>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val="restart"/>
            <w:tcBorders>
              <w:top w:val="single" w:sz="4" w:space="0" w:color="000000"/>
              <w:left w:val="single" w:sz="4" w:space="0" w:color="000000"/>
              <w:bottom w:val="single" w:sz="4" w:space="0" w:color="000000"/>
            </w:tcBorders>
          </w:tcPr>
          <w:p w:rsidR="00B6180E" w:rsidRPr="00B6180E" w:rsidRDefault="00B6180E" w:rsidP="00056407">
            <w:pPr>
              <w:snapToGrid w:val="0"/>
              <w:rPr>
                <w:rFonts w:ascii="Times New Roman" w:hAnsi="Times New Roman" w:cs="Times New Roman"/>
                <w:b/>
                <w:bCs/>
                <w:sz w:val="24"/>
                <w:szCs w:val="24"/>
              </w:rPr>
            </w:pPr>
            <w:r w:rsidRPr="00B6180E">
              <w:rPr>
                <w:rFonts w:ascii="Times New Roman" w:hAnsi="Times New Roman" w:cs="Times New Roman"/>
                <w:b/>
                <w:bCs/>
                <w:sz w:val="24"/>
                <w:szCs w:val="24"/>
              </w:rPr>
              <w:t>Тема 2.3</w:t>
            </w:r>
          </w:p>
          <w:p w:rsidR="00B6180E" w:rsidRPr="00B6180E" w:rsidRDefault="00B6180E" w:rsidP="00056407">
            <w:pPr>
              <w:snapToGrid w:val="0"/>
              <w:rPr>
                <w:rFonts w:ascii="Times New Roman" w:hAnsi="Times New Roman" w:cs="Times New Roman"/>
                <w:b/>
                <w:bCs/>
                <w:sz w:val="24"/>
                <w:szCs w:val="24"/>
              </w:rPr>
            </w:pPr>
            <w:r w:rsidRPr="00B6180E">
              <w:rPr>
                <w:rFonts w:ascii="Times New Roman" w:hAnsi="Times New Roman" w:cs="Times New Roman"/>
                <w:b/>
                <w:bCs/>
                <w:sz w:val="24"/>
                <w:szCs w:val="24"/>
              </w:rPr>
              <w:t>Функция мотивации</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tc>
        <w:tc>
          <w:tcPr>
            <w:tcW w:w="1701"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snapToGrid w:val="0"/>
              <w:rPr>
                <w:rFonts w:ascii="Times New Roman" w:hAnsi="Times New Roman" w:cs="Times New Roman"/>
                <w:i/>
                <w:sz w:val="24"/>
                <w:szCs w:val="24"/>
              </w:rPr>
            </w:pPr>
            <w:r w:rsidRPr="00B6180E">
              <w:rPr>
                <w:rFonts w:ascii="Times New Roman" w:hAnsi="Times New Roman" w:cs="Times New Roman"/>
                <w:b/>
                <w:sz w:val="24"/>
                <w:szCs w:val="24"/>
              </w:rPr>
              <w:t>Функция мотивации/</w:t>
            </w:r>
            <w:r w:rsidRPr="00B6180E">
              <w:rPr>
                <w:rFonts w:ascii="Times New Roman" w:hAnsi="Times New Roman" w:cs="Times New Roman"/>
                <w:sz w:val="24"/>
                <w:szCs w:val="24"/>
              </w:rPr>
              <w:t xml:space="preserve"> </w:t>
            </w:r>
            <w:r w:rsidRPr="00B6180E">
              <w:rPr>
                <w:rFonts w:ascii="Times New Roman" w:hAnsi="Times New Roman" w:cs="Times New Roman"/>
                <w:i/>
                <w:sz w:val="24"/>
                <w:szCs w:val="24"/>
              </w:rPr>
              <w:t>Понятие мотив, потребность, стимул/ Индивидуальная и групповая мотивация/ Потребности и мотивационное поведение/ Теории мотивации/ Основы формирования мотивационной политики организации</w:t>
            </w:r>
          </w:p>
          <w:p w:rsidR="00B6180E" w:rsidRPr="00B6180E" w:rsidRDefault="00B6180E" w:rsidP="00056407">
            <w:pPr>
              <w:snapToGrid w:val="0"/>
              <w:rPr>
                <w:rFonts w:ascii="Times New Roman" w:hAnsi="Times New Roman" w:cs="Times New Roman"/>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xml:space="preserve"> сравнение теорий мотивации и потребностей</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ОК 1-3, 5, 6, 9</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color w:val="000000"/>
                <w:sz w:val="24"/>
                <w:szCs w:val="24"/>
              </w:rPr>
              <w:t>ПК 1.1-1.3</w:t>
            </w: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jc w:val="both"/>
              <w:rPr>
                <w:rFonts w:ascii="Times New Roman" w:hAnsi="Times New Roman" w:cs="Times New Roman"/>
                <w:sz w:val="24"/>
                <w:szCs w:val="24"/>
              </w:rPr>
            </w:pPr>
            <w:r w:rsidRPr="00B6180E">
              <w:rPr>
                <w:rFonts w:ascii="Times New Roman" w:hAnsi="Times New Roman" w:cs="Times New Roman"/>
                <w:sz w:val="24"/>
                <w:szCs w:val="24"/>
              </w:rPr>
              <w:t>Практическая работа № 5. «Определение потребностей и разработка системы мотивации – решение ситуационных задач».</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методы определения потребностей сотрудников организации</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Контрольные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80"/>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val="restart"/>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Тема 2.4</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Функция контроля</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tc>
        <w:tc>
          <w:tcPr>
            <w:tcW w:w="1701"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tc>
      </w:tr>
      <w:tr w:rsidR="00B6180E" w:rsidRPr="00B6180E" w:rsidTr="007857EB">
        <w:trPr>
          <w:trHeight w:val="554"/>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sz w:val="24"/>
                <w:szCs w:val="24"/>
              </w:rPr>
            </w:pPr>
            <w:r w:rsidRPr="00B6180E">
              <w:rPr>
                <w:rFonts w:ascii="Times New Roman" w:hAnsi="Times New Roman" w:cs="Times New Roman"/>
                <w:b/>
                <w:sz w:val="24"/>
                <w:szCs w:val="24"/>
              </w:rPr>
              <w:t xml:space="preserve">Контроль. Применение </w:t>
            </w:r>
            <w:r w:rsidRPr="00B6180E">
              <w:rPr>
                <w:rFonts w:ascii="Times New Roman" w:hAnsi="Times New Roman" w:cs="Times New Roman"/>
                <w:b/>
                <w:sz w:val="24"/>
                <w:szCs w:val="24"/>
                <w:lang w:val="en-US"/>
              </w:rPr>
              <w:t>CRM</w:t>
            </w:r>
            <w:r w:rsidRPr="00B6180E">
              <w:rPr>
                <w:rFonts w:ascii="Times New Roman" w:hAnsi="Times New Roman" w:cs="Times New Roman"/>
                <w:b/>
                <w:sz w:val="24"/>
                <w:szCs w:val="24"/>
              </w:rPr>
              <w:t>-систем как инструмента контроля</w:t>
            </w:r>
            <w:r w:rsidRPr="00B6180E">
              <w:rPr>
                <w:rFonts w:ascii="Times New Roman" w:hAnsi="Times New Roman" w:cs="Times New Roman"/>
                <w:sz w:val="24"/>
                <w:szCs w:val="24"/>
              </w:rPr>
              <w:t xml:space="preserve"> /</w:t>
            </w:r>
            <w:r w:rsidRPr="00B6180E">
              <w:rPr>
                <w:rFonts w:ascii="Times New Roman" w:hAnsi="Times New Roman" w:cs="Times New Roman"/>
                <w:i/>
                <w:sz w:val="24"/>
                <w:szCs w:val="24"/>
              </w:rPr>
              <w:t>Виды контроля/ Этапы контроля/ Технология контроля/ Ошибки контроля/автоматизация системы управления и контроля/ Онлайн-офисы</w:t>
            </w:r>
            <w:r w:rsidRPr="00B6180E">
              <w:rPr>
                <w:rFonts w:ascii="Times New Roman" w:hAnsi="Times New Roman" w:cs="Times New Roman"/>
                <w:sz w:val="24"/>
                <w:szCs w:val="24"/>
              </w:rPr>
              <w:t xml:space="preserve"> </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прописать задачи функции контроля</w:t>
            </w:r>
          </w:p>
        </w:tc>
        <w:tc>
          <w:tcPr>
            <w:tcW w:w="1134" w:type="dxa"/>
            <w:tcBorders>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val="restart"/>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ОК 1-3, 5, 6, 9</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color w:val="000000"/>
                <w:sz w:val="24"/>
                <w:szCs w:val="24"/>
              </w:rPr>
              <w:t>ПК 1.1-1.3</w:t>
            </w: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 xml:space="preserve">Практическое занятие № 6. </w:t>
            </w:r>
            <w:r w:rsidRPr="00B6180E">
              <w:rPr>
                <w:rFonts w:ascii="Times New Roman" w:hAnsi="Times New Roman" w:cs="Times New Roman"/>
                <w:sz w:val="24"/>
                <w:szCs w:val="24"/>
              </w:rPr>
              <w:t>Составление схемы контроля. Выявление ошибок контроля.</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Решение ситуационных задач</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2</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 xml:space="preserve">Практическое занятие № 7. Сравнение </w:t>
            </w:r>
            <w:r w:rsidRPr="00B6180E">
              <w:rPr>
                <w:rFonts w:ascii="Times New Roman" w:hAnsi="Times New Roman" w:cs="Times New Roman"/>
                <w:bCs/>
                <w:sz w:val="24"/>
                <w:szCs w:val="24"/>
                <w:lang w:val="en-US"/>
              </w:rPr>
              <w:t>CRM</w:t>
            </w:r>
            <w:r w:rsidRPr="00B6180E">
              <w:rPr>
                <w:rFonts w:ascii="Times New Roman" w:hAnsi="Times New Roman" w:cs="Times New Roman"/>
                <w:bCs/>
                <w:sz w:val="24"/>
                <w:szCs w:val="24"/>
              </w:rPr>
              <w:t xml:space="preserve">-систем: Битрикс.24 и </w:t>
            </w:r>
            <w:proofErr w:type="spellStart"/>
            <w:r w:rsidRPr="00B6180E">
              <w:rPr>
                <w:rFonts w:ascii="Times New Roman" w:hAnsi="Times New Roman" w:cs="Times New Roman"/>
                <w:bCs/>
                <w:sz w:val="24"/>
                <w:szCs w:val="24"/>
              </w:rPr>
              <w:t>Мегаплан</w:t>
            </w:r>
            <w:proofErr w:type="spellEnd"/>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составление презентации: «Управленческая пятерня».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Контрольная работа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B6180E">
              <w:rPr>
                <w:rFonts w:ascii="Times New Roman" w:hAnsi="Times New Roman" w:cs="Times New Roman"/>
                <w:b/>
                <w:bCs/>
                <w:sz w:val="24"/>
                <w:szCs w:val="24"/>
              </w:rPr>
              <w:t xml:space="preserve">Раздел </w:t>
            </w:r>
            <w:r w:rsidRPr="00B6180E">
              <w:rPr>
                <w:rFonts w:ascii="Times New Roman" w:hAnsi="Times New Roman" w:cs="Times New Roman"/>
                <w:b/>
                <w:bCs/>
                <w:sz w:val="24"/>
                <w:szCs w:val="24"/>
                <w:lang w:val="en-US"/>
              </w:rPr>
              <w:t>3</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Инструменты и методы управления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B6180E">
              <w:rPr>
                <w:rFonts w:ascii="Times New Roman" w:hAnsi="Times New Roman" w:cs="Times New Roman"/>
                <w:b/>
                <w:bCs/>
                <w:sz w:val="24"/>
                <w:szCs w:val="24"/>
              </w:rPr>
              <w:t>16</w:t>
            </w:r>
          </w:p>
        </w:tc>
        <w:tc>
          <w:tcPr>
            <w:tcW w:w="1134" w:type="dxa"/>
            <w:vMerge w:val="restart"/>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val="restart"/>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val="restart"/>
            <w:tcBorders>
              <w:top w:val="single" w:sz="4" w:space="0" w:color="000000"/>
              <w:left w:val="single" w:sz="4" w:space="0" w:color="000000"/>
              <w:bottom w:val="single" w:sz="4" w:space="0" w:color="000000"/>
            </w:tcBorders>
          </w:tcPr>
          <w:p w:rsidR="00B6180E" w:rsidRPr="00B6180E" w:rsidRDefault="00B6180E" w:rsidP="00056407">
            <w:pPr>
              <w:snapToGrid w:val="0"/>
              <w:rPr>
                <w:rFonts w:ascii="Times New Roman" w:hAnsi="Times New Roman" w:cs="Times New Roman"/>
                <w:b/>
                <w:bCs/>
                <w:sz w:val="24"/>
                <w:szCs w:val="24"/>
              </w:rPr>
            </w:pPr>
            <w:r w:rsidRPr="00B6180E">
              <w:rPr>
                <w:rFonts w:ascii="Times New Roman" w:hAnsi="Times New Roman" w:cs="Times New Roman"/>
                <w:b/>
                <w:bCs/>
                <w:sz w:val="24"/>
                <w:szCs w:val="24"/>
              </w:rPr>
              <w:t xml:space="preserve">Тема 3.1 </w:t>
            </w:r>
          </w:p>
          <w:p w:rsidR="00B6180E" w:rsidRPr="00B6180E" w:rsidRDefault="00B6180E" w:rsidP="00056407">
            <w:pPr>
              <w:snapToGrid w:val="0"/>
              <w:rPr>
                <w:rFonts w:ascii="Times New Roman" w:hAnsi="Times New Roman" w:cs="Times New Roman"/>
                <w:b/>
                <w:bCs/>
                <w:sz w:val="24"/>
                <w:szCs w:val="24"/>
              </w:rPr>
            </w:pPr>
            <w:r w:rsidRPr="00B6180E">
              <w:rPr>
                <w:rFonts w:ascii="Times New Roman" w:hAnsi="Times New Roman" w:cs="Times New Roman"/>
                <w:b/>
                <w:sz w:val="24"/>
                <w:szCs w:val="24"/>
              </w:rPr>
              <w:lastRenderedPageBreak/>
              <w:t>Система методов управления</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lang w:val="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lang w:val="en-US"/>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i/>
                <w:sz w:val="24"/>
                <w:szCs w:val="24"/>
              </w:rPr>
            </w:pPr>
            <w:r w:rsidRPr="00B6180E">
              <w:rPr>
                <w:rFonts w:ascii="Times New Roman" w:hAnsi="Times New Roman" w:cs="Times New Roman"/>
                <w:b/>
                <w:sz w:val="24"/>
                <w:szCs w:val="24"/>
              </w:rPr>
              <w:t xml:space="preserve">Методы управления/ </w:t>
            </w:r>
            <w:r w:rsidRPr="00B6180E">
              <w:rPr>
                <w:rFonts w:ascii="Times New Roman" w:hAnsi="Times New Roman" w:cs="Times New Roman"/>
                <w:i/>
                <w:sz w:val="24"/>
                <w:szCs w:val="24"/>
              </w:rPr>
              <w:t>Основные методы управления: организационно-распорядительные, экономические, социально-психологические; их достоинства и недостатки; характер воздействия</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Сообщение на тему: «Проведение оценки принятого решения»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top w:val="single" w:sz="4" w:space="0" w:color="000000"/>
              <w:left w:val="single" w:sz="4" w:space="0" w:color="000000"/>
              <w:bottom w:val="single" w:sz="4" w:space="0" w:color="auto"/>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val="restart"/>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ОК 1-3, 5, 6, 9</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color w:val="000000"/>
                <w:sz w:val="24"/>
                <w:szCs w:val="24"/>
              </w:rPr>
              <w:t>ПК 1.1-1.3, 1.6</w:t>
            </w: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6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sz w:val="24"/>
                <w:szCs w:val="24"/>
              </w:rPr>
              <w:t>1</w:t>
            </w:r>
          </w:p>
        </w:tc>
        <w:tc>
          <w:tcPr>
            <w:tcW w:w="891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Cs/>
                <w:sz w:val="24"/>
                <w:szCs w:val="24"/>
              </w:rPr>
              <w:t xml:space="preserve">Практическое занятие № 8. </w:t>
            </w:r>
            <w:r w:rsidRPr="00B6180E">
              <w:rPr>
                <w:rFonts w:ascii="Times New Roman" w:hAnsi="Times New Roman" w:cs="Times New Roman"/>
                <w:sz w:val="24"/>
                <w:szCs w:val="24"/>
              </w:rPr>
              <w:t xml:space="preserve">Разработка программы применения методов управления в конкретном отделе. </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подготовить сравнительную таблицу «Виды партнерства»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6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sz w:val="24"/>
                <w:szCs w:val="24"/>
              </w:rPr>
              <w:t>2</w:t>
            </w:r>
          </w:p>
        </w:tc>
        <w:tc>
          <w:tcPr>
            <w:tcW w:w="891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Cs/>
                <w:sz w:val="24"/>
                <w:szCs w:val="24"/>
              </w:rPr>
              <w:t xml:space="preserve">Практическое занятие № 9. </w:t>
            </w:r>
            <w:r w:rsidRPr="00B6180E">
              <w:rPr>
                <w:rFonts w:ascii="Times New Roman" w:hAnsi="Times New Roman" w:cs="Times New Roman"/>
                <w:sz w:val="24"/>
                <w:szCs w:val="24"/>
              </w:rPr>
              <w:t xml:space="preserve">Применение управленческих технологий на коммерческих и некоммерческих предприятиях. </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сообщение на тему «Типы организационных культур»</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6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sz w:val="24"/>
                <w:szCs w:val="24"/>
              </w:rPr>
              <w:t>1</w:t>
            </w:r>
          </w:p>
        </w:tc>
        <w:tc>
          <w:tcPr>
            <w:tcW w:w="891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Cs/>
                <w:sz w:val="24"/>
                <w:szCs w:val="24"/>
              </w:rPr>
              <w:t>Практическое занятие №10. Проведение анализа</w:t>
            </w:r>
            <w:r w:rsidRPr="00B6180E">
              <w:rPr>
                <w:rFonts w:ascii="Times New Roman" w:hAnsi="Times New Roman" w:cs="Times New Roman"/>
                <w:sz w:val="24"/>
                <w:szCs w:val="24"/>
              </w:rPr>
              <w:t xml:space="preserve"> конфликтных ситуаций и поиск способов их разрешения</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решение ситуационных задач</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Контрольные работы</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highlight w:val="yellow"/>
              </w:rPr>
            </w:pPr>
          </w:p>
        </w:tc>
        <w:tc>
          <w:tcPr>
            <w:tcW w:w="1134" w:type="dxa"/>
            <w:tcBorders>
              <w:top w:val="single" w:sz="4" w:space="0" w:color="auto"/>
              <w:left w:val="single" w:sz="4" w:space="0" w:color="auto"/>
              <w:bottom w:val="single" w:sz="4" w:space="0" w:color="auto"/>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highlight w:val="yellow"/>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val="restart"/>
            <w:tcBorders>
              <w:top w:val="single" w:sz="4" w:space="0" w:color="000000"/>
              <w:left w:val="single" w:sz="4" w:space="0" w:color="000000"/>
              <w:bottom w:val="single" w:sz="4" w:space="0" w:color="000000"/>
            </w:tcBorders>
          </w:tcPr>
          <w:p w:rsidR="00B6180E" w:rsidRPr="00B6180E" w:rsidRDefault="00B6180E" w:rsidP="00056407">
            <w:pPr>
              <w:snapToGrid w:val="0"/>
              <w:rPr>
                <w:rFonts w:ascii="Times New Roman" w:hAnsi="Times New Roman" w:cs="Times New Roman"/>
                <w:b/>
                <w:bCs/>
                <w:sz w:val="24"/>
                <w:szCs w:val="24"/>
              </w:rPr>
            </w:pPr>
            <w:r w:rsidRPr="00B6180E">
              <w:rPr>
                <w:rFonts w:ascii="Times New Roman" w:hAnsi="Times New Roman" w:cs="Times New Roman"/>
                <w:b/>
                <w:bCs/>
                <w:sz w:val="24"/>
                <w:szCs w:val="24"/>
              </w:rPr>
              <w:t xml:space="preserve">Тема 3.2 </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B6180E">
              <w:rPr>
                <w:rFonts w:ascii="Times New Roman" w:hAnsi="Times New Roman" w:cs="Times New Roman"/>
                <w:b/>
                <w:sz w:val="24"/>
                <w:szCs w:val="24"/>
              </w:rPr>
              <w:t>Стили руководства</w:t>
            </w:r>
            <w:r w:rsidRPr="00B6180E">
              <w:rPr>
                <w:rFonts w:ascii="Times New Roman" w:hAnsi="Times New Roman" w:cs="Times New Roman"/>
                <w:b/>
                <w:bCs/>
                <w:sz w:val="24"/>
                <w:szCs w:val="24"/>
              </w:rPr>
              <w:t xml:space="preserve"> </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tc>
        <w:tc>
          <w:tcPr>
            <w:tcW w:w="1701"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 xml:space="preserve">Стили управления/ </w:t>
            </w:r>
            <w:r w:rsidRPr="00B6180E">
              <w:rPr>
                <w:rFonts w:ascii="Times New Roman" w:hAnsi="Times New Roman" w:cs="Times New Roman"/>
                <w:i/>
                <w:sz w:val="24"/>
                <w:szCs w:val="24"/>
              </w:rPr>
              <w:t>Особенности стилей руководства/Демократический стиль/Авторитарный стиль/Либеральный стиль</w:t>
            </w:r>
          </w:p>
          <w:p w:rsidR="00B6180E" w:rsidRPr="00B6180E" w:rsidRDefault="00B6180E" w:rsidP="00056407">
            <w:pPr>
              <w:snapToGrid w:val="0"/>
              <w:jc w:val="both"/>
              <w:rPr>
                <w:rFonts w:ascii="Times New Roman" w:hAnsi="Times New Roman" w:cs="Times New Roman"/>
                <w:sz w:val="24"/>
                <w:szCs w:val="24"/>
              </w:rPr>
            </w:pPr>
            <w:r w:rsidRPr="00B6180E">
              <w:rPr>
                <w:rFonts w:ascii="Times New Roman" w:hAnsi="Times New Roman" w:cs="Times New Roman"/>
                <w:b/>
                <w:sz w:val="24"/>
                <w:szCs w:val="24"/>
              </w:rPr>
              <w:t>Задание на дом</w:t>
            </w:r>
            <w:r w:rsidRPr="00B6180E">
              <w:rPr>
                <w:rFonts w:ascii="Times New Roman" w:hAnsi="Times New Roman" w:cs="Times New Roman"/>
                <w:sz w:val="24"/>
                <w:szCs w:val="24"/>
              </w:rPr>
              <w:t xml:space="preserve">: </w:t>
            </w:r>
            <w:r w:rsidRPr="00B6180E">
              <w:rPr>
                <w:rFonts w:ascii="Times New Roman" w:hAnsi="Times New Roman" w:cs="Times New Roman"/>
                <w:bCs/>
                <w:sz w:val="24"/>
                <w:szCs w:val="24"/>
              </w:rPr>
              <w:t>подготовить схему «Факторы, влияющие на формирование стиля управления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val="restart"/>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ОК 1-3, 5, 6, 9</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color w:val="000000"/>
                <w:sz w:val="24"/>
                <w:szCs w:val="24"/>
              </w:rPr>
              <w:lastRenderedPageBreak/>
              <w:t>ПК 1.1-1.3, 1.6</w:t>
            </w: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ascii="Times New Roman" w:hAnsi="Times New Roman" w:cs="Times New Roman"/>
                <w:b/>
                <w:sz w:val="24"/>
                <w:szCs w:val="24"/>
              </w:rPr>
            </w:pPr>
            <w:r w:rsidRPr="00B6180E">
              <w:rPr>
                <w:rFonts w:ascii="Times New Roman" w:hAnsi="Times New Roman" w:cs="Times New Roman"/>
                <w:bCs/>
                <w:sz w:val="24"/>
                <w:szCs w:val="24"/>
              </w:rPr>
              <w:t xml:space="preserve">Практическое занятие № 11. </w:t>
            </w:r>
            <w:r w:rsidRPr="00B6180E">
              <w:rPr>
                <w:rFonts w:ascii="Times New Roman" w:hAnsi="Times New Roman" w:cs="Times New Roman"/>
                <w:sz w:val="24"/>
                <w:szCs w:val="24"/>
              </w:rPr>
              <w:t>Определение характерных черт стиля руководства</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решение ситуационных задач</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2</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Cs/>
                <w:sz w:val="24"/>
                <w:szCs w:val="24"/>
              </w:rPr>
              <w:t>Практическое занятие № 12. Составление портрета современного лидера</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сравнительная таблица «Руководство, власть и лидерство»</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3</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Практическое занятие № 13.</w:t>
            </w:r>
            <w:r w:rsidRPr="00B6180E">
              <w:rPr>
                <w:rFonts w:ascii="Times New Roman" w:hAnsi="Times New Roman" w:cs="Times New Roman"/>
                <w:sz w:val="24"/>
                <w:szCs w:val="24"/>
              </w:rPr>
              <w:t xml:space="preserve"> Формирование организационной культуры</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описать методы и инструменты адаптации персонала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 xml:space="preserve">Контрольная работа </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tcBorders>
              <w:top w:val="single" w:sz="4" w:space="0" w:color="000000"/>
              <w:left w:val="single" w:sz="4" w:space="0" w:color="000000"/>
              <w:bottom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B6180E">
              <w:rPr>
                <w:rFonts w:ascii="Times New Roman" w:hAnsi="Times New Roman" w:cs="Times New Roman"/>
                <w:b/>
                <w:bCs/>
                <w:sz w:val="24"/>
                <w:szCs w:val="24"/>
              </w:rPr>
              <w:t>Раздел 4</w:t>
            </w: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Деловое и управленческое общение</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sz w:val="24"/>
                <w:szCs w:val="24"/>
              </w:rPr>
            </w:pPr>
            <w:r w:rsidRPr="00B6180E">
              <w:rPr>
                <w:rFonts w:ascii="Times New Roman" w:hAnsi="Times New Roman" w:cs="Times New Roman"/>
                <w:b/>
                <w:bCs/>
                <w:sz w:val="24"/>
                <w:szCs w:val="24"/>
              </w:rPr>
              <w:t>6</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val="restart"/>
            <w:tcBorders>
              <w:top w:val="single" w:sz="4" w:space="0" w:color="000000"/>
              <w:left w:val="single" w:sz="4" w:space="0" w:color="000000"/>
            </w:tcBorders>
          </w:tcPr>
          <w:p w:rsidR="00B6180E" w:rsidRPr="00B6180E" w:rsidRDefault="00B6180E" w:rsidP="00056407">
            <w:pPr>
              <w:snapToGrid w:val="0"/>
              <w:rPr>
                <w:rFonts w:ascii="Times New Roman" w:hAnsi="Times New Roman" w:cs="Times New Roman"/>
                <w:b/>
                <w:bCs/>
                <w:sz w:val="24"/>
                <w:szCs w:val="24"/>
              </w:rPr>
            </w:pPr>
            <w:r w:rsidRPr="00B6180E">
              <w:rPr>
                <w:rFonts w:ascii="Times New Roman" w:hAnsi="Times New Roman" w:cs="Times New Roman"/>
                <w:b/>
                <w:sz w:val="24"/>
                <w:szCs w:val="24"/>
              </w:rPr>
              <w:t>Тема 4.1</w:t>
            </w:r>
            <w:r w:rsidRPr="00B6180E">
              <w:rPr>
                <w:rFonts w:ascii="Times New Roman" w:hAnsi="Times New Roman" w:cs="Times New Roman"/>
                <w:sz w:val="24"/>
                <w:szCs w:val="24"/>
              </w:rPr>
              <w:t xml:space="preserve"> </w:t>
            </w:r>
            <w:r w:rsidRPr="00B6180E">
              <w:rPr>
                <w:rFonts w:ascii="Times New Roman" w:hAnsi="Times New Roman" w:cs="Times New Roman"/>
                <w:b/>
                <w:sz w:val="24"/>
                <w:szCs w:val="24"/>
              </w:rPr>
              <w:t>Коммуникативность и деловое общение</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345"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Cs/>
                <w:sz w:val="24"/>
                <w:szCs w:val="24"/>
              </w:rPr>
            </w:pPr>
            <w:r w:rsidRPr="00B6180E">
              <w:rPr>
                <w:rFonts w:ascii="Times New Roman" w:hAnsi="Times New Roman" w:cs="Times New Roman"/>
                <w:bCs/>
                <w:sz w:val="24"/>
                <w:szCs w:val="24"/>
              </w:rPr>
              <w:t>1</w:t>
            </w:r>
          </w:p>
        </w:tc>
        <w:tc>
          <w:tcPr>
            <w:tcW w:w="8930" w:type="dxa"/>
            <w:gridSpan w:val="2"/>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bCs/>
                <w:iCs/>
                <w:sz w:val="24"/>
                <w:szCs w:val="24"/>
              </w:rPr>
              <w:t>Коммуникативность, управленческое и деловое общение</w:t>
            </w:r>
            <w:r w:rsidRPr="00B6180E">
              <w:rPr>
                <w:rFonts w:ascii="Times New Roman" w:hAnsi="Times New Roman" w:cs="Times New Roman"/>
                <w:sz w:val="24"/>
                <w:szCs w:val="24"/>
              </w:rPr>
              <w:t xml:space="preserve">. / </w:t>
            </w:r>
            <w:r w:rsidRPr="00B6180E">
              <w:rPr>
                <w:rFonts w:ascii="Times New Roman" w:hAnsi="Times New Roman" w:cs="Times New Roman"/>
                <w:i/>
                <w:sz w:val="24"/>
                <w:szCs w:val="24"/>
              </w:rPr>
              <w:t>Информация в менеджменте и ее виды/ Роль коммуникаций в менеджменте/ Процесс коммуникации/ Процесс обмена информацией/ Виды коммуникаций/ Барьеры коммуникаций/</w:t>
            </w:r>
            <w:r w:rsidRPr="00B6180E">
              <w:rPr>
                <w:rFonts w:ascii="Times New Roman" w:hAnsi="Times New Roman" w:cs="Times New Roman"/>
                <w:sz w:val="24"/>
                <w:szCs w:val="24"/>
              </w:rPr>
              <w:t xml:space="preserve"> </w:t>
            </w:r>
            <w:r w:rsidRPr="00B6180E">
              <w:rPr>
                <w:rFonts w:ascii="Times New Roman" w:hAnsi="Times New Roman" w:cs="Times New Roman"/>
                <w:i/>
                <w:sz w:val="24"/>
                <w:szCs w:val="24"/>
              </w:rPr>
              <w:t>Виды делового общения /Фазы делового общения/Фазы деловых переговоров/</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Задание на дом</w:t>
            </w:r>
            <w:proofErr w:type="gramStart"/>
            <w:r w:rsidRPr="00B6180E">
              <w:rPr>
                <w:rFonts w:ascii="Times New Roman" w:hAnsi="Times New Roman" w:cs="Times New Roman"/>
                <w:sz w:val="24"/>
                <w:szCs w:val="24"/>
              </w:rPr>
              <w:t>: Привести</w:t>
            </w:r>
            <w:proofErr w:type="gramEnd"/>
            <w:r w:rsidRPr="00B6180E">
              <w:rPr>
                <w:rFonts w:ascii="Times New Roman" w:hAnsi="Times New Roman" w:cs="Times New Roman"/>
                <w:sz w:val="24"/>
                <w:szCs w:val="24"/>
              </w:rPr>
              <w:t xml:space="preserve"> п</w:t>
            </w:r>
            <w:r w:rsidRPr="00B6180E">
              <w:rPr>
                <w:rFonts w:ascii="Times New Roman" w:hAnsi="Times New Roman" w:cs="Times New Roman"/>
                <w:color w:val="000000"/>
                <w:sz w:val="24"/>
                <w:szCs w:val="24"/>
              </w:rPr>
              <w:t>римеры ошибок во время проведения деловых переговоров</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val="restart"/>
            <w:tcBorders>
              <w:top w:val="single" w:sz="4" w:space="0" w:color="000000"/>
              <w:left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lang w:val="en-US"/>
              </w:rPr>
            </w:pP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ОК 1-3, 5, 6, 9</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color w:val="000000"/>
                <w:sz w:val="24"/>
                <w:szCs w:val="24"/>
              </w:rPr>
              <w:t>ПК 1.1-1.3, 1.6</w:t>
            </w: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Лабораторные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Практические занятия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sz w:val="24"/>
                <w:szCs w:val="24"/>
              </w:rPr>
              <w:t>Практическое занятие № 14. Проведение деловых переговоров</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составить план проведения совещания</w:t>
            </w:r>
            <w:r w:rsidRPr="00B6180E">
              <w:rPr>
                <w:rFonts w:ascii="Times New Roman"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sz w:val="24"/>
                <w:szCs w:val="24"/>
              </w:rPr>
              <w:t>Практическое занятие № 15. Разработка процесса принятия управленческого решения</w:t>
            </w:r>
          </w:p>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B6180E">
              <w:rPr>
                <w:rFonts w:ascii="Times New Roman" w:hAnsi="Times New Roman" w:cs="Times New Roman"/>
                <w:b/>
                <w:sz w:val="24"/>
                <w:szCs w:val="24"/>
              </w:rPr>
              <w:t xml:space="preserve">Задание на дом: </w:t>
            </w:r>
            <w:r w:rsidRPr="00B6180E">
              <w:rPr>
                <w:rFonts w:ascii="Times New Roman" w:hAnsi="Times New Roman" w:cs="Times New Roman"/>
                <w:sz w:val="24"/>
                <w:szCs w:val="24"/>
              </w:rPr>
              <w:t>повторение курса лекций</w:t>
            </w:r>
            <w:r w:rsidRPr="00B6180E">
              <w:rPr>
                <w:rFonts w:ascii="Times New Roman"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r w:rsidRPr="00B6180E">
              <w:rPr>
                <w:rFonts w:ascii="Times New Roman" w:hAnsi="Times New Roman" w:cs="Times New Roman"/>
                <w:bCs/>
                <w:sz w:val="24"/>
                <w:szCs w:val="24"/>
              </w:rPr>
              <w:t>2</w:t>
            </w: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Контрольные работы</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2561" w:type="dxa"/>
            <w:vMerge/>
            <w:tcBorders>
              <w:lef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i/>
                <w:sz w:val="24"/>
                <w:szCs w:val="24"/>
              </w:rPr>
            </w:pPr>
          </w:p>
        </w:tc>
        <w:tc>
          <w:tcPr>
            <w:tcW w:w="9275" w:type="dxa"/>
            <w:gridSpan w:val="3"/>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6180E">
              <w:rPr>
                <w:rFonts w:ascii="Times New Roman" w:hAnsi="Times New Roman" w:cs="Times New Roman"/>
                <w:b/>
                <w:sz w:val="24"/>
                <w:szCs w:val="24"/>
              </w:rPr>
              <w:t>Самостоятельная работа обучающихся</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134" w:type="dxa"/>
            <w:tcBorders>
              <w:left w:val="single" w:sz="4" w:space="0" w:color="000000"/>
              <w:bottom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c>
          <w:tcPr>
            <w:tcW w:w="1701" w:type="dxa"/>
            <w:vMerge/>
            <w:tcBorders>
              <w:left w:val="single" w:sz="4" w:space="0" w:color="000000"/>
              <w:right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11836" w:type="dxa"/>
            <w:gridSpan w:val="4"/>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Дифференцированный зачет</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sz w:val="24"/>
                <w:szCs w:val="24"/>
              </w:rPr>
            </w:pPr>
            <w:r w:rsidRPr="00B6180E">
              <w:rPr>
                <w:rFonts w:ascii="Times New Roman" w:hAnsi="Times New Roman" w:cs="Times New Roman"/>
                <w:b/>
                <w:sz w:val="24"/>
                <w:szCs w:val="24"/>
              </w:rPr>
              <w:t>2</w:t>
            </w:r>
          </w:p>
        </w:tc>
        <w:tc>
          <w:tcPr>
            <w:tcW w:w="2835" w:type="dxa"/>
            <w:gridSpan w:val="2"/>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r w:rsidR="00B6180E" w:rsidRPr="00B6180E" w:rsidTr="007857EB">
        <w:trPr>
          <w:trHeight w:val="23"/>
        </w:trPr>
        <w:tc>
          <w:tcPr>
            <w:tcW w:w="11836" w:type="dxa"/>
            <w:gridSpan w:val="4"/>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bCs/>
                <w:sz w:val="24"/>
                <w:szCs w:val="24"/>
              </w:rPr>
            </w:pPr>
            <w:r w:rsidRPr="00B6180E">
              <w:rPr>
                <w:rFonts w:ascii="Times New Roman" w:hAnsi="Times New Roman" w:cs="Times New Roman"/>
                <w:b/>
                <w:bCs/>
                <w:sz w:val="24"/>
                <w:szCs w:val="24"/>
              </w:rPr>
              <w:t>Всего</w:t>
            </w:r>
          </w:p>
        </w:tc>
        <w:tc>
          <w:tcPr>
            <w:tcW w:w="1134" w:type="dxa"/>
            <w:tcBorders>
              <w:top w:val="single" w:sz="4" w:space="0" w:color="000000"/>
              <w:left w:val="single" w:sz="4" w:space="0" w:color="000000"/>
              <w:bottom w:val="single" w:sz="4" w:space="0" w:color="000000"/>
            </w:tcBorders>
            <w:shd w:val="clear" w:color="auto" w:fill="auto"/>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sz w:val="24"/>
                <w:szCs w:val="24"/>
              </w:rPr>
            </w:pPr>
            <w:r w:rsidRPr="00B6180E">
              <w:rPr>
                <w:rFonts w:ascii="Times New Roman" w:hAnsi="Times New Roman" w:cs="Times New Roman"/>
                <w:b/>
                <w:sz w:val="24"/>
                <w:szCs w:val="24"/>
              </w:rPr>
              <w:t>52</w:t>
            </w:r>
          </w:p>
        </w:tc>
        <w:tc>
          <w:tcPr>
            <w:tcW w:w="2835" w:type="dxa"/>
            <w:gridSpan w:val="2"/>
            <w:tcBorders>
              <w:top w:val="single" w:sz="4" w:space="0" w:color="000000"/>
              <w:left w:val="single" w:sz="4" w:space="0" w:color="000000"/>
              <w:bottom w:val="single" w:sz="4" w:space="0" w:color="000000"/>
              <w:right w:val="single" w:sz="4" w:space="0" w:color="000000"/>
            </w:tcBorders>
          </w:tcPr>
          <w:p w:rsidR="00B6180E" w:rsidRPr="00B6180E" w:rsidRDefault="00B6180E"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Cs/>
                <w:sz w:val="24"/>
                <w:szCs w:val="24"/>
              </w:rPr>
            </w:pPr>
          </w:p>
        </w:tc>
      </w:tr>
    </w:tbl>
    <w:p w:rsidR="00B6180E" w:rsidRPr="00B6180E" w:rsidRDefault="00B6180E" w:rsidP="00B61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rsidR="00B6180E" w:rsidRPr="00B6180E" w:rsidRDefault="00B6180E" w:rsidP="00B61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6180E">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B6180E" w:rsidRPr="00B6180E" w:rsidRDefault="00B6180E" w:rsidP="00B61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6180E">
        <w:rPr>
          <w:rFonts w:ascii="Times New Roman" w:hAnsi="Times New Roman" w:cs="Times New Roman"/>
          <w:sz w:val="24"/>
          <w:szCs w:val="24"/>
        </w:rPr>
        <w:t xml:space="preserve">1. – ознакомительный (узнавание ранее изученных объектов, свойств); </w:t>
      </w:r>
    </w:p>
    <w:p w:rsidR="00B6180E" w:rsidRPr="00B6180E" w:rsidRDefault="00B6180E" w:rsidP="00B61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6180E">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B6180E" w:rsidRPr="00B6180E" w:rsidRDefault="00B6180E" w:rsidP="00B61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sectPr w:rsidR="00B6180E" w:rsidRPr="00B6180E" w:rsidSect="00A36865">
          <w:footerReference w:type="even" r:id="rId78"/>
          <w:footerReference w:type="default" r:id="rId79"/>
          <w:footerReference w:type="first" r:id="rId80"/>
          <w:pgSz w:w="16837" w:h="11905" w:orient="landscape"/>
          <w:pgMar w:top="851" w:right="1134" w:bottom="851" w:left="992" w:header="720" w:footer="709" w:gutter="0"/>
          <w:cols w:space="720"/>
          <w:titlePg/>
          <w:docGrid w:linePitch="360"/>
        </w:sectPr>
      </w:pPr>
      <w:r w:rsidRPr="00B6180E">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B6180E" w:rsidRPr="00A36865" w:rsidRDefault="00B6180E" w:rsidP="00B6180E">
      <w:pPr>
        <w:pStyle w:val="1"/>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caps/>
        </w:rPr>
      </w:pPr>
      <w:bookmarkStart w:id="260" w:name="_Toc198546145"/>
      <w:bookmarkStart w:id="261" w:name="_Toc198561524"/>
      <w:r w:rsidRPr="00A36865">
        <w:rPr>
          <w:caps/>
        </w:rPr>
        <w:lastRenderedPageBreak/>
        <w:t>3. условия реализации учебной дисциплины</w:t>
      </w:r>
      <w:bookmarkEnd w:id="260"/>
      <w:bookmarkEnd w:id="261"/>
    </w:p>
    <w:p w:rsidR="00B6180E" w:rsidRPr="00B6180E" w:rsidRDefault="00B6180E" w:rsidP="00B6180E">
      <w:pPr>
        <w:ind w:left="242"/>
        <w:rPr>
          <w:rFonts w:ascii="Times New Roman" w:hAnsi="Times New Roman" w:cs="Times New Roman"/>
          <w:sz w:val="24"/>
          <w:szCs w:val="24"/>
        </w:rPr>
      </w:pPr>
      <w:r w:rsidRPr="00B6180E">
        <w:rPr>
          <w:rFonts w:ascii="Times New Roman" w:hAnsi="Times New Roman" w:cs="Times New Roman"/>
          <w:b/>
          <w:bCs/>
          <w:color w:val="000000"/>
          <w:sz w:val="24"/>
          <w:szCs w:val="24"/>
        </w:rPr>
        <w:t>3.1. Материально-техническое обеспечение</w:t>
      </w:r>
    </w:p>
    <w:p w:rsidR="00B6180E" w:rsidRPr="00B6180E" w:rsidRDefault="00B6180E" w:rsidP="00B6180E">
      <w:pPr>
        <w:rPr>
          <w:rFonts w:ascii="Times New Roman" w:hAnsi="Times New Roman" w:cs="Times New Roman"/>
          <w:sz w:val="24"/>
          <w:szCs w:val="24"/>
        </w:rPr>
      </w:pPr>
    </w:p>
    <w:p w:rsidR="00B6180E" w:rsidRPr="00B6180E" w:rsidRDefault="00B6180E" w:rsidP="00B6180E">
      <w:pPr>
        <w:ind w:firstLine="709"/>
        <w:jc w:val="both"/>
        <w:rPr>
          <w:rFonts w:ascii="Times New Roman" w:hAnsi="Times New Roman" w:cs="Times New Roman"/>
          <w:sz w:val="24"/>
          <w:szCs w:val="24"/>
        </w:rPr>
      </w:pPr>
      <w:r w:rsidRPr="00B6180E">
        <w:rPr>
          <w:rFonts w:ascii="Times New Roman" w:hAnsi="Times New Roman" w:cs="Times New Roman"/>
          <w:color w:val="000000"/>
          <w:sz w:val="24"/>
          <w:szCs w:val="24"/>
        </w:rPr>
        <w:t>Мастерская</w:t>
      </w:r>
      <w:r w:rsidRPr="00B6180E">
        <w:rPr>
          <w:rFonts w:ascii="Times New Roman" w:hAnsi="Times New Roman" w:cs="Times New Roman"/>
          <w:i/>
          <w:iCs/>
          <w:color w:val="000000"/>
          <w:sz w:val="24"/>
          <w:szCs w:val="24"/>
        </w:rPr>
        <w:t xml:space="preserve"> </w:t>
      </w:r>
      <w:r w:rsidRPr="00B6180E">
        <w:rPr>
          <w:rFonts w:ascii="Times New Roman" w:hAnsi="Times New Roman" w:cs="Times New Roman"/>
          <w:color w:val="000000"/>
          <w:sz w:val="24"/>
          <w:szCs w:val="24"/>
        </w:rPr>
        <w:t>«</w:t>
      </w:r>
      <w:r w:rsidRPr="00B6180E">
        <w:rPr>
          <w:rFonts w:ascii="Times New Roman" w:hAnsi="Times New Roman" w:cs="Times New Roman"/>
          <w:i/>
          <w:iCs/>
          <w:color w:val="000000"/>
          <w:sz w:val="24"/>
          <w:szCs w:val="24"/>
        </w:rPr>
        <w:t>Предпринимательство</w:t>
      </w:r>
      <w:r w:rsidRPr="00B6180E">
        <w:rPr>
          <w:rFonts w:ascii="Times New Roman" w:hAnsi="Times New Roman" w:cs="Times New Roman"/>
          <w:color w:val="000000"/>
          <w:sz w:val="24"/>
          <w:szCs w:val="24"/>
        </w:rPr>
        <w:t>»</w:t>
      </w:r>
      <w:r w:rsidRPr="00B6180E">
        <w:rPr>
          <w:rFonts w:ascii="Times New Roman" w:hAnsi="Times New Roman" w:cs="Times New Roman"/>
          <w:i/>
          <w:iCs/>
          <w:color w:val="000000"/>
          <w:sz w:val="24"/>
          <w:szCs w:val="24"/>
        </w:rPr>
        <w:t xml:space="preserve">, </w:t>
      </w:r>
      <w:r w:rsidRPr="00B6180E">
        <w:rPr>
          <w:rFonts w:ascii="Times New Roman" w:hAnsi="Times New Roman" w:cs="Times New Roman"/>
          <w:color w:val="000000"/>
          <w:sz w:val="24"/>
          <w:szCs w:val="24"/>
        </w:rPr>
        <w:t>оснащенны</w:t>
      </w:r>
      <w:r w:rsidR="007857EB">
        <w:rPr>
          <w:rFonts w:ascii="Times New Roman" w:hAnsi="Times New Roman" w:cs="Times New Roman"/>
          <w:color w:val="000000"/>
          <w:sz w:val="24"/>
          <w:szCs w:val="24"/>
        </w:rPr>
        <w:t>й в соответствии с приложением 4</w:t>
      </w:r>
      <w:r w:rsidRPr="00B6180E">
        <w:rPr>
          <w:rFonts w:ascii="Times New Roman" w:hAnsi="Times New Roman" w:cs="Times New Roman"/>
          <w:color w:val="000000"/>
          <w:sz w:val="24"/>
          <w:szCs w:val="24"/>
        </w:rPr>
        <w:t xml:space="preserve"> ОПОП-П. </w:t>
      </w:r>
    </w:p>
    <w:p w:rsidR="00B6180E" w:rsidRPr="00B6180E" w:rsidRDefault="00B6180E" w:rsidP="00B6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rFonts w:ascii="Times New Roman" w:hAnsi="Times New Roman" w:cs="Times New Roman"/>
          <w:bCs/>
          <w:sz w:val="24"/>
          <w:szCs w:val="24"/>
        </w:rPr>
      </w:pPr>
      <w:r w:rsidRPr="00B6180E">
        <w:rPr>
          <w:rFonts w:ascii="Times New Roman" w:hAnsi="Times New Roman" w:cs="Times New Roman"/>
          <w:bCs/>
          <w:sz w:val="24"/>
          <w:szCs w:val="24"/>
        </w:rPr>
        <w:t>Оборудование учебного кабинета: комплект учебно-наглядных пособий «Экономика организации», рабочее место преподавателя, рабочее место студента для теоретических занятий.</w:t>
      </w:r>
    </w:p>
    <w:p w:rsidR="00B6180E" w:rsidRPr="00B6180E" w:rsidRDefault="00B6180E" w:rsidP="00B6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rFonts w:ascii="Times New Roman" w:hAnsi="Times New Roman" w:cs="Times New Roman"/>
          <w:bCs/>
          <w:sz w:val="24"/>
          <w:szCs w:val="24"/>
        </w:rPr>
      </w:pPr>
      <w:r w:rsidRPr="00B6180E">
        <w:rPr>
          <w:rFonts w:ascii="Times New Roman" w:hAnsi="Times New Roman" w:cs="Times New Roman"/>
          <w:bCs/>
          <w:sz w:val="24"/>
          <w:szCs w:val="24"/>
        </w:rPr>
        <w:t xml:space="preserve">Технические средства обучения: ноутбуки с выходом в Интернет и программным обеспечением (пакет </w:t>
      </w:r>
      <w:r w:rsidRPr="00B6180E">
        <w:rPr>
          <w:rFonts w:ascii="Times New Roman" w:hAnsi="Times New Roman" w:cs="Times New Roman"/>
          <w:bCs/>
          <w:sz w:val="24"/>
          <w:szCs w:val="24"/>
          <w:lang w:val="en-US"/>
        </w:rPr>
        <w:t>MS</w:t>
      </w:r>
      <w:r w:rsidRPr="00B6180E">
        <w:rPr>
          <w:rFonts w:ascii="Times New Roman" w:hAnsi="Times New Roman" w:cs="Times New Roman"/>
          <w:bCs/>
          <w:sz w:val="24"/>
          <w:szCs w:val="24"/>
        </w:rPr>
        <w:t xml:space="preserve"> </w:t>
      </w:r>
      <w:r w:rsidRPr="00B6180E">
        <w:rPr>
          <w:rFonts w:ascii="Times New Roman" w:hAnsi="Times New Roman" w:cs="Times New Roman"/>
          <w:bCs/>
          <w:sz w:val="24"/>
          <w:szCs w:val="24"/>
          <w:lang w:val="en-US"/>
        </w:rPr>
        <w:t>Office</w:t>
      </w:r>
      <w:proofErr w:type="gramStart"/>
      <w:r w:rsidRPr="00B6180E">
        <w:rPr>
          <w:rFonts w:ascii="Times New Roman" w:hAnsi="Times New Roman" w:cs="Times New Roman"/>
          <w:bCs/>
          <w:sz w:val="24"/>
          <w:szCs w:val="24"/>
        </w:rPr>
        <w:t>) ,</w:t>
      </w:r>
      <w:proofErr w:type="gramEnd"/>
      <w:r w:rsidRPr="00B6180E">
        <w:rPr>
          <w:rFonts w:ascii="Times New Roman" w:hAnsi="Times New Roman" w:cs="Times New Roman"/>
          <w:bCs/>
          <w:sz w:val="24"/>
          <w:szCs w:val="24"/>
        </w:rPr>
        <w:t xml:space="preserve"> мультимедиа проектор,</w:t>
      </w:r>
      <w:r w:rsidRPr="00B6180E">
        <w:rPr>
          <w:rFonts w:ascii="Times New Roman" w:hAnsi="Times New Roman" w:cs="Times New Roman"/>
          <w:sz w:val="24"/>
          <w:szCs w:val="24"/>
        </w:rPr>
        <w:t xml:space="preserve"> </w:t>
      </w:r>
      <w:r w:rsidRPr="00B6180E">
        <w:rPr>
          <w:rFonts w:ascii="Times New Roman" w:hAnsi="Times New Roman" w:cs="Times New Roman"/>
          <w:bCs/>
          <w:sz w:val="24"/>
          <w:szCs w:val="24"/>
        </w:rPr>
        <w:t>многофункциональное устройство;</w:t>
      </w:r>
    </w:p>
    <w:p w:rsidR="00B6180E" w:rsidRPr="00B6180E" w:rsidRDefault="00B6180E" w:rsidP="00B6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4"/>
          <w:szCs w:val="24"/>
        </w:rPr>
      </w:pPr>
    </w:p>
    <w:p w:rsidR="00B6180E" w:rsidRPr="00A36865" w:rsidRDefault="00B6180E" w:rsidP="00A3686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bCs/>
          <w:color w:val="000000"/>
        </w:rPr>
      </w:pPr>
      <w:bookmarkStart w:id="262" w:name="_Toc198546146"/>
      <w:bookmarkStart w:id="263" w:name="_Toc198561525"/>
      <w:r w:rsidRPr="00A36865">
        <w:t xml:space="preserve">3.2. </w:t>
      </w:r>
      <w:r w:rsidRPr="00A36865">
        <w:rPr>
          <w:bCs/>
          <w:color w:val="000000"/>
        </w:rPr>
        <w:t>Учебно-методическое обеспечение</w:t>
      </w:r>
      <w:bookmarkEnd w:id="262"/>
      <w:bookmarkEnd w:id="263"/>
    </w:p>
    <w:p w:rsidR="00B6180E" w:rsidRPr="00B6180E" w:rsidRDefault="00B6180E" w:rsidP="00B6180E">
      <w:pPr>
        <w:rPr>
          <w:rFonts w:ascii="Times New Roman" w:hAnsi="Times New Roman" w:cs="Times New Roman"/>
          <w:sz w:val="24"/>
          <w:szCs w:val="24"/>
        </w:rPr>
      </w:pPr>
    </w:p>
    <w:p w:rsidR="00B6180E" w:rsidRPr="00B6180E" w:rsidRDefault="00B6180E" w:rsidP="00B6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000000"/>
          <w:sz w:val="24"/>
          <w:szCs w:val="24"/>
        </w:rPr>
      </w:pPr>
      <w:r w:rsidRPr="00B6180E">
        <w:rPr>
          <w:rFonts w:ascii="Times New Roman" w:hAnsi="Times New Roman" w:cs="Times New Roman"/>
          <w:b/>
          <w:bCs/>
          <w:color w:val="000000"/>
          <w:sz w:val="24"/>
          <w:szCs w:val="24"/>
        </w:rPr>
        <w:t>3.2.1. Основные печатные и электронные издания</w:t>
      </w:r>
    </w:p>
    <w:p w:rsidR="00B6180E" w:rsidRPr="00B6180E" w:rsidRDefault="00B6180E" w:rsidP="00B61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B6180E" w:rsidRPr="00B6180E" w:rsidRDefault="00B6180E" w:rsidP="00920B25">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hAnsi="Times New Roman" w:cs="Times New Roman"/>
          <w:sz w:val="24"/>
          <w:szCs w:val="24"/>
        </w:rPr>
      </w:pPr>
      <w:r w:rsidRPr="00B6180E">
        <w:rPr>
          <w:rFonts w:ascii="Times New Roman" w:hAnsi="Times New Roman" w:cs="Times New Roman"/>
          <w:sz w:val="24"/>
          <w:szCs w:val="24"/>
        </w:rPr>
        <w:t xml:space="preserve">Иванова И. А. Менеджмент: учебник и практикум для среднего профессионального образования / И. А. Иванова, А. М. Сергеев. — Москва: Издательство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2022. — 305 с. — (Профессиональное образование). — ISBN 978-5-9916-7906-0.</w:t>
      </w:r>
    </w:p>
    <w:p w:rsidR="00B6180E" w:rsidRPr="00B6180E" w:rsidRDefault="00B6180E" w:rsidP="00920B25">
      <w:pPr>
        <w:numPr>
          <w:ilvl w:val="0"/>
          <w:numId w:val="37"/>
        </w:numPr>
        <w:tabs>
          <w:tab w:val="clear" w:pos="720"/>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567"/>
        <w:jc w:val="both"/>
        <w:rPr>
          <w:rFonts w:ascii="Times New Roman" w:hAnsi="Times New Roman" w:cs="Times New Roman"/>
          <w:sz w:val="24"/>
          <w:szCs w:val="24"/>
        </w:rPr>
      </w:pPr>
      <w:r w:rsidRPr="00B6180E">
        <w:rPr>
          <w:rFonts w:ascii="Times New Roman" w:hAnsi="Times New Roman" w:cs="Times New Roman"/>
          <w:sz w:val="24"/>
          <w:szCs w:val="24"/>
        </w:rPr>
        <w:t xml:space="preserve">Менеджмент. Практикум: учебное пособие для среднего профессионального образования / Ю. В. Кузнецов [и др.] ; под редакцией Ю. В. Кузнецова. — Москва: Издательство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2022. — 246 с. — (Профессиональное образование). — ISBN 978-5-534-02464-7.</w:t>
      </w:r>
    </w:p>
    <w:p w:rsidR="00B6180E" w:rsidRPr="00B6180E" w:rsidRDefault="00B6180E" w:rsidP="00920B25">
      <w:pPr>
        <w:numPr>
          <w:ilvl w:val="0"/>
          <w:numId w:val="37"/>
        </w:numPr>
        <w:tabs>
          <w:tab w:val="clear" w:pos="720"/>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567"/>
        <w:jc w:val="both"/>
        <w:rPr>
          <w:rFonts w:ascii="Times New Roman" w:hAnsi="Times New Roman" w:cs="Times New Roman"/>
          <w:sz w:val="24"/>
          <w:szCs w:val="24"/>
        </w:rPr>
      </w:pPr>
      <w:r w:rsidRPr="00B6180E">
        <w:rPr>
          <w:rFonts w:ascii="Times New Roman" w:hAnsi="Times New Roman" w:cs="Times New Roman"/>
          <w:sz w:val="24"/>
          <w:szCs w:val="24"/>
        </w:rPr>
        <w:t xml:space="preserve">Менеджмент: учебник для среднего профессионального образования / Ю. В. Кузнецов [и др.] ; под редакцией Ю. В. Кузнецова. — Москва: Издательство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2022. — 448 с. — (Профессиональное образование). — ISBN 978-5-534-02995-6.</w:t>
      </w:r>
    </w:p>
    <w:p w:rsidR="00B6180E" w:rsidRPr="00B6180E" w:rsidRDefault="00B6180E" w:rsidP="00920B25">
      <w:pPr>
        <w:numPr>
          <w:ilvl w:val="0"/>
          <w:numId w:val="37"/>
        </w:numPr>
        <w:tabs>
          <w:tab w:val="clear" w:pos="720"/>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567"/>
        <w:jc w:val="both"/>
        <w:rPr>
          <w:rFonts w:ascii="Times New Roman" w:hAnsi="Times New Roman" w:cs="Times New Roman"/>
          <w:sz w:val="24"/>
          <w:szCs w:val="24"/>
        </w:rPr>
      </w:pPr>
      <w:r w:rsidRPr="00B6180E">
        <w:rPr>
          <w:rFonts w:ascii="Times New Roman" w:hAnsi="Times New Roman" w:cs="Times New Roman"/>
          <w:sz w:val="24"/>
          <w:szCs w:val="24"/>
        </w:rPr>
        <w:t xml:space="preserve">Коротков, Э. М. Менеджмент: учебник для среднего профессионального образования / Э. М. Коротков. — 3-е изд., </w:t>
      </w:r>
      <w:proofErr w:type="spellStart"/>
      <w:r w:rsidRPr="00B6180E">
        <w:rPr>
          <w:rFonts w:ascii="Times New Roman" w:hAnsi="Times New Roman" w:cs="Times New Roman"/>
          <w:sz w:val="24"/>
          <w:szCs w:val="24"/>
        </w:rPr>
        <w:t>перераб</w:t>
      </w:r>
      <w:proofErr w:type="spellEnd"/>
      <w:proofErr w:type="gramStart"/>
      <w:r w:rsidRPr="00B6180E">
        <w:rPr>
          <w:rFonts w:ascii="Times New Roman" w:hAnsi="Times New Roman" w:cs="Times New Roman"/>
          <w:sz w:val="24"/>
          <w:szCs w:val="24"/>
        </w:rPr>
        <w:t>.</w:t>
      </w:r>
      <w:proofErr w:type="gramEnd"/>
      <w:r w:rsidRPr="00B6180E">
        <w:rPr>
          <w:rFonts w:ascii="Times New Roman" w:hAnsi="Times New Roman" w:cs="Times New Roman"/>
          <w:sz w:val="24"/>
          <w:szCs w:val="24"/>
        </w:rPr>
        <w:t xml:space="preserve"> и доп. — Москва: Издательство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2022. — 566 с. — (Профессиональное образование). — ISBN 978-5-534-08046-9.</w:t>
      </w:r>
    </w:p>
    <w:p w:rsidR="00B6180E" w:rsidRPr="00B6180E" w:rsidRDefault="00B6180E" w:rsidP="00920B25">
      <w:pPr>
        <w:numPr>
          <w:ilvl w:val="0"/>
          <w:numId w:val="37"/>
        </w:numPr>
        <w:tabs>
          <w:tab w:val="clear" w:pos="720"/>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567"/>
        <w:jc w:val="both"/>
        <w:rPr>
          <w:rFonts w:ascii="Times New Roman" w:hAnsi="Times New Roman" w:cs="Times New Roman"/>
          <w:sz w:val="24"/>
          <w:szCs w:val="24"/>
        </w:rPr>
      </w:pPr>
      <w:r w:rsidRPr="00B6180E">
        <w:rPr>
          <w:rFonts w:ascii="Times New Roman" w:hAnsi="Times New Roman" w:cs="Times New Roman"/>
          <w:sz w:val="24"/>
          <w:szCs w:val="24"/>
        </w:rPr>
        <w:t xml:space="preserve">Иванова, И. А. Менеджмент: учебник и практикум для среднего профессионального образования / И. А. Иванова, А. М. Сергеев. — Москва: Издательство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xml:space="preserve">, 2022. — 305 с. — (Профессиональное образование). — ISBN 978-5-9916-7906-0. — Текст: электронный // Образовательная платформа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xml:space="preserve"> [сайт]. — URL: https://urait.ru/bcode/471003.</w:t>
      </w:r>
    </w:p>
    <w:p w:rsidR="00B6180E" w:rsidRPr="00B6180E" w:rsidRDefault="00B6180E" w:rsidP="00920B25">
      <w:pPr>
        <w:numPr>
          <w:ilvl w:val="0"/>
          <w:numId w:val="37"/>
        </w:numPr>
        <w:tabs>
          <w:tab w:val="clear" w:pos="720"/>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567"/>
        <w:jc w:val="both"/>
        <w:rPr>
          <w:rFonts w:ascii="Times New Roman" w:hAnsi="Times New Roman" w:cs="Times New Roman"/>
          <w:sz w:val="24"/>
          <w:szCs w:val="24"/>
        </w:rPr>
      </w:pPr>
      <w:r w:rsidRPr="00B6180E">
        <w:rPr>
          <w:rFonts w:ascii="Times New Roman" w:hAnsi="Times New Roman" w:cs="Times New Roman"/>
          <w:sz w:val="24"/>
          <w:szCs w:val="24"/>
        </w:rPr>
        <w:lastRenderedPageBreak/>
        <w:t xml:space="preserve">Менеджмент. Практикум: учебное пособие для среднего профессионального образования / Ю. В. Кузнецов [и др.] ; под редакцией Ю. В. Кузнецова. — Москва: Издательство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xml:space="preserve">, 2022. — 246 с. — (Профессиональное образование). — ISBN 978-5-534-02464-7. — Текст: электронный // Образовательная платформа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xml:space="preserve"> [сайт]. — URL: https://urait.ru/bcode/471002.</w:t>
      </w:r>
    </w:p>
    <w:p w:rsidR="00B6180E" w:rsidRPr="00B6180E" w:rsidRDefault="00B6180E" w:rsidP="00920B25">
      <w:pPr>
        <w:numPr>
          <w:ilvl w:val="0"/>
          <w:numId w:val="37"/>
        </w:numPr>
        <w:tabs>
          <w:tab w:val="clear" w:pos="720"/>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567"/>
        <w:jc w:val="both"/>
        <w:rPr>
          <w:rFonts w:ascii="Times New Roman" w:hAnsi="Times New Roman" w:cs="Times New Roman"/>
          <w:sz w:val="24"/>
          <w:szCs w:val="24"/>
        </w:rPr>
      </w:pPr>
      <w:r w:rsidRPr="00B6180E">
        <w:rPr>
          <w:rFonts w:ascii="Times New Roman" w:hAnsi="Times New Roman" w:cs="Times New Roman"/>
          <w:sz w:val="24"/>
          <w:szCs w:val="24"/>
        </w:rPr>
        <w:t xml:space="preserve">Менеджмент: учебник для среднего профессионального образования / Ю. В. Кузнецов [и др.] ; под редакцией Ю. В. Кузнецова. — Москва: Издательство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xml:space="preserve">, 2022. — 448 с. — (Профессиональное образование). — ISBN 978-5-534-02995-6. — Текст: электронный // Образовательная платформа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xml:space="preserve"> [сайт]. — URL: https://urait.ru/bcode/472002.</w:t>
      </w:r>
    </w:p>
    <w:p w:rsidR="00B6180E" w:rsidRPr="00B6180E" w:rsidRDefault="00B6180E" w:rsidP="00920B25">
      <w:pPr>
        <w:numPr>
          <w:ilvl w:val="0"/>
          <w:numId w:val="37"/>
        </w:numPr>
        <w:tabs>
          <w:tab w:val="clear" w:pos="720"/>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567"/>
        <w:jc w:val="both"/>
        <w:rPr>
          <w:rFonts w:ascii="Times New Roman" w:hAnsi="Times New Roman" w:cs="Times New Roman"/>
          <w:b/>
          <w:sz w:val="24"/>
          <w:szCs w:val="24"/>
        </w:rPr>
      </w:pPr>
      <w:r w:rsidRPr="00B6180E">
        <w:rPr>
          <w:rFonts w:ascii="Times New Roman" w:hAnsi="Times New Roman" w:cs="Times New Roman"/>
          <w:sz w:val="24"/>
          <w:szCs w:val="24"/>
        </w:rPr>
        <w:t xml:space="preserve">Коротков, Э. М. Менеджмент: учебник для среднего профессионального образования / Э. М. Коротков. — 3-е изд., </w:t>
      </w:r>
      <w:proofErr w:type="spellStart"/>
      <w:r w:rsidRPr="00B6180E">
        <w:rPr>
          <w:rFonts w:ascii="Times New Roman" w:hAnsi="Times New Roman" w:cs="Times New Roman"/>
          <w:sz w:val="24"/>
          <w:szCs w:val="24"/>
        </w:rPr>
        <w:t>перераб</w:t>
      </w:r>
      <w:proofErr w:type="spellEnd"/>
      <w:proofErr w:type="gramStart"/>
      <w:r w:rsidRPr="00B6180E">
        <w:rPr>
          <w:rFonts w:ascii="Times New Roman" w:hAnsi="Times New Roman" w:cs="Times New Roman"/>
          <w:sz w:val="24"/>
          <w:szCs w:val="24"/>
        </w:rPr>
        <w:t>.</w:t>
      </w:r>
      <w:proofErr w:type="gramEnd"/>
      <w:r w:rsidRPr="00B6180E">
        <w:rPr>
          <w:rFonts w:ascii="Times New Roman" w:hAnsi="Times New Roman" w:cs="Times New Roman"/>
          <w:sz w:val="24"/>
          <w:szCs w:val="24"/>
        </w:rPr>
        <w:t xml:space="preserve"> и доп. — Москва: Издательство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xml:space="preserve">, 2022. — 566 с. — (Профессиональное образование). — ISBN 978-5-534-08046-9. — Текст: электронный // Образовательная платформа </w:t>
      </w:r>
      <w:proofErr w:type="spellStart"/>
      <w:r w:rsidRPr="00B6180E">
        <w:rPr>
          <w:rFonts w:ascii="Times New Roman" w:hAnsi="Times New Roman" w:cs="Times New Roman"/>
          <w:sz w:val="24"/>
          <w:szCs w:val="24"/>
        </w:rPr>
        <w:t>Юрайт</w:t>
      </w:r>
      <w:proofErr w:type="spellEnd"/>
      <w:r w:rsidRPr="00B6180E">
        <w:rPr>
          <w:rFonts w:ascii="Times New Roman" w:hAnsi="Times New Roman" w:cs="Times New Roman"/>
          <w:sz w:val="24"/>
          <w:szCs w:val="24"/>
        </w:rPr>
        <w:t xml:space="preserve"> [сайт]. — URL: https://urait.ru/bcode/469833.</w:t>
      </w:r>
    </w:p>
    <w:p w:rsidR="00B6180E" w:rsidRPr="00B6180E" w:rsidRDefault="00B6180E" w:rsidP="00B6180E">
      <w:pPr>
        <w:pStyle w:val="afffffff8"/>
        <w:tabs>
          <w:tab w:val="left" w:pos="142"/>
        </w:tabs>
        <w:ind w:left="360"/>
        <w:jc w:val="both"/>
        <w:rPr>
          <w:b/>
          <w:bCs/>
          <w:color w:val="000000"/>
        </w:rPr>
      </w:pPr>
      <w:r w:rsidRPr="00B6180E">
        <w:rPr>
          <w:b/>
          <w:bCs/>
          <w:color w:val="000000"/>
        </w:rPr>
        <w:t>3.2.2. Дополнительные источники:</w:t>
      </w:r>
    </w:p>
    <w:p w:rsidR="00B6180E" w:rsidRPr="00B6180E" w:rsidRDefault="00B6180E" w:rsidP="00B6180E">
      <w:pPr>
        <w:pStyle w:val="afffffff8"/>
        <w:tabs>
          <w:tab w:val="left" w:pos="142"/>
        </w:tabs>
        <w:ind w:left="360"/>
        <w:jc w:val="both"/>
      </w:pPr>
    </w:p>
    <w:p w:rsidR="00B6180E" w:rsidRPr="00B6180E" w:rsidRDefault="00B6180E" w:rsidP="00B6180E">
      <w:pPr>
        <w:pStyle w:val="afffffff8"/>
        <w:tabs>
          <w:tab w:val="left" w:pos="142"/>
        </w:tabs>
        <w:ind w:left="360" w:firstLine="207"/>
        <w:jc w:val="both"/>
      </w:pPr>
      <w:r w:rsidRPr="00B6180E">
        <w:t xml:space="preserve"> 1. http:// </w:t>
      </w:r>
      <w:proofErr w:type="spellStart"/>
      <w:r w:rsidRPr="00B6180E">
        <w:t>www</w:t>
      </w:r>
      <w:proofErr w:type="spellEnd"/>
      <w:r w:rsidRPr="00B6180E">
        <w:t xml:space="preserve">. </w:t>
      </w:r>
      <w:proofErr w:type="spellStart"/>
      <w:r w:rsidRPr="00B6180E">
        <w:t>aup</w:t>
      </w:r>
      <w:proofErr w:type="spellEnd"/>
      <w:r w:rsidRPr="00B6180E">
        <w:t xml:space="preserve">. </w:t>
      </w:r>
      <w:proofErr w:type="spellStart"/>
      <w:r w:rsidRPr="00B6180E">
        <w:t>ru</w:t>
      </w:r>
      <w:proofErr w:type="spellEnd"/>
      <w:r w:rsidRPr="00B6180E">
        <w:t xml:space="preserve"> – административно-управленческий портал</w:t>
      </w:r>
    </w:p>
    <w:p w:rsidR="00B6180E" w:rsidRPr="00B6180E" w:rsidRDefault="00B6180E" w:rsidP="00B6180E">
      <w:pPr>
        <w:pStyle w:val="afffffff8"/>
        <w:tabs>
          <w:tab w:val="left" w:pos="142"/>
        </w:tabs>
        <w:ind w:left="360" w:firstLine="207"/>
        <w:jc w:val="both"/>
      </w:pPr>
      <w:r w:rsidRPr="00B6180E">
        <w:t xml:space="preserve"> 2. http://www. </w:t>
      </w:r>
      <w:proofErr w:type="spellStart"/>
      <w:r w:rsidRPr="00B6180E">
        <w:t>hrm</w:t>
      </w:r>
      <w:proofErr w:type="spellEnd"/>
      <w:r w:rsidRPr="00B6180E">
        <w:t xml:space="preserve">. </w:t>
      </w:r>
      <w:proofErr w:type="spellStart"/>
      <w:r w:rsidRPr="00B6180E">
        <w:t>ru</w:t>
      </w:r>
      <w:proofErr w:type="spellEnd"/>
      <w:r w:rsidRPr="00B6180E">
        <w:t xml:space="preserve"> – портал о кадровом менеджменте</w:t>
      </w:r>
    </w:p>
    <w:p w:rsidR="00B6180E" w:rsidRPr="00B6180E" w:rsidRDefault="00B6180E" w:rsidP="00B6180E">
      <w:pPr>
        <w:pStyle w:val="afffffff8"/>
        <w:tabs>
          <w:tab w:val="left" w:pos="142"/>
        </w:tabs>
        <w:ind w:left="360" w:firstLine="207"/>
        <w:jc w:val="both"/>
      </w:pPr>
      <w:r w:rsidRPr="00B6180E">
        <w:t xml:space="preserve"> 3. </w:t>
      </w:r>
      <w:r w:rsidRPr="00B6180E">
        <w:rPr>
          <w:color w:val="000000"/>
        </w:rPr>
        <w:t xml:space="preserve">Сайт </w:t>
      </w:r>
      <w:hyperlink r:id="rId81" w:history="1">
        <w:r w:rsidRPr="00B6180E">
          <w:rPr>
            <w:rStyle w:val="afffffff7"/>
            <w:color w:val="000000"/>
          </w:rPr>
          <w:t>www.consultant.ru/</w:t>
        </w:r>
      </w:hyperlink>
    </w:p>
    <w:p w:rsidR="00B6180E" w:rsidRPr="00A36865" w:rsidRDefault="00B6180E" w:rsidP="00B6180E">
      <w:pPr>
        <w:pStyle w:val="1"/>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rPr>
          <w:caps/>
        </w:rPr>
      </w:pPr>
      <w:r w:rsidRPr="00B6180E">
        <w:rPr>
          <w:b w:val="0"/>
          <w:caps/>
        </w:rPr>
        <w:t xml:space="preserve"> </w:t>
      </w:r>
      <w:r w:rsidRPr="00B6180E">
        <w:rPr>
          <w:b w:val="0"/>
          <w:caps/>
        </w:rPr>
        <w:br w:type="page"/>
      </w:r>
      <w:bookmarkStart w:id="264" w:name="_Toc198546147"/>
      <w:bookmarkStart w:id="265" w:name="_Toc198561526"/>
      <w:r w:rsidRPr="00A36865">
        <w:rPr>
          <w:caps/>
        </w:rPr>
        <w:lastRenderedPageBreak/>
        <w:t>4. Контроль и оценка результатов освоения</w:t>
      </w:r>
      <w:bookmarkEnd w:id="264"/>
      <w:bookmarkEnd w:id="265"/>
    </w:p>
    <w:p w:rsidR="00B6180E" w:rsidRPr="00A36865" w:rsidRDefault="00B6180E" w:rsidP="00B6180E">
      <w:pPr>
        <w:pStyle w:val="1"/>
        <w:keepNext/>
        <w:tabs>
          <w:tab w:val="num"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rPr>
          <w:caps/>
        </w:rPr>
      </w:pPr>
      <w:bookmarkStart w:id="266" w:name="_Toc198546148"/>
      <w:bookmarkStart w:id="267" w:name="_Toc198561527"/>
      <w:r w:rsidRPr="00A36865">
        <w:rPr>
          <w:caps/>
        </w:rPr>
        <w:t>УЧЕБНОЙ Дисциплины</w:t>
      </w:r>
      <w:bookmarkEnd w:id="266"/>
      <w:bookmarkEnd w:id="267"/>
    </w:p>
    <w:p w:rsidR="00B6180E" w:rsidRPr="00B6180E" w:rsidRDefault="00B6180E" w:rsidP="00B6180E">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67"/>
        <w:gridCol w:w="2977"/>
        <w:gridCol w:w="3940"/>
      </w:tblGrid>
      <w:tr w:rsidR="00B6180E" w:rsidRPr="00B6180E" w:rsidTr="00056407">
        <w:trPr>
          <w:trHeight w:val="491"/>
          <w:tblHeader/>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6180E" w:rsidRPr="00B6180E" w:rsidRDefault="00B6180E" w:rsidP="00056407">
            <w:pPr>
              <w:jc w:val="center"/>
              <w:rPr>
                <w:rFonts w:ascii="Times New Roman" w:hAnsi="Times New Roman" w:cs="Times New Roman"/>
                <w:b/>
                <w:bCs/>
                <w:sz w:val="24"/>
                <w:szCs w:val="24"/>
              </w:rPr>
            </w:pPr>
            <w:r w:rsidRPr="00B6180E">
              <w:rPr>
                <w:rFonts w:ascii="Times New Roman" w:hAnsi="Times New Roman" w:cs="Times New Roman"/>
                <w:b/>
                <w:bCs/>
                <w:color w:val="000000"/>
                <w:sz w:val="24"/>
                <w:szCs w:val="24"/>
              </w:rPr>
              <w:t>Результаты обучения</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6180E" w:rsidRPr="00B6180E" w:rsidRDefault="00B6180E" w:rsidP="00056407">
            <w:pPr>
              <w:jc w:val="center"/>
              <w:rPr>
                <w:rFonts w:ascii="Times New Roman" w:hAnsi="Times New Roman" w:cs="Times New Roman"/>
                <w:b/>
                <w:bCs/>
                <w:sz w:val="24"/>
                <w:szCs w:val="24"/>
              </w:rPr>
            </w:pPr>
            <w:r w:rsidRPr="00B6180E">
              <w:rPr>
                <w:rFonts w:ascii="Times New Roman" w:hAnsi="Times New Roman" w:cs="Times New Roman"/>
                <w:b/>
                <w:bCs/>
                <w:color w:val="000000"/>
                <w:sz w:val="24"/>
                <w:szCs w:val="24"/>
              </w:rPr>
              <w:t>Показатели освоенности компетенций</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6180E" w:rsidRPr="00B6180E" w:rsidRDefault="00B6180E" w:rsidP="00056407">
            <w:pPr>
              <w:jc w:val="center"/>
              <w:rPr>
                <w:rFonts w:ascii="Times New Roman" w:hAnsi="Times New Roman" w:cs="Times New Roman"/>
                <w:b/>
                <w:bCs/>
                <w:sz w:val="24"/>
                <w:szCs w:val="24"/>
              </w:rPr>
            </w:pPr>
            <w:r w:rsidRPr="00B6180E">
              <w:rPr>
                <w:rFonts w:ascii="Times New Roman" w:hAnsi="Times New Roman" w:cs="Times New Roman"/>
                <w:b/>
                <w:bCs/>
                <w:color w:val="000000"/>
                <w:sz w:val="24"/>
                <w:szCs w:val="24"/>
              </w:rPr>
              <w:t>Методы оценки</w:t>
            </w:r>
          </w:p>
        </w:tc>
      </w:tr>
      <w:tr w:rsidR="00B6180E" w:rsidRPr="00B6180E" w:rsidTr="00056407">
        <w:trPr>
          <w:trHeight w:val="35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jc w:val="both"/>
              <w:rPr>
                <w:rFonts w:ascii="Times New Roman" w:hAnsi="Times New Roman" w:cs="Times New Roman"/>
                <w:sz w:val="24"/>
                <w:szCs w:val="24"/>
              </w:rPr>
            </w:pPr>
            <w:r w:rsidRPr="00B6180E">
              <w:rPr>
                <w:rFonts w:ascii="Times New Roman" w:hAnsi="Times New Roman" w:cs="Times New Roman"/>
                <w:b/>
                <w:bCs/>
                <w:color w:val="000000"/>
                <w:sz w:val="24"/>
                <w:szCs w:val="24"/>
              </w:rPr>
              <w:t>Знает:</w:t>
            </w:r>
          </w:p>
        </w:tc>
      </w:tr>
      <w:tr w:rsidR="00B6180E" w:rsidRPr="00B6180E" w:rsidTr="00056407">
        <w:trPr>
          <w:trHeight w:val="136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Приёмы структурирования информации</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Знает приёмы структурирования информации</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B6180E" w:rsidRPr="00B6180E" w:rsidTr="00056407">
        <w:trPr>
          <w:trHeight w:val="90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Возможные траектории профессионального развития и самообразования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Знает возможные траектории профессионального развития и самообразования</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B6180E" w:rsidRPr="00B6180E" w:rsidTr="00056407">
        <w:trPr>
          <w:trHeight w:val="483"/>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Порядок выстраивания презентации</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Владеет порядком выстраивания презентации</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B6180E" w:rsidRPr="00B6180E" w:rsidTr="00056407">
        <w:trPr>
          <w:trHeight w:val="298"/>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Правила оформления документов и построения устных сообщений</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Знает правила оформления документов и построения устных сообщений</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B6180E" w:rsidRPr="00B6180E" w:rsidTr="00056407">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lastRenderedPageBreak/>
              <w:t>Значимость профессиональной деятельности по специальности</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Знает значимость профессиональной деятельности по специальности</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B6180E" w:rsidRPr="00B6180E" w:rsidTr="00056407">
        <w:trPr>
          <w:trHeight w:val="421"/>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Правила построения простых и сложных предложений на профессиональные темы</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Владеет правилами построения простых и сложных предложений на профессиональные темы</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B6180E" w:rsidRPr="00B6180E" w:rsidTr="00056407">
        <w:trPr>
          <w:trHeight w:val="322"/>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Мероприятия по охране труда при техническом использовании, техническом обслуживании и ремонте холодильного оборудования.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Знает мероприятия по охране труда при техническом использовании, техническом обслуживании и ремонте холодильного оборудования.</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B6180E" w:rsidRPr="00B6180E" w:rsidTr="00056407">
        <w:trPr>
          <w:trHeight w:val="32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b/>
                <w:bCs/>
                <w:color w:val="000000"/>
                <w:sz w:val="24"/>
                <w:szCs w:val="24"/>
              </w:rPr>
              <w:t>Умеет:</w:t>
            </w:r>
          </w:p>
        </w:tc>
      </w:tr>
      <w:tr w:rsidR="00B6180E" w:rsidRPr="00B6180E" w:rsidTr="00056407">
        <w:trPr>
          <w:trHeight w:val="540"/>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Определять задачи для поиска информации</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Умеет определять задачи для поиска информации</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Определять необходимые источники информации</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Владеет определением необходимых источников информации</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 xml:space="preserve">Собеседование, интерпретация результатов собеседования, тестирование, проверка внеаудиторной самостоятельной работы, наблюдение за </w:t>
            </w:r>
            <w:r w:rsidRPr="00B6180E">
              <w:rPr>
                <w:rFonts w:ascii="Times New Roman" w:hAnsi="Times New Roman" w:cs="Times New Roman"/>
                <w:color w:val="000000"/>
                <w:sz w:val="24"/>
                <w:szCs w:val="24"/>
              </w:rPr>
              <w:lastRenderedPageBreak/>
              <w:t>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lastRenderedPageBreak/>
              <w:t>Планировать процесс поиска; структурировать получаемую информацию</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Владеет планированием процесс поиска; структурировать получаемую информацию</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Выделять наиболее значимое в перечне информации</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Выделяет наиболее значимое в перечне информации</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Оценивать практическую значимость результатов поиска</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Оформлять результаты поиска, применять средства информационных технологий для решения профессиональных задач</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Владеет оформлением результатов поиска, применять средства информационных технологий для решения профессиональных задач</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Определять и выстраивать траектории профессионального развития и самообразования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Владеет определением и выстраиванием траектории профессионального развития и самообразования</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 xml:space="preserve">Грамотно излагать свои мысли и оформлять документы </w:t>
            </w:r>
            <w:r w:rsidRPr="00B6180E">
              <w:rPr>
                <w:rFonts w:ascii="Times New Roman" w:hAnsi="Times New Roman" w:cs="Times New Roman"/>
                <w:color w:val="000000"/>
                <w:sz w:val="24"/>
                <w:szCs w:val="24"/>
              </w:rPr>
              <w:lastRenderedPageBreak/>
              <w:t>по профессиональной тематике на государственном языке, проявлять толерантность в рабочем коллективе</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lastRenderedPageBreak/>
              <w:t xml:space="preserve">Владеет компетенцией грамотно излагать свои мысли и оформлять </w:t>
            </w:r>
            <w:r w:rsidRPr="00B6180E">
              <w:rPr>
                <w:rFonts w:ascii="Times New Roman" w:hAnsi="Times New Roman" w:cs="Times New Roman"/>
                <w:color w:val="000000"/>
                <w:sz w:val="24"/>
                <w:szCs w:val="24"/>
              </w:rPr>
              <w:lastRenderedPageBreak/>
              <w:t>документы по профессиональной тематике на государственном языке, проявлять толерантность в рабочем коллективе</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lastRenderedPageBreak/>
              <w:t xml:space="preserve">Собеседование, интерпретация результатов собеседования, тестирование, проверка </w:t>
            </w:r>
            <w:r w:rsidRPr="00B6180E">
              <w:rPr>
                <w:rFonts w:ascii="Times New Roman" w:hAnsi="Times New Roman" w:cs="Times New Roman"/>
                <w:color w:val="000000"/>
                <w:sz w:val="24"/>
                <w:szCs w:val="24"/>
              </w:rPr>
              <w:lastRenderedPageBreak/>
              <w:t>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lastRenderedPageBreak/>
              <w:t>Описывать значимость своей специальности</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Знает как описывать значимость своей специальности</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Строить простые высказывания о себе и о своей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Владеет компетенцией строить простые высказывания о себе и о своей профессиональной деятельности</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Кратко обосновывать и объяснять свои действия  </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Знает как кратко обосновывать и объяснять свои действия  </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B6180E" w:rsidRPr="00B6180E" w:rsidTr="00056407">
        <w:trPr>
          <w:trHeight w:val="645"/>
        </w:trPr>
        <w:tc>
          <w:tcPr>
            <w:tcW w:w="26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Организовывать и осуществлять мероприятия по охране труда при техническом использовании, техническом обслуживании и ремонте холодильного оборудования.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Владеет компетенцией организовывать и осуществлять мероприятия по охране труда при техническом использовании, техническом обслуживании и ремонте холодильного оборудования</w:t>
            </w:r>
          </w:p>
        </w:tc>
        <w:tc>
          <w:tcPr>
            <w:tcW w:w="39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180E" w:rsidRPr="00B6180E" w:rsidRDefault="00B6180E" w:rsidP="00056407">
            <w:pPr>
              <w:rPr>
                <w:rFonts w:ascii="Times New Roman" w:hAnsi="Times New Roman" w:cs="Times New Roman"/>
                <w:sz w:val="24"/>
                <w:szCs w:val="24"/>
              </w:rPr>
            </w:pPr>
            <w:r w:rsidRPr="00B6180E">
              <w:rPr>
                <w:rFonts w:ascii="Times New Roman" w:hAnsi="Times New Roman" w:cs="Times New Roman"/>
                <w:color w:val="000000"/>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bl>
    <w:p w:rsidR="00B6180E" w:rsidRDefault="00B6180E" w:rsidP="00B6180E"/>
    <w:p w:rsidR="00B6180E" w:rsidRPr="00E761C5" w:rsidRDefault="00B6180E" w:rsidP="00B6180E"/>
    <w:p w:rsidR="00B6180E" w:rsidRDefault="00B6180E" w:rsidP="00B6180E">
      <w:pPr>
        <w:widowControl w:val="0"/>
        <w:autoSpaceDE w:val="0"/>
        <w:jc w:val="right"/>
      </w:pPr>
    </w:p>
    <w:p w:rsidR="00B6180E" w:rsidRDefault="00B6180E" w:rsidP="00B6180E">
      <w:pPr>
        <w:widowControl w:val="0"/>
        <w:autoSpaceDE w:val="0"/>
        <w:jc w:val="right"/>
      </w:pPr>
    </w:p>
    <w:p w:rsidR="00DB366A" w:rsidRDefault="00552FE7">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3.9</w:t>
      </w:r>
    </w:p>
    <w:p w:rsidR="00DB366A" w:rsidRDefault="00552FE7">
      <w:pPr>
        <w:keepNex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ОПОП-П по специальности </w:t>
      </w:r>
      <w:r>
        <w:rPr>
          <w:rFonts w:ascii="Times New Roman" w:eastAsia="Times New Roman" w:hAnsi="Times New Roman" w:cs="Times New Roman"/>
          <w:b/>
          <w:sz w:val="24"/>
          <w:szCs w:val="24"/>
        </w:rPr>
        <w:br/>
        <w:t>46.02.01 Документационное обеспечение управления и архивоведение</w:t>
      </w: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keepNext/>
        <w:jc w:val="right"/>
        <w:rPr>
          <w:rFonts w:ascii="Times New Roman" w:eastAsia="Times New Roman" w:hAnsi="Times New Roman" w:cs="Times New Roman"/>
          <w:b/>
          <w:sz w:val="24"/>
          <w:szCs w:val="24"/>
        </w:rPr>
      </w:pPr>
    </w:p>
    <w:p w:rsidR="00DB366A" w:rsidRDefault="00DB366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Pr="007857EB" w:rsidRDefault="00552FE7" w:rsidP="009C5E4F">
      <w:pPr>
        <w:pStyle w:val="1"/>
      </w:pPr>
      <w:bookmarkStart w:id="268" w:name="_Toc198561528"/>
      <w:r w:rsidRPr="007857EB">
        <w:t>ОП.03 ПРОФЕССИОНАЛЬНАЯ ЭТИКА И ОСНОВЫ ДЕЛОВОГО ОБЩЕНИЯ</w:t>
      </w:r>
      <w:bookmarkEnd w:id="268"/>
    </w:p>
    <w:p w:rsidR="00DB366A" w:rsidRPr="007857EB" w:rsidRDefault="00DB366A" w:rsidP="007857E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s>
        <w:spacing w:line="360" w:lineRule="auto"/>
        <w:jc w:val="center"/>
        <w:rPr>
          <w:rFonts w:ascii="Times New Roman" w:eastAsia="Times New Roman" w:hAnsi="Times New Roman" w:cs="Times New Roman"/>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s>
        <w:spacing w:line="360" w:lineRule="auto"/>
        <w:ind w:firstLine="708"/>
        <w:rPr>
          <w:rFonts w:ascii="Times New Roman" w:eastAsia="Times New Roman" w:hAnsi="Times New Roman" w:cs="Times New Roman"/>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552FE7">
      <w:pPr>
        <w:rPr>
          <w:rFonts w:ascii="Times New Roman" w:eastAsia="Times New Roman" w:hAnsi="Times New Roman" w:cs="Times New Roman"/>
          <w:sz w:val="24"/>
          <w:szCs w:val="24"/>
        </w:rPr>
      </w:pPr>
      <w:r>
        <w:br w:type="page"/>
      </w:r>
    </w:p>
    <w:p w:rsidR="00DB366A" w:rsidRDefault="00552FE7">
      <w:pPr>
        <w:keepNext/>
        <w:spacing w:after="12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СОДЕРЖАНИЕ ПРОГРАММЫ</w:t>
      </w:r>
    </w:p>
    <w:p w:rsidR="00056407" w:rsidRPr="008C2A7C" w:rsidRDefault="00056407" w:rsidP="00056407">
      <w:pPr>
        <w:pageBreakBefore/>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caps/>
          <w:sz w:val="24"/>
        </w:rPr>
      </w:pPr>
      <w:r w:rsidRPr="008C2A7C">
        <w:rPr>
          <w:rFonts w:ascii="Times New Roman" w:eastAsia="Times New Roman" w:hAnsi="Times New Roman"/>
          <w:b/>
          <w:caps/>
          <w:sz w:val="24"/>
        </w:rPr>
        <w:lastRenderedPageBreak/>
        <w:t>1. ОБЩАЯ ХАРАКТЕРИСТИКА РАБОЧЕЙ ПРОГРАММЫ УЧЕБНОЙ ДИСЦИПЛИНЫ</w:t>
      </w:r>
    </w:p>
    <w:p w:rsidR="00056407" w:rsidRPr="00E056D9" w:rsidRDefault="00056407" w:rsidP="00056407">
      <w:pPr>
        <w:snapToGrid w:val="0"/>
        <w:jc w:val="center"/>
        <w:rPr>
          <w:rFonts w:ascii="Times New Roman" w:eastAsia="Times New Roman" w:hAnsi="Times New Roman"/>
          <w:b/>
          <w:caps/>
          <w:sz w:val="24"/>
          <w:szCs w:val="24"/>
        </w:rPr>
      </w:pPr>
      <w:r w:rsidRPr="00E056D9">
        <w:rPr>
          <w:rFonts w:ascii="Times New Roman" w:eastAsia="Times New Roman" w:hAnsi="Times New Roman"/>
          <w:b/>
          <w:caps/>
          <w:sz w:val="24"/>
          <w:szCs w:val="24"/>
        </w:rPr>
        <w:t>ОП. 03 Профессиональная этика и основы делового общения</w:t>
      </w:r>
    </w:p>
    <w:p w:rsidR="00056407" w:rsidRPr="008C2A7C" w:rsidRDefault="00056407" w:rsidP="00056407">
      <w:pPr>
        <w:pStyle w:val="110"/>
        <w:rPr>
          <w:rFonts w:ascii="Times New Roman" w:hAnsi="Times New Roman"/>
        </w:rPr>
      </w:pPr>
      <w:bookmarkStart w:id="269" w:name="_Toc198546150"/>
      <w:r w:rsidRPr="008C2A7C">
        <w:rPr>
          <w:rFonts w:ascii="Times New Roman" w:hAnsi="Times New Roman"/>
        </w:rPr>
        <w:t>1.1. Цель и место дисциплины в структуре образовательной программы</w:t>
      </w:r>
      <w:bookmarkEnd w:id="269"/>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ind w:firstLine="709"/>
        <w:rPr>
          <w:rFonts w:ascii="Times New Roman" w:eastAsia="Times New Roman" w:hAnsi="Times New Roman" w:cs="Times New Roman"/>
          <w:sz w:val="24"/>
          <w:szCs w:val="24"/>
        </w:rPr>
      </w:pPr>
      <w:r w:rsidRPr="008C2A7C">
        <w:rPr>
          <w:rFonts w:ascii="Times New Roman" w:eastAsia="Times New Roman" w:hAnsi="Times New Roman" w:cs="Times New Roman"/>
          <w:sz w:val="24"/>
          <w:szCs w:val="24"/>
        </w:rPr>
        <w:t xml:space="preserve">Цель дисциплины </w:t>
      </w:r>
      <w:r w:rsidRPr="008C2A7C">
        <w:rPr>
          <w:rFonts w:ascii="Times New Roman" w:hAnsi="Times New Roman"/>
          <w:sz w:val="24"/>
          <w:szCs w:val="24"/>
        </w:rPr>
        <w:t>«ОП.03 Профессиональная этика и основы делового общения»</w:t>
      </w:r>
      <w:r w:rsidRPr="008C2A7C">
        <w:rPr>
          <w:rFonts w:ascii="Times New Roman" w:eastAsia="Times New Roman" w:hAnsi="Times New Roman" w:cs="Times New Roman"/>
          <w:sz w:val="24"/>
          <w:szCs w:val="24"/>
        </w:rPr>
        <w:t>: приобретение студентами теоретических знаний и практических умений в области профессиональной этики и основ делового общения».</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ind w:firstLine="709"/>
        <w:rPr>
          <w:rFonts w:ascii="Times New Roman" w:eastAsia="Times New Roman" w:hAnsi="Times New Roman" w:cs="Times New Roman"/>
          <w:sz w:val="24"/>
          <w:szCs w:val="24"/>
        </w:rPr>
      </w:pPr>
      <w:r w:rsidRPr="008C2A7C">
        <w:rPr>
          <w:rFonts w:ascii="Times New Roman" w:eastAsia="Times New Roman" w:hAnsi="Times New Roman" w:cs="Times New Roman"/>
          <w:sz w:val="24"/>
          <w:szCs w:val="24"/>
        </w:rPr>
        <w:t xml:space="preserve">Дисциплина </w:t>
      </w:r>
      <w:r w:rsidRPr="008C2A7C">
        <w:rPr>
          <w:rFonts w:ascii="Times New Roman" w:hAnsi="Times New Roman"/>
          <w:sz w:val="24"/>
          <w:szCs w:val="24"/>
        </w:rPr>
        <w:t>«ОП.03 Профессиональная этика и основы делового общения»</w:t>
      </w:r>
      <w:r w:rsidRPr="008C2A7C">
        <w:rPr>
          <w:rFonts w:ascii="Times New Roman" w:eastAsia="Times New Roman" w:hAnsi="Times New Roman" w:cs="Times New Roman"/>
          <w:sz w:val="24"/>
          <w:szCs w:val="24"/>
        </w:rPr>
        <w:t xml:space="preserve"> включена в </w:t>
      </w:r>
      <w:r w:rsidR="00727428">
        <w:rPr>
          <w:rFonts w:ascii="Times New Roman" w:eastAsia="Times New Roman" w:hAnsi="Times New Roman" w:cs="Times New Roman"/>
          <w:sz w:val="24"/>
          <w:szCs w:val="24"/>
        </w:rPr>
        <w:t xml:space="preserve">основную </w:t>
      </w:r>
      <w:r w:rsidRPr="008C2A7C">
        <w:rPr>
          <w:rFonts w:ascii="Times New Roman" w:eastAsia="Times New Roman" w:hAnsi="Times New Roman" w:cs="Times New Roman"/>
          <w:sz w:val="24"/>
          <w:szCs w:val="24"/>
        </w:rPr>
        <w:t>часть общепрофессионального цикла образовательной программы.</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ind w:firstLine="709"/>
        <w:rPr>
          <w:rFonts w:ascii="Times New Roman" w:eastAsia="Times New Roman" w:hAnsi="Times New Roman" w:cs="Times New Roman"/>
          <w:sz w:val="24"/>
          <w:szCs w:val="24"/>
        </w:rPr>
      </w:pPr>
    </w:p>
    <w:p w:rsidR="00056407" w:rsidRPr="008C2A7C" w:rsidRDefault="00056407" w:rsidP="00056407">
      <w:pPr>
        <w:pStyle w:val="110"/>
        <w:rPr>
          <w:rFonts w:ascii="Times New Roman" w:hAnsi="Times New Roman"/>
        </w:rPr>
      </w:pPr>
      <w:bookmarkStart w:id="270" w:name="_Toc198546151"/>
      <w:r w:rsidRPr="008C2A7C">
        <w:rPr>
          <w:rFonts w:ascii="Times New Roman" w:hAnsi="Times New Roman"/>
        </w:rPr>
        <w:t>1.2. Планируемые результаты освоения дисциплины</w:t>
      </w:r>
      <w:bookmarkEnd w:id="270"/>
    </w:p>
    <w:p w:rsidR="00056407" w:rsidRPr="008C2A7C" w:rsidRDefault="00056407" w:rsidP="00056407">
      <w:pPr>
        <w:ind w:firstLine="709"/>
        <w:rPr>
          <w:rFonts w:ascii="Times New Roman" w:eastAsia="Times New Roman" w:hAnsi="Times New Roman" w:cs="Times New Roman"/>
          <w:sz w:val="24"/>
          <w:szCs w:val="24"/>
        </w:rPr>
      </w:pPr>
      <w:r w:rsidRPr="008C2A7C">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56407" w:rsidRPr="008C2A7C" w:rsidRDefault="00056407" w:rsidP="00056407">
      <w:pPr>
        <w:spacing w:after="120"/>
        <w:ind w:firstLine="709"/>
        <w:rPr>
          <w:rFonts w:ascii="Times New Roman" w:hAnsi="Times New Roman" w:cs="Times New Roman"/>
          <w:bCs/>
          <w:sz w:val="24"/>
          <w:szCs w:val="24"/>
        </w:rPr>
      </w:pPr>
      <w:r w:rsidRPr="008C2A7C">
        <w:rPr>
          <w:rFonts w:ascii="Times New Roman" w:hAnsi="Times New Roman" w:cs="Times New Roman"/>
          <w:bCs/>
          <w:sz w:val="24"/>
          <w:szCs w:val="24"/>
        </w:rPr>
        <w:t>В результате освоения дисциплины обучающийся должен:</w:t>
      </w:r>
    </w:p>
    <w:tbl>
      <w:tblPr>
        <w:tblStyle w:val="afffffff9"/>
        <w:tblpPr w:leftFromText="180" w:rightFromText="180" w:vertAnchor="text" w:horzAnchor="margin" w:tblpX="108" w:tblpY="160"/>
        <w:tblW w:w="9624" w:type="dxa"/>
        <w:tblLook w:val="04A0" w:firstRow="1" w:lastRow="0" w:firstColumn="1" w:lastColumn="0" w:noHBand="0" w:noVBand="1"/>
      </w:tblPr>
      <w:tblGrid>
        <w:gridCol w:w="2355"/>
        <w:gridCol w:w="2432"/>
        <w:gridCol w:w="2479"/>
        <w:gridCol w:w="2358"/>
      </w:tblGrid>
      <w:tr w:rsidR="00056407" w:rsidRPr="00BC3E28" w:rsidTr="00056407">
        <w:trPr>
          <w:tblHeader/>
        </w:trPr>
        <w:tc>
          <w:tcPr>
            <w:tcW w:w="1101" w:type="dxa"/>
          </w:tcPr>
          <w:p w:rsidR="00056407" w:rsidRPr="00BC3E28"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rPr>
            </w:pPr>
            <w:r w:rsidRPr="00BC3E28">
              <w:rPr>
                <w:rFonts w:ascii="Times New Roman" w:eastAsia="Times New Roman" w:hAnsi="Times New Roman"/>
                <w:b/>
              </w:rPr>
              <w:t>Код ОК, ПК</w:t>
            </w:r>
          </w:p>
        </w:tc>
        <w:tc>
          <w:tcPr>
            <w:tcW w:w="2810" w:type="dxa"/>
            <w:vAlign w:val="center"/>
          </w:tcPr>
          <w:p w:rsidR="00056407" w:rsidRPr="00BC3E28"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rPr>
            </w:pPr>
            <w:r w:rsidRPr="00BC3E28">
              <w:rPr>
                <w:rFonts w:ascii="Times New Roman" w:eastAsia="Times New Roman" w:hAnsi="Times New Roman"/>
                <w:b/>
              </w:rPr>
              <w:t>Уметь</w:t>
            </w:r>
          </w:p>
        </w:tc>
        <w:tc>
          <w:tcPr>
            <w:tcW w:w="2934" w:type="dxa"/>
            <w:vAlign w:val="center"/>
          </w:tcPr>
          <w:p w:rsidR="00056407" w:rsidRPr="00BC3E28"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rPr>
            </w:pPr>
            <w:r w:rsidRPr="00BC3E28">
              <w:rPr>
                <w:rFonts w:ascii="Times New Roman" w:eastAsia="Times New Roman" w:hAnsi="Times New Roman"/>
                <w:b/>
              </w:rPr>
              <w:t>Знать</w:t>
            </w:r>
          </w:p>
        </w:tc>
        <w:tc>
          <w:tcPr>
            <w:tcW w:w="2779" w:type="dxa"/>
            <w:vAlign w:val="center"/>
          </w:tcPr>
          <w:p w:rsidR="00056407" w:rsidRPr="00BC3E28"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rPr>
            </w:pPr>
            <w:r w:rsidRPr="00BC3E28">
              <w:rPr>
                <w:rFonts w:ascii="Times New Roman" w:eastAsia="Times New Roman" w:hAnsi="Times New Roman"/>
                <w:b/>
              </w:rPr>
              <w:t>Владеть навыками</w:t>
            </w:r>
          </w:p>
        </w:tc>
      </w:tr>
      <w:tr w:rsidR="00056407" w:rsidRPr="00BC3E28" w:rsidTr="00056407">
        <w:tc>
          <w:tcPr>
            <w:tcW w:w="1101" w:type="dxa"/>
          </w:tcPr>
          <w:p w:rsidR="00056407" w:rsidRPr="00BC3E28" w:rsidRDefault="00056407" w:rsidP="00056407">
            <w:pPr>
              <w:rPr>
                <w:rFonts w:ascii="Times New Roman" w:hAnsi="Times New Roman" w:cs="Times New Roman"/>
              </w:rPr>
            </w:pPr>
            <w:r w:rsidRPr="00ED2C3C">
              <w:rPr>
                <w:rFonts w:ascii="Times New Roman" w:hAnsi="Times New Roman" w:cs="Times New Roman"/>
                <w:b/>
              </w:rPr>
              <w:t>ОК 01.</w:t>
            </w:r>
            <w:r w:rsidRPr="00BC3E28">
              <w:rPr>
                <w:rFonts w:ascii="Times New Roman" w:hAnsi="Times New Roman" w:cs="Times New Roman"/>
              </w:rPr>
              <w:t xml:space="preserve"> Выбирать способы решения задач профессиональной деятельности применительно к различным контекстам; </w:t>
            </w:r>
          </w:p>
          <w:p w:rsidR="00056407" w:rsidRPr="00BC3E28" w:rsidRDefault="00056407" w:rsidP="00056407">
            <w:pPr>
              <w:rPr>
                <w:rFonts w:ascii="Times New Roman" w:hAnsi="Times New Roman" w:cs="Times New Roman"/>
              </w:rPr>
            </w:pPr>
            <w:r w:rsidRPr="00ED2C3C">
              <w:rPr>
                <w:rFonts w:ascii="Times New Roman" w:hAnsi="Times New Roman" w:cs="Times New Roman"/>
                <w:b/>
              </w:rPr>
              <w:t>ОК 02.</w:t>
            </w:r>
            <w:r w:rsidRPr="00BC3E28">
              <w:rPr>
                <w:rFonts w:ascii="Times New Roman" w:hAnsi="Times New Roman" w:cs="Times New Roman"/>
              </w:rPr>
              <w:t xml:space="preserve"> Использовать современные средства поиска, анализа и </w:t>
            </w:r>
            <w:proofErr w:type="gramStart"/>
            <w:r w:rsidRPr="00BC3E28">
              <w:rPr>
                <w:rFonts w:ascii="Times New Roman" w:hAnsi="Times New Roman" w:cs="Times New Roman"/>
              </w:rPr>
              <w:t>интерпретации информации</w:t>
            </w:r>
            <w:proofErr w:type="gramEnd"/>
            <w:r w:rsidRPr="00BC3E28">
              <w:rPr>
                <w:rFonts w:ascii="Times New Roman" w:hAnsi="Times New Roman" w:cs="Times New Roman"/>
              </w:rPr>
              <w:t xml:space="preserve"> и информационные технологии для выполнения задач профессиональной деятельности; </w:t>
            </w:r>
          </w:p>
          <w:p w:rsidR="00056407" w:rsidRPr="00BC3E28" w:rsidRDefault="00056407" w:rsidP="00056407">
            <w:pPr>
              <w:rPr>
                <w:rFonts w:ascii="Times New Roman" w:hAnsi="Times New Roman" w:cs="Times New Roman"/>
              </w:rPr>
            </w:pPr>
            <w:r w:rsidRPr="00ED2C3C">
              <w:rPr>
                <w:rFonts w:ascii="Times New Roman" w:hAnsi="Times New Roman" w:cs="Times New Roman"/>
                <w:b/>
              </w:rPr>
              <w:t>ОК 03.</w:t>
            </w:r>
            <w:r w:rsidRPr="00BC3E28">
              <w:rPr>
                <w:rFonts w:ascii="Times New Roman" w:hAnsi="Times New Roman" w:cs="Times New Roman"/>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w:t>
            </w:r>
            <w:r w:rsidRPr="00BC3E28">
              <w:rPr>
                <w:rFonts w:ascii="Times New Roman" w:hAnsi="Times New Roman" w:cs="Times New Roman"/>
              </w:rPr>
              <w:lastRenderedPageBreak/>
              <w:t xml:space="preserve">различных жизненных ситуациях; </w:t>
            </w:r>
          </w:p>
          <w:p w:rsidR="00056407" w:rsidRPr="00BC3E28" w:rsidRDefault="00056407" w:rsidP="00056407">
            <w:pPr>
              <w:rPr>
                <w:rFonts w:ascii="Times New Roman" w:hAnsi="Times New Roman" w:cs="Times New Roman"/>
              </w:rPr>
            </w:pPr>
            <w:r w:rsidRPr="00ED2C3C">
              <w:rPr>
                <w:rFonts w:ascii="Times New Roman" w:hAnsi="Times New Roman" w:cs="Times New Roman"/>
                <w:b/>
              </w:rPr>
              <w:t>ОК 04.</w:t>
            </w:r>
            <w:r w:rsidRPr="00BC3E28">
              <w:rPr>
                <w:rFonts w:ascii="Times New Roman" w:hAnsi="Times New Roman" w:cs="Times New Roman"/>
              </w:rPr>
              <w:t xml:space="preserve"> Эффективно взаимодействовать и работать в коллективе и команде; </w:t>
            </w:r>
          </w:p>
          <w:p w:rsidR="00056407" w:rsidRPr="00BC3E28" w:rsidRDefault="00056407" w:rsidP="00056407">
            <w:pPr>
              <w:rPr>
                <w:rFonts w:ascii="Times New Roman" w:hAnsi="Times New Roman" w:cs="Times New Roman"/>
              </w:rPr>
            </w:pPr>
            <w:r w:rsidRPr="00ED2C3C">
              <w:rPr>
                <w:rFonts w:ascii="Times New Roman" w:hAnsi="Times New Roman" w:cs="Times New Roman"/>
                <w:b/>
              </w:rPr>
              <w:t>ОК 06.</w:t>
            </w:r>
            <w:r w:rsidRPr="00BC3E28">
              <w:rPr>
                <w:rFonts w:ascii="Times New Roman" w:hAnsi="Times New Roman" w:cs="Times New Roman"/>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56407" w:rsidRPr="00BC3E28" w:rsidRDefault="00056407" w:rsidP="00056407">
            <w:pPr>
              <w:rPr>
                <w:rFonts w:ascii="Times New Roman" w:hAnsi="Times New Roman" w:cs="Times New Roman"/>
              </w:rPr>
            </w:pPr>
            <w:r w:rsidRPr="00ED2C3C">
              <w:rPr>
                <w:rFonts w:ascii="Times New Roman" w:hAnsi="Times New Roman" w:cs="Times New Roman"/>
                <w:b/>
              </w:rPr>
              <w:t>ОК 09.</w:t>
            </w:r>
            <w:r w:rsidRPr="00BC3E28">
              <w:rPr>
                <w:rFonts w:ascii="Times New Roman" w:hAnsi="Times New Roman" w:cs="Times New Roman"/>
              </w:rPr>
              <w:t xml:space="preserve"> Пользоваться профессиональной документацией на государственном и иностранном языках.</w:t>
            </w:r>
          </w:p>
          <w:p w:rsidR="00056407" w:rsidRPr="00BC3E28" w:rsidRDefault="00056407" w:rsidP="00056407">
            <w:pPr>
              <w:rPr>
                <w:rFonts w:ascii="Times New Roman" w:hAnsi="Times New Roman" w:cs="Times New Roman"/>
              </w:rPr>
            </w:pPr>
          </w:p>
          <w:p w:rsidR="00056407" w:rsidRPr="00BC3E28" w:rsidRDefault="00056407" w:rsidP="00056407">
            <w:pPr>
              <w:rPr>
                <w:rFonts w:ascii="Times New Roman" w:hAnsi="Times New Roman" w:cs="Times New Roman"/>
                <w:b/>
              </w:rPr>
            </w:pPr>
          </w:p>
        </w:tc>
        <w:tc>
          <w:tcPr>
            <w:tcW w:w="2810" w:type="dxa"/>
          </w:tcPr>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lastRenderedPageBreak/>
              <w:t>встречать посетителей, получать первичную информацию о посетителях;</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сервировать чайные (кофейные) столы в офисе;</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согласовывать встречи и мероприятия и вносить информацию в планировщик (органайзер);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выбирать оптимальные способы внешнего и внутреннего информирования о планируемых мероприятиях;</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 согласовывать с принимающей стороной протокол планируемых мероприятий и формировать программу деловой поездки;</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организовывать процесс подготовки и проведение </w:t>
            </w:r>
            <w:proofErr w:type="spellStart"/>
            <w:r w:rsidRPr="00BC3E28">
              <w:rPr>
                <w:rFonts w:ascii="Times New Roman" w:eastAsia="Times New Roman" w:hAnsi="Times New Roman" w:cs="Times New Roman"/>
              </w:rPr>
              <w:t>конферентного</w:t>
            </w:r>
            <w:proofErr w:type="spellEnd"/>
            <w:r w:rsidRPr="00BC3E28">
              <w:rPr>
                <w:rFonts w:ascii="Times New Roman" w:eastAsia="Times New Roman" w:hAnsi="Times New Roman" w:cs="Times New Roman"/>
              </w:rPr>
              <w:t xml:space="preserve"> мероприятия </w:t>
            </w:r>
            <w:r w:rsidRPr="00BC3E28">
              <w:rPr>
                <w:rFonts w:ascii="Times New Roman" w:eastAsia="Times New Roman" w:hAnsi="Times New Roman" w:cs="Times New Roman"/>
              </w:rPr>
              <w:lastRenderedPageBreak/>
              <w:t xml:space="preserve">индивидуально и в составе рабочей группы;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соблюдать этикет и основы международного протокола;</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владеть актуальными методами работы в профессиональной и смежных сферах;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определять необходимые источники информации;</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определять актуальность нормативно-правовой документации в профессиональной деятельности;</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определять и выстраивать траектории профессионального развития и самообразования организовывать работу коллектива и команды;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грамотно излагать свои мысли;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проявлять толерантность в рабочем коллективе;</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описывать значимость своей профессии (специальности);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применять стандарты антикоррупционного поведения.</w:t>
            </w:r>
          </w:p>
        </w:tc>
        <w:tc>
          <w:tcPr>
            <w:tcW w:w="2934" w:type="dxa"/>
          </w:tcPr>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lastRenderedPageBreak/>
              <w:t xml:space="preserve">этикет и основы международного протокола;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правила сервировки чайного (кофейного) стола</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актуальный профессиональный и социальный контекст, в котором приходится работать и жить;</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 основные источники информации и ресурсы для решения задач и проблем в профессиональном и/или социальном контексте;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содержание актуальной нормативно-правовой документации;</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психологические основы деятельности коллектива,</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психологические особенности личности;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особенности социального и культурного контекста;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сущность гражданско-патриотической </w:t>
            </w:r>
            <w:r w:rsidRPr="00BC3E28">
              <w:rPr>
                <w:rFonts w:ascii="Times New Roman" w:eastAsia="Times New Roman" w:hAnsi="Times New Roman" w:cs="Times New Roman"/>
              </w:rPr>
              <w:lastRenderedPageBreak/>
              <w:t xml:space="preserve">позиции, общечеловеческих ценностей;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 xml:space="preserve">значимость профессиональной деятельности по профессии (специальности); </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стандарты антикоррупционного поведения и последствия его нарушения</w:t>
            </w:r>
          </w:p>
          <w:p w:rsidR="00056407" w:rsidRPr="00BC3E28" w:rsidRDefault="00056407" w:rsidP="00056407">
            <w:pPr>
              <w:tabs>
                <w:tab w:val="left" w:pos="324"/>
              </w:tabs>
              <w:rPr>
                <w:rFonts w:ascii="Times New Roman" w:eastAsia="Times New Roman" w:hAnsi="Times New Roman" w:cs="Times New Roman"/>
              </w:rPr>
            </w:pPr>
          </w:p>
        </w:tc>
        <w:tc>
          <w:tcPr>
            <w:tcW w:w="2779" w:type="dxa"/>
          </w:tcPr>
          <w:p w:rsidR="00056407" w:rsidRPr="00BC3E28" w:rsidRDefault="00056407" w:rsidP="00056407">
            <w:pPr>
              <w:tabs>
                <w:tab w:val="left" w:pos="318"/>
              </w:tabs>
              <w:rPr>
                <w:rFonts w:ascii="Times New Roman" w:hAnsi="Times New Roman"/>
              </w:rPr>
            </w:pPr>
          </w:p>
        </w:tc>
      </w:tr>
      <w:tr w:rsidR="00056407" w:rsidRPr="008C2A7C" w:rsidTr="00056407">
        <w:tc>
          <w:tcPr>
            <w:tcW w:w="1101" w:type="dxa"/>
          </w:tcPr>
          <w:p w:rsidR="00056407" w:rsidRPr="00BC3E28" w:rsidRDefault="00056407" w:rsidP="00056407">
            <w:pPr>
              <w:rPr>
                <w:rFonts w:ascii="Times New Roman" w:hAnsi="Times New Roman" w:cs="Times New Roman"/>
              </w:rPr>
            </w:pPr>
            <w:r w:rsidRPr="00ED2C3C">
              <w:rPr>
                <w:rFonts w:ascii="Times New Roman" w:hAnsi="Times New Roman" w:cs="Times New Roman"/>
                <w:b/>
              </w:rPr>
              <w:t>ПК 1.1.</w:t>
            </w:r>
            <w:r w:rsidRPr="00BC3E28">
              <w:rPr>
                <w:rFonts w:ascii="Times New Roman" w:hAnsi="Times New Roman" w:cs="Times New Roman"/>
              </w:rPr>
              <w:t xml:space="preserve"> Осуществлять прием-передачу управленческой информации с помощью средств информационных и коммуникационных технологий.</w:t>
            </w:r>
          </w:p>
          <w:p w:rsidR="00056407" w:rsidRPr="00BC3E28" w:rsidRDefault="00056407" w:rsidP="00056407">
            <w:pPr>
              <w:rPr>
                <w:rFonts w:ascii="Times New Roman" w:hAnsi="Times New Roman" w:cs="Times New Roman"/>
              </w:rPr>
            </w:pPr>
            <w:r w:rsidRPr="00ED2C3C">
              <w:rPr>
                <w:rFonts w:ascii="Times New Roman" w:hAnsi="Times New Roman" w:cs="Times New Roman"/>
                <w:b/>
              </w:rPr>
              <w:t>ПК 1.2.</w:t>
            </w:r>
            <w:r w:rsidRPr="00BC3E28">
              <w:rPr>
                <w:rFonts w:ascii="Times New Roman" w:hAnsi="Times New Roman" w:cs="Times New Roman"/>
              </w:rPr>
              <w:t xml:space="preserve"> Координировать </w:t>
            </w:r>
            <w:r w:rsidRPr="00BC3E28">
              <w:rPr>
                <w:rFonts w:ascii="Times New Roman" w:hAnsi="Times New Roman" w:cs="Times New Roman"/>
              </w:rPr>
              <w:lastRenderedPageBreak/>
              <w:t>работу приемной руководителя, зон приема различных категорий посетителей организации</w:t>
            </w:r>
          </w:p>
          <w:p w:rsidR="00056407" w:rsidRPr="00BC3E28" w:rsidRDefault="00056407" w:rsidP="00056407">
            <w:pPr>
              <w:rPr>
                <w:rFonts w:ascii="Times New Roman" w:hAnsi="Times New Roman"/>
                <w:i/>
              </w:rPr>
            </w:pPr>
            <w:r w:rsidRPr="00ED2C3C">
              <w:rPr>
                <w:rFonts w:ascii="Times New Roman" w:hAnsi="Times New Roman" w:cs="Times New Roman"/>
                <w:b/>
              </w:rPr>
              <w:t>ПК 1.6.</w:t>
            </w:r>
            <w:r w:rsidRPr="00BC3E28">
              <w:rPr>
                <w:rFonts w:ascii="Times New Roman" w:hAnsi="Times New Roman" w:cs="Times New Roman"/>
              </w:rPr>
              <w:t xml:space="preserve"> Осуществлять работу по подготовке и проведению </w:t>
            </w:r>
            <w:proofErr w:type="spellStart"/>
            <w:r w:rsidRPr="00BC3E28">
              <w:rPr>
                <w:rFonts w:ascii="Times New Roman" w:hAnsi="Times New Roman" w:cs="Times New Roman"/>
              </w:rPr>
              <w:t>конферентных</w:t>
            </w:r>
            <w:proofErr w:type="spellEnd"/>
            <w:r w:rsidRPr="00BC3E28">
              <w:rPr>
                <w:rFonts w:ascii="Times New Roman" w:hAnsi="Times New Roman" w:cs="Times New Roman"/>
              </w:rPr>
              <w:t xml:space="preserve"> мероприятий, обеспечивать информационное взаимодействие руководителя с подразделениями и должностными лицами организации.</w:t>
            </w:r>
          </w:p>
        </w:tc>
        <w:tc>
          <w:tcPr>
            <w:tcW w:w="2810" w:type="dxa"/>
          </w:tcPr>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lastRenderedPageBreak/>
              <w:t>использовать средства информационных и коммуникационных технологий для получения и передачи информации;</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вести и использовать в работе базу контактов организации;</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lastRenderedPageBreak/>
              <w:t>вести учётные регистрационные формы, использовать их для информационной работы и работы по контролю исполнения поручений;</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устанавливать и поддерживать коммуникации в процессе делового общения с помощью средств информационных и коммуникационных технологий;</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сглаживать конфликтные и сложные ситуации межличностного взаимодействия;</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соблюдать служебный этикет;</w:t>
            </w:r>
          </w:p>
          <w:p w:rsidR="00056407" w:rsidRPr="00BC3E28" w:rsidRDefault="00056407" w:rsidP="00056407">
            <w:pPr>
              <w:tabs>
                <w:tab w:val="left" w:pos="324"/>
              </w:tabs>
              <w:rPr>
                <w:rFonts w:ascii="Times New Roman" w:hAnsi="Times New Roman"/>
              </w:rPr>
            </w:pPr>
            <w:r w:rsidRPr="00BC3E28">
              <w:rPr>
                <w:rFonts w:ascii="Times New Roman" w:eastAsia="Times New Roman" w:hAnsi="Times New Roman" w:cs="Times New Roman"/>
              </w:rPr>
              <w:t>обеспечивать информационную безопасность деятельности организации.</w:t>
            </w:r>
          </w:p>
        </w:tc>
        <w:tc>
          <w:tcPr>
            <w:tcW w:w="2934" w:type="dxa"/>
          </w:tcPr>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lastRenderedPageBreak/>
              <w:t>нормативные правовые акты Российской Федерации в сфере информационных и коммуникационных технологий;</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структура организации, её задачи и функции;</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правила проведения деловых переговоров;</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lastRenderedPageBreak/>
              <w:t>этика делового общения;</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правила речевого этикета;</w:t>
            </w:r>
          </w:p>
          <w:p w:rsidR="00056407" w:rsidRPr="00BC3E28" w:rsidRDefault="00056407" w:rsidP="00056407">
            <w:pPr>
              <w:tabs>
                <w:tab w:val="left" w:pos="324"/>
              </w:tabs>
              <w:rPr>
                <w:rFonts w:ascii="Times New Roman" w:eastAsia="Times New Roman" w:hAnsi="Times New Roman" w:cs="Times New Roman"/>
              </w:rPr>
            </w:pPr>
            <w:r w:rsidRPr="00BC3E28">
              <w:rPr>
                <w:rFonts w:ascii="Times New Roman" w:eastAsia="Times New Roman" w:hAnsi="Times New Roman" w:cs="Times New Roman"/>
              </w:rPr>
              <w:t>правила поддержания и развития межличностных отношений;</w:t>
            </w:r>
          </w:p>
          <w:p w:rsidR="00056407" w:rsidRPr="00BC3E28" w:rsidRDefault="00056407" w:rsidP="00056407">
            <w:pPr>
              <w:tabs>
                <w:tab w:val="left" w:pos="324"/>
              </w:tabs>
              <w:rPr>
                <w:rFonts w:ascii="Times New Roman" w:hAnsi="Times New Roman"/>
              </w:rPr>
            </w:pPr>
            <w:r w:rsidRPr="00BC3E28">
              <w:rPr>
                <w:rFonts w:ascii="Times New Roman" w:eastAsia="Times New Roman" w:hAnsi="Times New Roman" w:cs="Times New Roman"/>
              </w:rPr>
              <w:t>требования охраны труда.</w:t>
            </w:r>
          </w:p>
        </w:tc>
        <w:tc>
          <w:tcPr>
            <w:tcW w:w="2779" w:type="dxa"/>
          </w:tcPr>
          <w:p w:rsidR="00056407" w:rsidRPr="00BC3E28" w:rsidRDefault="00056407" w:rsidP="00056407">
            <w:pPr>
              <w:tabs>
                <w:tab w:val="left" w:pos="324"/>
              </w:tabs>
              <w:rPr>
                <w:rFonts w:ascii="Times New Roman" w:hAnsi="Times New Roman"/>
              </w:rPr>
            </w:pPr>
            <w:r w:rsidRPr="00BC3E28">
              <w:rPr>
                <w:rFonts w:ascii="Times New Roman" w:hAnsi="Times New Roman"/>
              </w:rPr>
              <w:lastRenderedPageBreak/>
              <w:t xml:space="preserve">получения необходимой информации и передачи санкционированной информации c использованием средств информационных и </w:t>
            </w:r>
            <w:r w:rsidRPr="00BC3E28">
              <w:rPr>
                <w:rFonts w:ascii="Times New Roman" w:hAnsi="Times New Roman"/>
              </w:rPr>
              <w:lastRenderedPageBreak/>
              <w:t>коммуникационных технологий</w:t>
            </w:r>
          </w:p>
        </w:tc>
      </w:tr>
    </w:tbl>
    <w:p w:rsidR="00056407" w:rsidRDefault="00056407" w:rsidP="00056407">
      <w:pPr>
        <w:rPr>
          <w:rFonts w:ascii="Times New Roman" w:eastAsia="Times New Roman" w:hAnsi="Times New Roman"/>
          <w:b/>
          <w:sz w:val="24"/>
        </w:rPr>
      </w:pPr>
    </w:p>
    <w:p w:rsidR="00056407" w:rsidRDefault="00056407"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7E6738" w:rsidRDefault="007E6738" w:rsidP="00056407">
      <w:pPr>
        <w:rPr>
          <w:rFonts w:ascii="Times New Roman" w:eastAsia="Times New Roman" w:hAnsi="Times New Roman"/>
          <w:b/>
          <w:sz w:val="24"/>
        </w:rPr>
      </w:pPr>
    </w:p>
    <w:p w:rsidR="00056407" w:rsidRPr="008C2A7C" w:rsidRDefault="00056407" w:rsidP="00056407">
      <w:pPr>
        <w:pStyle w:val="15"/>
        <w:rPr>
          <w:rFonts w:ascii="Times New Roman" w:hAnsi="Times New Roman"/>
          <w:lang w:val="ru-RU"/>
        </w:rPr>
      </w:pPr>
      <w:bookmarkStart w:id="271" w:name="_Toc198546152"/>
      <w:r w:rsidRPr="008C2A7C">
        <w:rPr>
          <w:rFonts w:ascii="Times New Roman" w:hAnsi="Times New Roman"/>
          <w:lang w:val="ru-RU"/>
        </w:rPr>
        <w:lastRenderedPageBreak/>
        <w:t>2</w:t>
      </w:r>
      <w:r w:rsidRPr="008C2A7C">
        <w:rPr>
          <w:rFonts w:ascii="Times New Roman" w:hAnsi="Times New Roman"/>
        </w:rPr>
        <w:t xml:space="preserve">. Структура и содержание </w:t>
      </w:r>
      <w:r w:rsidRPr="008C2A7C">
        <w:rPr>
          <w:rFonts w:ascii="Times New Roman" w:hAnsi="Times New Roman"/>
          <w:lang w:val="ru-RU"/>
        </w:rPr>
        <w:t>ДИСЦИПЛИНЫ</w:t>
      </w:r>
      <w:bookmarkEnd w:id="271"/>
    </w:p>
    <w:p w:rsidR="00056407" w:rsidRPr="008C2A7C" w:rsidRDefault="00056407" w:rsidP="00056407">
      <w:pPr>
        <w:pStyle w:val="110"/>
        <w:rPr>
          <w:rFonts w:ascii="Times New Roman" w:hAnsi="Times New Roman"/>
        </w:rPr>
      </w:pPr>
      <w:bookmarkStart w:id="272" w:name="_Toc198546153"/>
      <w:r w:rsidRPr="008C2A7C">
        <w:rPr>
          <w:rFonts w:ascii="Times New Roman" w:hAnsi="Times New Roman"/>
        </w:rPr>
        <w:t>2.1. Трудоемкость освоения дисциплины</w:t>
      </w:r>
      <w:bookmarkEnd w:id="272"/>
      <w:r w:rsidRPr="008C2A7C">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56407" w:rsidRPr="008C2A7C" w:rsidTr="00056407">
        <w:trPr>
          <w:trHeight w:val="23"/>
        </w:trPr>
        <w:tc>
          <w:tcPr>
            <w:tcW w:w="3259" w:type="pct"/>
            <w:vAlign w:val="center"/>
          </w:tcPr>
          <w:p w:rsidR="00056407" w:rsidRPr="008C2A7C" w:rsidRDefault="00056407" w:rsidP="00056407">
            <w:pPr>
              <w:jc w:val="center"/>
              <w:rPr>
                <w:rFonts w:ascii="Times New Roman" w:hAnsi="Times New Roman" w:cs="Times New Roman"/>
                <w:b/>
                <w:sz w:val="24"/>
              </w:rPr>
            </w:pPr>
            <w:r w:rsidRPr="008C2A7C">
              <w:rPr>
                <w:rFonts w:ascii="Times New Roman" w:hAnsi="Times New Roman" w:cs="Times New Roman"/>
                <w:b/>
                <w:sz w:val="24"/>
              </w:rPr>
              <w:t>Наименование составных частей дисциплины</w:t>
            </w:r>
          </w:p>
        </w:tc>
        <w:tc>
          <w:tcPr>
            <w:tcW w:w="579" w:type="pct"/>
            <w:vAlign w:val="center"/>
          </w:tcPr>
          <w:p w:rsidR="00056407" w:rsidRPr="008C2A7C" w:rsidRDefault="00056407" w:rsidP="00056407">
            <w:pPr>
              <w:jc w:val="center"/>
              <w:rPr>
                <w:rFonts w:ascii="Times New Roman" w:hAnsi="Times New Roman" w:cs="Times New Roman"/>
                <w:b/>
                <w:iCs/>
                <w:sz w:val="24"/>
              </w:rPr>
            </w:pPr>
            <w:r w:rsidRPr="008C2A7C">
              <w:rPr>
                <w:rFonts w:ascii="Times New Roman" w:hAnsi="Times New Roman" w:cs="Times New Roman"/>
                <w:b/>
                <w:iCs/>
                <w:sz w:val="24"/>
              </w:rPr>
              <w:t>Объем в часах</w:t>
            </w:r>
          </w:p>
        </w:tc>
        <w:tc>
          <w:tcPr>
            <w:tcW w:w="1162" w:type="pct"/>
          </w:tcPr>
          <w:p w:rsidR="00056407" w:rsidRPr="008C2A7C" w:rsidRDefault="00056407" w:rsidP="00056407">
            <w:pPr>
              <w:jc w:val="center"/>
              <w:rPr>
                <w:rFonts w:ascii="Times New Roman" w:hAnsi="Times New Roman" w:cs="Times New Roman"/>
                <w:b/>
                <w:iCs/>
                <w:sz w:val="24"/>
              </w:rPr>
            </w:pPr>
            <w:r w:rsidRPr="008C2A7C">
              <w:rPr>
                <w:rFonts w:ascii="Times New Roman" w:hAnsi="Times New Roman" w:cs="Times New Roman"/>
                <w:b/>
                <w:sz w:val="24"/>
              </w:rPr>
              <w:t xml:space="preserve">В т.ч. в форме </w:t>
            </w:r>
            <w:proofErr w:type="spellStart"/>
            <w:r w:rsidRPr="008C2A7C">
              <w:rPr>
                <w:rFonts w:ascii="Times New Roman" w:hAnsi="Times New Roman" w:cs="Times New Roman"/>
                <w:b/>
                <w:sz w:val="24"/>
              </w:rPr>
              <w:t>практ</w:t>
            </w:r>
            <w:proofErr w:type="spellEnd"/>
            <w:r w:rsidRPr="008C2A7C">
              <w:rPr>
                <w:rFonts w:ascii="Times New Roman" w:hAnsi="Times New Roman" w:cs="Times New Roman"/>
                <w:b/>
                <w:sz w:val="24"/>
              </w:rPr>
              <w:t>. подготовки</w:t>
            </w:r>
          </w:p>
        </w:tc>
      </w:tr>
      <w:tr w:rsidR="00056407" w:rsidRPr="008C2A7C" w:rsidTr="00056407">
        <w:trPr>
          <w:trHeight w:val="23"/>
        </w:trPr>
        <w:tc>
          <w:tcPr>
            <w:tcW w:w="3259" w:type="pct"/>
            <w:vAlign w:val="center"/>
          </w:tcPr>
          <w:p w:rsidR="00056407" w:rsidRPr="008C2A7C" w:rsidRDefault="00056407" w:rsidP="00056407">
            <w:pPr>
              <w:rPr>
                <w:rFonts w:ascii="Times New Roman" w:hAnsi="Times New Roman" w:cs="Times New Roman"/>
                <w:bCs/>
                <w:sz w:val="24"/>
                <w:szCs w:val="24"/>
              </w:rPr>
            </w:pPr>
            <w:r w:rsidRPr="008C2A7C">
              <w:rPr>
                <w:rFonts w:ascii="Times New Roman" w:hAnsi="Times New Roman" w:cs="Times New Roman"/>
                <w:bCs/>
                <w:sz w:val="24"/>
                <w:szCs w:val="24"/>
              </w:rPr>
              <w:t>Учебные занятия</w:t>
            </w:r>
            <w:r w:rsidRPr="008C2A7C">
              <w:rPr>
                <w:rStyle w:val="afffffff4"/>
                <w:rFonts w:ascii="Times New Roman" w:hAnsi="Times New Roman"/>
                <w:bCs/>
                <w:sz w:val="24"/>
                <w:szCs w:val="24"/>
              </w:rPr>
              <w:footnoteReference w:id="5"/>
            </w:r>
            <w:r w:rsidRPr="008C2A7C">
              <w:rPr>
                <w:rFonts w:ascii="Times New Roman" w:hAnsi="Times New Roman" w:cs="Times New Roman"/>
                <w:bCs/>
                <w:sz w:val="24"/>
                <w:szCs w:val="24"/>
              </w:rPr>
              <w:t>, в т.ч.:</w:t>
            </w:r>
          </w:p>
        </w:tc>
        <w:tc>
          <w:tcPr>
            <w:tcW w:w="579" w:type="pct"/>
            <w:vAlign w:val="center"/>
          </w:tcPr>
          <w:p w:rsidR="00056407" w:rsidRPr="008C2A7C" w:rsidRDefault="00056407" w:rsidP="00056407">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162" w:type="pct"/>
            <w:shd w:val="clear" w:color="auto" w:fill="FFFFFF" w:themeFill="background1"/>
            <w:vAlign w:val="center"/>
          </w:tcPr>
          <w:p w:rsidR="00056407" w:rsidRPr="008C2A7C" w:rsidRDefault="00056407" w:rsidP="00056407">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056407" w:rsidRPr="008C2A7C" w:rsidTr="00056407">
        <w:trPr>
          <w:trHeight w:val="23"/>
        </w:trPr>
        <w:tc>
          <w:tcPr>
            <w:tcW w:w="3259" w:type="pct"/>
            <w:vAlign w:val="center"/>
          </w:tcPr>
          <w:p w:rsidR="00056407" w:rsidRPr="008C2A7C" w:rsidRDefault="00056407" w:rsidP="00056407">
            <w:pPr>
              <w:rPr>
                <w:rFonts w:ascii="Times New Roman" w:hAnsi="Times New Roman" w:cs="Times New Roman"/>
                <w:bCs/>
                <w:i/>
                <w:sz w:val="24"/>
                <w:szCs w:val="24"/>
              </w:rPr>
            </w:pPr>
            <w:r w:rsidRPr="008C2A7C">
              <w:rPr>
                <w:rFonts w:ascii="Times New Roman" w:hAnsi="Times New Roman" w:cs="Times New Roman"/>
                <w:bCs/>
                <w:i/>
                <w:sz w:val="24"/>
                <w:szCs w:val="24"/>
              </w:rPr>
              <w:t>Теоретические занятия</w:t>
            </w:r>
          </w:p>
        </w:tc>
        <w:tc>
          <w:tcPr>
            <w:tcW w:w="579"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20</w:t>
            </w:r>
          </w:p>
        </w:tc>
        <w:tc>
          <w:tcPr>
            <w:tcW w:w="1162" w:type="pct"/>
            <w:shd w:val="clear" w:color="auto" w:fill="FFFFFF" w:themeFill="background1"/>
            <w:vAlign w:val="center"/>
          </w:tcPr>
          <w:p w:rsidR="00056407" w:rsidRPr="008C2A7C" w:rsidRDefault="00056407" w:rsidP="00056407">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56407" w:rsidRPr="008C2A7C" w:rsidTr="00056407">
        <w:trPr>
          <w:trHeight w:val="23"/>
        </w:trPr>
        <w:tc>
          <w:tcPr>
            <w:tcW w:w="3259" w:type="pct"/>
            <w:vAlign w:val="center"/>
          </w:tcPr>
          <w:p w:rsidR="00056407" w:rsidRPr="008C2A7C" w:rsidRDefault="00056407" w:rsidP="00056407">
            <w:pPr>
              <w:rPr>
                <w:rFonts w:ascii="Times New Roman" w:hAnsi="Times New Roman" w:cs="Times New Roman"/>
                <w:bCs/>
                <w:i/>
                <w:sz w:val="24"/>
                <w:szCs w:val="24"/>
              </w:rPr>
            </w:pPr>
            <w:r w:rsidRPr="008C2A7C">
              <w:rPr>
                <w:rFonts w:ascii="Times New Roman" w:hAnsi="Times New Roman" w:cs="Times New Roman"/>
                <w:bCs/>
                <w:i/>
                <w:sz w:val="24"/>
                <w:szCs w:val="24"/>
              </w:rPr>
              <w:t>В том числе практических и лабораторных занятий</w:t>
            </w:r>
          </w:p>
        </w:tc>
        <w:tc>
          <w:tcPr>
            <w:tcW w:w="579" w:type="pct"/>
            <w:vAlign w:val="center"/>
          </w:tcPr>
          <w:p w:rsidR="00056407" w:rsidRPr="008C2A7C" w:rsidRDefault="00056407" w:rsidP="00056407">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162" w:type="pct"/>
            <w:shd w:val="clear" w:color="auto" w:fill="FFFFFF" w:themeFill="background1"/>
            <w:vAlign w:val="center"/>
          </w:tcPr>
          <w:p w:rsidR="00056407" w:rsidRPr="008C2A7C" w:rsidRDefault="00056407" w:rsidP="00056407">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056407" w:rsidRPr="008C2A7C" w:rsidTr="00056407">
        <w:trPr>
          <w:trHeight w:val="23"/>
        </w:trPr>
        <w:tc>
          <w:tcPr>
            <w:tcW w:w="3259" w:type="pct"/>
            <w:vAlign w:val="center"/>
          </w:tcPr>
          <w:p w:rsidR="00056407" w:rsidRPr="008C2A7C" w:rsidRDefault="00056407" w:rsidP="00056407">
            <w:pPr>
              <w:rPr>
                <w:rFonts w:ascii="Times New Roman" w:hAnsi="Times New Roman" w:cs="Times New Roman"/>
                <w:bCs/>
                <w:i/>
                <w:sz w:val="24"/>
                <w:szCs w:val="24"/>
              </w:rPr>
            </w:pPr>
            <w:r w:rsidRPr="008C2A7C">
              <w:rPr>
                <w:rFonts w:ascii="Times New Roman" w:hAnsi="Times New Roman" w:cs="Times New Roman"/>
                <w:bCs/>
                <w:i/>
                <w:sz w:val="24"/>
                <w:szCs w:val="24"/>
              </w:rPr>
              <w:t>Лабораторные занятия</w:t>
            </w:r>
          </w:p>
        </w:tc>
        <w:tc>
          <w:tcPr>
            <w:tcW w:w="579"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w:t>
            </w:r>
          </w:p>
        </w:tc>
        <w:tc>
          <w:tcPr>
            <w:tcW w:w="1162"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w:t>
            </w:r>
          </w:p>
        </w:tc>
      </w:tr>
      <w:tr w:rsidR="00056407" w:rsidRPr="008C2A7C" w:rsidTr="00056407">
        <w:trPr>
          <w:trHeight w:val="23"/>
        </w:trPr>
        <w:tc>
          <w:tcPr>
            <w:tcW w:w="3259" w:type="pct"/>
            <w:vAlign w:val="center"/>
          </w:tcPr>
          <w:p w:rsidR="00056407" w:rsidRPr="008C2A7C" w:rsidRDefault="00056407" w:rsidP="00056407">
            <w:pPr>
              <w:rPr>
                <w:rFonts w:ascii="Times New Roman" w:hAnsi="Times New Roman" w:cs="Times New Roman"/>
                <w:bCs/>
                <w:i/>
                <w:iCs/>
                <w:sz w:val="24"/>
                <w:szCs w:val="24"/>
              </w:rPr>
            </w:pPr>
            <w:r w:rsidRPr="008C2A7C">
              <w:rPr>
                <w:rFonts w:ascii="Times New Roman" w:hAnsi="Times New Roman" w:cs="Times New Roman"/>
                <w:bCs/>
                <w:i/>
                <w:iCs/>
                <w:sz w:val="24"/>
                <w:szCs w:val="24"/>
              </w:rPr>
              <w:t>Курсовая работа (проект)</w:t>
            </w:r>
          </w:p>
        </w:tc>
        <w:tc>
          <w:tcPr>
            <w:tcW w:w="579"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w:t>
            </w:r>
          </w:p>
        </w:tc>
        <w:tc>
          <w:tcPr>
            <w:tcW w:w="1162"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w:t>
            </w:r>
          </w:p>
        </w:tc>
      </w:tr>
      <w:tr w:rsidR="00056407" w:rsidRPr="008C2A7C" w:rsidTr="00056407">
        <w:trPr>
          <w:trHeight w:val="23"/>
        </w:trPr>
        <w:tc>
          <w:tcPr>
            <w:tcW w:w="3259" w:type="pct"/>
            <w:vAlign w:val="center"/>
          </w:tcPr>
          <w:p w:rsidR="00056407" w:rsidRPr="008C2A7C" w:rsidRDefault="00056407" w:rsidP="00056407">
            <w:pPr>
              <w:rPr>
                <w:rFonts w:ascii="Times New Roman" w:hAnsi="Times New Roman" w:cs="Times New Roman"/>
                <w:bCs/>
                <w:sz w:val="24"/>
                <w:szCs w:val="24"/>
              </w:rPr>
            </w:pPr>
            <w:r w:rsidRPr="008C2A7C">
              <w:rPr>
                <w:rFonts w:ascii="Times New Roman" w:hAnsi="Times New Roman" w:cs="Times New Roman"/>
                <w:bCs/>
                <w:sz w:val="24"/>
                <w:szCs w:val="24"/>
              </w:rPr>
              <w:t>Самостоятельная работа</w:t>
            </w:r>
          </w:p>
        </w:tc>
        <w:tc>
          <w:tcPr>
            <w:tcW w:w="579"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2</w:t>
            </w:r>
          </w:p>
        </w:tc>
        <w:tc>
          <w:tcPr>
            <w:tcW w:w="1162"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w:t>
            </w:r>
          </w:p>
        </w:tc>
      </w:tr>
      <w:tr w:rsidR="00056407" w:rsidRPr="008C2A7C" w:rsidTr="00056407">
        <w:trPr>
          <w:trHeight w:val="23"/>
        </w:trPr>
        <w:tc>
          <w:tcPr>
            <w:tcW w:w="3259" w:type="pct"/>
            <w:vAlign w:val="center"/>
          </w:tcPr>
          <w:p w:rsidR="00056407" w:rsidRPr="008C2A7C" w:rsidRDefault="00056407" w:rsidP="00056407">
            <w:pPr>
              <w:rPr>
                <w:rFonts w:ascii="Times New Roman" w:hAnsi="Times New Roman" w:cs="Times New Roman"/>
                <w:bCs/>
                <w:sz w:val="24"/>
                <w:szCs w:val="24"/>
              </w:rPr>
            </w:pPr>
            <w:r w:rsidRPr="008C2A7C">
              <w:rPr>
                <w:rFonts w:ascii="Times New Roman" w:hAnsi="Times New Roman" w:cs="Times New Roman"/>
                <w:bCs/>
                <w:sz w:val="24"/>
                <w:szCs w:val="24"/>
              </w:rPr>
              <w:t xml:space="preserve">Промежуточная аттестация в </w:t>
            </w:r>
            <w:r w:rsidRPr="008C2A7C">
              <w:rPr>
                <w:rFonts w:ascii="Times New Roman" w:hAnsi="Times New Roman" w:cs="Times New Roman"/>
                <w:bCs/>
                <w:i/>
                <w:iCs/>
                <w:sz w:val="24"/>
                <w:szCs w:val="24"/>
              </w:rPr>
              <w:t>форме дифференцированного зачета</w:t>
            </w:r>
          </w:p>
        </w:tc>
        <w:tc>
          <w:tcPr>
            <w:tcW w:w="579"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2</w:t>
            </w:r>
          </w:p>
        </w:tc>
        <w:tc>
          <w:tcPr>
            <w:tcW w:w="1162" w:type="pct"/>
            <w:vAlign w:val="center"/>
          </w:tcPr>
          <w:p w:rsidR="00056407" w:rsidRPr="008C2A7C" w:rsidRDefault="00056407" w:rsidP="00056407">
            <w:pPr>
              <w:jc w:val="center"/>
              <w:rPr>
                <w:rFonts w:ascii="Times New Roman" w:hAnsi="Times New Roman" w:cs="Times New Roman"/>
                <w:bCs/>
                <w:sz w:val="24"/>
                <w:szCs w:val="24"/>
              </w:rPr>
            </w:pPr>
            <w:r w:rsidRPr="008C2A7C">
              <w:rPr>
                <w:rFonts w:ascii="Times New Roman" w:hAnsi="Times New Roman" w:cs="Times New Roman"/>
                <w:bCs/>
                <w:sz w:val="24"/>
                <w:szCs w:val="24"/>
              </w:rPr>
              <w:t>-</w:t>
            </w:r>
          </w:p>
        </w:tc>
      </w:tr>
      <w:tr w:rsidR="00056407" w:rsidRPr="008C2A7C" w:rsidTr="00056407">
        <w:trPr>
          <w:trHeight w:val="23"/>
        </w:trPr>
        <w:tc>
          <w:tcPr>
            <w:tcW w:w="3259" w:type="pct"/>
            <w:vAlign w:val="center"/>
          </w:tcPr>
          <w:p w:rsidR="00056407" w:rsidRPr="008C2A7C" w:rsidRDefault="00056407" w:rsidP="00056407">
            <w:pPr>
              <w:rPr>
                <w:rFonts w:ascii="Times New Roman" w:hAnsi="Times New Roman" w:cs="Times New Roman"/>
                <w:bCs/>
                <w:sz w:val="24"/>
                <w:szCs w:val="24"/>
              </w:rPr>
            </w:pPr>
            <w:r w:rsidRPr="008C2A7C">
              <w:rPr>
                <w:rFonts w:ascii="Times New Roman" w:hAnsi="Times New Roman" w:cs="Times New Roman"/>
                <w:bCs/>
                <w:sz w:val="24"/>
                <w:szCs w:val="24"/>
              </w:rPr>
              <w:t>Всего</w:t>
            </w:r>
          </w:p>
        </w:tc>
        <w:tc>
          <w:tcPr>
            <w:tcW w:w="579" w:type="pct"/>
            <w:vAlign w:val="center"/>
          </w:tcPr>
          <w:p w:rsidR="00056407" w:rsidRPr="008C2A7C" w:rsidRDefault="00056407" w:rsidP="00056407">
            <w:pPr>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162" w:type="pct"/>
            <w:vAlign w:val="center"/>
          </w:tcPr>
          <w:p w:rsidR="00056407" w:rsidRPr="008C2A7C" w:rsidRDefault="00056407" w:rsidP="00056407">
            <w:pPr>
              <w:jc w:val="center"/>
              <w:rPr>
                <w:rFonts w:ascii="Times New Roman" w:hAnsi="Times New Roman" w:cs="Times New Roman"/>
                <w:b/>
                <w:bCs/>
                <w:sz w:val="24"/>
                <w:szCs w:val="24"/>
              </w:rPr>
            </w:pPr>
            <w:r>
              <w:rPr>
                <w:rFonts w:ascii="Times New Roman" w:hAnsi="Times New Roman" w:cs="Times New Roman"/>
                <w:b/>
                <w:bCs/>
                <w:sz w:val="24"/>
                <w:szCs w:val="24"/>
              </w:rPr>
              <w:t>30</w:t>
            </w:r>
          </w:p>
        </w:tc>
      </w:tr>
    </w:tbl>
    <w:p w:rsidR="00056407" w:rsidRPr="008C2A7C" w:rsidRDefault="00056407" w:rsidP="00056407">
      <w:pPr>
        <w:rPr>
          <w:rFonts w:ascii="Times New Roman" w:eastAsia="Times New Roman" w:hAnsi="Times New Roman"/>
          <w:b/>
          <w:sz w:val="24"/>
        </w:rPr>
      </w:pPr>
      <w:r w:rsidRPr="008C2A7C">
        <w:rPr>
          <w:rFonts w:ascii="Times New Roman" w:eastAsia="Times New Roman" w:hAnsi="Times New Roman"/>
          <w:b/>
          <w:sz w:val="24"/>
        </w:rPr>
        <w:br w:type="page"/>
      </w:r>
    </w:p>
    <w:p w:rsidR="00056407" w:rsidRPr="008C2A7C" w:rsidRDefault="00056407" w:rsidP="00056407">
      <w:pPr>
        <w:snapToGrid w:val="0"/>
        <w:spacing w:line="360" w:lineRule="auto"/>
        <w:sectPr w:rsidR="00056407" w:rsidRPr="008C2A7C" w:rsidSect="00A36865">
          <w:headerReference w:type="default" r:id="rId82"/>
          <w:footerReference w:type="default" r:id="rId83"/>
          <w:pgSz w:w="11906" w:h="16838"/>
          <w:pgMar w:top="1134" w:right="1134" w:bottom="1134" w:left="1134" w:header="720" w:footer="709" w:gutter="0"/>
          <w:cols w:space="720"/>
          <w:docGrid w:linePitch="360"/>
        </w:sect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szCs w:val="24"/>
        </w:rPr>
      </w:pPr>
      <w:r w:rsidRPr="008C2A7C">
        <w:rPr>
          <w:rFonts w:ascii="Times New Roman" w:eastAsia="Times New Roman" w:hAnsi="Times New Roman"/>
          <w:b/>
          <w:sz w:val="24"/>
          <w:szCs w:val="24"/>
        </w:rPr>
        <w:lastRenderedPageBreak/>
        <w:t>2.2. Содержание дисциплины</w:t>
      </w:r>
    </w:p>
    <w:tbl>
      <w:tblPr>
        <w:tblW w:w="14704" w:type="dxa"/>
        <w:tblInd w:w="562" w:type="dxa"/>
        <w:shd w:val="clear" w:color="auto" w:fill="FFFFFF" w:themeFill="background1"/>
        <w:tblLayout w:type="fixed"/>
        <w:tblCellMar>
          <w:left w:w="0" w:type="dxa"/>
          <w:right w:w="0" w:type="dxa"/>
        </w:tblCellMar>
        <w:tblLook w:val="04A0" w:firstRow="1" w:lastRow="0" w:firstColumn="1" w:lastColumn="0" w:noHBand="0" w:noVBand="1"/>
      </w:tblPr>
      <w:tblGrid>
        <w:gridCol w:w="2019"/>
        <w:gridCol w:w="540"/>
        <w:gridCol w:w="8327"/>
        <w:gridCol w:w="1843"/>
        <w:gridCol w:w="1975"/>
      </w:tblGrid>
      <w:tr w:rsidR="00056407" w:rsidRPr="008C2A7C" w:rsidTr="00056407">
        <w:trPr>
          <w:trHeight w:val="20"/>
        </w:trPr>
        <w:tc>
          <w:tcPr>
            <w:tcW w:w="2019" w:type="dxa"/>
            <w:tcBorders>
              <w:top w:val="single" w:sz="4" w:space="0" w:color="000000"/>
              <w:left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8C2A7C">
              <w:rPr>
                <w:rFonts w:ascii="Times New Roman" w:hAnsi="Times New Roman" w:cs="Times New Roman"/>
                <w:b/>
                <w:bCs/>
                <w:sz w:val="24"/>
                <w:szCs w:val="24"/>
              </w:rPr>
              <w:t>Наименование разделов и тем</w:t>
            </w:r>
          </w:p>
        </w:tc>
        <w:tc>
          <w:tcPr>
            <w:tcW w:w="8867" w:type="dxa"/>
            <w:gridSpan w:val="2"/>
            <w:tcBorders>
              <w:top w:val="single" w:sz="4" w:space="0" w:color="000000"/>
              <w:left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8C2A7C">
              <w:rPr>
                <w:rFonts w:ascii="Times New Roman" w:hAnsi="Times New Roman" w:cs="Times New Roman"/>
                <w:b/>
                <w:bCs/>
                <w:sz w:val="24"/>
                <w:szCs w:val="24"/>
              </w:rPr>
              <w:t>Содержание, лабораторные и практические работы, курсовая работа (проект)</w:t>
            </w:r>
          </w:p>
        </w:tc>
        <w:tc>
          <w:tcPr>
            <w:tcW w:w="1843" w:type="dxa"/>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8C2A7C">
              <w:rPr>
                <w:rFonts w:ascii="Times New Roman" w:eastAsia="Times New Roman" w:hAnsi="Times New Roman" w:cs="Times New Roman"/>
                <w:b/>
                <w:bCs/>
                <w:sz w:val="24"/>
                <w:szCs w:val="24"/>
                <w:lang w:eastAsia="ar-SA"/>
              </w:rPr>
              <w:t xml:space="preserve">Объем, </w:t>
            </w:r>
            <w:proofErr w:type="spellStart"/>
            <w:r w:rsidRPr="008C2A7C">
              <w:rPr>
                <w:rFonts w:ascii="Times New Roman" w:eastAsia="Times New Roman" w:hAnsi="Times New Roman" w:cs="Times New Roman"/>
                <w:b/>
                <w:bCs/>
                <w:sz w:val="24"/>
                <w:szCs w:val="24"/>
                <w:lang w:eastAsia="ar-SA"/>
              </w:rPr>
              <w:t>ак</w:t>
            </w:r>
            <w:proofErr w:type="spellEnd"/>
            <w:r w:rsidRPr="008C2A7C">
              <w:rPr>
                <w:rFonts w:ascii="Times New Roman" w:eastAsia="Times New Roman" w:hAnsi="Times New Roman" w:cs="Times New Roman"/>
                <w:b/>
                <w:bCs/>
                <w:sz w:val="24"/>
                <w:szCs w:val="24"/>
                <w:lang w:eastAsia="ar-SA"/>
              </w:rPr>
              <w:t xml:space="preserve">. ч. / </w:t>
            </w:r>
            <w:r w:rsidRPr="008C2A7C">
              <w:rPr>
                <w:rFonts w:ascii="Times New Roman" w:eastAsia="Times New Roman" w:hAnsi="Times New Roman" w:cs="Times New Roman"/>
                <w:b/>
                <w:bCs/>
                <w:sz w:val="24"/>
                <w:szCs w:val="24"/>
                <w:lang w:eastAsia="ar-SA"/>
              </w:rPr>
              <w:br/>
              <w:t xml:space="preserve">в том числе </w:t>
            </w:r>
            <w:r w:rsidRPr="008C2A7C">
              <w:rPr>
                <w:rFonts w:ascii="Times New Roman" w:eastAsia="Times New Roman" w:hAnsi="Times New Roman" w:cs="Times New Roman"/>
                <w:b/>
                <w:bCs/>
                <w:sz w:val="24"/>
                <w:szCs w:val="24"/>
                <w:lang w:eastAsia="ar-SA"/>
              </w:rPr>
              <w:br/>
              <w:t xml:space="preserve">в форме практической подготовки, </w:t>
            </w:r>
            <w:r w:rsidRPr="008C2A7C">
              <w:rPr>
                <w:rFonts w:ascii="Times New Roman" w:eastAsia="Times New Roman" w:hAnsi="Times New Roman" w:cs="Times New Roman"/>
                <w:b/>
                <w:bCs/>
                <w:sz w:val="24"/>
                <w:szCs w:val="24"/>
                <w:lang w:eastAsia="ar-SA"/>
              </w:rPr>
              <w:br/>
            </w:r>
            <w:proofErr w:type="spellStart"/>
            <w:r w:rsidRPr="008C2A7C">
              <w:rPr>
                <w:rFonts w:ascii="Times New Roman" w:eastAsia="Times New Roman" w:hAnsi="Times New Roman" w:cs="Times New Roman"/>
                <w:b/>
                <w:bCs/>
                <w:sz w:val="24"/>
                <w:szCs w:val="24"/>
                <w:lang w:eastAsia="ar-SA"/>
              </w:rPr>
              <w:t>ак</w:t>
            </w:r>
            <w:proofErr w:type="spellEnd"/>
            <w:r w:rsidRPr="008C2A7C">
              <w:rPr>
                <w:rFonts w:ascii="Times New Roman" w:eastAsia="Times New Roman" w:hAnsi="Times New Roman" w:cs="Times New Roman"/>
                <w:b/>
                <w:bCs/>
                <w:sz w:val="24"/>
                <w:szCs w:val="24"/>
                <w:lang w:eastAsia="ar-SA"/>
              </w:rPr>
              <w:t>. ч.</w:t>
            </w:r>
          </w:p>
        </w:tc>
        <w:tc>
          <w:tcPr>
            <w:tcW w:w="1975" w:type="dxa"/>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rPr>
            </w:pPr>
            <w:r w:rsidRPr="008C2A7C">
              <w:rPr>
                <w:rFonts w:ascii="Times New Roman" w:eastAsia="Times New Roman" w:hAnsi="Times New Roman" w:cs="Times New Roman"/>
                <w:b/>
                <w:bCs/>
                <w:sz w:val="24"/>
                <w:szCs w:val="24"/>
                <w:lang w:eastAsia="ar-SA"/>
              </w:rPr>
              <w:t>Коды компетенций, формированию которых способствует элемент программы</w:t>
            </w:r>
          </w:p>
        </w:tc>
      </w:tr>
      <w:tr w:rsidR="00056407" w:rsidRPr="008C2A7C" w:rsidTr="00056407">
        <w:trPr>
          <w:trHeight w:val="20"/>
        </w:trPr>
        <w:tc>
          <w:tcPr>
            <w:tcW w:w="10886" w:type="dxa"/>
            <w:gridSpan w:val="3"/>
            <w:tcBorders>
              <w:top w:val="single" w:sz="4" w:space="0" w:color="000000"/>
              <w:left w:val="single" w:sz="4" w:space="0" w:color="000000"/>
              <w:bottom w:val="single" w:sz="4" w:space="0" w:color="auto"/>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sidRPr="008C2A7C">
              <w:rPr>
                <w:rFonts w:ascii="Times New Roman" w:eastAsia="Times New Roman" w:hAnsi="Times New Roman"/>
                <w:b/>
                <w:sz w:val="24"/>
              </w:rPr>
              <w:t xml:space="preserve">Раздел 1. </w:t>
            </w:r>
            <w:r w:rsidRPr="008C2A7C">
              <w:rPr>
                <w:rFonts w:ascii="Times New Roman" w:hAnsi="Times New Roman"/>
                <w:b/>
                <w:bCs/>
                <w:sz w:val="24"/>
                <w:szCs w:val="24"/>
              </w:rPr>
              <w:t>Профессиональная этика и деловой этикет</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1975"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p>
        </w:tc>
      </w:tr>
      <w:tr w:rsidR="00056407" w:rsidRPr="008C2A7C" w:rsidTr="00056407">
        <w:trPr>
          <w:trHeight w:val="20"/>
        </w:trPr>
        <w:tc>
          <w:tcPr>
            <w:tcW w:w="20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b/>
                <w:sz w:val="24"/>
              </w:rPr>
              <w:t>Тема 1.1.</w:t>
            </w:r>
          </w:p>
          <w:p w:rsidR="00056407" w:rsidRPr="008C2A7C" w:rsidRDefault="00056407" w:rsidP="00056407">
            <w:pPr>
              <w:spacing w:after="0" w:line="240" w:lineRule="auto"/>
              <w:jc w:val="center"/>
              <w:rPr>
                <w:rFonts w:ascii="Times New Roman" w:hAnsi="Times New Roman"/>
                <w:b/>
                <w:bCs/>
                <w:sz w:val="24"/>
                <w:szCs w:val="24"/>
              </w:rPr>
            </w:pPr>
            <w:r w:rsidRPr="008C2A7C">
              <w:rPr>
                <w:rFonts w:ascii="Times New Roman" w:hAnsi="Times New Roman"/>
                <w:b/>
                <w:bCs/>
                <w:sz w:val="24"/>
                <w:szCs w:val="24"/>
              </w:rPr>
              <w:t xml:space="preserve">Профессиональная </w:t>
            </w:r>
          </w:p>
          <w:p w:rsidR="00056407" w:rsidRPr="008C2A7C" w:rsidRDefault="00056407" w:rsidP="00056407">
            <w:pPr>
              <w:spacing w:after="0" w:line="240" w:lineRule="auto"/>
              <w:jc w:val="center"/>
              <w:rPr>
                <w:rFonts w:ascii="Times New Roman" w:hAnsi="Times New Roman"/>
                <w:b/>
                <w:bCs/>
                <w:sz w:val="24"/>
                <w:szCs w:val="24"/>
              </w:rPr>
            </w:pPr>
            <w:r w:rsidRPr="008C2A7C">
              <w:rPr>
                <w:rFonts w:ascii="Times New Roman" w:hAnsi="Times New Roman"/>
                <w:b/>
                <w:bCs/>
                <w:sz w:val="24"/>
                <w:szCs w:val="24"/>
              </w:rPr>
              <w:t>этика: сущность, основные категории, генезис и классификация видов</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8867" w:type="dxa"/>
            <w:gridSpan w:val="2"/>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Segoe UI"/>
              </w:rPr>
            </w:pPr>
            <w:r w:rsidRPr="008C2A7C">
              <w:rPr>
                <w:rFonts w:ascii="Times New Roman" w:eastAsia="Times New Roman" w:hAnsi="Times New Roman"/>
                <w:b/>
                <w:sz w:val="24"/>
              </w:rPr>
              <w:t xml:space="preserve">Содержание </w:t>
            </w:r>
          </w:p>
        </w:tc>
        <w:tc>
          <w:tcPr>
            <w:tcW w:w="1843" w:type="dxa"/>
            <w:tcBorders>
              <w:top w:val="single" w:sz="4" w:space="0" w:color="000000"/>
              <w:left w:val="single" w:sz="4" w:space="0" w:color="000000"/>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r w:rsidRPr="008C2A7C">
              <w:rPr>
                <w:rFonts w:ascii="Times New Roman" w:eastAsia="Times New Roman" w:hAnsi="Times New Roman"/>
                <w:b/>
                <w:sz w:val="24"/>
              </w:rPr>
              <w:t>2/2</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spacing w:after="0" w:line="240" w:lineRule="auto"/>
              <w:rPr>
                <w:rFonts w:ascii="Times New Roman" w:hAnsi="Times New Roman"/>
                <w:iCs/>
                <w:sz w:val="24"/>
                <w:szCs w:val="24"/>
              </w:rPr>
            </w:pPr>
            <w:r w:rsidRPr="008C2A7C">
              <w:rPr>
                <w:rFonts w:ascii="Times New Roman" w:hAnsi="Times New Roman"/>
                <w:iCs/>
                <w:sz w:val="24"/>
                <w:szCs w:val="24"/>
              </w:rPr>
              <w:t>ОК 01</w:t>
            </w:r>
            <w:r>
              <w:rPr>
                <w:rFonts w:ascii="Times New Roman" w:hAnsi="Times New Roman"/>
                <w:iCs/>
                <w:sz w:val="24"/>
                <w:szCs w:val="24"/>
              </w:rPr>
              <w:t>; ОК 02; ОК 03; ОК 04;</w:t>
            </w:r>
            <w:r w:rsidRPr="008C2A7C">
              <w:rPr>
                <w:rFonts w:ascii="Times New Roman" w:hAnsi="Times New Roman"/>
                <w:iCs/>
                <w:sz w:val="24"/>
                <w:szCs w:val="24"/>
              </w:rPr>
              <w:t xml:space="preserve"> </w:t>
            </w:r>
            <w:r>
              <w:rPr>
                <w:rFonts w:ascii="Times New Roman" w:hAnsi="Times New Roman"/>
                <w:iCs/>
                <w:sz w:val="24"/>
                <w:szCs w:val="24"/>
              </w:rPr>
              <w:t xml:space="preserve">ОК </w:t>
            </w:r>
            <w:r w:rsidRPr="008C2A7C">
              <w:rPr>
                <w:rFonts w:ascii="Times New Roman" w:hAnsi="Times New Roman"/>
                <w:iCs/>
                <w:sz w:val="24"/>
                <w:szCs w:val="24"/>
              </w:rPr>
              <w:t>06</w:t>
            </w:r>
            <w:r>
              <w:rPr>
                <w:rFonts w:ascii="Times New Roman" w:hAnsi="Times New Roman"/>
                <w:iCs/>
                <w:sz w:val="24"/>
                <w:szCs w:val="24"/>
              </w:rPr>
              <w:t xml:space="preserve">; </w:t>
            </w:r>
            <w:r w:rsidRPr="008C2A7C">
              <w:rPr>
                <w:rFonts w:ascii="Times New Roman" w:hAnsi="Times New Roman"/>
                <w:iCs/>
                <w:sz w:val="24"/>
                <w:szCs w:val="24"/>
              </w:rPr>
              <w:t>ОК 09</w:t>
            </w:r>
          </w:p>
          <w:p w:rsidR="00056407" w:rsidRPr="008C2A7C" w:rsidRDefault="00056407" w:rsidP="00056407">
            <w:pPr>
              <w:spacing w:after="0" w:line="240" w:lineRule="auto"/>
              <w:rPr>
                <w:rFonts w:ascii="Times New Roman" w:hAnsi="Times New Roman"/>
                <w:iCs/>
                <w:sz w:val="24"/>
                <w:szCs w:val="24"/>
              </w:rPr>
            </w:pP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 xml:space="preserve">ПК </w:t>
            </w:r>
            <w:r>
              <w:rPr>
                <w:rFonts w:ascii="Times New Roman" w:hAnsi="Times New Roman"/>
                <w:sz w:val="24"/>
                <w:szCs w:val="24"/>
              </w:rPr>
              <w:t>1.1; ПК 1.2;</w:t>
            </w: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ПК 1.6</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s>
              <w:snapToGrid w:val="0"/>
              <w:contextualSpacing w:val="0"/>
              <w:jc w:val="center"/>
              <w:rPr>
                <w:rFonts w:ascii="Times New Roman" w:eastAsia="Times New Roman" w:hAnsi="Times New Roman"/>
                <w:sz w:val="24"/>
              </w:rPr>
            </w:pPr>
          </w:p>
        </w:tc>
        <w:tc>
          <w:tcPr>
            <w:tcW w:w="8327" w:type="dxa"/>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sz w:val="24"/>
              </w:rPr>
            </w:pPr>
            <w:r w:rsidRPr="008C2A7C">
              <w:rPr>
                <w:rFonts w:ascii="Times New Roman" w:eastAsia="Times New Roman" w:hAnsi="Times New Roman"/>
                <w:b/>
                <w:sz w:val="24"/>
              </w:rPr>
              <w:t xml:space="preserve">Сущность и основные положения профессиональной этики / </w:t>
            </w:r>
            <w:r w:rsidRPr="008C2A7C">
              <w:rPr>
                <w:rFonts w:ascii="Times New Roman" w:eastAsia="Times New Roman" w:hAnsi="Times New Roman"/>
                <w:sz w:val="24"/>
              </w:rPr>
              <w:t>Профессиональная этика как выражение нравственного прогресса человечества, как осознание культурно-гуманистического назначения профессии. Условия возникновения, историческое развитие и специфика профессиональной морали. Основные этические категории и их влияние на профессиональную этику. Понятие о профессиональной этике. Нравственное поведение. Структура профессиональной этики.</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sz w:val="24"/>
              </w:rPr>
            </w:pPr>
            <w:r w:rsidRPr="008C2A7C">
              <w:rPr>
                <w:rFonts w:ascii="Times New Roman" w:eastAsia="Times New Roman" w:hAnsi="Times New Roman"/>
                <w:b/>
                <w:sz w:val="24"/>
              </w:rPr>
              <w:t>Задание на дом</w:t>
            </w:r>
            <w:proofErr w:type="gramStart"/>
            <w:r w:rsidRPr="008C2A7C">
              <w:rPr>
                <w:rFonts w:ascii="Times New Roman" w:eastAsia="Times New Roman" w:hAnsi="Times New Roman"/>
                <w:b/>
                <w:sz w:val="24"/>
              </w:rPr>
              <w:t xml:space="preserve">: </w:t>
            </w:r>
            <w:r w:rsidRPr="008C2A7C">
              <w:rPr>
                <w:rFonts w:ascii="Times New Roman" w:eastAsia="Times New Roman" w:hAnsi="Times New Roman"/>
                <w:sz w:val="24"/>
              </w:rPr>
              <w:t>Проанализировать</w:t>
            </w:r>
            <w:proofErr w:type="gramEnd"/>
            <w:r w:rsidRPr="008C2A7C">
              <w:rPr>
                <w:rFonts w:ascii="Times New Roman" w:eastAsia="Times New Roman" w:hAnsi="Times New Roman"/>
                <w:sz w:val="24"/>
              </w:rPr>
              <w:t xml:space="preserve"> схему «Профессиональная этика»</w:t>
            </w:r>
          </w:p>
        </w:tc>
        <w:tc>
          <w:tcPr>
            <w:tcW w:w="1843" w:type="dxa"/>
            <w:tcBorders>
              <w:top w:val="single" w:sz="4" w:space="0" w:color="auto"/>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8867" w:type="dxa"/>
            <w:gridSpan w:val="2"/>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sidRPr="008C2A7C">
              <w:rPr>
                <w:rFonts w:ascii="Times New Roman" w:hAnsi="Times New Roman" w:cs="Times New Roman"/>
                <w:b/>
                <w:bCs/>
                <w:sz w:val="24"/>
                <w:szCs w:val="24"/>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r>
              <w:rPr>
                <w:rFonts w:ascii="Times New Roman" w:eastAsia="Times New Roman" w:hAnsi="Times New Roman"/>
                <w:b/>
                <w:sz w:val="24"/>
              </w:rPr>
              <w:t>4</w:t>
            </w:r>
            <w:r w:rsidRPr="008C2A7C">
              <w:rPr>
                <w:rFonts w:ascii="Times New Roman" w:eastAsia="Times New Roman" w:hAnsi="Times New Roman"/>
                <w:b/>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p>
        </w:tc>
        <w:tc>
          <w:tcPr>
            <w:tcW w:w="8327" w:type="dxa"/>
            <w:tcBorders>
              <w:top w:val="single" w:sz="4" w:space="0" w:color="000000"/>
              <w:left w:val="single" w:sz="4" w:space="0" w:color="000000"/>
              <w:bottom w:val="single" w:sz="4" w:space="0" w:color="000000"/>
              <w:right w:val="none" w:sz="0" w:space="0" w:color="FCFCFC"/>
            </w:tcBorders>
            <w:shd w:val="clear" w:color="auto" w:fill="FFFFFF" w:themeFill="background1"/>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sidRPr="008C2A7C">
              <w:rPr>
                <w:rFonts w:ascii="Times New Roman" w:eastAsia="Times New Roman" w:hAnsi="Times New Roman"/>
                <w:b/>
                <w:sz w:val="24"/>
              </w:rPr>
              <w:t xml:space="preserve">Практическое занятие №1. Категории профессиональной морали и этики / </w:t>
            </w:r>
            <w:r w:rsidRPr="008C2A7C">
              <w:rPr>
                <w:rFonts w:ascii="Times New Roman" w:hAnsi="Times New Roman" w:cs="Times New Roman"/>
                <w:bCs/>
                <w:sz w:val="24"/>
              </w:rPr>
              <w:t xml:space="preserve">Природа морали. Моральные нормы. Моральный закон. Мораль как регулятор общественных отношений. Происхождение морали: тотем и табу, ритуал и миф. Основные концепции происхождения морали. </w:t>
            </w:r>
            <w:r w:rsidRPr="008C2A7C">
              <w:rPr>
                <w:rFonts w:ascii="Times New Roman" w:eastAsia="Times New Roman" w:hAnsi="Times New Roman"/>
                <w:sz w:val="24"/>
              </w:rPr>
              <w:t>Этика: сущность, виды структура. Этика и категории этики.</w:t>
            </w:r>
            <w:r w:rsidRPr="008C2A7C">
              <w:rPr>
                <w:rFonts w:ascii="Times New Roman" w:eastAsia="Times New Roman" w:hAnsi="Times New Roman"/>
                <w:b/>
                <w:sz w:val="24"/>
              </w:rPr>
              <w:t xml:space="preserve"> </w:t>
            </w:r>
            <w:r w:rsidRPr="008C2A7C">
              <w:rPr>
                <w:rFonts w:ascii="Times New Roman" w:hAnsi="Times New Roman"/>
                <w:bCs/>
                <w:sz w:val="24"/>
                <w:szCs w:val="24"/>
              </w:rPr>
              <w:t>Правовая и этическая регламентация служебного поведения государственных служащих.</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sidRPr="008C2A7C">
              <w:rPr>
                <w:rFonts w:ascii="Times New Roman" w:eastAsia="Times New Roman" w:hAnsi="Times New Roman"/>
                <w:b/>
                <w:sz w:val="24"/>
              </w:rPr>
              <w:t>Задание на дом</w:t>
            </w:r>
            <w:proofErr w:type="gramStart"/>
            <w:r w:rsidRPr="008C2A7C">
              <w:rPr>
                <w:rFonts w:ascii="Times New Roman" w:eastAsia="Times New Roman" w:hAnsi="Times New Roman"/>
                <w:b/>
                <w:sz w:val="24"/>
              </w:rPr>
              <w:t xml:space="preserve">: </w:t>
            </w:r>
            <w:r w:rsidRPr="008C2A7C">
              <w:rPr>
                <w:rFonts w:ascii="Times New Roman" w:hAnsi="Times New Roman" w:cs="Times New Roman"/>
                <w:bCs/>
                <w:sz w:val="24"/>
              </w:rPr>
              <w:t>Заполнить</w:t>
            </w:r>
            <w:proofErr w:type="gramEnd"/>
            <w:r w:rsidRPr="008C2A7C">
              <w:rPr>
                <w:rFonts w:ascii="Times New Roman" w:hAnsi="Times New Roman" w:cs="Times New Roman"/>
                <w:bCs/>
                <w:sz w:val="24"/>
              </w:rPr>
              <w:t xml:space="preserve"> таблицу «Формы профессиональной морали».</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p>
        </w:tc>
        <w:tc>
          <w:tcPr>
            <w:tcW w:w="8327" w:type="dxa"/>
            <w:tcBorders>
              <w:top w:val="single" w:sz="4" w:space="0" w:color="000000"/>
              <w:left w:val="single" w:sz="4" w:space="0" w:color="000000"/>
              <w:bottom w:val="single" w:sz="4" w:space="0" w:color="000000"/>
              <w:right w:val="none" w:sz="0" w:space="0" w:color="FCFCFC"/>
            </w:tcBorders>
            <w:shd w:val="clear" w:color="auto" w:fill="FFFFFF" w:themeFill="background1"/>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Pr>
                <w:rFonts w:ascii="Times New Roman" w:eastAsia="Times New Roman" w:hAnsi="Times New Roman"/>
                <w:b/>
                <w:sz w:val="24"/>
              </w:rPr>
              <w:t>Практическое занятие №2</w:t>
            </w:r>
            <w:r w:rsidRPr="008C2A7C">
              <w:rPr>
                <w:rFonts w:ascii="Times New Roman" w:eastAsia="Times New Roman" w:hAnsi="Times New Roman"/>
                <w:b/>
                <w:sz w:val="24"/>
              </w:rPr>
              <w:t xml:space="preserve">. </w:t>
            </w:r>
            <w:r w:rsidRPr="008C2A7C">
              <w:rPr>
                <w:rFonts w:ascii="Times New Roman" w:hAnsi="Times New Roman"/>
                <w:b/>
                <w:sz w:val="24"/>
              </w:rPr>
              <w:t xml:space="preserve">Этика государственного служащего / </w:t>
            </w:r>
            <w:r w:rsidRPr="008C2A7C">
              <w:rPr>
                <w:rFonts w:ascii="Times New Roman" w:hAnsi="Times New Roman"/>
                <w:sz w:val="24"/>
              </w:rPr>
              <w:t xml:space="preserve">Служебная этика. Требования к служебной этике. Этика государственной службы. </w:t>
            </w:r>
            <w:r w:rsidRPr="008C2A7C">
              <w:rPr>
                <w:rFonts w:ascii="Times New Roman" w:hAnsi="Times New Roman" w:cs="Times New Roman"/>
                <w:sz w:val="24"/>
                <w:szCs w:val="24"/>
              </w:rPr>
              <w:t>Основные понятия профессиональной этики госслужбы. Требования к государственным служащим</w:t>
            </w:r>
            <w:r w:rsidRPr="008C2A7C">
              <w:rPr>
                <w:rFonts w:ascii="Times New Roman" w:hAnsi="Times New Roman"/>
                <w:b/>
                <w:sz w:val="24"/>
              </w:rPr>
              <w:t>.</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8867" w:type="dxa"/>
            <w:gridSpan w:val="2"/>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sidRPr="008C2A7C">
              <w:rPr>
                <w:rFonts w:ascii="Times New Roman" w:eastAsia="Times New Roman" w:hAnsi="Times New Roman"/>
                <w:b/>
                <w:sz w:val="24"/>
              </w:rPr>
              <w:t>В том числе самостоятельная работа обучающихся</w:t>
            </w:r>
          </w:p>
        </w:tc>
        <w:tc>
          <w:tcPr>
            <w:tcW w:w="1843" w:type="dxa"/>
            <w:tcBorders>
              <w:top w:val="single" w:sz="4" w:space="0" w:color="000000"/>
              <w:left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1</w:t>
            </w:r>
          </w:p>
        </w:tc>
        <w:tc>
          <w:tcPr>
            <w:tcW w:w="8327"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sz w:val="24"/>
              </w:rPr>
            </w:pPr>
            <w:r w:rsidRPr="008C2A7C">
              <w:rPr>
                <w:rFonts w:ascii="Times New Roman" w:hAnsi="Times New Roman"/>
                <w:sz w:val="24"/>
              </w:rPr>
              <w:t>Заполнить таблицу «Виды профессиональной этики»</w:t>
            </w:r>
          </w:p>
        </w:tc>
        <w:tc>
          <w:tcPr>
            <w:tcW w:w="1843" w:type="dxa"/>
            <w:tcBorders>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1</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2</w:t>
            </w:r>
          </w:p>
        </w:tc>
        <w:tc>
          <w:tcPr>
            <w:tcW w:w="8327"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sz w:val="24"/>
              </w:rPr>
            </w:pPr>
            <w:r w:rsidRPr="008C2A7C">
              <w:rPr>
                <w:rFonts w:ascii="Times New Roman" w:hAnsi="Times New Roman"/>
                <w:sz w:val="24"/>
              </w:rPr>
              <w:t>Анализ схемы «Служебное поведение государственного служащего»</w:t>
            </w:r>
          </w:p>
        </w:tc>
        <w:tc>
          <w:tcPr>
            <w:tcW w:w="1843" w:type="dxa"/>
            <w:tcBorders>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1</w:t>
            </w:r>
          </w:p>
        </w:tc>
        <w:tc>
          <w:tcPr>
            <w:tcW w:w="1975"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r w:rsidR="00056407" w:rsidRPr="008C2A7C" w:rsidTr="00056407">
        <w:trPr>
          <w:trHeight w:val="1652"/>
        </w:trPr>
        <w:tc>
          <w:tcPr>
            <w:tcW w:w="20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r w:rsidRPr="008C2A7C">
              <w:rPr>
                <w:rFonts w:ascii="Times New Roman" w:eastAsia="Times New Roman" w:hAnsi="Times New Roman"/>
                <w:b/>
                <w:sz w:val="24"/>
              </w:rPr>
              <w:t>Тема 1.2.</w:t>
            </w:r>
          </w:p>
          <w:p w:rsidR="00056407" w:rsidRPr="008C2A7C" w:rsidRDefault="00056407" w:rsidP="00056407">
            <w:pPr>
              <w:spacing w:after="0" w:line="240" w:lineRule="auto"/>
              <w:jc w:val="center"/>
              <w:rPr>
                <w:rFonts w:ascii="Times New Roman" w:hAnsi="Times New Roman"/>
                <w:b/>
                <w:bCs/>
                <w:sz w:val="24"/>
                <w:szCs w:val="24"/>
              </w:rPr>
            </w:pPr>
            <w:r w:rsidRPr="008C2A7C">
              <w:rPr>
                <w:rFonts w:ascii="Times New Roman" w:hAnsi="Times New Roman"/>
                <w:b/>
                <w:bCs/>
                <w:sz w:val="24"/>
                <w:szCs w:val="24"/>
              </w:rPr>
              <w:t>Этикет и имидж</w:t>
            </w:r>
          </w:p>
          <w:p w:rsidR="00056407" w:rsidRPr="008C2A7C" w:rsidRDefault="00056407" w:rsidP="00056407">
            <w:pPr>
              <w:spacing w:after="0" w:line="240" w:lineRule="auto"/>
              <w:jc w:val="center"/>
              <w:rPr>
                <w:rFonts w:ascii="Times New Roman" w:hAnsi="Times New Roman"/>
                <w:b/>
                <w:bCs/>
                <w:sz w:val="24"/>
                <w:szCs w:val="24"/>
              </w:rPr>
            </w:pPr>
            <w:r w:rsidRPr="008C2A7C">
              <w:rPr>
                <w:rFonts w:ascii="Times New Roman" w:hAnsi="Times New Roman"/>
                <w:b/>
                <w:bCs/>
                <w:sz w:val="24"/>
                <w:szCs w:val="24"/>
              </w:rPr>
              <w:t>в профессиональной</w:t>
            </w:r>
          </w:p>
          <w:p w:rsidR="00056407" w:rsidRPr="008C2A7C" w:rsidRDefault="00056407" w:rsidP="00056407">
            <w:pPr>
              <w:spacing w:after="0" w:line="240" w:lineRule="auto"/>
              <w:jc w:val="center"/>
              <w:rPr>
                <w:rFonts w:ascii="Times New Roman" w:hAnsi="Times New Roman"/>
                <w:sz w:val="24"/>
                <w:szCs w:val="24"/>
              </w:rPr>
            </w:pPr>
            <w:r w:rsidRPr="008C2A7C">
              <w:rPr>
                <w:rFonts w:ascii="Times New Roman" w:hAnsi="Times New Roman"/>
                <w:b/>
                <w:bCs/>
                <w:sz w:val="24"/>
                <w:szCs w:val="24"/>
              </w:rPr>
              <w:t>культуре личности</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Segoe UI"/>
              </w:rPr>
            </w:pPr>
          </w:p>
        </w:tc>
        <w:tc>
          <w:tcPr>
            <w:tcW w:w="8867" w:type="dxa"/>
            <w:gridSpan w:val="2"/>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sidRPr="008C2A7C">
              <w:rPr>
                <w:rFonts w:ascii="Times New Roman" w:eastAsia="Times New Roman" w:hAnsi="Times New Roman"/>
                <w:b/>
                <w:sz w:val="24"/>
              </w:rPr>
              <w:t>Содержание</w:t>
            </w:r>
          </w:p>
        </w:tc>
        <w:tc>
          <w:tcPr>
            <w:tcW w:w="1843" w:type="dxa"/>
            <w:tcBorders>
              <w:top w:val="single" w:sz="4" w:space="0" w:color="000000"/>
              <w:left w:val="single" w:sz="4" w:space="0" w:color="000000"/>
              <w:bottom w:val="single" w:sz="4" w:space="0" w:color="auto"/>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r>
              <w:rPr>
                <w:rFonts w:ascii="Times New Roman" w:eastAsia="Times New Roman" w:hAnsi="Times New Roman"/>
                <w:b/>
                <w:sz w:val="24"/>
              </w:rPr>
              <w:t>6/</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spacing w:after="0" w:line="240" w:lineRule="auto"/>
              <w:rPr>
                <w:rFonts w:ascii="Times New Roman" w:hAnsi="Times New Roman"/>
                <w:iCs/>
                <w:sz w:val="24"/>
                <w:szCs w:val="24"/>
              </w:rPr>
            </w:pPr>
            <w:r w:rsidRPr="008C2A7C">
              <w:rPr>
                <w:rFonts w:ascii="Times New Roman" w:hAnsi="Times New Roman"/>
                <w:iCs/>
                <w:sz w:val="24"/>
                <w:szCs w:val="24"/>
              </w:rPr>
              <w:t>ОК 01</w:t>
            </w:r>
            <w:r>
              <w:rPr>
                <w:rFonts w:ascii="Times New Roman" w:hAnsi="Times New Roman"/>
                <w:iCs/>
                <w:sz w:val="24"/>
                <w:szCs w:val="24"/>
              </w:rPr>
              <w:t>; ОК 02; ОК 03; ОК 04;</w:t>
            </w:r>
            <w:r w:rsidRPr="008C2A7C">
              <w:rPr>
                <w:rFonts w:ascii="Times New Roman" w:hAnsi="Times New Roman"/>
                <w:iCs/>
                <w:sz w:val="24"/>
                <w:szCs w:val="24"/>
              </w:rPr>
              <w:t xml:space="preserve"> </w:t>
            </w:r>
            <w:r>
              <w:rPr>
                <w:rFonts w:ascii="Times New Roman" w:hAnsi="Times New Roman"/>
                <w:iCs/>
                <w:sz w:val="24"/>
                <w:szCs w:val="24"/>
              </w:rPr>
              <w:t xml:space="preserve">ОК </w:t>
            </w:r>
            <w:r w:rsidRPr="008C2A7C">
              <w:rPr>
                <w:rFonts w:ascii="Times New Roman" w:hAnsi="Times New Roman"/>
                <w:iCs/>
                <w:sz w:val="24"/>
                <w:szCs w:val="24"/>
              </w:rPr>
              <w:t>06</w:t>
            </w:r>
            <w:r>
              <w:rPr>
                <w:rFonts w:ascii="Times New Roman" w:hAnsi="Times New Roman"/>
                <w:iCs/>
                <w:sz w:val="24"/>
                <w:szCs w:val="24"/>
              </w:rPr>
              <w:t xml:space="preserve">; </w:t>
            </w:r>
            <w:r w:rsidRPr="008C2A7C">
              <w:rPr>
                <w:rFonts w:ascii="Times New Roman" w:hAnsi="Times New Roman"/>
                <w:iCs/>
                <w:sz w:val="24"/>
                <w:szCs w:val="24"/>
              </w:rPr>
              <w:t>ОК 09</w:t>
            </w:r>
          </w:p>
          <w:p w:rsidR="00056407" w:rsidRPr="008C2A7C" w:rsidRDefault="00056407" w:rsidP="00056407">
            <w:pPr>
              <w:spacing w:after="0" w:line="240" w:lineRule="auto"/>
              <w:rPr>
                <w:rFonts w:ascii="Times New Roman" w:hAnsi="Times New Roman"/>
                <w:iCs/>
                <w:sz w:val="24"/>
                <w:szCs w:val="24"/>
              </w:rPr>
            </w:pP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 xml:space="preserve">ПК </w:t>
            </w:r>
            <w:r>
              <w:rPr>
                <w:rFonts w:ascii="Times New Roman" w:hAnsi="Times New Roman"/>
                <w:sz w:val="24"/>
                <w:szCs w:val="24"/>
              </w:rPr>
              <w:t>1.1; ПК 1.2;</w:t>
            </w: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ПК 1.6</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Segoe UI"/>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s>
              <w:snapToGrid w:val="0"/>
              <w:contextualSpacing w:val="0"/>
              <w:jc w:val="center"/>
              <w:rPr>
                <w:rFonts w:ascii="Times New Roman" w:eastAsia="Times New Roman" w:hAnsi="Times New Roman"/>
                <w:sz w:val="24"/>
              </w:rPr>
            </w:pPr>
          </w:p>
        </w:tc>
        <w:tc>
          <w:tcPr>
            <w:tcW w:w="8327"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8C2A7C">
              <w:rPr>
                <w:rFonts w:ascii="Times New Roman" w:hAnsi="Times New Roman"/>
                <w:b/>
                <w:sz w:val="24"/>
                <w:szCs w:val="24"/>
              </w:rPr>
              <w:t>Принципы и элементы культуры поведения /</w:t>
            </w:r>
            <w:r w:rsidRPr="008C2A7C">
              <w:rPr>
                <w:rFonts w:ascii="Times New Roman" w:hAnsi="Times New Roman"/>
                <w:sz w:val="24"/>
                <w:szCs w:val="24"/>
              </w:rPr>
              <w:t xml:space="preserve"> Понятие о культуре поведения и этикете. Принципы, функции, виды этикета.</w:t>
            </w:r>
          </w:p>
          <w:p w:rsidR="00056407" w:rsidRPr="008C2A7C" w:rsidRDefault="00056407" w:rsidP="00056407">
            <w:pPr>
              <w:pStyle w:val="HTML"/>
              <w:jc w:val="both"/>
              <w:rPr>
                <w:rFonts w:ascii="Times New Roman" w:hAnsi="Times New Roman" w:cs="Times New Roman"/>
                <w:sz w:val="24"/>
                <w:szCs w:val="24"/>
              </w:rPr>
            </w:pPr>
            <w:r w:rsidRPr="008C2A7C">
              <w:rPr>
                <w:rFonts w:ascii="Times New Roman" w:hAnsi="Times New Roman"/>
                <w:b/>
                <w:sz w:val="24"/>
              </w:rPr>
              <w:t>Задание на дом</w:t>
            </w:r>
            <w:proofErr w:type="gramStart"/>
            <w:r w:rsidRPr="008C2A7C">
              <w:rPr>
                <w:rFonts w:ascii="Times New Roman" w:hAnsi="Times New Roman"/>
                <w:b/>
                <w:sz w:val="24"/>
              </w:rPr>
              <w:t xml:space="preserve">: </w:t>
            </w:r>
            <w:r w:rsidRPr="008C2A7C">
              <w:rPr>
                <w:rFonts w:ascii="Times New Roman" w:hAnsi="Times New Roman"/>
                <w:sz w:val="24"/>
              </w:rPr>
              <w:t>Заполнить</w:t>
            </w:r>
            <w:proofErr w:type="gramEnd"/>
            <w:r w:rsidRPr="008C2A7C">
              <w:rPr>
                <w:rFonts w:ascii="Times New Roman" w:hAnsi="Times New Roman"/>
                <w:sz w:val="24"/>
              </w:rPr>
              <w:t xml:space="preserve"> таблицу «Принципы этикета»</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4"/>
              </w:rPr>
            </w:pPr>
          </w:p>
        </w:tc>
        <w:tc>
          <w:tcPr>
            <w:tcW w:w="1843" w:type="dxa"/>
            <w:tcBorders>
              <w:left w:val="single" w:sz="4" w:space="0" w:color="000000"/>
              <w:bottom w:val="single" w:sz="4" w:space="0" w:color="auto"/>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Segoe UI"/>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s>
              <w:snapToGrid w:val="0"/>
              <w:contextualSpacing w:val="0"/>
              <w:jc w:val="center"/>
              <w:rPr>
                <w:rFonts w:ascii="Times New Roman" w:eastAsia="Times New Roman" w:hAnsi="Times New Roman"/>
                <w:sz w:val="24"/>
              </w:rPr>
            </w:pPr>
          </w:p>
        </w:tc>
        <w:tc>
          <w:tcPr>
            <w:tcW w:w="8327"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b/>
                <w:sz w:val="24"/>
                <w:szCs w:val="24"/>
              </w:rPr>
              <w:t>Этикет в деятельности государственных служащих /</w:t>
            </w:r>
            <w:r w:rsidRPr="008C2A7C">
              <w:rPr>
                <w:rFonts w:ascii="Times New Roman" w:hAnsi="Times New Roman"/>
                <w:sz w:val="24"/>
                <w:szCs w:val="24"/>
              </w:rPr>
              <w:t xml:space="preserve"> Конкретные формы проявления этикета: этикет приветствия, представления, обращения; поведение в официальных учреждениях и общественных местах.</w:t>
            </w:r>
          </w:p>
          <w:p w:rsidR="00056407" w:rsidRPr="008C2A7C" w:rsidRDefault="00056407" w:rsidP="00056407">
            <w:pPr>
              <w:pStyle w:val="HTML"/>
              <w:jc w:val="both"/>
              <w:rPr>
                <w:rFonts w:ascii="Times New Roman" w:hAnsi="Times New Roman" w:cs="Times New Roman"/>
                <w:sz w:val="24"/>
                <w:szCs w:val="24"/>
              </w:rPr>
            </w:pPr>
            <w:r w:rsidRPr="008C2A7C">
              <w:rPr>
                <w:rFonts w:ascii="Times New Roman" w:hAnsi="Times New Roman"/>
                <w:b/>
                <w:sz w:val="24"/>
              </w:rPr>
              <w:t>Задание на дом</w:t>
            </w:r>
            <w:proofErr w:type="gramStart"/>
            <w:r w:rsidRPr="008C2A7C">
              <w:rPr>
                <w:rFonts w:ascii="Times New Roman" w:hAnsi="Times New Roman"/>
                <w:b/>
                <w:sz w:val="24"/>
              </w:rPr>
              <w:t>:</w:t>
            </w:r>
            <w:r w:rsidRPr="008C2A7C">
              <w:rPr>
                <w:rFonts w:ascii="Times New Roman" w:hAnsi="Times New Roman"/>
                <w:sz w:val="24"/>
              </w:rPr>
              <w:t xml:space="preserve"> Подготовить</w:t>
            </w:r>
            <w:proofErr w:type="gramEnd"/>
            <w:r w:rsidRPr="008C2A7C">
              <w:rPr>
                <w:rFonts w:ascii="Times New Roman" w:hAnsi="Times New Roman"/>
                <w:sz w:val="24"/>
              </w:rPr>
              <w:t xml:space="preserve"> сообщение «Специфика этикета в деятельности государственного служащего».</w:t>
            </w:r>
          </w:p>
        </w:tc>
        <w:tc>
          <w:tcPr>
            <w:tcW w:w="1843" w:type="dxa"/>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Segoe UI"/>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s>
              <w:snapToGrid w:val="0"/>
              <w:contextualSpacing w:val="0"/>
              <w:jc w:val="center"/>
              <w:rPr>
                <w:rFonts w:ascii="Times New Roman" w:eastAsia="Times New Roman" w:hAnsi="Times New Roman"/>
                <w:sz w:val="24"/>
              </w:rPr>
            </w:pPr>
          </w:p>
        </w:tc>
        <w:tc>
          <w:tcPr>
            <w:tcW w:w="8327"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b/>
                <w:sz w:val="24"/>
                <w:szCs w:val="24"/>
              </w:rPr>
              <w:t xml:space="preserve">Культура речи в деловом общении </w:t>
            </w:r>
            <w:r w:rsidRPr="008C2A7C">
              <w:rPr>
                <w:rFonts w:ascii="Times New Roman" w:hAnsi="Times New Roman"/>
                <w:sz w:val="24"/>
                <w:szCs w:val="24"/>
              </w:rPr>
              <w:t>Деловой разговор как особая разновидность деловой речи. Основные требования к деловому разговору. Создание благоприятного психологического климата в процессе разговора.</w:t>
            </w:r>
          </w:p>
          <w:p w:rsidR="00056407" w:rsidRPr="008C2A7C" w:rsidRDefault="00056407" w:rsidP="00056407">
            <w:pPr>
              <w:spacing w:after="0" w:line="240" w:lineRule="auto"/>
              <w:rPr>
                <w:rFonts w:ascii="Times New Roman" w:hAnsi="Times New Roman"/>
                <w:b/>
                <w:sz w:val="24"/>
                <w:szCs w:val="24"/>
              </w:rPr>
            </w:pPr>
            <w:r w:rsidRPr="008C2A7C">
              <w:rPr>
                <w:rFonts w:ascii="Times New Roman" w:hAnsi="Times New Roman"/>
                <w:b/>
                <w:sz w:val="24"/>
                <w:szCs w:val="24"/>
              </w:rPr>
              <w:t>Задание на дом</w:t>
            </w:r>
            <w:proofErr w:type="gramStart"/>
            <w:r w:rsidRPr="008C2A7C">
              <w:rPr>
                <w:rFonts w:ascii="Times New Roman" w:hAnsi="Times New Roman"/>
                <w:b/>
                <w:sz w:val="24"/>
                <w:szCs w:val="24"/>
              </w:rPr>
              <w:t>:</w:t>
            </w:r>
            <w:r w:rsidRPr="008C2A7C">
              <w:rPr>
                <w:rFonts w:ascii="Times New Roman" w:hAnsi="Times New Roman"/>
                <w:sz w:val="24"/>
                <w:szCs w:val="24"/>
              </w:rPr>
              <w:t xml:space="preserve"> Разработать</w:t>
            </w:r>
            <w:proofErr w:type="gramEnd"/>
            <w:r w:rsidRPr="008C2A7C">
              <w:rPr>
                <w:rFonts w:ascii="Times New Roman" w:hAnsi="Times New Roman"/>
                <w:sz w:val="24"/>
                <w:szCs w:val="24"/>
              </w:rPr>
              <w:t xml:space="preserve"> презентацию «Этика использования средств выразительности деловой речи».</w:t>
            </w:r>
          </w:p>
        </w:tc>
        <w:tc>
          <w:tcPr>
            <w:tcW w:w="1843" w:type="dxa"/>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Segoe UI"/>
              </w:rPr>
            </w:pPr>
          </w:p>
        </w:tc>
        <w:tc>
          <w:tcPr>
            <w:tcW w:w="8867" w:type="dxa"/>
            <w:gridSpan w:val="2"/>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sidRPr="008C2A7C">
              <w:rPr>
                <w:rFonts w:ascii="Times New Roman" w:hAnsi="Times New Roman" w:cs="Times New Roman"/>
                <w:b/>
                <w:bCs/>
                <w:sz w:val="24"/>
                <w:szCs w:val="24"/>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sz w:val="24"/>
              </w:rPr>
            </w:pPr>
            <w:r>
              <w:rPr>
                <w:rFonts w:ascii="Times New Roman" w:eastAsia="Times New Roman" w:hAnsi="Times New Roman"/>
                <w:b/>
                <w:sz w:val="24"/>
              </w:rPr>
              <w:t>6</w:t>
            </w:r>
            <w:r w:rsidRPr="008C2A7C">
              <w:rPr>
                <w:rFonts w:ascii="Times New Roman" w:eastAsia="Times New Roman" w:hAnsi="Times New Roman"/>
                <w:b/>
                <w:sz w:val="24"/>
              </w:rPr>
              <w:t>/-</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r w:rsidR="00056407" w:rsidRPr="008C2A7C" w:rsidTr="00056407">
        <w:trPr>
          <w:trHeight w:val="1339"/>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Segoe UI"/>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p>
        </w:tc>
        <w:tc>
          <w:tcPr>
            <w:tcW w:w="8327" w:type="dxa"/>
            <w:tcBorders>
              <w:top w:val="single" w:sz="4" w:space="0" w:color="000000"/>
              <w:left w:val="single" w:sz="4" w:space="0" w:color="auto"/>
              <w:bottom w:val="single" w:sz="4" w:space="0" w:color="000000"/>
              <w:right w:val="none" w:sz="0" w:space="0" w:color="FCFCFC"/>
            </w:tcBorders>
            <w:shd w:val="clear" w:color="auto" w:fill="FFFFFF" w:themeFill="background1"/>
          </w:tcPr>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b/>
                <w:sz w:val="24"/>
                <w:szCs w:val="24"/>
              </w:rPr>
              <w:t>Практическое занят</w:t>
            </w:r>
            <w:r>
              <w:rPr>
                <w:rFonts w:ascii="Times New Roman" w:hAnsi="Times New Roman"/>
                <w:b/>
                <w:sz w:val="24"/>
                <w:szCs w:val="24"/>
              </w:rPr>
              <w:t>ие №3</w:t>
            </w:r>
            <w:r w:rsidRPr="008C2A7C">
              <w:rPr>
                <w:rFonts w:ascii="Times New Roman" w:hAnsi="Times New Roman"/>
                <w:b/>
                <w:sz w:val="24"/>
                <w:szCs w:val="24"/>
              </w:rPr>
              <w:t>. Эстетика внешнего вида специалиста /</w:t>
            </w:r>
            <w:r w:rsidRPr="008C2A7C">
              <w:rPr>
                <w:rFonts w:ascii="Times New Roman" w:hAnsi="Times New Roman"/>
                <w:sz w:val="24"/>
                <w:szCs w:val="24"/>
              </w:rPr>
              <w:t xml:space="preserve"> Эстетика внешнего облика. Имидж специалиста, его элементы, составляющие каждого элемента. </w:t>
            </w: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b/>
                <w:sz w:val="24"/>
              </w:rPr>
              <w:t>Задание на дом</w:t>
            </w:r>
            <w:proofErr w:type="gramStart"/>
            <w:r w:rsidRPr="008C2A7C">
              <w:rPr>
                <w:rFonts w:ascii="Times New Roman" w:hAnsi="Times New Roman"/>
                <w:b/>
                <w:sz w:val="24"/>
              </w:rPr>
              <w:t xml:space="preserve">: </w:t>
            </w:r>
            <w:r w:rsidRPr="008C2A7C">
              <w:rPr>
                <w:rFonts w:ascii="Times New Roman" w:hAnsi="Times New Roman"/>
                <w:sz w:val="24"/>
              </w:rPr>
              <w:t>Подготовить</w:t>
            </w:r>
            <w:proofErr w:type="gramEnd"/>
            <w:r w:rsidRPr="008C2A7C">
              <w:rPr>
                <w:rFonts w:ascii="Times New Roman" w:hAnsi="Times New Roman"/>
                <w:sz w:val="24"/>
              </w:rPr>
              <w:t xml:space="preserve"> презентацию</w:t>
            </w:r>
            <w:r w:rsidRPr="008C2A7C">
              <w:rPr>
                <w:rFonts w:ascii="Times New Roman" w:hAnsi="Times New Roman"/>
                <w:b/>
                <w:sz w:val="24"/>
              </w:rPr>
              <w:t xml:space="preserve"> «</w:t>
            </w:r>
            <w:r w:rsidRPr="008C2A7C">
              <w:rPr>
                <w:rFonts w:ascii="Times New Roman" w:hAnsi="Times New Roman"/>
                <w:sz w:val="24"/>
                <w:szCs w:val="24"/>
              </w:rPr>
              <w:t>Основные виды дресс-кода».</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r w:rsidR="00056407" w:rsidRPr="008C2A7C" w:rsidTr="00056407">
        <w:trPr>
          <w:trHeight w:val="20"/>
        </w:trPr>
        <w:tc>
          <w:tcPr>
            <w:tcW w:w="2019"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Segoe UI"/>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1.</w:t>
            </w:r>
          </w:p>
        </w:tc>
        <w:tc>
          <w:tcPr>
            <w:tcW w:w="8327" w:type="dxa"/>
            <w:tcBorders>
              <w:top w:val="single" w:sz="4" w:space="0" w:color="000000"/>
              <w:left w:val="single" w:sz="4" w:space="0" w:color="auto"/>
              <w:bottom w:val="single" w:sz="4" w:space="0" w:color="000000"/>
              <w:right w:val="none" w:sz="0" w:space="0" w:color="FCFCFC"/>
            </w:tcBorders>
            <w:shd w:val="clear" w:color="auto" w:fill="FFFFFF" w:themeFill="background1"/>
          </w:tcPr>
          <w:p w:rsidR="00056407" w:rsidRPr="008C2A7C" w:rsidRDefault="00056407" w:rsidP="00056407">
            <w:pPr>
              <w:pStyle w:val="1"/>
              <w:spacing w:after="0"/>
              <w:jc w:val="both"/>
              <w:rPr>
                <w:rFonts w:eastAsia="Arial"/>
              </w:rPr>
            </w:pPr>
            <w:bookmarkStart w:id="273" w:name="_Toc198546154"/>
            <w:bookmarkStart w:id="274" w:name="_Toc198561529"/>
            <w:r>
              <w:t>Практическое занятие №4</w:t>
            </w:r>
            <w:r w:rsidRPr="008C2A7C">
              <w:t xml:space="preserve">. Этикетные правила взаимоотношений между начальником и подчиненным / </w:t>
            </w:r>
            <w:r w:rsidRPr="008D3836">
              <w:rPr>
                <w:rFonts w:eastAsia="Arial"/>
                <w:b w:val="0"/>
              </w:rPr>
              <w:t xml:space="preserve">Общие этикетные нормы поведения руководителя и подчинённого в ситуациях служебного взаимодействия (представление, приветствие, обращение, распоряжение, наказание, поощрение). </w:t>
            </w:r>
            <w:r w:rsidRPr="008D3836">
              <w:rPr>
                <w:b w:val="0"/>
              </w:rPr>
              <w:t>Основные стили руководства. Нормы этического поведения подчиненного. Этика взаимоотношений с «трудным» руководителем</w:t>
            </w:r>
            <w:bookmarkEnd w:id="273"/>
            <w:bookmarkEnd w:id="274"/>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eastAsia="Times New Roman" w:hAnsi="Times New Roman"/>
                <w:b/>
                <w:sz w:val="24"/>
              </w:rPr>
            </w:pPr>
            <w:r w:rsidRPr="008C2A7C">
              <w:rPr>
                <w:rFonts w:ascii="Times New Roman" w:hAnsi="Times New Roman"/>
                <w:b/>
                <w:sz w:val="24"/>
                <w:szCs w:val="24"/>
              </w:rPr>
              <w:t>Задание на дом</w:t>
            </w:r>
            <w:proofErr w:type="gramStart"/>
            <w:r w:rsidRPr="008C2A7C">
              <w:rPr>
                <w:rFonts w:ascii="Times New Roman" w:hAnsi="Times New Roman"/>
                <w:b/>
                <w:sz w:val="24"/>
                <w:szCs w:val="24"/>
              </w:rPr>
              <w:t xml:space="preserve">: </w:t>
            </w:r>
            <w:r w:rsidRPr="008C2A7C">
              <w:rPr>
                <w:rFonts w:ascii="Times New Roman" w:hAnsi="Times New Roman"/>
                <w:sz w:val="24"/>
                <w:szCs w:val="24"/>
              </w:rPr>
              <w:t>Подготовить</w:t>
            </w:r>
            <w:proofErr w:type="gramEnd"/>
            <w:r w:rsidRPr="008C2A7C">
              <w:rPr>
                <w:rFonts w:ascii="Times New Roman" w:hAnsi="Times New Roman"/>
                <w:sz w:val="24"/>
                <w:szCs w:val="24"/>
              </w:rPr>
              <w:t xml:space="preserve"> сообщение «Общие закономерности межличностных отношений»</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jc w:val="center"/>
              <w:rPr>
                <w:rFonts w:ascii="Times New Roman" w:eastAsia="Times New Roman" w:hAnsi="Times New Roman"/>
                <w:b/>
                <w:i/>
                <w:sz w:val="24"/>
              </w:rPr>
            </w:pPr>
          </w:p>
        </w:tc>
      </w:tr>
    </w:tbl>
    <w:p w:rsidR="00056407" w:rsidRPr="008C2A7C" w:rsidRDefault="00056407" w:rsidP="00056407">
      <w:r w:rsidRPr="008C2A7C">
        <w:br w:type="page"/>
      </w:r>
    </w:p>
    <w:tbl>
      <w:tblPr>
        <w:tblW w:w="15266" w:type="dxa"/>
        <w:shd w:val="clear" w:color="auto" w:fill="FFFFFF" w:themeFill="background1"/>
        <w:tblLayout w:type="fixed"/>
        <w:tblCellMar>
          <w:left w:w="0" w:type="dxa"/>
          <w:right w:w="0" w:type="dxa"/>
        </w:tblCellMar>
        <w:tblLook w:val="04A0" w:firstRow="1" w:lastRow="0" w:firstColumn="1" w:lastColumn="0" w:noHBand="0" w:noVBand="1"/>
      </w:tblPr>
      <w:tblGrid>
        <w:gridCol w:w="2581"/>
        <w:gridCol w:w="540"/>
        <w:gridCol w:w="155"/>
        <w:gridCol w:w="8172"/>
        <w:gridCol w:w="1843"/>
        <w:gridCol w:w="1975"/>
      </w:tblGrid>
      <w:tr w:rsidR="00056407" w:rsidRPr="008C2A7C" w:rsidTr="00056407">
        <w:trPr>
          <w:trHeight w:val="904"/>
        </w:trPr>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c>
          <w:tcPr>
            <w:tcW w:w="540"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0"/>
              </w:numPr>
              <w:shd w:val="clear" w:color="000000" w:fill="FFFFFF"/>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after="0" w:line="240" w:lineRule="auto"/>
              <w:rPr>
                <w:rFonts w:ascii="Times New Roman" w:hAnsi="Times New Roman"/>
                <w:bCs/>
                <w:iCs/>
                <w:sz w:val="24"/>
                <w:szCs w:val="24"/>
              </w:rPr>
            </w:pPr>
            <w:r>
              <w:rPr>
                <w:rFonts w:ascii="Times New Roman" w:eastAsia="Times New Roman" w:hAnsi="Times New Roman"/>
                <w:b/>
                <w:sz w:val="24"/>
              </w:rPr>
              <w:t>Практическое занятие №5</w:t>
            </w:r>
            <w:r w:rsidRPr="008C2A7C">
              <w:rPr>
                <w:rFonts w:ascii="Times New Roman" w:eastAsia="Times New Roman" w:hAnsi="Times New Roman"/>
                <w:b/>
                <w:sz w:val="24"/>
              </w:rPr>
              <w:t xml:space="preserve">. Протокол и этикет / </w:t>
            </w:r>
            <w:r w:rsidRPr="008C2A7C">
              <w:rPr>
                <w:rFonts w:ascii="Times New Roman" w:hAnsi="Times New Roman"/>
                <w:sz w:val="24"/>
                <w:szCs w:val="24"/>
              </w:rPr>
              <w:t>Протокольные мероприятия и их виды. Правила организации и проведения деловых переговоров и других протокольных мероприятий. Официальные приёмы. Виды приёмов. Столовый этикет. Основы международного протокола и этикета. Государственное, служебное и протокольное старшинство.</w:t>
            </w:r>
            <w:r w:rsidRPr="008C2A7C">
              <w:rPr>
                <w:rFonts w:ascii="Times New Roman" w:hAnsi="Times New Roman"/>
                <w:bCs/>
                <w:sz w:val="24"/>
                <w:szCs w:val="24"/>
              </w:rPr>
              <w:t xml:space="preserve"> Визитная карточка. Правила оформления и использования</w:t>
            </w:r>
            <w:r w:rsidRPr="008C2A7C">
              <w:rPr>
                <w:rFonts w:ascii="Times New Roman" w:hAnsi="Times New Roman"/>
                <w:bCs/>
                <w:i/>
                <w:iCs/>
                <w:sz w:val="24"/>
                <w:szCs w:val="24"/>
              </w:rPr>
              <w:t>.</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rPr>
            </w:pPr>
            <w:r w:rsidRPr="008C2A7C">
              <w:rPr>
                <w:rFonts w:ascii="Times New Roman" w:hAnsi="Times New Roman"/>
                <w:b/>
                <w:sz w:val="24"/>
                <w:szCs w:val="24"/>
              </w:rPr>
              <w:t>Задание на дом</w:t>
            </w:r>
            <w:proofErr w:type="gramStart"/>
            <w:r w:rsidRPr="008C2A7C">
              <w:rPr>
                <w:rFonts w:ascii="Times New Roman" w:hAnsi="Times New Roman"/>
                <w:b/>
                <w:sz w:val="24"/>
                <w:szCs w:val="24"/>
              </w:rPr>
              <w:t xml:space="preserve">: </w:t>
            </w:r>
            <w:r w:rsidRPr="008C2A7C">
              <w:rPr>
                <w:rFonts w:ascii="Times New Roman" w:hAnsi="Times New Roman"/>
                <w:sz w:val="24"/>
                <w:szCs w:val="24"/>
              </w:rPr>
              <w:t>Подготовить</w:t>
            </w:r>
            <w:proofErr w:type="gramEnd"/>
            <w:r w:rsidRPr="008C2A7C">
              <w:rPr>
                <w:rFonts w:ascii="Times New Roman" w:hAnsi="Times New Roman"/>
                <w:sz w:val="24"/>
                <w:szCs w:val="24"/>
              </w:rPr>
              <w:t xml:space="preserve"> презентацию «Стиль и культура протокольных мероприятий».</w:t>
            </w:r>
            <w:r w:rsidRPr="008C2A7C">
              <w:rPr>
                <w:rFonts w:ascii="Times New Roman" w:hAnsi="Times New Roman"/>
                <w:sz w:val="24"/>
              </w:rPr>
              <w:t xml:space="preserve"> Заполнить таблицу «Преимущества визитных карточек»</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282"/>
        </w:trPr>
        <w:tc>
          <w:tcPr>
            <w:tcW w:w="1144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Раздел 2. Основы делового общения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cs="Times New Roman"/>
                <w:b/>
                <w:sz w:val="24"/>
              </w:rPr>
            </w:pPr>
          </w:p>
        </w:tc>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273"/>
        </w:trPr>
        <w:tc>
          <w:tcPr>
            <w:tcW w:w="25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highlight w:val="cyan"/>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r w:rsidRPr="008C2A7C">
              <w:rPr>
                <w:rFonts w:ascii="Times New Roman" w:eastAsia="Times New Roman" w:hAnsi="Times New Roman"/>
                <w:b/>
                <w:sz w:val="24"/>
              </w:rPr>
              <w:t>Тема 2.1.</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r w:rsidRPr="008C2A7C">
              <w:rPr>
                <w:rFonts w:ascii="Times New Roman" w:eastAsia="Times New Roman" w:hAnsi="Times New Roman"/>
                <w:b/>
                <w:sz w:val="24"/>
              </w:rPr>
              <w:t>Этические нормы деловой коммуникации</w:t>
            </w:r>
          </w:p>
        </w:tc>
        <w:tc>
          <w:tcPr>
            <w:tcW w:w="8867"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 xml:space="preserve">Содержание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Segoe UI"/>
              </w:rPr>
            </w:pPr>
            <w:r w:rsidRPr="008C2A7C">
              <w:rPr>
                <w:rFonts w:ascii="Times New Roman" w:eastAsia="Times New Roman" w:hAnsi="Times New Roman"/>
                <w:b/>
                <w:sz w:val="24"/>
              </w:rPr>
              <w:t>8/-</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spacing w:after="0" w:line="240" w:lineRule="auto"/>
              <w:rPr>
                <w:rFonts w:ascii="Times New Roman" w:hAnsi="Times New Roman"/>
                <w:iCs/>
                <w:sz w:val="24"/>
                <w:szCs w:val="24"/>
              </w:rPr>
            </w:pPr>
            <w:r w:rsidRPr="008C2A7C">
              <w:rPr>
                <w:rFonts w:ascii="Times New Roman" w:hAnsi="Times New Roman"/>
                <w:iCs/>
                <w:sz w:val="24"/>
                <w:szCs w:val="24"/>
              </w:rPr>
              <w:t>ОК 01</w:t>
            </w:r>
            <w:r>
              <w:rPr>
                <w:rFonts w:ascii="Times New Roman" w:hAnsi="Times New Roman"/>
                <w:iCs/>
                <w:sz w:val="24"/>
                <w:szCs w:val="24"/>
              </w:rPr>
              <w:t>; ОК 02; ОК 03; ОК 04;</w:t>
            </w:r>
            <w:r w:rsidRPr="008C2A7C">
              <w:rPr>
                <w:rFonts w:ascii="Times New Roman" w:hAnsi="Times New Roman"/>
                <w:iCs/>
                <w:sz w:val="24"/>
                <w:szCs w:val="24"/>
              </w:rPr>
              <w:t xml:space="preserve"> </w:t>
            </w:r>
            <w:r>
              <w:rPr>
                <w:rFonts w:ascii="Times New Roman" w:hAnsi="Times New Roman"/>
                <w:iCs/>
                <w:sz w:val="24"/>
                <w:szCs w:val="24"/>
              </w:rPr>
              <w:t xml:space="preserve">ОК </w:t>
            </w:r>
            <w:r w:rsidRPr="008C2A7C">
              <w:rPr>
                <w:rFonts w:ascii="Times New Roman" w:hAnsi="Times New Roman"/>
                <w:iCs/>
                <w:sz w:val="24"/>
                <w:szCs w:val="24"/>
              </w:rPr>
              <w:t>06</w:t>
            </w:r>
            <w:r>
              <w:rPr>
                <w:rFonts w:ascii="Times New Roman" w:hAnsi="Times New Roman"/>
                <w:iCs/>
                <w:sz w:val="24"/>
                <w:szCs w:val="24"/>
              </w:rPr>
              <w:t xml:space="preserve">; </w:t>
            </w:r>
            <w:r w:rsidRPr="008C2A7C">
              <w:rPr>
                <w:rFonts w:ascii="Times New Roman" w:hAnsi="Times New Roman"/>
                <w:iCs/>
                <w:sz w:val="24"/>
                <w:szCs w:val="24"/>
              </w:rPr>
              <w:t>ОК 09</w:t>
            </w:r>
          </w:p>
          <w:p w:rsidR="00056407" w:rsidRPr="008C2A7C" w:rsidRDefault="00056407" w:rsidP="00056407">
            <w:pPr>
              <w:spacing w:after="0" w:line="240" w:lineRule="auto"/>
              <w:rPr>
                <w:rFonts w:ascii="Times New Roman" w:hAnsi="Times New Roman"/>
                <w:iCs/>
                <w:sz w:val="24"/>
                <w:szCs w:val="24"/>
              </w:rPr>
            </w:pP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 xml:space="preserve">ПК </w:t>
            </w:r>
            <w:r>
              <w:rPr>
                <w:rFonts w:ascii="Times New Roman" w:hAnsi="Times New Roman"/>
                <w:sz w:val="24"/>
                <w:szCs w:val="24"/>
              </w:rPr>
              <w:t>1.1; ПК 1.2;</w:t>
            </w: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ПК 1.6</w:t>
            </w:r>
          </w:p>
          <w:p w:rsidR="00056407" w:rsidRPr="008C2A7C" w:rsidRDefault="00056407" w:rsidP="00056407">
            <w:pPr>
              <w:rPr>
                <w:rFonts w:ascii="Segoe UI"/>
                <w:b/>
              </w:rPr>
            </w:pPr>
          </w:p>
        </w:tc>
      </w:tr>
      <w:tr w:rsidR="00056407" w:rsidRPr="008C2A7C" w:rsidTr="00056407">
        <w:trPr>
          <w:trHeight w:hRule="exact" w:val="1272"/>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pStyle w:val="afffffff2"/>
              <w:tabs>
                <w:tab w:val="left" w:pos="31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sz w:val="24"/>
                <w:szCs w:val="24"/>
                <w:lang w:eastAsia="ar-SA"/>
              </w:rPr>
            </w:pPr>
            <w:r w:rsidRPr="008C2A7C">
              <w:rPr>
                <w:rFonts w:ascii="Times New Roman" w:hAnsi="Times New Roman"/>
                <w:b/>
                <w:sz w:val="24"/>
              </w:rPr>
              <w:t>Общение в системе межличностных и общественных отношений /</w:t>
            </w:r>
            <w:r w:rsidRPr="008C2A7C">
              <w:rPr>
                <w:rFonts w:ascii="Times New Roman" w:hAnsi="Times New Roman"/>
                <w:sz w:val="24"/>
              </w:rPr>
              <w:t xml:space="preserve"> Определение, функции и виды общения</w:t>
            </w:r>
            <w:r w:rsidRPr="008C2A7C">
              <w:rPr>
                <w:rFonts w:ascii="Times New Roman" w:hAnsi="Times New Roman"/>
                <w:b/>
                <w:sz w:val="24"/>
              </w:rPr>
              <w:t xml:space="preserve">. </w:t>
            </w:r>
            <w:r w:rsidRPr="008C2A7C">
              <w:rPr>
                <w:rFonts w:ascii="Times New Roman" w:eastAsia="Times New Roman" w:hAnsi="Times New Roman"/>
                <w:b/>
                <w:sz w:val="24"/>
                <w:szCs w:val="24"/>
                <w:lang w:eastAsia="ar-SA"/>
              </w:rPr>
              <w:t xml:space="preserve"> </w:t>
            </w:r>
            <w:r w:rsidRPr="008C2A7C">
              <w:rPr>
                <w:rFonts w:ascii="Times New Roman" w:hAnsi="Times New Roman"/>
                <w:sz w:val="24"/>
              </w:rPr>
              <w:t xml:space="preserve">Особенности делового общения в профессиональной деятельности. Средства и структура общения.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rPr>
            </w:pPr>
            <w:r w:rsidRPr="008C2A7C">
              <w:rPr>
                <w:rFonts w:ascii="Times New Roman" w:hAnsi="Times New Roman" w:cs="Times New Roman"/>
                <w:b/>
                <w:sz w:val="24"/>
              </w:rPr>
              <w:t>Задание на дом</w:t>
            </w:r>
            <w:proofErr w:type="gramStart"/>
            <w:r w:rsidRPr="008C2A7C">
              <w:rPr>
                <w:rFonts w:ascii="Times New Roman" w:hAnsi="Times New Roman" w:cs="Times New Roman"/>
                <w:b/>
                <w:sz w:val="24"/>
              </w:rPr>
              <w:t xml:space="preserve">: </w:t>
            </w:r>
            <w:r w:rsidRPr="008C2A7C">
              <w:rPr>
                <w:rFonts w:ascii="Times New Roman" w:hAnsi="Times New Roman" w:cs="Times New Roman"/>
                <w:sz w:val="24"/>
              </w:rPr>
              <w:t>Заполнить</w:t>
            </w:r>
            <w:proofErr w:type="gramEnd"/>
            <w:r w:rsidRPr="008C2A7C">
              <w:rPr>
                <w:rFonts w:ascii="Times New Roman" w:hAnsi="Times New Roman" w:cs="Times New Roman"/>
                <w:sz w:val="24"/>
              </w:rPr>
              <w:t xml:space="preserve"> таблицу</w:t>
            </w:r>
            <w:r w:rsidRPr="008C2A7C">
              <w:rPr>
                <w:rFonts w:ascii="Times New Roman" w:hAnsi="Times New Roman" w:cs="Times New Roman"/>
                <w:b/>
                <w:sz w:val="24"/>
              </w:rPr>
              <w:t xml:space="preserve"> «</w:t>
            </w:r>
            <w:r w:rsidRPr="008C2A7C">
              <w:rPr>
                <w:rFonts w:ascii="Times New Roman" w:hAnsi="Times New Roman" w:cs="Times New Roman"/>
                <w:sz w:val="24"/>
                <w:szCs w:val="24"/>
              </w:rPr>
              <w:t>Стили, уровни и стратегии общения»</w:t>
            </w:r>
          </w:p>
        </w:tc>
        <w:tc>
          <w:tcPr>
            <w:tcW w:w="1843" w:type="dxa"/>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1429"/>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540" w:type="dxa"/>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rPr>
            </w:pPr>
            <w:r w:rsidRPr="008C2A7C">
              <w:rPr>
                <w:rFonts w:ascii="Times New Roman" w:hAnsi="Times New Roman" w:cs="Times New Roman"/>
                <w:b/>
                <w:sz w:val="24"/>
              </w:rPr>
              <w:t xml:space="preserve">Перцептивная сторона общения </w:t>
            </w:r>
            <w:r w:rsidRPr="008C2A7C">
              <w:rPr>
                <w:rFonts w:ascii="Times New Roman" w:hAnsi="Times New Roman" w:cs="Times New Roman"/>
                <w:sz w:val="24"/>
              </w:rPr>
              <w:t xml:space="preserve">/ Общение как восприятие людьми друг друга. Схема восприятия. Факторы, оказывающие влияние на восприятие. Понятие социальной перцепции.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rPr>
            </w:pPr>
            <w:r w:rsidRPr="008C2A7C">
              <w:rPr>
                <w:rFonts w:ascii="Times New Roman" w:hAnsi="Times New Roman" w:cs="Times New Roman"/>
                <w:b/>
                <w:sz w:val="24"/>
              </w:rPr>
              <w:t>Задание на дом</w:t>
            </w:r>
            <w:proofErr w:type="gramStart"/>
            <w:r w:rsidRPr="008C2A7C">
              <w:rPr>
                <w:rFonts w:ascii="Times New Roman" w:hAnsi="Times New Roman" w:cs="Times New Roman"/>
                <w:b/>
                <w:sz w:val="24"/>
              </w:rPr>
              <w:t xml:space="preserve">: </w:t>
            </w:r>
            <w:r w:rsidRPr="008C2A7C">
              <w:rPr>
                <w:rFonts w:ascii="Times New Roman" w:hAnsi="Times New Roman" w:cs="Times New Roman"/>
                <w:sz w:val="24"/>
              </w:rPr>
              <w:t>Проанализировать</w:t>
            </w:r>
            <w:proofErr w:type="gramEnd"/>
            <w:r w:rsidRPr="008C2A7C">
              <w:rPr>
                <w:rFonts w:ascii="Times New Roman" w:hAnsi="Times New Roman" w:cs="Times New Roman"/>
                <w:sz w:val="24"/>
              </w:rPr>
              <w:t xml:space="preserve"> схему</w:t>
            </w:r>
            <w:r w:rsidRPr="008C2A7C">
              <w:rPr>
                <w:rFonts w:ascii="Times New Roman" w:hAnsi="Times New Roman" w:cs="Times New Roman"/>
                <w:b/>
                <w:sz w:val="24"/>
              </w:rPr>
              <w:t xml:space="preserve"> «</w:t>
            </w:r>
            <w:r w:rsidRPr="008C2A7C">
              <w:rPr>
                <w:rFonts w:ascii="Times New Roman" w:hAnsi="Times New Roman" w:cs="Times New Roman"/>
                <w:sz w:val="24"/>
              </w:rPr>
              <w:t>Психологические механизмы восприятия»</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1796"/>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540" w:type="dxa"/>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000000"/>
              <w:left w:val="single" w:sz="4" w:space="0" w:color="000000"/>
              <w:bottom w:val="single" w:sz="4" w:space="0" w:color="auto"/>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rPr>
            </w:pPr>
            <w:r w:rsidRPr="008C2A7C">
              <w:rPr>
                <w:rFonts w:ascii="Times New Roman" w:hAnsi="Times New Roman" w:cs="Times New Roman"/>
                <w:b/>
                <w:sz w:val="24"/>
              </w:rPr>
              <w:t xml:space="preserve">Интерактивная сторона общения / </w:t>
            </w:r>
            <w:r w:rsidRPr="008C2A7C">
              <w:rPr>
                <w:rFonts w:ascii="Times New Roman" w:hAnsi="Times New Roman" w:cs="Times New Roman"/>
                <w:sz w:val="24"/>
              </w:rPr>
              <w:t xml:space="preserve">Общение как взаимодействие. Типы взаимодействия: кооперация и конкуренция. Взаимодействие как организация совместной деятельности.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rPr>
            </w:pPr>
            <w:r w:rsidRPr="008C2A7C">
              <w:rPr>
                <w:rFonts w:ascii="Times New Roman" w:hAnsi="Times New Roman" w:cs="Times New Roman"/>
                <w:b/>
                <w:sz w:val="24"/>
              </w:rPr>
              <w:t>Задание на дом</w:t>
            </w:r>
            <w:proofErr w:type="gramStart"/>
            <w:r w:rsidRPr="008C2A7C">
              <w:rPr>
                <w:rFonts w:ascii="Times New Roman" w:hAnsi="Times New Roman" w:cs="Times New Roman"/>
                <w:b/>
                <w:sz w:val="24"/>
              </w:rPr>
              <w:t xml:space="preserve">: </w:t>
            </w:r>
            <w:r w:rsidRPr="008C2A7C">
              <w:rPr>
                <w:rFonts w:ascii="Times New Roman" w:hAnsi="Times New Roman" w:cs="Times New Roman"/>
                <w:sz w:val="24"/>
              </w:rPr>
              <w:t>Подготовить</w:t>
            </w:r>
            <w:proofErr w:type="gramEnd"/>
            <w:r w:rsidRPr="008C2A7C">
              <w:rPr>
                <w:rFonts w:ascii="Times New Roman" w:hAnsi="Times New Roman" w:cs="Times New Roman"/>
                <w:sz w:val="24"/>
              </w:rPr>
              <w:t xml:space="preserve"> презентацию «Типы взаимодействий».</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2563"/>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540" w:type="dxa"/>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rPr>
            </w:pPr>
            <w:r w:rsidRPr="008C2A7C">
              <w:rPr>
                <w:rFonts w:ascii="Times New Roman" w:hAnsi="Times New Roman" w:cs="Times New Roman"/>
                <w:b/>
                <w:sz w:val="24"/>
              </w:rPr>
              <w:t xml:space="preserve">Коммуникативная сторона общения / </w:t>
            </w:r>
            <w:r w:rsidRPr="008C2A7C">
              <w:rPr>
                <w:rFonts w:ascii="Times New Roman" w:hAnsi="Times New Roman" w:cs="Times New Roman"/>
                <w:sz w:val="24"/>
              </w:rPr>
              <w:t xml:space="preserve">Общение как обмен информацией. Основные элементы коммуникации. Схема коммуникационного процесса. Вербальная и невербальная коммуникация. </w:t>
            </w:r>
            <w:r w:rsidRPr="008C2A7C">
              <w:rPr>
                <w:rFonts w:ascii="Times New Roman" w:eastAsia="Times New Roman" w:hAnsi="Times New Roman"/>
                <w:sz w:val="24"/>
              </w:rPr>
              <w:t>Место и функции невербальной коммуникации в деловом общении. Основные каналы невербальной коммуникации (</w:t>
            </w:r>
            <w:proofErr w:type="spellStart"/>
            <w:r w:rsidRPr="008C2A7C">
              <w:rPr>
                <w:rFonts w:ascii="Times New Roman" w:eastAsia="Times New Roman" w:hAnsi="Times New Roman"/>
                <w:sz w:val="24"/>
              </w:rPr>
              <w:t>кинесика</w:t>
            </w:r>
            <w:proofErr w:type="spellEnd"/>
            <w:r w:rsidRPr="008C2A7C">
              <w:rPr>
                <w:rFonts w:ascii="Times New Roman" w:eastAsia="Times New Roman" w:hAnsi="Times New Roman"/>
                <w:sz w:val="24"/>
              </w:rPr>
              <w:t xml:space="preserve">, мимика, контакт глазами, жесты, </w:t>
            </w:r>
            <w:proofErr w:type="spellStart"/>
            <w:r w:rsidRPr="008C2A7C">
              <w:rPr>
                <w:rFonts w:ascii="Times New Roman" w:eastAsia="Times New Roman" w:hAnsi="Times New Roman"/>
                <w:sz w:val="24"/>
              </w:rPr>
              <w:t>проксемика</w:t>
            </w:r>
            <w:proofErr w:type="spellEnd"/>
            <w:r w:rsidRPr="008C2A7C">
              <w:rPr>
                <w:rFonts w:ascii="Times New Roman" w:eastAsia="Times New Roman" w:hAnsi="Times New Roman"/>
                <w:sz w:val="24"/>
              </w:rPr>
              <w:t xml:space="preserve">, визуальное общение, </w:t>
            </w:r>
            <w:proofErr w:type="spellStart"/>
            <w:r w:rsidRPr="008C2A7C">
              <w:rPr>
                <w:rFonts w:ascii="Times New Roman" w:eastAsia="Times New Roman" w:hAnsi="Times New Roman"/>
                <w:sz w:val="24"/>
              </w:rPr>
              <w:t>такесика</w:t>
            </w:r>
            <w:proofErr w:type="spellEnd"/>
            <w:r w:rsidRPr="008C2A7C">
              <w:rPr>
                <w:rFonts w:ascii="Times New Roman" w:eastAsia="Times New Roman" w:hAnsi="Times New Roman"/>
                <w:sz w:val="24"/>
              </w:rPr>
              <w:t xml:space="preserve">). </w:t>
            </w:r>
            <w:r w:rsidRPr="008C2A7C">
              <w:rPr>
                <w:rFonts w:ascii="Times New Roman" w:hAnsi="Times New Roman" w:cs="Times New Roman"/>
                <w:sz w:val="24"/>
              </w:rPr>
              <w:t xml:space="preserve">Коммуникативные барьеры. Толерантность как средство повышения эффективного общения.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rPr>
            </w:pPr>
            <w:r w:rsidRPr="008C2A7C">
              <w:rPr>
                <w:rFonts w:ascii="Times New Roman" w:hAnsi="Times New Roman" w:cs="Times New Roman"/>
                <w:b/>
                <w:sz w:val="24"/>
              </w:rPr>
              <w:t>Задание на дом</w:t>
            </w:r>
            <w:proofErr w:type="gramStart"/>
            <w:r w:rsidRPr="008C2A7C">
              <w:rPr>
                <w:rFonts w:ascii="Times New Roman" w:hAnsi="Times New Roman" w:cs="Times New Roman"/>
                <w:b/>
                <w:sz w:val="24"/>
              </w:rPr>
              <w:t xml:space="preserve">: </w:t>
            </w:r>
            <w:r w:rsidRPr="008C2A7C">
              <w:rPr>
                <w:rFonts w:ascii="Times New Roman" w:eastAsia="Times New Roman" w:hAnsi="Times New Roman"/>
                <w:sz w:val="24"/>
              </w:rPr>
              <w:t>Составить</w:t>
            </w:r>
            <w:proofErr w:type="gramEnd"/>
            <w:r w:rsidRPr="008C2A7C">
              <w:rPr>
                <w:rFonts w:ascii="Times New Roman" w:eastAsia="Times New Roman" w:hAnsi="Times New Roman"/>
                <w:sz w:val="24"/>
              </w:rPr>
              <w:t xml:space="preserve"> презентацию «Приёмы эффективной коммуникации».</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sz w:val="24"/>
                <w:szCs w:val="24"/>
              </w:rPr>
            </w:pPr>
            <w:r w:rsidRPr="008C2A7C">
              <w:rPr>
                <w:rFonts w:ascii="Times New Roman" w:eastAsia="Times New Roman" w:hAnsi="Times New Roman"/>
                <w:sz w:val="24"/>
                <w:szCs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430"/>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8867" w:type="dxa"/>
            <w:gridSpan w:val="3"/>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rPr>
            </w:pPr>
            <w:r w:rsidRPr="008C2A7C">
              <w:rPr>
                <w:rFonts w:ascii="Times New Roman" w:hAnsi="Times New Roman" w:cs="Times New Roman"/>
                <w:b/>
                <w:bCs/>
                <w:sz w:val="24"/>
                <w:szCs w:val="24"/>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szCs w:val="24"/>
              </w:rPr>
            </w:pPr>
            <w:r>
              <w:rPr>
                <w:rFonts w:ascii="Times New Roman" w:eastAsia="Times New Roman" w:hAnsi="Times New Roman"/>
                <w:b/>
                <w:sz w:val="24"/>
                <w:szCs w:val="24"/>
              </w:rPr>
              <w:t>6</w:t>
            </w:r>
            <w:r w:rsidRPr="008C2A7C">
              <w:rPr>
                <w:rFonts w:ascii="Times New Roman" w:eastAsia="Times New Roman" w:hAnsi="Times New Roman"/>
                <w:b/>
                <w:sz w:val="24"/>
                <w:szCs w:val="24"/>
              </w:rPr>
              <w:t>/6</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2353"/>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540" w:type="dxa"/>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sz w:val="24"/>
              </w:rPr>
            </w:pPr>
            <w:r>
              <w:rPr>
                <w:rFonts w:ascii="Times New Roman" w:eastAsia="Times New Roman" w:hAnsi="Times New Roman"/>
                <w:b/>
                <w:sz w:val="24"/>
              </w:rPr>
              <w:t>Практическое занятие №6</w:t>
            </w:r>
            <w:r w:rsidRPr="008C2A7C">
              <w:rPr>
                <w:rFonts w:ascii="Times New Roman" w:eastAsia="Times New Roman" w:hAnsi="Times New Roman"/>
                <w:b/>
                <w:sz w:val="24"/>
              </w:rPr>
              <w:t xml:space="preserve">. Виды, правила и техники слушания / </w:t>
            </w:r>
            <w:r w:rsidRPr="008C2A7C">
              <w:rPr>
                <w:rFonts w:ascii="Times New Roman" w:eastAsia="Times New Roman" w:hAnsi="Times New Roman"/>
                <w:sz w:val="24"/>
              </w:rPr>
              <w:t xml:space="preserve">Виды слушания: активное, пассивное, рефлексивное. Правила эффективной обратной связи. Коммуникативная модель «Я – сообщение». Убеждающая коммуникация. Техники рефлексивного слушания: выяснение, перефразирование, отражение чувств, </w:t>
            </w:r>
            <w:proofErr w:type="spellStart"/>
            <w:r w:rsidRPr="008C2A7C">
              <w:rPr>
                <w:rFonts w:ascii="Times New Roman" w:eastAsia="Times New Roman" w:hAnsi="Times New Roman"/>
                <w:sz w:val="24"/>
              </w:rPr>
              <w:t>резюмирование</w:t>
            </w:r>
            <w:proofErr w:type="spellEnd"/>
            <w:r w:rsidRPr="008C2A7C">
              <w:rPr>
                <w:rFonts w:ascii="Times New Roman" w:eastAsia="Times New Roman" w:hAnsi="Times New Roman"/>
                <w:sz w:val="24"/>
              </w:rPr>
              <w:t>.</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b/>
                <w:sz w:val="24"/>
              </w:rPr>
            </w:pPr>
            <w:r w:rsidRPr="008C2A7C">
              <w:rPr>
                <w:rFonts w:ascii="Times New Roman" w:eastAsia="Times New Roman" w:hAnsi="Times New Roman"/>
                <w:b/>
                <w:sz w:val="24"/>
              </w:rPr>
              <w:t>Задание на дом</w:t>
            </w:r>
            <w:proofErr w:type="gramStart"/>
            <w:r w:rsidRPr="008C2A7C">
              <w:rPr>
                <w:rFonts w:ascii="Times New Roman" w:eastAsia="Times New Roman" w:hAnsi="Times New Roman"/>
                <w:b/>
                <w:sz w:val="24"/>
              </w:rPr>
              <w:t xml:space="preserve">: </w:t>
            </w:r>
            <w:r w:rsidRPr="008C2A7C">
              <w:rPr>
                <w:rFonts w:ascii="Times New Roman" w:eastAsia="Times New Roman" w:hAnsi="Times New Roman"/>
                <w:sz w:val="24"/>
              </w:rPr>
              <w:t>Подготовить</w:t>
            </w:r>
            <w:proofErr w:type="gramEnd"/>
            <w:r w:rsidRPr="008C2A7C">
              <w:rPr>
                <w:rFonts w:ascii="Times New Roman" w:eastAsia="Times New Roman" w:hAnsi="Times New Roman"/>
                <w:sz w:val="24"/>
              </w:rPr>
              <w:t xml:space="preserve"> доклад «Технические каналы связи при коммуникации»</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rPr>
            </w:pPr>
            <w:r w:rsidRPr="008C2A7C">
              <w:rPr>
                <w:rFonts w:ascii="Times New Roman" w:hAnsi="Times New Roman"/>
                <w:sz w:val="24"/>
              </w:rPr>
              <w:t>2/2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1861"/>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540" w:type="dxa"/>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Pr>
                <w:rFonts w:ascii="Times New Roman" w:eastAsia="Times New Roman" w:hAnsi="Times New Roman"/>
                <w:b/>
                <w:sz w:val="24"/>
              </w:rPr>
              <w:t>Практическое занятие №7</w:t>
            </w:r>
            <w:r w:rsidRPr="008C2A7C">
              <w:rPr>
                <w:rFonts w:ascii="Times New Roman" w:eastAsia="Times New Roman" w:hAnsi="Times New Roman"/>
                <w:b/>
                <w:sz w:val="24"/>
              </w:rPr>
              <w:t xml:space="preserve">. </w:t>
            </w:r>
            <w:proofErr w:type="spellStart"/>
            <w:r w:rsidRPr="008C2A7C">
              <w:rPr>
                <w:rFonts w:ascii="Times New Roman" w:eastAsia="Times New Roman" w:hAnsi="Times New Roman"/>
                <w:b/>
                <w:sz w:val="24"/>
              </w:rPr>
              <w:t>Транзактный</w:t>
            </w:r>
            <w:proofErr w:type="spellEnd"/>
            <w:r w:rsidRPr="008C2A7C">
              <w:rPr>
                <w:rFonts w:ascii="Times New Roman" w:eastAsia="Times New Roman" w:hAnsi="Times New Roman"/>
                <w:b/>
                <w:sz w:val="24"/>
              </w:rPr>
              <w:t xml:space="preserve"> анализ общения / </w:t>
            </w:r>
            <w:r w:rsidRPr="008C2A7C">
              <w:rPr>
                <w:rFonts w:ascii="Times New Roman" w:eastAsia="Times New Roman" w:hAnsi="Times New Roman"/>
                <w:sz w:val="24"/>
              </w:rPr>
              <w:t xml:space="preserve">Сущность и основные понятия </w:t>
            </w:r>
            <w:proofErr w:type="spellStart"/>
            <w:r w:rsidRPr="008C2A7C">
              <w:rPr>
                <w:rFonts w:ascii="Times New Roman" w:eastAsia="Times New Roman" w:hAnsi="Times New Roman"/>
                <w:sz w:val="24"/>
              </w:rPr>
              <w:t>транзактного</w:t>
            </w:r>
            <w:proofErr w:type="spellEnd"/>
            <w:r w:rsidRPr="008C2A7C">
              <w:rPr>
                <w:rFonts w:ascii="Times New Roman" w:eastAsia="Times New Roman" w:hAnsi="Times New Roman"/>
                <w:sz w:val="24"/>
              </w:rPr>
              <w:t xml:space="preserve"> анализа общения. Виды транзакций (ТА) и правила коммуникации в </w:t>
            </w:r>
            <w:proofErr w:type="spellStart"/>
            <w:r w:rsidRPr="008C2A7C">
              <w:rPr>
                <w:rFonts w:ascii="Times New Roman" w:eastAsia="Times New Roman" w:hAnsi="Times New Roman"/>
                <w:sz w:val="24"/>
              </w:rPr>
              <w:t>транзактном</w:t>
            </w:r>
            <w:proofErr w:type="spellEnd"/>
            <w:r w:rsidRPr="008C2A7C">
              <w:rPr>
                <w:rFonts w:ascii="Times New Roman" w:eastAsia="Times New Roman" w:hAnsi="Times New Roman"/>
                <w:sz w:val="24"/>
              </w:rPr>
              <w:t xml:space="preserve"> анализе. </w:t>
            </w:r>
            <w:r w:rsidRPr="008C2A7C">
              <w:rPr>
                <w:rFonts w:ascii="Times New Roman" w:hAnsi="Times New Roman" w:cs="Times New Roman"/>
                <w:b/>
                <w:sz w:val="24"/>
                <w:szCs w:val="24"/>
              </w:rPr>
              <w:t xml:space="preserve">Диагностика коммуникативной компетентности / </w:t>
            </w:r>
            <w:r w:rsidRPr="008C2A7C">
              <w:rPr>
                <w:rFonts w:ascii="Times New Roman" w:hAnsi="Times New Roman" w:cs="Times New Roman"/>
                <w:sz w:val="24"/>
                <w:szCs w:val="24"/>
              </w:rPr>
              <w:t>Определение уровня коммуникативности. Разработка индивидуальных рекомендаций для развития коммуникативной компетентности.</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sz w:val="24"/>
              </w:rPr>
            </w:pPr>
          </w:p>
          <w:p w:rsidR="00056407" w:rsidRPr="008C2A7C" w:rsidRDefault="00056407" w:rsidP="00056407">
            <w:pPr>
              <w:tabs>
                <w:tab w:val="left" w:pos="916"/>
                <w:tab w:val="left" w:pos="1832"/>
                <w:tab w:val="left" w:pos="2812"/>
              </w:tabs>
              <w:snapToGrid w:val="0"/>
              <w:rPr>
                <w:rFonts w:ascii="Times New Roman" w:eastAsia="Times New Roman" w:hAnsi="Times New Roman"/>
                <w:sz w:val="24"/>
              </w:rPr>
            </w:pPr>
            <w:r w:rsidRPr="008C2A7C">
              <w:rPr>
                <w:rFonts w:ascii="Times New Roman" w:hAnsi="Times New Roman" w:cs="Times New Roman"/>
                <w:b/>
                <w:sz w:val="24"/>
                <w:shd w:val="clear" w:color="auto" w:fill="FFFFFF" w:themeFill="background1"/>
              </w:rPr>
              <w:t>Задание на дом</w:t>
            </w:r>
            <w:proofErr w:type="gramStart"/>
            <w:r w:rsidRPr="008C2A7C">
              <w:rPr>
                <w:rFonts w:ascii="Times New Roman" w:hAnsi="Times New Roman" w:cs="Times New Roman"/>
                <w:b/>
                <w:sz w:val="24"/>
                <w:shd w:val="clear" w:color="auto" w:fill="FFFFFF" w:themeFill="background1"/>
              </w:rPr>
              <w:t xml:space="preserve">: </w:t>
            </w:r>
            <w:r w:rsidRPr="008C2A7C">
              <w:rPr>
                <w:rFonts w:ascii="Times New Roman" w:hAnsi="Times New Roman" w:cs="Times New Roman"/>
                <w:sz w:val="24"/>
                <w:shd w:val="clear" w:color="auto" w:fill="FFFFFF" w:themeFill="background1"/>
              </w:rPr>
              <w:t>Заполнить</w:t>
            </w:r>
            <w:proofErr w:type="gramEnd"/>
            <w:r w:rsidRPr="008C2A7C">
              <w:rPr>
                <w:rFonts w:ascii="Times New Roman" w:hAnsi="Times New Roman" w:cs="Times New Roman"/>
                <w:sz w:val="24"/>
                <w:shd w:val="clear" w:color="auto" w:fill="FFFFFF" w:themeFill="background1"/>
              </w:rPr>
              <w:t xml:space="preserve"> таблицу «Основные принципы транзакций в общении»</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rPr>
            </w:pPr>
            <w:r w:rsidRPr="008C2A7C">
              <w:rPr>
                <w:rFonts w:ascii="Times New Roman" w:hAnsi="Times New Roman"/>
                <w:sz w:val="24"/>
              </w:rPr>
              <w:t>2/2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1287"/>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540" w:type="dxa"/>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b/>
                <w:sz w:val="24"/>
              </w:rPr>
            </w:pPr>
            <w:r>
              <w:rPr>
                <w:rFonts w:ascii="Times New Roman" w:eastAsia="Times New Roman" w:hAnsi="Times New Roman"/>
                <w:b/>
                <w:sz w:val="24"/>
              </w:rPr>
              <w:t>Практическое занятие №8</w:t>
            </w:r>
            <w:r w:rsidRPr="008C2A7C">
              <w:rPr>
                <w:rFonts w:ascii="Times New Roman" w:eastAsia="Times New Roman" w:hAnsi="Times New Roman"/>
                <w:b/>
                <w:sz w:val="24"/>
              </w:rPr>
              <w:t>.</w:t>
            </w:r>
            <w:r w:rsidRPr="008C2A7C">
              <w:rPr>
                <w:rFonts w:ascii="Times New Roman" w:eastAsia="Times New Roman" w:hAnsi="Times New Roman"/>
                <w:sz w:val="24"/>
              </w:rPr>
              <w:t xml:space="preserve"> </w:t>
            </w:r>
            <w:r w:rsidRPr="008C2A7C">
              <w:rPr>
                <w:rFonts w:ascii="Times New Roman" w:eastAsia="Times New Roman" w:hAnsi="Times New Roman"/>
                <w:b/>
                <w:sz w:val="24"/>
              </w:rPr>
              <w:t xml:space="preserve">Анализ практических ситуаций профессиональной этики/ </w:t>
            </w:r>
            <w:r w:rsidRPr="008C2A7C">
              <w:rPr>
                <w:rFonts w:ascii="Times New Roman" w:hAnsi="Times New Roman" w:cs="Times New Roman"/>
                <w:sz w:val="24"/>
                <w:szCs w:val="24"/>
              </w:rPr>
              <w:t>Анализ ситуаций. Решений ситуационных задач.</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b/>
                <w:sz w:val="24"/>
              </w:rPr>
            </w:pPr>
            <w:r w:rsidRPr="008C2A7C">
              <w:rPr>
                <w:rFonts w:ascii="Times New Roman" w:hAnsi="Times New Roman" w:cs="Times New Roman"/>
                <w:b/>
                <w:sz w:val="24"/>
                <w:shd w:val="clear" w:color="auto" w:fill="FFFFFF" w:themeFill="background1"/>
              </w:rPr>
              <w:t>Задание на дом:</w:t>
            </w:r>
            <w:r w:rsidRPr="008C2A7C">
              <w:t xml:space="preserve"> </w:t>
            </w:r>
            <w:r w:rsidRPr="008C2A7C">
              <w:rPr>
                <w:rFonts w:ascii="Times New Roman" w:hAnsi="Times New Roman" w:cs="Times New Roman"/>
                <w:sz w:val="24"/>
                <w:shd w:val="clear" w:color="auto" w:fill="FFFFFF" w:themeFill="background1"/>
              </w:rPr>
              <w:t xml:space="preserve">Подготовить сравнительный </w:t>
            </w:r>
            <w:proofErr w:type="gramStart"/>
            <w:r w:rsidRPr="008C2A7C">
              <w:rPr>
                <w:rFonts w:ascii="Times New Roman" w:hAnsi="Times New Roman" w:cs="Times New Roman"/>
                <w:sz w:val="24"/>
                <w:shd w:val="clear" w:color="auto" w:fill="FFFFFF" w:themeFill="background1"/>
              </w:rPr>
              <w:t>анализ  по</w:t>
            </w:r>
            <w:proofErr w:type="gramEnd"/>
            <w:r w:rsidRPr="008C2A7C">
              <w:rPr>
                <w:rFonts w:ascii="Times New Roman" w:hAnsi="Times New Roman" w:cs="Times New Roman"/>
                <w:sz w:val="24"/>
                <w:shd w:val="clear" w:color="auto" w:fill="FFFFFF" w:themeFill="background1"/>
              </w:rPr>
              <w:t xml:space="preserve"> теме «Культура ведения диалога, монолога и полилога».</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rPr>
            </w:pPr>
            <w:r w:rsidRPr="008C2A7C">
              <w:rPr>
                <w:rFonts w:ascii="Times New Roman" w:hAnsi="Times New Roman"/>
                <w:sz w:val="24"/>
              </w:rPr>
              <w:t>2/2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1530"/>
        </w:trPr>
        <w:tc>
          <w:tcPr>
            <w:tcW w:w="25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sz w:val="24"/>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sz w:val="24"/>
              </w:rPr>
            </w:pPr>
            <w:r w:rsidRPr="008C2A7C">
              <w:rPr>
                <w:rFonts w:ascii="Times New Roman" w:hAnsi="Times New Roman"/>
                <w:b/>
                <w:sz w:val="24"/>
              </w:rPr>
              <w:t>Тема 2.2.</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sz w:val="24"/>
              </w:rPr>
            </w:pPr>
            <w:r w:rsidRPr="008C2A7C">
              <w:rPr>
                <w:rFonts w:ascii="Times New Roman" w:hAnsi="Times New Roman"/>
                <w:b/>
                <w:sz w:val="24"/>
              </w:rPr>
              <w:t>Общение и взаимодействие в малой группе</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sz w:val="24"/>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8867" w:type="dxa"/>
            <w:gridSpan w:val="3"/>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Содержание</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sz w:val="24"/>
                <w:szCs w:val="24"/>
              </w:rPr>
            </w:pPr>
            <w:r w:rsidRPr="008C2A7C">
              <w:rPr>
                <w:rFonts w:ascii="Times New Roman" w:hAnsi="Times New Roman"/>
                <w:b/>
                <w:sz w:val="24"/>
                <w:szCs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1820"/>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rPr>
            </w:pPr>
          </w:p>
        </w:tc>
        <w:tc>
          <w:tcPr>
            <w:tcW w:w="540" w:type="dxa"/>
            <w:tcBorders>
              <w:top w:val="single" w:sz="4" w:space="0" w:color="auto"/>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920B25">
            <w:pPr>
              <w:pStyle w:val="afffffff2"/>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327" w:type="dxa"/>
            <w:gridSpan w:val="2"/>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sz w:val="24"/>
              </w:rPr>
            </w:pPr>
            <w:r w:rsidRPr="008C2A7C">
              <w:rPr>
                <w:rFonts w:ascii="Times New Roman" w:eastAsia="Times New Roman" w:hAnsi="Times New Roman"/>
                <w:b/>
                <w:sz w:val="24"/>
              </w:rPr>
              <w:t xml:space="preserve">Понятие малой группы. Её виды и структура / </w:t>
            </w:r>
            <w:r w:rsidRPr="008C2A7C">
              <w:rPr>
                <w:rFonts w:ascii="Times New Roman" w:eastAsia="Times New Roman" w:hAnsi="Times New Roman"/>
                <w:sz w:val="24"/>
              </w:rPr>
              <w:t>Понятие и признаки малой группы. История исследования малых групп. Типология малых групп. Социально-психологические параметры малой группы. Положение индивида в малой группе.</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hAnsi="Times New Roman" w:cs="Times New Roman"/>
                <w:b/>
                <w:sz w:val="24"/>
              </w:rPr>
              <w:t>Задание на дом</w:t>
            </w:r>
            <w:proofErr w:type="gramStart"/>
            <w:r w:rsidRPr="008C2A7C">
              <w:rPr>
                <w:rFonts w:ascii="Times New Roman" w:hAnsi="Times New Roman" w:cs="Times New Roman"/>
                <w:b/>
                <w:sz w:val="24"/>
              </w:rPr>
              <w:t xml:space="preserve">: </w:t>
            </w:r>
            <w:r w:rsidRPr="008C2A7C">
              <w:rPr>
                <w:rFonts w:ascii="Times New Roman" w:hAnsi="Times New Roman" w:cs="Times New Roman"/>
                <w:sz w:val="24"/>
              </w:rPr>
              <w:t>Проанализировать</w:t>
            </w:r>
            <w:proofErr w:type="gramEnd"/>
            <w:r w:rsidRPr="008C2A7C">
              <w:rPr>
                <w:rFonts w:ascii="Times New Roman" w:hAnsi="Times New Roman" w:cs="Times New Roman"/>
                <w:sz w:val="24"/>
              </w:rPr>
              <w:t xml:space="preserve"> схему «Структура малой группы»</w:t>
            </w:r>
          </w:p>
        </w:tc>
        <w:tc>
          <w:tcPr>
            <w:tcW w:w="1843"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szCs w:val="24"/>
              </w:rPr>
            </w:pPr>
            <w:r w:rsidRPr="008C2A7C">
              <w:rPr>
                <w:rFonts w:ascii="Times New Roman" w:hAnsi="Times New Roman"/>
                <w:sz w:val="24"/>
                <w:szCs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tc>
      </w:tr>
      <w:tr w:rsidR="00056407" w:rsidRPr="008C2A7C" w:rsidTr="00056407">
        <w:trPr>
          <w:trHeight w:hRule="exact" w:val="375"/>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8867" w:type="dxa"/>
            <w:gridSpan w:val="3"/>
            <w:tcBorders>
              <w:top w:val="single" w:sz="4" w:space="0" w:color="000000"/>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В том числе практических и лабораторных занятий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r>
              <w:rPr>
                <w:rFonts w:ascii="Times New Roman" w:eastAsia="Times New Roman" w:hAnsi="Times New Roman"/>
                <w:b/>
                <w:sz w:val="24"/>
              </w:rPr>
              <w:t>8</w:t>
            </w:r>
            <w:r w:rsidRPr="008C2A7C">
              <w:rPr>
                <w:rFonts w:ascii="Times New Roman" w:eastAsia="Times New Roman" w:hAnsi="Times New Roman"/>
                <w:b/>
                <w:sz w:val="24"/>
              </w:rPr>
              <w:t>/-</w:t>
            </w:r>
          </w:p>
        </w:tc>
        <w:tc>
          <w:tcPr>
            <w:tcW w:w="197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rPr>
            </w:pPr>
          </w:p>
        </w:tc>
      </w:tr>
      <w:tr w:rsidR="00056407" w:rsidRPr="008C2A7C" w:rsidTr="00ED2C3C">
        <w:trPr>
          <w:trHeight w:hRule="exact" w:val="1924"/>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ind w:left="142"/>
              <w:jc w:val="center"/>
              <w:rPr>
                <w:rFonts w:ascii="Times New Roman" w:eastAsia="Times New Roman" w:hAnsi="Times New Roman"/>
                <w:sz w:val="24"/>
              </w:rPr>
            </w:pPr>
          </w:p>
        </w:tc>
        <w:tc>
          <w:tcPr>
            <w:tcW w:w="8172" w:type="dxa"/>
            <w:tcBorders>
              <w:top w:val="single" w:sz="4" w:space="0" w:color="000000"/>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sz w:val="24"/>
              </w:rPr>
            </w:pPr>
            <w:r>
              <w:rPr>
                <w:rFonts w:ascii="Times New Roman" w:eastAsia="Times New Roman" w:hAnsi="Times New Roman"/>
                <w:b/>
                <w:sz w:val="24"/>
              </w:rPr>
              <w:t>Практическое занятие №9</w:t>
            </w:r>
            <w:r w:rsidRPr="008C2A7C">
              <w:rPr>
                <w:rFonts w:ascii="Times New Roman" w:eastAsia="Times New Roman" w:hAnsi="Times New Roman"/>
                <w:b/>
                <w:sz w:val="24"/>
              </w:rPr>
              <w:t>. Закономерности общения в малой группе /</w:t>
            </w:r>
            <w:r w:rsidRPr="008C2A7C">
              <w:rPr>
                <w:rFonts w:ascii="Times New Roman" w:eastAsia="Times New Roman" w:hAnsi="Times New Roman"/>
                <w:sz w:val="24"/>
              </w:rPr>
              <w:t xml:space="preserve"> Понятие, виды и функции коммуникации в малой группе. Структура и динамика коммуникации в малой группе. Прагматика </w:t>
            </w:r>
            <w:proofErr w:type="spellStart"/>
            <w:r w:rsidRPr="008C2A7C">
              <w:rPr>
                <w:rFonts w:ascii="Times New Roman" w:eastAsia="Times New Roman" w:hAnsi="Times New Roman"/>
                <w:sz w:val="24"/>
              </w:rPr>
              <w:t>коммуникаци</w:t>
            </w:r>
            <w:proofErr w:type="spellEnd"/>
            <w:r w:rsidRPr="008C2A7C">
              <w:rPr>
                <w:rFonts w:ascii="Times New Roman" w:eastAsia="Times New Roman" w:hAnsi="Times New Roman"/>
                <w:sz w:val="24"/>
              </w:rPr>
              <w:t xml:space="preserve"> и в малых группах.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Задание на дом</w:t>
            </w:r>
            <w:proofErr w:type="gramStart"/>
            <w:r w:rsidRPr="008C2A7C">
              <w:rPr>
                <w:rFonts w:ascii="Times New Roman" w:eastAsia="Times New Roman" w:hAnsi="Times New Roman"/>
                <w:b/>
                <w:sz w:val="24"/>
              </w:rPr>
              <w:t>:</w:t>
            </w:r>
            <w:r w:rsidRPr="008C2A7C">
              <w:rPr>
                <w:rFonts w:ascii="Times New Roman" w:eastAsia="Times New Roman" w:hAnsi="Times New Roman"/>
                <w:sz w:val="24"/>
              </w:rPr>
              <w:t xml:space="preserve"> Подготовить</w:t>
            </w:r>
            <w:proofErr w:type="gramEnd"/>
            <w:r w:rsidRPr="008C2A7C">
              <w:rPr>
                <w:rFonts w:ascii="Times New Roman" w:eastAsia="Times New Roman" w:hAnsi="Times New Roman"/>
                <w:sz w:val="24"/>
              </w:rPr>
              <w:t xml:space="preserve"> презентацию «Динамические процессы в группе»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szCs w:val="24"/>
              </w:rPr>
            </w:pPr>
            <w:r w:rsidRPr="008C2A7C">
              <w:rPr>
                <w:rFonts w:ascii="Times New Roman" w:hAnsi="Times New Roman"/>
                <w:sz w:val="24"/>
                <w:szCs w:val="24"/>
              </w:rPr>
              <w:t>2</w:t>
            </w:r>
          </w:p>
        </w:tc>
        <w:tc>
          <w:tcPr>
            <w:tcW w:w="1975" w:type="dxa"/>
            <w:vMerge w:val="restart"/>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spacing w:after="0" w:line="240" w:lineRule="auto"/>
              <w:rPr>
                <w:rFonts w:ascii="Times New Roman" w:hAnsi="Times New Roman"/>
                <w:iCs/>
                <w:sz w:val="24"/>
                <w:szCs w:val="24"/>
              </w:rPr>
            </w:pPr>
            <w:r w:rsidRPr="008C2A7C">
              <w:rPr>
                <w:rFonts w:ascii="Times New Roman" w:hAnsi="Times New Roman"/>
                <w:iCs/>
                <w:sz w:val="24"/>
                <w:szCs w:val="24"/>
              </w:rPr>
              <w:t>ОК 01</w:t>
            </w:r>
            <w:r>
              <w:rPr>
                <w:rFonts w:ascii="Times New Roman" w:hAnsi="Times New Roman"/>
                <w:iCs/>
                <w:sz w:val="24"/>
                <w:szCs w:val="24"/>
              </w:rPr>
              <w:t>; ОК 02; ОК 03; ОК 04;</w:t>
            </w:r>
            <w:r w:rsidRPr="008C2A7C">
              <w:rPr>
                <w:rFonts w:ascii="Times New Roman" w:hAnsi="Times New Roman"/>
                <w:iCs/>
                <w:sz w:val="24"/>
                <w:szCs w:val="24"/>
              </w:rPr>
              <w:t xml:space="preserve"> </w:t>
            </w:r>
            <w:r>
              <w:rPr>
                <w:rFonts w:ascii="Times New Roman" w:hAnsi="Times New Roman"/>
                <w:iCs/>
                <w:sz w:val="24"/>
                <w:szCs w:val="24"/>
              </w:rPr>
              <w:t xml:space="preserve">ОК </w:t>
            </w:r>
            <w:r w:rsidRPr="008C2A7C">
              <w:rPr>
                <w:rFonts w:ascii="Times New Roman" w:hAnsi="Times New Roman"/>
                <w:iCs/>
                <w:sz w:val="24"/>
                <w:szCs w:val="24"/>
              </w:rPr>
              <w:t>06</w:t>
            </w:r>
            <w:r>
              <w:rPr>
                <w:rFonts w:ascii="Times New Roman" w:hAnsi="Times New Roman"/>
                <w:iCs/>
                <w:sz w:val="24"/>
                <w:szCs w:val="24"/>
              </w:rPr>
              <w:t xml:space="preserve">; </w:t>
            </w:r>
            <w:r w:rsidRPr="008C2A7C">
              <w:rPr>
                <w:rFonts w:ascii="Times New Roman" w:hAnsi="Times New Roman"/>
                <w:iCs/>
                <w:sz w:val="24"/>
                <w:szCs w:val="24"/>
              </w:rPr>
              <w:t>ОК 09</w:t>
            </w:r>
          </w:p>
          <w:p w:rsidR="00056407" w:rsidRPr="008C2A7C" w:rsidRDefault="00056407" w:rsidP="00056407">
            <w:pPr>
              <w:spacing w:after="0" w:line="240" w:lineRule="auto"/>
              <w:rPr>
                <w:rFonts w:ascii="Times New Roman" w:hAnsi="Times New Roman"/>
                <w:iCs/>
                <w:sz w:val="24"/>
                <w:szCs w:val="24"/>
              </w:rPr>
            </w:pP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 xml:space="preserve">ПК </w:t>
            </w:r>
            <w:r>
              <w:rPr>
                <w:rFonts w:ascii="Times New Roman" w:hAnsi="Times New Roman"/>
                <w:sz w:val="24"/>
                <w:szCs w:val="24"/>
              </w:rPr>
              <w:t>1.1; ПК 1.2;</w:t>
            </w: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ПК 1.6</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b/>
              </w:rPr>
            </w:pPr>
          </w:p>
        </w:tc>
      </w:tr>
      <w:tr w:rsidR="00056407" w:rsidRPr="008C2A7C" w:rsidTr="00056407">
        <w:trPr>
          <w:trHeight w:hRule="exact" w:val="2651"/>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ind w:left="142"/>
              <w:jc w:val="center"/>
              <w:rPr>
                <w:rFonts w:ascii="Times New Roman" w:eastAsia="Times New Roman" w:hAnsi="Times New Roman"/>
                <w:sz w:val="24"/>
              </w:rPr>
            </w:pPr>
            <w:r w:rsidRPr="008C2A7C">
              <w:rPr>
                <w:rFonts w:ascii="Times New Roman" w:eastAsia="Times New Roman" w:hAnsi="Times New Roman"/>
                <w:sz w:val="24"/>
              </w:rPr>
              <w:t>1.</w:t>
            </w:r>
          </w:p>
        </w:tc>
        <w:tc>
          <w:tcPr>
            <w:tcW w:w="8172"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cs="Times New Roman"/>
                <w:sz w:val="24"/>
              </w:rPr>
            </w:pPr>
            <w:r>
              <w:rPr>
                <w:rFonts w:ascii="Times New Roman" w:eastAsia="Times New Roman" w:hAnsi="Times New Roman"/>
                <w:b/>
                <w:sz w:val="24"/>
              </w:rPr>
              <w:t>Практическое занятие №10</w:t>
            </w:r>
            <w:r w:rsidRPr="008C2A7C">
              <w:rPr>
                <w:rFonts w:ascii="Times New Roman" w:eastAsia="Times New Roman" w:hAnsi="Times New Roman"/>
                <w:b/>
                <w:sz w:val="24"/>
              </w:rPr>
              <w:t xml:space="preserve">. Деловая беседа, основные методы и техники аргументации / </w:t>
            </w:r>
            <w:r w:rsidRPr="008C2A7C">
              <w:rPr>
                <w:rFonts w:ascii="Times New Roman" w:hAnsi="Times New Roman" w:cs="Times New Roman"/>
                <w:sz w:val="24"/>
              </w:rPr>
              <w:t>Фазы деловой беседы. Особенности эффективного слушания. Обратная связь в деловом общении.</w:t>
            </w:r>
            <w:r w:rsidRPr="008C2A7C">
              <w:rPr>
                <w:rFonts w:ascii="Times New Roman" w:eastAsia="Times New Roman" w:hAnsi="Times New Roman"/>
                <w:b/>
                <w:sz w:val="24"/>
              </w:rPr>
              <w:t xml:space="preserve"> </w:t>
            </w:r>
            <w:r w:rsidRPr="00076390">
              <w:rPr>
                <w:rFonts w:ascii="Times New Roman" w:eastAsia="Times New Roman" w:hAnsi="Times New Roman"/>
                <w:sz w:val="24"/>
              </w:rPr>
              <w:t>Деловые переговоры</w:t>
            </w:r>
            <w:r>
              <w:rPr>
                <w:rFonts w:ascii="Times New Roman" w:eastAsia="Times New Roman" w:hAnsi="Times New Roman"/>
                <w:b/>
                <w:sz w:val="24"/>
              </w:rPr>
              <w:t xml:space="preserve">. </w:t>
            </w:r>
            <w:r w:rsidRPr="008C2A7C">
              <w:rPr>
                <w:rFonts w:ascii="Times New Roman" w:eastAsia="Times New Roman" w:hAnsi="Times New Roman"/>
                <w:sz w:val="24"/>
              </w:rPr>
              <w:t xml:space="preserve">Функции деловых переговоров. Виды и формы деловых переговоров </w:t>
            </w:r>
            <w:r w:rsidRPr="008C2A7C">
              <w:rPr>
                <w:rFonts w:ascii="Times New Roman" w:hAnsi="Times New Roman" w:cs="Times New Roman"/>
                <w:sz w:val="24"/>
              </w:rPr>
              <w:t>Подготовка и порядок ведения переговоров. Методы ведения переговоров. Основные правила деловых переговоро</w:t>
            </w:r>
            <w:r>
              <w:rPr>
                <w:rFonts w:ascii="Times New Roman" w:hAnsi="Times New Roman" w:cs="Times New Roman"/>
                <w:sz w:val="24"/>
              </w:rPr>
              <w:t>в.</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cs="Times New Roman"/>
                <w:sz w:val="24"/>
              </w:rPr>
            </w:pPr>
            <w:r w:rsidRPr="008C2A7C">
              <w:rPr>
                <w:rFonts w:ascii="Times New Roman" w:hAnsi="Times New Roman" w:cs="Times New Roman"/>
                <w:b/>
                <w:sz w:val="24"/>
              </w:rPr>
              <w:t>Здание на дом</w:t>
            </w:r>
            <w:proofErr w:type="gramStart"/>
            <w:r w:rsidRPr="008C2A7C">
              <w:rPr>
                <w:rFonts w:ascii="Times New Roman" w:hAnsi="Times New Roman" w:cs="Times New Roman"/>
                <w:b/>
                <w:sz w:val="24"/>
              </w:rPr>
              <w:t>:</w:t>
            </w:r>
            <w:r w:rsidRPr="008C2A7C">
              <w:rPr>
                <w:rFonts w:ascii="Times New Roman" w:hAnsi="Times New Roman" w:cs="Times New Roman"/>
                <w:sz w:val="24"/>
              </w:rPr>
              <w:t xml:space="preserve"> Разработать</w:t>
            </w:r>
            <w:proofErr w:type="gramEnd"/>
            <w:r w:rsidRPr="008C2A7C">
              <w:rPr>
                <w:rFonts w:ascii="Times New Roman" w:hAnsi="Times New Roman" w:cs="Times New Roman"/>
                <w:sz w:val="24"/>
              </w:rPr>
              <w:t xml:space="preserve"> презентацию «Официально-деловой стиль речи»</w:t>
            </w:r>
            <w:r>
              <w:rPr>
                <w:rFonts w:ascii="Times New Roman" w:hAnsi="Times New Roman" w:cs="Times New Roman"/>
                <w:sz w:val="24"/>
              </w:rPr>
              <w:t xml:space="preserve"> </w:t>
            </w:r>
            <w:r w:rsidRPr="008C2A7C">
              <w:rPr>
                <w:rFonts w:ascii="Times New Roman" w:hAnsi="Times New Roman" w:cs="Times New Roman"/>
                <w:sz w:val="24"/>
              </w:rPr>
              <w:t>Подготовить сообщение</w:t>
            </w:r>
            <w:r w:rsidRPr="008C2A7C">
              <w:t xml:space="preserve"> «О</w:t>
            </w:r>
            <w:r w:rsidRPr="008C2A7C">
              <w:rPr>
                <w:rFonts w:ascii="Times New Roman" w:hAnsi="Times New Roman" w:cs="Times New Roman"/>
                <w:sz w:val="24"/>
              </w:rPr>
              <w:t>собенности деловых переговоров»</w:t>
            </w:r>
          </w:p>
          <w:p w:rsidR="00056407" w:rsidRPr="00076390"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cs="Times New Roman"/>
                <w:sz w:val="24"/>
              </w:rPr>
            </w:pPr>
          </w:p>
        </w:tc>
        <w:tc>
          <w:tcPr>
            <w:tcW w:w="1843" w:type="dxa"/>
            <w:tcBorders>
              <w:left w:val="single" w:sz="4" w:space="0" w:color="000000"/>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szCs w:val="24"/>
              </w:rPr>
            </w:pPr>
            <w:r w:rsidRPr="008C2A7C">
              <w:rPr>
                <w:rFonts w:ascii="Times New Roman" w:hAnsi="Times New Roman"/>
                <w:sz w:val="24"/>
                <w:szCs w:val="24"/>
              </w:rPr>
              <w:t>2</w:t>
            </w:r>
          </w:p>
        </w:tc>
        <w:tc>
          <w:tcPr>
            <w:tcW w:w="1975" w:type="dxa"/>
            <w:vMerge/>
            <w:tcBorders>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b/>
              </w:rPr>
            </w:pPr>
          </w:p>
        </w:tc>
      </w:tr>
      <w:tr w:rsidR="00056407" w:rsidRPr="008C2A7C" w:rsidTr="00056407">
        <w:trPr>
          <w:trHeight w:hRule="exact" w:val="2097"/>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ind w:left="142"/>
              <w:jc w:val="center"/>
              <w:rPr>
                <w:rFonts w:ascii="Times New Roman" w:eastAsia="Times New Roman" w:hAnsi="Times New Roman"/>
                <w:sz w:val="24"/>
              </w:rPr>
            </w:pPr>
            <w:r>
              <w:rPr>
                <w:rFonts w:ascii="Times New Roman" w:eastAsia="Times New Roman" w:hAnsi="Times New Roman"/>
                <w:sz w:val="24"/>
              </w:rPr>
              <w:t>2</w:t>
            </w:r>
            <w:r w:rsidRPr="008C2A7C">
              <w:rPr>
                <w:rFonts w:ascii="Times New Roman" w:eastAsia="Times New Roman" w:hAnsi="Times New Roman"/>
                <w:sz w:val="24"/>
              </w:rPr>
              <w:t>.</w:t>
            </w:r>
          </w:p>
        </w:tc>
        <w:tc>
          <w:tcPr>
            <w:tcW w:w="8172" w:type="dxa"/>
            <w:tcBorders>
              <w:top w:val="single" w:sz="4" w:space="0" w:color="000000"/>
              <w:left w:val="single" w:sz="4" w:space="0" w:color="auto"/>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rPr>
            </w:pPr>
            <w:r>
              <w:rPr>
                <w:rFonts w:ascii="Times New Roman" w:eastAsia="Times New Roman" w:hAnsi="Times New Roman"/>
                <w:b/>
                <w:sz w:val="24"/>
              </w:rPr>
              <w:t>Практическое занятие №11</w:t>
            </w:r>
            <w:r w:rsidRPr="008C2A7C">
              <w:rPr>
                <w:rFonts w:ascii="Times New Roman" w:eastAsia="Times New Roman" w:hAnsi="Times New Roman"/>
                <w:b/>
                <w:sz w:val="24"/>
              </w:rPr>
              <w:t xml:space="preserve">. Стадии и механизмы убеждающей коммуникации / </w:t>
            </w:r>
            <w:proofErr w:type="spellStart"/>
            <w:r w:rsidRPr="008C2A7C">
              <w:rPr>
                <w:rFonts w:ascii="Times New Roman" w:eastAsia="Times New Roman" w:hAnsi="Times New Roman"/>
                <w:sz w:val="24"/>
              </w:rPr>
              <w:t>Необихевиоральная</w:t>
            </w:r>
            <w:proofErr w:type="spellEnd"/>
            <w:r w:rsidRPr="008C2A7C">
              <w:rPr>
                <w:rFonts w:ascii="Times New Roman" w:eastAsia="Times New Roman" w:hAnsi="Times New Roman"/>
                <w:sz w:val="24"/>
              </w:rPr>
              <w:t xml:space="preserve"> модель убеждения. Модель убеждения У. </w:t>
            </w:r>
            <w:proofErr w:type="spellStart"/>
            <w:r w:rsidRPr="008C2A7C">
              <w:rPr>
                <w:rFonts w:ascii="Times New Roman" w:eastAsia="Times New Roman" w:hAnsi="Times New Roman"/>
                <w:sz w:val="24"/>
              </w:rPr>
              <w:t>Макгуайра</w:t>
            </w:r>
            <w:proofErr w:type="spellEnd"/>
            <w:r w:rsidRPr="008C2A7C">
              <w:rPr>
                <w:rFonts w:ascii="Times New Roman" w:eastAsia="Times New Roman" w:hAnsi="Times New Roman"/>
                <w:sz w:val="24"/>
              </w:rPr>
              <w:t xml:space="preserve">. Когнитивно-реактивная модель убеждения Э. </w:t>
            </w:r>
            <w:proofErr w:type="spellStart"/>
            <w:r w:rsidRPr="008C2A7C">
              <w:rPr>
                <w:rFonts w:ascii="Times New Roman" w:eastAsia="Times New Roman" w:hAnsi="Times New Roman"/>
                <w:sz w:val="24"/>
              </w:rPr>
              <w:t>Гринвальда</w:t>
            </w:r>
            <w:proofErr w:type="spellEnd"/>
            <w:r w:rsidRPr="008C2A7C">
              <w:rPr>
                <w:rFonts w:ascii="Times New Roman" w:eastAsia="Times New Roman" w:hAnsi="Times New Roman"/>
                <w:sz w:val="24"/>
              </w:rPr>
              <w:t>.</w:t>
            </w:r>
            <w:r>
              <w:rPr>
                <w:rFonts w:ascii="Times New Roman" w:eastAsia="Times New Roman" w:hAnsi="Times New Roman"/>
                <w:sz w:val="24"/>
              </w:rPr>
              <w:t xml:space="preserve"> Тренинг навыков общения.</w:t>
            </w:r>
            <w:r w:rsidRPr="008C2A7C">
              <w:rPr>
                <w:rFonts w:ascii="Times New Roman" w:eastAsia="Times New Roman" w:hAnsi="Times New Roman"/>
                <w:b/>
                <w:sz w:val="24"/>
              </w:rPr>
              <w:t xml:space="preserve"> </w:t>
            </w:r>
            <w:r w:rsidRPr="008C2A7C">
              <w:rPr>
                <w:rFonts w:ascii="Times New Roman" w:eastAsia="Times New Roman" w:hAnsi="Times New Roman"/>
                <w:sz w:val="24"/>
              </w:rPr>
              <w:t xml:space="preserve">Развитие навыков ведения деловой беседы. </w:t>
            </w:r>
            <w:r w:rsidRPr="008C2A7C">
              <w:rPr>
                <w:rFonts w:ascii="Times New Roman" w:hAnsi="Times New Roman" w:cs="Times New Roman"/>
                <w:sz w:val="24"/>
              </w:rPr>
              <w:t xml:space="preserve">Создание благоприятного психологического климата в </w:t>
            </w:r>
            <w:hyperlink r:id="rId84" w:history="1">
              <w:r w:rsidRPr="008C2A7C">
                <w:rPr>
                  <w:rFonts w:ascii="Times New Roman" w:hAnsi="Times New Roman" w:cs="Times New Roman"/>
                  <w:sz w:val="24"/>
                </w:rPr>
                <w:t>процессе общения</w:t>
              </w:r>
            </w:hyperlink>
            <w:r w:rsidRPr="008C2A7C">
              <w:rPr>
                <w:rFonts w:ascii="Times New Roman" w:hAnsi="Times New Roman" w:cs="Times New Roman"/>
                <w:sz w:val="24"/>
              </w:rPr>
              <w:t>.</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b/>
                <w:sz w:val="24"/>
              </w:rPr>
            </w:pPr>
            <w:r w:rsidRPr="008C2A7C">
              <w:rPr>
                <w:rFonts w:ascii="Times New Roman" w:eastAsia="Times New Roman" w:hAnsi="Times New Roman"/>
                <w:b/>
                <w:sz w:val="24"/>
              </w:rPr>
              <w:t>Задание на дом</w:t>
            </w:r>
            <w:proofErr w:type="gramStart"/>
            <w:r w:rsidRPr="008C2A7C">
              <w:rPr>
                <w:rFonts w:ascii="Times New Roman" w:eastAsia="Times New Roman" w:hAnsi="Times New Roman"/>
                <w:b/>
                <w:sz w:val="24"/>
              </w:rPr>
              <w:t xml:space="preserve">: </w:t>
            </w:r>
            <w:r w:rsidRPr="008C2A7C">
              <w:rPr>
                <w:rFonts w:ascii="Times New Roman" w:eastAsia="Times New Roman" w:hAnsi="Times New Roman"/>
                <w:sz w:val="24"/>
              </w:rPr>
              <w:t>Заполнить</w:t>
            </w:r>
            <w:proofErr w:type="gramEnd"/>
            <w:r w:rsidRPr="008C2A7C">
              <w:rPr>
                <w:rFonts w:ascii="Times New Roman" w:eastAsia="Times New Roman" w:hAnsi="Times New Roman"/>
                <w:sz w:val="24"/>
              </w:rPr>
              <w:t xml:space="preserve"> таблицу «Модели убеждения».</w:t>
            </w:r>
          </w:p>
        </w:tc>
        <w:tc>
          <w:tcPr>
            <w:tcW w:w="1843" w:type="dxa"/>
            <w:tcBorders>
              <w:left w:val="single" w:sz="4" w:space="0" w:color="000000"/>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rPr>
            </w:pPr>
            <w:r w:rsidRPr="008C2A7C">
              <w:rPr>
                <w:rFonts w:ascii="Times New Roman" w:hAnsi="Times New Roman"/>
                <w:sz w:val="24"/>
              </w:rPr>
              <w:t>2</w:t>
            </w:r>
          </w:p>
        </w:tc>
        <w:tc>
          <w:tcPr>
            <w:tcW w:w="1975" w:type="dxa"/>
            <w:vMerge/>
            <w:tcBorders>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b/>
              </w:rPr>
            </w:pPr>
          </w:p>
        </w:tc>
      </w:tr>
      <w:tr w:rsidR="00056407" w:rsidRPr="008C2A7C" w:rsidTr="00056407">
        <w:trPr>
          <w:trHeight w:hRule="exact" w:val="1956"/>
        </w:trPr>
        <w:tc>
          <w:tcPr>
            <w:tcW w:w="258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ind w:left="142"/>
              <w:jc w:val="center"/>
              <w:rPr>
                <w:rFonts w:ascii="Times New Roman" w:eastAsia="Times New Roman" w:hAnsi="Times New Roman"/>
                <w:sz w:val="24"/>
              </w:rPr>
            </w:pPr>
            <w:r>
              <w:rPr>
                <w:rFonts w:ascii="Times New Roman" w:eastAsia="Times New Roman" w:hAnsi="Times New Roman"/>
                <w:sz w:val="24"/>
              </w:rPr>
              <w:t>3.</w:t>
            </w:r>
          </w:p>
        </w:tc>
        <w:tc>
          <w:tcPr>
            <w:tcW w:w="8172" w:type="dxa"/>
            <w:tcBorders>
              <w:top w:val="single" w:sz="4" w:space="0" w:color="000000"/>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tcPr>
          <w:p w:rsidR="00056407" w:rsidRPr="008C2A7C" w:rsidRDefault="00056407" w:rsidP="00056407">
            <w:pPr>
              <w:shd w:val="clear" w:color="auto" w:fill="FFFFFF"/>
              <w:snapToGrid w:val="0"/>
              <w:rPr>
                <w:rFonts w:ascii="Times New Roman" w:hAnsi="Times New Roman" w:cs="Times New Roman"/>
                <w:sz w:val="24"/>
                <w:szCs w:val="24"/>
              </w:rPr>
            </w:pPr>
            <w:r w:rsidRPr="008C2A7C">
              <w:rPr>
                <w:rFonts w:ascii="Times New Roman" w:eastAsia="Times New Roman" w:hAnsi="Times New Roman"/>
                <w:b/>
                <w:sz w:val="24"/>
              </w:rPr>
              <w:t>П</w:t>
            </w:r>
            <w:r>
              <w:rPr>
                <w:rFonts w:ascii="Times New Roman" w:eastAsia="Times New Roman" w:hAnsi="Times New Roman"/>
                <w:b/>
                <w:sz w:val="24"/>
              </w:rPr>
              <w:t>рактическое занятие №12</w:t>
            </w:r>
            <w:r w:rsidRPr="008C2A7C">
              <w:rPr>
                <w:rFonts w:ascii="Times New Roman" w:eastAsia="Times New Roman" w:hAnsi="Times New Roman"/>
                <w:b/>
                <w:sz w:val="24"/>
              </w:rPr>
              <w:t xml:space="preserve">. </w:t>
            </w:r>
            <w:r w:rsidRPr="008C2A7C">
              <w:rPr>
                <w:rFonts w:ascii="Times New Roman" w:hAnsi="Times New Roman" w:cs="Times New Roman"/>
                <w:b/>
                <w:sz w:val="24"/>
                <w:szCs w:val="24"/>
              </w:rPr>
              <w:t xml:space="preserve">Психологические особенности публичной речи / </w:t>
            </w:r>
            <w:r w:rsidRPr="008C2A7C">
              <w:rPr>
                <w:rFonts w:ascii="Times New Roman" w:hAnsi="Times New Roman" w:cs="Times New Roman"/>
                <w:sz w:val="24"/>
                <w:szCs w:val="24"/>
              </w:rPr>
              <w:t xml:space="preserve">Понятие публичного выступления. Подготовка к выступлению. Начало выступления. Как завоевать и удержать внимание аудитории. Как завершить выступление.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cs="Times New Roman"/>
                <w:sz w:val="24"/>
                <w:szCs w:val="24"/>
              </w:rPr>
            </w:pPr>
            <w:r w:rsidRPr="008C2A7C">
              <w:rPr>
                <w:rFonts w:ascii="Times New Roman" w:hAnsi="Times New Roman" w:cs="Times New Roman"/>
                <w:b/>
                <w:bCs/>
                <w:sz w:val="24"/>
                <w:szCs w:val="24"/>
              </w:rPr>
              <w:t>Задание на дом</w:t>
            </w:r>
            <w:proofErr w:type="gramStart"/>
            <w:r w:rsidRPr="008C2A7C">
              <w:rPr>
                <w:rFonts w:ascii="Times New Roman" w:hAnsi="Times New Roman" w:cs="Times New Roman"/>
                <w:b/>
                <w:bCs/>
                <w:sz w:val="24"/>
                <w:szCs w:val="24"/>
              </w:rPr>
              <w:t>:</w:t>
            </w:r>
            <w:r w:rsidRPr="008C2A7C">
              <w:t xml:space="preserve"> </w:t>
            </w:r>
            <w:r w:rsidRPr="008C2A7C">
              <w:rPr>
                <w:rFonts w:ascii="Times New Roman" w:hAnsi="Times New Roman" w:cs="Times New Roman"/>
                <w:bCs/>
                <w:sz w:val="24"/>
                <w:szCs w:val="24"/>
              </w:rPr>
              <w:t>Разработать</w:t>
            </w:r>
            <w:proofErr w:type="gramEnd"/>
            <w:r w:rsidRPr="008C2A7C">
              <w:rPr>
                <w:rFonts w:ascii="Times New Roman" w:hAnsi="Times New Roman" w:cs="Times New Roman"/>
                <w:bCs/>
                <w:sz w:val="24"/>
                <w:szCs w:val="24"/>
              </w:rPr>
              <w:t xml:space="preserve"> презентацию «Управление вниманием при общении».</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Times New Roman" w:hAnsi="Times New Roman"/>
                <w:b/>
                <w:sz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rPr>
            </w:pPr>
            <w:r w:rsidRPr="008C2A7C">
              <w:rPr>
                <w:rFonts w:ascii="Times New Roman" w:hAnsi="Times New Roman"/>
                <w:sz w:val="24"/>
              </w:rPr>
              <w:t>2</w:t>
            </w:r>
          </w:p>
        </w:tc>
        <w:tc>
          <w:tcPr>
            <w:tcW w:w="1975" w:type="dxa"/>
            <w:vMerge/>
            <w:tcBorders>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b/>
              </w:rPr>
            </w:pPr>
          </w:p>
        </w:tc>
      </w:tr>
      <w:tr w:rsidR="00056407" w:rsidRPr="008C2A7C" w:rsidTr="00056407">
        <w:tblPrEx>
          <w:shd w:val="clear" w:color="auto" w:fill="auto"/>
        </w:tblPrEx>
        <w:trPr>
          <w:trHeight w:hRule="exact" w:val="367"/>
        </w:trPr>
        <w:tc>
          <w:tcPr>
            <w:tcW w:w="1144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hAnsi="Times New Roman"/>
                <w:b/>
                <w:sz w:val="24"/>
              </w:rPr>
              <w:t xml:space="preserve">Раздел 3. </w:t>
            </w:r>
            <w:r w:rsidRPr="008C2A7C">
              <w:rPr>
                <w:rFonts w:ascii="Times New Roman" w:eastAsia="Times New Roman" w:hAnsi="Times New Roman"/>
                <w:b/>
                <w:sz w:val="24"/>
              </w:rPr>
              <w:t>Особенности делового общения в конфликтной ситуации</w:t>
            </w:r>
          </w:p>
        </w:tc>
        <w:tc>
          <w:tcPr>
            <w:tcW w:w="1843" w:type="dxa"/>
            <w:tcBorders>
              <w:top w:val="single" w:sz="4" w:space="0" w:color="auto"/>
              <w:left w:val="single" w:sz="4" w:space="0" w:color="auto"/>
              <w:bottom w:val="single" w:sz="4" w:space="0" w:color="auto"/>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sz w:val="24"/>
              </w:rPr>
            </w:pPr>
          </w:p>
        </w:tc>
        <w:tc>
          <w:tcPr>
            <w:tcW w:w="19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056407" w:rsidRPr="008C2A7C" w:rsidRDefault="00056407" w:rsidP="00056407">
            <w:pPr>
              <w:spacing w:after="0" w:line="240" w:lineRule="auto"/>
              <w:rPr>
                <w:rFonts w:ascii="Times New Roman" w:hAnsi="Times New Roman"/>
                <w:iCs/>
                <w:sz w:val="24"/>
                <w:szCs w:val="24"/>
              </w:rPr>
            </w:pPr>
            <w:r w:rsidRPr="008C2A7C">
              <w:rPr>
                <w:rFonts w:ascii="Times New Roman" w:hAnsi="Times New Roman"/>
                <w:iCs/>
                <w:sz w:val="24"/>
                <w:szCs w:val="24"/>
              </w:rPr>
              <w:t>ОК 01</w:t>
            </w:r>
            <w:r>
              <w:rPr>
                <w:rFonts w:ascii="Times New Roman" w:hAnsi="Times New Roman"/>
                <w:iCs/>
                <w:sz w:val="24"/>
                <w:szCs w:val="24"/>
              </w:rPr>
              <w:t>; ОК 02; ОК 03; ОК 04;</w:t>
            </w:r>
            <w:r w:rsidRPr="008C2A7C">
              <w:rPr>
                <w:rFonts w:ascii="Times New Roman" w:hAnsi="Times New Roman"/>
                <w:iCs/>
                <w:sz w:val="24"/>
                <w:szCs w:val="24"/>
              </w:rPr>
              <w:t xml:space="preserve"> </w:t>
            </w:r>
            <w:r>
              <w:rPr>
                <w:rFonts w:ascii="Times New Roman" w:hAnsi="Times New Roman"/>
                <w:iCs/>
                <w:sz w:val="24"/>
                <w:szCs w:val="24"/>
              </w:rPr>
              <w:t xml:space="preserve">ОК </w:t>
            </w:r>
            <w:r w:rsidRPr="008C2A7C">
              <w:rPr>
                <w:rFonts w:ascii="Times New Roman" w:hAnsi="Times New Roman"/>
                <w:iCs/>
                <w:sz w:val="24"/>
                <w:szCs w:val="24"/>
              </w:rPr>
              <w:t>06</w:t>
            </w:r>
            <w:r>
              <w:rPr>
                <w:rFonts w:ascii="Times New Roman" w:hAnsi="Times New Roman"/>
                <w:iCs/>
                <w:sz w:val="24"/>
                <w:szCs w:val="24"/>
              </w:rPr>
              <w:t xml:space="preserve">; </w:t>
            </w:r>
            <w:r w:rsidRPr="008C2A7C">
              <w:rPr>
                <w:rFonts w:ascii="Times New Roman" w:hAnsi="Times New Roman"/>
                <w:iCs/>
                <w:sz w:val="24"/>
                <w:szCs w:val="24"/>
              </w:rPr>
              <w:t>ОК 09</w:t>
            </w:r>
          </w:p>
          <w:p w:rsidR="00056407" w:rsidRPr="008C2A7C" w:rsidRDefault="00056407" w:rsidP="00056407">
            <w:pPr>
              <w:spacing w:after="0" w:line="240" w:lineRule="auto"/>
              <w:rPr>
                <w:rFonts w:ascii="Times New Roman" w:hAnsi="Times New Roman"/>
                <w:iCs/>
                <w:sz w:val="24"/>
                <w:szCs w:val="24"/>
              </w:rPr>
            </w:pP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 xml:space="preserve">ПК </w:t>
            </w:r>
            <w:r>
              <w:rPr>
                <w:rFonts w:ascii="Times New Roman" w:hAnsi="Times New Roman"/>
                <w:sz w:val="24"/>
                <w:szCs w:val="24"/>
              </w:rPr>
              <w:t>1.1; ПК 1.2;</w:t>
            </w:r>
          </w:p>
          <w:p w:rsidR="00056407" w:rsidRPr="008C2A7C" w:rsidRDefault="00056407" w:rsidP="00056407">
            <w:pPr>
              <w:spacing w:after="0" w:line="240" w:lineRule="auto"/>
              <w:rPr>
                <w:rFonts w:ascii="Times New Roman" w:hAnsi="Times New Roman"/>
                <w:sz w:val="24"/>
                <w:szCs w:val="24"/>
              </w:rPr>
            </w:pPr>
            <w:r w:rsidRPr="008C2A7C">
              <w:rPr>
                <w:rFonts w:ascii="Times New Roman" w:hAnsi="Times New Roman"/>
                <w:sz w:val="24"/>
                <w:szCs w:val="24"/>
              </w:rPr>
              <w:t>ПК 1.6</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sz w:val="24"/>
              </w:rPr>
            </w:pPr>
            <w:r>
              <w:rPr>
                <w:rFonts w:ascii="Times New Roman" w:hAnsi="Times New Roman"/>
                <w:b/>
                <w:sz w:val="24"/>
              </w:rPr>
              <w:t xml:space="preserve"> </w:t>
            </w:r>
          </w:p>
        </w:tc>
      </w:tr>
      <w:tr w:rsidR="00056407" w:rsidRPr="008C2A7C" w:rsidTr="00056407">
        <w:tblPrEx>
          <w:shd w:val="clear" w:color="auto" w:fill="auto"/>
        </w:tblPrEx>
        <w:trPr>
          <w:trHeight w:hRule="exact" w:val="305"/>
        </w:trPr>
        <w:tc>
          <w:tcPr>
            <w:tcW w:w="258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r w:rsidRPr="008C2A7C">
              <w:rPr>
                <w:rFonts w:ascii="Times New Roman" w:eastAsia="Times New Roman" w:hAnsi="Times New Roman"/>
                <w:b/>
                <w:sz w:val="24"/>
              </w:rPr>
              <w:t>Тема 3.1.</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r w:rsidRPr="008C2A7C">
              <w:rPr>
                <w:rFonts w:ascii="Times New Roman" w:eastAsia="Times New Roman" w:hAnsi="Times New Roman"/>
                <w:b/>
                <w:sz w:val="24"/>
              </w:rPr>
              <w:t>Конфликты и способы их предупреждения и разрешения</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8867" w:type="dxa"/>
            <w:gridSpan w:val="3"/>
            <w:tcBorders>
              <w:top w:val="single" w:sz="4" w:space="0" w:color="000000"/>
              <w:left w:val="single" w:sz="4" w:space="0" w:color="auto"/>
              <w:bottom w:val="single" w:sz="4" w:space="0" w:color="000000"/>
              <w:right w:val="none" w:sz="0" w:space="0" w:color="FCFCFC"/>
            </w:tcBorders>
            <w:shd w:val="clear" w:color="auto" w:fill="auto"/>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Segoe UI"/>
              </w:rPr>
            </w:pPr>
            <w:r w:rsidRPr="008C2A7C">
              <w:rPr>
                <w:rFonts w:ascii="Times New Roman" w:eastAsia="Times New Roman" w:hAnsi="Times New Roman"/>
                <w:b/>
                <w:sz w:val="24"/>
              </w:rPr>
              <w:t xml:space="preserve">Содержание </w:t>
            </w:r>
          </w:p>
        </w:tc>
        <w:tc>
          <w:tcPr>
            <w:tcW w:w="1843" w:type="dxa"/>
            <w:tcBorders>
              <w:top w:val="single" w:sz="4" w:space="0" w:color="000000"/>
              <w:left w:val="single" w:sz="4" w:space="0" w:color="000000"/>
              <w:bottom w:val="single" w:sz="4" w:space="0" w:color="auto"/>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rPr>
            </w:pPr>
            <w:r w:rsidRPr="008C2A7C">
              <w:rPr>
                <w:rFonts w:ascii="Times New Roman" w:eastAsia="Times New Roman" w:hAnsi="Times New Roman"/>
                <w:b/>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rPr>
            </w:pPr>
          </w:p>
        </w:tc>
      </w:tr>
      <w:tr w:rsidR="00056407" w:rsidRPr="008C2A7C" w:rsidTr="00056407">
        <w:tblPrEx>
          <w:shd w:val="clear" w:color="auto" w:fill="auto"/>
        </w:tblPrEx>
        <w:trPr>
          <w:trHeight w:hRule="exact" w:val="1444"/>
        </w:trPr>
        <w:tc>
          <w:tcPr>
            <w:tcW w:w="258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695" w:type="dxa"/>
            <w:gridSpan w:val="2"/>
            <w:tcBorders>
              <w:top w:val="single" w:sz="4" w:space="0" w:color="000000"/>
              <w:left w:val="single" w:sz="4" w:space="0" w:color="auto"/>
              <w:bottom w:val="single" w:sz="4" w:space="0" w:color="auto"/>
              <w:right w:val="none" w:sz="0" w:space="0" w:color="FCFCFC"/>
            </w:tcBorders>
            <w:shd w:val="clear" w:color="auto" w:fill="auto"/>
            <w:tcMar>
              <w:top w:w="0" w:type="dxa"/>
              <w:left w:w="108" w:type="dxa"/>
              <w:bottom w:w="0" w:type="dxa"/>
              <w:right w:w="108" w:type="dxa"/>
            </w:tcMar>
            <w:vAlign w:val="center"/>
          </w:tcPr>
          <w:p w:rsidR="00056407" w:rsidRPr="008C2A7C" w:rsidRDefault="00056407" w:rsidP="00920B25">
            <w:pPr>
              <w:pStyle w:val="afffffff2"/>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172" w:type="dxa"/>
            <w:tcBorders>
              <w:top w:val="single" w:sz="4" w:space="0" w:color="000000"/>
              <w:left w:val="single" w:sz="4" w:space="0" w:color="000000"/>
              <w:bottom w:val="single" w:sz="4" w:space="0" w:color="auto"/>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cs="Times New Roman"/>
                <w:sz w:val="24"/>
                <w:szCs w:val="24"/>
              </w:rPr>
            </w:pPr>
            <w:r w:rsidRPr="008C2A7C">
              <w:rPr>
                <w:rFonts w:ascii="Times New Roman" w:eastAsia="Times New Roman" w:hAnsi="Times New Roman"/>
                <w:b/>
                <w:sz w:val="24"/>
              </w:rPr>
              <w:t xml:space="preserve">Конфликт, его сущность и основные характеристики / </w:t>
            </w:r>
            <w:r w:rsidRPr="008C2A7C">
              <w:rPr>
                <w:rFonts w:ascii="Times New Roman" w:eastAsia="Times New Roman" w:hAnsi="Times New Roman"/>
                <w:sz w:val="24"/>
              </w:rPr>
              <w:t>Конфликты: виды, структура, стадии протекания. Источники и причины конфликтов в процессе делового общения.</w:t>
            </w:r>
            <w:r w:rsidRPr="008C2A7C">
              <w:rPr>
                <w:rFonts w:ascii="Times New Roman" w:hAnsi="Times New Roman" w:cs="Times New Roman"/>
                <w:sz w:val="24"/>
                <w:szCs w:val="24"/>
              </w:rPr>
              <w:t xml:space="preserve"> Причины и последствия деловых конфликтов.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Задание на дом</w:t>
            </w:r>
            <w:proofErr w:type="gramStart"/>
            <w:r w:rsidRPr="008C2A7C">
              <w:rPr>
                <w:rFonts w:ascii="Times New Roman" w:eastAsia="Times New Roman" w:hAnsi="Times New Roman"/>
                <w:b/>
                <w:sz w:val="24"/>
              </w:rPr>
              <w:t xml:space="preserve">: </w:t>
            </w:r>
            <w:r w:rsidRPr="008C2A7C">
              <w:rPr>
                <w:rFonts w:ascii="Times New Roman" w:eastAsia="Times New Roman" w:hAnsi="Times New Roman"/>
                <w:sz w:val="24"/>
              </w:rPr>
              <w:t>Подготовить</w:t>
            </w:r>
            <w:proofErr w:type="gramEnd"/>
            <w:r w:rsidRPr="008C2A7C">
              <w:rPr>
                <w:rFonts w:ascii="Times New Roman" w:eastAsia="Times New Roman" w:hAnsi="Times New Roman"/>
                <w:sz w:val="24"/>
              </w:rPr>
              <w:t xml:space="preserve"> сообщение «Воздействие конфликтов на развитие организации».</w:t>
            </w:r>
          </w:p>
        </w:tc>
        <w:tc>
          <w:tcPr>
            <w:tcW w:w="1843" w:type="dxa"/>
            <w:tcBorders>
              <w:top w:val="single" w:sz="4" w:space="0" w:color="auto"/>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sz w:val="24"/>
              </w:rPr>
            </w:pPr>
            <w:r w:rsidRPr="008C2A7C">
              <w:rPr>
                <w:rFonts w:ascii="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rPr>
            </w:pPr>
          </w:p>
        </w:tc>
      </w:tr>
      <w:tr w:rsidR="00056407" w:rsidRPr="008C2A7C" w:rsidTr="00056407">
        <w:tblPrEx>
          <w:shd w:val="clear" w:color="auto" w:fill="auto"/>
        </w:tblPrEx>
        <w:trPr>
          <w:trHeight w:hRule="exact" w:val="369"/>
        </w:trPr>
        <w:tc>
          <w:tcPr>
            <w:tcW w:w="258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8867" w:type="dxa"/>
            <w:gridSpan w:val="3"/>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В том числе практических и лабораторных занятий</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r w:rsidRPr="008C2A7C">
              <w:rPr>
                <w:rFonts w:ascii="Times New Roman" w:eastAsia="Times New Roman" w:hAnsi="Times New Roman"/>
                <w:b/>
                <w:sz w:val="24"/>
              </w:rPr>
              <w:t>6/-</w:t>
            </w:r>
          </w:p>
        </w:tc>
        <w:tc>
          <w:tcPr>
            <w:tcW w:w="1975" w:type="dxa"/>
            <w:vMerge/>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rPr>
            </w:pPr>
          </w:p>
        </w:tc>
      </w:tr>
      <w:tr w:rsidR="00056407" w:rsidRPr="008C2A7C" w:rsidTr="00056407">
        <w:tblPrEx>
          <w:shd w:val="clear" w:color="auto" w:fill="auto"/>
        </w:tblPrEx>
        <w:trPr>
          <w:trHeight w:hRule="exact" w:val="1790"/>
        </w:trPr>
        <w:tc>
          <w:tcPr>
            <w:tcW w:w="258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695" w:type="dxa"/>
            <w:gridSpan w:val="2"/>
            <w:tcBorders>
              <w:top w:val="single" w:sz="4" w:space="0" w:color="000000"/>
              <w:left w:val="single" w:sz="4" w:space="0" w:color="auto"/>
              <w:bottom w:val="single" w:sz="4" w:space="0" w:color="000000"/>
              <w:right w:val="none" w:sz="0" w:space="0" w:color="FCFCFC"/>
            </w:tcBorders>
            <w:shd w:val="clear" w:color="auto" w:fill="auto"/>
            <w:tcMar>
              <w:top w:w="0" w:type="dxa"/>
              <w:left w:w="108" w:type="dxa"/>
              <w:bottom w:w="0" w:type="dxa"/>
              <w:right w:w="108" w:type="dxa"/>
            </w:tcMar>
          </w:tcPr>
          <w:p w:rsidR="00056407" w:rsidRPr="008C2A7C" w:rsidRDefault="00056407" w:rsidP="00920B25">
            <w:pPr>
              <w:pStyle w:val="afffffff2"/>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172"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sz w:val="24"/>
              </w:rPr>
            </w:pPr>
            <w:r>
              <w:rPr>
                <w:rFonts w:ascii="Times New Roman" w:eastAsia="Times New Roman" w:hAnsi="Times New Roman"/>
                <w:b/>
                <w:sz w:val="24"/>
              </w:rPr>
              <w:t>Практическое занятие №13</w:t>
            </w:r>
            <w:r w:rsidRPr="008C2A7C">
              <w:rPr>
                <w:rFonts w:ascii="Times New Roman" w:eastAsia="Times New Roman" w:hAnsi="Times New Roman"/>
                <w:b/>
                <w:sz w:val="24"/>
              </w:rPr>
              <w:t xml:space="preserve">. Способы управления конфликтами / </w:t>
            </w:r>
            <w:r w:rsidRPr="008C2A7C">
              <w:rPr>
                <w:rFonts w:ascii="Times New Roman" w:eastAsia="Times New Roman" w:hAnsi="Times New Roman"/>
                <w:sz w:val="24"/>
              </w:rPr>
              <w:t>Методы управления конфликтами. Этапы развития конфликта.  Преодоление конфликтов.</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Задание на дом</w:t>
            </w:r>
            <w:proofErr w:type="gramStart"/>
            <w:r w:rsidRPr="008C2A7C">
              <w:rPr>
                <w:rFonts w:ascii="Times New Roman" w:eastAsia="Times New Roman" w:hAnsi="Times New Roman"/>
                <w:b/>
                <w:sz w:val="24"/>
              </w:rPr>
              <w:t>:</w:t>
            </w:r>
            <w:r w:rsidRPr="008C2A7C">
              <w:t xml:space="preserve"> </w:t>
            </w:r>
            <w:r w:rsidRPr="008C2A7C">
              <w:rPr>
                <w:rFonts w:ascii="Times New Roman" w:eastAsia="Times New Roman" w:hAnsi="Times New Roman"/>
                <w:sz w:val="24"/>
              </w:rPr>
              <w:t>Заполнить</w:t>
            </w:r>
            <w:proofErr w:type="gramEnd"/>
            <w:r w:rsidRPr="008C2A7C">
              <w:rPr>
                <w:rFonts w:ascii="Times New Roman" w:eastAsia="Times New Roman" w:hAnsi="Times New Roman"/>
                <w:sz w:val="24"/>
              </w:rPr>
              <w:t xml:space="preserve"> сравнительную таблицу «Конструктивные и деструктивные конфликты».</w:t>
            </w:r>
          </w:p>
        </w:tc>
        <w:tc>
          <w:tcPr>
            <w:tcW w:w="1843"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rPr>
            </w:pPr>
          </w:p>
        </w:tc>
      </w:tr>
      <w:tr w:rsidR="00056407" w:rsidRPr="008C2A7C" w:rsidTr="00056407">
        <w:tblPrEx>
          <w:shd w:val="clear" w:color="auto" w:fill="auto"/>
        </w:tblPrEx>
        <w:trPr>
          <w:trHeight w:hRule="exact" w:val="1676"/>
        </w:trPr>
        <w:tc>
          <w:tcPr>
            <w:tcW w:w="258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695" w:type="dxa"/>
            <w:gridSpan w:val="2"/>
            <w:tcBorders>
              <w:top w:val="single" w:sz="4" w:space="0" w:color="000000"/>
              <w:left w:val="single" w:sz="4" w:space="0" w:color="auto"/>
              <w:bottom w:val="single" w:sz="4" w:space="0" w:color="000000"/>
              <w:right w:val="none" w:sz="0" w:space="0" w:color="FCFCFC"/>
            </w:tcBorders>
            <w:shd w:val="clear" w:color="auto" w:fill="auto"/>
            <w:tcMar>
              <w:top w:w="0" w:type="dxa"/>
              <w:left w:w="108" w:type="dxa"/>
              <w:bottom w:w="0" w:type="dxa"/>
              <w:right w:w="108" w:type="dxa"/>
            </w:tcMar>
          </w:tcPr>
          <w:p w:rsidR="00056407" w:rsidRPr="008C2A7C" w:rsidRDefault="00056407" w:rsidP="00920B25">
            <w:pPr>
              <w:pStyle w:val="afffffff2"/>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p>
        </w:tc>
        <w:tc>
          <w:tcPr>
            <w:tcW w:w="8172"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cs="Times New Roman"/>
                <w:b/>
                <w:sz w:val="24"/>
              </w:rPr>
            </w:pPr>
            <w:r>
              <w:rPr>
                <w:rFonts w:ascii="Times New Roman" w:eastAsia="Times New Roman" w:hAnsi="Times New Roman"/>
                <w:b/>
                <w:sz w:val="24"/>
              </w:rPr>
              <w:t>Практическое занятие №14</w:t>
            </w:r>
            <w:r w:rsidRPr="008C2A7C">
              <w:rPr>
                <w:rFonts w:ascii="Times New Roman" w:eastAsia="Times New Roman" w:hAnsi="Times New Roman"/>
                <w:b/>
                <w:sz w:val="24"/>
              </w:rPr>
              <w:t xml:space="preserve">. Особенности эмоционального реагирования в конфликтах </w:t>
            </w:r>
            <w:r w:rsidRPr="008C2A7C">
              <w:rPr>
                <w:rFonts w:ascii="Times New Roman" w:hAnsi="Times New Roman" w:cs="Times New Roman"/>
                <w:b/>
                <w:sz w:val="24"/>
              </w:rPr>
              <w:t xml:space="preserve">/ </w:t>
            </w:r>
            <w:r w:rsidRPr="008C2A7C">
              <w:rPr>
                <w:rFonts w:ascii="Times New Roman" w:eastAsia="Times New Roman" w:hAnsi="Times New Roman"/>
                <w:sz w:val="24"/>
              </w:rPr>
              <w:t xml:space="preserve">Характеристика конфликтного поведения в деловом общении. Правила поведения в конфликтах. Кодекс поведения в конфликте.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sz w:val="24"/>
              </w:rPr>
            </w:pPr>
            <w:r w:rsidRPr="008C2A7C">
              <w:rPr>
                <w:rFonts w:ascii="Times New Roman" w:eastAsia="Times New Roman" w:hAnsi="Times New Roman"/>
                <w:b/>
                <w:sz w:val="24"/>
              </w:rPr>
              <w:t>Задание на дом</w:t>
            </w:r>
            <w:proofErr w:type="gramStart"/>
            <w:r w:rsidRPr="008C2A7C">
              <w:rPr>
                <w:rFonts w:ascii="Times New Roman" w:eastAsia="Times New Roman" w:hAnsi="Times New Roman"/>
                <w:b/>
                <w:sz w:val="24"/>
              </w:rPr>
              <w:t xml:space="preserve">: </w:t>
            </w:r>
            <w:r w:rsidRPr="008C2A7C">
              <w:rPr>
                <w:rFonts w:ascii="Times New Roman" w:eastAsia="Times New Roman" w:hAnsi="Times New Roman"/>
                <w:sz w:val="24"/>
              </w:rPr>
              <w:t>Составить</w:t>
            </w:r>
            <w:proofErr w:type="gramEnd"/>
            <w:r w:rsidRPr="008C2A7C">
              <w:rPr>
                <w:rFonts w:ascii="Times New Roman" w:eastAsia="Times New Roman" w:hAnsi="Times New Roman"/>
                <w:sz w:val="24"/>
              </w:rPr>
              <w:t xml:space="preserve"> интеллект-карту «Карта стрессовых факторов».</w:t>
            </w:r>
          </w:p>
        </w:tc>
        <w:tc>
          <w:tcPr>
            <w:tcW w:w="1843"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rPr>
            </w:pPr>
          </w:p>
        </w:tc>
      </w:tr>
      <w:tr w:rsidR="00056407" w:rsidRPr="008C2A7C" w:rsidTr="00056407">
        <w:tblPrEx>
          <w:shd w:val="clear" w:color="auto" w:fill="auto"/>
        </w:tblPrEx>
        <w:trPr>
          <w:trHeight w:hRule="exact" w:val="1782"/>
        </w:trPr>
        <w:tc>
          <w:tcPr>
            <w:tcW w:w="2581"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rPr>
            </w:pPr>
          </w:p>
        </w:tc>
        <w:tc>
          <w:tcPr>
            <w:tcW w:w="695" w:type="dxa"/>
            <w:gridSpan w:val="2"/>
            <w:tcBorders>
              <w:top w:val="single" w:sz="4" w:space="0" w:color="000000"/>
              <w:left w:val="single" w:sz="4" w:space="0" w:color="auto"/>
              <w:bottom w:val="single" w:sz="4" w:space="0" w:color="000000"/>
              <w:right w:val="none" w:sz="0" w:space="0" w:color="FCFCFC"/>
            </w:tcBorders>
            <w:shd w:val="clear" w:color="auto" w:fill="auto"/>
            <w:tcMar>
              <w:top w:w="0" w:type="dxa"/>
              <w:left w:w="108" w:type="dxa"/>
              <w:bottom w:w="0" w:type="dxa"/>
              <w:right w:w="108" w:type="dxa"/>
            </w:tcMar>
          </w:tcPr>
          <w:p w:rsidR="00056407" w:rsidRPr="008C2A7C" w:rsidRDefault="00056407" w:rsidP="00920B25">
            <w:pPr>
              <w:pStyle w:val="afffffff2"/>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s>
              <w:snapToGrid w:val="0"/>
              <w:spacing w:after="160" w:line="259" w:lineRule="auto"/>
              <w:contextualSpacing w:val="0"/>
              <w:jc w:val="center"/>
              <w:rPr>
                <w:rFonts w:ascii="Times New Roman" w:eastAsia="Times New Roman" w:hAnsi="Times New Roman"/>
                <w:sz w:val="24"/>
              </w:rPr>
            </w:pPr>
            <w:r w:rsidRPr="008C2A7C">
              <w:rPr>
                <w:rFonts w:ascii="Times New Roman" w:eastAsia="Times New Roman" w:hAnsi="Times New Roman"/>
                <w:sz w:val="24"/>
              </w:rPr>
              <w:t>2/48</w:t>
            </w:r>
          </w:p>
        </w:tc>
        <w:tc>
          <w:tcPr>
            <w:tcW w:w="8172" w:type="dxa"/>
            <w:tcBorders>
              <w:top w:val="single" w:sz="4" w:space="0" w:color="000000"/>
              <w:left w:val="single" w:sz="4" w:space="0" w:color="000000"/>
              <w:bottom w:val="single" w:sz="4" w:space="0" w:color="000000"/>
              <w:right w:val="none" w:sz="0" w:space="0" w:color="FCFCFC"/>
            </w:tcBorders>
            <w:shd w:val="clear" w:color="auto" w:fill="FFFFFF" w:themeFill="background1"/>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hAnsi="Times New Roman" w:cs="Times New Roman"/>
                <w:sz w:val="24"/>
                <w:szCs w:val="24"/>
              </w:rPr>
            </w:pPr>
            <w:r w:rsidRPr="008C2A7C">
              <w:rPr>
                <w:rFonts w:ascii="Times New Roman" w:eastAsia="Times New Roman" w:hAnsi="Times New Roman"/>
                <w:b/>
                <w:sz w:val="24"/>
              </w:rPr>
              <w:t xml:space="preserve">Практическое занятие </w:t>
            </w:r>
            <w:r>
              <w:rPr>
                <w:rFonts w:ascii="Times New Roman" w:eastAsia="Times New Roman" w:hAnsi="Times New Roman"/>
                <w:b/>
                <w:sz w:val="24"/>
              </w:rPr>
              <w:t>№15</w:t>
            </w:r>
            <w:r w:rsidRPr="008C2A7C">
              <w:rPr>
                <w:rFonts w:ascii="Times New Roman" w:eastAsia="Times New Roman" w:hAnsi="Times New Roman"/>
                <w:b/>
                <w:sz w:val="24"/>
              </w:rPr>
              <w:t xml:space="preserve">. Тренинг «Управление конфликтом» / </w:t>
            </w:r>
            <w:r w:rsidRPr="008C2A7C">
              <w:rPr>
                <w:rFonts w:ascii="Times New Roman" w:eastAsia="Times New Roman" w:hAnsi="Times New Roman"/>
                <w:sz w:val="24"/>
              </w:rPr>
              <w:t xml:space="preserve">Конструктивное решение конфликтных ситуаций. </w:t>
            </w:r>
            <w:r w:rsidRPr="008C2A7C">
              <w:rPr>
                <w:rFonts w:ascii="Times New Roman" w:hAnsi="Times New Roman" w:cs="Times New Roman"/>
                <w:sz w:val="24"/>
                <w:szCs w:val="24"/>
              </w:rPr>
              <w:t>Типы конфликтных личностей</w:t>
            </w:r>
            <w:r w:rsidRPr="008C2A7C">
              <w:rPr>
                <w:rFonts w:ascii="Times New Roman" w:hAnsi="Times New Roman" w:cs="Times New Roman"/>
                <w:b/>
                <w:sz w:val="24"/>
                <w:szCs w:val="24"/>
              </w:rPr>
              <w:t xml:space="preserve">. </w:t>
            </w:r>
            <w:r w:rsidRPr="008C2A7C">
              <w:rPr>
                <w:rFonts w:ascii="Times New Roman" w:eastAsia="Times New Roman" w:hAnsi="Times New Roman"/>
                <w:sz w:val="24"/>
              </w:rPr>
              <w:t xml:space="preserve">Психологическая характеристика конфликтного поведения в деловом общении. </w:t>
            </w:r>
            <w:r w:rsidRPr="008C2A7C">
              <w:rPr>
                <w:rFonts w:ascii="Times New Roman" w:hAnsi="Times New Roman" w:cs="Times New Roman"/>
                <w:sz w:val="24"/>
                <w:szCs w:val="24"/>
              </w:rPr>
              <w:t xml:space="preserve">Конфликтный человек в работающей команде. </w:t>
            </w: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Задание на дом:</w:t>
            </w:r>
            <w:r w:rsidRPr="008C2A7C">
              <w:rPr>
                <w:rFonts w:ascii="Times New Roman" w:hAnsi="Times New Roman" w:cs="Times New Roman"/>
                <w:bCs/>
                <w:sz w:val="24"/>
              </w:rPr>
              <w:t xml:space="preserve"> Составить дерево </w:t>
            </w:r>
            <w:proofErr w:type="gramStart"/>
            <w:r w:rsidRPr="008C2A7C">
              <w:rPr>
                <w:rFonts w:ascii="Times New Roman" w:hAnsi="Times New Roman" w:cs="Times New Roman"/>
                <w:bCs/>
                <w:sz w:val="24"/>
              </w:rPr>
              <w:t>понятий  «</w:t>
            </w:r>
            <w:proofErr w:type="gramEnd"/>
            <w:r w:rsidRPr="008C2A7C">
              <w:rPr>
                <w:rFonts w:ascii="Times New Roman" w:hAnsi="Times New Roman" w:cs="Times New Roman"/>
                <w:bCs/>
                <w:sz w:val="24"/>
              </w:rPr>
              <w:t>Стратегии поведения в конфликтной ситуации».</w:t>
            </w:r>
          </w:p>
        </w:tc>
        <w:tc>
          <w:tcPr>
            <w:tcW w:w="1843"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hAnsi="Times New Roman"/>
                <w:b/>
              </w:rPr>
            </w:pPr>
          </w:p>
        </w:tc>
      </w:tr>
      <w:tr w:rsidR="00056407" w:rsidRPr="008C2A7C" w:rsidTr="00056407">
        <w:tblPrEx>
          <w:shd w:val="clear" w:color="auto" w:fill="auto"/>
        </w:tblPrEx>
        <w:trPr>
          <w:trHeight w:val="70"/>
        </w:trPr>
        <w:tc>
          <w:tcPr>
            <w:tcW w:w="11448" w:type="dxa"/>
            <w:gridSpan w:val="4"/>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sz w:val="24"/>
              </w:rPr>
              <w:t xml:space="preserve">Промежуточная аттестация в форме </w:t>
            </w:r>
            <w:r w:rsidRPr="008C2A7C">
              <w:rPr>
                <w:rFonts w:ascii="Times New Roman" w:eastAsia="Times New Roman" w:hAnsi="Times New Roman"/>
                <w:b/>
                <w:sz w:val="24"/>
              </w:rPr>
              <w:t>дифференцированного зачёта</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sz w:val="24"/>
              </w:rPr>
            </w:pPr>
            <w:r w:rsidRPr="008C2A7C">
              <w:rPr>
                <w:rFonts w:ascii="Times New Roman" w:eastAsia="Times New Roman" w:hAnsi="Times New Roman"/>
                <w:sz w:val="24"/>
              </w:rPr>
              <w:t>2</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i/>
                <w:sz w:val="24"/>
              </w:rPr>
            </w:pPr>
          </w:p>
        </w:tc>
      </w:tr>
      <w:tr w:rsidR="00056407" w:rsidRPr="008C2A7C" w:rsidTr="00056407">
        <w:tblPrEx>
          <w:shd w:val="clear" w:color="auto" w:fill="auto"/>
        </w:tblPrEx>
        <w:trPr>
          <w:trHeight w:val="70"/>
        </w:trPr>
        <w:tc>
          <w:tcPr>
            <w:tcW w:w="11448" w:type="dxa"/>
            <w:gridSpan w:val="4"/>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b/>
                <w:sz w:val="24"/>
              </w:rPr>
            </w:pPr>
            <w:r w:rsidRPr="008C2A7C">
              <w:rPr>
                <w:rFonts w:ascii="Times New Roman" w:eastAsia="Times New Roman" w:hAnsi="Times New Roman"/>
                <w:b/>
                <w:sz w:val="24"/>
              </w:rPr>
              <w:t>Всего</w:t>
            </w:r>
          </w:p>
        </w:tc>
        <w:tc>
          <w:tcPr>
            <w:tcW w:w="184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sz w:val="24"/>
              </w:rPr>
            </w:pPr>
            <w:r>
              <w:rPr>
                <w:rFonts w:ascii="Times New Roman" w:eastAsia="Times New Roman" w:hAnsi="Times New Roman"/>
                <w:b/>
                <w:sz w:val="24"/>
              </w:rPr>
              <w:t>54/30</w:t>
            </w:r>
          </w:p>
        </w:tc>
        <w:tc>
          <w:tcPr>
            <w:tcW w:w="1975"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jc w:val="center"/>
              <w:rPr>
                <w:rFonts w:ascii="Times New Roman" w:eastAsia="Times New Roman" w:hAnsi="Times New Roman"/>
                <w:b/>
                <w:i/>
                <w:sz w:val="24"/>
              </w:rPr>
            </w:pPr>
          </w:p>
        </w:tc>
      </w:tr>
    </w:tbl>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rPr>
          <w:rFonts w:ascii="Times New Roman" w:eastAsia="Times New Roman" w:hAnsi="Times New Roman"/>
          <w:sz w:val="24"/>
        </w:rPr>
      </w:pPr>
    </w:p>
    <w:p w:rsidR="00056407" w:rsidRPr="008C2A7C" w:rsidRDefault="00056407" w:rsidP="00056407">
      <w:pPr>
        <w:tabs>
          <w:tab w:val="left" w:pos="426"/>
          <w:tab w:val="left" w:pos="709"/>
        </w:tabs>
        <w:snapToGrid w:val="0"/>
        <w:sectPr w:rsidR="00056407" w:rsidRPr="008C2A7C" w:rsidSect="00056407">
          <w:headerReference w:type="default" r:id="rId85"/>
          <w:footerReference w:type="default" r:id="rId86"/>
          <w:pgSz w:w="16838" w:h="11906" w:orient="landscape"/>
          <w:pgMar w:top="426" w:right="1134" w:bottom="284" w:left="992" w:header="720" w:footer="430" w:gutter="0"/>
          <w:cols w:space="720"/>
          <w:docGrid w:linePitch="360"/>
        </w:sectPr>
      </w:pPr>
    </w:p>
    <w:p w:rsidR="00056407" w:rsidRPr="008C2A7C" w:rsidRDefault="00056407" w:rsidP="00056407">
      <w:pPr>
        <w:tabs>
          <w:tab w:val="left" w:pos="916"/>
          <w:tab w:val="left" w:pos="1832"/>
          <w:tab w:val="left" w:pos="2748"/>
          <w:tab w:val="left" w:pos="3664"/>
          <w:tab w:val="left" w:pos="4580"/>
          <w:tab w:val="left" w:pos="5496"/>
          <w:tab w:val="left" w:pos="6412"/>
          <w:tab w:val="left" w:pos="7328"/>
          <w:tab w:val="left" w:pos="8244"/>
          <w:tab w:val="left" w:pos="9160"/>
        </w:tabs>
        <w:snapToGrid w:val="0"/>
        <w:spacing w:line="360" w:lineRule="auto"/>
        <w:jc w:val="center"/>
        <w:rPr>
          <w:rFonts w:ascii="Times New Roman" w:eastAsia="Times New Roman" w:hAnsi="Times New Roman"/>
          <w:b/>
          <w:caps/>
          <w:sz w:val="24"/>
        </w:rPr>
      </w:pPr>
      <w:bookmarkStart w:id="275" w:name="_Hlk482211767"/>
      <w:r w:rsidRPr="008C2A7C">
        <w:rPr>
          <w:rFonts w:ascii="Times New Roman" w:eastAsia="Times New Roman" w:hAnsi="Times New Roman"/>
          <w:b/>
          <w:caps/>
          <w:sz w:val="24"/>
        </w:rPr>
        <w:lastRenderedPageBreak/>
        <w:t>3. условия реализации программы дисциплины</w:t>
      </w:r>
    </w:p>
    <w:p w:rsidR="00056407" w:rsidRPr="008C2A7C" w:rsidRDefault="00056407" w:rsidP="00056407">
      <w:pPr>
        <w:pStyle w:val="110"/>
        <w:rPr>
          <w:rFonts w:ascii="Times New Roman" w:eastAsia="Times New Roman" w:hAnsi="Times New Roman"/>
          <w:bCs w:val="0"/>
        </w:rPr>
      </w:pPr>
      <w:bookmarkStart w:id="276" w:name="_Toc198546155"/>
      <w:r w:rsidRPr="008C2A7C">
        <w:rPr>
          <w:rFonts w:ascii="Times New Roman" w:eastAsia="Times New Roman" w:hAnsi="Times New Roman"/>
          <w:bCs w:val="0"/>
        </w:rPr>
        <w:t>3.1. Материально-техническое обеспечение</w:t>
      </w:r>
      <w:bookmarkEnd w:id="276"/>
    </w:p>
    <w:p w:rsidR="00056407" w:rsidRPr="008C2A7C" w:rsidRDefault="00056407" w:rsidP="00056407">
      <w:pPr>
        <w:keepNext/>
        <w:tabs>
          <w:tab w:val="left" w:pos="916"/>
          <w:tab w:val="left" w:pos="1004"/>
          <w:tab w:val="left" w:pos="1832"/>
          <w:tab w:val="left" w:pos="2748"/>
          <w:tab w:val="left" w:pos="3664"/>
          <w:tab w:val="left" w:pos="4580"/>
          <w:tab w:val="left" w:pos="5496"/>
          <w:tab w:val="left" w:pos="6412"/>
          <w:tab w:val="left" w:pos="7328"/>
          <w:tab w:val="left" w:pos="8244"/>
        </w:tabs>
        <w:snapToGrid w:val="0"/>
        <w:ind w:firstLine="709"/>
        <w:rPr>
          <w:rFonts w:ascii="Times New Roman" w:hAnsi="Times New Roman" w:cs="Times New Roman"/>
          <w:bCs/>
          <w:iCs/>
          <w:sz w:val="24"/>
          <w:szCs w:val="24"/>
        </w:rPr>
      </w:pPr>
      <w:r w:rsidRPr="008C2A7C">
        <w:rPr>
          <w:rFonts w:ascii="Times New Roman" w:hAnsi="Times New Roman" w:cs="Times New Roman"/>
          <w:bCs/>
          <w:sz w:val="24"/>
          <w:szCs w:val="24"/>
        </w:rPr>
        <w:t>Кабинет</w:t>
      </w:r>
      <w:r w:rsidRPr="008C2A7C">
        <w:rPr>
          <w:rFonts w:ascii="Times New Roman" w:hAnsi="Times New Roman" w:cs="Times New Roman"/>
          <w:bCs/>
          <w:i/>
          <w:sz w:val="24"/>
          <w:szCs w:val="24"/>
        </w:rPr>
        <w:t xml:space="preserve"> </w:t>
      </w:r>
      <w:r w:rsidRPr="008C2A7C">
        <w:rPr>
          <w:rFonts w:ascii="Times New Roman" w:hAnsi="Times New Roman"/>
          <w:sz w:val="24"/>
        </w:rPr>
        <w:t>«</w:t>
      </w:r>
      <w:r w:rsidRPr="008C2A7C">
        <w:rPr>
          <w:rFonts w:ascii="Times New Roman" w:hAnsi="Times New Roman"/>
          <w:i/>
          <w:iCs/>
          <w:sz w:val="24"/>
          <w:szCs w:val="24"/>
        </w:rPr>
        <w:t>Профессиональной этики и основ делового общения</w:t>
      </w:r>
      <w:r w:rsidRPr="008C2A7C">
        <w:rPr>
          <w:rFonts w:ascii="Times New Roman" w:hAnsi="Times New Roman"/>
          <w:sz w:val="24"/>
        </w:rPr>
        <w:t>»</w:t>
      </w:r>
      <w:r w:rsidRPr="008C2A7C">
        <w:rPr>
          <w:rFonts w:ascii="Times New Roman" w:hAnsi="Times New Roman" w:cs="Times New Roman"/>
          <w:bCs/>
          <w:i/>
          <w:sz w:val="24"/>
          <w:szCs w:val="24"/>
        </w:rPr>
        <w:t xml:space="preserve">, </w:t>
      </w:r>
      <w:r w:rsidRPr="008C2A7C">
        <w:rPr>
          <w:rFonts w:ascii="Times New Roman" w:hAnsi="Times New Roman" w:cs="Times New Roman"/>
          <w:bCs/>
          <w:sz w:val="24"/>
          <w:szCs w:val="24"/>
        </w:rPr>
        <w:t xml:space="preserve">оснащенный </w:t>
      </w:r>
      <w:r w:rsidRPr="008C2A7C">
        <w:rPr>
          <w:rFonts w:ascii="Times New Roman" w:hAnsi="Times New Roman" w:cs="Times New Roman"/>
          <w:bCs/>
          <w:iCs/>
          <w:sz w:val="24"/>
          <w:szCs w:val="24"/>
        </w:rPr>
        <w:t xml:space="preserve">в соответствии с </w:t>
      </w:r>
      <w:r w:rsidR="007857EB">
        <w:rPr>
          <w:rFonts w:ascii="Times New Roman" w:hAnsi="Times New Roman" w:cs="Times New Roman"/>
          <w:bCs/>
          <w:iCs/>
          <w:sz w:val="24"/>
          <w:szCs w:val="24"/>
        </w:rPr>
        <w:t>приложением 4</w:t>
      </w:r>
      <w:r w:rsidRPr="008C2A7C">
        <w:rPr>
          <w:rFonts w:ascii="Times New Roman" w:hAnsi="Times New Roman" w:cs="Times New Roman"/>
          <w:bCs/>
          <w:iCs/>
          <w:sz w:val="24"/>
          <w:szCs w:val="24"/>
        </w:rPr>
        <w:t xml:space="preserve"> ОПОП-П.</w:t>
      </w:r>
    </w:p>
    <w:p w:rsidR="00056407" w:rsidRPr="008C2A7C" w:rsidRDefault="00056407" w:rsidP="00056407">
      <w:pPr>
        <w:pStyle w:val="110"/>
        <w:rPr>
          <w:rFonts w:ascii="Times New Roman" w:eastAsia="Times New Roman" w:hAnsi="Times New Roman"/>
        </w:rPr>
      </w:pPr>
      <w:bookmarkStart w:id="277" w:name="_Toc198546156"/>
      <w:r w:rsidRPr="008C2A7C">
        <w:rPr>
          <w:rFonts w:ascii="Times New Roman" w:hAnsi="Times New Roman"/>
        </w:rPr>
        <w:t>3.2. Учебно-методическое обеспечение</w:t>
      </w:r>
      <w:bookmarkEnd w:id="277"/>
    </w:p>
    <w:p w:rsidR="00056407" w:rsidRPr="008C2A7C" w:rsidRDefault="00056407" w:rsidP="00056407">
      <w:pPr>
        <w:pStyle w:val="afffffff2"/>
        <w:spacing w:line="276" w:lineRule="auto"/>
        <w:ind w:left="0" w:firstLine="709"/>
        <w:rPr>
          <w:rFonts w:ascii="Times New Roman" w:hAnsi="Times New Roman"/>
          <w:b/>
          <w:sz w:val="24"/>
          <w:szCs w:val="24"/>
        </w:rPr>
      </w:pPr>
      <w:r w:rsidRPr="008C2A7C">
        <w:rPr>
          <w:rFonts w:ascii="Times New Roman" w:hAnsi="Times New Roman"/>
          <w:b/>
          <w:sz w:val="24"/>
          <w:szCs w:val="24"/>
        </w:rPr>
        <w:t>3.2.1. Основные печатные и электронные издания</w:t>
      </w:r>
    </w:p>
    <w:bookmarkEnd w:id="275"/>
    <w:p w:rsidR="00056407" w:rsidRPr="008C2A7C" w:rsidRDefault="00056407" w:rsidP="0005640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C2A7C">
        <w:rPr>
          <w:rFonts w:ascii="Times New Roman" w:hAnsi="Times New Roman" w:cs="Times New Roman"/>
          <w:sz w:val="24"/>
          <w:szCs w:val="24"/>
        </w:rPr>
        <w:t>1.</w:t>
      </w:r>
      <w:r w:rsidRPr="008C2A7C">
        <w:rPr>
          <w:rFonts w:ascii="Times New Roman" w:hAnsi="Times New Roman" w:cs="Times New Roman"/>
          <w:sz w:val="24"/>
          <w:szCs w:val="24"/>
        </w:rPr>
        <w:tab/>
      </w:r>
      <w:proofErr w:type="spellStart"/>
      <w:r w:rsidRPr="008C2A7C">
        <w:rPr>
          <w:rFonts w:ascii="Times New Roman" w:hAnsi="Times New Roman" w:cs="Times New Roman"/>
          <w:sz w:val="24"/>
          <w:szCs w:val="24"/>
        </w:rPr>
        <w:t>Чернышова</w:t>
      </w:r>
      <w:proofErr w:type="spellEnd"/>
      <w:r w:rsidRPr="008C2A7C">
        <w:rPr>
          <w:rFonts w:ascii="Times New Roman" w:hAnsi="Times New Roman" w:cs="Times New Roman"/>
          <w:sz w:val="24"/>
          <w:szCs w:val="24"/>
        </w:rPr>
        <w:t xml:space="preserve">, Л. И.  Психология общения: этика, культура и этикет делового </w:t>
      </w:r>
      <w:proofErr w:type="gramStart"/>
      <w:r w:rsidRPr="008C2A7C">
        <w:rPr>
          <w:rFonts w:ascii="Times New Roman" w:hAnsi="Times New Roman" w:cs="Times New Roman"/>
          <w:sz w:val="24"/>
          <w:szCs w:val="24"/>
        </w:rPr>
        <w:t>общения :</w:t>
      </w:r>
      <w:proofErr w:type="gramEnd"/>
      <w:r w:rsidRPr="008C2A7C">
        <w:rPr>
          <w:rFonts w:ascii="Times New Roman" w:hAnsi="Times New Roman" w:cs="Times New Roman"/>
          <w:sz w:val="24"/>
          <w:szCs w:val="24"/>
        </w:rPr>
        <w:t xml:space="preserve"> учебное пособие для среднего профессионального образования / Л. И. </w:t>
      </w:r>
      <w:proofErr w:type="spellStart"/>
      <w:r w:rsidRPr="008C2A7C">
        <w:rPr>
          <w:rFonts w:ascii="Times New Roman" w:hAnsi="Times New Roman" w:cs="Times New Roman"/>
          <w:sz w:val="24"/>
          <w:szCs w:val="24"/>
        </w:rPr>
        <w:t>Чернышова</w:t>
      </w:r>
      <w:proofErr w:type="spellEnd"/>
      <w:r w:rsidRPr="008C2A7C">
        <w:rPr>
          <w:rFonts w:ascii="Times New Roman" w:hAnsi="Times New Roman" w:cs="Times New Roman"/>
          <w:sz w:val="24"/>
          <w:szCs w:val="24"/>
        </w:rPr>
        <w:t xml:space="preserve">. — </w:t>
      </w:r>
      <w:proofErr w:type="gramStart"/>
      <w:r w:rsidRPr="008C2A7C">
        <w:rPr>
          <w:rFonts w:ascii="Times New Roman" w:hAnsi="Times New Roman" w:cs="Times New Roman"/>
          <w:sz w:val="24"/>
          <w:szCs w:val="24"/>
        </w:rPr>
        <w:t>Москва :</w:t>
      </w:r>
      <w:proofErr w:type="gramEnd"/>
      <w:r w:rsidRPr="008C2A7C">
        <w:rPr>
          <w:rFonts w:ascii="Times New Roman" w:hAnsi="Times New Roman" w:cs="Times New Roman"/>
          <w:sz w:val="24"/>
          <w:szCs w:val="24"/>
        </w:rPr>
        <w:t xml:space="preserve"> Издательство </w:t>
      </w:r>
      <w:proofErr w:type="spellStart"/>
      <w:r w:rsidRPr="008C2A7C">
        <w:rPr>
          <w:rFonts w:ascii="Times New Roman" w:hAnsi="Times New Roman" w:cs="Times New Roman"/>
          <w:sz w:val="24"/>
          <w:szCs w:val="24"/>
        </w:rPr>
        <w:t>Юрайт</w:t>
      </w:r>
      <w:proofErr w:type="spellEnd"/>
      <w:r w:rsidRPr="008C2A7C">
        <w:rPr>
          <w:rFonts w:ascii="Times New Roman" w:hAnsi="Times New Roman" w:cs="Times New Roman"/>
          <w:sz w:val="24"/>
          <w:szCs w:val="24"/>
        </w:rPr>
        <w:t xml:space="preserve">, 2024. — 158 с. — (Профессиональное образование). — ISBN 978-5-534-16622-4. — </w:t>
      </w:r>
      <w:proofErr w:type="gramStart"/>
      <w:r w:rsidRPr="008C2A7C">
        <w:rPr>
          <w:rFonts w:ascii="Times New Roman" w:hAnsi="Times New Roman" w:cs="Times New Roman"/>
          <w:sz w:val="24"/>
          <w:szCs w:val="24"/>
        </w:rPr>
        <w:t>Текст :</w:t>
      </w:r>
      <w:proofErr w:type="gramEnd"/>
      <w:r w:rsidRPr="008C2A7C">
        <w:rPr>
          <w:rFonts w:ascii="Times New Roman" w:hAnsi="Times New Roman" w:cs="Times New Roman"/>
          <w:sz w:val="24"/>
          <w:szCs w:val="24"/>
        </w:rPr>
        <w:t xml:space="preserve"> электронный // Образовательная платформа </w:t>
      </w:r>
      <w:proofErr w:type="spellStart"/>
      <w:r w:rsidRPr="008C2A7C">
        <w:rPr>
          <w:rFonts w:ascii="Times New Roman" w:hAnsi="Times New Roman" w:cs="Times New Roman"/>
          <w:sz w:val="24"/>
          <w:szCs w:val="24"/>
        </w:rPr>
        <w:t>Юрайт</w:t>
      </w:r>
      <w:proofErr w:type="spellEnd"/>
      <w:r w:rsidRPr="008C2A7C">
        <w:rPr>
          <w:rFonts w:ascii="Times New Roman" w:hAnsi="Times New Roman" w:cs="Times New Roman"/>
          <w:sz w:val="24"/>
          <w:szCs w:val="24"/>
        </w:rPr>
        <w:t xml:space="preserve"> [сайт]. — URL: </w:t>
      </w:r>
      <w:hyperlink r:id="rId87" w:history="1">
        <w:r w:rsidRPr="008C2A7C">
          <w:rPr>
            <w:rStyle w:val="afffffff7"/>
            <w:rFonts w:ascii="Times New Roman" w:hAnsi="Times New Roman" w:cs="Times New Roman"/>
            <w:sz w:val="24"/>
            <w:szCs w:val="24"/>
          </w:rPr>
          <w:t>https://urait.ru/bcode/542271</w:t>
        </w:r>
      </w:hyperlink>
      <w:r w:rsidRPr="008C2A7C">
        <w:rPr>
          <w:rFonts w:ascii="Times New Roman" w:hAnsi="Times New Roman" w:cs="Times New Roman"/>
          <w:sz w:val="24"/>
          <w:szCs w:val="24"/>
        </w:rPr>
        <w:t xml:space="preserve"> .</w:t>
      </w:r>
    </w:p>
    <w:p w:rsidR="00056407" w:rsidRPr="008C2A7C" w:rsidRDefault="00056407" w:rsidP="0005640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C2A7C">
        <w:rPr>
          <w:rFonts w:ascii="Times New Roman" w:hAnsi="Times New Roman" w:cs="Times New Roman"/>
          <w:sz w:val="24"/>
          <w:szCs w:val="24"/>
        </w:rPr>
        <w:t xml:space="preserve">2. </w:t>
      </w:r>
      <w:proofErr w:type="spellStart"/>
      <w:r w:rsidRPr="008C2A7C">
        <w:rPr>
          <w:rFonts w:ascii="Times New Roman" w:hAnsi="Times New Roman" w:cs="Times New Roman"/>
          <w:sz w:val="24"/>
          <w:szCs w:val="24"/>
        </w:rPr>
        <w:t>Жернакова</w:t>
      </w:r>
      <w:proofErr w:type="spellEnd"/>
      <w:r w:rsidRPr="008C2A7C">
        <w:rPr>
          <w:rFonts w:ascii="Times New Roman" w:hAnsi="Times New Roman" w:cs="Times New Roman"/>
          <w:sz w:val="24"/>
          <w:szCs w:val="24"/>
        </w:rPr>
        <w:t xml:space="preserve">, М. Б.  Деловое </w:t>
      </w:r>
      <w:proofErr w:type="gramStart"/>
      <w:r w:rsidRPr="008C2A7C">
        <w:rPr>
          <w:rFonts w:ascii="Times New Roman" w:hAnsi="Times New Roman" w:cs="Times New Roman"/>
          <w:sz w:val="24"/>
          <w:szCs w:val="24"/>
        </w:rPr>
        <w:t>общение :</w:t>
      </w:r>
      <w:proofErr w:type="gramEnd"/>
      <w:r w:rsidRPr="008C2A7C">
        <w:rPr>
          <w:rFonts w:ascii="Times New Roman" w:hAnsi="Times New Roman" w:cs="Times New Roman"/>
          <w:sz w:val="24"/>
          <w:szCs w:val="24"/>
        </w:rPr>
        <w:t xml:space="preserve"> учебник и практикум для среднего профессионального образования / М. Б. </w:t>
      </w:r>
      <w:proofErr w:type="spellStart"/>
      <w:r w:rsidRPr="008C2A7C">
        <w:rPr>
          <w:rFonts w:ascii="Times New Roman" w:hAnsi="Times New Roman" w:cs="Times New Roman"/>
          <w:sz w:val="24"/>
          <w:szCs w:val="24"/>
        </w:rPr>
        <w:t>Жернакова</w:t>
      </w:r>
      <w:proofErr w:type="spellEnd"/>
      <w:r w:rsidRPr="008C2A7C">
        <w:rPr>
          <w:rFonts w:ascii="Times New Roman" w:hAnsi="Times New Roman" w:cs="Times New Roman"/>
          <w:sz w:val="24"/>
          <w:szCs w:val="24"/>
        </w:rPr>
        <w:t xml:space="preserve">, И. А. Румянцева. — 2-е изд., </w:t>
      </w:r>
      <w:proofErr w:type="spellStart"/>
      <w:r w:rsidRPr="008C2A7C">
        <w:rPr>
          <w:rFonts w:ascii="Times New Roman" w:hAnsi="Times New Roman" w:cs="Times New Roman"/>
          <w:sz w:val="24"/>
          <w:szCs w:val="24"/>
        </w:rPr>
        <w:t>перераб</w:t>
      </w:r>
      <w:proofErr w:type="spellEnd"/>
      <w:r w:rsidRPr="008C2A7C">
        <w:rPr>
          <w:rFonts w:ascii="Times New Roman" w:hAnsi="Times New Roman" w:cs="Times New Roman"/>
          <w:sz w:val="24"/>
          <w:szCs w:val="24"/>
        </w:rPr>
        <w:t xml:space="preserve">. и доп. — </w:t>
      </w:r>
      <w:proofErr w:type="gramStart"/>
      <w:r w:rsidRPr="008C2A7C">
        <w:rPr>
          <w:rFonts w:ascii="Times New Roman" w:hAnsi="Times New Roman" w:cs="Times New Roman"/>
          <w:sz w:val="24"/>
          <w:szCs w:val="24"/>
        </w:rPr>
        <w:t>Москва :</w:t>
      </w:r>
      <w:proofErr w:type="gramEnd"/>
      <w:r w:rsidRPr="008C2A7C">
        <w:rPr>
          <w:rFonts w:ascii="Times New Roman" w:hAnsi="Times New Roman" w:cs="Times New Roman"/>
          <w:sz w:val="24"/>
          <w:szCs w:val="24"/>
        </w:rPr>
        <w:t xml:space="preserve"> Издательство </w:t>
      </w:r>
      <w:proofErr w:type="spellStart"/>
      <w:r w:rsidRPr="008C2A7C">
        <w:rPr>
          <w:rFonts w:ascii="Times New Roman" w:hAnsi="Times New Roman" w:cs="Times New Roman"/>
          <w:sz w:val="24"/>
          <w:szCs w:val="24"/>
        </w:rPr>
        <w:t>Юрайт</w:t>
      </w:r>
      <w:proofErr w:type="spellEnd"/>
      <w:r w:rsidRPr="008C2A7C">
        <w:rPr>
          <w:rFonts w:ascii="Times New Roman" w:hAnsi="Times New Roman" w:cs="Times New Roman"/>
          <w:sz w:val="24"/>
          <w:szCs w:val="24"/>
        </w:rPr>
        <w:t xml:space="preserve">, 2024. — 319 с. — (Профессиональное образование). — ISBN 978-5-534-16605-7. — </w:t>
      </w:r>
      <w:proofErr w:type="gramStart"/>
      <w:r w:rsidRPr="008C2A7C">
        <w:rPr>
          <w:rFonts w:ascii="Times New Roman" w:hAnsi="Times New Roman" w:cs="Times New Roman"/>
          <w:sz w:val="24"/>
          <w:szCs w:val="24"/>
        </w:rPr>
        <w:t>Текст :</w:t>
      </w:r>
      <w:proofErr w:type="gramEnd"/>
      <w:r w:rsidRPr="008C2A7C">
        <w:rPr>
          <w:rFonts w:ascii="Times New Roman" w:hAnsi="Times New Roman" w:cs="Times New Roman"/>
          <w:sz w:val="24"/>
          <w:szCs w:val="24"/>
        </w:rPr>
        <w:t xml:space="preserve"> электронный // Образовательная платформа </w:t>
      </w:r>
      <w:proofErr w:type="spellStart"/>
      <w:r w:rsidRPr="008C2A7C">
        <w:rPr>
          <w:rFonts w:ascii="Times New Roman" w:hAnsi="Times New Roman" w:cs="Times New Roman"/>
          <w:sz w:val="24"/>
          <w:szCs w:val="24"/>
        </w:rPr>
        <w:t>Юрайт</w:t>
      </w:r>
      <w:proofErr w:type="spellEnd"/>
      <w:r w:rsidRPr="008C2A7C">
        <w:rPr>
          <w:rFonts w:ascii="Times New Roman" w:hAnsi="Times New Roman" w:cs="Times New Roman"/>
          <w:sz w:val="24"/>
          <w:szCs w:val="24"/>
        </w:rPr>
        <w:t xml:space="preserve"> [сайт]. — URL: </w:t>
      </w:r>
      <w:hyperlink r:id="rId88" w:history="1">
        <w:r w:rsidRPr="008C2A7C">
          <w:rPr>
            <w:rStyle w:val="afffffff7"/>
            <w:rFonts w:ascii="Times New Roman" w:hAnsi="Times New Roman" w:cs="Times New Roman"/>
            <w:sz w:val="24"/>
            <w:szCs w:val="24"/>
          </w:rPr>
          <w:t>https://urait.ru/bcode/541306</w:t>
        </w:r>
      </w:hyperlink>
      <w:r w:rsidRPr="008C2A7C">
        <w:rPr>
          <w:rFonts w:ascii="Times New Roman" w:hAnsi="Times New Roman" w:cs="Times New Roman"/>
          <w:sz w:val="24"/>
          <w:szCs w:val="24"/>
        </w:rPr>
        <w:t xml:space="preserve"> .</w:t>
      </w:r>
    </w:p>
    <w:p w:rsidR="00056407" w:rsidRPr="008C2A7C" w:rsidRDefault="00056407" w:rsidP="0005640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C2A7C">
        <w:rPr>
          <w:rFonts w:ascii="Times New Roman" w:hAnsi="Times New Roman" w:cs="Times New Roman"/>
          <w:sz w:val="24"/>
          <w:szCs w:val="24"/>
        </w:rPr>
        <w:t xml:space="preserve">3. Родыгина, Н. Ю.  Этика деловых </w:t>
      </w:r>
      <w:proofErr w:type="gramStart"/>
      <w:r w:rsidRPr="008C2A7C">
        <w:rPr>
          <w:rFonts w:ascii="Times New Roman" w:hAnsi="Times New Roman" w:cs="Times New Roman"/>
          <w:sz w:val="24"/>
          <w:szCs w:val="24"/>
        </w:rPr>
        <w:t>отношений :</w:t>
      </w:r>
      <w:proofErr w:type="gramEnd"/>
      <w:r w:rsidRPr="008C2A7C">
        <w:rPr>
          <w:rFonts w:ascii="Times New Roman" w:hAnsi="Times New Roman" w:cs="Times New Roman"/>
          <w:sz w:val="24"/>
          <w:szCs w:val="24"/>
        </w:rPr>
        <w:t xml:space="preserve"> учебник и практикум для среднего профессионального образования / Н. Ю. Родыгина. — </w:t>
      </w:r>
      <w:proofErr w:type="gramStart"/>
      <w:r w:rsidRPr="008C2A7C">
        <w:rPr>
          <w:rFonts w:ascii="Times New Roman" w:hAnsi="Times New Roman" w:cs="Times New Roman"/>
          <w:sz w:val="24"/>
          <w:szCs w:val="24"/>
        </w:rPr>
        <w:t>Москва :</w:t>
      </w:r>
      <w:proofErr w:type="gramEnd"/>
      <w:r w:rsidRPr="008C2A7C">
        <w:rPr>
          <w:rFonts w:ascii="Times New Roman" w:hAnsi="Times New Roman" w:cs="Times New Roman"/>
          <w:sz w:val="24"/>
          <w:szCs w:val="24"/>
        </w:rPr>
        <w:t xml:space="preserve"> Издательство </w:t>
      </w:r>
      <w:proofErr w:type="spellStart"/>
      <w:r w:rsidRPr="008C2A7C">
        <w:rPr>
          <w:rFonts w:ascii="Times New Roman" w:hAnsi="Times New Roman" w:cs="Times New Roman"/>
          <w:sz w:val="24"/>
          <w:szCs w:val="24"/>
        </w:rPr>
        <w:t>Юрайт</w:t>
      </w:r>
      <w:proofErr w:type="spellEnd"/>
      <w:r w:rsidRPr="008C2A7C">
        <w:rPr>
          <w:rFonts w:ascii="Times New Roman" w:hAnsi="Times New Roman" w:cs="Times New Roman"/>
          <w:sz w:val="24"/>
          <w:szCs w:val="24"/>
        </w:rPr>
        <w:t xml:space="preserve">, 2024. — 396 с. — (Профессиональное образование). — ISBN 978-5-534-16919-5. — </w:t>
      </w:r>
      <w:proofErr w:type="gramStart"/>
      <w:r w:rsidRPr="008C2A7C">
        <w:rPr>
          <w:rFonts w:ascii="Times New Roman" w:hAnsi="Times New Roman" w:cs="Times New Roman"/>
          <w:sz w:val="24"/>
          <w:szCs w:val="24"/>
        </w:rPr>
        <w:t>Текст :</w:t>
      </w:r>
      <w:proofErr w:type="gramEnd"/>
      <w:r w:rsidRPr="008C2A7C">
        <w:rPr>
          <w:rFonts w:ascii="Times New Roman" w:hAnsi="Times New Roman" w:cs="Times New Roman"/>
          <w:sz w:val="24"/>
          <w:szCs w:val="24"/>
        </w:rPr>
        <w:t xml:space="preserve"> электронный // Образовательная платформа </w:t>
      </w:r>
      <w:proofErr w:type="spellStart"/>
      <w:r w:rsidRPr="008C2A7C">
        <w:rPr>
          <w:rFonts w:ascii="Times New Roman" w:hAnsi="Times New Roman" w:cs="Times New Roman"/>
          <w:sz w:val="24"/>
          <w:szCs w:val="24"/>
        </w:rPr>
        <w:t>Юрайт</w:t>
      </w:r>
      <w:proofErr w:type="spellEnd"/>
      <w:r w:rsidRPr="008C2A7C">
        <w:rPr>
          <w:rFonts w:ascii="Times New Roman" w:hAnsi="Times New Roman" w:cs="Times New Roman"/>
          <w:sz w:val="24"/>
          <w:szCs w:val="24"/>
        </w:rPr>
        <w:t xml:space="preserve"> [сайт]. — URL: </w:t>
      </w:r>
      <w:hyperlink r:id="rId89" w:history="1">
        <w:r w:rsidRPr="008C2A7C">
          <w:rPr>
            <w:rStyle w:val="afffffff7"/>
            <w:rFonts w:ascii="Times New Roman" w:hAnsi="Times New Roman" w:cs="Times New Roman"/>
            <w:sz w:val="24"/>
            <w:szCs w:val="24"/>
          </w:rPr>
          <w:t>https://urait.ru/bcode/532020</w:t>
        </w:r>
      </w:hyperlink>
      <w:r w:rsidRPr="008C2A7C">
        <w:rPr>
          <w:rFonts w:ascii="Times New Roman" w:hAnsi="Times New Roman" w:cs="Times New Roman"/>
          <w:sz w:val="24"/>
          <w:szCs w:val="24"/>
        </w:rPr>
        <w:t xml:space="preserve"> .</w:t>
      </w:r>
    </w:p>
    <w:p w:rsidR="00056407" w:rsidRPr="008C2A7C" w:rsidRDefault="00056407" w:rsidP="0005640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C2A7C">
        <w:rPr>
          <w:rFonts w:ascii="Times New Roman" w:hAnsi="Times New Roman" w:cs="Times New Roman"/>
          <w:sz w:val="24"/>
          <w:szCs w:val="24"/>
        </w:rPr>
        <w:t xml:space="preserve">4. Бороздина, Г. В.  Психология </w:t>
      </w:r>
      <w:proofErr w:type="gramStart"/>
      <w:r w:rsidRPr="008C2A7C">
        <w:rPr>
          <w:rFonts w:ascii="Times New Roman" w:hAnsi="Times New Roman" w:cs="Times New Roman"/>
          <w:sz w:val="24"/>
          <w:szCs w:val="24"/>
        </w:rPr>
        <w:t>общения :</w:t>
      </w:r>
      <w:proofErr w:type="gramEnd"/>
      <w:r w:rsidRPr="008C2A7C">
        <w:rPr>
          <w:rFonts w:ascii="Times New Roman" w:hAnsi="Times New Roman" w:cs="Times New Roman"/>
          <w:sz w:val="24"/>
          <w:szCs w:val="24"/>
        </w:rPr>
        <w:t xml:space="preserve"> учебник и практикум для среднего профессионального образования / Г. В. Бороздина, Н. А. </w:t>
      </w:r>
      <w:proofErr w:type="spellStart"/>
      <w:r w:rsidRPr="008C2A7C">
        <w:rPr>
          <w:rFonts w:ascii="Times New Roman" w:hAnsi="Times New Roman" w:cs="Times New Roman"/>
          <w:sz w:val="24"/>
          <w:szCs w:val="24"/>
        </w:rPr>
        <w:t>Кормнова</w:t>
      </w:r>
      <w:proofErr w:type="spellEnd"/>
      <w:r w:rsidRPr="008C2A7C">
        <w:rPr>
          <w:rFonts w:ascii="Times New Roman" w:hAnsi="Times New Roman" w:cs="Times New Roman"/>
          <w:sz w:val="24"/>
          <w:szCs w:val="24"/>
        </w:rPr>
        <w:t xml:space="preserve"> ; под общей редакцией Г. В. Бороздиной. — 2-е изд., </w:t>
      </w:r>
      <w:proofErr w:type="spellStart"/>
      <w:r w:rsidRPr="008C2A7C">
        <w:rPr>
          <w:rFonts w:ascii="Times New Roman" w:hAnsi="Times New Roman" w:cs="Times New Roman"/>
          <w:sz w:val="24"/>
          <w:szCs w:val="24"/>
        </w:rPr>
        <w:t>перераб</w:t>
      </w:r>
      <w:proofErr w:type="spellEnd"/>
      <w:r w:rsidRPr="008C2A7C">
        <w:rPr>
          <w:rFonts w:ascii="Times New Roman" w:hAnsi="Times New Roman" w:cs="Times New Roman"/>
          <w:sz w:val="24"/>
          <w:szCs w:val="24"/>
        </w:rPr>
        <w:t xml:space="preserve">. и доп. — </w:t>
      </w:r>
      <w:proofErr w:type="gramStart"/>
      <w:r w:rsidRPr="008C2A7C">
        <w:rPr>
          <w:rFonts w:ascii="Times New Roman" w:hAnsi="Times New Roman" w:cs="Times New Roman"/>
          <w:sz w:val="24"/>
          <w:szCs w:val="24"/>
        </w:rPr>
        <w:t>Москва :</w:t>
      </w:r>
      <w:proofErr w:type="gramEnd"/>
      <w:r w:rsidRPr="008C2A7C">
        <w:rPr>
          <w:rFonts w:ascii="Times New Roman" w:hAnsi="Times New Roman" w:cs="Times New Roman"/>
          <w:sz w:val="24"/>
          <w:szCs w:val="24"/>
        </w:rPr>
        <w:t xml:space="preserve"> Издательство </w:t>
      </w:r>
      <w:proofErr w:type="spellStart"/>
      <w:r w:rsidRPr="008C2A7C">
        <w:rPr>
          <w:rFonts w:ascii="Times New Roman" w:hAnsi="Times New Roman" w:cs="Times New Roman"/>
          <w:sz w:val="24"/>
          <w:szCs w:val="24"/>
        </w:rPr>
        <w:t>Юрайт</w:t>
      </w:r>
      <w:proofErr w:type="spellEnd"/>
      <w:r w:rsidRPr="008C2A7C">
        <w:rPr>
          <w:rFonts w:ascii="Times New Roman" w:hAnsi="Times New Roman" w:cs="Times New Roman"/>
          <w:sz w:val="24"/>
          <w:szCs w:val="24"/>
        </w:rPr>
        <w:t xml:space="preserve">, 2024. — 392 с. — (Профессиональное образование). — ISBN 978-5-534-16727-6. — </w:t>
      </w:r>
      <w:proofErr w:type="gramStart"/>
      <w:r w:rsidRPr="008C2A7C">
        <w:rPr>
          <w:rFonts w:ascii="Times New Roman" w:hAnsi="Times New Roman" w:cs="Times New Roman"/>
          <w:sz w:val="24"/>
          <w:szCs w:val="24"/>
        </w:rPr>
        <w:t>Текст :</w:t>
      </w:r>
      <w:proofErr w:type="gramEnd"/>
      <w:r w:rsidRPr="008C2A7C">
        <w:rPr>
          <w:rFonts w:ascii="Times New Roman" w:hAnsi="Times New Roman" w:cs="Times New Roman"/>
          <w:sz w:val="24"/>
          <w:szCs w:val="24"/>
        </w:rPr>
        <w:t xml:space="preserve"> электронный // Образовательная платформа </w:t>
      </w:r>
      <w:proofErr w:type="spellStart"/>
      <w:r w:rsidRPr="008C2A7C">
        <w:rPr>
          <w:rFonts w:ascii="Times New Roman" w:hAnsi="Times New Roman" w:cs="Times New Roman"/>
          <w:sz w:val="24"/>
          <w:szCs w:val="24"/>
        </w:rPr>
        <w:t>Юрайт</w:t>
      </w:r>
      <w:proofErr w:type="spellEnd"/>
      <w:r w:rsidRPr="008C2A7C">
        <w:rPr>
          <w:rFonts w:ascii="Times New Roman" w:hAnsi="Times New Roman" w:cs="Times New Roman"/>
          <w:sz w:val="24"/>
          <w:szCs w:val="24"/>
        </w:rPr>
        <w:t xml:space="preserve"> [сайт]. — URL: </w:t>
      </w:r>
      <w:hyperlink r:id="rId90" w:history="1">
        <w:r w:rsidRPr="008C2A7C">
          <w:rPr>
            <w:rStyle w:val="afffffff7"/>
            <w:rFonts w:ascii="Times New Roman" w:hAnsi="Times New Roman" w:cs="Times New Roman"/>
            <w:sz w:val="24"/>
            <w:szCs w:val="24"/>
          </w:rPr>
          <w:t>https://urait.ru/bcode/536854</w:t>
        </w:r>
      </w:hyperlink>
      <w:r w:rsidRPr="008C2A7C">
        <w:rPr>
          <w:rFonts w:ascii="Times New Roman" w:hAnsi="Times New Roman" w:cs="Times New Roman"/>
          <w:sz w:val="24"/>
          <w:szCs w:val="24"/>
        </w:rPr>
        <w:t xml:space="preserve"> .</w:t>
      </w:r>
    </w:p>
    <w:p w:rsidR="00056407" w:rsidRPr="008C2A7C" w:rsidRDefault="00056407" w:rsidP="0005640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8C2A7C">
        <w:rPr>
          <w:rFonts w:ascii="Times New Roman" w:hAnsi="Times New Roman" w:cs="Times New Roman"/>
          <w:sz w:val="24"/>
          <w:szCs w:val="24"/>
        </w:rPr>
        <w:t xml:space="preserve">5. </w:t>
      </w:r>
      <w:proofErr w:type="spellStart"/>
      <w:r w:rsidRPr="008C2A7C">
        <w:rPr>
          <w:rFonts w:ascii="Times New Roman" w:hAnsi="Times New Roman" w:cs="Times New Roman"/>
          <w:sz w:val="24"/>
          <w:szCs w:val="24"/>
        </w:rPr>
        <w:t>Шеламова</w:t>
      </w:r>
      <w:proofErr w:type="spellEnd"/>
      <w:r w:rsidRPr="008C2A7C">
        <w:rPr>
          <w:rFonts w:ascii="Times New Roman" w:hAnsi="Times New Roman" w:cs="Times New Roman"/>
          <w:sz w:val="24"/>
          <w:szCs w:val="24"/>
        </w:rPr>
        <w:t xml:space="preserve"> Г.М. Деловая культура и психология </w:t>
      </w:r>
      <w:proofErr w:type="gramStart"/>
      <w:r w:rsidRPr="008C2A7C">
        <w:rPr>
          <w:rFonts w:ascii="Times New Roman" w:hAnsi="Times New Roman" w:cs="Times New Roman"/>
          <w:sz w:val="24"/>
          <w:szCs w:val="24"/>
        </w:rPr>
        <w:t>общения :</w:t>
      </w:r>
      <w:proofErr w:type="gramEnd"/>
      <w:r w:rsidRPr="008C2A7C">
        <w:rPr>
          <w:rFonts w:ascii="Times New Roman" w:hAnsi="Times New Roman" w:cs="Times New Roman"/>
          <w:sz w:val="24"/>
          <w:szCs w:val="24"/>
        </w:rPr>
        <w:t xml:space="preserve"> учебное пособие для среднего профессионального образования / Г.М. </w:t>
      </w:r>
      <w:proofErr w:type="spellStart"/>
      <w:r w:rsidRPr="008C2A7C">
        <w:rPr>
          <w:rFonts w:ascii="Times New Roman" w:hAnsi="Times New Roman" w:cs="Times New Roman"/>
          <w:sz w:val="24"/>
          <w:szCs w:val="24"/>
        </w:rPr>
        <w:t>Шеламова</w:t>
      </w:r>
      <w:proofErr w:type="spellEnd"/>
      <w:r w:rsidRPr="008C2A7C">
        <w:rPr>
          <w:rFonts w:ascii="Times New Roman" w:hAnsi="Times New Roman" w:cs="Times New Roman"/>
          <w:sz w:val="24"/>
          <w:szCs w:val="24"/>
        </w:rPr>
        <w:t xml:space="preserve">. - Москва: Издательский центр «Академия», 2024 - 208с. </w:t>
      </w:r>
      <w:hyperlink r:id="rId91" w:history="1">
        <w:r w:rsidRPr="008C2A7C">
          <w:rPr>
            <w:rStyle w:val="afffffff7"/>
            <w:rFonts w:ascii="Times New Roman" w:hAnsi="Times New Roman" w:cs="Times New Roman"/>
            <w:sz w:val="24"/>
            <w:szCs w:val="24"/>
          </w:rPr>
          <w:t>https://academia-moscow.ru/catalogue/5538/768148/</w:t>
        </w:r>
      </w:hyperlink>
      <w:r w:rsidRPr="008C2A7C">
        <w:rPr>
          <w:rFonts w:ascii="Times New Roman" w:hAnsi="Times New Roman" w:cs="Times New Roman"/>
          <w:sz w:val="24"/>
          <w:szCs w:val="24"/>
        </w:rPr>
        <w:t xml:space="preserve"> </w:t>
      </w:r>
    </w:p>
    <w:p w:rsidR="00056407" w:rsidRPr="008C2A7C" w:rsidRDefault="00056407" w:rsidP="00056407">
      <w:pPr>
        <w:keepNext/>
        <w:tabs>
          <w:tab w:val="left" w:pos="916"/>
          <w:tab w:val="left" w:pos="1004"/>
          <w:tab w:val="left" w:pos="1832"/>
          <w:tab w:val="left" w:pos="2748"/>
          <w:tab w:val="left" w:pos="3664"/>
          <w:tab w:val="left" w:pos="4580"/>
          <w:tab w:val="left" w:pos="5496"/>
          <w:tab w:val="left" w:pos="6412"/>
          <w:tab w:val="left" w:pos="7328"/>
          <w:tab w:val="left" w:pos="8244"/>
        </w:tabs>
        <w:snapToGrid w:val="0"/>
        <w:rPr>
          <w:rFonts w:ascii="Times New Roman" w:eastAsia="Times New Roman" w:hAnsi="Times New Roman"/>
          <w:b/>
          <w:sz w:val="24"/>
          <w:szCs w:val="24"/>
        </w:rPr>
      </w:pPr>
      <w:r w:rsidRPr="008C2A7C">
        <w:rPr>
          <w:bCs/>
          <w:sz w:val="24"/>
          <w:szCs w:val="24"/>
        </w:rPr>
        <w:t xml:space="preserve"> </w:t>
      </w:r>
      <w:r w:rsidRPr="008C2A7C">
        <w:rPr>
          <w:rFonts w:ascii="Times New Roman" w:eastAsia="Times New Roman" w:hAnsi="Times New Roman"/>
          <w:b/>
          <w:sz w:val="24"/>
          <w:szCs w:val="24"/>
        </w:rPr>
        <w:tab/>
        <w:t xml:space="preserve">3.2.2. Дополнительные источники: </w:t>
      </w:r>
    </w:p>
    <w:p w:rsidR="00056407" w:rsidRPr="008C2A7C" w:rsidRDefault="00056407" w:rsidP="00056407">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r w:rsidRPr="008C2A7C">
        <w:rPr>
          <w:rStyle w:val="afffffff7"/>
          <w:rFonts w:ascii="Times New Roman" w:hAnsi="Times New Roman"/>
          <w:sz w:val="24"/>
          <w:szCs w:val="24"/>
        </w:rPr>
        <w:t>1.Российский психологический журнал</w:t>
      </w:r>
      <w:r w:rsidRPr="008C2A7C">
        <w:rPr>
          <w:rFonts w:ascii="Times New Roman" w:hAnsi="Times New Roman"/>
          <w:sz w:val="24"/>
          <w:szCs w:val="24"/>
        </w:rPr>
        <w:t xml:space="preserve">: [Электронный ресурс] - Режим доступа: </w:t>
      </w:r>
      <w:hyperlink r:id="rId92" w:history="1">
        <w:r w:rsidRPr="008C2A7C">
          <w:rPr>
            <w:rStyle w:val="afffffff7"/>
            <w:rFonts w:ascii="Times New Roman" w:hAnsi="Times New Roman"/>
            <w:sz w:val="24"/>
            <w:szCs w:val="24"/>
          </w:rPr>
          <w:t>https://rpj.ru.com/index.php/rpj</w:t>
        </w:r>
      </w:hyperlink>
    </w:p>
    <w:p w:rsidR="00056407" w:rsidRPr="008D3836" w:rsidRDefault="00056407" w:rsidP="00056407">
      <w:pPr>
        <w:pStyle w:val="2"/>
        <w:tabs>
          <w:tab w:val="left" w:pos="284"/>
          <w:tab w:val="center" w:pos="709"/>
          <w:tab w:val="center" w:pos="993"/>
        </w:tabs>
        <w:spacing w:after="0"/>
        <w:rPr>
          <w:rStyle w:val="afffffff7"/>
          <w:rFonts w:ascii="Times New Roman" w:hAnsi="Times New Roman"/>
          <w:b w:val="0"/>
          <w:i w:val="0"/>
          <w:sz w:val="24"/>
          <w:szCs w:val="24"/>
        </w:rPr>
      </w:pPr>
      <w:bookmarkStart w:id="278" w:name="_Toc198546157"/>
      <w:bookmarkStart w:id="279" w:name="_Toc198561530"/>
      <w:r w:rsidRPr="008D3836">
        <w:rPr>
          <w:rStyle w:val="afffffff7"/>
          <w:rFonts w:ascii="Times New Roman" w:hAnsi="Times New Roman"/>
          <w:b w:val="0"/>
          <w:i w:val="0"/>
          <w:sz w:val="24"/>
          <w:szCs w:val="24"/>
        </w:rPr>
        <w:t xml:space="preserve">2.Журнал «Вопросы психологии»: [Электронный ресурс] - Режим доступа: </w:t>
      </w:r>
      <w:hyperlink r:id="rId93" w:history="1">
        <w:r w:rsidRPr="008D3836">
          <w:rPr>
            <w:rStyle w:val="afffffff7"/>
            <w:rFonts w:ascii="Times New Roman" w:hAnsi="Times New Roman"/>
            <w:b w:val="0"/>
            <w:i w:val="0"/>
            <w:sz w:val="24"/>
            <w:szCs w:val="24"/>
          </w:rPr>
          <w:t>http://www.voppsy.ru/</w:t>
        </w:r>
        <w:bookmarkEnd w:id="278"/>
        <w:bookmarkEnd w:id="279"/>
      </w:hyperlink>
    </w:p>
    <w:p w:rsidR="00056407" w:rsidRDefault="00056407" w:rsidP="00056407">
      <w:pPr>
        <w:tabs>
          <w:tab w:val="left" w:pos="916"/>
          <w:tab w:val="left" w:pos="1004"/>
          <w:tab w:val="left" w:pos="1832"/>
          <w:tab w:val="left" w:pos="2748"/>
          <w:tab w:val="left" w:pos="3664"/>
          <w:tab w:val="left" w:pos="4580"/>
          <w:tab w:val="left" w:pos="5496"/>
          <w:tab w:val="left" w:pos="6412"/>
          <w:tab w:val="left" w:pos="7328"/>
          <w:tab w:val="left" w:pos="8244"/>
        </w:tabs>
        <w:snapToGrid w:val="0"/>
        <w:jc w:val="center"/>
        <w:rPr>
          <w:rFonts w:ascii="Times New Roman" w:eastAsia="Times New Roman" w:hAnsi="Times New Roman"/>
          <w:b/>
          <w:caps/>
          <w:sz w:val="24"/>
        </w:rPr>
      </w:pPr>
    </w:p>
    <w:p w:rsidR="007E6738" w:rsidRDefault="007E6738" w:rsidP="00056407">
      <w:pPr>
        <w:tabs>
          <w:tab w:val="left" w:pos="916"/>
          <w:tab w:val="left" w:pos="1004"/>
          <w:tab w:val="left" w:pos="1832"/>
          <w:tab w:val="left" w:pos="2748"/>
          <w:tab w:val="left" w:pos="3664"/>
          <w:tab w:val="left" w:pos="4580"/>
          <w:tab w:val="left" w:pos="5496"/>
          <w:tab w:val="left" w:pos="6412"/>
          <w:tab w:val="left" w:pos="7328"/>
          <w:tab w:val="left" w:pos="8244"/>
        </w:tabs>
        <w:snapToGrid w:val="0"/>
        <w:jc w:val="center"/>
        <w:rPr>
          <w:rFonts w:ascii="Times New Roman" w:eastAsia="Times New Roman" w:hAnsi="Times New Roman"/>
          <w:b/>
          <w:caps/>
          <w:sz w:val="24"/>
        </w:rPr>
      </w:pPr>
    </w:p>
    <w:p w:rsidR="00543429" w:rsidRDefault="00543429" w:rsidP="00056407">
      <w:pPr>
        <w:tabs>
          <w:tab w:val="left" w:pos="916"/>
          <w:tab w:val="left" w:pos="1004"/>
          <w:tab w:val="left" w:pos="1832"/>
          <w:tab w:val="left" w:pos="2748"/>
          <w:tab w:val="left" w:pos="3664"/>
          <w:tab w:val="left" w:pos="4580"/>
          <w:tab w:val="left" w:pos="5496"/>
          <w:tab w:val="left" w:pos="6412"/>
          <w:tab w:val="left" w:pos="7328"/>
          <w:tab w:val="left" w:pos="8244"/>
        </w:tabs>
        <w:snapToGrid w:val="0"/>
        <w:jc w:val="center"/>
        <w:rPr>
          <w:rFonts w:ascii="Times New Roman" w:eastAsia="Times New Roman" w:hAnsi="Times New Roman"/>
          <w:b/>
          <w:caps/>
          <w:sz w:val="24"/>
        </w:rPr>
      </w:pPr>
    </w:p>
    <w:p w:rsidR="00543429" w:rsidRDefault="00543429" w:rsidP="00056407">
      <w:pPr>
        <w:tabs>
          <w:tab w:val="left" w:pos="916"/>
          <w:tab w:val="left" w:pos="1004"/>
          <w:tab w:val="left" w:pos="1832"/>
          <w:tab w:val="left" w:pos="2748"/>
          <w:tab w:val="left" w:pos="3664"/>
          <w:tab w:val="left" w:pos="4580"/>
          <w:tab w:val="left" w:pos="5496"/>
          <w:tab w:val="left" w:pos="6412"/>
          <w:tab w:val="left" w:pos="7328"/>
          <w:tab w:val="left" w:pos="8244"/>
        </w:tabs>
        <w:snapToGrid w:val="0"/>
        <w:jc w:val="center"/>
        <w:rPr>
          <w:rFonts w:ascii="Times New Roman" w:eastAsia="Times New Roman" w:hAnsi="Times New Roman"/>
          <w:b/>
          <w:caps/>
          <w:sz w:val="24"/>
        </w:rPr>
      </w:pPr>
    </w:p>
    <w:p w:rsidR="00543429" w:rsidRPr="00543429" w:rsidRDefault="00056407" w:rsidP="00543429">
      <w:pPr>
        <w:pStyle w:val="afffffff2"/>
        <w:numPr>
          <w:ilvl w:val="0"/>
          <w:numId w:val="43"/>
        </w:numPr>
        <w:tabs>
          <w:tab w:val="left" w:pos="916"/>
          <w:tab w:val="left" w:pos="1004"/>
          <w:tab w:val="left" w:pos="1832"/>
          <w:tab w:val="left" w:pos="2748"/>
          <w:tab w:val="left" w:pos="3664"/>
          <w:tab w:val="left" w:pos="4580"/>
          <w:tab w:val="left" w:pos="5496"/>
          <w:tab w:val="left" w:pos="6412"/>
          <w:tab w:val="left" w:pos="7328"/>
          <w:tab w:val="left" w:pos="8244"/>
        </w:tabs>
        <w:suppressAutoHyphens/>
        <w:snapToGrid w:val="0"/>
        <w:jc w:val="center"/>
        <w:rPr>
          <w:rFonts w:ascii="Times New Roman" w:eastAsia="Times New Roman" w:hAnsi="Times New Roman"/>
          <w:b/>
          <w:caps/>
          <w:sz w:val="24"/>
        </w:rPr>
      </w:pPr>
      <w:r w:rsidRPr="00543429">
        <w:rPr>
          <w:rFonts w:ascii="Times New Roman" w:eastAsia="Times New Roman" w:hAnsi="Times New Roman"/>
          <w:b/>
          <w:caps/>
          <w:sz w:val="24"/>
        </w:rPr>
        <w:lastRenderedPageBreak/>
        <w:t>Контроль И ОЦЕНКА результатов освоения дисциплины</w:t>
      </w:r>
    </w:p>
    <w:tbl>
      <w:tblPr>
        <w:tblpPr w:leftFromText="180" w:rightFromText="180" w:horzAnchor="margin" w:tblpX="-572" w:tblpY="538"/>
        <w:tblW w:w="10074" w:type="dxa"/>
        <w:tblLayout w:type="fixed"/>
        <w:tblCellMar>
          <w:left w:w="0" w:type="dxa"/>
          <w:right w:w="0" w:type="dxa"/>
        </w:tblCellMar>
        <w:tblLook w:val="04A0" w:firstRow="1" w:lastRow="0" w:firstColumn="1" w:lastColumn="0" w:noHBand="0" w:noVBand="1"/>
      </w:tblPr>
      <w:tblGrid>
        <w:gridCol w:w="3459"/>
        <w:gridCol w:w="3020"/>
        <w:gridCol w:w="3595"/>
      </w:tblGrid>
      <w:tr w:rsidR="00056407" w:rsidRPr="008C2A7C" w:rsidTr="00543429">
        <w:trPr>
          <w:trHeight w:val="415"/>
          <w:tblHead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vAlign w:val="center"/>
          </w:tcPr>
          <w:p w:rsidR="00056407" w:rsidRPr="008C2A7C" w:rsidRDefault="00056407" w:rsidP="00543429">
            <w:pPr>
              <w:suppressAutoHyphens/>
              <w:snapToGrid w:val="0"/>
              <w:spacing w:after="0" w:line="240" w:lineRule="auto"/>
              <w:jc w:val="center"/>
              <w:rPr>
                <w:rFonts w:ascii="Times New Roman" w:eastAsia="Times New Roman" w:hAnsi="Times New Roman"/>
                <w:b/>
              </w:rPr>
            </w:pPr>
            <w:r w:rsidRPr="008C2A7C">
              <w:rPr>
                <w:rFonts w:ascii="Times New Roman" w:eastAsia="Times New Roman" w:hAnsi="Times New Roman"/>
                <w:b/>
              </w:rPr>
              <w:lastRenderedPageBreak/>
              <w:t>Результаты обучения</w:t>
            </w:r>
          </w:p>
        </w:tc>
        <w:tc>
          <w:tcPr>
            <w:tcW w:w="3020" w:type="dxa"/>
            <w:tcBorders>
              <w:top w:val="single" w:sz="4" w:space="0" w:color="000000"/>
              <w:left w:val="single" w:sz="4" w:space="0" w:color="000000"/>
              <w:bottom w:val="single" w:sz="4" w:space="0" w:color="000000"/>
              <w:right w:val="single" w:sz="4" w:space="0" w:color="000000"/>
            </w:tcBorders>
          </w:tcPr>
          <w:p w:rsidR="00056407" w:rsidRPr="008C2A7C" w:rsidRDefault="00056407" w:rsidP="00543429">
            <w:pPr>
              <w:suppressAutoHyphens/>
              <w:snapToGrid w:val="0"/>
              <w:spacing w:after="0" w:line="240" w:lineRule="auto"/>
              <w:jc w:val="center"/>
              <w:rPr>
                <w:rFonts w:ascii="Times New Roman" w:eastAsia="Times New Roman" w:hAnsi="Times New Roman"/>
                <w:b/>
              </w:rPr>
            </w:pPr>
            <w:r w:rsidRPr="008C2A7C">
              <w:rPr>
                <w:rFonts w:ascii="Times New Roman" w:hAnsi="Times New Roman" w:cs="Times New Roman"/>
                <w:b/>
                <w:iCs/>
                <w:sz w:val="24"/>
                <w:szCs w:val="24"/>
              </w:rPr>
              <w:t>Показатели освоенности компетенций</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6407" w:rsidRPr="008C2A7C" w:rsidRDefault="00056407" w:rsidP="00543429">
            <w:pPr>
              <w:suppressAutoHyphens/>
              <w:snapToGrid w:val="0"/>
              <w:spacing w:after="0" w:line="240" w:lineRule="auto"/>
              <w:jc w:val="center"/>
              <w:rPr>
                <w:rFonts w:ascii="Times New Roman" w:eastAsia="Times New Roman" w:hAnsi="Times New Roman"/>
                <w:b/>
              </w:rPr>
            </w:pPr>
            <w:r w:rsidRPr="008C2A7C">
              <w:rPr>
                <w:rFonts w:ascii="Times New Roman" w:eastAsia="Times New Roman" w:hAnsi="Times New Roman"/>
                <w:b/>
              </w:rPr>
              <w:t>Методы оценки</w:t>
            </w:r>
          </w:p>
        </w:tc>
      </w:tr>
      <w:tr w:rsidR="00056407" w:rsidRPr="008C2A7C" w:rsidTr="00543429">
        <w:trPr>
          <w:tblHeader/>
        </w:trPr>
        <w:tc>
          <w:tcPr>
            <w:tcW w:w="100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6407" w:rsidRPr="008C2A7C" w:rsidRDefault="00056407" w:rsidP="00543429">
            <w:pPr>
              <w:suppressAutoHyphens/>
              <w:snapToGrid w:val="0"/>
              <w:spacing w:after="0" w:line="240" w:lineRule="auto"/>
              <w:rPr>
                <w:rFonts w:ascii="Times New Roman" w:eastAsia="Times New Roman" w:hAnsi="Times New Roman"/>
                <w:b/>
              </w:rPr>
            </w:pPr>
            <w:r w:rsidRPr="008C2A7C">
              <w:rPr>
                <w:rFonts w:ascii="Times New Roman" w:eastAsia="Times New Roman" w:hAnsi="Times New Roman"/>
                <w:b/>
              </w:rPr>
              <w:t>Знает:</w:t>
            </w:r>
          </w:p>
        </w:tc>
      </w:tr>
      <w:tr w:rsidR="00056407" w:rsidRPr="008C2A7C" w:rsidTr="00543429">
        <w:trPr>
          <w:trHeight w:val="323"/>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этикет и основы международного протокола; правила сервировки чайного (кофейного) стола</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252"/>
              </w:tabs>
              <w:suppressAutoHyphens/>
              <w:snapToGrid w:val="0"/>
              <w:spacing w:after="0" w:line="240" w:lineRule="auto"/>
              <w:ind w:left="22" w:right="18"/>
              <w:rPr>
                <w:rFonts w:ascii="Times New Roman" w:eastAsia="Times New Roman" w:hAnsi="Times New Roman"/>
                <w:sz w:val="24"/>
              </w:rPr>
            </w:pPr>
            <w:r w:rsidRPr="008C2A7C">
              <w:rPr>
                <w:rFonts w:ascii="Times New Roman" w:eastAsia="Times New Roman" w:hAnsi="Times New Roman"/>
                <w:sz w:val="24"/>
              </w:rPr>
              <w:t>владеет этикетом и основами международного протокола</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413"/>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актуальный профессиональный и социальный контекст, в котором приходится работать и жить</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252"/>
              </w:tabs>
              <w:suppressAutoHyphens/>
              <w:snapToGrid w:val="0"/>
              <w:spacing w:after="0" w:line="240" w:lineRule="auto"/>
              <w:ind w:left="22" w:right="18"/>
              <w:rPr>
                <w:rFonts w:ascii="Times New Roman" w:eastAsia="Times New Roman" w:hAnsi="Times New Roman"/>
                <w:sz w:val="24"/>
              </w:rPr>
            </w:pPr>
            <w:r w:rsidRPr="008C2A7C">
              <w:rPr>
                <w:rFonts w:ascii="Times New Roman" w:eastAsia="Times New Roman" w:hAnsi="Times New Roman" w:cs="Times New Roman"/>
              </w:rPr>
              <w:t>владеет актуальными профессиональными и социальными контекстами, в котором приходится работать и жить</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702"/>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основные источники информации и ресурсы для решения задач и проблем в профессиональном и/или социальном контексте</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252"/>
              </w:tabs>
              <w:suppressAutoHyphens/>
              <w:snapToGrid w:val="0"/>
              <w:spacing w:after="0" w:line="240" w:lineRule="auto"/>
              <w:ind w:left="22" w:right="18"/>
              <w:rPr>
                <w:rFonts w:ascii="Times New Roman" w:eastAsia="Times New Roman" w:hAnsi="Times New Roman"/>
                <w:sz w:val="24"/>
              </w:rPr>
            </w:pPr>
            <w:r w:rsidRPr="008C2A7C">
              <w:rPr>
                <w:rFonts w:ascii="Times New Roman" w:eastAsia="Times New Roman" w:hAnsi="Times New Roman" w:cs="Times New Roman"/>
              </w:rPr>
              <w:t>владеет основными источниками информации и ресурсами для решения задач и проблем в профессиональном и/или социальном контексте</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702"/>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содержание актуальной нормативно-правовой документации</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252"/>
              </w:tabs>
              <w:suppressAutoHyphens/>
              <w:snapToGrid w:val="0"/>
              <w:spacing w:after="0" w:line="240" w:lineRule="auto"/>
              <w:ind w:left="22" w:right="18"/>
              <w:rPr>
                <w:rFonts w:ascii="Times New Roman" w:eastAsia="Times New Roman" w:hAnsi="Times New Roman"/>
                <w:sz w:val="24"/>
              </w:rPr>
            </w:pPr>
            <w:r w:rsidRPr="008C2A7C">
              <w:rPr>
                <w:rFonts w:ascii="Times New Roman" w:eastAsia="Times New Roman" w:hAnsi="Times New Roman" w:cs="Times New Roman"/>
              </w:rPr>
              <w:t>владеет содержанием актуальной нормативно-правовой документации</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517"/>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психологические основы деятельности коллектива</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252"/>
              </w:tabs>
              <w:suppressAutoHyphens/>
              <w:snapToGrid w:val="0"/>
              <w:spacing w:after="0" w:line="240" w:lineRule="auto"/>
              <w:ind w:left="22" w:right="18"/>
              <w:rPr>
                <w:rFonts w:ascii="Times New Roman" w:eastAsia="Times New Roman" w:hAnsi="Times New Roman"/>
                <w:sz w:val="24"/>
              </w:rPr>
            </w:pPr>
            <w:r w:rsidRPr="008C2A7C">
              <w:rPr>
                <w:rFonts w:ascii="Times New Roman" w:eastAsia="Times New Roman" w:hAnsi="Times New Roman" w:cs="Times New Roman"/>
              </w:rPr>
              <w:t>владеет психологическими основами деятельности коллектива</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553"/>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психологические особенности личности</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252"/>
              </w:tabs>
              <w:suppressAutoHyphens/>
              <w:snapToGrid w:val="0"/>
              <w:spacing w:after="0" w:line="240" w:lineRule="auto"/>
              <w:ind w:left="22" w:right="18"/>
              <w:rPr>
                <w:rFonts w:ascii="Times New Roman" w:eastAsia="Times New Roman" w:hAnsi="Times New Roman"/>
                <w:sz w:val="24"/>
              </w:rPr>
            </w:pPr>
            <w:r w:rsidRPr="008C2A7C">
              <w:rPr>
                <w:rFonts w:ascii="Times New Roman" w:eastAsia="Times New Roman" w:hAnsi="Times New Roman" w:cs="Times New Roman"/>
              </w:rPr>
              <w:t>ориентируется в психологических особенностях личности</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567"/>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особенности социального и культурного контекста</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324"/>
              </w:tabs>
              <w:suppressAutoHyphens/>
              <w:spacing w:after="0" w:line="240" w:lineRule="auto"/>
              <w:ind w:left="22" w:right="18"/>
              <w:rPr>
                <w:rFonts w:ascii="Times New Roman" w:eastAsia="Times New Roman" w:hAnsi="Times New Roman" w:cs="Times New Roman"/>
              </w:rPr>
            </w:pPr>
            <w:r w:rsidRPr="008C2A7C">
              <w:rPr>
                <w:rFonts w:ascii="Times New Roman" w:eastAsia="Times New Roman" w:hAnsi="Times New Roman" w:cs="Times New Roman"/>
              </w:rPr>
              <w:t>ориентируется в особенностях социального и культурного контекста</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561"/>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 xml:space="preserve">сущность гражданско-патриотической позиции, общечеловеческих ценностей; </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324"/>
              </w:tabs>
              <w:suppressAutoHyphens/>
              <w:spacing w:after="0" w:line="240" w:lineRule="auto"/>
              <w:ind w:left="22" w:right="18"/>
              <w:rPr>
                <w:rFonts w:ascii="Times New Roman" w:eastAsia="Times New Roman" w:hAnsi="Times New Roman" w:cs="Times New Roman"/>
              </w:rPr>
            </w:pPr>
            <w:r w:rsidRPr="008C2A7C">
              <w:rPr>
                <w:rFonts w:ascii="Times New Roman" w:eastAsia="Times New Roman" w:hAnsi="Times New Roman" w:cs="Times New Roman"/>
              </w:rPr>
              <w:t>понимает сущность гражданско-патриотической позиции, общечеловеческих ценностей</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555"/>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 xml:space="preserve">значимость профессиональной деятельности по профессии (специальности); </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324"/>
              </w:tabs>
              <w:suppressAutoHyphens/>
              <w:spacing w:after="0" w:line="240" w:lineRule="auto"/>
              <w:ind w:left="22" w:right="18"/>
              <w:rPr>
                <w:rFonts w:ascii="Times New Roman" w:eastAsia="Times New Roman" w:hAnsi="Times New Roman" w:cs="Times New Roman"/>
              </w:rPr>
            </w:pPr>
            <w:r w:rsidRPr="008C2A7C">
              <w:rPr>
                <w:rFonts w:ascii="Times New Roman" w:eastAsia="Times New Roman" w:hAnsi="Times New Roman" w:cs="Times New Roman"/>
              </w:rPr>
              <w:t>осознает значимость профессиональной деятельности по профессии (специальности)</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549"/>
          <w:tblHeader/>
        </w:trPr>
        <w:tc>
          <w:tcPr>
            <w:tcW w:w="34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стандарты антикоррупционного поведения и последствия его нарушения</w:t>
            </w:r>
          </w:p>
        </w:tc>
        <w:tc>
          <w:tcPr>
            <w:tcW w:w="3020" w:type="dxa"/>
            <w:tcBorders>
              <w:top w:val="single" w:sz="4" w:space="0" w:color="auto"/>
              <w:left w:val="single" w:sz="4" w:space="0" w:color="auto"/>
              <w:bottom w:val="single" w:sz="4" w:space="0" w:color="auto"/>
              <w:right w:val="single" w:sz="4" w:space="0" w:color="auto"/>
            </w:tcBorders>
          </w:tcPr>
          <w:p w:rsidR="00056407" w:rsidRPr="008C2A7C" w:rsidRDefault="00056407" w:rsidP="00543429">
            <w:pPr>
              <w:tabs>
                <w:tab w:val="left" w:pos="324"/>
              </w:tabs>
              <w:suppressAutoHyphens/>
              <w:spacing w:after="0" w:line="240" w:lineRule="auto"/>
              <w:ind w:left="22" w:right="18"/>
              <w:rPr>
                <w:rFonts w:ascii="Times New Roman" w:eastAsia="Times New Roman" w:hAnsi="Times New Roman" w:cs="Times New Roman"/>
              </w:rPr>
            </w:pPr>
            <w:r w:rsidRPr="008C2A7C">
              <w:rPr>
                <w:rFonts w:ascii="Times New Roman" w:eastAsia="Times New Roman" w:hAnsi="Times New Roman" w:cs="Times New Roman"/>
              </w:rPr>
              <w:t>владеет стандартами антикоррупционного поведения и понимает последствия его нарушения</w:t>
            </w:r>
          </w:p>
        </w:tc>
        <w:tc>
          <w:tcPr>
            <w:tcW w:w="35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blHeader/>
        </w:trPr>
        <w:tc>
          <w:tcPr>
            <w:tcW w:w="10074" w:type="dxa"/>
            <w:gridSpan w:val="3"/>
            <w:tcBorders>
              <w:top w:val="single" w:sz="4" w:space="0" w:color="000000"/>
              <w:left w:val="single" w:sz="4" w:space="0" w:color="000000"/>
              <w:bottom w:val="single" w:sz="4" w:space="0" w:color="000000"/>
              <w:right w:val="single" w:sz="4" w:space="0" w:color="000000"/>
            </w:tcBorders>
          </w:tcPr>
          <w:p w:rsidR="00056407" w:rsidRPr="008C2A7C" w:rsidRDefault="00056407" w:rsidP="00543429">
            <w:pPr>
              <w:suppressAutoHyphens/>
              <w:spacing w:after="0" w:line="240" w:lineRule="auto"/>
              <w:ind w:left="22" w:right="18"/>
              <w:rPr>
                <w:rFonts w:ascii="Times New Roman" w:hAnsi="Times New Roman" w:cs="Times New Roman"/>
                <w:b/>
              </w:rPr>
            </w:pPr>
            <w:r w:rsidRPr="008C2A7C">
              <w:rPr>
                <w:rFonts w:ascii="Times New Roman" w:hAnsi="Times New Roman" w:cs="Times New Roman"/>
                <w:b/>
              </w:rPr>
              <w:t>Умеет:</w:t>
            </w:r>
          </w:p>
        </w:tc>
      </w:tr>
      <w:tr w:rsidR="00056407" w:rsidRPr="008C2A7C" w:rsidTr="00543429">
        <w:trPr>
          <w:trHeight w:val="828"/>
          <w:tblHead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vAlign w:val="cente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использовать средства информационных и коммуникационных технологий для получения и передачи информации</w:t>
            </w:r>
          </w:p>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p>
        </w:tc>
        <w:tc>
          <w:tcPr>
            <w:tcW w:w="3020" w:type="dxa"/>
            <w:tcBorders>
              <w:top w:val="single" w:sz="4" w:space="0" w:color="000000"/>
              <w:left w:val="single" w:sz="4" w:space="0" w:color="000000"/>
              <w:bottom w:val="single" w:sz="4" w:space="0" w:color="000000"/>
              <w:right w:val="single" w:sz="4" w:space="0" w:color="000000"/>
            </w:tcBorders>
          </w:tcPr>
          <w:p w:rsidR="00056407" w:rsidRPr="008C2A7C" w:rsidRDefault="00056407" w:rsidP="00543429">
            <w:pPr>
              <w:tabs>
                <w:tab w:val="left" w:pos="324"/>
              </w:tabs>
              <w:suppressAutoHyphens/>
              <w:spacing w:after="0" w:line="240" w:lineRule="auto"/>
              <w:ind w:left="22" w:right="18"/>
              <w:rPr>
                <w:rFonts w:ascii="Times New Roman" w:eastAsia="Times New Roman" w:hAnsi="Times New Roman" w:cs="Times New Roman"/>
              </w:rPr>
            </w:pPr>
            <w:r w:rsidRPr="008C2A7C">
              <w:rPr>
                <w:rFonts w:ascii="Times New Roman" w:eastAsia="Times New Roman" w:hAnsi="Times New Roman" w:cs="Times New Roman"/>
              </w:rPr>
              <w:t>владеет средствами информационных и коммуникационных технологий для получения и передачи информации</w:t>
            </w:r>
          </w:p>
          <w:p w:rsidR="00056407" w:rsidRPr="008C2A7C" w:rsidRDefault="00056407" w:rsidP="00543429">
            <w:pPr>
              <w:tabs>
                <w:tab w:val="left" w:pos="252"/>
              </w:tabs>
              <w:suppressAutoHyphens/>
              <w:snapToGrid w:val="0"/>
              <w:spacing w:after="0" w:line="240" w:lineRule="auto"/>
              <w:ind w:left="22" w:right="18"/>
              <w:rPr>
                <w:rFonts w:ascii="Times New Roman" w:eastAsia="Times New Roman" w:hAnsi="Times New Roman"/>
                <w:sz w:val="24"/>
              </w:rPr>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828"/>
          <w:tblHead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vAlign w:val="cente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lastRenderedPageBreak/>
              <w:t>вести и использовать в работе базу контактов организации;</w:t>
            </w:r>
          </w:p>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вести учётные регистрационные формы, использовать их для информационной работы и работы по контролю исполнения поручений</w:t>
            </w:r>
          </w:p>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p>
        </w:tc>
        <w:tc>
          <w:tcPr>
            <w:tcW w:w="3020" w:type="dxa"/>
            <w:tcBorders>
              <w:top w:val="single" w:sz="4" w:space="0" w:color="000000"/>
              <w:left w:val="single" w:sz="4" w:space="0" w:color="000000"/>
              <w:bottom w:val="single" w:sz="4" w:space="0" w:color="000000"/>
              <w:right w:val="single" w:sz="4" w:space="0" w:color="000000"/>
            </w:tcBorders>
          </w:tcPr>
          <w:p w:rsidR="00056407" w:rsidRPr="008C2A7C" w:rsidRDefault="00056407" w:rsidP="00543429">
            <w:pPr>
              <w:tabs>
                <w:tab w:val="left" w:pos="324"/>
              </w:tabs>
              <w:suppressAutoHyphens/>
              <w:spacing w:after="0" w:line="240" w:lineRule="auto"/>
              <w:ind w:left="22" w:right="18"/>
              <w:rPr>
                <w:rFonts w:ascii="Times New Roman" w:eastAsia="Times New Roman" w:hAnsi="Times New Roman" w:cs="Times New Roman"/>
              </w:rPr>
            </w:pPr>
            <w:r w:rsidRPr="008C2A7C">
              <w:rPr>
                <w:rFonts w:ascii="Times New Roman" w:eastAsia="Times New Roman" w:hAnsi="Times New Roman" w:cs="Times New Roman"/>
              </w:rPr>
              <w:t>владеет умением вести и использовать в работе базу контактов организации; вести учётные регистрационные формы, использовать их для информационной работы и работы по контролю исполнения поручений</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828"/>
          <w:tblHead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vAlign w:val="cente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устанавливать и поддерживать коммуникации в процессе делового общения с помощью средств информационных и коммуникационных технологий</w:t>
            </w:r>
          </w:p>
          <w:p w:rsidR="00056407" w:rsidRPr="008C2A7C" w:rsidRDefault="00056407" w:rsidP="00543429">
            <w:pPr>
              <w:tabs>
                <w:tab w:val="left" w:pos="324"/>
              </w:tabs>
              <w:suppressAutoHyphens/>
              <w:spacing w:after="0" w:line="240" w:lineRule="auto"/>
              <w:rPr>
                <w:rFonts w:ascii="Times New Roman" w:hAnsi="Times New Roman" w:cs="Times New Roman"/>
              </w:rPr>
            </w:pPr>
          </w:p>
        </w:tc>
        <w:tc>
          <w:tcPr>
            <w:tcW w:w="3020" w:type="dxa"/>
            <w:tcBorders>
              <w:top w:val="single" w:sz="4" w:space="0" w:color="000000"/>
              <w:left w:val="single" w:sz="4" w:space="0" w:color="000000"/>
              <w:bottom w:val="single" w:sz="4" w:space="0" w:color="000000"/>
              <w:right w:val="single" w:sz="4" w:space="0" w:color="000000"/>
            </w:tcBorders>
          </w:tcPr>
          <w:p w:rsidR="00056407" w:rsidRPr="008C2A7C" w:rsidRDefault="00056407" w:rsidP="00543429">
            <w:pPr>
              <w:tabs>
                <w:tab w:val="left" w:pos="324"/>
              </w:tabs>
              <w:suppressAutoHyphens/>
              <w:spacing w:after="0" w:line="240" w:lineRule="auto"/>
              <w:rPr>
                <w:rFonts w:ascii="Times New Roman" w:eastAsia="Times New Roman" w:hAnsi="Times New Roman"/>
                <w:sz w:val="24"/>
              </w:rPr>
            </w:pPr>
            <w:r w:rsidRPr="008C2A7C">
              <w:rPr>
                <w:rFonts w:ascii="Times New Roman" w:eastAsia="Times New Roman" w:hAnsi="Times New Roman" w:cs="Times New Roman"/>
              </w:rPr>
              <w:t>устанавливает и поддерживает коммуникации в процессе делового общения с помощью средств информационных и коммуникационных технологий</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1102"/>
          <w:tblHead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сглаживать конфликтные и сложные ситуации межличностного взаимодействия;</w:t>
            </w:r>
          </w:p>
          <w:p w:rsidR="00056407" w:rsidRPr="008C2A7C" w:rsidRDefault="00056407" w:rsidP="00543429">
            <w:pPr>
              <w:tabs>
                <w:tab w:val="left" w:pos="324"/>
              </w:tabs>
              <w:suppressAutoHyphens/>
              <w:spacing w:after="0" w:line="240" w:lineRule="auto"/>
              <w:rPr>
                <w:rFonts w:ascii="Times New Roman" w:hAnsi="Times New Roman" w:cs="Times New Roman"/>
              </w:rPr>
            </w:pPr>
          </w:p>
        </w:tc>
        <w:tc>
          <w:tcPr>
            <w:tcW w:w="3020" w:type="dxa"/>
            <w:tcBorders>
              <w:top w:val="single" w:sz="4" w:space="0" w:color="000000"/>
              <w:left w:val="single" w:sz="4" w:space="0" w:color="000000"/>
              <w:bottom w:val="single" w:sz="4" w:space="0" w:color="000000"/>
              <w:right w:val="single" w:sz="4" w:space="0" w:color="000000"/>
            </w:tcBorders>
          </w:tcPr>
          <w:p w:rsidR="00056407" w:rsidRPr="008C2A7C" w:rsidRDefault="00056407" w:rsidP="00543429">
            <w:pPr>
              <w:tabs>
                <w:tab w:val="left" w:pos="324"/>
              </w:tabs>
              <w:suppressAutoHyphens/>
              <w:spacing w:after="0" w:line="240" w:lineRule="auto"/>
              <w:rPr>
                <w:rFonts w:ascii="Times New Roman" w:eastAsia="Times New Roman" w:hAnsi="Times New Roman"/>
                <w:sz w:val="24"/>
              </w:rPr>
            </w:pPr>
            <w:r w:rsidRPr="008C2A7C">
              <w:rPr>
                <w:rFonts w:ascii="Times New Roman" w:eastAsia="Times New Roman" w:hAnsi="Times New Roman" w:cs="Times New Roman"/>
              </w:rPr>
              <w:t>сглаживает конфликтные и сложные ситуации межличностного взаимодействия</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r w:rsidR="00056407" w:rsidRPr="008C2A7C" w:rsidTr="00543429">
        <w:trPr>
          <w:trHeight w:val="1226"/>
          <w:tblHeader/>
        </w:trPr>
        <w:tc>
          <w:tcPr>
            <w:tcW w:w="3459" w:type="dxa"/>
            <w:tcBorders>
              <w:top w:val="single" w:sz="4" w:space="0" w:color="000000"/>
              <w:left w:val="single" w:sz="4" w:space="0" w:color="000000"/>
              <w:bottom w:val="single" w:sz="4" w:space="0" w:color="000000"/>
              <w:right w:val="none" w:sz="0" w:space="0" w:color="FCFCFC"/>
            </w:tcBorders>
            <w:shd w:val="clear" w:color="auto" w:fill="auto"/>
            <w:tcMar>
              <w:top w:w="0" w:type="dxa"/>
              <w:left w:w="108" w:type="dxa"/>
              <w:bottom w:w="0" w:type="dxa"/>
              <w:right w:w="108" w:type="dxa"/>
            </w:tcMar>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соблюдать служебный этикет</w:t>
            </w:r>
          </w:p>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p>
        </w:tc>
        <w:tc>
          <w:tcPr>
            <w:tcW w:w="3020" w:type="dxa"/>
            <w:tcBorders>
              <w:top w:val="single" w:sz="4" w:space="0" w:color="000000"/>
              <w:left w:val="single" w:sz="4" w:space="0" w:color="000000"/>
              <w:bottom w:val="single" w:sz="4" w:space="0" w:color="000000"/>
              <w:right w:val="single" w:sz="4" w:space="0" w:color="000000"/>
            </w:tcBorders>
          </w:tcPr>
          <w:p w:rsidR="00056407" w:rsidRPr="008C2A7C" w:rsidRDefault="00056407" w:rsidP="00543429">
            <w:pPr>
              <w:tabs>
                <w:tab w:val="left" w:pos="324"/>
              </w:tabs>
              <w:suppressAutoHyphens/>
              <w:spacing w:after="0" w:line="240" w:lineRule="auto"/>
              <w:rPr>
                <w:rFonts w:ascii="Times New Roman" w:eastAsia="Times New Roman" w:hAnsi="Times New Roman" w:cs="Times New Roman"/>
              </w:rPr>
            </w:pPr>
            <w:r w:rsidRPr="008C2A7C">
              <w:rPr>
                <w:rFonts w:ascii="Times New Roman" w:eastAsia="Times New Roman" w:hAnsi="Times New Roman" w:cs="Times New Roman"/>
              </w:rPr>
              <w:t>соблюдает служебный этикет</w:t>
            </w:r>
          </w:p>
          <w:p w:rsidR="00056407" w:rsidRPr="008C2A7C" w:rsidRDefault="00056407" w:rsidP="00543429">
            <w:pPr>
              <w:tabs>
                <w:tab w:val="left" w:pos="252"/>
              </w:tabs>
              <w:suppressAutoHyphens/>
              <w:snapToGrid w:val="0"/>
              <w:spacing w:after="0" w:line="240" w:lineRule="auto"/>
              <w:ind w:left="22" w:right="18"/>
              <w:rPr>
                <w:rFonts w:ascii="Times New Roman" w:eastAsia="Times New Roman" w:hAnsi="Times New Roman"/>
                <w:sz w:val="24"/>
              </w:rPr>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6407" w:rsidRPr="008C2A7C" w:rsidRDefault="00056407" w:rsidP="00543429">
            <w:pPr>
              <w:tabs>
                <w:tab w:val="left" w:pos="252"/>
              </w:tabs>
              <w:suppressAutoHyphens/>
              <w:snapToGrid w:val="0"/>
              <w:spacing w:after="0" w:line="240" w:lineRule="auto"/>
              <w:rPr>
                <w:rFonts w:ascii="Times New Roman" w:eastAsia="Times New Roman" w:hAnsi="Times New Roman"/>
              </w:rPr>
            </w:pPr>
            <w:r w:rsidRPr="008C2A7C">
              <w:rPr>
                <w:rFonts w:ascii="Times New Roman" w:eastAsia="Times New Roman" w:hAnsi="Times New Roman"/>
              </w:rPr>
              <w:t xml:space="preserve">Экспертное наблюдение и оценка выполнения практических работ </w:t>
            </w:r>
          </w:p>
          <w:p w:rsidR="00056407" w:rsidRPr="008C2A7C" w:rsidRDefault="00056407" w:rsidP="00543429">
            <w:pPr>
              <w:tabs>
                <w:tab w:val="left" w:pos="252"/>
              </w:tabs>
              <w:suppressAutoHyphens/>
              <w:snapToGrid w:val="0"/>
              <w:spacing w:after="0" w:line="240" w:lineRule="auto"/>
              <w:rPr>
                <w:rFonts w:ascii="Times New Roman" w:eastAsia="Times New Roman" w:hAnsi="Times New Roman"/>
                <w:sz w:val="24"/>
              </w:rPr>
            </w:pPr>
            <w:r w:rsidRPr="008C2A7C">
              <w:rPr>
                <w:rFonts w:ascii="Times New Roman" w:eastAsia="Times New Roman" w:hAnsi="Times New Roman"/>
              </w:rPr>
              <w:t>Диагностика (тестирование, контрольные работы)</w:t>
            </w:r>
          </w:p>
        </w:tc>
      </w:tr>
    </w:tbl>
    <w:p w:rsidR="00056407" w:rsidRPr="008C2A7C" w:rsidRDefault="00056407" w:rsidP="00056407">
      <w:pPr>
        <w:rPr>
          <w:rFonts w:ascii="Times New Roman" w:hAnsi="Times New Roman"/>
        </w:rPr>
      </w:pPr>
    </w:p>
    <w:p w:rsidR="00056407" w:rsidRDefault="00056407" w:rsidP="00056407"/>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056407" w:rsidRDefault="00056407">
      <w:pPr>
        <w:spacing w:after="0" w:line="240" w:lineRule="auto"/>
        <w:jc w:val="right"/>
        <w:rPr>
          <w:rFonts w:ascii="Times New Roman" w:eastAsia="Times New Roman" w:hAnsi="Times New Roman" w:cs="Times New Roman"/>
          <w:b/>
          <w:sz w:val="24"/>
          <w:szCs w:val="24"/>
        </w:rPr>
      </w:pP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3.9</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специальности</w:t>
      </w:r>
    </w:p>
    <w:p w:rsidR="00DB366A" w:rsidRDefault="00552FE7">
      <w:pPr>
        <w:keepNext/>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Default="00552FE7" w:rsidP="009C5E4F">
      <w:pPr>
        <w:pStyle w:val="1"/>
      </w:pPr>
      <w:bookmarkStart w:id="280" w:name="_Toc198561531"/>
      <w:r>
        <w:t>ОП.04 ПРАВОВЫЕ ОСНОВ</w:t>
      </w:r>
      <w:r w:rsidR="00056407">
        <w:t>Ы ПРОФЕССИОНАЛЬНОЙ ДЕЯТЕЛЬНОСТИ</w:t>
      </w:r>
      <w:bookmarkEnd w:id="280"/>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B366A" w:rsidRDefault="00DB366A">
      <w:pPr>
        <w:pBdr>
          <w:top w:val="nil"/>
          <w:left w:val="nil"/>
          <w:bottom w:val="nil"/>
          <w:right w:val="nil"/>
          <w:between w:val="nil"/>
        </w:pBdr>
        <w:spacing w:after="0" w:line="240" w:lineRule="auto"/>
        <w:rPr>
          <w:rFonts w:ascii="Times New Roman" w:eastAsia="Times New Roman" w:hAnsi="Times New Roman" w:cs="Times New Roman"/>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pBdr>
          <w:top w:val="nil"/>
          <w:left w:val="nil"/>
          <w:bottom w:val="nil"/>
          <w:right w:val="nil"/>
          <w:between w:val="nil"/>
        </w:pBdr>
        <w:spacing w:after="0" w:line="240" w:lineRule="auto"/>
        <w:rPr>
          <w:b/>
          <w:color w:val="000000"/>
        </w:rPr>
      </w:pPr>
    </w:p>
    <w:p w:rsidR="00DB366A" w:rsidRDefault="00DB366A">
      <w:pPr>
        <w:rPr>
          <w:b/>
        </w:rPr>
      </w:pPr>
    </w:p>
    <w:p w:rsidR="00DB366A" w:rsidRDefault="00DB366A">
      <w:pPr>
        <w:jc w:val="right"/>
        <w:rPr>
          <w:b/>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552FE7">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СОДЕРЖАНИЕ ПРОГРАММЫ</w:t>
      </w:r>
    </w:p>
    <w:p w:rsidR="00DB366A" w:rsidRDefault="00DB366A">
      <w:pPr>
        <w:pBdr>
          <w:top w:val="nil"/>
          <w:left w:val="nil"/>
          <w:bottom w:val="nil"/>
          <w:right w:val="nil"/>
          <w:between w:val="nil"/>
        </w:pBdr>
        <w:spacing w:after="0" w:line="240" w:lineRule="auto"/>
        <w:rPr>
          <w:rFonts w:ascii="Times New Roman" w:eastAsia="Times New Roman" w:hAnsi="Times New Roman" w:cs="Times New Roman"/>
          <w:color w:val="000000"/>
        </w:rPr>
      </w:pPr>
    </w:p>
    <w:p w:rsidR="007E6738" w:rsidRPr="007E6738" w:rsidRDefault="007E6738" w:rsidP="007E6738">
      <w:pPr>
        <w:pStyle w:val="1c"/>
        <w:tabs>
          <w:tab w:val="left" w:pos="880"/>
          <w:tab w:val="right" w:pos="9345"/>
        </w:tabs>
        <w:rPr>
          <w:rFonts w:ascii="Times New Roman" w:eastAsiaTheme="minorEastAsia" w:hAnsi="Times New Roman" w:cs="Times New Roman"/>
          <w:noProof/>
          <w:sz w:val="24"/>
          <w:szCs w:val="24"/>
          <w:lang w:eastAsia="ru-RU"/>
        </w:rPr>
      </w:pPr>
      <w:r w:rsidRPr="007E6738">
        <w:rPr>
          <w:rFonts w:ascii="Times New Roman" w:hAnsi="Times New Roman" w:cs="Times New Roman"/>
          <w:sz w:val="24"/>
          <w:szCs w:val="24"/>
        </w:rPr>
        <w:fldChar w:fldCharType="begin"/>
      </w:r>
      <w:r w:rsidRPr="007E6738">
        <w:rPr>
          <w:rFonts w:ascii="Times New Roman" w:hAnsi="Times New Roman" w:cs="Times New Roman"/>
          <w:sz w:val="24"/>
          <w:szCs w:val="24"/>
        </w:rPr>
        <w:instrText xml:space="preserve"> TOC \f \h \z \t "9;1;9.1;2" </w:instrText>
      </w:r>
      <w:r w:rsidRPr="007E6738">
        <w:rPr>
          <w:rFonts w:ascii="Times New Roman" w:hAnsi="Times New Roman" w:cs="Times New Roman"/>
          <w:sz w:val="24"/>
          <w:szCs w:val="24"/>
        </w:rPr>
        <w:fldChar w:fldCharType="separate"/>
      </w:r>
      <w:hyperlink w:anchor="_Toc198558981" w:history="1">
        <w:r w:rsidRPr="007E6738">
          <w:rPr>
            <w:rStyle w:val="afffffff7"/>
            <w:rFonts w:ascii="Times New Roman" w:hAnsi="Times New Roman" w:cs="Times New Roman"/>
            <w:noProof/>
            <w:sz w:val="24"/>
            <w:szCs w:val="24"/>
          </w:rPr>
          <w:t>1.</w:t>
        </w:r>
        <w:r w:rsidRPr="007E6738">
          <w:rPr>
            <w:rFonts w:ascii="Times New Roman" w:eastAsiaTheme="minorEastAsia" w:hAnsi="Times New Roman" w:cs="Times New Roman"/>
            <w:noProof/>
            <w:sz w:val="24"/>
            <w:szCs w:val="24"/>
            <w:lang w:eastAsia="ru-RU"/>
          </w:rPr>
          <w:tab/>
        </w:r>
        <w:r w:rsidRPr="007E6738">
          <w:rPr>
            <w:rStyle w:val="afffffff7"/>
            <w:rFonts w:ascii="Times New Roman" w:hAnsi="Times New Roman" w:cs="Times New Roman"/>
            <w:noProof/>
            <w:sz w:val="24"/>
            <w:szCs w:val="24"/>
          </w:rPr>
          <w:t>Общая характеристика рабочей программы учебной дисциплины</w:t>
        </w:r>
        <w:r w:rsidRPr="007E6738">
          <w:rPr>
            <w:rFonts w:ascii="Times New Roman" w:hAnsi="Times New Roman" w:cs="Times New Roman"/>
            <w:noProof/>
            <w:webHidden/>
            <w:sz w:val="24"/>
            <w:szCs w:val="24"/>
          </w:rPr>
          <w:tab/>
        </w:r>
        <w:r w:rsidRPr="007E6738">
          <w:rPr>
            <w:rFonts w:ascii="Times New Roman" w:hAnsi="Times New Roman" w:cs="Times New Roman"/>
            <w:noProof/>
            <w:webHidden/>
            <w:sz w:val="24"/>
            <w:szCs w:val="24"/>
          </w:rPr>
          <w:fldChar w:fldCharType="begin"/>
        </w:r>
        <w:r w:rsidRPr="007E6738">
          <w:rPr>
            <w:rFonts w:ascii="Times New Roman" w:hAnsi="Times New Roman" w:cs="Times New Roman"/>
            <w:noProof/>
            <w:webHidden/>
            <w:sz w:val="24"/>
            <w:szCs w:val="24"/>
          </w:rPr>
          <w:instrText xml:space="preserve"> PAGEREF _Toc198558981 \h </w:instrText>
        </w:r>
        <w:r w:rsidRPr="007E6738">
          <w:rPr>
            <w:rFonts w:ascii="Times New Roman" w:hAnsi="Times New Roman" w:cs="Times New Roman"/>
            <w:noProof/>
            <w:webHidden/>
            <w:sz w:val="24"/>
            <w:szCs w:val="24"/>
          </w:rPr>
        </w:r>
        <w:r w:rsidRPr="007E673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208</w:t>
        </w:r>
        <w:r w:rsidRPr="007E6738">
          <w:rPr>
            <w:rFonts w:ascii="Times New Roman" w:hAnsi="Times New Roman" w:cs="Times New Roman"/>
            <w:noProof/>
            <w:webHidden/>
            <w:sz w:val="24"/>
            <w:szCs w:val="24"/>
          </w:rPr>
          <w:fldChar w:fldCharType="end"/>
        </w:r>
      </w:hyperlink>
    </w:p>
    <w:p w:rsidR="007E6738" w:rsidRPr="007E6738" w:rsidRDefault="00644AF6" w:rsidP="00B8187A">
      <w:pPr>
        <w:pStyle w:val="27"/>
        <w:rPr>
          <w:rFonts w:eastAsiaTheme="minorEastAsia"/>
          <w:noProof/>
        </w:rPr>
      </w:pPr>
      <w:hyperlink w:anchor="_Toc198558982" w:history="1">
        <w:r w:rsidR="007E6738" w:rsidRPr="007E6738">
          <w:rPr>
            <w:rStyle w:val="afffffff7"/>
            <w:rFonts w:ascii="Times New Roman" w:hAnsi="Times New Roman" w:cs="Times New Roman"/>
            <w:noProof/>
            <w:sz w:val="24"/>
            <w:szCs w:val="24"/>
          </w:rPr>
          <w:t>1.1. Цель и место дисциплины в структуре образовательной программы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_Toc198558982 \h </w:instrText>
        </w:r>
        <w:r w:rsidR="007E6738" w:rsidRPr="007E6738">
          <w:rPr>
            <w:noProof/>
            <w:webHidden/>
          </w:rPr>
        </w:r>
        <w:r w:rsidR="007E6738" w:rsidRPr="007E6738">
          <w:rPr>
            <w:noProof/>
            <w:webHidden/>
          </w:rPr>
          <w:fldChar w:fldCharType="separate"/>
        </w:r>
        <w:r w:rsidR="001731EB">
          <w:rPr>
            <w:noProof/>
            <w:webHidden/>
          </w:rPr>
          <w:t>208</w:t>
        </w:r>
        <w:r w:rsidR="007E6738" w:rsidRPr="007E6738">
          <w:rPr>
            <w:noProof/>
            <w:webHidden/>
          </w:rPr>
          <w:fldChar w:fldCharType="end"/>
        </w:r>
      </w:hyperlink>
    </w:p>
    <w:p w:rsidR="007E6738" w:rsidRPr="007E6738" w:rsidRDefault="00644AF6" w:rsidP="00B8187A">
      <w:pPr>
        <w:pStyle w:val="27"/>
        <w:rPr>
          <w:rFonts w:eastAsiaTheme="minorEastAsia"/>
          <w:noProof/>
        </w:rPr>
      </w:pPr>
      <w:hyperlink w:anchor="_Toc198558983" w:history="1">
        <w:r w:rsidR="007E6738" w:rsidRPr="007E6738">
          <w:rPr>
            <w:rStyle w:val="afffffff7"/>
            <w:rFonts w:ascii="Times New Roman" w:hAnsi="Times New Roman" w:cs="Times New Roman"/>
            <w:noProof/>
            <w:sz w:val="24"/>
            <w:szCs w:val="24"/>
          </w:rPr>
          <w:t>1.2. Планируемые результаты освоения дисциплины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_Toc198558983 \h </w:instrText>
        </w:r>
        <w:r w:rsidR="007E6738" w:rsidRPr="007E6738">
          <w:rPr>
            <w:noProof/>
            <w:webHidden/>
          </w:rPr>
        </w:r>
        <w:r w:rsidR="007E6738" w:rsidRPr="007E6738">
          <w:rPr>
            <w:noProof/>
            <w:webHidden/>
          </w:rPr>
          <w:fldChar w:fldCharType="separate"/>
        </w:r>
        <w:r w:rsidR="001731EB">
          <w:rPr>
            <w:noProof/>
            <w:webHidden/>
          </w:rPr>
          <w:t>208</w:t>
        </w:r>
        <w:r w:rsidR="007E6738" w:rsidRPr="007E6738">
          <w:rPr>
            <w:noProof/>
            <w:webHidden/>
          </w:rPr>
          <w:fldChar w:fldCharType="end"/>
        </w:r>
      </w:hyperlink>
    </w:p>
    <w:p w:rsidR="007E6738" w:rsidRPr="007E6738" w:rsidRDefault="00644AF6" w:rsidP="007E6738">
      <w:pPr>
        <w:pStyle w:val="1c"/>
        <w:tabs>
          <w:tab w:val="right" w:pos="9345"/>
        </w:tabs>
        <w:rPr>
          <w:rFonts w:ascii="Times New Roman" w:eastAsiaTheme="minorEastAsia" w:hAnsi="Times New Roman" w:cs="Times New Roman"/>
          <w:noProof/>
          <w:sz w:val="24"/>
          <w:szCs w:val="24"/>
          <w:lang w:eastAsia="ru-RU"/>
        </w:rPr>
      </w:pPr>
      <w:hyperlink w:anchor="_Toc198558984" w:history="1">
        <w:r w:rsidR="007E6738" w:rsidRPr="007E6738">
          <w:rPr>
            <w:rStyle w:val="afffffff7"/>
            <w:rFonts w:ascii="Times New Roman" w:hAnsi="Times New Roman" w:cs="Times New Roman"/>
            <w:noProof/>
            <w:sz w:val="24"/>
            <w:szCs w:val="24"/>
          </w:rPr>
          <w:t>2. Структура и содержание дисциплины</w:t>
        </w:r>
        <w:r w:rsidR="007E6738" w:rsidRPr="007E6738">
          <w:rPr>
            <w:rFonts w:ascii="Times New Roman" w:hAnsi="Times New Roman" w:cs="Times New Roman"/>
            <w:noProof/>
            <w:webHidden/>
            <w:sz w:val="24"/>
            <w:szCs w:val="24"/>
          </w:rPr>
          <w:tab/>
        </w:r>
        <w:r w:rsidR="007E6738" w:rsidRPr="007E6738">
          <w:rPr>
            <w:rFonts w:ascii="Times New Roman" w:hAnsi="Times New Roman" w:cs="Times New Roman"/>
            <w:noProof/>
            <w:webHidden/>
            <w:sz w:val="24"/>
            <w:szCs w:val="24"/>
          </w:rPr>
          <w:fldChar w:fldCharType="begin"/>
        </w:r>
        <w:r w:rsidR="007E6738" w:rsidRPr="007E6738">
          <w:rPr>
            <w:rFonts w:ascii="Times New Roman" w:hAnsi="Times New Roman" w:cs="Times New Roman"/>
            <w:noProof/>
            <w:webHidden/>
            <w:sz w:val="24"/>
            <w:szCs w:val="24"/>
          </w:rPr>
          <w:instrText xml:space="preserve"> PAGEREF _Toc198558984 \h </w:instrText>
        </w:r>
        <w:r w:rsidR="007E6738" w:rsidRPr="007E6738">
          <w:rPr>
            <w:rFonts w:ascii="Times New Roman" w:hAnsi="Times New Roman" w:cs="Times New Roman"/>
            <w:noProof/>
            <w:webHidden/>
            <w:sz w:val="24"/>
            <w:szCs w:val="24"/>
          </w:rPr>
        </w:r>
        <w:r w:rsidR="007E6738" w:rsidRPr="007E673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214</w:t>
        </w:r>
        <w:r w:rsidR="007E6738" w:rsidRPr="007E6738">
          <w:rPr>
            <w:rFonts w:ascii="Times New Roman" w:hAnsi="Times New Roman" w:cs="Times New Roman"/>
            <w:noProof/>
            <w:webHidden/>
            <w:sz w:val="24"/>
            <w:szCs w:val="24"/>
          </w:rPr>
          <w:fldChar w:fldCharType="end"/>
        </w:r>
      </w:hyperlink>
    </w:p>
    <w:p w:rsidR="007E6738" w:rsidRPr="007E6738" w:rsidRDefault="00644AF6" w:rsidP="00B8187A">
      <w:pPr>
        <w:pStyle w:val="27"/>
        <w:rPr>
          <w:rFonts w:eastAsiaTheme="minorEastAsia"/>
          <w:noProof/>
        </w:rPr>
      </w:pPr>
      <w:hyperlink w:anchor="_Toc198558985" w:history="1">
        <w:r w:rsidR="007E6738" w:rsidRPr="007E6738">
          <w:rPr>
            <w:rStyle w:val="afffffff7"/>
            <w:rFonts w:ascii="Times New Roman" w:hAnsi="Times New Roman" w:cs="Times New Roman"/>
            <w:noProof/>
            <w:sz w:val="24"/>
            <w:szCs w:val="24"/>
          </w:rPr>
          <w:t>2.1. Трудоемкость освоения дисциплины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_Toc198558985 \h </w:instrText>
        </w:r>
        <w:r w:rsidR="007E6738" w:rsidRPr="007E6738">
          <w:rPr>
            <w:noProof/>
            <w:webHidden/>
          </w:rPr>
        </w:r>
        <w:r w:rsidR="007E6738" w:rsidRPr="007E6738">
          <w:rPr>
            <w:noProof/>
            <w:webHidden/>
          </w:rPr>
          <w:fldChar w:fldCharType="separate"/>
        </w:r>
        <w:r w:rsidR="001731EB">
          <w:rPr>
            <w:noProof/>
            <w:webHidden/>
          </w:rPr>
          <w:t>214</w:t>
        </w:r>
        <w:r w:rsidR="007E6738" w:rsidRPr="007E6738">
          <w:rPr>
            <w:noProof/>
            <w:webHidden/>
          </w:rPr>
          <w:fldChar w:fldCharType="end"/>
        </w:r>
      </w:hyperlink>
    </w:p>
    <w:p w:rsidR="007E6738" w:rsidRPr="007E6738" w:rsidRDefault="00644AF6" w:rsidP="00B8187A">
      <w:pPr>
        <w:pStyle w:val="27"/>
        <w:rPr>
          <w:rFonts w:eastAsiaTheme="minorEastAsia"/>
          <w:noProof/>
        </w:rPr>
      </w:pPr>
      <w:hyperlink w:anchor="_Toc198558986" w:history="1">
        <w:r w:rsidR="007E6738" w:rsidRPr="007E6738">
          <w:rPr>
            <w:rStyle w:val="afffffff7"/>
            <w:rFonts w:ascii="Times New Roman" w:hAnsi="Times New Roman" w:cs="Times New Roman"/>
            <w:noProof/>
            <w:sz w:val="24"/>
            <w:szCs w:val="24"/>
          </w:rPr>
          <w:t>2.2 содержание дисциплины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_Toc198558986 \h </w:instrText>
        </w:r>
        <w:r w:rsidR="007E6738" w:rsidRPr="007E6738">
          <w:rPr>
            <w:noProof/>
            <w:webHidden/>
          </w:rPr>
        </w:r>
        <w:r w:rsidR="007E6738" w:rsidRPr="007E6738">
          <w:rPr>
            <w:noProof/>
            <w:webHidden/>
          </w:rPr>
          <w:fldChar w:fldCharType="separate"/>
        </w:r>
        <w:r w:rsidR="001731EB">
          <w:rPr>
            <w:noProof/>
            <w:webHidden/>
          </w:rPr>
          <w:t>215</w:t>
        </w:r>
        <w:r w:rsidR="007E6738" w:rsidRPr="007E6738">
          <w:rPr>
            <w:noProof/>
            <w:webHidden/>
          </w:rPr>
          <w:fldChar w:fldCharType="end"/>
        </w:r>
      </w:hyperlink>
    </w:p>
    <w:p w:rsidR="007E6738" w:rsidRPr="007E6738" w:rsidRDefault="00644AF6" w:rsidP="007E6738">
      <w:pPr>
        <w:pStyle w:val="1c"/>
        <w:tabs>
          <w:tab w:val="right" w:pos="9345"/>
        </w:tabs>
        <w:rPr>
          <w:rFonts w:ascii="Times New Roman" w:eastAsiaTheme="minorEastAsia" w:hAnsi="Times New Roman" w:cs="Times New Roman"/>
          <w:noProof/>
          <w:sz w:val="24"/>
          <w:szCs w:val="24"/>
          <w:lang w:eastAsia="ru-RU"/>
        </w:rPr>
      </w:pPr>
      <w:hyperlink w:anchor="_Toc198558987" w:history="1">
        <w:r w:rsidR="007E6738" w:rsidRPr="007E6738">
          <w:rPr>
            <w:rStyle w:val="afffffff7"/>
            <w:rFonts w:ascii="Times New Roman" w:hAnsi="Times New Roman" w:cs="Times New Roman"/>
            <w:noProof/>
            <w:sz w:val="24"/>
            <w:szCs w:val="24"/>
          </w:rPr>
          <w:t>3.условия реализации учебной дисциплины</w:t>
        </w:r>
        <w:r w:rsidR="007E6738" w:rsidRPr="007E6738">
          <w:rPr>
            <w:rFonts w:ascii="Times New Roman" w:hAnsi="Times New Roman" w:cs="Times New Roman"/>
            <w:noProof/>
            <w:webHidden/>
            <w:sz w:val="24"/>
            <w:szCs w:val="24"/>
          </w:rPr>
          <w:tab/>
        </w:r>
        <w:r w:rsidR="007E6738" w:rsidRPr="007E6738">
          <w:rPr>
            <w:rFonts w:ascii="Times New Roman" w:hAnsi="Times New Roman" w:cs="Times New Roman"/>
            <w:noProof/>
            <w:webHidden/>
            <w:sz w:val="24"/>
            <w:szCs w:val="24"/>
          </w:rPr>
          <w:fldChar w:fldCharType="begin"/>
        </w:r>
        <w:r w:rsidR="007E6738" w:rsidRPr="007E6738">
          <w:rPr>
            <w:rFonts w:ascii="Times New Roman" w:hAnsi="Times New Roman" w:cs="Times New Roman"/>
            <w:noProof/>
            <w:webHidden/>
            <w:sz w:val="24"/>
            <w:szCs w:val="24"/>
          </w:rPr>
          <w:instrText xml:space="preserve"> PAGEREF _Toc198558987 \h </w:instrText>
        </w:r>
        <w:r w:rsidR="007E6738" w:rsidRPr="007E6738">
          <w:rPr>
            <w:rFonts w:ascii="Times New Roman" w:hAnsi="Times New Roman" w:cs="Times New Roman"/>
            <w:noProof/>
            <w:webHidden/>
            <w:sz w:val="24"/>
            <w:szCs w:val="24"/>
          </w:rPr>
        </w:r>
        <w:r w:rsidR="007E6738" w:rsidRPr="007E673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221</w:t>
        </w:r>
        <w:r w:rsidR="007E6738" w:rsidRPr="007E6738">
          <w:rPr>
            <w:rFonts w:ascii="Times New Roman" w:hAnsi="Times New Roman" w:cs="Times New Roman"/>
            <w:noProof/>
            <w:webHidden/>
            <w:sz w:val="24"/>
            <w:szCs w:val="24"/>
          </w:rPr>
          <w:fldChar w:fldCharType="end"/>
        </w:r>
      </w:hyperlink>
    </w:p>
    <w:p w:rsidR="007E6738" w:rsidRPr="007E6738" w:rsidRDefault="00644AF6" w:rsidP="00B8187A">
      <w:pPr>
        <w:pStyle w:val="27"/>
        <w:rPr>
          <w:rFonts w:eastAsiaTheme="minorEastAsia"/>
          <w:noProof/>
        </w:rPr>
      </w:pPr>
      <w:hyperlink w:anchor="_Toc198558988" w:history="1">
        <w:r w:rsidR="007E6738" w:rsidRPr="007E6738">
          <w:rPr>
            <w:rStyle w:val="afffffff7"/>
            <w:rFonts w:ascii="Times New Roman" w:hAnsi="Times New Roman" w:cs="Times New Roman"/>
            <w:noProof/>
            <w:sz w:val="24"/>
            <w:szCs w:val="24"/>
          </w:rPr>
          <w:t>3.1 материально-техническое обеспечение</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_Toc198558988 \h </w:instrText>
        </w:r>
        <w:r w:rsidR="007E6738" w:rsidRPr="007E6738">
          <w:rPr>
            <w:noProof/>
            <w:webHidden/>
          </w:rPr>
        </w:r>
        <w:r w:rsidR="007E6738" w:rsidRPr="007E6738">
          <w:rPr>
            <w:noProof/>
            <w:webHidden/>
          </w:rPr>
          <w:fldChar w:fldCharType="separate"/>
        </w:r>
        <w:r w:rsidR="001731EB">
          <w:rPr>
            <w:noProof/>
            <w:webHidden/>
          </w:rPr>
          <w:t>221</w:t>
        </w:r>
        <w:r w:rsidR="007E6738" w:rsidRPr="007E6738">
          <w:rPr>
            <w:noProof/>
            <w:webHidden/>
          </w:rPr>
          <w:fldChar w:fldCharType="end"/>
        </w:r>
      </w:hyperlink>
    </w:p>
    <w:p w:rsidR="007E6738" w:rsidRPr="007E6738" w:rsidRDefault="00644AF6" w:rsidP="00B8187A">
      <w:pPr>
        <w:pStyle w:val="27"/>
        <w:rPr>
          <w:rFonts w:eastAsiaTheme="minorEastAsia"/>
          <w:noProof/>
        </w:rPr>
      </w:pPr>
      <w:hyperlink w:anchor="_Toc198558989" w:history="1">
        <w:r w:rsidR="007E6738" w:rsidRPr="007E6738">
          <w:rPr>
            <w:rStyle w:val="afffffff7"/>
            <w:rFonts w:ascii="Times New Roman" w:hAnsi="Times New Roman" w:cs="Times New Roman"/>
            <w:noProof/>
            <w:sz w:val="24"/>
            <w:szCs w:val="24"/>
          </w:rPr>
          <w:t>3.2 учебно-методическое обеспечение</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_Toc198558989 \h </w:instrText>
        </w:r>
        <w:r w:rsidR="007E6738" w:rsidRPr="007E6738">
          <w:rPr>
            <w:noProof/>
            <w:webHidden/>
          </w:rPr>
        </w:r>
        <w:r w:rsidR="007E6738" w:rsidRPr="007E6738">
          <w:rPr>
            <w:noProof/>
            <w:webHidden/>
          </w:rPr>
          <w:fldChar w:fldCharType="separate"/>
        </w:r>
        <w:r w:rsidR="001731EB">
          <w:rPr>
            <w:noProof/>
            <w:webHidden/>
          </w:rPr>
          <w:t>221</w:t>
        </w:r>
        <w:r w:rsidR="007E6738" w:rsidRPr="007E6738">
          <w:rPr>
            <w:noProof/>
            <w:webHidden/>
          </w:rPr>
          <w:fldChar w:fldCharType="end"/>
        </w:r>
      </w:hyperlink>
    </w:p>
    <w:p w:rsidR="007E6738" w:rsidRPr="007E6738" w:rsidRDefault="00644AF6" w:rsidP="007E6738">
      <w:pPr>
        <w:pStyle w:val="1c"/>
        <w:tabs>
          <w:tab w:val="right" w:pos="9345"/>
        </w:tabs>
        <w:rPr>
          <w:rFonts w:ascii="Times New Roman" w:eastAsiaTheme="minorEastAsia" w:hAnsi="Times New Roman" w:cs="Times New Roman"/>
          <w:noProof/>
          <w:sz w:val="24"/>
          <w:szCs w:val="24"/>
          <w:lang w:eastAsia="ru-RU"/>
        </w:rPr>
      </w:pPr>
      <w:hyperlink w:anchor="_Toc198558990" w:history="1">
        <w:r w:rsidR="007E6738" w:rsidRPr="007E6738">
          <w:rPr>
            <w:rStyle w:val="afffffff7"/>
            <w:rFonts w:ascii="Times New Roman" w:hAnsi="Times New Roman" w:cs="Times New Roman"/>
            <w:noProof/>
            <w:sz w:val="24"/>
            <w:szCs w:val="24"/>
          </w:rPr>
          <w:t>4.контроль и оценка результатов освоения дисциплины</w:t>
        </w:r>
        <w:r w:rsidR="007E6738" w:rsidRPr="007E6738">
          <w:rPr>
            <w:rFonts w:ascii="Times New Roman" w:hAnsi="Times New Roman" w:cs="Times New Roman"/>
            <w:noProof/>
            <w:webHidden/>
            <w:sz w:val="24"/>
            <w:szCs w:val="24"/>
          </w:rPr>
          <w:tab/>
        </w:r>
        <w:r w:rsidR="007E6738" w:rsidRPr="007E6738">
          <w:rPr>
            <w:rFonts w:ascii="Times New Roman" w:hAnsi="Times New Roman" w:cs="Times New Roman"/>
            <w:noProof/>
            <w:webHidden/>
            <w:sz w:val="24"/>
            <w:szCs w:val="24"/>
          </w:rPr>
          <w:fldChar w:fldCharType="begin"/>
        </w:r>
        <w:r w:rsidR="007E6738" w:rsidRPr="007E6738">
          <w:rPr>
            <w:rFonts w:ascii="Times New Roman" w:hAnsi="Times New Roman" w:cs="Times New Roman"/>
            <w:noProof/>
            <w:webHidden/>
            <w:sz w:val="24"/>
            <w:szCs w:val="24"/>
          </w:rPr>
          <w:instrText xml:space="preserve"> PAGEREF _Toc198558990 \h </w:instrText>
        </w:r>
        <w:r w:rsidR="007E6738" w:rsidRPr="007E6738">
          <w:rPr>
            <w:rFonts w:ascii="Times New Roman" w:hAnsi="Times New Roman" w:cs="Times New Roman"/>
            <w:noProof/>
            <w:webHidden/>
            <w:sz w:val="24"/>
            <w:szCs w:val="24"/>
          </w:rPr>
        </w:r>
        <w:r w:rsidR="007E6738" w:rsidRPr="007E673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223</w:t>
        </w:r>
        <w:r w:rsidR="007E6738" w:rsidRPr="007E6738">
          <w:rPr>
            <w:rFonts w:ascii="Times New Roman" w:hAnsi="Times New Roman" w:cs="Times New Roman"/>
            <w:noProof/>
            <w:webHidden/>
            <w:sz w:val="24"/>
            <w:szCs w:val="24"/>
          </w:rPr>
          <w:fldChar w:fldCharType="end"/>
        </w:r>
      </w:hyperlink>
    </w:p>
    <w:p w:rsidR="007E6738" w:rsidRDefault="007E6738" w:rsidP="007E6738">
      <w:pPr>
        <w:spacing w:after="0" w:line="240" w:lineRule="auto"/>
      </w:pPr>
      <w:r w:rsidRPr="007E6738">
        <w:rPr>
          <w:rFonts w:ascii="Times New Roman" w:hAnsi="Times New Roman" w:cs="Times New Roman"/>
          <w:sz w:val="24"/>
          <w:szCs w:val="24"/>
        </w:rPr>
        <w:fldChar w:fldCharType="end"/>
      </w:r>
    </w:p>
    <w:p w:rsidR="00DB366A" w:rsidRDefault="00552FE7">
      <w:pPr>
        <w:spacing w:line="360" w:lineRule="auto"/>
        <w:rPr>
          <w:b/>
        </w:rPr>
      </w:pPr>
      <w:r>
        <w:br w:type="page"/>
      </w:r>
    </w:p>
    <w:p w:rsidR="00DB366A" w:rsidRDefault="00552FE7" w:rsidP="007E6738">
      <w:pPr>
        <w:pStyle w:val="9"/>
      </w:pPr>
      <w:bookmarkStart w:id="281" w:name="_Toc198558981"/>
      <w:r>
        <w:lastRenderedPageBreak/>
        <w:t>ОБЩАЯ ХАРАКТЕРИСТИКА РАБОЧЕЙ ПРОГРАММЫ УЧЕБНОЙ ДИСЦИПЛИНЫ</w:t>
      </w:r>
      <w:bookmarkEnd w:id="281"/>
    </w:p>
    <w:p w:rsidR="00DB366A" w:rsidRDefault="00552FE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«ОП.04 ПРАВОВЫЕ ОСНОВЫ ПРОФЕССИОНАЛЬНОЙ ДЕЯТЕЛЬНОСТИ»</w:t>
      </w:r>
    </w:p>
    <w:p w:rsidR="00DB366A" w:rsidRDefault="00DB366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DB366A" w:rsidRDefault="00552FE7" w:rsidP="007E6738">
      <w:pPr>
        <w:pStyle w:val="910"/>
      </w:pPr>
      <w:bookmarkStart w:id="282" w:name="_Toc198558982"/>
      <w:r>
        <w:t>1.1. Цель и место дисциплины в структуре образовательной программы</w:t>
      </w:r>
      <w:bookmarkEnd w:id="282"/>
    </w:p>
    <w:p w:rsidR="00DB366A" w:rsidRDefault="00DB366A">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p w:rsidR="00DB366A" w:rsidRDefault="00552FE7">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Цель дисциплины «Правовые основы профессиональной деятельности»: является изучение действующего законодательства, регулирующего хозяйственно-экономические отношения, формирование системы знаний в области правового обеспечения предпринимательской деятельности и наемного труда, приобретение навыков работы с нормативным материалом, его анализа и практического использования. </w:t>
      </w:r>
    </w:p>
    <w:p w:rsidR="00DB366A" w:rsidRDefault="00552FE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Дисциплина «Правовые основы профессиональной деятельности» включена в обязательную часть общепрофессионального цикла образовательной программы.</w:t>
      </w:r>
    </w:p>
    <w:p w:rsidR="00DB366A" w:rsidRDefault="00DB366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rsidR="00DB366A" w:rsidRDefault="00552FE7" w:rsidP="007E6738">
      <w:pPr>
        <w:pStyle w:val="910"/>
      </w:pPr>
      <w:bookmarkStart w:id="283" w:name="_Toc198558983"/>
      <w:r>
        <w:t>1.2. Планируемые результаты освоения дисциплины</w:t>
      </w:r>
      <w:bookmarkEnd w:id="283"/>
    </w:p>
    <w:p w:rsidR="00DB366A" w:rsidRDefault="00DB366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p>
    <w:p w:rsidR="00DB366A" w:rsidRDefault="00552FE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DB366A" w:rsidRDefault="00552FE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результате освоения дисциплины обучающийся должен:</w:t>
      </w:r>
    </w:p>
    <w:p w:rsidR="00DB366A" w:rsidRDefault="00DB366A">
      <w:pPr>
        <w:pBdr>
          <w:top w:val="nil"/>
          <w:left w:val="nil"/>
          <w:bottom w:val="nil"/>
          <w:right w:val="nil"/>
          <w:between w:val="nil"/>
        </w:pBdr>
        <w:spacing w:after="0" w:line="240" w:lineRule="auto"/>
        <w:rPr>
          <w:rFonts w:ascii="Times New Roman" w:eastAsia="Times New Roman" w:hAnsi="Times New Roman" w:cs="Times New Roman"/>
          <w:color w:val="000000"/>
        </w:rPr>
      </w:pPr>
    </w:p>
    <w:tbl>
      <w:tblPr>
        <w:tblStyle w:val="affff"/>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402"/>
        <w:gridCol w:w="3261"/>
      </w:tblGrid>
      <w:tr w:rsidR="006645CA" w:rsidTr="007E6738">
        <w:tc>
          <w:tcPr>
            <w:tcW w:w="2830"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Код </w:t>
            </w:r>
            <w:r>
              <w:rPr>
                <w:rFonts w:ascii="Times New Roman" w:eastAsia="Times New Roman" w:hAnsi="Times New Roman" w:cs="Times New Roman"/>
                <w:b/>
                <w:sz w:val="24"/>
                <w:szCs w:val="24"/>
              </w:rPr>
              <w:br/>
              <w:t>ОК, ПК</w:t>
            </w:r>
          </w:p>
        </w:tc>
        <w:tc>
          <w:tcPr>
            <w:tcW w:w="3402" w:type="dxa"/>
          </w:tcPr>
          <w:p w:rsidR="006645CA" w:rsidRDefault="006645C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Уметь</w:t>
            </w:r>
          </w:p>
        </w:tc>
        <w:tc>
          <w:tcPr>
            <w:tcW w:w="3261" w:type="dxa"/>
          </w:tcPr>
          <w:p w:rsidR="006645CA" w:rsidRDefault="006645CA">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Знать</w:t>
            </w:r>
          </w:p>
        </w:tc>
      </w:tr>
      <w:tr w:rsidR="006645CA" w:rsidTr="007E6738">
        <w:tc>
          <w:tcPr>
            <w:tcW w:w="2830" w:type="dxa"/>
          </w:tcPr>
          <w:p w:rsidR="006645CA" w:rsidRPr="00BC3E28" w:rsidRDefault="006645CA" w:rsidP="006645CA">
            <w:pPr>
              <w:rPr>
                <w:rFonts w:ascii="Times New Roman" w:hAnsi="Times New Roman" w:cs="Times New Roman"/>
              </w:rPr>
            </w:pPr>
            <w:r w:rsidRPr="006645CA">
              <w:rPr>
                <w:rFonts w:ascii="Times New Roman" w:hAnsi="Times New Roman" w:cs="Times New Roman"/>
                <w:b/>
              </w:rPr>
              <w:t>ОК 01.</w:t>
            </w:r>
            <w:r w:rsidRPr="00BC3E28">
              <w:rPr>
                <w:rFonts w:ascii="Times New Roman" w:hAnsi="Times New Roman" w:cs="Times New Roman"/>
              </w:rPr>
              <w:t xml:space="preserve"> Выбирать способы решения задач профессиональной деятельности применительно к различным контекстам; </w:t>
            </w:r>
          </w:p>
          <w:p w:rsidR="006645CA" w:rsidRPr="00BC3E28" w:rsidRDefault="006645CA" w:rsidP="006645CA">
            <w:pPr>
              <w:rPr>
                <w:rFonts w:ascii="Times New Roman" w:hAnsi="Times New Roman" w:cs="Times New Roman"/>
              </w:rPr>
            </w:pPr>
            <w:r w:rsidRPr="006645CA">
              <w:rPr>
                <w:rFonts w:ascii="Times New Roman" w:hAnsi="Times New Roman" w:cs="Times New Roman"/>
                <w:b/>
              </w:rPr>
              <w:t>ОК 02.</w:t>
            </w:r>
            <w:r w:rsidRPr="00BC3E28">
              <w:rPr>
                <w:rFonts w:ascii="Times New Roman" w:hAnsi="Times New Roman" w:cs="Times New Roman"/>
              </w:rPr>
              <w:t xml:space="preserve"> Использовать современные средства поиска, анализа и </w:t>
            </w:r>
            <w:proofErr w:type="gramStart"/>
            <w:r w:rsidRPr="00BC3E28">
              <w:rPr>
                <w:rFonts w:ascii="Times New Roman" w:hAnsi="Times New Roman" w:cs="Times New Roman"/>
              </w:rPr>
              <w:t>интерпретации информации</w:t>
            </w:r>
            <w:proofErr w:type="gramEnd"/>
            <w:r w:rsidRPr="00BC3E28">
              <w:rPr>
                <w:rFonts w:ascii="Times New Roman" w:hAnsi="Times New Roman" w:cs="Times New Roman"/>
              </w:rPr>
              <w:t xml:space="preserve"> и информационные технологии для выполнения задач профессиональной деятельности; </w:t>
            </w:r>
          </w:p>
          <w:p w:rsidR="006645CA" w:rsidRPr="00BC3E28" w:rsidRDefault="006645CA" w:rsidP="006645CA">
            <w:pPr>
              <w:rPr>
                <w:rFonts w:ascii="Times New Roman" w:hAnsi="Times New Roman" w:cs="Times New Roman"/>
              </w:rPr>
            </w:pPr>
            <w:r w:rsidRPr="006645CA">
              <w:rPr>
                <w:rFonts w:ascii="Times New Roman" w:hAnsi="Times New Roman" w:cs="Times New Roman"/>
                <w:b/>
              </w:rPr>
              <w:t>ОК 03.</w:t>
            </w:r>
            <w:r w:rsidRPr="00BC3E28">
              <w:rPr>
                <w:rFonts w:ascii="Times New Roman" w:hAnsi="Times New Roman" w:cs="Times New Roman"/>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6645CA" w:rsidRDefault="006645CA">
            <w:pPr>
              <w:pBdr>
                <w:top w:val="nil"/>
                <w:left w:val="nil"/>
                <w:bottom w:val="nil"/>
                <w:right w:val="nil"/>
                <w:between w:val="nil"/>
              </w:pBdr>
              <w:rPr>
                <w:rFonts w:ascii="Times New Roman" w:eastAsia="Times New Roman" w:hAnsi="Times New Roman" w:cs="Times New Roman"/>
                <w:color w:val="000000"/>
                <w:sz w:val="24"/>
                <w:szCs w:val="24"/>
              </w:rPr>
            </w:pPr>
          </w:p>
          <w:p w:rsidR="006645CA" w:rsidRPr="00BC3E28" w:rsidRDefault="006645CA" w:rsidP="006645CA">
            <w:pPr>
              <w:rPr>
                <w:rFonts w:ascii="Times New Roman" w:hAnsi="Times New Roman" w:cs="Times New Roman"/>
              </w:rPr>
            </w:pPr>
            <w:r w:rsidRPr="006645CA">
              <w:rPr>
                <w:rFonts w:ascii="Times New Roman" w:eastAsia="Times New Roman" w:hAnsi="Times New Roman" w:cs="Times New Roman"/>
                <w:b/>
                <w:sz w:val="24"/>
                <w:szCs w:val="24"/>
              </w:rPr>
              <w:lastRenderedPageBreak/>
              <w:t>ОК 06</w:t>
            </w:r>
            <w:r w:rsidRPr="00BC3E28">
              <w:rPr>
                <w:rFonts w:ascii="Times New Roman" w:hAnsi="Times New Roman" w:cs="Times New Roman"/>
              </w:rPr>
              <w:t>.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645CA" w:rsidRPr="006645CA" w:rsidRDefault="006645CA">
            <w:pPr>
              <w:rPr>
                <w:rFonts w:ascii="Times New Roman" w:eastAsia="Times New Roman" w:hAnsi="Times New Roman" w:cs="Times New Roman"/>
                <w:b/>
                <w:sz w:val="24"/>
                <w:szCs w:val="24"/>
              </w:rPr>
            </w:pPr>
          </w:p>
        </w:tc>
        <w:tc>
          <w:tcPr>
            <w:tcW w:w="3402"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распознавать задачу и/или проблему в профессиональном и/или социальном контексте, анализировать и выделять её составные части;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и эффективно искать информацию, необходимую для решения задачи и/или проблемы;</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актуальными методами работы в профессиональной и смежных сферах;</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задачи для поиска информации, планировать </w:t>
            </w:r>
            <w:r>
              <w:rPr>
                <w:rFonts w:ascii="Times New Roman" w:eastAsia="Times New Roman" w:hAnsi="Times New Roman" w:cs="Times New Roman"/>
                <w:sz w:val="24"/>
                <w:szCs w:val="24"/>
              </w:rPr>
              <w:lastRenderedPageBreak/>
              <w:t>процесс поиска, выбирать необходимые источники информации;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практическую значимость результатов поиска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средства информационных технологий для решения профессиональных задач</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современное программное обеспечение в профессиональной деятельности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различные цифровые средства для решения профессиональных задач</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выявлять достоинства и недостатки коммерческой идеи;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выявлять источники финансирования;</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презентовать идеи открытия собственного дела в профессиональной деятельности;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определять источники достоверной правовой информации;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различные правовые документы;</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находить интересные проектные идеи, грамотно их формулировать и документировать;</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жизнеспособность проектной идеи, составлять план проекта.</w:t>
            </w:r>
          </w:p>
          <w:p w:rsidR="006645CA" w:rsidRDefault="006645C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описывать значимость своей специальности, применять стандарты антикоррупционного поведения.</w:t>
            </w:r>
          </w:p>
        </w:tc>
        <w:tc>
          <w:tcPr>
            <w:tcW w:w="3261"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актуальный профессиональный и социальный контекст, в котором приходится работать и жить;</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плана для решения задач, алгоритмы выполнения работ в профессиональной и смежных областях;</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работы в профессиональной и смежных сферах;</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оценки результатов решения задач профессиональной деятельности;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номенклатура информационных </w:t>
            </w:r>
            <w:r>
              <w:rPr>
                <w:rFonts w:ascii="Times New Roman" w:eastAsia="Times New Roman" w:hAnsi="Times New Roman" w:cs="Times New Roman"/>
                <w:sz w:val="24"/>
                <w:szCs w:val="24"/>
              </w:rPr>
              <w:lastRenderedPageBreak/>
              <w:t>источников, применяемых в профессиональной деятельности;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приемы структурирования информации;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 оформления результатов поиска информации;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современные средства и устройства информатизации, порядок их применения;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программное обеспечение в профессиональной деятельности, в том числе цифровые средства;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актуальной нормативно-правовой документации;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современная научная и профессиональная терминология;</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возможные траектории профессионального развития и самообразования;</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предпринимательской деятельности, правовой и финансовой грамотности;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разработки презентации;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этапы разработки и реализации проекта.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поведения и последствия его нарушения.</w:t>
            </w:r>
          </w:p>
        </w:tc>
      </w:tr>
      <w:tr w:rsidR="006645CA" w:rsidTr="007E6738">
        <w:tc>
          <w:tcPr>
            <w:tcW w:w="2830"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ПК 1.7 </w:t>
            </w:r>
            <w:r w:rsidRPr="006645CA">
              <w:rPr>
                <w:rFonts w:ascii="Times New Roman" w:eastAsia="Times New Roman" w:hAnsi="Times New Roman" w:cs="Times New Roman"/>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3402"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организационно-распорядительные документы (оригиналы и копии);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сканировать, копировать и конвертировать документы в различные форматы;</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проверку проектов документов на соответствие правилам делопроизводства;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принимать и проводить первичную обработку входящих документов;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предварительное рассмотрение входящих и внутренних документов;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регистрировать входящие, исходящие и внутренние документы;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контролировать маршрутизацию документопотоков в организации (согласование, подписание, утверждение, регистрация, ознакомление и исполнение документов);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осуществлять сроковый контроль исполнения документов;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подготовку и отправку исходящих документов.</w:t>
            </w:r>
          </w:p>
        </w:tc>
        <w:tc>
          <w:tcPr>
            <w:tcW w:w="3261"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делопроизводства;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локальные нормативные акты, регламентирующие деятельность службы делопроизводства и её работников, организацию ведения делопроизводства;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современные информационные и коммуникационные технологии, применяемые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работе с документами;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организации, руководство структурных подразделений, образцы подписей лиц, имеющих право подписания и утверждения документов,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и ограничения зон их ответственности;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русского языка;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r w:rsidR="006645CA" w:rsidTr="007E6738">
        <w:tc>
          <w:tcPr>
            <w:tcW w:w="2830"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ПК1.8 </w:t>
            </w:r>
            <w:r w:rsidRPr="006645CA">
              <w:rPr>
                <w:rFonts w:ascii="Times New Roman" w:eastAsia="Times New Roman" w:hAnsi="Times New Roman" w:cs="Times New Roman"/>
                <w:sz w:val="24"/>
                <w:szCs w:val="24"/>
              </w:rPr>
              <w:t>Оформлять документы по личному составу и организовывать работу с ними, в том числе с использованием автоматизированных систем</w:t>
            </w:r>
          </w:p>
        </w:tc>
        <w:tc>
          <w:tcPr>
            <w:tcW w:w="3402"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сохранность персональных данных работников;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документооборот по представлению документов по персоналу в государственные органы;</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документооборот по учёту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и движению работников;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воинский учёт работников;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 рабочего времени работников;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организационно-распорядительные документы по личному составу;</w:t>
            </w:r>
          </w:p>
          <w:p w:rsidR="006645CA" w:rsidRDefault="006645CA">
            <w:pPr>
              <w:rPr>
                <w:rFonts w:ascii="Times New Roman" w:eastAsia="Times New Roman" w:hAnsi="Times New Roman" w:cs="Times New Roman"/>
                <w:sz w:val="24"/>
                <w:szCs w:val="24"/>
              </w:rPr>
            </w:pPr>
          </w:p>
        </w:tc>
        <w:tc>
          <w:tcPr>
            <w:tcW w:w="3261"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регистрацию, учёт, оперативное хранение документов по личному составу;</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документацию, подтверждающую сведения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о трудовой деятельности и трудовом стаже работников;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личные дела работников;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оформлять дела по личному составу для передачи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 архив организации;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работать со специализированными информационными системами и базами данных по ведению учёта и движению работников.</w:t>
            </w:r>
          </w:p>
        </w:tc>
      </w:tr>
      <w:tr w:rsidR="006645CA" w:rsidTr="007E6738">
        <w:tc>
          <w:tcPr>
            <w:tcW w:w="2830"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ПК1.9 </w:t>
            </w:r>
            <w:r w:rsidRPr="006645CA">
              <w:rPr>
                <w:rFonts w:ascii="Times New Roman" w:eastAsia="Times New Roman" w:hAnsi="Times New Roman" w:cs="Times New Roman"/>
                <w:sz w:val="24"/>
                <w:szCs w:val="24"/>
              </w:rPr>
              <w:t>Организовывать текущее хранение документов, обработку дел для оперативного и архивного хранения,</w:t>
            </w:r>
            <w:r>
              <w:rPr>
                <w:rFonts w:ascii="Times New Roman" w:eastAsia="Times New Roman" w:hAnsi="Times New Roman" w:cs="Times New Roman"/>
                <w:sz w:val="24"/>
                <w:szCs w:val="24"/>
              </w:rPr>
              <w:t xml:space="preserve"> </w:t>
            </w:r>
            <w:r w:rsidRPr="006645CA">
              <w:rPr>
                <w:rFonts w:ascii="Times New Roman" w:eastAsia="Times New Roman" w:hAnsi="Times New Roman" w:cs="Times New Roman"/>
                <w:sz w:val="24"/>
                <w:szCs w:val="24"/>
              </w:rPr>
              <w:t>в том числе с использованием автоматизированных систем</w:t>
            </w:r>
          </w:p>
        </w:tc>
        <w:tc>
          <w:tcPr>
            <w:tcW w:w="3402"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номенклатуру дел организации;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проверять правильность оформления документов и отметки об их исполнении перед их формированием в дело для последующего хранения; формировать дела, контролировать правильное и своевременное распределение и подшивку документов в дела в соответствии с номенклатурой дел;</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проверять сроки хранения документов, составлять протокол работы экспертной комиссии по подготовке документов к передаче в архив;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акт о выделении к уничтожению документов, не подлежащих хранению;</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акт об уничтожении документов;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полное или частичное оформление дел </w:t>
            </w:r>
            <w:r>
              <w:rPr>
                <w:rFonts w:ascii="Times New Roman" w:eastAsia="Times New Roman" w:hAnsi="Times New Roman" w:cs="Times New Roman"/>
                <w:sz w:val="24"/>
                <w:szCs w:val="24"/>
              </w:rPr>
              <w:lastRenderedPageBreak/>
              <w:t xml:space="preserve">временного, постоянного, долговременного сроков хранения;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описи дел структурных подразделений постоянного, долговременного сроков хранения для передачи дел в архив организации;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 при работе с документами.</w:t>
            </w:r>
          </w:p>
        </w:tc>
        <w:tc>
          <w:tcPr>
            <w:tcW w:w="3261"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делопроизводства и архивного дела;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локальные нормативные акты, регламентирующие ведение делопроизводства и </w:t>
            </w:r>
            <w:proofErr w:type="gramStart"/>
            <w:r>
              <w:rPr>
                <w:rFonts w:ascii="Times New Roman" w:eastAsia="Times New Roman" w:hAnsi="Times New Roman" w:cs="Times New Roman"/>
                <w:sz w:val="24"/>
                <w:szCs w:val="24"/>
              </w:rPr>
              <w:t>передачу</w:t>
            </w:r>
            <w:proofErr w:type="gramEnd"/>
            <w:r>
              <w:rPr>
                <w:rFonts w:ascii="Times New Roman" w:eastAsia="Times New Roman" w:hAnsi="Times New Roman" w:cs="Times New Roman"/>
                <w:sz w:val="24"/>
                <w:szCs w:val="24"/>
              </w:rPr>
              <w:t xml:space="preserve"> дел в архив организации;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номенклатур дел, общие требования к номенклатуре дел, порядок работы с ней;</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формирования и оформления дел, специфика формирования отдельных категорий дел;</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хранения дел, в том числе с документами ограниченного доступа;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выдачи и использования документов из сформированных дел;</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использования типовых или ведомственных перечней документов, </w:t>
            </w:r>
            <w:r>
              <w:rPr>
                <w:rFonts w:ascii="Times New Roman" w:eastAsia="Times New Roman" w:hAnsi="Times New Roman" w:cs="Times New Roman"/>
                <w:sz w:val="24"/>
                <w:szCs w:val="24"/>
              </w:rPr>
              <w:lastRenderedPageBreak/>
              <w:t>определения сроков хранения в процессе экспертизы ценности документов;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виды описей дел организации и порядок работы с ними;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r w:rsidR="006645CA" w:rsidTr="007E6738">
        <w:tc>
          <w:tcPr>
            <w:tcW w:w="2830"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ПК 2.1 </w:t>
            </w:r>
            <w:r w:rsidRPr="006645CA">
              <w:rPr>
                <w:rFonts w:ascii="Times New Roman" w:eastAsia="Times New Roman" w:hAnsi="Times New Roman" w:cs="Times New Roman"/>
                <w:sz w:val="24"/>
                <w:szCs w:val="24"/>
              </w:rPr>
              <w:t>Осуществлять комплектование архивными делами (документами) архива организации</w:t>
            </w:r>
          </w:p>
        </w:tc>
        <w:tc>
          <w:tcPr>
            <w:tcW w:w="3402"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работать с подразделениями/организациями источниками комплектования архива;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принимать архивные дела (документы) на постоянное или долговременное хранение;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участвовать в проведении экспертизы ценности различных типов и видов документов в соответствии с внутренними регламентами организации;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рекомендации экспертно-проверочной комиссии или экспертной комиссии организации;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перечни с указанием сроков хранения дел (документов);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соблюдать нормативные сроки хранения дел (документов);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 источников комплектования архива;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передовой отечественный и зарубежный опыт по комплектованию архива делами (документами) постоянного и долговременного хранения;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современные автоматизированные, информационные и телекоммуникационные технологии документированных сфер деятельности организации.</w:t>
            </w:r>
          </w:p>
        </w:tc>
        <w:tc>
          <w:tcPr>
            <w:tcW w:w="3261" w:type="dxa"/>
          </w:tcPr>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делопроизводства и архивного дела;</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научно-методические критерии экспертизы ценности различных типов и видов дел (документов);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теоретические и методические аспекты комплектования и экспертизы ценности всех видов документов;</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виды, разновидности и форматы всех видов документов;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унифицированную систему организационно-распорядительной документации;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стандарты оформления организационно-распорядительной документации;</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 технологии документирования различных видов профессиональной деятельности;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организационные принципы комплектования дел (документов) ограниченного доступа; </w:t>
            </w:r>
          </w:p>
          <w:p w:rsidR="006645CA" w:rsidRDefault="006645CA">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r w:rsidR="006645CA" w:rsidTr="007E6738">
        <w:tc>
          <w:tcPr>
            <w:tcW w:w="2830" w:type="dxa"/>
          </w:tcPr>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ПК 2.3</w:t>
            </w:r>
            <w:r w:rsidR="007F46FB">
              <w:rPr>
                <w:rFonts w:ascii="Times New Roman" w:eastAsia="Times New Roman" w:hAnsi="Times New Roman" w:cs="Times New Roman"/>
                <w:sz w:val="24"/>
                <w:szCs w:val="24"/>
              </w:rPr>
              <w:t xml:space="preserve"> </w:t>
            </w:r>
            <w:r w:rsidR="007F46FB" w:rsidRPr="007F46FB">
              <w:rPr>
                <w:rFonts w:ascii="Times New Roman" w:eastAsia="Times New Roman" w:hAnsi="Times New Roman" w:cs="Times New Roman"/>
                <w:sz w:val="24"/>
                <w:szCs w:val="24"/>
              </w:rPr>
              <w:t>Осуществлять хранение архивных дел (документов) с постоянным сроком хранения и по личному составу в архиве организации</w:t>
            </w:r>
          </w:p>
        </w:tc>
        <w:tc>
          <w:tcPr>
            <w:tcW w:w="3402" w:type="dxa"/>
          </w:tcPr>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систематизировать дела (документы);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размещать архивные дела (документы) на местах хранения в соответствии с нормативными требованиями в области архивного дела и управления документами;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соблюдать нормативные режимы хранения архивных дел (документов) на любых носителях;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проверку полноты состава архивных документов в единицах хранения;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описание архивных дел (документов);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справочно-поисковые средства к архивным делам (документам);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 и контроль выдачи архивных дел (документов) из архивохранилища и их возврата;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 и контроль передачи дел (документов)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государственный/муниципальный архив или на иное внешнее хранение и приёма дел с внешнего хранения;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полистную проверку физического состояния дел (документов);</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разыскивать необнаруженные дела (документы);</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защищать информационные ресурсы архива от несанкционированного доступа.</w:t>
            </w:r>
          </w:p>
        </w:tc>
        <w:tc>
          <w:tcPr>
            <w:tcW w:w="3261" w:type="dxa"/>
          </w:tcPr>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нормативные правовые акты Российской Федерации в сфере делопроизводства и архивного дела; </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области информации, информационных технологий, защиты информации и персональных данных, цифровой трансформации;</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области конфиденциальности информации;</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хранения дел (документов) в соответствии с их типами;</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формирования документов в комплекты, группы, типы;</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оформлению договоров на реализацию услуг внешнего хранения дел (документов);</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выполнения работ;</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установленным нормам выработки;</w:t>
            </w:r>
          </w:p>
          <w:p w:rsidR="006645CA" w:rsidRDefault="006645CA"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bl>
    <w:p w:rsidR="00DB366A" w:rsidRDefault="00DB366A" w:rsidP="008C3692">
      <w:pPr>
        <w:spacing w:after="0"/>
        <w:rPr>
          <w:b/>
        </w:rPr>
      </w:pPr>
    </w:p>
    <w:p w:rsidR="007F46FB" w:rsidRDefault="007F46FB"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E6738" w:rsidRDefault="007E6738"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E6738" w:rsidRDefault="007E6738"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E6738" w:rsidRDefault="007E6738"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E6738" w:rsidRDefault="007E6738"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E6738" w:rsidRDefault="007E6738"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E6738" w:rsidRDefault="007E6738"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E6738" w:rsidRDefault="007E6738"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F46FB" w:rsidRDefault="007F46FB"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DB366A" w:rsidRDefault="00552FE7" w:rsidP="007E6738">
      <w:pPr>
        <w:pStyle w:val="9"/>
        <w:numPr>
          <w:ilvl w:val="0"/>
          <w:numId w:val="0"/>
        </w:numPr>
        <w:ind w:left="567"/>
      </w:pPr>
      <w:bookmarkStart w:id="284" w:name="_Toc198558984"/>
      <w:r>
        <w:lastRenderedPageBreak/>
        <w:t>2. СТРУКТУРА И СОДЕРЖАНИЕ ДИСЦИПЛИНЫ</w:t>
      </w:r>
      <w:bookmarkEnd w:id="284"/>
    </w:p>
    <w:p w:rsidR="00DB366A" w:rsidRDefault="00552FE7" w:rsidP="007E6738">
      <w:pPr>
        <w:pStyle w:val="910"/>
      </w:pPr>
      <w:bookmarkStart w:id="285" w:name="_Toc198558985"/>
      <w:r>
        <w:t>2.1. Трудоемкость освоения дисциплины</w:t>
      </w:r>
      <w:bookmarkEnd w:id="285"/>
      <w:r>
        <w:t xml:space="preserve"> </w:t>
      </w:r>
    </w:p>
    <w:tbl>
      <w:tblPr>
        <w:tblStyle w:val="affff0"/>
        <w:tblW w:w="9660"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96"/>
        <w:gridCol w:w="1712"/>
        <w:gridCol w:w="2552"/>
      </w:tblGrid>
      <w:tr w:rsidR="00DB366A">
        <w:trPr>
          <w:trHeight w:val="23"/>
        </w:trPr>
        <w:tc>
          <w:tcPr>
            <w:tcW w:w="5396" w:type="dxa"/>
            <w:vAlign w:val="center"/>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Наименование составных частей дисциплины</w:t>
            </w:r>
          </w:p>
        </w:tc>
        <w:tc>
          <w:tcPr>
            <w:tcW w:w="1712" w:type="dxa"/>
            <w:vAlign w:val="center"/>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Объем в часах</w:t>
            </w:r>
          </w:p>
        </w:tc>
        <w:tc>
          <w:tcPr>
            <w:tcW w:w="2552" w:type="dxa"/>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 т.ч. в форме </w:t>
            </w:r>
            <w:proofErr w:type="spellStart"/>
            <w:r>
              <w:rPr>
                <w:rFonts w:ascii="Times New Roman" w:eastAsia="Times New Roman" w:hAnsi="Times New Roman" w:cs="Times New Roman"/>
                <w:b/>
                <w:color w:val="000000"/>
                <w:sz w:val="24"/>
                <w:szCs w:val="24"/>
              </w:rPr>
              <w:t>практ</w:t>
            </w:r>
            <w:proofErr w:type="spellEnd"/>
            <w:r>
              <w:rPr>
                <w:rFonts w:ascii="Times New Roman" w:eastAsia="Times New Roman" w:hAnsi="Times New Roman" w:cs="Times New Roman"/>
                <w:b/>
                <w:color w:val="000000"/>
                <w:sz w:val="24"/>
                <w:szCs w:val="24"/>
              </w:rPr>
              <w:t>. подготовки</w:t>
            </w:r>
          </w:p>
        </w:tc>
      </w:tr>
      <w:tr w:rsidR="00DB366A">
        <w:trPr>
          <w:trHeight w:val="23"/>
        </w:trPr>
        <w:tc>
          <w:tcPr>
            <w:tcW w:w="5396" w:type="dxa"/>
            <w:vAlign w:val="center"/>
          </w:tcPr>
          <w:p w:rsidR="00DB366A" w:rsidRDefault="00552FE7" w:rsidP="008C369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Учебные занятия, в т.ч.: </w:t>
            </w:r>
          </w:p>
        </w:tc>
        <w:tc>
          <w:tcPr>
            <w:tcW w:w="1712" w:type="dxa"/>
            <w:vAlign w:val="center"/>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w:t>
            </w:r>
          </w:p>
        </w:tc>
        <w:tc>
          <w:tcPr>
            <w:tcW w:w="2552" w:type="dxa"/>
            <w:vAlign w:val="center"/>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DB366A">
        <w:trPr>
          <w:trHeight w:val="23"/>
        </w:trPr>
        <w:tc>
          <w:tcPr>
            <w:tcW w:w="5396" w:type="dxa"/>
            <w:vAlign w:val="center"/>
          </w:tcPr>
          <w:p w:rsidR="00DB366A" w:rsidRDefault="00552FE7" w:rsidP="008C369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Теоретические занятия</w:t>
            </w:r>
          </w:p>
        </w:tc>
        <w:tc>
          <w:tcPr>
            <w:tcW w:w="1712" w:type="dxa"/>
            <w:vAlign w:val="center"/>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0</w:t>
            </w:r>
          </w:p>
        </w:tc>
        <w:tc>
          <w:tcPr>
            <w:tcW w:w="2552" w:type="dxa"/>
            <w:vAlign w:val="center"/>
          </w:tcPr>
          <w:p w:rsidR="00DB366A" w:rsidRDefault="00DB366A"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r>
      <w:tr w:rsidR="00DB366A">
        <w:trPr>
          <w:trHeight w:val="23"/>
        </w:trPr>
        <w:tc>
          <w:tcPr>
            <w:tcW w:w="5396" w:type="dxa"/>
            <w:vAlign w:val="center"/>
          </w:tcPr>
          <w:p w:rsidR="00DB366A" w:rsidRDefault="00552FE7" w:rsidP="008C369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Курсовой проект (работа)</w:t>
            </w:r>
          </w:p>
        </w:tc>
        <w:tc>
          <w:tcPr>
            <w:tcW w:w="1712" w:type="dxa"/>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552" w:type="dxa"/>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B366A">
        <w:trPr>
          <w:trHeight w:val="23"/>
        </w:trPr>
        <w:tc>
          <w:tcPr>
            <w:tcW w:w="5396" w:type="dxa"/>
            <w:vAlign w:val="center"/>
          </w:tcPr>
          <w:p w:rsidR="00DB366A" w:rsidRDefault="00552FE7" w:rsidP="008C369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работа</w:t>
            </w:r>
          </w:p>
        </w:tc>
        <w:tc>
          <w:tcPr>
            <w:tcW w:w="1712" w:type="dxa"/>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52" w:type="dxa"/>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B366A">
        <w:trPr>
          <w:trHeight w:val="23"/>
        </w:trPr>
        <w:tc>
          <w:tcPr>
            <w:tcW w:w="5396" w:type="dxa"/>
            <w:vAlign w:val="center"/>
          </w:tcPr>
          <w:p w:rsidR="00DB366A" w:rsidRDefault="00552FE7" w:rsidP="008C369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Промежуточная аттестация </w:t>
            </w:r>
          </w:p>
        </w:tc>
        <w:tc>
          <w:tcPr>
            <w:tcW w:w="1712" w:type="dxa"/>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552" w:type="dxa"/>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B366A">
        <w:trPr>
          <w:trHeight w:val="23"/>
        </w:trPr>
        <w:tc>
          <w:tcPr>
            <w:tcW w:w="5396" w:type="dxa"/>
            <w:vAlign w:val="center"/>
          </w:tcPr>
          <w:p w:rsidR="00DB366A" w:rsidRDefault="00552FE7" w:rsidP="008C369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Всего</w:t>
            </w:r>
          </w:p>
        </w:tc>
        <w:tc>
          <w:tcPr>
            <w:tcW w:w="1712" w:type="dxa"/>
            <w:vAlign w:val="center"/>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60</w:t>
            </w:r>
          </w:p>
        </w:tc>
        <w:tc>
          <w:tcPr>
            <w:tcW w:w="2552" w:type="dxa"/>
            <w:vAlign w:val="center"/>
          </w:tcPr>
          <w:p w:rsidR="00DB366A" w:rsidRDefault="00552FE7" w:rsidP="008C369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26</w:t>
            </w:r>
          </w:p>
        </w:tc>
      </w:tr>
    </w:tbl>
    <w:p w:rsidR="00DB366A" w:rsidRDefault="00DB366A" w:rsidP="008C3692">
      <w:pPr>
        <w:spacing w:after="0"/>
        <w:rPr>
          <w:b/>
        </w:rPr>
        <w:sectPr w:rsidR="00DB366A">
          <w:headerReference w:type="default" r:id="rId94"/>
          <w:footerReference w:type="default" r:id="rId95"/>
          <w:pgSz w:w="11906" w:h="16838"/>
          <w:pgMar w:top="1134" w:right="850" w:bottom="1134" w:left="1701" w:header="708" w:footer="708" w:gutter="0"/>
          <w:cols w:space="720"/>
        </w:sectPr>
      </w:pPr>
    </w:p>
    <w:p w:rsidR="00DB366A" w:rsidRDefault="00552FE7" w:rsidP="007E6738">
      <w:pPr>
        <w:pStyle w:val="910"/>
      </w:pPr>
      <w:bookmarkStart w:id="286" w:name="_Toc198558986"/>
      <w:r>
        <w:lastRenderedPageBreak/>
        <w:t>2.2 Содержание дисциплины</w:t>
      </w:r>
      <w:bookmarkEnd w:id="286"/>
      <w:r>
        <w:t xml:space="preserve"> </w:t>
      </w:r>
    </w:p>
    <w:tbl>
      <w:tblPr>
        <w:tblStyle w:val="affff1"/>
        <w:tblW w:w="145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600"/>
        <w:gridCol w:w="615"/>
        <w:gridCol w:w="405"/>
        <w:gridCol w:w="6960"/>
        <w:gridCol w:w="1230"/>
        <w:gridCol w:w="2745"/>
      </w:tblGrid>
      <w:tr w:rsidR="00DB366A">
        <w:trPr>
          <w:trHeight w:val="240"/>
        </w:trPr>
        <w:tc>
          <w:tcPr>
            <w:tcW w:w="2010" w:type="dxa"/>
            <w:vAlign w:val="center"/>
          </w:tcPr>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Наименование</w:t>
            </w:r>
          </w:p>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Разделов и тем</w:t>
            </w:r>
          </w:p>
        </w:tc>
        <w:tc>
          <w:tcPr>
            <w:tcW w:w="8580" w:type="dxa"/>
            <w:gridSpan w:val="4"/>
            <w:vAlign w:val="center"/>
          </w:tcPr>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 лабораторные и практические работы, курсовая работа (проект)</w:t>
            </w:r>
          </w:p>
        </w:tc>
        <w:tc>
          <w:tcPr>
            <w:tcW w:w="1230" w:type="dxa"/>
            <w:vAlign w:val="center"/>
          </w:tcPr>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Объем </w:t>
            </w:r>
            <w:proofErr w:type="spellStart"/>
            <w:proofErr w:type="gramStart"/>
            <w:r>
              <w:rPr>
                <w:rFonts w:ascii="Times New Roman" w:eastAsia="Times New Roman" w:hAnsi="Times New Roman" w:cs="Times New Roman"/>
                <w:b/>
                <w:color w:val="000000"/>
                <w:sz w:val="24"/>
                <w:szCs w:val="24"/>
              </w:rPr>
              <w:t>ак.ч</w:t>
            </w:r>
            <w:proofErr w:type="spellEnd"/>
            <w:proofErr w:type="gramEnd"/>
            <w:r>
              <w:rPr>
                <w:rFonts w:ascii="Times New Roman" w:eastAsia="Times New Roman" w:hAnsi="Times New Roman" w:cs="Times New Roman"/>
                <w:b/>
                <w:color w:val="000000"/>
                <w:sz w:val="24"/>
                <w:szCs w:val="24"/>
              </w:rPr>
              <w:t xml:space="preserve">/ в том числе в форме практической подготовки, </w:t>
            </w:r>
            <w:proofErr w:type="spellStart"/>
            <w:r>
              <w:rPr>
                <w:rFonts w:ascii="Times New Roman" w:eastAsia="Times New Roman" w:hAnsi="Times New Roman" w:cs="Times New Roman"/>
                <w:b/>
                <w:color w:val="000000"/>
                <w:sz w:val="24"/>
                <w:szCs w:val="24"/>
              </w:rPr>
              <w:t>ак.ч</w:t>
            </w:r>
            <w:proofErr w:type="spellEnd"/>
            <w:r>
              <w:rPr>
                <w:rFonts w:ascii="Times New Roman" w:eastAsia="Times New Roman" w:hAnsi="Times New Roman" w:cs="Times New Roman"/>
                <w:b/>
                <w:color w:val="000000"/>
                <w:sz w:val="24"/>
                <w:szCs w:val="24"/>
              </w:rPr>
              <w:t>.</w:t>
            </w:r>
          </w:p>
        </w:tc>
        <w:tc>
          <w:tcPr>
            <w:tcW w:w="2745" w:type="dxa"/>
            <w:vAlign w:val="center"/>
          </w:tcPr>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Коды компетенций формированию которых способствует элемент программ</w:t>
            </w:r>
          </w:p>
        </w:tc>
      </w:tr>
      <w:tr w:rsidR="00DB366A">
        <w:trPr>
          <w:trHeight w:val="240"/>
        </w:trPr>
        <w:tc>
          <w:tcPr>
            <w:tcW w:w="14565" w:type="dxa"/>
            <w:gridSpan w:val="7"/>
          </w:tcPr>
          <w:p w:rsidR="00DB366A" w:rsidRDefault="00552FE7" w:rsidP="008C369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1. Значение права в профессиональной деятельности</w:t>
            </w:r>
          </w:p>
        </w:tc>
      </w:tr>
      <w:tr w:rsidR="00DB366A">
        <w:trPr>
          <w:trHeight w:val="507"/>
        </w:trPr>
        <w:tc>
          <w:tcPr>
            <w:tcW w:w="2010" w:type="dxa"/>
          </w:tcPr>
          <w:p w:rsidR="00DB366A" w:rsidRDefault="00DB366A" w:rsidP="008C3692">
            <w:pPr>
              <w:spacing w:line="276" w:lineRule="auto"/>
              <w:rPr>
                <w:rFonts w:ascii="Times New Roman" w:eastAsia="Times New Roman" w:hAnsi="Times New Roman" w:cs="Times New Roman"/>
                <w:b/>
                <w:sz w:val="24"/>
                <w:szCs w:val="24"/>
              </w:rPr>
            </w:pPr>
          </w:p>
        </w:tc>
        <w:tc>
          <w:tcPr>
            <w:tcW w:w="8580" w:type="dxa"/>
            <w:gridSpan w:val="4"/>
          </w:tcPr>
          <w:p w:rsidR="00DB366A" w:rsidRDefault="00552FE7" w:rsidP="008C3692">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230" w:type="dxa"/>
          </w:tcPr>
          <w:p w:rsidR="00DB366A" w:rsidRDefault="00DB366A" w:rsidP="008C3692">
            <w:pPr>
              <w:jc w:val="center"/>
              <w:rPr>
                <w:rFonts w:ascii="Times New Roman" w:eastAsia="Times New Roman" w:hAnsi="Times New Roman" w:cs="Times New Roman"/>
                <w:b/>
              </w:rPr>
            </w:pPr>
          </w:p>
        </w:tc>
        <w:tc>
          <w:tcPr>
            <w:tcW w:w="2745" w:type="dxa"/>
          </w:tcPr>
          <w:p w:rsidR="00DB366A" w:rsidRDefault="00DB366A" w:rsidP="008C3692">
            <w:pPr>
              <w:spacing w:line="276" w:lineRule="auto"/>
              <w:jc w:val="center"/>
              <w:rPr>
                <w:rFonts w:ascii="Times New Roman" w:eastAsia="Times New Roman" w:hAnsi="Times New Roman" w:cs="Times New Roman"/>
                <w:b/>
              </w:rPr>
            </w:pPr>
          </w:p>
        </w:tc>
      </w:tr>
      <w:tr w:rsidR="00DB366A">
        <w:trPr>
          <w:trHeight w:val="995"/>
        </w:trPr>
        <w:tc>
          <w:tcPr>
            <w:tcW w:w="2010" w:type="dxa"/>
            <w:vAlign w:val="center"/>
          </w:tcPr>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p>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Система</w:t>
            </w:r>
          </w:p>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российского права.</w:t>
            </w:r>
          </w:p>
        </w:tc>
        <w:tc>
          <w:tcPr>
            <w:tcW w:w="600" w:type="dxa"/>
            <w:vAlign w:val="center"/>
          </w:tcPr>
          <w:p w:rsidR="00DB366A" w:rsidRDefault="00552FE7" w:rsidP="008C36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80" w:type="dxa"/>
            <w:gridSpan w:val="3"/>
          </w:tcPr>
          <w:p w:rsidR="00DB366A" w:rsidRDefault="00552FE7" w:rsidP="008C369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Понятие и сущность права </w:t>
            </w:r>
            <w:r>
              <w:rPr>
                <w:rFonts w:ascii="Times New Roman" w:eastAsia="Times New Roman" w:hAnsi="Times New Roman" w:cs="Times New Roman"/>
                <w:color w:val="000000"/>
                <w:sz w:val="24"/>
                <w:szCs w:val="24"/>
              </w:rPr>
              <w:t>/ Значение права в регулировании общественных отношений и профессиональной деятельности. Правовые нормы, институты. Отрасли российского права/</w:t>
            </w:r>
          </w:p>
          <w:p w:rsidR="00DB366A" w:rsidRDefault="00552FE7" w:rsidP="008C369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Задание на дом: </w:t>
            </w:r>
            <w:r>
              <w:rPr>
                <w:rFonts w:ascii="Times New Roman" w:eastAsia="Times New Roman" w:hAnsi="Times New Roman" w:cs="Times New Roman"/>
                <w:color w:val="000000"/>
                <w:sz w:val="24"/>
                <w:szCs w:val="24"/>
              </w:rPr>
              <w:t xml:space="preserve">повторить конспект </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w:t>
            </w:r>
          </w:p>
        </w:tc>
        <w:tc>
          <w:tcPr>
            <w:tcW w:w="2745" w:type="dxa"/>
          </w:tcPr>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02</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03</w:t>
            </w:r>
          </w:p>
        </w:tc>
      </w:tr>
      <w:tr w:rsidR="00DB366A">
        <w:trPr>
          <w:trHeight w:val="353"/>
        </w:trPr>
        <w:tc>
          <w:tcPr>
            <w:tcW w:w="2010" w:type="dxa"/>
            <w:vMerge w:val="restart"/>
            <w:vAlign w:val="center"/>
          </w:tcPr>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p>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характеристика правоотношений в профессиональной сфере</w:t>
            </w:r>
          </w:p>
        </w:tc>
        <w:tc>
          <w:tcPr>
            <w:tcW w:w="8580" w:type="dxa"/>
            <w:gridSpan w:val="4"/>
          </w:tcPr>
          <w:p w:rsidR="00DB366A" w:rsidRDefault="00552FE7" w:rsidP="008C3692">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230" w:type="dxa"/>
          </w:tcPr>
          <w:p w:rsidR="00DB366A" w:rsidRDefault="00DB366A" w:rsidP="008C3692">
            <w:pPr>
              <w:jc w:val="center"/>
              <w:rPr>
                <w:rFonts w:ascii="Times New Roman" w:eastAsia="Times New Roman" w:hAnsi="Times New Roman" w:cs="Times New Roman"/>
                <w:b/>
              </w:rPr>
            </w:pPr>
          </w:p>
        </w:tc>
        <w:tc>
          <w:tcPr>
            <w:tcW w:w="2745" w:type="dxa"/>
          </w:tcPr>
          <w:p w:rsidR="00DB366A" w:rsidRDefault="00DB366A" w:rsidP="008C3692">
            <w:pPr>
              <w:spacing w:line="276" w:lineRule="auto"/>
              <w:jc w:val="center"/>
              <w:rPr>
                <w:rFonts w:ascii="Times New Roman" w:eastAsia="Times New Roman" w:hAnsi="Times New Roman" w:cs="Times New Roman"/>
                <w:b/>
              </w:rPr>
            </w:pPr>
          </w:p>
        </w:tc>
      </w:tr>
      <w:tr w:rsidR="00DB366A">
        <w:trPr>
          <w:trHeight w:val="884"/>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00" w:type="dxa"/>
            <w:vAlign w:val="center"/>
          </w:tcPr>
          <w:p w:rsidR="00DB366A" w:rsidRDefault="00552FE7" w:rsidP="008C36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80" w:type="dxa"/>
            <w:gridSpan w:val="3"/>
          </w:tcPr>
          <w:p w:rsidR="00DB366A" w:rsidRDefault="00552FE7" w:rsidP="008C36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Понятие и признаки правоотношений. </w:t>
            </w:r>
            <w:r>
              <w:rPr>
                <w:rFonts w:ascii="Times New Roman" w:eastAsia="Times New Roman" w:hAnsi="Times New Roman" w:cs="Times New Roman"/>
                <w:color w:val="000000"/>
                <w:sz w:val="24"/>
                <w:szCs w:val="24"/>
              </w:rPr>
              <w:t>Основные элементы правоотношений. Виды правоотношений в профессиональной деятельности. Правосубъектность участников правоотношений в профессиональной сфере. Правовой статус физических лиц, правовой статус юридических лиц и органов государственной власти.</w:t>
            </w:r>
          </w:p>
          <w:p w:rsidR="00DB366A" w:rsidRDefault="00552FE7" w:rsidP="008C3692">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Задание на дом</w:t>
            </w:r>
            <w:r>
              <w:rPr>
                <w:rFonts w:ascii="Times New Roman" w:eastAsia="Times New Roman" w:hAnsi="Times New Roman" w:cs="Times New Roman"/>
                <w:color w:val="000000"/>
                <w:sz w:val="24"/>
                <w:szCs w:val="24"/>
              </w:rPr>
              <w:t>: повторить конспект, составить таблицу видов правоотношений.</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w:t>
            </w:r>
          </w:p>
        </w:tc>
        <w:tc>
          <w:tcPr>
            <w:tcW w:w="2745" w:type="dxa"/>
          </w:tcPr>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02</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03</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1.7</w:t>
            </w:r>
          </w:p>
          <w:p w:rsidR="00DB366A" w:rsidRDefault="00DB366A" w:rsidP="008C3692">
            <w:pPr>
              <w:pBdr>
                <w:top w:val="nil"/>
                <w:left w:val="nil"/>
                <w:bottom w:val="nil"/>
                <w:right w:val="nil"/>
                <w:between w:val="nil"/>
              </w:pBdr>
              <w:jc w:val="center"/>
              <w:rPr>
                <w:rFonts w:ascii="Times New Roman" w:eastAsia="Times New Roman" w:hAnsi="Times New Roman" w:cs="Times New Roman"/>
                <w:color w:val="000000"/>
              </w:rPr>
            </w:pPr>
          </w:p>
        </w:tc>
      </w:tr>
      <w:tr w:rsidR="00DB366A">
        <w:trPr>
          <w:trHeight w:val="1005"/>
        </w:trPr>
        <w:tc>
          <w:tcPr>
            <w:tcW w:w="2010" w:type="dxa"/>
            <w:vMerge w:val="restart"/>
            <w:vAlign w:val="center"/>
          </w:tcPr>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1.3. </w:t>
            </w:r>
          </w:p>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Правовые акты в профессиональн</w:t>
            </w:r>
            <w:r>
              <w:rPr>
                <w:rFonts w:ascii="Times New Roman" w:eastAsia="Times New Roman" w:hAnsi="Times New Roman" w:cs="Times New Roman"/>
                <w:b/>
                <w:sz w:val="24"/>
                <w:szCs w:val="24"/>
              </w:rPr>
              <w:lastRenderedPageBreak/>
              <w:t>ой деятельности.</w:t>
            </w:r>
          </w:p>
          <w:p w:rsidR="00DB366A" w:rsidRDefault="00DB366A" w:rsidP="008C3692">
            <w:pPr>
              <w:spacing w:line="276" w:lineRule="auto"/>
              <w:rPr>
                <w:rFonts w:ascii="Times New Roman" w:eastAsia="Times New Roman" w:hAnsi="Times New Roman" w:cs="Times New Roman"/>
                <w:b/>
                <w:sz w:val="24"/>
                <w:szCs w:val="24"/>
              </w:rPr>
            </w:pPr>
          </w:p>
        </w:tc>
        <w:tc>
          <w:tcPr>
            <w:tcW w:w="1215" w:type="dxa"/>
            <w:gridSpan w:val="2"/>
          </w:tcPr>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3</w:t>
            </w:r>
          </w:p>
        </w:tc>
        <w:tc>
          <w:tcPr>
            <w:tcW w:w="7365" w:type="dxa"/>
            <w:gridSpan w:val="2"/>
          </w:tcPr>
          <w:p w:rsidR="00DB366A" w:rsidRDefault="00552FE7" w:rsidP="008C36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Система правовых актов в Российской Федерации. Классификация нормативных правовых актов:</w:t>
            </w:r>
            <w:r>
              <w:rPr>
                <w:rFonts w:ascii="Times New Roman" w:eastAsia="Times New Roman" w:hAnsi="Times New Roman" w:cs="Times New Roman"/>
                <w:sz w:val="24"/>
                <w:szCs w:val="24"/>
              </w:rPr>
              <w:t xml:space="preserve"> юридическая сила, предмет правового регулирования, сфера распространения. Правовые акты федеральных органов власти, органов государственной власти субъектов РФ, муниципальные правовые акты.</w:t>
            </w:r>
          </w:p>
          <w:p w:rsidR="00DB366A" w:rsidRDefault="00552FE7" w:rsidP="008C36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Понятие «правотворчество» и его основные этапы. Порядок подготовки и принятия федеральных законов. Порядок принятия правовых актов Президента РФ. Подготовка нормативных правовых актов федеральных органов исполнительной власти. Государственная регистрация актов федеральных органов исполнительной власти. Правовое регулирование подготовки нормативных актов субъектов РФ и муниципальных нормативных правовых актов. Действие нормативных актов во времени, в пространстве, по кругу лиц.</w:t>
            </w:r>
          </w:p>
          <w:p w:rsidR="00DB366A" w:rsidRDefault="00552FE7" w:rsidP="008C36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Действие нормативных актов во времени, в пространстве, по кругу лиц.</w:t>
            </w:r>
          </w:p>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конспект.</w:t>
            </w:r>
          </w:p>
        </w:tc>
        <w:tc>
          <w:tcPr>
            <w:tcW w:w="1230" w:type="dxa"/>
          </w:tcPr>
          <w:p w:rsidR="00DB366A" w:rsidRDefault="00552FE7" w:rsidP="008C3692">
            <w:pPr>
              <w:spacing w:line="276" w:lineRule="auto"/>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2745" w:type="dxa"/>
          </w:tcPr>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02</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03</w:t>
            </w:r>
          </w:p>
          <w:p w:rsidR="00DB366A" w:rsidRDefault="00552FE7" w:rsidP="008C3692">
            <w:pPr>
              <w:spacing w:line="276" w:lineRule="auto"/>
              <w:jc w:val="center"/>
              <w:rPr>
                <w:rFonts w:ascii="Times New Roman" w:eastAsia="Times New Roman" w:hAnsi="Times New Roman" w:cs="Times New Roman"/>
                <w:b/>
              </w:rPr>
            </w:pPr>
            <w:r>
              <w:rPr>
                <w:rFonts w:ascii="Times New Roman" w:eastAsia="Times New Roman" w:hAnsi="Times New Roman" w:cs="Times New Roman"/>
              </w:rPr>
              <w:t>ПК 1.7</w:t>
            </w:r>
          </w:p>
        </w:tc>
      </w:tr>
      <w:tr w:rsidR="00DB366A">
        <w:trPr>
          <w:trHeight w:val="352"/>
        </w:trPr>
        <w:tc>
          <w:tcPr>
            <w:tcW w:w="2010" w:type="dxa"/>
            <w:vMerge/>
            <w:vAlign w:val="center"/>
          </w:tcPr>
          <w:p w:rsidR="00DB366A" w:rsidRDefault="00DB366A" w:rsidP="008C3692">
            <w:pPr>
              <w:widowControl w:val="0"/>
              <w:pBdr>
                <w:top w:val="nil"/>
                <w:left w:val="nil"/>
                <w:bottom w:val="nil"/>
                <w:right w:val="nil"/>
                <w:between w:val="nil"/>
              </w:pBdr>
              <w:rPr>
                <w:rFonts w:ascii="Times New Roman" w:eastAsia="Times New Roman" w:hAnsi="Times New Roman" w:cs="Times New Roman"/>
                <w:b/>
              </w:rPr>
            </w:pPr>
          </w:p>
        </w:tc>
        <w:tc>
          <w:tcPr>
            <w:tcW w:w="8580" w:type="dxa"/>
            <w:gridSpan w:val="4"/>
          </w:tcPr>
          <w:p w:rsidR="00DB366A" w:rsidRDefault="00552FE7" w:rsidP="008C3692">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том числе практических и лабораторных занятий </w:t>
            </w:r>
          </w:p>
        </w:tc>
        <w:tc>
          <w:tcPr>
            <w:tcW w:w="1230" w:type="dxa"/>
          </w:tcPr>
          <w:p w:rsidR="00DB366A" w:rsidRDefault="00DB366A" w:rsidP="008C3692">
            <w:pPr>
              <w:spacing w:line="276" w:lineRule="auto"/>
              <w:jc w:val="center"/>
              <w:rPr>
                <w:rFonts w:ascii="Times New Roman" w:eastAsia="Times New Roman" w:hAnsi="Times New Roman" w:cs="Times New Roman"/>
                <w:b/>
              </w:rPr>
            </w:pPr>
          </w:p>
        </w:tc>
        <w:tc>
          <w:tcPr>
            <w:tcW w:w="2745" w:type="dxa"/>
          </w:tcPr>
          <w:p w:rsidR="00DB366A" w:rsidRDefault="00DB366A" w:rsidP="008C3692">
            <w:pPr>
              <w:spacing w:line="276" w:lineRule="auto"/>
              <w:jc w:val="center"/>
              <w:rPr>
                <w:rFonts w:ascii="Times New Roman" w:eastAsia="Times New Roman" w:hAnsi="Times New Roman" w:cs="Times New Roman"/>
                <w:b/>
              </w:rPr>
            </w:pPr>
          </w:p>
        </w:tc>
      </w:tr>
      <w:tr w:rsidR="00DB366A">
        <w:trPr>
          <w:trHeight w:val="1537"/>
        </w:trPr>
        <w:tc>
          <w:tcPr>
            <w:tcW w:w="2010" w:type="dxa"/>
            <w:vMerge/>
            <w:vAlign w:val="center"/>
          </w:tcPr>
          <w:p w:rsidR="00DB366A" w:rsidRDefault="00DB366A" w:rsidP="008C3692">
            <w:pPr>
              <w:widowControl w:val="0"/>
              <w:pBdr>
                <w:top w:val="nil"/>
                <w:left w:val="nil"/>
                <w:bottom w:val="nil"/>
                <w:right w:val="nil"/>
                <w:between w:val="nil"/>
              </w:pBdr>
              <w:rPr>
                <w:rFonts w:ascii="Times New Roman" w:eastAsia="Times New Roman" w:hAnsi="Times New Roman" w:cs="Times New Roman"/>
                <w:b/>
              </w:rPr>
            </w:pPr>
          </w:p>
        </w:tc>
        <w:tc>
          <w:tcPr>
            <w:tcW w:w="600" w:type="dxa"/>
            <w:vAlign w:val="center"/>
          </w:tcPr>
          <w:p w:rsidR="00DB366A" w:rsidRDefault="00552FE7" w:rsidP="008C36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80" w:type="dxa"/>
            <w:gridSpan w:val="3"/>
          </w:tcPr>
          <w:p w:rsidR="00DB366A" w:rsidRDefault="00552FE7" w:rsidP="008C369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№1</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Определение актуальности нормативно-правовой документации в профессиональной деятельности.</w:t>
            </w:r>
          </w:p>
          <w:p w:rsidR="00DB366A" w:rsidRDefault="00552FE7" w:rsidP="008C369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конспект,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составить таблицу законодательных актов, регулирующих профессиональную деятельность. </w:t>
            </w:r>
          </w:p>
        </w:tc>
        <w:tc>
          <w:tcPr>
            <w:tcW w:w="1230" w:type="dxa"/>
          </w:tcPr>
          <w:p w:rsidR="00DB366A" w:rsidRDefault="00552FE7" w:rsidP="008C3692">
            <w:pPr>
              <w:spacing w:line="276"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tcPr>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01</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02</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ОК 03</w:t>
            </w: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ПК 1.7</w:t>
            </w:r>
          </w:p>
          <w:p w:rsidR="00DB366A" w:rsidRDefault="00DB366A" w:rsidP="008C3692">
            <w:pPr>
              <w:spacing w:line="276" w:lineRule="auto"/>
              <w:jc w:val="center"/>
              <w:rPr>
                <w:rFonts w:ascii="Times New Roman" w:eastAsia="Times New Roman" w:hAnsi="Times New Roman" w:cs="Times New Roman"/>
                <w:b/>
              </w:rPr>
            </w:pPr>
          </w:p>
        </w:tc>
      </w:tr>
      <w:tr w:rsidR="00DB366A">
        <w:trPr>
          <w:trHeight w:val="249"/>
        </w:trPr>
        <w:tc>
          <w:tcPr>
            <w:tcW w:w="10590" w:type="dxa"/>
            <w:gridSpan w:val="5"/>
          </w:tcPr>
          <w:p w:rsidR="00DB366A" w:rsidRDefault="00552FE7" w:rsidP="008C3692">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2. Основы конституционного права Российской Федерации</w:t>
            </w:r>
          </w:p>
        </w:tc>
        <w:tc>
          <w:tcPr>
            <w:tcW w:w="1230" w:type="dxa"/>
          </w:tcPr>
          <w:p w:rsidR="00DB366A" w:rsidRDefault="00DB366A" w:rsidP="008C3692">
            <w:pPr>
              <w:spacing w:line="276" w:lineRule="auto"/>
              <w:jc w:val="center"/>
              <w:rPr>
                <w:rFonts w:ascii="Times New Roman" w:eastAsia="Times New Roman" w:hAnsi="Times New Roman" w:cs="Times New Roman"/>
                <w:b/>
              </w:rPr>
            </w:pPr>
          </w:p>
        </w:tc>
        <w:tc>
          <w:tcPr>
            <w:tcW w:w="2745" w:type="dxa"/>
          </w:tcPr>
          <w:p w:rsidR="00DB366A" w:rsidRDefault="00DB366A" w:rsidP="008C3692">
            <w:pPr>
              <w:spacing w:line="276" w:lineRule="auto"/>
              <w:jc w:val="center"/>
              <w:rPr>
                <w:rFonts w:ascii="Times New Roman" w:eastAsia="Times New Roman" w:hAnsi="Times New Roman" w:cs="Times New Roman"/>
                <w:b/>
              </w:rPr>
            </w:pPr>
          </w:p>
        </w:tc>
      </w:tr>
      <w:tr w:rsidR="00DB366A">
        <w:trPr>
          <w:trHeight w:val="273"/>
        </w:trPr>
        <w:tc>
          <w:tcPr>
            <w:tcW w:w="2010" w:type="dxa"/>
            <w:vMerge w:val="restart"/>
            <w:vAlign w:val="center"/>
          </w:tcPr>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w:t>
            </w:r>
          </w:p>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Права и обязанности человека и гражданина.</w:t>
            </w:r>
          </w:p>
        </w:tc>
        <w:tc>
          <w:tcPr>
            <w:tcW w:w="8580" w:type="dxa"/>
            <w:gridSpan w:val="4"/>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230" w:type="dxa"/>
          </w:tcPr>
          <w:p w:rsidR="00DB366A" w:rsidRDefault="00DB366A" w:rsidP="008C3692">
            <w:pPr>
              <w:jc w:val="center"/>
              <w:rPr>
                <w:rFonts w:ascii="Times New Roman" w:eastAsia="Times New Roman" w:hAnsi="Times New Roman" w:cs="Times New Roman"/>
                <w:b/>
              </w:rPr>
            </w:pPr>
          </w:p>
        </w:tc>
        <w:tc>
          <w:tcPr>
            <w:tcW w:w="2745" w:type="dxa"/>
          </w:tcPr>
          <w:p w:rsidR="00DB366A" w:rsidRDefault="00DB366A" w:rsidP="008C3692">
            <w:pPr>
              <w:jc w:val="center"/>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rPr>
                <w:rFonts w:ascii="Times New Roman" w:eastAsia="Times New Roman" w:hAnsi="Times New Roman" w:cs="Times New Roman"/>
                <w:b/>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80" w:type="dxa"/>
            <w:gridSpan w:val="3"/>
          </w:tcPr>
          <w:p w:rsidR="00DB366A" w:rsidRDefault="00552FE7" w:rsidP="008C36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Правовой статус личности в Российской Федерации. </w:t>
            </w:r>
            <w:r>
              <w:rPr>
                <w:rFonts w:ascii="Times New Roman" w:eastAsia="Times New Roman" w:hAnsi="Times New Roman" w:cs="Times New Roman"/>
                <w:sz w:val="24"/>
                <w:szCs w:val="24"/>
              </w:rPr>
              <w:t>Гражданство РФ. Личные, политические, экономические, социальные и культурные права и свободы человека и гражданина в РФ. Конституционные обязанности. Правовая культура.</w:t>
            </w:r>
          </w:p>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повторить конспект, </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w:t>
            </w:r>
          </w:p>
        </w:tc>
        <w:tc>
          <w:tcPr>
            <w:tcW w:w="2745"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06</w:t>
            </w:r>
          </w:p>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rPr>
              <w:t>ПК 1.7</w:t>
            </w: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rPr>
                <w:rFonts w:ascii="Times New Roman" w:eastAsia="Times New Roman" w:hAnsi="Times New Roman" w:cs="Times New Roman"/>
                <w:b/>
              </w:rPr>
            </w:pPr>
          </w:p>
        </w:tc>
        <w:tc>
          <w:tcPr>
            <w:tcW w:w="12555" w:type="dxa"/>
            <w:gridSpan w:val="6"/>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r>
      <w:tr w:rsidR="00DB366A">
        <w:trPr>
          <w:trHeight w:val="395"/>
        </w:trPr>
        <w:tc>
          <w:tcPr>
            <w:tcW w:w="2010" w:type="dxa"/>
            <w:vMerge/>
          </w:tcPr>
          <w:p w:rsidR="00DB366A" w:rsidRDefault="00DB366A" w:rsidP="008C3692">
            <w:pPr>
              <w:rPr>
                <w:rFonts w:ascii="Times New Roman" w:eastAsia="Times New Roman" w:hAnsi="Times New Roman" w:cs="Times New Roman"/>
                <w:b/>
                <w:sz w:val="24"/>
                <w:szCs w:val="24"/>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80" w:type="dxa"/>
            <w:gridSpan w:val="3"/>
          </w:tcPr>
          <w:p w:rsidR="00DB366A" w:rsidRDefault="00552FE7" w:rsidP="008C369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Механизм реализации прав и свобод человека и гражданина</w:t>
            </w:r>
          </w:p>
          <w:p w:rsidR="00DB366A" w:rsidRDefault="00552FE7" w:rsidP="008C369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таблицу органов, куда может обратиться гражданин за защитой нарушенных прав.</w:t>
            </w:r>
          </w:p>
          <w:p w:rsidR="00DB366A" w:rsidRDefault="00DB366A" w:rsidP="008C3692">
            <w:pPr>
              <w:rPr>
                <w:rFonts w:ascii="Times New Roman" w:eastAsia="Times New Roman" w:hAnsi="Times New Roman" w:cs="Times New Roman"/>
                <w:sz w:val="24"/>
                <w:szCs w:val="24"/>
              </w:rPr>
            </w:pPr>
          </w:p>
          <w:p w:rsidR="00DB366A" w:rsidRDefault="00DB366A" w:rsidP="008C3692">
            <w:pPr>
              <w:rPr>
                <w:rFonts w:ascii="Times New Roman" w:eastAsia="Times New Roman" w:hAnsi="Times New Roman" w:cs="Times New Roman"/>
                <w:sz w:val="24"/>
                <w:szCs w:val="24"/>
              </w:rPr>
            </w:pP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2745"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rPr>
              <w:t>ПК 1.7</w:t>
            </w:r>
          </w:p>
        </w:tc>
      </w:tr>
      <w:tr w:rsidR="00DB366A">
        <w:trPr>
          <w:trHeight w:val="240"/>
        </w:trPr>
        <w:tc>
          <w:tcPr>
            <w:tcW w:w="10590" w:type="dxa"/>
            <w:gridSpan w:val="5"/>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3. Правовое регулирование трудовых правоотношений</w:t>
            </w:r>
          </w:p>
        </w:tc>
        <w:tc>
          <w:tcPr>
            <w:tcW w:w="3975" w:type="dxa"/>
            <w:gridSpan w:val="2"/>
          </w:tcPr>
          <w:p w:rsidR="00DB366A" w:rsidRDefault="00DB366A" w:rsidP="008C3692">
            <w:pPr>
              <w:jc w:val="center"/>
              <w:rPr>
                <w:rFonts w:ascii="Times New Roman" w:eastAsia="Times New Roman" w:hAnsi="Times New Roman" w:cs="Times New Roman"/>
                <w:b/>
              </w:rPr>
            </w:pPr>
          </w:p>
        </w:tc>
      </w:tr>
      <w:tr w:rsidR="00DB366A">
        <w:trPr>
          <w:trHeight w:val="240"/>
        </w:trPr>
        <w:tc>
          <w:tcPr>
            <w:tcW w:w="2010" w:type="dxa"/>
            <w:vMerge w:val="restart"/>
            <w:vAlign w:val="center"/>
          </w:tcPr>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3.1. Характеристика трудовых правоотношений.</w:t>
            </w:r>
          </w:p>
        </w:tc>
        <w:tc>
          <w:tcPr>
            <w:tcW w:w="8580" w:type="dxa"/>
            <w:gridSpan w:val="4"/>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230" w:type="dxa"/>
          </w:tcPr>
          <w:p w:rsidR="00DB366A" w:rsidRDefault="00DB366A" w:rsidP="008C3692">
            <w:pPr>
              <w:jc w:val="center"/>
              <w:rPr>
                <w:rFonts w:ascii="Times New Roman" w:eastAsia="Times New Roman" w:hAnsi="Times New Roman" w:cs="Times New Roman"/>
                <w:b/>
              </w:rPr>
            </w:pPr>
          </w:p>
        </w:tc>
        <w:tc>
          <w:tcPr>
            <w:tcW w:w="2745" w:type="dxa"/>
          </w:tcPr>
          <w:p w:rsidR="00DB366A" w:rsidRDefault="00DB366A" w:rsidP="008C3692">
            <w:pPr>
              <w:jc w:val="center"/>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80" w:type="dxa"/>
            <w:gridSpan w:val="3"/>
          </w:tcPr>
          <w:p w:rsidR="00DB366A" w:rsidRDefault="00552FE7" w:rsidP="008C36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Понятие трудового права. </w:t>
            </w:r>
            <w:r>
              <w:rPr>
                <w:rFonts w:ascii="Times New Roman" w:eastAsia="Times New Roman" w:hAnsi="Times New Roman" w:cs="Times New Roman"/>
                <w:sz w:val="24"/>
                <w:szCs w:val="24"/>
              </w:rPr>
              <w:t>Источники трудового права. Трудовые правоотношения. Субъекты трудовых правоотношении. Трудовой договор как основа трудовых правоотношений. Общие требования к содержанию трудового договора. Порядок заключения и оформления трудового договора. Изменение и прекращение трудового договора. Сохранность персональных данных работников.</w:t>
            </w:r>
          </w:p>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повторить конспект, составить таблицу отличие гражданско-правового договора от трудового.</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w:t>
            </w:r>
          </w:p>
          <w:p w:rsidR="00DB366A" w:rsidRDefault="00DB366A" w:rsidP="008C3692">
            <w:pPr>
              <w:jc w:val="center"/>
              <w:rPr>
                <w:rFonts w:ascii="Times New Roman" w:eastAsia="Times New Roman" w:hAnsi="Times New Roman" w:cs="Times New Roman"/>
              </w:rPr>
            </w:pPr>
          </w:p>
          <w:p w:rsidR="00DB366A" w:rsidRDefault="00DB366A" w:rsidP="008C3692">
            <w:pPr>
              <w:jc w:val="center"/>
              <w:rPr>
                <w:rFonts w:ascii="Times New Roman" w:eastAsia="Times New Roman" w:hAnsi="Times New Roman" w:cs="Times New Roman"/>
              </w:rPr>
            </w:pPr>
          </w:p>
          <w:p w:rsidR="00DB366A" w:rsidRDefault="00DB366A" w:rsidP="008C3692">
            <w:pPr>
              <w:jc w:val="center"/>
              <w:rPr>
                <w:rFonts w:ascii="Times New Roman" w:eastAsia="Times New Roman" w:hAnsi="Times New Roman" w:cs="Times New Roman"/>
              </w:rPr>
            </w:pPr>
          </w:p>
          <w:p w:rsidR="00DB366A" w:rsidRDefault="00DB366A" w:rsidP="008C3692">
            <w:pPr>
              <w:jc w:val="center"/>
              <w:rPr>
                <w:rFonts w:ascii="Times New Roman" w:eastAsia="Times New Roman" w:hAnsi="Times New Roman" w:cs="Times New Roman"/>
              </w:rPr>
            </w:pPr>
          </w:p>
          <w:p w:rsidR="00DB366A" w:rsidRDefault="00DB366A" w:rsidP="008C3692">
            <w:pPr>
              <w:jc w:val="center"/>
              <w:rPr>
                <w:rFonts w:ascii="Times New Roman" w:eastAsia="Times New Roman" w:hAnsi="Times New Roman" w:cs="Times New Roman"/>
              </w:rPr>
            </w:pPr>
          </w:p>
          <w:p w:rsidR="00DB366A" w:rsidRDefault="00DB366A" w:rsidP="008C3692">
            <w:pPr>
              <w:jc w:val="center"/>
              <w:rPr>
                <w:rFonts w:ascii="Times New Roman" w:eastAsia="Times New Roman" w:hAnsi="Times New Roman" w:cs="Times New Roman"/>
              </w:rPr>
            </w:pPr>
          </w:p>
        </w:tc>
        <w:tc>
          <w:tcPr>
            <w:tcW w:w="2745"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06</w:t>
            </w:r>
          </w:p>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rPr>
              <w:t>ПК 1.7</w:t>
            </w: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80" w:type="dxa"/>
            <w:gridSpan w:val="3"/>
          </w:tcPr>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студента: </w:t>
            </w:r>
            <w:r>
              <w:rPr>
                <w:rFonts w:ascii="Times New Roman" w:eastAsia="Times New Roman" w:hAnsi="Times New Roman" w:cs="Times New Roman"/>
                <w:sz w:val="24"/>
                <w:szCs w:val="24"/>
              </w:rPr>
              <w:t>составить таблицу оснований прекращения трудового договора по инициативе работника и работодателя.</w:t>
            </w:r>
          </w:p>
        </w:tc>
        <w:tc>
          <w:tcPr>
            <w:tcW w:w="1230" w:type="dxa"/>
          </w:tcPr>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b/>
              </w:rPr>
              <w:t>2/2</w:t>
            </w:r>
          </w:p>
        </w:tc>
        <w:tc>
          <w:tcPr>
            <w:tcW w:w="2745" w:type="dxa"/>
          </w:tcPr>
          <w:p w:rsidR="00DB366A" w:rsidRDefault="00DB366A" w:rsidP="008C3692">
            <w:pPr>
              <w:jc w:val="center"/>
              <w:rPr>
                <w:rFonts w:ascii="Times New Roman" w:eastAsia="Times New Roman" w:hAnsi="Times New Roman" w:cs="Times New Roman"/>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80" w:type="dxa"/>
            <w:gridSpan w:val="4"/>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3975" w:type="dxa"/>
            <w:gridSpan w:val="2"/>
          </w:tcPr>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80" w:type="dxa"/>
            <w:gridSpan w:val="3"/>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Практическое занятие № 3. </w:t>
            </w:r>
            <w:r>
              <w:rPr>
                <w:rFonts w:ascii="Times New Roman" w:eastAsia="Times New Roman" w:hAnsi="Times New Roman" w:cs="Times New Roman"/>
                <w:sz w:val="24"/>
                <w:szCs w:val="24"/>
              </w:rPr>
              <w:t>Алгоритм действий, направленных на восстановление на работе при несогласии с увольнением.</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tcPr>
          <w:p w:rsidR="00DB366A" w:rsidRDefault="00DB366A" w:rsidP="008C3692">
            <w:pPr>
              <w:jc w:val="center"/>
              <w:rPr>
                <w:rFonts w:ascii="Times New Roman" w:eastAsia="Times New Roman" w:hAnsi="Times New Roman" w:cs="Times New Roman"/>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80" w:type="dxa"/>
            <w:gridSpan w:val="3"/>
          </w:tcPr>
          <w:p w:rsidR="00DB366A" w:rsidRDefault="00552FE7" w:rsidP="008C369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4.</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Обеспечение сохранности персональных данных работников.</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rPr>
              <w:t>ПК 1.7</w:t>
            </w: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80" w:type="dxa"/>
            <w:gridSpan w:val="3"/>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Практическое занятие № 5 </w:t>
            </w:r>
            <w:r>
              <w:rPr>
                <w:rFonts w:ascii="Times New Roman" w:eastAsia="Times New Roman" w:hAnsi="Times New Roman" w:cs="Times New Roman"/>
                <w:sz w:val="24"/>
                <w:szCs w:val="24"/>
              </w:rPr>
              <w:t>Составление приказов о приеме, увольнении, переводе работника.</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p w:rsidR="00DB366A" w:rsidRDefault="00DB366A" w:rsidP="008C3692">
            <w:pPr>
              <w:jc w:val="center"/>
              <w:rPr>
                <w:rFonts w:ascii="Times New Roman" w:eastAsia="Times New Roman" w:hAnsi="Times New Roman" w:cs="Times New Roman"/>
              </w:rPr>
            </w:pPr>
          </w:p>
        </w:tc>
        <w:tc>
          <w:tcPr>
            <w:tcW w:w="2745" w:type="dxa"/>
          </w:tcPr>
          <w:p w:rsidR="00DB366A" w:rsidRDefault="00DB366A" w:rsidP="008C3692">
            <w:pPr>
              <w:jc w:val="center"/>
              <w:rPr>
                <w:rFonts w:ascii="Times New Roman" w:eastAsia="Times New Roman" w:hAnsi="Times New Roman" w:cs="Times New Roman"/>
              </w:rPr>
            </w:pPr>
          </w:p>
        </w:tc>
      </w:tr>
      <w:tr w:rsidR="00DB366A">
        <w:trPr>
          <w:trHeight w:val="265"/>
        </w:trPr>
        <w:tc>
          <w:tcPr>
            <w:tcW w:w="2010" w:type="dxa"/>
            <w:vMerge w:val="restart"/>
            <w:vAlign w:val="center"/>
          </w:tcPr>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3.2.</w:t>
            </w:r>
          </w:p>
          <w:p w:rsidR="00DB366A" w:rsidRDefault="00552FE7" w:rsidP="008C369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Правовое регулирование рабочего времени, времени отдыха и оплаты труда.</w:t>
            </w:r>
          </w:p>
        </w:tc>
        <w:tc>
          <w:tcPr>
            <w:tcW w:w="8580" w:type="dxa"/>
            <w:gridSpan w:val="4"/>
          </w:tcPr>
          <w:p w:rsidR="00DB366A" w:rsidRDefault="00552FE7" w:rsidP="008C369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Содержание</w:t>
            </w:r>
          </w:p>
        </w:tc>
        <w:tc>
          <w:tcPr>
            <w:tcW w:w="1230" w:type="dxa"/>
          </w:tcPr>
          <w:p w:rsidR="00DB366A" w:rsidRDefault="00DB366A" w:rsidP="008C3692">
            <w:pPr>
              <w:jc w:val="center"/>
              <w:rPr>
                <w:rFonts w:ascii="Times New Roman" w:eastAsia="Times New Roman" w:hAnsi="Times New Roman" w:cs="Times New Roman"/>
              </w:rPr>
            </w:pPr>
          </w:p>
        </w:tc>
        <w:tc>
          <w:tcPr>
            <w:tcW w:w="2745" w:type="dxa"/>
          </w:tcPr>
          <w:p w:rsidR="00DB366A" w:rsidRDefault="00DB366A" w:rsidP="008C3692">
            <w:pPr>
              <w:jc w:val="center"/>
              <w:rPr>
                <w:rFonts w:ascii="Times New Roman" w:eastAsia="Times New Roman" w:hAnsi="Times New Roman" w:cs="Times New Roman"/>
              </w:rPr>
            </w:pPr>
          </w:p>
        </w:tc>
      </w:tr>
      <w:tr w:rsidR="00DB366A">
        <w:trPr>
          <w:trHeight w:val="808"/>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00" w:type="dxa"/>
            <w:vMerge w:val="restart"/>
            <w:vAlign w:val="center"/>
          </w:tcPr>
          <w:p w:rsidR="00DB366A" w:rsidRDefault="00DB366A" w:rsidP="008C3692">
            <w:pPr>
              <w:pBdr>
                <w:top w:val="nil"/>
                <w:left w:val="nil"/>
                <w:bottom w:val="nil"/>
                <w:right w:val="nil"/>
                <w:between w:val="nil"/>
              </w:pBdr>
              <w:jc w:val="center"/>
              <w:rPr>
                <w:rFonts w:ascii="Times New Roman" w:eastAsia="Times New Roman" w:hAnsi="Times New Roman" w:cs="Times New Roman"/>
                <w:color w:val="000000"/>
                <w:sz w:val="24"/>
                <w:szCs w:val="24"/>
              </w:rPr>
            </w:pPr>
          </w:p>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DB366A" w:rsidRDefault="00DB366A" w:rsidP="008C3692">
            <w:pPr>
              <w:pBdr>
                <w:top w:val="nil"/>
                <w:left w:val="nil"/>
                <w:bottom w:val="nil"/>
                <w:right w:val="nil"/>
                <w:between w:val="nil"/>
              </w:pBdr>
              <w:jc w:val="center"/>
              <w:rPr>
                <w:rFonts w:ascii="Times New Roman" w:eastAsia="Times New Roman" w:hAnsi="Times New Roman" w:cs="Times New Roman"/>
                <w:color w:val="000000"/>
                <w:sz w:val="24"/>
                <w:szCs w:val="24"/>
              </w:rPr>
            </w:pPr>
          </w:p>
          <w:p w:rsidR="00DB366A" w:rsidRDefault="00DB366A" w:rsidP="008C369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980" w:type="dxa"/>
            <w:gridSpan w:val="3"/>
            <w:vMerge w:val="restart"/>
          </w:tcPr>
          <w:p w:rsidR="00DB366A" w:rsidRDefault="00552FE7" w:rsidP="008C3692">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Понятие и виды рабочего времени. </w:t>
            </w:r>
            <w:r>
              <w:rPr>
                <w:rFonts w:ascii="Times New Roman" w:eastAsia="Times New Roman" w:hAnsi="Times New Roman" w:cs="Times New Roman"/>
                <w:b/>
                <w:sz w:val="24"/>
                <w:szCs w:val="24"/>
              </w:rPr>
              <w:t xml:space="preserve">Понятие и виды оплаты труда. </w:t>
            </w:r>
            <w:r>
              <w:rPr>
                <w:rFonts w:ascii="Times New Roman" w:eastAsia="Times New Roman" w:hAnsi="Times New Roman" w:cs="Times New Roman"/>
                <w:color w:val="000000"/>
                <w:sz w:val="24"/>
                <w:szCs w:val="24"/>
              </w:rPr>
              <w:t>Режимы рабочего времени. Время отдыха. Понятие и виды отпусков. Документационное оформление отпуска. Нормирование труда.</w:t>
            </w:r>
            <w:r>
              <w:rPr>
                <w:rFonts w:ascii="Times New Roman" w:eastAsia="Times New Roman" w:hAnsi="Times New Roman" w:cs="Times New Roman"/>
                <w:sz w:val="24"/>
                <w:szCs w:val="24"/>
              </w:rPr>
              <w:t xml:space="preserve"> Правовое регулирование служебных командировок. Государственные гарантии по оплате труда. Компенсационные выплаты работникам.</w:t>
            </w:r>
          </w:p>
          <w:p w:rsidR="00DB366A" w:rsidRDefault="00552FE7" w:rsidP="008C369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на дом: повторить конспект, составить таблицу гарантий и компенсаций</w:t>
            </w:r>
          </w:p>
        </w:tc>
        <w:tc>
          <w:tcPr>
            <w:tcW w:w="1230" w:type="dxa"/>
            <w:vMerge w:val="restart"/>
          </w:tcPr>
          <w:p w:rsidR="00DB366A" w:rsidRDefault="00552FE7" w:rsidP="008C3692">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p w:rsidR="00DB366A" w:rsidRDefault="00DB366A" w:rsidP="008C3692">
            <w:pPr>
              <w:spacing w:line="276" w:lineRule="auto"/>
              <w:jc w:val="center"/>
              <w:rPr>
                <w:rFonts w:ascii="Times New Roman" w:eastAsia="Times New Roman" w:hAnsi="Times New Roman" w:cs="Times New Roman"/>
              </w:rPr>
            </w:pPr>
          </w:p>
        </w:tc>
        <w:tc>
          <w:tcPr>
            <w:tcW w:w="2745" w:type="dxa"/>
            <w:vMerge w:val="restart"/>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 xml:space="preserve">ОК 06 </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1.7</w:t>
            </w:r>
          </w:p>
        </w:tc>
      </w:tr>
      <w:tr w:rsidR="00DB366A">
        <w:trPr>
          <w:trHeight w:val="120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00" w:type="dxa"/>
            <w:vMerge/>
            <w:vAlign w:val="center"/>
          </w:tcPr>
          <w:p w:rsidR="00DB366A" w:rsidRDefault="00DB366A" w:rsidP="008C369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7980" w:type="dxa"/>
            <w:gridSpan w:val="3"/>
            <w:vMerge/>
          </w:tcPr>
          <w:p w:rsidR="00DB366A" w:rsidRDefault="00DB366A" w:rsidP="008C3692">
            <w:pPr>
              <w:pBdr>
                <w:top w:val="nil"/>
                <w:left w:val="nil"/>
                <w:bottom w:val="nil"/>
                <w:right w:val="nil"/>
                <w:between w:val="nil"/>
              </w:pBdr>
              <w:rPr>
                <w:rFonts w:ascii="Times New Roman" w:eastAsia="Times New Roman" w:hAnsi="Times New Roman" w:cs="Times New Roman"/>
                <w:b/>
                <w:color w:val="000000"/>
                <w:sz w:val="24"/>
                <w:szCs w:val="24"/>
              </w:rPr>
            </w:pPr>
          </w:p>
        </w:tc>
        <w:tc>
          <w:tcPr>
            <w:tcW w:w="1230" w:type="dxa"/>
            <w:vMerge/>
          </w:tcPr>
          <w:p w:rsidR="00DB366A" w:rsidRDefault="00DB366A" w:rsidP="008C3692">
            <w:pPr>
              <w:jc w:val="center"/>
              <w:rPr>
                <w:rFonts w:ascii="Times New Roman" w:eastAsia="Times New Roman" w:hAnsi="Times New Roman" w:cs="Times New Roman"/>
              </w:rPr>
            </w:pPr>
          </w:p>
        </w:tc>
        <w:tc>
          <w:tcPr>
            <w:tcW w:w="2745" w:type="dxa"/>
            <w:vMerge/>
          </w:tcPr>
          <w:p w:rsidR="00DB366A" w:rsidRDefault="00DB366A" w:rsidP="008C3692">
            <w:pPr>
              <w:jc w:val="center"/>
              <w:rPr>
                <w:rFonts w:ascii="Times New Roman" w:eastAsia="Times New Roman" w:hAnsi="Times New Roman" w:cs="Times New Roman"/>
              </w:rPr>
            </w:pPr>
          </w:p>
        </w:tc>
      </w:tr>
      <w:tr w:rsidR="00DB366A">
        <w:trPr>
          <w:trHeight w:val="1005"/>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00" w:type="dxa"/>
            <w:vAlign w:val="center"/>
          </w:tcPr>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7980" w:type="dxa"/>
            <w:gridSpan w:val="3"/>
          </w:tcPr>
          <w:p w:rsidR="00DB366A" w:rsidRDefault="00552FE7" w:rsidP="008C369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Практическое занятие № 6 Решение ситуационных задач по теме «Режимы рабочего времени, время отдыха».  </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p w:rsidR="00DB366A" w:rsidRDefault="00DB366A" w:rsidP="008C3692">
            <w:pPr>
              <w:jc w:val="center"/>
              <w:rPr>
                <w:rFonts w:ascii="Times New Roman" w:eastAsia="Times New Roman" w:hAnsi="Times New Roman" w:cs="Times New Roman"/>
              </w:rPr>
            </w:pPr>
          </w:p>
        </w:tc>
        <w:tc>
          <w:tcPr>
            <w:tcW w:w="2745" w:type="dxa"/>
          </w:tcPr>
          <w:p w:rsidR="00DB366A" w:rsidRDefault="00DB366A" w:rsidP="008C3692">
            <w:pPr>
              <w:jc w:val="center"/>
              <w:rPr>
                <w:rFonts w:ascii="Times New Roman" w:eastAsia="Times New Roman" w:hAnsi="Times New Roman" w:cs="Times New Roman"/>
              </w:rPr>
            </w:pPr>
          </w:p>
        </w:tc>
      </w:tr>
      <w:tr w:rsidR="00DB366A">
        <w:trPr>
          <w:trHeight w:val="659"/>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00" w:type="dxa"/>
            <w:vAlign w:val="center"/>
          </w:tcPr>
          <w:p w:rsidR="00DB366A" w:rsidRDefault="00552FE7" w:rsidP="008C3692">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p>
        </w:tc>
        <w:tc>
          <w:tcPr>
            <w:tcW w:w="7980" w:type="dxa"/>
            <w:gridSpan w:val="3"/>
          </w:tcPr>
          <w:p w:rsidR="00DB366A" w:rsidRDefault="00552FE7" w:rsidP="008C3692">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Практическое занятие № 7 Решение ситуационных задач по </w:t>
            </w:r>
            <w:proofErr w:type="gramStart"/>
            <w:r>
              <w:rPr>
                <w:rFonts w:ascii="Times New Roman" w:eastAsia="Times New Roman" w:hAnsi="Times New Roman" w:cs="Times New Roman"/>
                <w:b/>
                <w:color w:val="000000"/>
                <w:sz w:val="24"/>
                <w:szCs w:val="24"/>
              </w:rPr>
              <w:t xml:space="preserve">теме:   </w:t>
            </w:r>
            <w:proofErr w:type="gram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«Отпуска, компенсационные выплаты»</w:t>
            </w:r>
            <w:r>
              <w:rPr>
                <w:rFonts w:ascii="Times New Roman" w:eastAsia="Times New Roman" w:hAnsi="Times New Roman" w:cs="Times New Roman"/>
                <w:b/>
                <w:color w:val="000000"/>
                <w:sz w:val="24"/>
                <w:szCs w:val="24"/>
              </w:rPr>
              <w:t xml:space="preserve"> </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tcPr>
          <w:p w:rsidR="00DB366A" w:rsidRDefault="00DB366A" w:rsidP="008C3692">
            <w:pPr>
              <w:jc w:val="center"/>
              <w:rPr>
                <w:rFonts w:ascii="Times New Roman" w:eastAsia="Times New Roman" w:hAnsi="Times New Roman" w:cs="Times New Roman"/>
              </w:rPr>
            </w:pPr>
          </w:p>
        </w:tc>
      </w:tr>
      <w:tr w:rsidR="00DB366A">
        <w:trPr>
          <w:trHeight w:val="507"/>
        </w:trPr>
        <w:tc>
          <w:tcPr>
            <w:tcW w:w="2010" w:type="dxa"/>
            <w:vMerge w:val="restart"/>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3.3</w:t>
            </w:r>
            <w:r>
              <w:rPr>
                <w:rFonts w:ascii="Times New Roman" w:eastAsia="Times New Roman" w:hAnsi="Times New Roman" w:cs="Times New Roman"/>
                <w:sz w:val="24"/>
                <w:szCs w:val="24"/>
              </w:rPr>
              <w:t>.</w:t>
            </w:r>
          </w:p>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Правовое регулирование рабочего времени, времени отдыха и оплаты труда</w:t>
            </w:r>
          </w:p>
        </w:tc>
        <w:tc>
          <w:tcPr>
            <w:tcW w:w="8580" w:type="dxa"/>
            <w:gridSpan w:val="4"/>
          </w:tcPr>
          <w:p w:rsidR="00DB366A" w:rsidRDefault="00552FE7" w:rsidP="008C3692">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Содержание</w:t>
            </w:r>
          </w:p>
        </w:tc>
        <w:tc>
          <w:tcPr>
            <w:tcW w:w="1230" w:type="dxa"/>
          </w:tcPr>
          <w:p w:rsidR="00DB366A" w:rsidRDefault="00DB366A" w:rsidP="008C3692">
            <w:pPr>
              <w:spacing w:line="276" w:lineRule="auto"/>
              <w:jc w:val="center"/>
              <w:rPr>
                <w:rFonts w:ascii="Times New Roman" w:eastAsia="Times New Roman" w:hAnsi="Times New Roman" w:cs="Times New Roman"/>
              </w:rPr>
            </w:pPr>
          </w:p>
        </w:tc>
        <w:tc>
          <w:tcPr>
            <w:tcW w:w="2745" w:type="dxa"/>
          </w:tcPr>
          <w:p w:rsidR="00DB366A" w:rsidRDefault="00DB366A" w:rsidP="008C3692">
            <w:pPr>
              <w:spacing w:line="276" w:lineRule="auto"/>
              <w:jc w:val="center"/>
              <w:rPr>
                <w:rFonts w:ascii="Times New Roman" w:eastAsia="Times New Roman" w:hAnsi="Times New Roman" w:cs="Times New Roman"/>
              </w:rPr>
            </w:pPr>
          </w:p>
        </w:tc>
      </w:tr>
      <w:tr w:rsidR="00DB366A">
        <w:trPr>
          <w:trHeight w:val="995"/>
        </w:trPr>
        <w:tc>
          <w:tcPr>
            <w:tcW w:w="2010" w:type="dxa"/>
            <w:vMerge/>
            <w:vAlign w:val="center"/>
          </w:tcPr>
          <w:p w:rsidR="00DB366A" w:rsidRDefault="00DB366A" w:rsidP="008C3692">
            <w:pPr>
              <w:widowControl w:val="0"/>
              <w:pBdr>
                <w:top w:val="nil"/>
                <w:left w:val="nil"/>
                <w:bottom w:val="nil"/>
                <w:right w:val="nil"/>
                <w:between w:val="nil"/>
              </w:pBdr>
              <w:rPr>
                <w:rFonts w:ascii="Times New Roman" w:eastAsia="Times New Roman" w:hAnsi="Times New Roman" w:cs="Times New Roman"/>
              </w:rPr>
            </w:pPr>
          </w:p>
        </w:tc>
        <w:tc>
          <w:tcPr>
            <w:tcW w:w="600" w:type="dxa"/>
            <w:vAlign w:val="center"/>
          </w:tcPr>
          <w:p w:rsidR="00DB366A" w:rsidRDefault="00552FE7" w:rsidP="008C36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80" w:type="dxa"/>
            <w:gridSpan w:val="3"/>
          </w:tcPr>
          <w:p w:rsidR="00DB366A" w:rsidRDefault="00552FE7" w:rsidP="008C3692">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Понятие дисциплины труда и внутреннего трудового распорядка.</w:t>
            </w:r>
          </w:p>
          <w:p w:rsidR="00DB366A" w:rsidRDefault="00552FE7" w:rsidP="008C36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Поощрения работников. Понятия и виды дисциплинарной ответственности работников. Виды дисциплинарных взысканий. Порядок применения и снятия дисциплинарного взыскания. Материальная ответственность сторон трудового договора. Виды материальной ответственности.</w:t>
            </w:r>
          </w:p>
          <w:p w:rsidR="00DB366A" w:rsidRDefault="00552FE7" w:rsidP="008C3692">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Задание на </w:t>
            </w:r>
            <w:proofErr w:type="gramStart"/>
            <w:r>
              <w:rPr>
                <w:rFonts w:ascii="Times New Roman" w:eastAsia="Times New Roman" w:hAnsi="Times New Roman" w:cs="Times New Roman"/>
                <w:b/>
                <w:color w:val="000000"/>
                <w:sz w:val="24"/>
                <w:szCs w:val="24"/>
              </w:rPr>
              <w:t xml:space="preserve">дом:  </w:t>
            </w:r>
            <w:r>
              <w:rPr>
                <w:rFonts w:ascii="Times New Roman" w:eastAsia="Times New Roman" w:hAnsi="Times New Roman" w:cs="Times New Roman"/>
                <w:color w:val="000000"/>
                <w:sz w:val="24"/>
                <w:szCs w:val="24"/>
              </w:rPr>
              <w:t>повторить</w:t>
            </w:r>
            <w:proofErr w:type="gramEnd"/>
            <w:r>
              <w:rPr>
                <w:rFonts w:ascii="Times New Roman" w:eastAsia="Times New Roman" w:hAnsi="Times New Roman" w:cs="Times New Roman"/>
                <w:color w:val="000000"/>
                <w:sz w:val="24"/>
                <w:szCs w:val="24"/>
              </w:rPr>
              <w:t xml:space="preserve"> конспект, составить алгоритм привлечения работника к материальной ответственности.</w:t>
            </w:r>
          </w:p>
          <w:p w:rsidR="00DB366A" w:rsidRDefault="00552FE7" w:rsidP="008C3692">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 том числе практических занятий</w:t>
            </w:r>
            <w:r>
              <w:rPr>
                <w:rFonts w:ascii="Times New Roman" w:eastAsia="Times New Roman" w:hAnsi="Times New Roman" w:cs="Times New Roman"/>
                <w:b/>
                <w:color w:val="000000"/>
                <w:sz w:val="24"/>
                <w:szCs w:val="24"/>
              </w:rPr>
              <w:tab/>
            </w:r>
          </w:p>
        </w:tc>
        <w:tc>
          <w:tcPr>
            <w:tcW w:w="1230" w:type="dxa"/>
          </w:tcPr>
          <w:p w:rsidR="00DB366A" w:rsidRDefault="00552FE7" w:rsidP="008C3692">
            <w:pPr>
              <w:spacing w:line="276" w:lineRule="auto"/>
              <w:jc w:val="center"/>
              <w:rPr>
                <w:rFonts w:ascii="Times New Roman" w:eastAsia="Times New Roman" w:hAnsi="Times New Roman" w:cs="Times New Roman"/>
              </w:rPr>
            </w:pPr>
            <w:r>
              <w:rPr>
                <w:rFonts w:ascii="Times New Roman" w:eastAsia="Times New Roman" w:hAnsi="Times New Roman" w:cs="Times New Roman"/>
              </w:rPr>
              <w:t>2/2</w:t>
            </w:r>
          </w:p>
          <w:p w:rsidR="00DB366A" w:rsidRDefault="00DB366A" w:rsidP="008C3692">
            <w:pPr>
              <w:spacing w:line="276" w:lineRule="auto"/>
              <w:jc w:val="center"/>
              <w:rPr>
                <w:rFonts w:ascii="Times New Roman" w:eastAsia="Times New Roman" w:hAnsi="Times New Roman" w:cs="Times New Roman"/>
              </w:rPr>
            </w:pPr>
          </w:p>
          <w:p w:rsidR="00DB366A" w:rsidRDefault="00DB366A" w:rsidP="008C3692">
            <w:pPr>
              <w:spacing w:line="276" w:lineRule="auto"/>
              <w:jc w:val="center"/>
              <w:rPr>
                <w:rFonts w:ascii="Times New Roman" w:eastAsia="Times New Roman" w:hAnsi="Times New Roman" w:cs="Times New Roman"/>
              </w:rPr>
            </w:pPr>
          </w:p>
          <w:p w:rsidR="00DB366A" w:rsidRDefault="00DB366A" w:rsidP="008C3692">
            <w:pPr>
              <w:spacing w:line="276" w:lineRule="auto"/>
              <w:jc w:val="center"/>
              <w:rPr>
                <w:rFonts w:ascii="Times New Roman" w:eastAsia="Times New Roman" w:hAnsi="Times New Roman" w:cs="Times New Roman"/>
              </w:rPr>
            </w:pPr>
          </w:p>
        </w:tc>
        <w:tc>
          <w:tcPr>
            <w:tcW w:w="2745" w:type="dxa"/>
            <w:vMerge w:val="restart"/>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06</w:t>
            </w:r>
          </w:p>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rPr>
              <w:t>ПК 1.7</w:t>
            </w:r>
          </w:p>
        </w:tc>
      </w:tr>
      <w:tr w:rsidR="00DB366A">
        <w:trPr>
          <w:trHeight w:val="938"/>
        </w:trPr>
        <w:tc>
          <w:tcPr>
            <w:tcW w:w="2010" w:type="dxa"/>
            <w:vMerge/>
            <w:vAlign w:val="center"/>
          </w:tcPr>
          <w:p w:rsidR="00DB366A" w:rsidRDefault="00DB366A" w:rsidP="008C3692">
            <w:pPr>
              <w:widowControl w:val="0"/>
              <w:pBdr>
                <w:top w:val="nil"/>
                <w:left w:val="nil"/>
                <w:bottom w:val="nil"/>
                <w:right w:val="nil"/>
                <w:between w:val="nil"/>
              </w:pBdr>
              <w:rPr>
                <w:rFonts w:ascii="Times New Roman" w:eastAsia="Times New Roman" w:hAnsi="Times New Roman" w:cs="Times New Roman"/>
                <w:b/>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80" w:type="dxa"/>
            <w:gridSpan w:val="3"/>
          </w:tcPr>
          <w:p w:rsidR="00DB366A" w:rsidRDefault="00552FE7" w:rsidP="008C3692">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Практическое занятие №8 </w:t>
            </w:r>
            <w:r>
              <w:rPr>
                <w:rFonts w:ascii="Times New Roman" w:eastAsia="Times New Roman" w:hAnsi="Times New Roman" w:cs="Times New Roman"/>
                <w:color w:val="000000"/>
                <w:sz w:val="24"/>
                <w:szCs w:val="24"/>
              </w:rPr>
              <w:t>способы обжалования привлечения к дисциплинарной ответственности по трудовому праву, составление заявления.</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vMerge/>
          </w:tcPr>
          <w:p w:rsidR="00DB366A" w:rsidRDefault="00DB366A" w:rsidP="008C3692">
            <w:pPr>
              <w:widowControl w:val="0"/>
              <w:pBdr>
                <w:top w:val="nil"/>
                <w:left w:val="nil"/>
                <w:bottom w:val="nil"/>
                <w:right w:val="nil"/>
                <w:between w:val="nil"/>
              </w:pBdr>
              <w:rPr>
                <w:rFonts w:ascii="Times New Roman" w:eastAsia="Times New Roman" w:hAnsi="Times New Roman" w:cs="Times New Roman"/>
              </w:rPr>
            </w:pPr>
          </w:p>
        </w:tc>
      </w:tr>
      <w:tr w:rsidR="00DB366A">
        <w:trPr>
          <w:trHeight w:val="995"/>
        </w:trPr>
        <w:tc>
          <w:tcPr>
            <w:tcW w:w="2010" w:type="dxa"/>
            <w:vMerge/>
            <w:vAlign w:val="center"/>
          </w:tcPr>
          <w:p w:rsidR="00DB366A" w:rsidRDefault="00DB366A" w:rsidP="008C3692">
            <w:pPr>
              <w:widowControl w:val="0"/>
              <w:pBdr>
                <w:top w:val="nil"/>
                <w:left w:val="nil"/>
                <w:bottom w:val="nil"/>
                <w:right w:val="nil"/>
                <w:between w:val="nil"/>
              </w:pBdr>
              <w:rPr>
                <w:rFonts w:ascii="Times New Roman" w:eastAsia="Times New Roman" w:hAnsi="Times New Roman" w:cs="Times New Roman"/>
              </w:rPr>
            </w:pPr>
          </w:p>
        </w:tc>
        <w:tc>
          <w:tcPr>
            <w:tcW w:w="600" w:type="dxa"/>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80" w:type="dxa"/>
            <w:gridSpan w:val="3"/>
          </w:tcPr>
          <w:p w:rsidR="00DB366A" w:rsidRDefault="00552FE7" w:rsidP="008C3692">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Практическое занятие №9 </w:t>
            </w:r>
            <w:r>
              <w:rPr>
                <w:rFonts w:ascii="Times New Roman" w:eastAsia="Times New Roman" w:hAnsi="Times New Roman" w:cs="Times New Roman"/>
                <w:color w:val="000000"/>
                <w:sz w:val="24"/>
                <w:szCs w:val="24"/>
              </w:rPr>
              <w:t>Решение ситуационных задач по теме «Дисциплинарные взыскания, материальная ответственность сторон трудового договора».</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vMerge/>
          </w:tcPr>
          <w:p w:rsidR="00DB366A" w:rsidRDefault="00DB366A" w:rsidP="008C3692">
            <w:pPr>
              <w:widowControl w:val="0"/>
              <w:pBdr>
                <w:top w:val="nil"/>
                <w:left w:val="nil"/>
                <w:bottom w:val="nil"/>
                <w:right w:val="nil"/>
                <w:between w:val="nil"/>
              </w:pBdr>
              <w:rPr>
                <w:rFonts w:ascii="Times New Roman" w:eastAsia="Times New Roman" w:hAnsi="Times New Roman" w:cs="Times New Roman"/>
              </w:rPr>
            </w:pPr>
          </w:p>
        </w:tc>
      </w:tr>
      <w:tr w:rsidR="00DB366A">
        <w:trPr>
          <w:trHeight w:val="675"/>
        </w:trPr>
        <w:tc>
          <w:tcPr>
            <w:tcW w:w="2010" w:type="dxa"/>
            <w:vMerge/>
            <w:vAlign w:val="center"/>
          </w:tcPr>
          <w:p w:rsidR="00DB366A" w:rsidRDefault="00DB366A" w:rsidP="008C3692">
            <w:pPr>
              <w:widowControl w:val="0"/>
              <w:pBdr>
                <w:top w:val="nil"/>
                <w:left w:val="nil"/>
                <w:bottom w:val="nil"/>
                <w:right w:val="nil"/>
                <w:between w:val="nil"/>
              </w:pBdr>
              <w:rPr>
                <w:rFonts w:ascii="Times New Roman" w:eastAsia="Times New Roman" w:hAnsi="Times New Roman" w:cs="Times New Roman"/>
              </w:rPr>
            </w:pPr>
          </w:p>
        </w:tc>
        <w:tc>
          <w:tcPr>
            <w:tcW w:w="600" w:type="dxa"/>
            <w:vAlign w:val="center"/>
          </w:tcPr>
          <w:p w:rsidR="00DB366A" w:rsidRDefault="00552FE7" w:rsidP="008C369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980" w:type="dxa"/>
            <w:gridSpan w:val="3"/>
          </w:tcPr>
          <w:p w:rsidR="00DB366A" w:rsidRDefault="00552FE7" w:rsidP="008C3692">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Практическое занятие № 10. </w:t>
            </w:r>
            <w:r>
              <w:rPr>
                <w:rFonts w:ascii="Times New Roman" w:eastAsia="Times New Roman" w:hAnsi="Times New Roman" w:cs="Times New Roman"/>
                <w:sz w:val="24"/>
                <w:szCs w:val="24"/>
              </w:rPr>
              <w:t>Защита трудовых прав в соответствии с трудовым законодательством.</w:t>
            </w:r>
          </w:p>
        </w:tc>
        <w:tc>
          <w:tcPr>
            <w:tcW w:w="1230" w:type="dxa"/>
          </w:tcPr>
          <w:p w:rsidR="00DB366A" w:rsidRDefault="00552FE7" w:rsidP="008C3692">
            <w:pPr>
              <w:spacing w:line="276"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vMerge/>
          </w:tcPr>
          <w:p w:rsidR="00DB366A" w:rsidRDefault="00DB366A" w:rsidP="008C3692">
            <w:pPr>
              <w:jc w:val="center"/>
              <w:rPr>
                <w:rFonts w:ascii="Times New Roman" w:eastAsia="Times New Roman" w:hAnsi="Times New Roman" w:cs="Times New Roman"/>
              </w:rPr>
            </w:pPr>
          </w:p>
        </w:tc>
      </w:tr>
      <w:tr w:rsidR="00DB366A">
        <w:trPr>
          <w:trHeight w:val="240"/>
        </w:trPr>
        <w:tc>
          <w:tcPr>
            <w:tcW w:w="14565" w:type="dxa"/>
            <w:gridSpan w:val="7"/>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5. Правовое регулирование профессиональной деятельности в области гражданских правоотношений</w:t>
            </w:r>
          </w:p>
        </w:tc>
      </w:tr>
      <w:tr w:rsidR="00DB366A">
        <w:trPr>
          <w:trHeight w:val="240"/>
        </w:trPr>
        <w:tc>
          <w:tcPr>
            <w:tcW w:w="2010" w:type="dxa"/>
            <w:vMerge w:val="restart"/>
            <w:vAlign w:val="center"/>
          </w:tcPr>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5.1 Гражданское право. Коммерческие и </w:t>
            </w:r>
            <w:r>
              <w:rPr>
                <w:rFonts w:ascii="Times New Roman" w:eastAsia="Times New Roman" w:hAnsi="Times New Roman" w:cs="Times New Roman"/>
                <w:b/>
                <w:sz w:val="24"/>
                <w:szCs w:val="24"/>
              </w:rPr>
              <w:lastRenderedPageBreak/>
              <w:t>некоммерческие организации.</w:t>
            </w:r>
          </w:p>
        </w:tc>
        <w:tc>
          <w:tcPr>
            <w:tcW w:w="1620" w:type="dxa"/>
            <w:gridSpan w:val="3"/>
          </w:tcPr>
          <w:p w:rsidR="00DB366A" w:rsidRDefault="00DB366A" w:rsidP="008C3692">
            <w:pPr>
              <w:rPr>
                <w:rFonts w:ascii="Times New Roman" w:eastAsia="Times New Roman" w:hAnsi="Times New Roman" w:cs="Times New Roman"/>
                <w:b/>
                <w:sz w:val="24"/>
                <w:szCs w:val="24"/>
              </w:rPr>
            </w:pPr>
          </w:p>
        </w:tc>
        <w:tc>
          <w:tcPr>
            <w:tcW w:w="6960" w:type="dxa"/>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Содержание </w:t>
            </w:r>
          </w:p>
        </w:tc>
        <w:tc>
          <w:tcPr>
            <w:tcW w:w="1230" w:type="dxa"/>
          </w:tcPr>
          <w:p w:rsidR="00DB366A" w:rsidRDefault="00DB366A" w:rsidP="008C3692">
            <w:pPr>
              <w:jc w:val="center"/>
              <w:rPr>
                <w:rFonts w:ascii="Times New Roman" w:eastAsia="Times New Roman" w:hAnsi="Times New Roman" w:cs="Times New Roman"/>
                <w:b/>
              </w:rPr>
            </w:pPr>
          </w:p>
        </w:tc>
        <w:tc>
          <w:tcPr>
            <w:tcW w:w="2745" w:type="dxa"/>
          </w:tcPr>
          <w:p w:rsidR="00DB366A" w:rsidRDefault="00DB366A" w:rsidP="008C3692">
            <w:pPr>
              <w:jc w:val="center"/>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20" w:type="dxa"/>
            <w:gridSpan w:val="3"/>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60" w:type="dxa"/>
          </w:tcPr>
          <w:p w:rsidR="00DB366A" w:rsidRDefault="00552FE7" w:rsidP="008C36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Гражданские правоотношения: </w:t>
            </w:r>
            <w:r>
              <w:rPr>
                <w:rFonts w:ascii="Times New Roman" w:eastAsia="Times New Roman" w:hAnsi="Times New Roman" w:cs="Times New Roman"/>
                <w:sz w:val="24"/>
                <w:szCs w:val="24"/>
              </w:rPr>
              <w:t xml:space="preserve">субъекты, объекты, содержание. Источники гражданского права. Применение норм гражданского права в профессиональной деятельности. Организационно-правовые формы юридических лиц. Органы </w:t>
            </w:r>
            <w:r>
              <w:rPr>
                <w:rFonts w:ascii="Times New Roman" w:eastAsia="Times New Roman" w:hAnsi="Times New Roman" w:cs="Times New Roman"/>
                <w:sz w:val="24"/>
                <w:szCs w:val="24"/>
              </w:rPr>
              <w:lastRenderedPageBreak/>
              <w:t>управления юридического лица. Учредительные документы. Лицензирование деятельности. Несостоятельность (банкротство). Коммерческие юридические лица. Характеристика основных форм: хозяйственные товарищества и общества, государственные и муниципальные унитарные предприятия. Филиалы, представительства, объединения юридических лиц.</w:t>
            </w:r>
          </w:p>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Задание на дом: </w:t>
            </w:r>
            <w:proofErr w:type="gramStart"/>
            <w:r>
              <w:rPr>
                <w:rFonts w:ascii="Times New Roman" w:eastAsia="Times New Roman" w:hAnsi="Times New Roman" w:cs="Times New Roman"/>
                <w:sz w:val="24"/>
                <w:szCs w:val="24"/>
              </w:rPr>
              <w:t>составить  таблицу</w:t>
            </w:r>
            <w:proofErr w:type="gramEnd"/>
            <w:r>
              <w:rPr>
                <w:rFonts w:ascii="Times New Roman" w:eastAsia="Times New Roman" w:hAnsi="Times New Roman" w:cs="Times New Roman"/>
                <w:sz w:val="24"/>
                <w:szCs w:val="24"/>
              </w:rPr>
              <w:t xml:space="preserve"> видов юридических лиц</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2745"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06</w:t>
            </w:r>
          </w:p>
          <w:p w:rsidR="00DB366A" w:rsidRDefault="00DB366A" w:rsidP="008C3692">
            <w:pPr>
              <w:jc w:val="center"/>
              <w:rPr>
                <w:rFonts w:ascii="Times New Roman" w:eastAsia="Times New Roman" w:hAnsi="Times New Roman" w:cs="Times New Roman"/>
                <w:b/>
              </w:rPr>
            </w:pPr>
          </w:p>
        </w:tc>
      </w:tr>
      <w:tr w:rsidR="00DB366A">
        <w:trPr>
          <w:trHeight w:val="291"/>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20" w:type="dxa"/>
            <w:gridSpan w:val="3"/>
            <w:vMerge w:val="restart"/>
          </w:tcPr>
          <w:p w:rsidR="00DB366A" w:rsidRDefault="00DB366A" w:rsidP="008C3692">
            <w:pPr>
              <w:rPr>
                <w:rFonts w:ascii="Times New Roman" w:eastAsia="Times New Roman" w:hAnsi="Times New Roman" w:cs="Times New Roman"/>
                <w:sz w:val="24"/>
                <w:szCs w:val="24"/>
              </w:rPr>
            </w:pPr>
          </w:p>
        </w:tc>
        <w:tc>
          <w:tcPr>
            <w:tcW w:w="6960" w:type="dxa"/>
            <w:vMerge w:val="restart"/>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том числе практических занятий </w:t>
            </w:r>
          </w:p>
        </w:tc>
        <w:tc>
          <w:tcPr>
            <w:tcW w:w="1230" w:type="dxa"/>
            <w:vMerge w:val="restart"/>
          </w:tcPr>
          <w:p w:rsidR="00DB366A" w:rsidRDefault="00DB366A" w:rsidP="008C3692">
            <w:pPr>
              <w:jc w:val="center"/>
              <w:rPr>
                <w:rFonts w:ascii="Times New Roman" w:eastAsia="Times New Roman" w:hAnsi="Times New Roman" w:cs="Times New Roman"/>
              </w:rPr>
            </w:pPr>
          </w:p>
        </w:tc>
        <w:tc>
          <w:tcPr>
            <w:tcW w:w="2745" w:type="dxa"/>
            <w:vMerge w:val="restart"/>
          </w:tcPr>
          <w:p w:rsidR="00DB366A" w:rsidRDefault="00DB366A" w:rsidP="008C3692">
            <w:pPr>
              <w:jc w:val="center"/>
              <w:rPr>
                <w:rFonts w:ascii="Times New Roman" w:eastAsia="Times New Roman" w:hAnsi="Times New Roman" w:cs="Times New Roman"/>
                <w:b/>
              </w:rPr>
            </w:pPr>
          </w:p>
        </w:tc>
      </w:tr>
      <w:tr w:rsidR="00DB366A">
        <w:trPr>
          <w:trHeight w:val="291"/>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20" w:type="dxa"/>
            <w:gridSpan w:val="3"/>
            <w:vMerge/>
            <w:vAlign w:val="center"/>
          </w:tcPr>
          <w:p w:rsidR="00DB366A" w:rsidRDefault="00DB366A" w:rsidP="008C3692">
            <w:pPr>
              <w:jc w:val="center"/>
              <w:rPr>
                <w:rFonts w:ascii="Times New Roman" w:eastAsia="Times New Roman" w:hAnsi="Times New Roman" w:cs="Times New Roman"/>
                <w:sz w:val="24"/>
                <w:szCs w:val="24"/>
              </w:rPr>
            </w:pPr>
          </w:p>
        </w:tc>
        <w:tc>
          <w:tcPr>
            <w:tcW w:w="6960" w:type="dxa"/>
            <w:vMerge/>
          </w:tcPr>
          <w:p w:rsidR="00DB366A" w:rsidRDefault="00DB366A" w:rsidP="008C3692">
            <w:pPr>
              <w:rPr>
                <w:rFonts w:ascii="Times New Roman" w:eastAsia="Times New Roman" w:hAnsi="Times New Roman" w:cs="Times New Roman"/>
                <w:b/>
                <w:sz w:val="24"/>
                <w:szCs w:val="24"/>
              </w:rPr>
            </w:pPr>
          </w:p>
        </w:tc>
        <w:tc>
          <w:tcPr>
            <w:tcW w:w="1230" w:type="dxa"/>
            <w:vMerge/>
          </w:tcPr>
          <w:p w:rsidR="00DB366A" w:rsidRDefault="00DB366A" w:rsidP="008C3692">
            <w:pPr>
              <w:jc w:val="center"/>
              <w:rPr>
                <w:rFonts w:ascii="Times New Roman" w:eastAsia="Times New Roman" w:hAnsi="Times New Roman" w:cs="Times New Roman"/>
              </w:rPr>
            </w:pPr>
          </w:p>
        </w:tc>
        <w:tc>
          <w:tcPr>
            <w:tcW w:w="2745" w:type="dxa"/>
            <w:vMerge/>
          </w:tcPr>
          <w:p w:rsidR="00DB366A" w:rsidRDefault="00DB366A" w:rsidP="008C3692">
            <w:pPr>
              <w:jc w:val="center"/>
              <w:rPr>
                <w:rFonts w:ascii="Times New Roman" w:eastAsia="Times New Roman" w:hAnsi="Times New Roman" w:cs="Times New Roman"/>
                <w:b/>
              </w:rPr>
            </w:pPr>
          </w:p>
        </w:tc>
      </w:tr>
      <w:tr w:rsidR="00DB366A">
        <w:trPr>
          <w:trHeight w:val="461"/>
        </w:trPr>
        <w:tc>
          <w:tcPr>
            <w:tcW w:w="2010" w:type="dxa"/>
            <w:vMerge w:val="restart"/>
            <w:vAlign w:val="center"/>
          </w:tcPr>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5.2.</w:t>
            </w:r>
          </w:p>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Право собственности на документы и информационные ресурсы.</w:t>
            </w:r>
          </w:p>
          <w:p w:rsidR="00DB366A" w:rsidRDefault="00DB366A" w:rsidP="008C3692">
            <w:pPr>
              <w:jc w:val="center"/>
              <w:rPr>
                <w:rFonts w:ascii="Times New Roman" w:eastAsia="Times New Roman" w:hAnsi="Times New Roman" w:cs="Times New Roman"/>
                <w:b/>
                <w:sz w:val="24"/>
                <w:szCs w:val="24"/>
              </w:rPr>
            </w:pPr>
          </w:p>
        </w:tc>
        <w:tc>
          <w:tcPr>
            <w:tcW w:w="12555" w:type="dxa"/>
            <w:gridSpan w:val="6"/>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620" w:type="dxa"/>
            <w:gridSpan w:val="3"/>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60" w:type="dxa"/>
          </w:tcPr>
          <w:p w:rsidR="00DB366A" w:rsidRDefault="00552FE7" w:rsidP="008C369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Право собственности: основной институт гражданского права. </w:t>
            </w:r>
            <w:r>
              <w:rPr>
                <w:rFonts w:ascii="Times New Roman" w:eastAsia="Times New Roman" w:hAnsi="Times New Roman" w:cs="Times New Roman"/>
                <w:sz w:val="24"/>
                <w:szCs w:val="24"/>
              </w:rPr>
              <w:t>Содержание права собственности. Приобретение и прекращение права собственности. Интеллектуальная собственность. Право собственности на информационные ресурсы и документированную информацию. Право собственности на документы Архивного фонда РФ. Правовое регулирование использования на документах государственных и официальных символов, фирменного наименования организации.</w:t>
            </w:r>
          </w:p>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повторить конспект, составить таблицу оснований возникновения и прекращения права собственности.</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w:t>
            </w:r>
          </w:p>
        </w:tc>
        <w:tc>
          <w:tcPr>
            <w:tcW w:w="2745" w:type="dxa"/>
            <w:vMerge w:val="restart"/>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06</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1.7</w:t>
            </w:r>
          </w:p>
          <w:p w:rsidR="00DB366A" w:rsidRDefault="00DB366A" w:rsidP="008C3692">
            <w:pPr>
              <w:jc w:val="center"/>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20" w:type="dxa"/>
            <w:gridSpan w:val="3"/>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60" w:type="dxa"/>
          </w:tcPr>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Практическое занятие №11. </w:t>
            </w:r>
            <w:r>
              <w:rPr>
                <w:rFonts w:ascii="Times New Roman" w:eastAsia="Times New Roman" w:hAnsi="Times New Roman" w:cs="Times New Roman"/>
                <w:sz w:val="24"/>
                <w:szCs w:val="24"/>
              </w:rPr>
              <w:t>Решение ситуационных задач по теме «Право собственности»</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w:t>
            </w:r>
          </w:p>
        </w:tc>
        <w:tc>
          <w:tcPr>
            <w:tcW w:w="2745" w:type="dxa"/>
            <w:vMerge/>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20" w:type="dxa"/>
            <w:gridSpan w:val="3"/>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60" w:type="dxa"/>
          </w:tcPr>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Практическое занятие №12 </w:t>
            </w:r>
            <w:r>
              <w:rPr>
                <w:rFonts w:ascii="Times New Roman" w:eastAsia="Times New Roman" w:hAnsi="Times New Roman" w:cs="Times New Roman"/>
                <w:sz w:val="24"/>
                <w:szCs w:val="24"/>
              </w:rPr>
              <w:t>Составление документов о приобретении права собственности: договор купли-продажи. дарения.</w:t>
            </w:r>
            <w:r>
              <w:rPr>
                <w:rFonts w:ascii="Times New Roman" w:eastAsia="Times New Roman" w:hAnsi="Times New Roman" w:cs="Times New Roman"/>
                <w:b/>
                <w:sz w:val="24"/>
                <w:szCs w:val="24"/>
              </w:rPr>
              <w:t xml:space="preserve"> </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vMerge/>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DB366A">
        <w:trPr>
          <w:trHeight w:val="240"/>
        </w:trPr>
        <w:tc>
          <w:tcPr>
            <w:tcW w:w="2010" w:type="dxa"/>
            <w:vMerge w:val="restart"/>
            <w:vAlign w:val="center"/>
          </w:tcPr>
          <w:p w:rsidR="00DB366A" w:rsidRDefault="00552FE7" w:rsidP="008C36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5.3. Гражданско-правовой договор в профессиональн</w:t>
            </w:r>
            <w:r>
              <w:rPr>
                <w:rFonts w:ascii="Times New Roman" w:eastAsia="Times New Roman" w:hAnsi="Times New Roman" w:cs="Times New Roman"/>
                <w:b/>
                <w:sz w:val="24"/>
                <w:szCs w:val="24"/>
              </w:rPr>
              <w:lastRenderedPageBreak/>
              <w:t>ой деятельности.</w:t>
            </w:r>
          </w:p>
        </w:tc>
        <w:tc>
          <w:tcPr>
            <w:tcW w:w="12555" w:type="dxa"/>
            <w:gridSpan w:val="6"/>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620" w:type="dxa"/>
            <w:gridSpan w:val="3"/>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60" w:type="dxa"/>
          </w:tcPr>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Сделки: понятие, виды, формы. </w:t>
            </w:r>
            <w:r>
              <w:rPr>
                <w:rFonts w:ascii="Times New Roman" w:eastAsia="Times New Roman" w:hAnsi="Times New Roman" w:cs="Times New Roman"/>
                <w:sz w:val="24"/>
                <w:szCs w:val="24"/>
              </w:rPr>
              <w:t xml:space="preserve">Понятие «гражданско-правовой договор». Виды договоров. Требования к оформлению договоров. Порядок заключения договоров. Договор депозитарного хранения документов Архивного фонда РФ. </w:t>
            </w:r>
            <w:r>
              <w:rPr>
                <w:rFonts w:ascii="Times New Roman" w:eastAsia="Times New Roman" w:hAnsi="Times New Roman" w:cs="Times New Roman"/>
                <w:sz w:val="24"/>
                <w:szCs w:val="24"/>
              </w:rPr>
              <w:lastRenderedPageBreak/>
              <w:t>Протоколы в системе гражданско-правовых договорных отношений. Решения собраний. Нормативные требования к срокам хранения гражданско-правовых договоров. Государственные контракты. Гражданско-правовые обязательства. Представительство и доверенность. Гражданско-правовая ответственность. Защита имущественных и личных неимущественных прав</w:t>
            </w:r>
            <w:r>
              <w:rPr>
                <w:rFonts w:ascii="Times New Roman" w:eastAsia="Times New Roman" w:hAnsi="Times New Roman" w:cs="Times New Roman"/>
                <w:b/>
                <w:sz w:val="24"/>
                <w:szCs w:val="24"/>
              </w:rPr>
              <w:t>.</w:t>
            </w:r>
          </w:p>
          <w:p w:rsidR="00DB366A" w:rsidRDefault="00552FE7" w:rsidP="008C369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конспект, составить договор займа.</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2745"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06</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1.7</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lastRenderedPageBreak/>
              <w:t>ПК 1.8</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1.9</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2.1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2.3</w:t>
            </w:r>
          </w:p>
          <w:p w:rsidR="00DB366A" w:rsidRDefault="00DB366A" w:rsidP="008C3692">
            <w:pPr>
              <w:jc w:val="center"/>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8580" w:type="dxa"/>
            <w:gridSpan w:val="4"/>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занятий</w:t>
            </w:r>
          </w:p>
        </w:tc>
        <w:tc>
          <w:tcPr>
            <w:tcW w:w="1230" w:type="dxa"/>
          </w:tcPr>
          <w:p w:rsidR="00DB366A" w:rsidRDefault="00DB366A" w:rsidP="008C3692">
            <w:pPr>
              <w:jc w:val="center"/>
              <w:rPr>
                <w:rFonts w:ascii="Times New Roman" w:eastAsia="Times New Roman" w:hAnsi="Times New Roman" w:cs="Times New Roman"/>
                <w:b/>
                <w:sz w:val="24"/>
                <w:szCs w:val="24"/>
              </w:rPr>
            </w:pPr>
          </w:p>
        </w:tc>
        <w:tc>
          <w:tcPr>
            <w:tcW w:w="2745" w:type="dxa"/>
          </w:tcPr>
          <w:p w:rsidR="00DB366A" w:rsidRDefault="00DB366A" w:rsidP="008C3692">
            <w:pPr>
              <w:jc w:val="center"/>
              <w:rPr>
                <w:rFonts w:ascii="Times New Roman" w:eastAsia="Times New Roman" w:hAnsi="Times New Roman" w:cs="Times New Roman"/>
                <w:b/>
                <w:sz w:val="24"/>
                <w:szCs w:val="24"/>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620" w:type="dxa"/>
            <w:gridSpan w:val="3"/>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60" w:type="dxa"/>
          </w:tcPr>
          <w:p w:rsidR="00DB366A" w:rsidRDefault="00552FE7" w:rsidP="008C369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13</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Использование гражданского законодательства для защиты имущественных и личных неимущественных прав.</w:t>
            </w:r>
          </w:p>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претензию на основании закона «О защите прав потребителя».</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w:t>
            </w:r>
          </w:p>
        </w:tc>
        <w:tc>
          <w:tcPr>
            <w:tcW w:w="2745" w:type="dxa"/>
            <w:vMerge w:val="restart"/>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02</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03</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ОК 06</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1.7</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1.8</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1.9</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2.1</w:t>
            </w:r>
          </w:p>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ПК 2.3</w:t>
            </w:r>
          </w:p>
          <w:p w:rsidR="00DB366A" w:rsidRDefault="00DB366A" w:rsidP="008C3692">
            <w:pPr>
              <w:jc w:val="center"/>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20" w:type="dxa"/>
            <w:gridSpan w:val="3"/>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60" w:type="dxa"/>
          </w:tcPr>
          <w:p w:rsidR="00DB366A" w:rsidRDefault="00552FE7" w:rsidP="008C369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w:t>
            </w:r>
            <w:proofErr w:type="gramStart"/>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Составление</w:t>
            </w:r>
            <w:proofErr w:type="gramEnd"/>
            <w:r>
              <w:rPr>
                <w:rFonts w:ascii="Times New Roman" w:eastAsia="Times New Roman" w:hAnsi="Times New Roman" w:cs="Times New Roman"/>
                <w:sz w:val="24"/>
                <w:szCs w:val="24"/>
              </w:rPr>
              <w:t xml:space="preserve"> исковых заявлений по  искам по договорам займа, по искам о защите прав потребителей, о возмещении материального ущерба.</w:t>
            </w:r>
          </w:p>
          <w:p w:rsidR="00DB366A" w:rsidRDefault="00DB366A" w:rsidP="008C3692">
            <w:pPr>
              <w:rPr>
                <w:rFonts w:ascii="Times New Roman" w:eastAsia="Times New Roman" w:hAnsi="Times New Roman" w:cs="Times New Roman"/>
                <w:b/>
                <w:sz w:val="24"/>
                <w:szCs w:val="24"/>
              </w:rPr>
            </w:pP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2/2</w:t>
            </w:r>
          </w:p>
        </w:tc>
        <w:tc>
          <w:tcPr>
            <w:tcW w:w="2745" w:type="dxa"/>
            <w:vMerge/>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20" w:type="dxa"/>
            <w:gridSpan w:val="3"/>
            <w:vAlign w:val="center"/>
          </w:tcPr>
          <w:p w:rsidR="00DB366A" w:rsidRDefault="00552FE7" w:rsidP="008C369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60" w:type="dxa"/>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Практическое занятие №15 </w:t>
            </w:r>
            <w:r>
              <w:rPr>
                <w:rFonts w:ascii="Times New Roman" w:eastAsia="Times New Roman" w:hAnsi="Times New Roman" w:cs="Times New Roman"/>
                <w:sz w:val="24"/>
                <w:szCs w:val="24"/>
              </w:rPr>
              <w:t>Обжалование действий должностных лиц.</w:t>
            </w:r>
            <w:r>
              <w:rPr>
                <w:rFonts w:ascii="Times New Roman" w:eastAsia="Times New Roman" w:hAnsi="Times New Roman" w:cs="Times New Roman"/>
                <w:b/>
                <w:sz w:val="24"/>
                <w:szCs w:val="24"/>
              </w:rPr>
              <w:t xml:space="preserve">  </w:t>
            </w:r>
          </w:p>
        </w:tc>
        <w:tc>
          <w:tcPr>
            <w:tcW w:w="1230" w:type="dxa"/>
          </w:tcPr>
          <w:p w:rsidR="00DB366A" w:rsidRDefault="00552FE7" w:rsidP="008C3692">
            <w:pPr>
              <w:jc w:val="center"/>
              <w:rPr>
                <w:rFonts w:ascii="Times New Roman" w:eastAsia="Times New Roman" w:hAnsi="Times New Roman" w:cs="Times New Roman"/>
              </w:rPr>
            </w:pPr>
            <w:r>
              <w:rPr>
                <w:rFonts w:ascii="Times New Roman" w:eastAsia="Times New Roman" w:hAnsi="Times New Roman" w:cs="Times New Roman"/>
              </w:rPr>
              <w:t>2/-</w:t>
            </w:r>
          </w:p>
        </w:tc>
        <w:tc>
          <w:tcPr>
            <w:tcW w:w="2745" w:type="dxa"/>
            <w:vMerge/>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DB366A">
        <w:trPr>
          <w:trHeight w:val="240"/>
        </w:trPr>
        <w:tc>
          <w:tcPr>
            <w:tcW w:w="2010" w:type="dxa"/>
            <w:vMerge/>
            <w:vAlign w:val="center"/>
          </w:tcPr>
          <w:p w:rsidR="00DB366A" w:rsidRDefault="00DB366A" w:rsidP="008C369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8580" w:type="dxa"/>
            <w:gridSpan w:val="4"/>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том числе самостоятельная работа обучающегося </w:t>
            </w:r>
          </w:p>
        </w:tc>
        <w:tc>
          <w:tcPr>
            <w:tcW w:w="1230" w:type="dxa"/>
          </w:tcPr>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b/>
              </w:rPr>
              <w:t>2/2</w:t>
            </w:r>
          </w:p>
        </w:tc>
        <w:tc>
          <w:tcPr>
            <w:tcW w:w="2745" w:type="dxa"/>
          </w:tcPr>
          <w:p w:rsidR="00DB366A" w:rsidRDefault="00DB366A" w:rsidP="008C3692">
            <w:pPr>
              <w:rPr>
                <w:rFonts w:ascii="Times New Roman" w:eastAsia="Times New Roman" w:hAnsi="Times New Roman" w:cs="Times New Roman"/>
              </w:rPr>
            </w:pPr>
          </w:p>
        </w:tc>
      </w:tr>
      <w:tr w:rsidR="00DB366A">
        <w:trPr>
          <w:trHeight w:val="240"/>
        </w:trPr>
        <w:tc>
          <w:tcPr>
            <w:tcW w:w="10590" w:type="dxa"/>
            <w:gridSpan w:val="5"/>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Консультация перед экзаменом</w:t>
            </w:r>
          </w:p>
        </w:tc>
        <w:tc>
          <w:tcPr>
            <w:tcW w:w="1230" w:type="dxa"/>
          </w:tcPr>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2745" w:type="dxa"/>
          </w:tcPr>
          <w:p w:rsidR="00DB366A" w:rsidRDefault="00DB366A" w:rsidP="008C3692">
            <w:pPr>
              <w:rPr>
                <w:rFonts w:ascii="Times New Roman" w:eastAsia="Times New Roman" w:hAnsi="Times New Roman" w:cs="Times New Roman"/>
                <w:b/>
              </w:rPr>
            </w:pPr>
          </w:p>
        </w:tc>
      </w:tr>
      <w:tr w:rsidR="00DB366A">
        <w:trPr>
          <w:trHeight w:val="240"/>
        </w:trPr>
        <w:tc>
          <w:tcPr>
            <w:tcW w:w="10590" w:type="dxa"/>
            <w:gridSpan w:val="5"/>
          </w:tcPr>
          <w:p w:rsidR="00DB366A" w:rsidRDefault="00552FE7" w:rsidP="008C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в форме экзамена</w:t>
            </w:r>
          </w:p>
        </w:tc>
        <w:tc>
          <w:tcPr>
            <w:tcW w:w="1230" w:type="dxa"/>
          </w:tcPr>
          <w:p w:rsidR="00DB366A" w:rsidRDefault="00552FE7" w:rsidP="008C3692">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2745" w:type="dxa"/>
          </w:tcPr>
          <w:p w:rsidR="00DB366A" w:rsidRDefault="00DB366A" w:rsidP="008C3692">
            <w:pPr>
              <w:rPr>
                <w:rFonts w:ascii="Times New Roman" w:eastAsia="Times New Roman" w:hAnsi="Times New Roman" w:cs="Times New Roman"/>
                <w:b/>
              </w:rPr>
            </w:pPr>
          </w:p>
        </w:tc>
      </w:tr>
    </w:tbl>
    <w:p w:rsidR="00DB366A" w:rsidRDefault="00DB366A" w:rsidP="008C3692">
      <w:pPr>
        <w:spacing w:after="0"/>
        <w:rPr>
          <w:rFonts w:ascii="Times New Roman" w:eastAsia="Times New Roman" w:hAnsi="Times New Roman" w:cs="Times New Roman"/>
          <w:b/>
        </w:rPr>
        <w:sectPr w:rsidR="00DB366A">
          <w:pgSz w:w="16838" w:h="11906" w:orient="landscape"/>
          <w:pgMar w:top="1701" w:right="1134" w:bottom="850" w:left="1134" w:header="708" w:footer="708" w:gutter="0"/>
          <w:cols w:space="720"/>
        </w:sectPr>
      </w:pPr>
    </w:p>
    <w:p w:rsidR="00DB366A" w:rsidRDefault="00552FE7" w:rsidP="007E6738">
      <w:pPr>
        <w:pStyle w:val="9"/>
        <w:numPr>
          <w:ilvl w:val="0"/>
          <w:numId w:val="0"/>
        </w:numPr>
        <w:ind w:left="567"/>
        <w:jc w:val="left"/>
      </w:pPr>
      <w:bookmarkStart w:id="287" w:name="_Toc198558987"/>
      <w:r>
        <w:lastRenderedPageBreak/>
        <w:t>3.УСЛОВИЯ РЕАЛИЗАЦИИ УЧЕБНОЙ ДИСЦИПЛИНЫ</w:t>
      </w:r>
      <w:bookmarkEnd w:id="287"/>
    </w:p>
    <w:p w:rsidR="00DB366A" w:rsidRDefault="00552FE7" w:rsidP="007E6738">
      <w:pPr>
        <w:pStyle w:val="910"/>
        <w:ind w:left="709" w:firstLine="0"/>
      </w:pPr>
      <w:bookmarkStart w:id="288" w:name="_Toc198558988"/>
      <w:r>
        <w:t>3.1 Материально-техническое обеспечение</w:t>
      </w:r>
      <w:bookmarkEnd w:id="288"/>
    </w:p>
    <w:p w:rsidR="00DB366A" w:rsidRDefault="00DB366A" w:rsidP="008C369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DB366A" w:rsidRDefault="00552FE7" w:rsidP="008C369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Правового обеспечения профессиональной деятельности</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оснащенны</w:t>
      </w:r>
      <w:r w:rsidR="00727428">
        <w:rPr>
          <w:rFonts w:ascii="Times New Roman" w:eastAsia="Times New Roman" w:hAnsi="Times New Roman" w:cs="Times New Roman"/>
          <w:sz w:val="24"/>
          <w:szCs w:val="24"/>
        </w:rPr>
        <w:t>й в соответствии с приложением 4</w:t>
      </w:r>
      <w:r>
        <w:rPr>
          <w:rFonts w:ascii="Times New Roman" w:eastAsia="Times New Roman" w:hAnsi="Times New Roman" w:cs="Times New Roman"/>
          <w:sz w:val="24"/>
          <w:szCs w:val="24"/>
        </w:rPr>
        <w:t xml:space="preserve"> ОПОП-П. </w:t>
      </w:r>
    </w:p>
    <w:p w:rsidR="00DB366A" w:rsidRDefault="00DB366A" w:rsidP="008C3692">
      <w:pPr>
        <w:spacing w:after="0" w:line="240" w:lineRule="auto"/>
        <w:ind w:firstLine="709"/>
        <w:rPr>
          <w:rFonts w:ascii="Times New Roman" w:eastAsia="Times New Roman" w:hAnsi="Times New Roman" w:cs="Times New Roman"/>
          <w:b/>
          <w:sz w:val="24"/>
          <w:szCs w:val="24"/>
        </w:rPr>
      </w:pPr>
    </w:p>
    <w:p w:rsidR="00DB366A" w:rsidRDefault="00552FE7" w:rsidP="007E6738">
      <w:pPr>
        <w:pStyle w:val="910"/>
      </w:pPr>
      <w:bookmarkStart w:id="289" w:name="_Toc198558989"/>
      <w:r>
        <w:t>3.2 Учебно-методическое обеспечение</w:t>
      </w:r>
      <w:bookmarkEnd w:id="289"/>
    </w:p>
    <w:p w:rsidR="00DB366A" w:rsidRDefault="00552FE7" w:rsidP="008C369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Основные печатные и электронные издания</w:t>
      </w:r>
    </w:p>
    <w:p w:rsidR="00DB366A" w:rsidRDefault="00552FE7" w:rsidP="008C369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Николюкин</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 В</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xml:space="preserve"> Правовое обеспечение профессиональной </w:t>
      </w:r>
      <w:proofErr w:type="gramStart"/>
      <w:r>
        <w:rPr>
          <w:rFonts w:ascii="Times New Roman" w:eastAsia="Times New Roman" w:hAnsi="Times New Roman" w:cs="Times New Roman"/>
          <w:sz w:val="24"/>
          <w:szCs w:val="24"/>
        </w:rPr>
        <w:t>деятельности :</w:t>
      </w:r>
      <w:proofErr w:type="gramEnd"/>
      <w:r>
        <w:rPr>
          <w:rFonts w:ascii="Times New Roman" w:eastAsia="Times New Roman" w:hAnsi="Times New Roman" w:cs="Times New Roman"/>
          <w:sz w:val="24"/>
          <w:szCs w:val="24"/>
        </w:rPr>
        <w:t xml:space="preserve"> учебник и практикум для среднего профессионального образования / С. В. Николюкин.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248 с. — (Профессиональное образование). — ISBN 978-5-534-14511-3.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96">
        <w:r>
          <w:rPr>
            <w:rFonts w:ascii="Times New Roman" w:eastAsia="Times New Roman" w:hAnsi="Times New Roman" w:cs="Times New Roman"/>
            <w:color w:val="000000"/>
            <w:sz w:val="24"/>
            <w:szCs w:val="24"/>
            <w:u w:val="single"/>
          </w:rPr>
          <w:t>https://urait.ru/bcode/544406</w:t>
        </w:r>
      </w:hyperlink>
    </w:p>
    <w:p w:rsidR="00DB366A" w:rsidRDefault="00552FE7" w:rsidP="008C369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Волков, А. М.  Правовое обеспечение профессиональной деятельности в </w:t>
      </w:r>
      <w:proofErr w:type="gramStart"/>
      <w:r>
        <w:rPr>
          <w:rFonts w:ascii="Times New Roman" w:eastAsia="Times New Roman" w:hAnsi="Times New Roman" w:cs="Times New Roman"/>
          <w:sz w:val="24"/>
          <w:szCs w:val="24"/>
        </w:rPr>
        <w:t>медицине :</w:t>
      </w:r>
      <w:proofErr w:type="gramEnd"/>
      <w:r>
        <w:rPr>
          <w:rFonts w:ascii="Times New Roman" w:eastAsia="Times New Roman" w:hAnsi="Times New Roman" w:cs="Times New Roman"/>
          <w:sz w:val="24"/>
          <w:szCs w:val="24"/>
        </w:rPr>
        <w:t xml:space="preserve"> учебное пособие для среднего профессионального образования / А. М. Волков, Е. А. Лютягина.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278 с. — (Профессиональное образование). — ISBN 978-5-534-14239-6.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97">
        <w:r>
          <w:rPr>
            <w:rFonts w:ascii="Times New Roman" w:eastAsia="Times New Roman" w:hAnsi="Times New Roman" w:cs="Times New Roman"/>
            <w:color w:val="000000"/>
            <w:sz w:val="24"/>
            <w:szCs w:val="24"/>
            <w:u w:val="single"/>
          </w:rPr>
          <w:t>https://urait.ru/bcode/544185</w:t>
        </w:r>
      </w:hyperlink>
      <w:r>
        <w:rPr>
          <w:rFonts w:ascii="Times New Roman" w:eastAsia="Times New Roman" w:hAnsi="Times New Roman" w:cs="Times New Roman"/>
          <w:sz w:val="24"/>
          <w:szCs w:val="24"/>
        </w:rPr>
        <w:t> </w:t>
      </w:r>
    </w:p>
    <w:p w:rsidR="00DB366A" w:rsidRDefault="00552FE7" w:rsidP="008C369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Электронные издания (электронные ресурсы)</w:t>
      </w:r>
    </w:p>
    <w:p w:rsidR="00DB366A" w:rsidRDefault="00552FE7" w:rsidP="008C3692">
      <w:pPr>
        <w:numPr>
          <w:ilvl w:val="0"/>
          <w:numId w:val="10"/>
        </w:numPr>
        <w:spacing w:after="0" w:line="276"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Официальный интернет-портал правовой информации </w:t>
      </w:r>
      <w:hyperlink r:id="rId98">
        <w:r>
          <w:rPr>
            <w:rFonts w:ascii="Times New Roman" w:eastAsia="Times New Roman" w:hAnsi="Times New Roman" w:cs="Times New Roman"/>
            <w:color w:val="000000"/>
            <w:sz w:val="24"/>
            <w:szCs w:val="24"/>
            <w:u w:val="single"/>
          </w:rPr>
          <w:t>http://www.pravo.gov.ru</w:t>
        </w:r>
      </w:hyperlink>
    </w:p>
    <w:p w:rsidR="00DB366A" w:rsidRDefault="00644AF6" w:rsidP="008C3692">
      <w:pPr>
        <w:numPr>
          <w:ilvl w:val="0"/>
          <w:numId w:val="10"/>
        </w:numPr>
        <w:spacing w:after="0" w:line="276" w:lineRule="auto"/>
        <w:ind w:left="0"/>
        <w:rPr>
          <w:rFonts w:ascii="Times New Roman" w:eastAsia="Times New Roman" w:hAnsi="Times New Roman" w:cs="Times New Roman"/>
          <w:sz w:val="24"/>
          <w:szCs w:val="24"/>
        </w:rPr>
      </w:pPr>
      <w:hyperlink r:id="rId99">
        <w:r w:rsidR="00552FE7">
          <w:rPr>
            <w:rFonts w:ascii="Times New Roman" w:eastAsia="Times New Roman" w:hAnsi="Times New Roman" w:cs="Times New Roman"/>
            <w:color w:val="000000"/>
            <w:sz w:val="24"/>
            <w:szCs w:val="24"/>
            <w:u w:val="single"/>
          </w:rPr>
          <w:t>http://www.consultant.ru</w:t>
        </w:r>
      </w:hyperlink>
      <w:r w:rsidR="00552FE7">
        <w:rPr>
          <w:rFonts w:ascii="Times New Roman" w:eastAsia="Times New Roman" w:hAnsi="Times New Roman" w:cs="Times New Roman"/>
          <w:sz w:val="24"/>
          <w:szCs w:val="24"/>
        </w:rPr>
        <w:t xml:space="preserve"> </w:t>
      </w:r>
    </w:p>
    <w:p w:rsidR="00DB366A" w:rsidRDefault="00644AF6" w:rsidP="008C3692">
      <w:pPr>
        <w:numPr>
          <w:ilvl w:val="0"/>
          <w:numId w:val="10"/>
        </w:numPr>
        <w:spacing w:after="0" w:line="276" w:lineRule="auto"/>
        <w:ind w:left="0"/>
        <w:rPr>
          <w:rFonts w:ascii="Times New Roman" w:eastAsia="Times New Roman" w:hAnsi="Times New Roman" w:cs="Times New Roman"/>
          <w:sz w:val="24"/>
          <w:szCs w:val="24"/>
        </w:rPr>
      </w:pPr>
      <w:hyperlink r:id="rId100">
        <w:r w:rsidR="00552FE7">
          <w:rPr>
            <w:rFonts w:ascii="Times New Roman" w:eastAsia="Times New Roman" w:hAnsi="Times New Roman" w:cs="Times New Roman"/>
            <w:color w:val="000000"/>
            <w:sz w:val="24"/>
            <w:szCs w:val="24"/>
            <w:u w:val="single"/>
          </w:rPr>
          <w:t>http://www.garant.ru</w:t>
        </w:r>
      </w:hyperlink>
    </w:p>
    <w:p w:rsidR="00DB366A" w:rsidRDefault="00644AF6" w:rsidP="008C3692">
      <w:pPr>
        <w:numPr>
          <w:ilvl w:val="0"/>
          <w:numId w:val="10"/>
        </w:numPr>
        <w:spacing w:after="0" w:line="276" w:lineRule="auto"/>
        <w:ind w:left="0"/>
        <w:rPr>
          <w:rFonts w:ascii="Times New Roman" w:eastAsia="Times New Roman" w:hAnsi="Times New Roman" w:cs="Times New Roman"/>
          <w:sz w:val="24"/>
          <w:szCs w:val="24"/>
        </w:rPr>
      </w:pPr>
      <w:hyperlink r:id="rId101">
        <w:r w:rsidR="00552FE7">
          <w:rPr>
            <w:rFonts w:ascii="Times New Roman" w:eastAsia="Times New Roman" w:hAnsi="Times New Roman" w:cs="Times New Roman"/>
            <w:color w:val="000000"/>
            <w:sz w:val="24"/>
            <w:szCs w:val="24"/>
            <w:u w:val="single"/>
          </w:rPr>
          <w:t>http://минобрнауки.рф</w:t>
        </w:r>
      </w:hyperlink>
    </w:p>
    <w:p w:rsidR="00DB366A" w:rsidRDefault="00552FE7" w:rsidP="008C3692">
      <w:pPr>
        <w:numPr>
          <w:ilvl w:val="0"/>
          <w:numId w:val="10"/>
        </w:numPr>
        <w:spacing w:after="0" w:line="276"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Официальный сайт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02">
        <w:r>
          <w:rPr>
            <w:rFonts w:ascii="Times New Roman" w:eastAsia="Times New Roman" w:hAnsi="Times New Roman" w:cs="Times New Roman"/>
            <w:color w:val="000000"/>
            <w:sz w:val="24"/>
            <w:szCs w:val="24"/>
            <w:u w:val="single"/>
          </w:rPr>
          <w:t>http://regulation.gov.ru</w:t>
        </w:r>
      </w:hyperlink>
    </w:p>
    <w:p w:rsidR="00DB366A" w:rsidRDefault="00644AF6" w:rsidP="008C3692">
      <w:pPr>
        <w:numPr>
          <w:ilvl w:val="0"/>
          <w:numId w:val="10"/>
        </w:numPr>
        <w:spacing w:after="0" w:line="276" w:lineRule="auto"/>
        <w:ind w:left="0"/>
        <w:rPr>
          <w:rFonts w:ascii="Times New Roman" w:eastAsia="Times New Roman" w:hAnsi="Times New Roman" w:cs="Times New Roman"/>
          <w:sz w:val="24"/>
          <w:szCs w:val="24"/>
        </w:rPr>
      </w:pPr>
      <w:hyperlink r:id="rId103">
        <w:r w:rsidR="00552FE7">
          <w:rPr>
            <w:rFonts w:ascii="Times New Roman" w:eastAsia="Times New Roman" w:hAnsi="Times New Roman" w:cs="Times New Roman"/>
            <w:color w:val="000000"/>
            <w:sz w:val="24"/>
            <w:szCs w:val="24"/>
            <w:u w:val="single"/>
          </w:rPr>
          <w:t>https://pravo.ru</w:t>
        </w:r>
      </w:hyperlink>
    </w:p>
    <w:p w:rsidR="00DB366A" w:rsidRDefault="00644AF6" w:rsidP="008C3692">
      <w:pPr>
        <w:numPr>
          <w:ilvl w:val="0"/>
          <w:numId w:val="10"/>
        </w:numPr>
        <w:spacing w:after="0" w:line="276" w:lineRule="auto"/>
        <w:ind w:left="0"/>
        <w:rPr>
          <w:rFonts w:ascii="Times New Roman" w:eastAsia="Times New Roman" w:hAnsi="Times New Roman" w:cs="Times New Roman"/>
          <w:sz w:val="24"/>
          <w:szCs w:val="24"/>
        </w:rPr>
      </w:pPr>
      <w:hyperlink r:id="rId104">
        <w:r w:rsidR="00552FE7">
          <w:rPr>
            <w:rFonts w:ascii="Times New Roman" w:eastAsia="Times New Roman" w:hAnsi="Times New Roman" w:cs="Times New Roman"/>
            <w:color w:val="000000"/>
            <w:sz w:val="24"/>
            <w:szCs w:val="24"/>
            <w:u w:val="single"/>
          </w:rPr>
          <w:t>https://biblio-online.ru</w:t>
        </w:r>
      </w:hyperlink>
    </w:p>
    <w:p w:rsidR="00DB366A" w:rsidRDefault="00552FE7" w:rsidP="008C3692">
      <w:pPr>
        <w:spacing w:after="0"/>
        <w:ind w:firstLine="14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Нормативные документы</w:t>
      </w:r>
      <w:r>
        <w:rPr>
          <w:rFonts w:ascii="Times New Roman" w:eastAsia="Times New Roman" w:hAnsi="Times New Roman" w:cs="Times New Roman"/>
          <w:sz w:val="24"/>
          <w:szCs w:val="24"/>
        </w:rPr>
        <w:t>:</w:t>
      </w:r>
    </w:p>
    <w:p w:rsidR="00DB366A" w:rsidRDefault="00552FE7" w:rsidP="008C3692">
      <w:pPr>
        <w:numPr>
          <w:ilvl w:val="0"/>
          <w:numId w:val="11"/>
        </w:numPr>
        <w:spacing w:after="0" w:line="276"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 // 26.06.2006. № 26. Ст. 2780.</w:t>
      </w:r>
    </w:p>
    <w:p w:rsidR="00DB366A" w:rsidRDefault="00552FE7" w:rsidP="008C3692">
      <w:pPr>
        <w:numPr>
          <w:ilvl w:val="0"/>
          <w:numId w:val="11"/>
        </w:numPr>
        <w:spacing w:after="0" w:line="276"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11-ФКЗ)//Собрание законодательства РФ. 04.08.2014. N 31. ст. 4398.</w:t>
      </w:r>
    </w:p>
    <w:p w:rsidR="00DB366A" w:rsidRDefault="00552FE7" w:rsidP="008C3692">
      <w:pPr>
        <w:numPr>
          <w:ilvl w:val="0"/>
          <w:numId w:val="11"/>
        </w:numPr>
        <w:spacing w:after="0" w:line="276"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Гражданский кодекс Российской Федерации (часть первая) от 30.11.1994 N 51-ФЗ (ред. от 29.07.2017)// Российская газета. N 238-239, 08.12.1994.</w:t>
      </w:r>
    </w:p>
    <w:p w:rsidR="00DB366A" w:rsidRDefault="00552FE7" w:rsidP="008C3692">
      <w:pPr>
        <w:numPr>
          <w:ilvl w:val="0"/>
          <w:numId w:val="11"/>
        </w:numPr>
        <w:spacing w:after="0" w:line="276" w:lineRule="auto"/>
        <w:ind w:left="0"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Гражданский кодекс Российской Федерации (часть вторая) от 26.01.1996 N 14-ФЗ (ред. от 28.03.2017)//Российская газета. N 23. 06.02.1996, N 24. 07.02.1996, N 25. 08.02.1996, N 27. 10.02.1996.</w:t>
      </w:r>
    </w:p>
    <w:p w:rsidR="00DB366A" w:rsidRDefault="00552FE7" w:rsidP="008C3692">
      <w:pPr>
        <w:numPr>
          <w:ilvl w:val="0"/>
          <w:numId w:val="11"/>
        </w:numPr>
        <w:pBdr>
          <w:top w:val="nil"/>
          <w:left w:val="nil"/>
          <w:bottom w:val="nil"/>
          <w:right w:val="nil"/>
          <w:between w:val="nil"/>
        </w:pBdr>
        <w:spacing w:after="0" w:line="276" w:lineRule="auto"/>
        <w:ind w:left="0"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Гражданский кодекс Российской Федерации (часть третья) от 26.11.2001 N 146-ФЗ (ред. от 28.03.2017)// Российская газета. N 233. 28.11.2001.</w:t>
      </w:r>
    </w:p>
    <w:p w:rsidR="00DB366A" w:rsidRDefault="00DB366A" w:rsidP="008C3692">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sz w:val="24"/>
          <w:szCs w:val="24"/>
        </w:rPr>
      </w:pPr>
    </w:p>
    <w:p w:rsidR="00DB366A" w:rsidRDefault="00552FE7" w:rsidP="008C3692">
      <w:pPr>
        <w:numPr>
          <w:ilvl w:val="0"/>
          <w:numId w:val="11"/>
        </w:numPr>
        <w:pBdr>
          <w:top w:val="nil"/>
          <w:left w:val="nil"/>
          <w:bottom w:val="nil"/>
          <w:right w:val="nil"/>
          <w:between w:val="nil"/>
        </w:pBdr>
        <w:spacing w:after="0" w:line="276" w:lineRule="auto"/>
        <w:ind w:left="0"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Кодекс Российской Федерации об административных правонарушениях" от 30.12.2001 N 195-ФЗ (ред. от 29.07.2017)// Российская газета. N 256. 31.12.2001 Трудовой кодекс Российской Федерации  </w:t>
      </w:r>
    </w:p>
    <w:p w:rsidR="00DB366A" w:rsidRDefault="00DB366A" w:rsidP="008C3692">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sz w:val="24"/>
          <w:szCs w:val="24"/>
        </w:rPr>
      </w:pPr>
    </w:p>
    <w:p w:rsidR="00DB366A" w:rsidRDefault="00552FE7" w:rsidP="008C3692">
      <w:pPr>
        <w:numPr>
          <w:ilvl w:val="0"/>
          <w:numId w:val="11"/>
        </w:numPr>
        <w:pBdr>
          <w:top w:val="nil"/>
          <w:left w:val="nil"/>
          <w:bottom w:val="nil"/>
          <w:right w:val="nil"/>
          <w:between w:val="nil"/>
        </w:pBdr>
        <w:spacing w:after="0" w:line="276" w:lineRule="auto"/>
        <w:ind w:left="0"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 РФ от 07.02.1992 N 2300-1 (ред. от 01.05.2017) "О защите прав потребителей"//Российская газета. N 8. 16.01.1996</w:t>
      </w:r>
    </w:p>
    <w:p w:rsidR="00DB366A" w:rsidRDefault="00DB366A" w:rsidP="008C3692">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sz w:val="24"/>
          <w:szCs w:val="24"/>
        </w:rPr>
      </w:pPr>
    </w:p>
    <w:p w:rsidR="00DB366A" w:rsidRDefault="00552FE7" w:rsidP="008C3692">
      <w:pPr>
        <w:numPr>
          <w:ilvl w:val="0"/>
          <w:numId w:val="11"/>
        </w:numPr>
        <w:pBdr>
          <w:top w:val="nil"/>
          <w:left w:val="nil"/>
          <w:bottom w:val="nil"/>
          <w:right w:val="nil"/>
          <w:between w:val="nil"/>
        </w:pBdr>
        <w:spacing w:after="0" w:line="276" w:lineRule="auto"/>
        <w:ind w:left="0"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РФ "О праве граждан Российской Федерации на свободу передвижения, выбор места пребывания и жительства в пределах Российской Федерации" от 25.06.1993 N 5242-1 (ред. от 02.06.2016)//Российская газета. N 152. 10.08.1993</w:t>
      </w:r>
    </w:p>
    <w:p w:rsidR="00DB366A" w:rsidRDefault="00DB366A" w:rsidP="008C3692">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sz w:val="24"/>
          <w:szCs w:val="24"/>
        </w:rPr>
      </w:pPr>
    </w:p>
    <w:p w:rsidR="00DB366A" w:rsidRDefault="00552FE7" w:rsidP="008C3692">
      <w:pPr>
        <w:numPr>
          <w:ilvl w:val="0"/>
          <w:numId w:val="11"/>
        </w:numPr>
        <w:pBdr>
          <w:top w:val="nil"/>
          <w:left w:val="nil"/>
          <w:bottom w:val="nil"/>
          <w:right w:val="nil"/>
          <w:between w:val="nil"/>
        </w:pBdr>
        <w:spacing w:after="0" w:line="276" w:lineRule="auto"/>
        <w:ind w:left="0"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 Президента РФ от 01.04.2016 N 147 "О Национальном плане противодействия коррупции на 2016 - 2017 годы"//Российская газета. N 78. 13.04.2016.</w:t>
      </w:r>
    </w:p>
    <w:p w:rsidR="00DB366A" w:rsidRDefault="00DB366A" w:rsidP="008C3692">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sz w:val="24"/>
          <w:szCs w:val="24"/>
        </w:rPr>
      </w:pPr>
    </w:p>
    <w:p w:rsidR="00DB366A" w:rsidRDefault="00552FE7" w:rsidP="008C3692">
      <w:pPr>
        <w:numPr>
          <w:ilvl w:val="0"/>
          <w:numId w:val="11"/>
        </w:numPr>
        <w:pBdr>
          <w:top w:val="nil"/>
          <w:left w:val="nil"/>
          <w:bottom w:val="nil"/>
          <w:right w:val="nil"/>
          <w:between w:val="nil"/>
        </w:pBdr>
        <w:spacing w:after="0" w:line="276" w:lineRule="auto"/>
        <w:ind w:left="0"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от 25.12.2008 N 273-ФЗ (ред. от 03.04.2017) "О противодействии коррупции"// Российская газета. N 266. 30.12.2008</w:t>
      </w:r>
    </w:p>
    <w:p w:rsidR="00DB366A" w:rsidRDefault="00DB366A" w:rsidP="008C3692">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sz w:val="24"/>
          <w:szCs w:val="24"/>
        </w:rPr>
      </w:pPr>
    </w:p>
    <w:p w:rsidR="00DB366A" w:rsidRDefault="00552FE7" w:rsidP="008C3692">
      <w:pPr>
        <w:numPr>
          <w:ilvl w:val="0"/>
          <w:numId w:val="11"/>
        </w:numPr>
        <w:pBdr>
          <w:top w:val="nil"/>
          <w:left w:val="nil"/>
          <w:bottom w:val="nil"/>
          <w:right w:val="nil"/>
          <w:between w:val="nil"/>
        </w:pBdr>
        <w:spacing w:after="0" w:line="276" w:lineRule="auto"/>
        <w:ind w:left="0"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от 17.07.2009 N 172-ФЗ (ред. от 21.10.2013) "Об антикоррупционной экспертизе нормативных правовых актов и проектов нормативных правовых актов"//Российская газета. N 133. 22.07.2009</w:t>
      </w:r>
    </w:p>
    <w:p w:rsidR="00DB366A" w:rsidRDefault="00DB366A" w:rsidP="008C3692">
      <w:pPr>
        <w:pBdr>
          <w:top w:val="nil"/>
          <w:left w:val="nil"/>
          <w:bottom w:val="nil"/>
          <w:right w:val="nil"/>
          <w:between w:val="nil"/>
        </w:pBdr>
        <w:spacing w:after="0" w:line="240" w:lineRule="auto"/>
        <w:ind w:firstLine="142"/>
        <w:jc w:val="both"/>
        <w:rPr>
          <w:rFonts w:ascii="Times New Roman" w:eastAsia="Times New Roman" w:hAnsi="Times New Roman" w:cs="Times New Roman"/>
          <w:color w:val="000000"/>
          <w:sz w:val="24"/>
          <w:szCs w:val="24"/>
        </w:rPr>
      </w:pPr>
    </w:p>
    <w:p w:rsidR="00DB366A" w:rsidRDefault="00552FE7" w:rsidP="008C3692">
      <w:pPr>
        <w:numPr>
          <w:ilvl w:val="0"/>
          <w:numId w:val="11"/>
        </w:numPr>
        <w:pBdr>
          <w:top w:val="nil"/>
          <w:left w:val="nil"/>
          <w:bottom w:val="nil"/>
          <w:right w:val="nil"/>
          <w:between w:val="nil"/>
        </w:pBdr>
        <w:spacing w:after="0" w:line="276" w:lineRule="auto"/>
        <w:ind w:left="0"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РФ "О государственной гражданской службе Российской Федерации" от 27.07.2004 N 79-ФЗ (ред. от 03.07.2016)//Российская газета. N 162. 31.07.2004</w:t>
      </w:r>
    </w:p>
    <w:p w:rsidR="00DB366A" w:rsidRDefault="00DB366A">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7E6738" w:rsidRDefault="007E6738">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DB366A" w:rsidRDefault="00552FE7" w:rsidP="007E6738">
      <w:pPr>
        <w:pStyle w:val="9"/>
        <w:numPr>
          <w:ilvl w:val="0"/>
          <w:numId w:val="0"/>
        </w:numPr>
        <w:ind w:left="567"/>
        <w:jc w:val="left"/>
      </w:pPr>
      <w:bookmarkStart w:id="290" w:name="_Toc198558990"/>
      <w:r>
        <w:lastRenderedPageBreak/>
        <w:t>4.КОНТРОЛЬ И ОЦЕНКА РЕЗУЛЬТАТОВ ОСВОЕНИЯ ДИСЦИПЛИНЫ</w:t>
      </w:r>
      <w:bookmarkEnd w:id="290"/>
    </w:p>
    <w:tbl>
      <w:tblPr>
        <w:tblStyle w:val="affff2"/>
        <w:tblW w:w="1048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3"/>
        <w:gridCol w:w="3723"/>
        <w:gridCol w:w="3039"/>
      </w:tblGrid>
      <w:tr w:rsidR="00DB366A">
        <w:tc>
          <w:tcPr>
            <w:tcW w:w="3723" w:type="dxa"/>
            <w:vAlign w:val="center"/>
          </w:tcPr>
          <w:p w:rsidR="00DB366A" w:rsidRDefault="00552FE7">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Результаты обучения</w:t>
            </w:r>
          </w:p>
        </w:tc>
        <w:tc>
          <w:tcPr>
            <w:tcW w:w="3723" w:type="dxa"/>
            <w:vAlign w:val="center"/>
          </w:tcPr>
          <w:p w:rsidR="00DB366A" w:rsidRDefault="00552FE7">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Показатели освоенности компетенции</w:t>
            </w:r>
          </w:p>
        </w:tc>
        <w:tc>
          <w:tcPr>
            <w:tcW w:w="3039" w:type="dxa"/>
            <w:vAlign w:val="center"/>
          </w:tcPr>
          <w:p w:rsidR="00DB366A" w:rsidRDefault="00552FE7">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Методы оценки</w:t>
            </w:r>
          </w:p>
        </w:tc>
      </w:tr>
      <w:tr w:rsidR="00DB366A">
        <w:tc>
          <w:tcPr>
            <w:tcW w:w="3723" w:type="dxa"/>
          </w:tcPr>
          <w:p w:rsidR="00DB366A" w:rsidRDefault="00552FE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Знает:</w:t>
            </w:r>
          </w:p>
        </w:tc>
        <w:tc>
          <w:tcPr>
            <w:tcW w:w="3723" w:type="dxa"/>
          </w:tcPr>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c>
          <w:tcPr>
            <w:tcW w:w="3039" w:type="dxa"/>
          </w:tcPr>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актуальный профессиональный и социальный контекст, в котором приходится работать и жить;</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структуру плана для решения задач, алгоритмы выполнения работ в профессиональной и смежных областях;</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источники информации и ресурсы для решения задач и/или проблем в профессиональном и/или социальном контексте;</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работы в профессиональной и смежных сферах;</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оценки результатов решения задач профессиональной деятельности.</w:t>
            </w:r>
          </w:p>
        </w:tc>
        <w:tc>
          <w:tcPr>
            <w:tcW w:w="3723"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владеет актуальными профессиональными контекстами, в которых приходится работать и жить:</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структурой плана для решения задач, алгоритмы выполнения работ в профессиональной и смежных областях;</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основными источниками информации и ресурсов для решения задач и/или проблем в профессиональном и/или социальном контексте;</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методами работы в профессиональной и смежных сферах;</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порядком оценки результатов           </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номенклатуру информационных источников, применяемых в профессиональной деятельности;</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приемы структурирования информации;</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формат оформления результатов поиска информации;</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3723"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владеет номенклатурой информационных источников применяемых в профессиональной деятельности, приемами структурирования информации, форматом оформления результатов поиска информации, современными средствами и устройствами информатизации, порядком их применения и программным управлением в профессиональной деятельности, в том числе цифровыми средствами.</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выявляет достоинства и недостатки коммерческой идеи; выявляет достоинства и недостатки коммерческой идеи.</w:t>
            </w:r>
          </w:p>
        </w:tc>
        <w:tc>
          <w:tcPr>
            <w:tcW w:w="3723"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определяет актуальность нормативно-правовой документации в профессиональной деятельности; применяет современную научную профессиональную терминологию; определяет и выстраивает траектории профессионального развития и самообразования; выявляет достоинства и недостатки коммерческой идеи; выявляет достоинства и недостатки коммерческой идеи.</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поведения и последствия его нарушения.</w:t>
            </w:r>
          </w:p>
        </w:tc>
        <w:tc>
          <w:tcPr>
            <w:tcW w:w="3723"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владеет сущностью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значимостью профессиональной деятельности по специальности; стандартами антикоррупционного поведения и последствиями его нарушения.</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Умеет: </w:t>
            </w:r>
          </w:p>
        </w:tc>
        <w:tc>
          <w:tcPr>
            <w:tcW w:w="3723" w:type="dxa"/>
          </w:tcPr>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c>
          <w:tcPr>
            <w:tcW w:w="3039" w:type="dxa"/>
          </w:tcPr>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организационно-распорядительные документы (оригиналы и копии);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сканировать, копировать и конвертировать документы в различные форматы;</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проверку проектов документов на соответствие правилам делопроизводства;</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принимать и проводить первичную обработку входящих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предварительное рассмотрение входящих и внутренних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регистрировать входящие, исходящие и внутренние документы;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контролировать маршрутизацию документопотоков в организации (согласование, подписание, утверждение, регистрация, ознакомление и исполнение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сроковый контроль исполнения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подготовку и отправку исходящих документов составлять отчёты и аналитические справки </w:t>
            </w:r>
            <w:r>
              <w:rPr>
                <w:rFonts w:ascii="Times New Roman" w:eastAsia="Times New Roman" w:hAnsi="Times New Roman" w:cs="Times New Roman"/>
                <w:sz w:val="24"/>
                <w:szCs w:val="24"/>
              </w:rPr>
              <w:br/>
              <w:t>об исполнении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вести информационно-справочную работу </w:t>
            </w:r>
            <w:r>
              <w:rPr>
                <w:rFonts w:ascii="Times New Roman" w:eastAsia="Times New Roman" w:hAnsi="Times New Roman" w:cs="Times New Roman"/>
                <w:sz w:val="24"/>
                <w:szCs w:val="24"/>
              </w:rPr>
              <w:br/>
              <w:t>по документам;</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работу с организационно-распорядительными документами в автоматизированных системах.</w:t>
            </w:r>
          </w:p>
        </w:tc>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составляет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оформляет организационно-распорядительные документы (оригиналы и копии);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сканирует, копирует и конвертирует документы в различные форматы;</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 проверку проектов документов на соответствие правилам делопроизводства;</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принимает и проводит первичную обработку входящих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 предварительное рассмотрение входящих и внутренних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регистрирует входящие, исходящие и внутренние документы;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контролирует маршрутизацию документопотоков в организации (согласование, подписание, утверждение, регистрация, ознакомление и исполнение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 сроковый контроль исполнения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 подготовку и отправку исходящих документов составляет отчёты и аналитические справки </w:t>
            </w:r>
            <w:r>
              <w:rPr>
                <w:rFonts w:ascii="Times New Roman" w:eastAsia="Times New Roman" w:hAnsi="Times New Roman" w:cs="Times New Roman"/>
                <w:sz w:val="24"/>
                <w:szCs w:val="24"/>
              </w:rPr>
              <w:br/>
              <w:t>об исполнении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ведет информационно-справочную работу </w:t>
            </w:r>
            <w:r>
              <w:rPr>
                <w:rFonts w:ascii="Times New Roman" w:eastAsia="Times New Roman" w:hAnsi="Times New Roman" w:cs="Times New Roman"/>
                <w:sz w:val="24"/>
                <w:szCs w:val="24"/>
              </w:rPr>
              <w:br/>
              <w:t>по документам;</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осуществляет работу с организационно-распорядительными документами в автоматизированных системах.</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обеспечивать сохранность персональных данных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документооборот по представлению документов по персоналу в государственные органы;</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организовывать документооборот по учёту </w:t>
            </w:r>
            <w:r>
              <w:rPr>
                <w:rFonts w:ascii="Times New Roman" w:eastAsia="Times New Roman" w:hAnsi="Times New Roman" w:cs="Times New Roman"/>
                <w:sz w:val="24"/>
                <w:szCs w:val="24"/>
              </w:rPr>
              <w:br/>
              <w:t>и движению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воинский учёт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 рабочего времени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организационно-распорядительные документы по личному составу;</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регистрацию, учёт, оперативное хранение документов по личному составу;</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документацию, подтверждающую сведения </w:t>
            </w:r>
            <w:r>
              <w:rPr>
                <w:rFonts w:ascii="Times New Roman" w:eastAsia="Times New Roman" w:hAnsi="Times New Roman" w:cs="Times New Roman"/>
                <w:sz w:val="24"/>
                <w:szCs w:val="24"/>
              </w:rPr>
              <w:br/>
              <w:t>о трудовой деятельности и трудовом стаже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личные дела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оформлять дела по личному составу для передачи </w:t>
            </w:r>
            <w:r>
              <w:rPr>
                <w:rFonts w:ascii="Times New Roman" w:eastAsia="Times New Roman" w:hAnsi="Times New Roman" w:cs="Times New Roman"/>
                <w:sz w:val="24"/>
                <w:szCs w:val="24"/>
              </w:rPr>
              <w:br/>
              <w:t>в архив организации;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работать со специализированными информационными системами и базами данных по ведению учёта и движению работников.</w:t>
            </w:r>
          </w:p>
        </w:tc>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обеспечивает сохранность персональных данных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организовывает документооборот по представлению документов по персоналу в государственные органы;</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организовывает документооборот по учёту </w:t>
            </w:r>
            <w:r>
              <w:rPr>
                <w:rFonts w:ascii="Times New Roman" w:eastAsia="Times New Roman" w:hAnsi="Times New Roman" w:cs="Times New Roman"/>
                <w:sz w:val="24"/>
                <w:szCs w:val="24"/>
              </w:rPr>
              <w:br/>
              <w:t>и движению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ведет воинский учёт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ведет учёт рабочего времени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оформляет организационно-распорядительные документы по личному составу;</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ведет регистрацию, учёт, оперативное хранение документов по личному составу;</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ведет документацию, подтверждающую сведения </w:t>
            </w:r>
            <w:r>
              <w:rPr>
                <w:rFonts w:ascii="Times New Roman" w:eastAsia="Times New Roman" w:hAnsi="Times New Roman" w:cs="Times New Roman"/>
                <w:sz w:val="24"/>
                <w:szCs w:val="24"/>
              </w:rPr>
              <w:br/>
              <w:t>о трудовой деятельности и трудовом стаже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личные дела работников;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оформляет дела по личному составу для передачи </w:t>
            </w:r>
            <w:r>
              <w:rPr>
                <w:rFonts w:ascii="Times New Roman" w:eastAsia="Times New Roman" w:hAnsi="Times New Roman" w:cs="Times New Roman"/>
                <w:sz w:val="24"/>
                <w:szCs w:val="24"/>
              </w:rPr>
              <w:br/>
              <w:t>в архив организации;</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работает со специализированными информационными системами и базами данных по ведению учёта и движению работников.</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(тестирование, контрольные работы</w:t>
            </w:r>
          </w:p>
        </w:tc>
      </w:tr>
      <w:tr w:rsidR="00DB366A">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разрабатывать номенклатуру дел организации;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проверять правильность оформления документов и отметки об их исполнении перед их формированием в дело для последующего хранения; формировать дела, контролировать правильное и своевременное распределение и подшивку документов в дела в </w:t>
            </w:r>
            <w:r>
              <w:rPr>
                <w:rFonts w:ascii="Times New Roman" w:eastAsia="Times New Roman" w:hAnsi="Times New Roman" w:cs="Times New Roman"/>
                <w:sz w:val="24"/>
                <w:szCs w:val="24"/>
              </w:rPr>
              <w:lastRenderedPageBreak/>
              <w:t>соответствии с номенклатурой дел;</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проверять сроки хранения документов, составлять протокол работы экспертной комиссии по подготовке документов к передаче в архив;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акт о выделении к уничтожению документов, не подлежащих хранению;</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акт об уничтожении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полное или частичное оформление дел временного, постоянного, долговременного сроков хранения;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описи дел структурных подразделений постоянного, долговременного сроков хранения для передачи дел в архив организации;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 при работе с документами.</w:t>
            </w:r>
          </w:p>
        </w:tc>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разрабатывает номенклатуру дел организации;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проверяет правильность оформления документов и отметки об их исполнении перед их формированием в дело для последующего хранения; формирует дела, контролирует правильное и своевременное распределение и подшивку документов в дела в соответствии с номенклатурой дел;</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проверяет сроки хранения документов, составляет протокол работы экспертной комиссии по подготовке документов к передаче в архив;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составляет акт о выделении к уничтожению документов, не подлежащих хранению;</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составляет акт об уничтожении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 полное или частичное оформление дел временного, постоянного, долговременного сроков хранения;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составляет описи дел структурных подразделений постоянного, долговременного сроков хранения для передачи дел в архив организации;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информационно-коммуникационные технологии при работе с документами.</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работать с подразделениями/организациями источниками комплектования архива;</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принимать архивные дела (документы) на постоянное или долговременное хранение;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участвовать в проведении экспертизы ценности различных типов и видов документов в соответствии с внутренними регламентами организации;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рекомендации экспертно-проверочной комиссии или экспертной комиссии организации;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перечни с указанием сроков хранения дел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соблюдать нормативные сроки хранения дел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 источников комплектования архива;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передовой отечественный и зарубежный опыт по комплектованию архива </w:t>
            </w:r>
            <w:r>
              <w:rPr>
                <w:rFonts w:ascii="Times New Roman" w:eastAsia="Times New Roman" w:hAnsi="Times New Roman" w:cs="Times New Roman"/>
                <w:sz w:val="24"/>
                <w:szCs w:val="24"/>
              </w:rPr>
              <w:lastRenderedPageBreak/>
              <w:t xml:space="preserve">делами (документами) постоянного и долговременного хранения;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современные автоматизированные, информационные и телекоммуникационные технологии документированных сфер деятельности организации.</w:t>
            </w:r>
          </w:p>
        </w:tc>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работает с подразделениями/организациями источниками комплектования архива;</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принимает архивные дела (документы) на постоянное или долговременное хранение;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участвует в проведении экспертизы ценности различных типов и видов документов в соответствии с внутренними регламентами организации;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в работе рекомендации экспертно-проверочной комиссии или экспертной комиссии организации;</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перечни с указанием сроков хранения дел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соблюдать нормативные сроки хранения дел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ведет учёт источников комплектования архива;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использует передовой отечественный и зарубежный опыт по комплектованию архива </w:t>
            </w:r>
            <w:r>
              <w:rPr>
                <w:rFonts w:ascii="Times New Roman" w:eastAsia="Times New Roman" w:hAnsi="Times New Roman" w:cs="Times New Roman"/>
                <w:sz w:val="24"/>
                <w:szCs w:val="24"/>
              </w:rPr>
              <w:lastRenderedPageBreak/>
              <w:t xml:space="preserve">делами (документами) постоянного и долговременного хранения;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использует современные автоматизированные, информационные и телекоммуникационные технологии документированных сфер деятельности организации.</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Диагностика(</w:t>
            </w:r>
            <w:proofErr w:type="gramEnd"/>
            <w:r>
              <w:rPr>
                <w:rFonts w:ascii="Times New Roman" w:eastAsia="Times New Roman" w:hAnsi="Times New Roman" w:cs="Times New Roman"/>
                <w:color w:val="000000"/>
                <w:sz w:val="24"/>
                <w:szCs w:val="24"/>
              </w:rPr>
              <w:t>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r w:rsidR="00DB366A">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систематизировать дела (документы);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размещать архивные дела (документы) на местах хранения в соответствии с нормативными требованиями в области архивного дела и управления документами;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соблюдать нормативные режимы хранения архивных дел (документов) на любых носителях;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проверку полноты состава архивных документов в единицах хранения;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проводить описание архивных дел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справочно-поисковые средства к архивным делам (документам);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 и контроль выдачи архивных дел (документов) из архивохранилища и их возврата;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 и контроль передачи дел (документов) </w:t>
            </w:r>
            <w:r>
              <w:rPr>
                <w:rFonts w:ascii="Times New Roman" w:eastAsia="Times New Roman" w:hAnsi="Times New Roman" w:cs="Times New Roman"/>
                <w:sz w:val="24"/>
                <w:szCs w:val="24"/>
              </w:rPr>
              <w:br/>
              <w:t xml:space="preserve">в государственный/муниципальный архив или на иное внешнее хранение и приёма дел с внешнего хранения;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проводить полистную проверку физического состояния дел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разыскивать необнаруженные дела (документы);</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защищать информационные ресурсы архива от несанкционированного доступа.</w:t>
            </w:r>
          </w:p>
        </w:tc>
        <w:tc>
          <w:tcPr>
            <w:tcW w:w="3723" w:type="dxa"/>
          </w:tcPr>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систематизирует дела (документы);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размещать архивные дела (документы) на местах хранения в соответствии с нормативными требованиями в области архивного дела и управления документами;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соблюдает нормативные режимы хранения архивных дел (документов) на любых носителях;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 проверку полноты состава архивных документов в единицах хранения;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проводит описание архивных дел (документов);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составляет справочно-поисковые средства к архивным делам (документам);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ведет учёт и контроль выдачи архивных дел (документов) из архивохранилища и их возврата;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вести учёт и контроль передачи дел (документов) </w:t>
            </w:r>
            <w:r>
              <w:rPr>
                <w:rFonts w:ascii="Times New Roman" w:eastAsia="Times New Roman" w:hAnsi="Times New Roman" w:cs="Times New Roman"/>
                <w:sz w:val="24"/>
                <w:szCs w:val="24"/>
              </w:rPr>
              <w:br/>
              <w:t xml:space="preserve">в государственный/муниципальный архив или на иное внешнее хранение и приёма дел с внешнего хранения; </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проводит полистную проверку физического состояния дел (документов);</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разыскивает необнаруженные дела (документы);</w:t>
            </w:r>
          </w:p>
          <w:p w:rsidR="00DB366A" w:rsidRDefault="00552FE7">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защищает информационные ресурсы архива от несанкционированного доступа.</w:t>
            </w:r>
          </w:p>
        </w:tc>
        <w:tc>
          <w:tcPr>
            <w:tcW w:w="3039" w:type="dxa"/>
          </w:tcPr>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DB366A" w:rsidRDefault="00552FE7">
            <w:pPr>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Диагностика(</w:t>
            </w:r>
            <w:proofErr w:type="gramEnd"/>
            <w:r>
              <w:rPr>
                <w:rFonts w:ascii="Times New Roman" w:eastAsia="Times New Roman" w:hAnsi="Times New Roman" w:cs="Times New Roman"/>
                <w:color w:val="000000"/>
                <w:sz w:val="24"/>
                <w:szCs w:val="24"/>
              </w:rPr>
              <w:t>тестирование, контрольные работы.</w:t>
            </w:r>
          </w:p>
          <w:p w:rsidR="00DB366A" w:rsidRDefault="00DB366A">
            <w:pPr>
              <w:pBdr>
                <w:top w:val="nil"/>
                <w:left w:val="nil"/>
                <w:bottom w:val="nil"/>
                <w:right w:val="nil"/>
                <w:between w:val="nil"/>
              </w:pBdr>
              <w:rPr>
                <w:rFonts w:ascii="Times New Roman" w:eastAsia="Times New Roman" w:hAnsi="Times New Roman" w:cs="Times New Roman"/>
                <w:color w:val="000000"/>
                <w:sz w:val="24"/>
                <w:szCs w:val="24"/>
              </w:rPr>
            </w:pPr>
          </w:p>
        </w:tc>
      </w:tr>
    </w:tbl>
    <w:p w:rsidR="00DB366A" w:rsidRDefault="00DB366A">
      <w:pPr>
        <w:rPr>
          <w:rFonts w:ascii="Times New Roman" w:eastAsia="Times New Roman" w:hAnsi="Times New Roman" w:cs="Times New Roman"/>
          <w:sz w:val="24"/>
          <w:szCs w:val="24"/>
        </w:rPr>
      </w:pPr>
    </w:p>
    <w:p w:rsidR="00DB366A" w:rsidRDefault="00552FE7">
      <w:pPr>
        <w:rPr>
          <w:rFonts w:ascii="Times New Roman" w:eastAsia="Times New Roman" w:hAnsi="Times New Roman" w:cs="Times New Roman"/>
        </w:rPr>
      </w:pPr>
      <w:r>
        <w:br w:type="page"/>
      </w:r>
    </w:p>
    <w:p w:rsidR="00DB366A" w:rsidRDefault="00552FE7">
      <w:pPr>
        <w:widowControl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3.10</w:t>
      </w:r>
    </w:p>
    <w:p w:rsidR="00DB366A" w:rsidRDefault="00552FE7">
      <w:pPr>
        <w:widowControl w:val="0"/>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по профессии/специальности</w:t>
      </w:r>
    </w:p>
    <w:p w:rsidR="00DB366A" w:rsidRDefault="00552FE7">
      <w:pPr>
        <w:widowControl w:val="0"/>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DB366A" w:rsidRDefault="00DB366A">
      <w:pPr>
        <w:widowControl w:val="0"/>
        <w:spacing w:after="0" w:line="240" w:lineRule="auto"/>
        <w:jc w:val="right"/>
        <w:rPr>
          <w:rFonts w:ascii="Times New Roman" w:eastAsia="Times New Roman" w:hAnsi="Times New Roman" w:cs="Times New Roman"/>
          <w:i/>
          <w:sz w:val="28"/>
          <w:szCs w:val="28"/>
        </w:rPr>
      </w:pPr>
    </w:p>
    <w:p w:rsidR="00DB366A" w:rsidRDefault="00552FE7">
      <w:pPr>
        <w:widowControl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B366A" w:rsidRDefault="00DB366A">
      <w:pPr>
        <w:widowControl w:val="0"/>
        <w:spacing w:after="0" w:line="240" w:lineRule="auto"/>
        <w:jc w:val="right"/>
        <w:rPr>
          <w:rFonts w:ascii="Times New Roman" w:eastAsia="Times New Roman" w:hAnsi="Times New Roman" w:cs="Times New Roman"/>
          <w:smallCaps/>
          <w:sz w:val="28"/>
          <w:szCs w:val="28"/>
        </w:rPr>
      </w:pPr>
    </w:p>
    <w:p w:rsidR="00DB366A" w:rsidRDefault="00DB366A">
      <w:pPr>
        <w:widowControl w:val="0"/>
        <w:spacing w:after="0" w:line="240" w:lineRule="auto"/>
        <w:jc w:val="right"/>
        <w:rPr>
          <w:rFonts w:ascii="Times New Roman" w:eastAsia="Times New Roman" w:hAnsi="Times New Roman" w:cs="Times New Roman"/>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4"/>
          <w:szCs w:val="24"/>
        </w:rPr>
      </w:pPr>
    </w:p>
    <w:p w:rsidR="00DB366A" w:rsidRPr="007F46FB" w:rsidRDefault="00552FE7">
      <w:pPr>
        <w:pBdr>
          <w:top w:val="nil"/>
          <w:left w:val="nil"/>
          <w:bottom w:val="nil"/>
          <w:right w:val="nil"/>
          <w:between w:val="nil"/>
        </w:pBdr>
        <w:spacing w:after="0" w:line="240" w:lineRule="auto"/>
        <w:jc w:val="center"/>
        <w:rPr>
          <w:b/>
          <w:color w:val="000000"/>
          <w:sz w:val="28"/>
          <w:szCs w:val="28"/>
        </w:rPr>
      </w:pPr>
      <w:r w:rsidRPr="007F46FB">
        <w:rPr>
          <w:rFonts w:ascii="Times New Roman" w:eastAsia="Times New Roman" w:hAnsi="Times New Roman" w:cs="Times New Roman"/>
          <w:b/>
          <w:color w:val="000000"/>
          <w:sz w:val="28"/>
          <w:szCs w:val="28"/>
        </w:rPr>
        <w:t>Рабочая программа дисциплины</w:t>
      </w:r>
      <w:r w:rsidRPr="007F46FB">
        <w:rPr>
          <w:b/>
          <w:color w:val="000000"/>
          <w:sz w:val="28"/>
          <w:szCs w:val="28"/>
        </w:rPr>
        <w:t xml:space="preserve"> </w:t>
      </w:r>
    </w:p>
    <w:p w:rsidR="00DB366A" w:rsidRPr="007F46FB" w:rsidRDefault="009C5E4F" w:rsidP="009C5E4F">
      <w:pPr>
        <w:pStyle w:val="1"/>
      </w:pPr>
      <w:bookmarkStart w:id="291" w:name="_Toc198561532"/>
      <w:r w:rsidRPr="007F46FB">
        <w:t>ОП.05 ИНФОРМАЦИОННЫЕ И КОММУНИКАЦИОННЫЕ ТЕХНОЛОГИИ</w:t>
      </w:r>
      <w:bookmarkEnd w:id="291"/>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DB366A">
      <w:pPr>
        <w:spacing w:after="0" w:line="240" w:lineRule="auto"/>
        <w:jc w:val="center"/>
        <w:rPr>
          <w:rFonts w:ascii="Times New Roman" w:eastAsia="Times New Roman" w:hAnsi="Times New Roman" w:cs="Times New Roman"/>
          <w:sz w:val="24"/>
          <w:szCs w:val="24"/>
        </w:rPr>
      </w:pPr>
    </w:p>
    <w:p w:rsidR="00DB366A" w:rsidRDefault="00DB366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mallCaps/>
          <w:sz w:val="24"/>
          <w:szCs w:val="24"/>
        </w:rPr>
      </w:pPr>
    </w:p>
    <w:p w:rsidR="00DB366A" w:rsidRDefault="00552FE7">
      <w:pPr>
        <w:spacing w:after="12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СОДЕРЖАНИЕ ПРОГРАММЫ</w:t>
      </w:r>
    </w:p>
    <w:p w:rsidR="007E6738" w:rsidRDefault="007E6738">
      <w:pPr>
        <w:pStyle w:val="1c"/>
        <w:tabs>
          <w:tab w:val="right" w:pos="9344"/>
        </w:tabs>
        <w:rPr>
          <w:rFonts w:asciiTheme="minorHAnsi" w:eastAsiaTheme="minorEastAsia" w:hAnsiTheme="minorHAnsi" w:cstheme="minorBidi"/>
          <w:noProof/>
          <w:sz w:val="22"/>
          <w:szCs w:val="22"/>
          <w:lang w:eastAsia="ru-RU"/>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TOC \f \h \z \t "2;1;2.1;2" </w:instrText>
      </w:r>
      <w:r>
        <w:rPr>
          <w:rFonts w:ascii="Times New Roman" w:eastAsia="Times New Roman" w:hAnsi="Times New Roman" w:cs="Times New Roman"/>
          <w:b/>
          <w:sz w:val="24"/>
          <w:szCs w:val="24"/>
        </w:rPr>
        <w:fldChar w:fldCharType="separate"/>
      </w:r>
    </w:p>
    <w:p w:rsidR="007E6738" w:rsidRPr="007E6738" w:rsidRDefault="00644AF6" w:rsidP="007E6738">
      <w:pPr>
        <w:pStyle w:val="1c"/>
        <w:tabs>
          <w:tab w:val="right" w:pos="9344"/>
        </w:tabs>
        <w:rPr>
          <w:rFonts w:ascii="Times New Roman" w:eastAsiaTheme="minorEastAsia" w:hAnsi="Times New Roman" w:cs="Times New Roman"/>
          <w:noProof/>
          <w:sz w:val="24"/>
          <w:szCs w:val="24"/>
          <w:lang w:eastAsia="ru-RU"/>
        </w:rPr>
      </w:pPr>
      <w:hyperlink w:anchor="_Toc198559275" w:history="1">
        <w:r w:rsidR="007E6738" w:rsidRPr="007E6738">
          <w:rPr>
            <w:rStyle w:val="afffffff7"/>
            <w:rFonts w:ascii="Times New Roman" w:hAnsi="Times New Roman" w:cs="Times New Roman"/>
            <w:noProof/>
            <w:sz w:val="24"/>
            <w:szCs w:val="24"/>
          </w:rPr>
          <w:t>1. Общая характеристика рабочей программы учебной дисциплины</w:t>
        </w:r>
        <w:r w:rsidR="007E6738" w:rsidRPr="007E6738">
          <w:rPr>
            <w:rFonts w:ascii="Times New Roman" w:hAnsi="Times New Roman" w:cs="Times New Roman"/>
            <w:noProof/>
            <w:webHidden/>
            <w:sz w:val="24"/>
            <w:szCs w:val="24"/>
          </w:rPr>
          <w:tab/>
        </w:r>
        <w:r w:rsidR="007E6738" w:rsidRPr="007E6738">
          <w:rPr>
            <w:rFonts w:ascii="Times New Roman" w:hAnsi="Times New Roman" w:cs="Times New Roman"/>
            <w:noProof/>
            <w:webHidden/>
            <w:sz w:val="24"/>
            <w:szCs w:val="24"/>
          </w:rPr>
          <w:fldChar w:fldCharType="begin"/>
        </w:r>
        <w:r w:rsidR="007E6738" w:rsidRPr="007E6738">
          <w:rPr>
            <w:rFonts w:ascii="Times New Roman" w:hAnsi="Times New Roman" w:cs="Times New Roman"/>
            <w:noProof/>
            <w:webHidden/>
            <w:sz w:val="24"/>
            <w:szCs w:val="24"/>
          </w:rPr>
          <w:instrText xml:space="preserve"> PAGEREF _Toc198559275 \h </w:instrText>
        </w:r>
        <w:r w:rsidR="007E6738" w:rsidRPr="007E6738">
          <w:rPr>
            <w:rFonts w:ascii="Times New Roman" w:hAnsi="Times New Roman" w:cs="Times New Roman"/>
            <w:noProof/>
            <w:webHidden/>
            <w:sz w:val="24"/>
            <w:szCs w:val="24"/>
          </w:rPr>
        </w:r>
        <w:r w:rsidR="007E6738" w:rsidRPr="007E673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230</w:t>
        </w:r>
        <w:r w:rsidR="007E6738" w:rsidRPr="007E6738">
          <w:rPr>
            <w:rFonts w:ascii="Times New Roman" w:hAnsi="Times New Roman" w:cs="Times New Roman"/>
            <w:noProof/>
            <w:webHidden/>
            <w:sz w:val="24"/>
            <w:szCs w:val="24"/>
          </w:rPr>
          <w:fldChar w:fldCharType="end"/>
        </w:r>
      </w:hyperlink>
    </w:p>
    <w:p w:rsidR="007E6738" w:rsidRPr="007E6738" w:rsidRDefault="00644AF6" w:rsidP="00B8187A">
      <w:pPr>
        <w:pStyle w:val="27"/>
        <w:rPr>
          <w:rFonts w:eastAsiaTheme="minorEastAsia"/>
          <w:noProof/>
        </w:rPr>
      </w:pPr>
      <w:hyperlink w:anchor="_Toc198559276" w:history="1">
        <w:r w:rsidR="007E6738" w:rsidRPr="007E6738">
          <w:rPr>
            <w:rStyle w:val="afffffff7"/>
            <w:rFonts w:ascii="Times New Roman" w:hAnsi="Times New Roman" w:cs="Times New Roman"/>
            <w:noProof/>
            <w:sz w:val="24"/>
            <w:szCs w:val="24"/>
          </w:rPr>
          <w:t>1.1 цель и место дисциплины в структуре образовательной программы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_Toc198559276 \h </w:instrText>
        </w:r>
        <w:r w:rsidR="007E6738" w:rsidRPr="007E6738">
          <w:rPr>
            <w:noProof/>
            <w:webHidden/>
          </w:rPr>
        </w:r>
        <w:r w:rsidR="007E6738" w:rsidRPr="007E6738">
          <w:rPr>
            <w:noProof/>
            <w:webHidden/>
          </w:rPr>
          <w:fldChar w:fldCharType="separate"/>
        </w:r>
        <w:r w:rsidR="001731EB">
          <w:rPr>
            <w:noProof/>
            <w:webHidden/>
          </w:rPr>
          <w:t>230</w:t>
        </w:r>
        <w:r w:rsidR="007E6738" w:rsidRPr="007E6738">
          <w:rPr>
            <w:noProof/>
            <w:webHidden/>
          </w:rPr>
          <w:fldChar w:fldCharType="end"/>
        </w:r>
      </w:hyperlink>
    </w:p>
    <w:p w:rsidR="007E6738" w:rsidRPr="007E6738" w:rsidRDefault="00644AF6" w:rsidP="00B8187A">
      <w:pPr>
        <w:pStyle w:val="27"/>
        <w:rPr>
          <w:rFonts w:eastAsiaTheme="minorEastAsia"/>
          <w:noProof/>
        </w:rPr>
      </w:pPr>
      <w:hyperlink w:anchor="_Toc198559277" w:history="1">
        <w:r w:rsidR="007E6738" w:rsidRPr="007E6738">
          <w:rPr>
            <w:rStyle w:val="afffffff7"/>
            <w:rFonts w:ascii="Times New Roman" w:hAnsi="Times New Roman" w:cs="Times New Roman"/>
            <w:noProof/>
            <w:sz w:val="24"/>
            <w:szCs w:val="24"/>
          </w:rPr>
          <w:t>1.2. Цели и планируемые результаты освоения дисциплины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_Toc198559277 \h </w:instrText>
        </w:r>
        <w:r w:rsidR="007E6738" w:rsidRPr="007E6738">
          <w:rPr>
            <w:noProof/>
            <w:webHidden/>
          </w:rPr>
        </w:r>
        <w:r w:rsidR="007E6738" w:rsidRPr="007E6738">
          <w:rPr>
            <w:noProof/>
            <w:webHidden/>
          </w:rPr>
          <w:fldChar w:fldCharType="separate"/>
        </w:r>
        <w:r w:rsidR="001731EB">
          <w:rPr>
            <w:noProof/>
            <w:webHidden/>
          </w:rPr>
          <w:t>230</w:t>
        </w:r>
        <w:r w:rsidR="007E6738" w:rsidRPr="007E6738">
          <w:rPr>
            <w:noProof/>
            <w:webHidden/>
          </w:rPr>
          <w:fldChar w:fldCharType="end"/>
        </w:r>
      </w:hyperlink>
    </w:p>
    <w:p w:rsidR="007E6738" w:rsidRPr="007E6738" w:rsidRDefault="00644AF6" w:rsidP="00B8187A">
      <w:pPr>
        <w:pStyle w:val="27"/>
        <w:rPr>
          <w:rFonts w:eastAsiaTheme="minorEastAsia"/>
          <w:noProof/>
        </w:rPr>
      </w:pPr>
      <w:hyperlink w:anchor="_Toc198559278" w:history="1">
        <w:r w:rsidR="007E6738" w:rsidRPr="007E6738">
          <w:rPr>
            <w:rStyle w:val="afffffff7"/>
            <w:rFonts w:ascii="Times New Roman" w:hAnsi="Times New Roman" w:cs="Times New Roman"/>
            <w:noProof/>
            <w:sz w:val="24"/>
            <w:szCs w:val="24"/>
          </w:rPr>
          <w:t>1.3 обоснование часов вариативной части опоп-п</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_Toc198559278 \h </w:instrText>
        </w:r>
        <w:r w:rsidR="007E6738" w:rsidRPr="007E6738">
          <w:rPr>
            <w:noProof/>
            <w:webHidden/>
          </w:rPr>
        </w:r>
        <w:r w:rsidR="007E6738" w:rsidRPr="007E6738">
          <w:rPr>
            <w:noProof/>
            <w:webHidden/>
          </w:rPr>
          <w:fldChar w:fldCharType="separate"/>
        </w:r>
        <w:r w:rsidR="001731EB">
          <w:rPr>
            <w:noProof/>
            <w:webHidden/>
          </w:rPr>
          <w:t>232</w:t>
        </w:r>
        <w:r w:rsidR="007E6738" w:rsidRPr="007E6738">
          <w:rPr>
            <w:noProof/>
            <w:webHidden/>
          </w:rPr>
          <w:fldChar w:fldCharType="end"/>
        </w:r>
      </w:hyperlink>
    </w:p>
    <w:p w:rsidR="007E6738" w:rsidRPr="007E6738" w:rsidRDefault="00644AF6" w:rsidP="007E6738">
      <w:pPr>
        <w:pStyle w:val="1c"/>
        <w:tabs>
          <w:tab w:val="right" w:pos="9344"/>
        </w:tabs>
        <w:rPr>
          <w:rFonts w:ascii="Times New Roman" w:eastAsiaTheme="minorEastAsia" w:hAnsi="Times New Roman" w:cs="Times New Roman"/>
          <w:noProof/>
          <w:sz w:val="24"/>
          <w:szCs w:val="24"/>
          <w:lang w:eastAsia="ru-RU"/>
        </w:rPr>
      </w:pPr>
      <w:hyperlink w:anchor="_Toc198559279" w:history="1">
        <w:r w:rsidR="007E6738" w:rsidRPr="007E6738">
          <w:rPr>
            <w:rStyle w:val="afffffff7"/>
            <w:rFonts w:ascii="Times New Roman" w:hAnsi="Times New Roman" w:cs="Times New Roman"/>
            <w:noProof/>
            <w:sz w:val="24"/>
            <w:szCs w:val="24"/>
          </w:rPr>
          <w:t>2. Структура и содержание дисциплины</w:t>
        </w:r>
        <w:r w:rsidR="007E6738" w:rsidRPr="007E6738">
          <w:rPr>
            <w:rFonts w:ascii="Times New Roman" w:hAnsi="Times New Roman" w:cs="Times New Roman"/>
            <w:noProof/>
            <w:webHidden/>
            <w:sz w:val="24"/>
            <w:szCs w:val="24"/>
          </w:rPr>
          <w:tab/>
        </w:r>
        <w:r w:rsidR="007E6738" w:rsidRPr="007E6738">
          <w:rPr>
            <w:rFonts w:ascii="Times New Roman" w:hAnsi="Times New Roman" w:cs="Times New Roman"/>
            <w:noProof/>
            <w:webHidden/>
            <w:sz w:val="24"/>
            <w:szCs w:val="24"/>
          </w:rPr>
          <w:fldChar w:fldCharType="begin"/>
        </w:r>
        <w:r w:rsidR="007E6738" w:rsidRPr="007E6738">
          <w:rPr>
            <w:rFonts w:ascii="Times New Roman" w:hAnsi="Times New Roman" w:cs="Times New Roman"/>
            <w:noProof/>
            <w:webHidden/>
            <w:sz w:val="24"/>
            <w:szCs w:val="24"/>
          </w:rPr>
          <w:instrText xml:space="preserve"> PAGEREF _Toc198559279 \h </w:instrText>
        </w:r>
        <w:r w:rsidR="007E6738" w:rsidRPr="007E6738">
          <w:rPr>
            <w:rFonts w:ascii="Times New Roman" w:hAnsi="Times New Roman" w:cs="Times New Roman"/>
            <w:noProof/>
            <w:webHidden/>
            <w:sz w:val="24"/>
            <w:szCs w:val="24"/>
          </w:rPr>
        </w:r>
        <w:r w:rsidR="007E6738" w:rsidRPr="007E673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233</w:t>
        </w:r>
        <w:r w:rsidR="007E6738" w:rsidRPr="007E6738">
          <w:rPr>
            <w:rFonts w:ascii="Times New Roman" w:hAnsi="Times New Roman" w:cs="Times New Roman"/>
            <w:noProof/>
            <w:webHidden/>
            <w:sz w:val="24"/>
            <w:szCs w:val="24"/>
          </w:rPr>
          <w:fldChar w:fldCharType="end"/>
        </w:r>
      </w:hyperlink>
    </w:p>
    <w:p w:rsidR="007E6738" w:rsidRPr="007E6738" w:rsidRDefault="00644AF6" w:rsidP="00B8187A">
      <w:pPr>
        <w:pStyle w:val="27"/>
        <w:rPr>
          <w:rFonts w:eastAsiaTheme="minorEastAsia"/>
          <w:noProof/>
        </w:rPr>
      </w:pPr>
      <w:hyperlink w:anchor="_Toc198559280" w:history="1">
        <w:r w:rsidR="007E6738" w:rsidRPr="007E6738">
          <w:rPr>
            <w:rStyle w:val="afffffff7"/>
            <w:rFonts w:ascii="Times New Roman" w:hAnsi="Times New Roman" w:cs="Times New Roman"/>
            <w:noProof/>
            <w:sz w:val="24"/>
            <w:szCs w:val="24"/>
          </w:rPr>
          <w:t>2.1. Трудоемкость освоения дисциплины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_Toc198559280 \h </w:instrText>
        </w:r>
        <w:r w:rsidR="007E6738" w:rsidRPr="007E6738">
          <w:rPr>
            <w:noProof/>
            <w:webHidden/>
          </w:rPr>
        </w:r>
        <w:r w:rsidR="007E6738" w:rsidRPr="007E6738">
          <w:rPr>
            <w:noProof/>
            <w:webHidden/>
          </w:rPr>
          <w:fldChar w:fldCharType="separate"/>
        </w:r>
        <w:r w:rsidR="001731EB">
          <w:rPr>
            <w:noProof/>
            <w:webHidden/>
          </w:rPr>
          <w:t>233</w:t>
        </w:r>
        <w:r w:rsidR="007E6738" w:rsidRPr="007E6738">
          <w:rPr>
            <w:noProof/>
            <w:webHidden/>
          </w:rPr>
          <w:fldChar w:fldCharType="end"/>
        </w:r>
      </w:hyperlink>
    </w:p>
    <w:p w:rsidR="007E6738" w:rsidRPr="007E6738" w:rsidRDefault="00644AF6" w:rsidP="00B8187A">
      <w:pPr>
        <w:pStyle w:val="27"/>
        <w:rPr>
          <w:rFonts w:eastAsiaTheme="minorEastAsia"/>
          <w:noProof/>
        </w:rPr>
      </w:pPr>
      <w:hyperlink w:anchor="_Toc198559281" w:history="1">
        <w:r w:rsidR="007E6738" w:rsidRPr="007E6738">
          <w:rPr>
            <w:rStyle w:val="afffffff7"/>
            <w:rFonts w:ascii="Times New Roman" w:hAnsi="Times New Roman" w:cs="Times New Roman"/>
            <w:noProof/>
            <w:sz w:val="24"/>
            <w:szCs w:val="24"/>
          </w:rPr>
          <w:t>2.2. Содержание дисциплины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_Toc198559281 \h </w:instrText>
        </w:r>
        <w:r w:rsidR="007E6738" w:rsidRPr="007E6738">
          <w:rPr>
            <w:noProof/>
            <w:webHidden/>
          </w:rPr>
        </w:r>
        <w:r w:rsidR="007E6738" w:rsidRPr="007E6738">
          <w:rPr>
            <w:noProof/>
            <w:webHidden/>
          </w:rPr>
          <w:fldChar w:fldCharType="separate"/>
        </w:r>
        <w:r w:rsidR="001731EB">
          <w:rPr>
            <w:noProof/>
            <w:webHidden/>
          </w:rPr>
          <w:t>234</w:t>
        </w:r>
        <w:r w:rsidR="007E6738" w:rsidRPr="007E6738">
          <w:rPr>
            <w:noProof/>
            <w:webHidden/>
          </w:rPr>
          <w:fldChar w:fldCharType="end"/>
        </w:r>
      </w:hyperlink>
    </w:p>
    <w:p w:rsidR="007E6738" w:rsidRPr="007E6738" w:rsidRDefault="00644AF6" w:rsidP="007E6738">
      <w:pPr>
        <w:pStyle w:val="1c"/>
        <w:tabs>
          <w:tab w:val="right" w:pos="9344"/>
        </w:tabs>
        <w:rPr>
          <w:rFonts w:ascii="Times New Roman" w:eastAsiaTheme="minorEastAsia" w:hAnsi="Times New Roman" w:cs="Times New Roman"/>
          <w:noProof/>
          <w:sz w:val="24"/>
          <w:szCs w:val="24"/>
          <w:lang w:eastAsia="ru-RU"/>
        </w:rPr>
      </w:pPr>
      <w:hyperlink w:anchor="_Toc198559282" w:history="1">
        <w:r w:rsidR="007E6738" w:rsidRPr="007E6738">
          <w:rPr>
            <w:rStyle w:val="afffffff7"/>
            <w:rFonts w:ascii="Times New Roman" w:hAnsi="Times New Roman" w:cs="Times New Roman"/>
            <w:noProof/>
            <w:sz w:val="24"/>
            <w:szCs w:val="24"/>
          </w:rPr>
          <w:t>3. Условия реализации учебной дисциплины</w:t>
        </w:r>
        <w:r w:rsidR="007E6738" w:rsidRPr="007E6738">
          <w:rPr>
            <w:rFonts w:ascii="Times New Roman" w:hAnsi="Times New Roman" w:cs="Times New Roman"/>
            <w:noProof/>
            <w:webHidden/>
            <w:sz w:val="24"/>
            <w:szCs w:val="24"/>
          </w:rPr>
          <w:tab/>
        </w:r>
        <w:r w:rsidR="007E6738" w:rsidRPr="007E6738">
          <w:rPr>
            <w:rFonts w:ascii="Times New Roman" w:hAnsi="Times New Roman" w:cs="Times New Roman"/>
            <w:noProof/>
            <w:webHidden/>
            <w:sz w:val="24"/>
            <w:szCs w:val="24"/>
          </w:rPr>
          <w:fldChar w:fldCharType="begin"/>
        </w:r>
        <w:r w:rsidR="007E6738" w:rsidRPr="007E6738">
          <w:rPr>
            <w:rFonts w:ascii="Times New Roman" w:hAnsi="Times New Roman" w:cs="Times New Roman"/>
            <w:noProof/>
            <w:webHidden/>
            <w:sz w:val="24"/>
            <w:szCs w:val="24"/>
          </w:rPr>
          <w:instrText xml:space="preserve"> PAGEREF _Toc198559282 \h </w:instrText>
        </w:r>
        <w:r w:rsidR="007E6738" w:rsidRPr="007E6738">
          <w:rPr>
            <w:rFonts w:ascii="Times New Roman" w:hAnsi="Times New Roman" w:cs="Times New Roman"/>
            <w:noProof/>
            <w:webHidden/>
            <w:sz w:val="24"/>
            <w:szCs w:val="24"/>
          </w:rPr>
        </w:r>
        <w:r w:rsidR="007E6738" w:rsidRPr="007E673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239</w:t>
        </w:r>
        <w:r w:rsidR="007E6738" w:rsidRPr="007E6738">
          <w:rPr>
            <w:rFonts w:ascii="Times New Roman" w:hAnsi="Times New Roman" w:cs="Times New Roman"/>
            <w:noProof/>
            <w:webHidden/>
            <w:sz w:val="24"/>
            <w:szCs w:val="24"/>
          </w:rPr>
          <w:fldChar w:fldCharType="end"/>
        </w:r>
      </w:hyperlink>
    </w:p>
    <w:p w:rsidR="007E6738" w:rsidRPr="007E6738" w:rsidRDefault="00644AF6" w:rsidP="00B8187A">
      <w:pPr>
        <w:pStyle w:val="27"/>
        <w:rPr>
          <w:rFonts w:eastAsiaTheme="minorEastAsia"/>
          <w:noProof/>
        </w:rPr>
      </w:pPr>
      <w:hyperlink w:anchor="_Toc198559283" w:history="1">
        <w:r w:rsidR="007E6738" w:rsidRPr="007E6738">
          <w:rPr>
            <w:rStyle w:val="afffffff7"/>
            <w:rFonts w:ascii="Times New Roman" w:hAnsi="Times New Roman" w:cs="Times New Roman"/>
            <w:noProof/>
            <w:sz w:val="24"/>
            <w:szCs w:val="24"/>
          </w:rPr>
          <w:t>3.1. Материально-техническое обеспечение</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_Toc198559283 \h </w:instrText>
        </w:r>
        <w:r w:rsidR="007E6738" w:rsidRPr="007E6738">
          <w:rPr>
            <w:noProof/>
            <w:webHidden/>
          </w:rPr>
        </w:r>
        <w:r w:rsidR="007E6738" w:rsidRPr="007E6738">
          <w:rPr>
            <w:noProof/>
            <w:webHidden/>
          </w:rPr>
          <w:fldChar w:fldCharType="separate"/>
        </w:r>
        <w:r w:rsidR="001731EB">
          <w:rPr>
            <w:noProof/>
            <w:webHidden/>
          </w:rPr>
          <w:t>239</w:t>
        </w:r>
        <w:r w:rsidR="007E6738" w:rsidRPr="007E6738">
          <w:rPr>
            <w:noProof/>
            <w:webHidden/>
          </w:rPr>
          <w:fldChar w:fldCharType="end"/>
        </w:r>
      </w:hyperlink>
    </w:p>
    <w:p w:rsidR="007E6738" w:rsidRPr="007E6738" w:rsidRDefault="00644AF6" w:rsidP="00B8187A">
      <w:pPr>
        <w:pStyle w:val="27"/>
        <w:rPr>
          <w:rFonts w:eastAsiaTheme="minorEastAsia"/>
          <w:noProof/>
        </w:rPr>
      </w:pPr>
      <w:hyperlink w:anchor="_Toc198559284" w:history="1">
        <w:r w:rsidR="007E6738" w:rsidRPr="007E6738">
          <w:rPr>
            <w:rStyle w:val="afffffff7"/>
            <w:rFonts w:ascii="Times New Roman" w:hAnsi="Times New Roman" w:cs="Times New Roman"/>
            <w:noProof/>
            <w:sz w:val="24"/>
            <w:szCs w:val="24"/>
          </w:rPr>
          <w:t>3.2</w:t>
        </w:r>
        <w:r w:rsidR="007E6738" w:rsidRPr="007E6738">
          <w:rPr>
            <w:rStyle w:val="afffffff7"/>
            <w:rFonts w:ascii="Times New Roman" w:hAnsi="Times New Roman" w:cs="Times New Roman"/>
            <w:i/>
            <w:noProof/>
            <w:sz w:val="24"/>
            <w:szCs w:val="24"/>
          </w:rPr>
          <w:t xml:space="preserve">. </w:t>
        </w:r>
        <w:r w:rsidR="007E6738" w:rsidRPr="007E6738">
          <w:rPr>
            <w:rStyle w:val="afffffff7"/>
            <w:rFonts w:ascii="Times New Roman" w:hAnsi="Times New Roman" w:cs="Times New Roman"/>
            <w:noProof/>
            <w:sz w:val="24"/>
            <w:szCs w:val="24"/>
          </w:rPr>
          <w:t xml:space="preserve">Учебно-методическое </w:t>
        </w:r>
        <w:r w:rsidR="007E6738" w:rsidRPr="007E6738">
          <w:rPr>
            <w:rStyle w:val="afffffff7"/>
            <w:rFonts w:ascii="Times New Roman" w:hAnsi="Times New Roman" w:cs="Times New Roman"/>
            <w:i/>
            <w:noProof/>
            <w:sz w:val="24"/>
            <w:szCs w:val="24"/>
          </w:rPr>
          <w:t xml:space="preserve">  </w:t>
        </w:r>
        <w:r w:rsidR="007E6738" w:rsidRPr="007E6738">
          <w:rPr>
            <w:rStyle w:val="afffffff7"/>
            <w:rFonts w:ascii="Times New Roman" w:hAnsi="Times New Roman" w:cs="Times New Roman"/>
            <w:noProof/>
            <w:sz w:val="24"/>
            <w:szCs w:val="24"/>
          </w:rPr>
          <w:t>обеспечение программы</w:t>
        </w:r>
        <w:r w:rsidR="007E6738" w:rsidRPr="007E6738">
          <w:rPr>
            <w:noProof/>
            <w:webHidden/>
          </w:rPr>
          <w:tab/>
        </w:r>
        <w:r w:rsidR="007E6738" w:rsidRPr="007E6738">
          <w:rPr>
            <w:noProof/>
            <w:webHidden/>
          </w:rPr>
          <w:fldChar w:fldCharType="begin"/>
        </w:r>
        <w:r w:rsidR="007E6738" w:rsidRPr="007E6738">
          <w:rPr>
            <w:noProof/>
            <w:webHidden/>
          </w:rPr>
          <w:instrText xml:space="preserve"> PAGEREF _Toc198559284 \h </w:instrText>
        </w:r>
        <w:r w:rsidR="007E6738" w:rsidRPr="007E6738">
          <w:rPr>
            <w:noProof/>
            <w:webHidden/>
          </w:rPr>
        </w:r>
        <w:r w:rsidR="007E6738" w:rsidRPr="007E6738">
          <w:rPr>
            <w:noProof/>
            <w:webHidden/>
          </w:rPr>
          <w:fldChar w:fldCharType="separate"/>
        </w:r>
        <w:r w:rsidR="001731EB">
          <w:rPr>
            <w:noProof/>
            <w:webHidden/>
          </w:rPr>
          <w:t>239</w:t>
        </w:r>
        <w:r w:rsidR="007E6738" w:rsidRPr="007E6738">
          <w:rPr>
            <w:noProof/>
            <w:webHidden/>
          </w:rPr>
          <w:fldChar w:fldCharType="end"/>
        </w:r>
      </w:hyperlink>
    </w:p>
    <w:p w:rsidR="007E6738" w:rsidRPr="007E6738" w:rsidRDefault="00644AF6" w:rsidP="007E6738">
      <w:pPr>
        <w:pStyle w:val="1c"/>
        <w:tabs>
          <w:tab w:val="right" w:pos="9344"/>
        </w:tabs>
        <w:rPr>
          <w:rFonts w:ascii="Times New Roman" w:eastAsiaTheme="minorEastAsia" w:hAnsi="Times New Roman" w:cs="Times New Roman"/>
          <w:noProof/>
          <w:sz w:val="24"/>
          <w:szCs w:val="24"/>
          <w:lang w:eastAsia="ru-RU"/>
        </w:rPr>
      </w:pPr>
      <w:hyperlink w:anchor="_Toc198559285" w:history="1">
        <w:r w:rsidR="007E6738" w:rsidRPr="007E6738">
          <w:rPr>
            <w:rStyle w:val="afffffff7"/>
            <w:rFonts w:ascii="Times New Roman" w:hAnsi="Times New Roman" w:cs="Times New Roman"/>
            <w:noProof/>
            <w:sz w:val="24"/>
            <w:szCs w:val="24"/>
          </w:rPr>
          <w:t>4. Контроль и оценка результатов освоения дисциплины</w:t>
        </w:r>
        <w:r w:rsidR="007E6738" w:rsidRPr="007E6738">
          <w:rPr>
            <w:rFonts w:ascii="Times New Roman" w:hAnsi="Times New Roman" w:cs="Times New Roman"/>
            <w:noProof/>
            <w:webHidden/>
            <w:sz w:val="24"/>
            <w:szCs w:val="24"/>
          </w:rPr>
          <w:tab/>
        </w:r>
        <w:r w:rsidR="007E6738" w:rsidRPr="007E6738">
          <w:rPr>
            <w:rFonts w:ascii="Times New Roman" w:hAnsi="Times New Roman" w:cs="Times New Roman"/>
            <w:noProof/>
            <w:webHidden/>
            <w:sz w:val="24"/>
            <w:szCs w:val="24"/>
          </w:rPr>
          <w:fldChar w:fldCharType="begin"/>
        </w:r>
        <w:r w:rsidR="007E6738" w:rsidRPr="007E6738">
          <w:rPr>
            <w:rFonts w:ascii="Times New Roman" w:hAnsi="Times New Roman" w:cs="Times New Roman"/>
            <w:noProof/>
            <w:webHidden/>
            <w:sz w:val="24"/>
            <w:szCs w:val="24"/>
          </w:rPr>
          <w:instrText xml:space="preserve"> PAGEREF _Toc198559285 \h </w:instrText>
        </w:r>
        <w:r w:rsidR="007E6738" w:rsidRPr="007E6738">
          <w:rPr>
            <w:rFonts w:ascii="Times New Roman" w:hAnsi="Times New Roman" w:cs="Times New Roman"/>
            <w:noProof/>
            <w:webHidden/>
            <w:sz w:val="24"/>
            <w:szCs w:val="24"/>
          </w:rPr>
        </w:r>
        <w:r w:rsidR="007E6738" w:rsidRPr="007E6738">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242</w:t>
        </w:r>
        <w:r w:rsidR="007E6738" w:rsidRPr="007E6738">
          <w:rPr>
            <w:rFonts w:ascii="Times New Roman" w:hAnsi="Times New Roman" w:cs="Times New Roman"/>
            <w:noProof/>
            <w:webHidden/>
            <w:sz w:val="24"/>
            <w:szCs w:val="24"/>
          </w:rPr>
          <w:fldChar w:fldCharType="end"/>
        </w:r>
      </w:hyperlink>
    </w:p>
    <w:p w:rsidR="007E6738" w:rsidRDefault="007E67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rsidR="007E6738" w:rsidRDefault="007E67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B366A" w:rsidRDefault="00DB366A">
      <w:pPr>
        <w:spacing w:after="120" w:line="240" w:lineRule="auto"/>
        <w:rPr>
          <w:rFonts w:ascii="Times New Roman" w:eastAsia="Times New Roman" w:hAnsi="Times New Roman" w:cs="Times New Roman"/>
          <w:b/>
          <w:sz w:val="24"/>
          <w:szCs w:val="24"/>
        </w:rPr>
      </w:pPr>
    </w:p>
    <w:p w:rsidR="00DB366A" w:rsidRDefault="00552FE7" w:rsidP="007E6738">
      <w:pPr>
        <w:pStyle w:val="28"/>
      </w:pPr>
      <w:bookmarkStart w:id="292" w:name="_Toc198559275"/>
      <w:bookmarkStart w:id="293" w:name="_Toc198559661"/>
      <w:r>
        <w:t>1. ОБЩАЯ ХАРАКТЕРИСТИКА РАБОЧЕЙ ПРОГРАММЫ УЧЕБНОЙ ДИСЦИПЛИНЫ</w:t>
      </w:r>
      <w:bookmarkEnd w:id="292"/>
      <w:bookmarkEnd w:id="293"/>
    </w:p>
    <w:p w:rsidR="00DB366A" w:rsidRDefault="00552F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ОП.05 ИНФОРМАЦИОННЫ</w:t>
      </w:r>
      <w:r w:rsidR="007F46FB">
        <w:rPr>
          <w:rFonts w:ascii="Times New Roman" w:eastAsia="Times New Roman" w:hAnsi="Times New Roman" w:cs="Times New Roman"/>
          <w:b/>
          <w:smallCaps/>
          <w:sz w:val="24"/>
          <w:szCs w:val="24"/>
        </w:rPr>
        <w:t>Е И КОММУНИКАЦИОННЫЕ ТЕХНОЛОГИИ</w:t>
      </w: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mallCaps/>
          <w:sz w:val="24"/>
          <w:szCs w:val="24"/>
        </w:rPr>
      </w:pPr>
    </w:p>
    <w:p w:rsidR="00DB366A" w:rsidRPr="007E6738" w:rsidRDefault="007E6738" w:rsidP="007E6738">
      <w:pPr>
        <w:pStyle w:val="211"/>
        <w:rPr>
          <w:rFonts w:ascii="Times New Roman" w:hAnsi="Times New Roman"/>
        </w:rPr>
      </w:pPr>
      <w:bookmarkStart w:id="294" w:name="_3u2rp3q" w:colFirst="0" w:colLast="0"/>
      <w:bookmarkStart w:id="295" w:name="_Toc198559276"/>
      <w:bookmarkStart w:id="296" w:name="_Toc198559662"/>
      <w:bookmarkEnd w:id="294"/>
      <w:r w:rsidRPr="007E6738">
        <w:rPr>
          <w:rFonts w:ascii="Times New Roman" w:hAnsi="Times New Roman"/>
        </w:rPr>
        <w:t xml:space="preserve">1.1 </w:t>
      </w:r>
      <w:r w:rsidR="00552FE7" w:rsidRPr="007E6738">
        <w:rPr>
          <w:rFonts w:ascii="Times New Roman" w:hAnsi="Times New Roman"/>
        </w:rPr>
        <w:t>Цель и место дисциплины в структуре образовательной программы</w:t>
      </w:r>
      <w:bookmarkEnd w:id="295"/>
      <w:bookmarkEnd w:id="296"/>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Цель дисциплины – ОП.05 «Информационные и коммуникационные технологии»: использовать средства информационных и коммуникационных технологий для получения и передачи информации.</w:t>
      </w:r>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Рабочая программа учебной дисциплины включена в обязательную часть общепрофессионального цикла образовательной программы по специальности СПО 46.02.01 Документационное обеспечение управления и архивоведение. </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rsidR="00DB366A" w:rsidRDefault="00552FE7" w:rsidP="007E6738">
      <w:pPr>
        <w:pStyle w:val="211"/>
      </w:pPr>
      <w:bookmarkStart w:id="297" w:name="_Toc198559277"/>
      <w:bookmarkStart w:id="298" w:name="_Toc198559663"/>
      <w:r>
        <w:t>1.2. Цели и планируемые результаты освоения дисциплины</w:t>
      </w:r>
      <w:bookmarkEnd w:id="297"/>
      <w:bookmarkEnd w:id="298"/>
    </w:p>
    <w:p w:rsidR="00DB366A" w:rsidRDefault="00552FE7">
      <w:pPr>
        <w:spacing w:after="0" w:line="240" w:lineRule="auto"/>
        <w:ind w:firstLine="709"/>
        <w:jc w:val="both"/>
        <w:rPr>
          <w:rFonts w:ascii="Times New Roman" w:eastAsia="Times New Roman" w:hAnsi="Times New Roman" w:cs="Times New Roman"/>
          <w:sz w:val="24"/>
          <w:szCs w:val="24"/>
        </w:rPr>
      </w:pPr>
      <w:bookmarkStart w:id="299" w:name="_2981zbj" w:colFirst="0" w:colLast="0"/>
      <w:bookmarkEnd w:id="299"/>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освоение дисциплины обучающийся должен:</w:t>
      </w:r>
    </w:p>
    <w:tbl>
      <w:tblPr>
        <w:tblStyle w:val="affff3"/>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3686"/>
        <w:gridCol w:w="3827"/>
      </w:tblGrid>
      <w:tr w:rsidR="007F46FB" w:rsidTr="007F46FB">
        <w:trPr>
          <w:trHeight w:val="510"/>
        </w:trPr>
        <w:tc>
          <w:tcPr>
            <w:tcW w:w="2581" w:type="dxa"/>
            <w:vAlign w:val="center"/>
          </w:tcPr>
          <w:p w:rsidR="007F46FB" w:rsidRDefault="007F46FB">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w:t>
            </w:r>
          </w:p>
          <w:p w:rsidR="007F46FB" w:rsidRDefault="007F46FB">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ПК, ОК</w:t>
            </w:r>
          </w:p>
        </w:tc>
        <w:tc>
          <w:tcPr>
            <w:tcW w:w="3686" w:type="dxa"/>
            <w:vAlign w:val="center"/>
          </w:tcPr>
          <w:p w:rsidR="007F46FB" w:rsidRDefault="007F46FB">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3827" w:type="dxa"/>
            <w:vAlign w:val="center"/>
          </w:tcPr>
          <w:p w:rsidR="007F46FB" w:rsidRDefault="007F46FB">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r>
      <w:tr w:rsidR="007F46FB" w:rsidTr="007F46FB">
        <w:trPr>
          <w:trHeight w:val="212"/>
        </w:trPr>
        <w:tc>
          <w:tcPr>
            <w:tcW w:w="2581" w:type="dxa"/>
          </w:tcPr>
          <w:p w:rsidR="007F46FB" w:rsidRPr="00BC3E28" w:rsidRDefault="007F46FB" w:rsidP="007F46FB">
            <w:pPr>
              <w:rPr>
                <w:rFonts w:ascii="Times New Roman" w:hAnsi="Times New Roman" w:cs="Times New Roman"/>
              </w:rPr>
            </w:pPr>
            <w:r>
              <w:rPr>
                <w:rFonts w:ascii="Times New Roman" w:eastAsia="Times New Roman" w:hAnsi="Times New Roman" w:cs="Times New Roman"/>
                <w:sz w:val="24"/>
                <w:szCs w:val="24"/>
              </w:rPr>
              <w:t>ОК 01</w:t>
            </w:r>
            <w:r w:rsidRPr="00BC3E28">
              <w:rPr>
                <w:rFonts w:ascii="Times New Roman" w:hAnsi="Times New Roman" w:cs="Times New Roman"/>
              </w:rPr>
              <w:t xml:space="preserve"> Выбирать способы решения задач профессиональной деятельности применительно к различным контекстам; </w:t>
            </w:r>
          </w:p>
          <w:p w:rsidR="007F46FB" w:rsidRDefault="007F46FB">
            <w:pPr>
              <w:spacing w:before="20" w:after="20" w:line="240" w:lineRule="auto"/>
              <w:rPr>
                <w:rFonts w:ascii="Times New Roman" w:eastAsia="Times New Roman" w:hAnsi="Times New Roman" w:cs="Times New Roman"/>
                <w:sz w:val="24"/>
                <w:szCs w:val="24"/>
              </w:rPr>
            </w:pPr>
          </w:p>
          <w:p w:rsidR="007F46FB" w:rsidRDefault="007F46FB">
            <w:pPr>
              <w:spacing w:before="20" w:after="20" w:line="240" w:lineRule="auto"/>
              <w:ind w:right="567"/>
              <w:rPr>
                <w:rFonts w:ascii="Times New Roman" w:eastAsia="Times New Roman" w:hAnsi="Times New Roman" w:cs="Times New Roman"/>
                <w:sz w:val="24"/>
                <w:szCs w:val="24"/>
              </w:rPr>
            </w:pPr>
          </w:p>
        </w:tc>
        <w:tc>
          <w:tcPr>
            <w:tcW w:w="3686"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распознавать задачу и/или проблему в профессиональном и/или социальном контексте;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анализировать задачу и/или проблему и выделять её составные части;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определять этапы решения задачи;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выявлять и эффективно искать информацию, необходимую для решения задачи и/или проблемы;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план действия; определять необходимые ресурсы;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владеть актуальными методами работы в профессиональной и смежных сферах;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реализовывать составленный план;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3827"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актуальный профессиональный и социальный контекст, в котором приходится работать и жить;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источники информации и ресурсы для решения задач и проблем в профессиональном и/или социальном контексте;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алгоритмы выполнения работ в профессиональной и смежных областях;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работы в профессиональной и смежных сферах;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структуру плана для решения задач;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оценки результатов решения задач профессиональной деятельности.</w:t>
            </w:r>
          </w:p>
        </w:tc>
      </w:tr>
      <w:tr w:rsidR="007F46FB" w:rsidTr="007F46FB">
        <w:trPr>
          <w:trHeight w:val="212"/>
        </w:trPr>
        <w:tc>
          <w:tcPr>
            <w:tcW w:w="2581" w:type="dxa"/>
          </w:tcPr>
          <w:p w:rsidR="007F46FB" w:rsidRPr="00BC3E28" w:rsidRDefault="007F46FB" w:rsidP="007F46FB">
            <w:pPr>
              <w:rPr>
                <w:rFonts w:ascii="Times New Roman" w:hAnsi="Times New Roman" w:cs="Times New Roman"/>
              </w:rPr>
            </w:pPr>
            <w:r>
              <w:rPr>
                <w:rFonts w:ascii="Times New Roman" w:eastAsia="Times New Roman" w:hAnsi="Times New Roman" w:cs="Times New Roman"/>
                <w:sz w:val="24"/>
                <w:szCs w:val="24"/>
              </w:rPr>
              <w:t xml:space="preserve">ОК 02 </w:t>
            </w:r>
            <w:r w:rsidRPr="00BC3E28">
              <w:rPr>
                <w:rFonts w:ascii="Times New Roman" w:hAnsi="Times New Roman" w:cs="Times New Roman"/>
              </w:rPr>
              <w:t xml:space="preserve">Использовать современные средства поиска, анализа и </w:t>
            </w:r>
            <w:proofErr w:type="gramStart"/>
            <w:r w:rsidRPr="00BC3E28">
              <w:rPr>
                <w:rFonts w:ascii="Times New Roman" w:hAnsi="Times New Roman" w:cs="Times New Roman"/>
              </w:rPr>
              <w:lastRenderedPageBreak/>
              <w:t>интерпретации информации</w:t>
            </w:r>
            <w:proofErr w:type="gramEnd"/>
            <w:r w:rsidRPr="00BC3E28">
              <w:rPr>
                <w:rFonts w:ascii="Times New Roman" w:hAnsi="Times New Roman" w:cs="Times New Roman"/>
              </w:rPr>
              <w:t xml:space="preserve"> и информационные технологии для выполнения задач профессиональной деятельности; </w:t>
            </w:r>
          </w:p>
          <w:p w:rsidR="007F46FB" w:rsidRDefault="007F46FB">
            <w:pPr>
              <w:spacing w:before="20" w:after="20" w:line="240" w:lineRule="auto"/>
              <w:rPr>
                <w:rFonts w:ascii="Times New Roman" w:eastAsia="Times New Roman" w:hAnsi="Times New Roman" w:cs="Times New Roman"/>
                <w:sz w:val="24"/>
                <w:szCs w:val="24"/>
              </w:rPr>
            </w:pPr>
          </w:p>
        </w:tc>
        <w:tc>
          <w:tcPr>
            <w:tcW w:w="3686"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определять задачи для поиска информации;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определять необходимые источники информации;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планировать процесс поиска;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структурировать получаемую информацию;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выделять наиболее значимое в перечне информации;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использовать современное программное обеспечение;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различные цифровые средства для решения профессиональных задач. </w:t>
            </w:r>
          </w:p>
        </w:tc>
        <w:tc>
          <w:tcPr>
            <w:tcW w:w="3827"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номенклатуру информационных источников, применяемых в профессиональной деятельности;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приемы структурирования информации;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F46FB" w:rsidTr="007F46FB">
        <w:trPr>
          <w:trHeight w:val="212"/>
        </w:trPr>
        <w:tc>
          <w:tcPr>
            <w:tcW w:w="2581" w:type="dxa"/>
            <w:tcBorders>
              <w:top w:val="single" w:sz="4" w:space="0" w:color="000000"/>
            </w:tcBorders>
          </w:tcPr>
          <w:p w:rsidR="007F46FB" w:rsidRPr="00BC3E28" w:rsidRDefault="007F46FB" w:rsidP="007F46FB">
            <w:pPr>
              <w:rPr>
                <w:rFonts w:ascii="Times New Roman" w:hAnsi="Times New Roman" w:cs="Times New Roman"/>
              </w:rPr>
            </w:pPr>
            <w:r>
              <w:rPr>
                <w:rFonts w:ascii="Times New Roman" w:eastAsia="Times New Roman" w:hAnsi="Times New Roman" w:cs="Times New Roman"/>
                <w:sz w:val="24"/>
                <w:szCs w:val="24"/>
              </w:rPr>
              <w:lastRenderedPageBreak/>
              <w:t xml:space="preserve">ПК 1.1. </w:t>
            </w:r>
            <w:r w:rsidRPr="00BC3E28">
              <w:rPr>
                <w:rFonts w:ascii="Times New Roman" w:hAnsi="Times New Roman" w:cs="Times New Roman"/>
              </w:rPr>
              <w:t>Осуществлять прием-передачу управленческой информации с помощью средств информационных и коммуникационных технологий.</w:t>
            </w:r>
          </w:p>
          <w:p w:rsidR="007F46FB" w:rsidRDefault="007F46FB">
            <w:pPr>
              <w:spacing w:before="20" w:after="20" w:line="240" w:lineRule="auto"/>
              <w:rPr>
                <w:rFonts w:ascii="Times New Roman" w:eastAsia="Times New Roman" w:hAnsi="Times New Roman" w:cs="Times New Roman"/>
                <w:sz w:val="24"/>
                <w:szCs w:val="24"/>
              </w:rPr>
            </w:pPr>
          </w:p>
        </w:tc>
        <w:tc>
          <w:tcPr>
            <w:tcW w:w="3686" w:type="dxa"/>
            <w:vAlign w:val="center"/>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tc>
        <w:tc>
          <w:tcPr>
            <w:tcW w:w="3827"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информационных и коммуникационных технологий;</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p w:rsidR="007F46FB" w:rsidRDefault="007F46FB">
            <w:pPr>
              <w:spacing w:before="20" w:after="20" w:line="240" w:lineRule="auto"/>
              <w:rPr>
                <w:rFonts w:ascii="Times New Roman" w:eastAsia="Times New Roman" w:hAnsi="Times New Roman" w:cs="Times New Roman"/>
                <w:sz w:val="24"/>
                <w:szCs w:val="24"/>
              </w:rPr>
            </w:pPr>
          </w:p>
        </w:tc>
      </w:tr>
      <w:tr w:rsidR="007F46FB" w:rsidTr="007F46FB">
        <w:trPr>
          <w:trHeight w:val="212"/>
        </w:trPr>
        <w:tc>
          <w:tcPr>
            <w:tcW w:w="2581"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r>
              <w:t xml:space="preserve"> </w:t>
            </w:r>
            <w:r w:rsidRPr="007F46FB">
              <w:rPr>
                <w:rFonts w:ascii="Times New Roman" w:eastAsia="Times New Roman" w:hAnsi="Times New Roman" w:cs="Times New Roman"/>
                <w:sz w:val="24"/>
                <w:szCs w:val="24"/>
              </w:rPr>
              <w:t>Владеть навыками планирования рабочего времени руководителя и секретаря</w:t>
            </w:r>
            <w:r>
              <w:rPr>
                <w:rFonts w:ascii="Times New Roman" w:eastAsia="Times New Roman" w:hAnsi="Times New Roman" w:cs="Times New Roman"/>
                <w:sz w:val="24"/>
                <w:szCs w:val="24"/>
              </w:rPr>
              <w:t>.</w:t>
            </w:r>
          </w:p>
        </w:tc>
        <w:tc>
          <w:tcPr>
            <w:tcW w:w="3686" w:type="dxa"/>
            <w:vAlign w:val="center"/>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формы планирования и оформлять планировщик (органайзер) руководителя и секретаря;</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tc>
        <w:tc>
          <w:tcPr>
            <w:tcW w:w="3827"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правовые акты Российской Федерации в сфере информационной безопасности;</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p w:rsidR="007F46FB" w:rsidRDefault="007F46FB">
            <w:pPr>
              <w:spacing w:before="20" w:after="20" w:line="240" w:lineRule="auto"/>
              <w:rPr>
                <w:rFonts w:ascii="Times New Roman" w:eastAsia="Times New Roman" w:hAnsi="Times New Roman" w:cs="Times New Roman"/>
                <w:sz w:val="24"/>
                <w:szCs w:val="24"/>
              </w:rPr>
            </w:pPr>
          </w:p>
        </w:tc>
      </w:tr>
      <w:tr w:rsidR="007F46FB" w:rsidTr="007F46FB">
        <w:trPr>
          <w:trHeight w:val="2948"/>
        </w:trPr>
        <w:tc>
          <w:tcPr>
            <w:tcW w:w="2581"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ПК 1.4.</w:t>
            </w:r>
            <w:r w:rsidR="0005788F">
              <w:rPr>
                <w:rFonts w:ascii="Times New Roman" w:eastAsia="Times New Roman" w:hAnsi="Times New Roman" w:cs="Times New Roman"/>
                <w:sz w:val="24"/>
                <w:szCs w:val="24"/>
              </w:rPr>
              <w:t xml:space="preserve"> </w:t>
            </w:r>
            <w:r w:rsidR="0005788F" w:rsidRPr="0005788F">
              <w:rPr>
                <w:rFonts w:ascii="Times New Roman" w:eastAsia="Times New Roman" w:hAnsi="Times New Roman" w:cs="Times New Roman"/>
                <w:sz w:val="24"/>
                <w:szCs w:val="24"/>
              </w:rPr>
              <w:t>Осуществлять подготовку деловых поездок руководителя и других сотрудников организации</w:t>
            </w:r>
          </w:p>
        </w:tc>
        <w:tc>
          <w:tcPr>
            <w:tcW w:w="3686"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осуществлять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-поддержку деловых поездок;</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tc>
        <w:tc>
          <w:tcPr>
            <w:tcW w:w="3827"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интернет-ресурсы для осуществления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-поддержки деловых поездок;</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r w:rsidR="007F46FB" w:rsidTr="007F46FB">
        <w:trPr>
          <w:trHeight w:val="212"/>
        </w:trPr>
        <w:tc>
          <w:tcPr>
            <w:tcW w:w="2581"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1.6. </w:t>
            </w:r>
            <w:r w:rsidRPr="00BC3E28">
              <w:rPr>
                <w:rFonts w:ascii="Times New Roman" w:hAnsi="Times New Roman" w:cs="Times New Roman"/>
              </w:rPr>
              <w:t xml:space="preserve">Осуществлять работу по подготовке и проведению </w:t>
            </w:r>
            <w:proofErr w:type="spellStart"/>
            <w:r w:rsidRPr="00BC3E28">
              <w:rPr>
                <w:rFonts w:ascii="Times New Roman" w:hAnsi="Times New Roman" w:cs="Times New Roman"/>
              </w:rPr>
              <w:t>конферентных</w:t>
            </w:r>
            <w:proofErr w:type="spellEnd"/>
            <w:r w:rsidRPr="00BC3E28">
              <w:rPr>
                <w:rFonts w:ascii="Times New Roman" w:hAnsi="Times New Roman" w:cs="Times New Roman"/>
              </w:rPr>
              <w:t xml:space="preserve"> мероприятий, обеспечивать информационное взаимодействие руководителя с подразделениями и должностными лицами организации.</w:t>
            </w:r>
          </w:p>
        </w:tc>
        <w:tc>
          <w:tcPr>
            <w:tcW w:w="3686"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сбор, обработку информации, систематизацию получаемых и передаваемых данных;</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p>
        </w:tc>
        <w:tc>
          <w:tcPr>
            <w:tcW w:w="3827"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методы обработки и защиты информации с применением средств информационных и коммуникационных технологий;</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r w:rsidR="007F46FB" w:rsidTr="007F46FB">
        <w:trPr>
          <w:trHeight w:val="212"/>
        </w:trPr>
        <w:tc>
          <w:tcPr>
            <w:tcW w:w="2581"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1.7. </w:t>
            </w:r>
            <w:r w:rsidR="0005788F" w:rsidRPr="0005788F">
              <w:rPr>
                <w:rFonts w:ascii="Times New Roman" w:eastAsia="Times New Roman" w:hAnsi="Times New Roman" w:cs="Times New Roman"/>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3686" w:type="dxa"/>
          </w:tcPr>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информационно-коммуникационные технологии</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сканировать, копировать и конвертировать документы в различные форматы.</w:t>
            </w:r>
          </w:p>
        </w:tc>
        <w:tc>
          <w:tcPr>
            <w:tcW w:w="3827" w:type="dxa"/>
          </w:tcPr>
          <w:p w:rsidR="007F46FB" w:rsidRDefault="007F46FB">
            <w:pPr>
              <w:spacing w:before="20" w:after="20" w:line="240" w:lineRule="auto"/>
              <w:rPr>
                <w:rFonts w:ascii="Times New Roman" w:eastAsia="Times New Roman" w:hAnsi="Times New Roman" w:cs="Times New Roman"/>
                <w:sz w:val="24"/>
                <w:szCs w:val="24"/>
              </w:rPr>
            </w:pPr>
            <w:bookmarkStart w:id="300" w:name="_odc9jc" w:colFirst="0" w:colLast="0"/>
            <w:bookmarkEnd w:id="300"/>
            <w:r>
              <w:rPr>
                <w:rFonts w:ascii="Times New Roman" w:eastAsia="Times New Roman" w:hAnsi="Times New Roman" w:cs="Times New Roman"/>
                <w:sz w:val="24"/>
                <w:szCs w:val="24"/>
              </w:rPr>
              <w:t>современные информационные и коммуникационные технологии, применяемые в работе с документами;</w:t>
            </w:r>
          </w:p>
          <w:p w:rsidR="007F46FB" w:rsidRDefault="007F46FB">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охраны труда.</w:t>
            </w: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E764FB" w:rsidRDefault="00E76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DB366A" w:rsidRDefault="007E6738" w:rsidP="007E6738">
      <w:pPr>
        <w:pStyle w:val="211"/>
      </w:pPr>
      <w:bookmarkStart w:id="301" w:name="_Toc198559278"/>
      <w:bookmarkStart w:id="302" w:name="_Toc198559664"/>
      <w:r w:rsidRPr="007E6738">
        <w:t xml:space="preserve">1.3 </w:t>
      </w:r>
      <w:r w:rsidR="00552FE7" w:rsidRPr="007E6738">
        <w:t>Обоснование</w:t>
      </w:r>
      <w:r w:rsidR="00552FE7">
        <w:t xml:space="preserve"> часов вариативной части ОПОП-П</w:t>
      </w:r>
      <w:bookmarkEnd w:id="301"/>
      <w:bookmarkEnd w:id="302"/>
    </w:p>
    <w:p w:rsidR="00DB366A" w:rsidRDefault="00DB366A">
      <w:pPr>
        <w:spacing w:after="120" w:line="240" w:lineRule="auto"/>
        <w:ind w:left="720"/>
        <w:rPr>
          <w:rFonts w:ascii="Times New Roman" w:eastAsia="Times New Roman" w:hAnsi="Times New Roman" w:cs="Times New Roman"/>
          <w:b/>
          <w:sz w:val="24"/>
          <w:szCs w:val="24"/>
        </w:rPr>
      </w:pPr>
    </w:p>
    <w:tbl>
      <w:tblPr>
        <w:tblStyle w:val="affff4"/>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
        <w:gridCol w:w="3217"/>
        <w:gridCol w:w="1774"/>
        <w:gridCol w:w="1488"/>
        <w:gridCol w:w="2390"/>
      </w:tblGrid>
      <w:tr w:rsidR="00DB366A">
        <w:tc>
          <w:tcPr>
            <w:tcW w:w="770" w:type="dxa"/>
            <w:shd w:val="clear" w:color="auto" w:fill="auto"/>
          </w:tcPr>
          <w:p w:rsidR="00DB366A" w:rsidRDefault="00552FE7">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3217" w:type="dxa"/>
            <w:shd w:val="clear" w:color="auto" w:fill="auto"/>
          </w:tcPr>
          <w:p w:rsidR="00DB366A" w:rsidRDefault="00552FE7">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Дополнительные знания, умения, навыки </w:t>
            </w:r>
            <w:r>
              <w:rPr>
                <w:rFonts w:ascii="Times New Roman" w:eastAsia="Times New Roman" w:hAnsi="Times New Roman" w:cs="Times New Roman"/>
                <w:b/>
                <w:i/>
                <w:sz w:val="24"/>
                <w:szCs w:val="24"/>
              </w:rPr>
              <w:t>(если указаны ПК)</w:t>
            </w:r>
          </w:p>
        </w:tc>
        <w:tc>
          <w:tcPr>
            <w:tcW w:w="1774" w:type="dxa"/>
            <w:shd w:val="clear" w:color="auto" w:fill="auto"/>
          </w:tcPr>
          <w:p w:rsidR="00DB366A" w:rsidRDefault="00552FE7">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наименование темы</w:t>
            </w:r>
          </w:p>
        </w:tc>
        <w:tc>
          <w:tcPr>
            <w:tcW w:w="1488" w:type="dxa"/>
            <w:shd w:val="clear" w:color="auto" w:fill="auto"/>
          </w:tcPr>
          <w:p w:rsidR="00DB366A" w:rsidRDefault="00552FE7">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2390" w:type="dxa"/>
            <w:shd w:val="clear" w:color="auto" w:fill="auto"/>
          </w:tcPr>
          <w:p w:rsidR="00DB366A" w:rsidRDefault="00552FE7">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Обоснование включения в рабочую программу</w:t>
            </w:r>
          </w:p>
        </w:tc>
      </w:tr>
      <w:tr w:rsidR="00DB366A">
        <w:tc>
          <w:tcPr>
            <w:tcW w:w="770" w:type="dxa"/>
            <w:shd w:val="clear" w:color="auto" w:fill="auto"/>
          </w:tcPr>
          <w:p w:rsidR="00DB366A" w:rsidRDefault="00DB366A">
            <w:pPr>
              <w:spacing w:after="120" w:line="240" w:lineRule="auto"/>
              <w:jc w:val="center"/>
              <w:rPr>
                <w:rFonts w:ascii="Times New Roman" w:eastAsia="Times New Roman" w:hAnsi="Times New Roman" w:cs="Times New Roman"/>
                <w:sz w:val="24"/>
                <w:szCs w:val="24"/>
              </w:rPr>
            </w:pPr>
          </w:p>
        </w:tc>
        <w:tc>
          <w:tcPr>
            <w:tcW w:w="3217" w:type="dxa"/>
            <w:shd w:val="clear" w:color="auto" w:fill="auto"/>
          </w:tcPr>
          <w:p w:rsidR="00DB366A" w:rsidRDefault="00552FE7">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74" w:type="dxa"/>
            <w:shd w:val="clear" w:color="auto" w:fill="auto"/>
          </w:tcPr>
          <w:p w:rsidR="00DB366A" w:rsidRDefault="00552FE7">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88" w:type="dxa"/>
            <w:shd w:val="clear" w:color="auto" w:fill="auto"/>
          </w:tcPr>
          <w:p w:rsidR="00DB366A" w:rsidRDefault="00552FE7">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90" w:type="dxa"/>
            <w:shd w:val="clear" w:color="auto" w:fill="auto"/>
          </w:tcPr>
          <w:p w:rsidR="00DB366A" w:rsidRDefault="00552FE7">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DB366A" w:rsidRDefault="00DB366A">
      <w:pPr>
        <w:spacing w:after="0" w:line="240" w:lineRule="auto"/>
        <w:ind w:firstLine="709"/>
        <w:jc w:val="center"/>
        <w:rPr>
          <w:rFonts w:ascii="Times New Roman" w:eastAsia="Times New Roman" w:hAnsi="Times New Roman" w:cs="Times New Roman"/>
          <w:sz w:val="12"/>
          <w:szCs w:val="12"/>
        </w:rPr>
      </w:pPr>
    </w:p>
    <w:p w:rsidR="007E6738" w:rsidRDefault="007E6738" w:rsidP="007E6738">
      <w:pPr>
        <w:pStyle w:val="28"/>
        <w:outlineLvl w:val="9"/>
      </w:pPr>
    </w:p>
    <w:p w:rsidR="007E6738" w:rsidRDefault="007E6738" w:rsidP="007E6738">
      <w:pPr>
        <w:pStyle w:val="28"/>
        <w:outlineLvl w:val="9"/>
      </w:pPr>
    </w:p>
    <w:p w:rsidR="007E6738" w:rsidRDefault="007E6738" w:rsidP="007E6738">
      <w:pPr>
        <w:pStyle w:val="28"/>
        <w:outlineLvl w:val="9"/>
      </w:pPr>
    </w:p>
    <w:p w:rsidR="007E6738" w:rsidRDefault="007E6738" w:rsidP="007E6738">
      <w:pPr>
        <w:pStyle w:val="28"/>
        <w:outlineLvl w:val="9"/>
      </w:pPr>
    </w:p>
    <w:p w:rsidR="007E6738" w:rsidRDefault="007E6738" w:rsidP="007E6738">
      <w:pPr>
        <w:pStyle w:val="28"/>
        <w:outlineLvl w:val="9"/>
      </w:pPr>
    </w:p>
    <w:p w:rsidR="00DB366A" w:rsidRDefault="00552FE7" w:rsidP="007E6738">
      <w:pPr>
        <w:pStyle w:val="28"/>
      </w:pPr>
      <w:bookmarkStart w:id="303" w:name="_Toc198559279"/>
      <w:bookmarkStart w:id="304" w:name="_Toc198559665"/>
      <w:r>
        <w:lastRenderedPageBreak/>
        <w:t>2. СТРУКТУРА И СОДЕРЖАНИЕ ДИСЦИПЛИНЫ</w:t>
      </w:r>
      <w:bookmarkEnd w:id="303"/>
      <w:bookmarkEnd w:id="304"/>
    </w:p>
    <w:p w:rsidR="00DB366A" w:rsidRDefault="00DB366A">
      <w:pPr>
        <w:spacing w:after="0" w:line="240" w:lineRule="auto"/>
        <w:rPr>
          <w:rFonts w:ascii="Times New Roman" w:eastAsia="Times New Roman" w:hAnsi="Times New Roman" w:cs="Times New Roman"/>
          <w:sz w:val="24"/>
          <w:szCs w:val="24"/>
        </w:rPr>
      </w:pPr>
    </w:p>
    <w:p w:rsidR="00DB366A" w:rsidRDefault="00552FE7" w:rsidP="007E6738">
      <w:pPr>
        <w:pStyle w:val="211"/>
      </w:pPr>
      <w:bookmarkStart w:id="305" w:name="_Toc198559280"/>
      <w:bookmarkStart w:id="306" w:name="_Toc198559666"/>
      <w:r>
        <w:t>2.1. Трудоемкость освоения дисциплины</w:t>
      </w:r>
      <w:bookmarkEnd w:id="305"/>
      <w:bookmarkEnd w:id="306"/>
      <w:r>
        <w:t> </w:t>
      </w:r>
    </w:p>
    <w:tbl>
      <w:tblPr>
        <w:tblStyle w:val="affff5"/>
        <w:tblW w:w="9337" w:type="dxa"/>
        <w:tblInd w:w="0" w:type="dxa"/>
        <w:tblLayout w:type="fixed"/>
        <w:tblLook w:val="0400" w:firstRow="0" w:lastRow="0" w:firstColumn="0" w:lastColumn="0" w:noHBand="0" w:noVBand="1"/>
      </w:tblPr>
      <w:tblGrid>
        <w:gridCol w:w="5104"/>
        <w:gridCol w:w="1425"/>
        <w:gridCol w:w="2808"/>
      </w:tblGrid>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 составных частей дисциплины</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Объем в часах</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 т.ч.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 в т.ч.:</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Теоретические занятия</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том числе практических и лабораторных занятий</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r>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Лабораторные занятия</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DB366A">
            <w:pPr>
              <w:spacing w:after="0" w:line="240" w:lineRule="auto"/>
              <w:rPr>
                <w:rFonts w:ascii="Times New Roman" w:eastAsia="Times New Roman" w:hAnsi="Times New Roman" w:cs="Times New Roman"/>
                <w:sz w:val="24"/>
                <w:szCs w:val="24"/>
              </w:rPr>
            </w:pPr>
          </w:p>
        </w:tc>
      </w:tr>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Курсовая работа (проект)</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в </w:t>
            </w:r>
            <w:r>
              <w:rPr>
                <w:rFonts w:ascii="Times New Roman" w:eastAsia="Times New Roman" w:hAnsi="Times New Roman" w:cs="Times New Roman"/>
                <w:i/>
                <w:sz w:val="24"/>
                <w:szCs w:val="24"/>
              </w:rPr>
              <w:t>форме дифференцированного зачета</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51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280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r>
    </w:tbl>
    <w:p w:rsidR="00DB366A" w:rsidRDefault="00DB366A">
      <w:pPr>
        <w:spacing w:after="0" w:line="240" w:lineRule="auto"/>
        <w:rPr>
          <w:rFonts w:ascii="Times New Roman" w:eastAsia="Times New Roman" w:hAnsi="Times New Roman" w:cs="Times New Roman"/>
          <w:sz w:val="24"/>
          <w:szCs w:val="24"/>
        </w:rPr>
      </w:pPr>
    </w:p>
    <w:p w:rsidR="00DB366A" w:rsidRDefault="00DB366A">
      <w:pPr>
        <w:spacing w:after="0" w:line="240" w:lineRule="auto"/>
        <w:rPr>
          <w:rFonts w:ascii="Times New Roman" w:eastAsia="Times New Roman" w:hAnsi="Times New Roman" w:cs="Times New Roman"/>
          <w:sz w:val="24"/>
          <w:szCs w:val="24"/>
        </w:rPr>
        <w:sectPr w:rsidR="00DB366A">
          <w:headerReference w:type="default" r:id="rId105"/>
          <w:footerReference w:type="default" r:id="rId106"/>
          <w:headerReference w:type="first" r:id="rId107"/>
          <w:footerReference w:type="first" r:id="rId108"/>
          <w:pgSz w:w="11906" w:h="16838"/>
          <w:pgMar w:top="1134" w:right="851" w:bottom="1134" w:left="1701" w:header="720" w:footer="709" w:gutter="0"/>
          <w:cols w:space="720"/>
        </w:sectPr>
      </w:pPr>
    </w:p>
    <w:p w:rsidR="00DB366A" w:rsidRDefault="00552FE7" w:rsidP="007E6738">
      <w:pPr>
        <w:pStyle w:val="211"/>
        <w:rPr>
          <w:rFonts w:ascii="Times New Roman" w:hAnsi="Times New Roman"/>
        </w:rPr>
      </w:pPr>
      <w:bookmarkStart w:id="307" w:name="_Toc198559281"/>
      <w:bookmarkStart w:id="308" w:name="_Toc198559667"/>
      <w:r>
        <w:lastRenderedPageBreak/>
        <w:t>2.2. Содержание дисциплины</w:t>
      </w:r>
      <w:r>
        <w:rPr>
          <w:smallCaps/>
        </w:rPr>
        <w:t xml:space="preserve"> «</w:t>
      </w:r>
      <w:r>
        <w:t>Информационные и коммуникационные технологии»</w:t>
      </w:r>
      <w:bookmarkEnd w:id="307"/>
      <w:bookmarkEnd w:id="308"/>
    </w:p>
    <w:tbl>
      <w:tblPr>
        <w:tblStyle w:val="affff6"/>
        <w:tblpPr w:leftFromText="180" w:rightFromText="180" w:vertAnchor="page" w:horzAnchor="margin" w:tblpY="2026"/>
        <w:tblW w:w="14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740"/>
        <w:gridCol w:w="6"/>
        <w:gridCol w:w="7672"/>
        <w:gridCol w:w="2015"/>
        <w:gridCol w:w="1901"/>
      </w:tblGrid>
      <w:tr w:rsidR="00DB366A">
        <w:trPr>
          <w:trHeight w:val="2080"/>
        </w:trPr>
        <w:tc>
          <w:tcPr>
            <w:tcW w:w="260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8418"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p>
        </w:tc>
        <w:tc>
          <w:tcPr>
            <w:tcW w:w="2015" w:type="dxa"/>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ffff7"/>
              <w:tblW w:w="1799" w:type="dxa"/>
              <w:tblInd w:w="0" w:type="dxa"/>
              <w:tblLayout w:type="fixed"/>
              <w:tblLook w:val="0400" w:firstRow="0" w:lastRow="0" w:firstColumn="0" w:lastColumn="0" w:noHBand="0" w:noVBand="1"/>
            </w:tblPr>
            <w:tblGrid>
              <w:gridCol w:w="1799"/>
            </w:tblGrid>
            <w:tr w:rsidR="00DB366A">
              <w:trPr>
                <w:trHeight w:val="1932"/>
              </w:trPr>
              <w:tc>
                <w:tcPr>
                  <w:tcW w:w="1799" w:type="dxa"/>
                  <w:tcMar>
                    <w:top w:w="0" w:type="dxa"/>
                    <w:left w:w="115" w:type="dxa"/>
                    <w:bottom w:w="0" w:type="dxa"/>
                    <w:right w:w="115" w:type="dxa"/>
                  </w:tcMar>
                  <w:vAlign w:val="center"/>
                </w:tcPr>
                <w:p w:rsidR="00DB366A" w:rsidRDefault="00552FE7" w:rsidP="00644AF6">
                  <w:pPr>
                    <w:framePr w:hSpace="180" w:wrap="around" w:vAnchor="page" w:hAnchor="margin" w:y="2026"/>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Объем,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xml:space="preserve">. ч. / </w:t>
                  </w:r>
                  <w:r>
                    <w:rPr>
                      <w:rFonts w:ascii="Times New Roman" w:eastAsia="Times New Roman" w:hAnsi="Times New Roman" w:cs="Times New Roman"/>
                      <w:b/>
                      <w:sz w:val="24"/>
                      <w:szCs w:val="24"/>
                    </w:rPr>
                    <w:br/>
                    <w:t xml:space="preserve">в том числе </w:t>
                  </w:r>
                  <w:r>
                    <w:rPr>
                      <w:rFonts w:ascii="Times New Roman" w:eastAsia="Times New Roman" w:hAnsi="Times New Roman" w:cs="Times New Roman"/>
                      <w:b/>
                      <w:sz w:val="24"/>
                      <w:szCs w:val="24"/>
                    </w:rPr>
                    <w:br/>
                    <w:t xml:space="preserve">в форме практической подготовки, </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ч.</w:t>
                  </w: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901"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DB366A">
        <w:tc>
          <w:tcPr>
            <w:tcW w:w="2605" w:type="dxa"/>
            <w:shd w:val="clear" w:color="auto" w:fill="auto"/>
          </w:tcPr>
          <w:p w:rsidR="00DB366A" w:rsidRDefault="00DB366A">
            <w:pPr>
              <w:spacing w:after="0" w:line="240" w:lineRule="auto"/>
              <w:rPr>
                <w:rFonts w:ascii="Times New Roman" w:eastAsia="Times New Roman" w:hAnsi="Times New Roman" w:cs="Times New Roman"/>
                <w:sz w:val="24"/>
                <w:szCs w:val="24"/>
              </w:rPr>
            </w:pP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2015"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901" w:type="dxa"/>
            <w:shd w:val="clear" w:color="auto" w:fill="auto"/>
          </w:tcPr>
          <w:p w:rsidR="00DB366A" w:rsidRDefault="00DB366A">
            <w:pPr>
              <w:spacing w:after="0" w:line="240" w:lineRule="auto"/>
              <w:rPr>
                <w:rFonts w:ascii="Times New Roman" w:eastAsia="Times New Roman" w:hAnsi="Times New Roman" w:cs="Times New Roman"/>
                <w:sz w:val="24"/>
                <w:szCs w:val="24"/>
              </w:rPr>
            </w:pPr>
          </w:p>
        </w:tc>
      </w:tr>
      <w:tr w:rsidR="00DB366A">
        <w:trPr>
          <w:trHeight w:val="694"/>
        </w:trPr>
        <w:tc>
          <w:tcPr>
            <w:tcW w:w="2605"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Автоматизированные информационные системы и технологии</w:t>
            </w:r>
          </w:p>
        </w:tc>
        <w:tc>
          <w:tcPr>
            <w:tcW w:w="740"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Автоматизированные системы и технологии ДОУ / </w:t>
            </w:r>
            <w:r>
              <w:rPr>
                <w:rFonts w:ascii="Times New Roman" w:eastAsia="Times New Roman" w:hAnsi="Times New Roman" w:cs="Times New Roman"/>
                <w:sz w:val="24"/>
                <w:szCs w:val="24"/>
              </w:rPr>
              <w:t>Необходимость и задачи комплексной автоматизации документационного обеспечения управления.</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Офисные программные средства. Облачные офисы. Системы электронного документооборота (СЭД)</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найти информацию по СЭД</w:t>
            </w:r>
          </w:p>
        </w:tc>
        <w:tc>
          <w:tcPr>
            <w:tcW w:w="201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rPr>
                <w:rFonts w:ascii="Times New Roman" w:eastAsia="Times New Roman" w:hAnsi="Times New Roman" w:cs="Times New Roman"/>
                <w:b/>
                <w:sz w:val="24"/>
                <w:szCs w:val="24"/>
              </w:rPr>
            </w:pPr>
          </w:p>
        </w:tc>
        <w:tc>
          <w:tcPr>
            <w:tcW w:w="1901" w:type="dxa"/>
            <w:vMerge w:val="restart"/>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1–2, ПК 1.1,1.3,1.4</w:t>
            </w: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8480" behindDoc="0" locked="0" layoutInCell="1" hidden="0" allowOverlap="1" wp14:anchorId="05B22B2E" wp14:editId="1F2F2AC0">
                      <wp:simplePos x="0" y="0"/>
                      <wp:positionH relativeFrom="column">
                        <wp:posOffset>127000</wp:posOffset>
                      </wp:positionH>
                      <wp:positionV relativeFrom="paragraph">
                        <wp:posOffset>596900</wp:posOffset>
                      </wp:positionV>
                      <wp:extent cx="933450" cy="925195"/>
                      <wp:effectExtent l="0" t="0" r="0" b="0"/>
                      <wp:wrapNone/>
                      <wp:docPr id="2" name="Прямоугольник 2"/>
                      <wp:cNvGraphicFramePr/>
                      <a:graphic xmlns:a="http://schemas.openxmlformats.org/drawingml/2006/main">
                        <a:graphicData uri="http://schemas.microsoft.com/office/word/2010/wordprocessingShape">
                          <wps:wsp>
                            <wps:cNvSpPr/>
                            <wps:spPr>
                              <a:xfrm>
                                <a:off x="4884038" y="3322165"/>
                                <a:ext cx="923925" cy="915670"/>
                              </a:xfrm>
                              <a:prstGeom prst="rect">
                                <a:avLst/>
                              </a:prstGeom>
                              <a:solidFill>
                                <a:srgbClr val="FFFFFF"/>
                              </a:solidFill>
                              <a:ln>
                                <a:noFill/>
                              </a:ln>
                            </wps:spPr>
                            <wps:txbx>
                              <w:txbxContent>
                                <w:p w:rsidR="00AC1522" w:rsidRDefault="00AC1522">
                                  <w:pPr>
                                    <w:spacing w:line="258" w:lineRule="auto"/>
                                    <w:jc w:val="both"/>
                                    <w:textDirection w:val="btLr"/>
                                  </w:pPr>
                                  <w:r>
                                    <w:rPr>
                                      <w:rFonts w:ascii="Times New Roman" w:eastAsia="Times New Roman" w:hAnsi="Times New Roman" w:cs="Times New Roman"/>
                                      <w:color w:val="000000"/>
                                    </w:rPr>
                                    <w:t>ОК 1–2, ПК 1.1,1.3, 1.6, 1.7</w:t>
                                  </w:r>
                                </w:p>
                                <w:p w:rsidR="00AC1522" w:rsidRDefault="00AC15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5B22B2E" id="Прямоугольник 2" o:spid="_x0000_s1026" style="position:absolute;left:0;text-align:left;margin-left:10pt;margin-top:47pt;width:73.5pt;height:72.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" stroked="f">
                      <v:textbox inset="2.53958mm,1.2694mm,2.53958mm,1.2694mm">
                        <w:txbxContent>
                          <w:p w:rsidR="00AC1522" w:rsidRDefault="00AC1522">
                            <w:pPr>
                              <w:spacing w:line="258" w:lineRule="auto"/>
                              <w:jc w:val="both"/>
                              <w:textDirection w:val="btLr"/>
                            </w:pPr>
                            <w:r>
                              <w:rPr>
                                <w:rFonts w:ascii="Times New Roman" w:eastAsia="Times New Roman" w:hAnsi="Times New Roman" w:cs="Times New Roman"/>
                                <w:color w:val="000000"/>
                              </w:rPr>
                              <w:t>ОК 1–2, ПК 1.1,1.3, 1.6, 1.7</w:t>
                            </w:r>
                          </w:p>
                          <w:p w:rsidR="00AC1522" w:rsidRDefault="00AC1522">
                            <w:pPr>
                              <w:spacing w:line="258" w:lineRule="auto"/>
                              <w:textDirection w:val="btLr"/>
                            </w:pPr>
                          </w:p>
                        </w:txbxContent>
                      </v:textbox>
                    </v:rect>
                  </w:pict>
                </mc:Fallback>
              </mc:AlternateContent>
            </w:r>
          </w:p>
        </w:tc>
      </w:tr>
      <w:tr w:rsidR="00DB366A">
        <w:trPr>
          <w:trHeight w:val="694"/>
        </w:trPr>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Информационные технологии в управленческой деятельности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Классификация ИТ, обеспечивающие и функциональные ИТ. ИТ в предметной области, сетевые ИТ.</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представить классификацию ИТ в виде таблицы</w:t>
            </w:r>
          </w:p>
        </w:tc>
        <w:tc>
          <w:tcPr>
            <w:tcW w:w="2015" w:type="dxa"/>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418" w:type="dxa"/>
            <w:gridSpan w:val="3"/>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Сканирование документов и работа в электронной почте</w:t>
            </w:r>
          </w:p>
          <w:p w:rsidR="00DB366A" w:rsidRDefault="00DB366A">
            <w:pPr>
              <w:spacing w:after="0" w:line="240" w:lineRule="auto"/>
              <w:jc w:val="center"/>
              <w:rPr>
                <w:rFonts w:ascii="Times New Roman" w:eastAsia="Times New Roman" w:hAnsi="Times New Roman" w:cs="Times New Roman"/>
                <w:sz w:val="24"/>
                <w:szCs w:val="24"/>
              </w:rPr>
            </w:pP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418"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72"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 «Сканирование и распознавание текста» </w:t>
            </w:r>
            <w:r>
              <w:rPr>
                <w:rFonts w:ascii="Times New Roman" w:eastAsia="Times New Roman" w:hAnsi="Times New Roman" w:cs="Times New Roman"/>
                <w:sz w:val="24"/>
                <w:szCs w:val="24"/>
              </w:rPr>
              <w:t>/с помощью стандартного ОС и специализированного программного обеспечения</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технологию</w:t>
            </w:r>
          </w:p>
        </w:tc>
        <w:tc>
          <w:tcPr>
            <w:tcW w:w="2015" w:type="dxa"/>
            <w:shd w:val="clear" w:color="auto" w:fill="auto"/>
            <w:vAlign w:val="center"/>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72" w:type="dxa"/>
            <w:vAlign w:val="center"/>
          </w:tcPr>
          <w:p w:rsidR="00DB366A" w:rsidRDefault="00552FE7">
            <w:pPr>
              <w:spacing w:before="40" w:after="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«Программы-архиваторы. Упаковка и распаковка архивов»</w:t>
            </w:r>
          </w:p>
          <w:p w:rsidR="00DB366A" w:rsidRDefault="00552FE7">
            <w:pPr>
              <w:spacing w:before="40" w:after="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построить алгоритм сжатия в виде таблицы</w:t>
            </w:r>
          </w:p>
        </w:tc>
        <w:tc>
          <w:tcPr>
            <w:tcW w:w="2015" w:type="dxa"/>
            <w:shd w:val="clear" w:color="auto" w:fill="auto"/>
            <w:vAlign w:val="center"/>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672"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3 «Ведение электронной переписки компании» / </w:t>
            </w:r>
            <w:r>
              <w:rPr>
                <w:rFonts w:ascii="Times New Roman" w:eastAsia="Times New Roman" w:hAnsi="Times New Roman" w:cs="Times New Roman"/>
                <w:sz w:val="24"/>
                <w:szCs w:val="24"/>
              </w:rPr>
              <w:t>Требования к составлению электронного письма</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заполнить календарь в MS </w:t>
            </w:r>
            <w:proofErr w:type="spellStart"/>
            <w:r>
              <w:rPr>
                <w:rFonts w:ascii="Times New Roman" w:eastAsia="Times New Roman" w:hAnsi="Times New Roman" w:cs="Times New Roman"/>
                <w:sz w:val="24"/>
                <w:szCs w:val="24"/>
              </w:rPr>
              <w:t>Outlook</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мероприятиями</w:t>
            </w:r>
          </w:p>
        </w:tc>
        <w:tc>
          <w:tcPr>
            <w:tcW w:w="2015" w:type="dxa"/>
            <w:shd w:val="clear" w:color="auto" w:fill="auto"/>
            <w:vAlign w:val="center"/>
          </w:tcPr>
          <w:p w:rsidR="00DB366A" w:rsidRDefault="00DB366A">
            <w:pPr>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672"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4 «Работа в почтовых клиентах» / </w:t>
            </w: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Outlook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Gmail</w:t>
            </w:r>
            <w:proofErr w:type="spellEnd"/>
            <w:r>
              <w:rPr>
                <w:rFonts w:ascii="Times New Roman" w:eastAsia="Times New Roman" w:hAnsi="Times New Roman" w:cs="Times New Roman"/>
                <w:sz w:val="24"/>
                <w:szCs w:val="24"/>
              </w:rPr>
              <w:t>. Mail.ru.  Настройка почтового клиента. Прием и отправка писем. Сортировка почты.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ответить на вопрос: функции MS </w:t>
            </w:r>
            <w:proofErr w:type="spellStart"/>
            <w:r>
              <w:rPr>
                <w:rFonts w:ascii="Times New Roman" w:eastAsia="Times New Roman" w:hAnsi="Times New Roman" w:cs="Times New Roman"/>
                <w:sz w:val="24"/>
                <w:szCs w:val="24"/>
              </w:rPr>
              <w:t>Outlook</w:t>
            </w:r>
            <w:proofErr w:type="spellEnd"/>
          </w:p>
        </w:tc>
        <w:tc>
          <w:tcPr>
            <w:tcW w:w="2015" w:type="dxa"/>
            <w:shd w:val="clear" w:color="auto" w:fill="auto"/>
            <w:vAlign w:val="center"/>
          </w:tcPr>
          <w:p w:rsidR="00DB366A" w:rsidRDefault="00DB366A">
            <w:pPr>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val="restart"/>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3. Работа с пакетом программ MS </w:t>
            </w:r>
            <w:proofErr w:type="spellStart"/>
            <w:r>
              <w:rPr>
                <w:rFonts w:ascii="Times New Roman" w:eastAsia="Times New Roman" w:hAnsi="Times New Roman" w:cs="Times New Roman"/>
                <w:b/>
                <w:sz w:val="24"/>
                <w:szCs w:val="24"/>
              </w:rPr>
              <w:t>Office</w:t>
            </w:r>
            <w:proofErr w:type="spellEnd"/>
          </w:p>
          <w:p w:rsidR="00DB366A" w:rsidRDefault="00DB366A">
            <w:pPr>
              <w:spacing w:after="0" w:line="240" w:lineRule="auto"/>
              <w:rPr>
                <w:rFonts w:ascii="Times New Roman" w:eastAsia="Times New Roman" w:hAnsi="Times New Roman" w:cs="Times New Roman"/>
                <w:sz w:val="24"/>
                <w:szCs w:val="24"/>
              </w:rPr>
            </w:pP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418"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5 «Элементы форматирования документов </w:t>
            </w:r>
            <w:proofErr w:type="spellStart"/>
            <w:r>
              <w:rPr>
                <w:rFonts w:ascii="Times New Roman" w:eastAsia="Times New Roman" w:hAnsi="Times New Roman" w:cs="Times New Roman"/>
                <w:b/>
                <w:sz w:val="24"/>
                <w:szCs w:val="24"/>
              </w:rPr>
              <w:t>Word</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Простановка заголовков, нумерации страниц, переносов и создание оглавления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проработать создание автоматического оглавления</w:t>
            </w:r>
          </w:p>
        </w:tc>
        <w:tc>
          <w:tcPr>
            <w:tcW w:w="2015" w:type="dxa"/>
            <w:shd w:val="clear" w:color="auto" w:fill="auto"/>
            <w:vAlign w:val="center"/>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6 «Организационные диаграммы в MS </w:t>
            </w:r>
            <w:proofErr w:type="spellStart"/>
            <w:r>
              <w:rPr>
                <w:rFonts w:ascii="Times New Roman" w:eastAsia="Times New Roman" w:hAnsi="Times New Roman" w:cs="Times New Roman"/>
                <w:b/>
                <w:sz w:val="24"/>
                <w:szCs w:val="24"/>
              </w:rPr>
              <w:t>Word</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Составление структурных подразделений предприятия.</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настроить стиль автофигур</w:t>
            </w:r>
          </w:p>
        </w:tc>
        <w:tc>
          <w:tcPr>
            <w:tcW w:w="2015" w:type="dxa"/>
            <w:shd w:val="clear" w:color="auto" w:fill="auto"/>
            <w:vAlign w:val="center"/>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noProof/>
              </w:rPr>
              <mc:AlternateContent>
                <mc:Choice Requires="wps">
                  <w:drawing>
                    <wp:anchor distT="0" distB="0" distL="114300" distR="114300" simplePos="0" relativeHeight="251669504" behindDoc="0" locked="0" layoutInCell="1" hidden="0" allowOverlap="1" wp14:anchorId="6F87D393" wp14:editId="48CCA7B6">
                      <wp:simplePos x="0" y="0"/>
                      <wp:positionH relativeFrom="column">
                        <wp:posOffset>1320800</wp:posOffset>
                      </wp:positionH>
                      <wp:positionV relativeFrom="paragraph">
                        <wp:posOffset>203200</wp:posOffset>
                      </wp:positionV>
                      <wp:extent cx="1019175" cy="1276350"/>
                      <wp:effectExtent l="0" t="0" r="0" b="0"/>
                      <wp:wrapNone/>
                      <wp:docPr id="4" name="Прямоугольник 4"/>
                      <wp:cNvGraphicFramePr/>
                      <a:graphic xmlns:a="http://schemas.openxmlformats.org/drawingml/2006/main">
                        <a:graphicData uri="http://schemas.microsoft.com/office/word/2010/wordprocessingShape">
                          <wps:wsp>
                            <wps:cNvSpPr/>
                            <wps:spPr>
                              <a:xfrm>
                                <a:off x="4841175" y="3146588"/>
                                <a:ext cx="1009650" cy="1266825"/>
                              </a:xfrm>
                              <a:prstGeom prst="rect">
                                <a:avLst/>
                              </a:prstGeom>
                              <a:solidFill>
                                <a:srgbClr val="FFFFFF"/>
                              </a:solidFill>
                              <a:ln>
                                <a:noFill/>
                              </a:ln>
                            </wps:spPr>
                            <wps:txbx>
                              <w:txbxContent>
                                <w:p w:rsidR="00AC1522" w:rsidRDefault="00AC1522">
                                  <w:pPr>
                                    <w:spacing w:line="258" w:lineRule="auto"/>
                                    <w:textDirection w:val="btLr"/>
                                  </w:pPr>
                                  <w:r>
                                    <w:rPr>
                                      <w:color w:val="000000"/>
                                    </w:rPr>
                                    <w:t>ОК 1–2, ПК 1.1,1.3, 1.4,</w:t>
                                  </w:r>
                                </w:p>
                                <w:p w:rsidR="00AC1522" w:rsidRDefault="00AC1522">
                                  <w:pPr>
                                    <w:spacing w:line="258" w:lineRule="auto"/>
                                    <w:textDirection w:val="btLr"/>
                                  </w:pPr>
                                  <w:r>
                                    <w:rPr>
                                      <w:color w:val="000000"/>
                                    </w:rPr>
                                    <w:t>1.6, 1.7</w:t>
                                  </w:r>
                                </w:p>
                              </w:txbxContent>
                            </wps:txbx>
                            <wps:bodyPr spcFirstLastPara="1" wrap="square" lIns="91425" tIns="45700" rIns="91425" bIns="45700" anchor="t" anchorCtr="0">
                              <a:noAutofit/>
                            </wps:bodyPr>
                          </wps:wsp>
                        </a:graphicData>
                      </a:graphic>
                    </wp:anchor>
                  </w:drawing>
                </mc:Choice>
                <mc:Fallback>
                  <w:pict>
                    <v:rect w14:anchorId="6F87D393" id="Прямоугольник 4" o:spid="_x0000_s1027" style="position:absolute;left:0;text-align:left;margin-left:104pt;margin-top:16pt;width:80.25pt;height:10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" stroked="f">
                      <v:textbox inset="2.53958mm,1.2694mm,2.53958mm,1.2694mm">
                        <w:txbxContent>
                          <w:p w:rsidR="00AC1522" w:rsidRDefault="00AC1522">
                            <w:pPr>
                              <w:spacing w:line="258" w:lineRule="auto"/>
                              <w:textDirection w:val="btLr"/>
                            </w:pPr>
                            <w:r>
                              <w:rPr>
                                <w:color w:val="000000"/>
                              </w:rPr>
                              <w:t>ОК 1–2, ПК 1.1,1.3, 1.4,</w:t>
                            </w:r>
                          </w:p>
                          <w:p w:rsidR="00AC1522" w:rsidRDefault="00AC1522">
                            <w:pPr>
                              <w:spacing w:line="258" w:lineRule="auto"/>
                              <w:textDirection w:val="btLr"/>
                            </w:pPr>
                            <w:r>
                              <w:rPr>
                                <w:color w:val="000000"/>
                              </w:rPr>
                              <w:t>1.6, 1.7</w:t>
                            </w:r>
                          </w:p>
                        </w:txbxContent>
                      </v:textbox>
                    </v:rect>
                  </w:pict>
                </mc:Fallback>
              </mc:AlternateConten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7 «Создание сложных таблиц в MS </w:t>
            </w:r>
            <w:proofErr w:type="spellStart"/>
            <w:r>
              <w:rPr>
                <w:rFonts w:ascii="Times New Roman" w:eastAsia="Times New Roman" w:hAnsi="Times New Roman" w:cs="Times New Roman"/>
                <w:b/>
                <w:sz w:val="24"/>
                <w:szCs w:val="24"/>
              </w:rPr>
              <w:t>Word</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Составление и оформление номенклатуры дел. Работа с границами таблицы.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перечислите способы создания таблиц</w:t>
            </w:r>
          </w:p>
        </w:tc>
        <w:tc>
          <w:tcPr>
            <w:tcW w:w="2015" w:type="dxa"/>
            <w:shd w:val="clear" w:color="auto" w:fill="auto"/>
            <w:vAlign w:val="center"/>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8 «Создание документов типа «Слияние» / </w:t>
            </w:r>
            <w:r>
              <w:rPr>
                <w:rFonts w:ascii="Times New Roman" w:eastAsia="Times New Roman" w:hAnsi="Times New Roman" w:cs="Times New Roman"/>
                <w:sz w:val="24"/>
                <w:szCs w:val="24"/>
              </w:rPr>
              <w:t>Мастер слияния, основные этапы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Назначение режима слияния</w:t>
            </w:r>
          </w:p>
        </w:tc>
        <w:tc>
          <w:tcPr>
            <w:tcW w:w="2015" w:type="dxa"/>
            <w:shd w:val="clear" w:color="auto" w:fill="auto"/>
            <w:vAlign w:val="center"/>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9 «Использование мастера слияния для персонифицированной рассылки документов</w:t>
            </w:r>
            <w:r>
              <w:rPr>
                <w:rFonts w:ascii="Times New Roman" w:eastAsia="Times New Roman" w:hAnsi="Times New Roman" w:cs="Times New Roman"/>
                <w:sz w:val="24"/>
                <w:szCs w:val="24"/>
              </w:rPr>
              <w:t>. /Создание конвертов, бейджей, карточек.</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Ответ на вопрос: как добавить новые элементы в существующую БД?</w:t>
            </w:r>
          </w:p>
        </w:tc>
        <w:tc>
          <w:tcPr>
            <w:tcW w:w="2015" w:type="dxa"/>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10 «Организация расчетов в табличном процессоре MS </w:t>
            </w:r>
            <w:proofErr w:type="spellStart"/>
            <w:r>
              <w:rPr>
                <w:rFonts w:ascii="Times New Roman" w:eastAsia="Times New Roman" w:hAnsi="Times New Roman" w:cs="Times New Roman"/>
                <w:b/>
                <w:sz w:val="24"/>
                <w:szCs w:val="24"/>
              </w:rPr>
              <w:t>Excel</w:t>
            </w:r>
            <w:proofErr w:type="spellEnd"/>
            <w:r>
              <w:rPr>
                <w:rFonts w:ascii="Times New Roman" w:eastAsia="Times New Roman" w:hAnsi="Times New Roman" w:cs="Times New Roman"/>
                <w:b/>
                <w:sz w:val="24"/>
                <w:szCs w:val="24"/>
              </w:rPr>
              <w:t>»</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подготовить ответ на вопрос: основные функции табличного процессора</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11 «Копирование формул с абсолютным адресом в MS </w:t>
            </w:r>
            <w:proofErr w:type="spellStart"/>
            <w:r>
              <w:rPr>
                <w:rFonts w:ascii="Times New Roman" w:eastAsia="Times New Roman" w:hAnsi="Times New Roman" w:cs="Times New Roman"/>
                <w:b/>
                <w:sz w:val="24"/>
                <w:szCs w:val="24"/>
              </w:rPr>
              <w:t>Excel</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Понятие относительной адресации и абсолютной.</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повторить понятие «абсолютный адрес»</w:t>
            </w:r>
          </w:p>
        </w:tc>
        <w:tc>
          <w:tcPr>
            <w:tcW w:w="2015" w:type="dxa"/>
            <w:shd w:val="clear" w:color="auto" w:fill="auto"/>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12 «Логические функции MS </w:t>
            </w:r>
            <w:proofErr w:type="spellStart"/>
            <w:r>
              <w:rPr>
                <w:rFonts w:ascii="Times New Roman" w:eastAsia="Times New Roman" w:hAnsi="Times New Roman" w:cs="Times New Roman"/>
                <w:b/>
                <w:sz w:val="24"/>
                <w:szCs w:val="24"/>
              </w:rPr>
              <w:t>Excel</w:t>
            </w:r>
            <w:proofErr w:type="spellEnd"/>
            <w:r>
              <w:rPr>
                <w:rFonts w:ascii="Times New Roman" w:eastAsia="Times New Roman" w:hAnsi="Times New Roman" w:cs="Times New Roman"/>
                <w:b/>
                <w:sz w:val="24"/>
                <w:szCs w:val="24"/>
              </w:rPr>
              <w:t xml:space="preserve"> для расчета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перечислите логические функции табличного процессора</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13 «Технологии сортировки и фильтрации в обеспечении управления»</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сравните технологии сортировки и фильтрации</w:t>
            </w:r>
          </w:p>
        </w:tc>
        <w:tc>
          <w:tcPr>
            <w:tcW w:w="2015" w:type="dxa"/>
            <w:shd w:val="clear" w:color="auto" w:fill="auto"/>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DB366A" w:rsidRDefault="00DB366A">
            <w:pPr>
              <w:spacing w:after="0" w:line="240" w:lineRule="auto"/>
              <w:jc w:val="center"/>
              <w:rPr>
                <w:rFonts w:ascii="Times New Roman" w:eastAsia="Times New Roman" w:hAnsi="Times New Roman" w:cs="Times New Roman"/>
                <w:sz w:val="24"/>
                <w:szCs w:val="24"/>
              </w:rPr>
            </w:pP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Практическая работа №14 «Выбор шаблона и темы слайдов к презентации в специализированном ПО для подготовки презентаций»/ </w:t>
            </w:r>
            <w:r>
              <w:rPr>
                <w:rFonts w:ascii="Times New Roman" w:eastAsia="Times New Roman" w:hAnsi="Times New Roman" w:cs="Times New Roman"/>
                <w:sz w:val="24"/>
                <w:szCs w:val="24"/>
              </w:rPr>
              <w:t>Создание собственного шаблона.</w:t>
            </w:r>
            <w:r>
              <w:rPr>
                <w:rFonts w:ascii="Times New Roman" w:eastAsia="Times New Roman" w:hAnsi="Times New Roman" w:cs="Times New Roman"/>
                <w:sz w:val="24"/>
                <w:szCs w:val="24"/>
                <w:highlight w:val="white"/>
              </w:rPr>
              <w:t xml:space="preserve"> Изменение макета слайдов</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рассмотреть шаблоны </w:t>
            </w:r>
          </w:p>
        </w:tc>
        <w:tc>
          <w:tcPr>
            <w:tcW w:w="201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0528" behindDoc="0" locked="0" layoutInCell="1" hidden="0" allowOverlap="1" wp14:anchorId="6E4ACDF3" wp14:editId="46CBE581">
                      <wp:simplePos x="0" y="0"/>
                      <wp:positionH relativeFrom="column">
                        <wp:posOffset>1346200</wp:posOffset>
                      </wp:positionH>
                      <wp:positionV relativeFrom="paragraph">
                        <wp:posOffset>177800</wp:posOffset>
                      </wp:positionV>
                      <wp:extent cx="885825" cy="1113790"/>
                      <wp:effectExtent l="0" t="0" r="0" b="0"/>
                      <wp:wrapNone/>
                      <wp:docPr id="9" name="Прямоугольник 9"/>
                      <wp:cNvGraphicFramePr/>
                      <a:graphic xmlns:a="http://schemas.openxmlformats.org/drawingml/2006/main">
                        <a:graphicData uri="http://schemas.microsoft.com/office/word/2010/wordprocessingShape">
                          <wps:wsp>
                            <wps:cNvSpPr/>
                            <wps:spPr>
                              <a:xfrm>
                                <a:off x="4907850" y="3227868"/>
                                <a:ext cx="876300" cy="1104265"/>
                              </a:xfrm>
                              <a:prstGeom prst="rect">
                                <a:avLst/>
                              </a:prstGeom>
                              <a:solidFill>
                                <a:srgbClr val="FFFFFF"/>
                              </a:solidFill>
                              <a:ln>
                                <a:noFill/>
                              </a:ln>
                            </wps:spPr>
                            <wps:txbx>
                              <w:txbxContent>
                                <w:p w:rsidR="00AC1522" w:rsidRDefault="00AC1522">
                                  <w:pPr>
                                    <w:spacing w:line="258" w:lineRule="auto"/>
                                    <w:jc w:val="both"/>
                                    <w:textDirection w:val="btLr"/>
                                  </w:pPr>
                                  <w:r>
                                    <w:rPr>
                                      <w:color w:val="000000"/>
                                    </w:rPr>
                                    <w:t>ОК 1–2, ПК 1.1,   1.3, 1.4, 1.6, 1.7</w:t>
                                  </w:r>
                                </w:p>
                                <w:p w:rsidR="00AC1522" w:rsidRDefault="00AC15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E4ACDF3" id="Прямоугольник 9" o:spid="_x0000_s1028" style="position:absolute;margin-left:106pt;margin-top:14pt;width:69.75pt;height:87.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" stroked="f">
                      <v:textbox inset="2.53958mm,1.2694mm,2.53958mm,1.2694mm">
                        <w:txbxContent>
                          <w:p w:rsidR="00AC1522" w:rsidRDefault="00AC1522">
                            <w:pPr>
                              <w:spacing w:line="258" w:lineRule="auto"/>
                              <w:jc w:val="both"/>
                              <w:textDirection w:val="btLr"/>
                            </w:pPr>
                            <w:r>
                              <w:rPr>
                                <w:color w:val="000000"/>
                              </w:rPr>
                              <w:t>ОК 1–2, ПК 1.1,   1.3, 1.4, 1.6, 1.7</w:t>
                            </w:r>
                          </w:p>
                          <w:p w:rsidR="00AC1522" w:rsidRDefault="00AC1522">
                            <w:pPr>
                              <w:spacing w:line="258" w:lineRule="auto"/>
                              <w:textDirection w:val="btLr"/>
                            </w:pPr>
                          </w:p>
                        </w:txbxContent>
                      </v:textbox>
                    </v:rect>
                  </w:pict>
                </mc:Fallback>
              </mc:AlternateContent>
            </w: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rPr>
                <w:rFonts w:ascii="Times New Roman" w:eastAsia="Times New Roman" w:hAnsi="Times New Roman" w:cs="Times New Roman"/>
                <w:sz w:val="24"/>
                <w:szCs w:val="24"/>
              </w:rPr>
            </w:pPr>
          </w:p>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15 «Настройка анимации текста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 объектов». / </w:t>
            </w:r>
            <w:r>
              <w:rPr>
                <w:rFonts w:ascii="Times New Roman" w:eastAsia="Times New Roman" w:hAnsi="Times New Roman" w:cs="Times New Roman"/>
                <w:sz w:val="24"/>
                <w:szCs w:val="24"/>
              </w:rPr>
              <w:t>Добавление переходов между слайдами. Вставка звука и видео.</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перечислите основные эффекты переходов между слайдами</w:t>
            </w:r>
          </w:p>
        </w:tc>
        <w:tc>
          <w:tcPr>
            <w:tcW w:w="2015" w:type="dxa"/>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№16 «Создание таблиц в СУБД. /</w:t>
            </w:r>
            <w:r>
              <w:rPr>
                <w:rFonts w:ascii="Times New Roman" w:eastAsia="Times New Roman" w:hAnsi="Times New Roman" w:cs="Times New Roman"/>
                <w:sz w:val="24"/>
                <w:szCs w:val="24"/>
              </w:rPr>
              <w:t>Установка свойств полей и связей между таблицами Ввод и просмотр данных в режиме «Таблица»</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Назовите способы создания таблиц</w:t>
            </w:r>
          </w:p>
        </w:tc>
        <w:tc>
          <w:tcPr>
            <w:tcW w:w="2015" w:type="dxa"/>
            <w:shd w:val="clear" w:color="auto" w:fill="auto"/>
            <w:vAlign w:val="center"/>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№17 «Формы, запросы и отчёты в СУБД, их назначение и способы создания.»/ </w:t>
            </w:r>
            <w:r>
              <w:rPr>
                <w:rFonts w:ascii="Times New Roman" w:eastAsia="Times New Roman" w:hAnsi="Times New Roman" w:cs="Times New Roman"/>
                <w:sz w:val="24"/>
                <w:szCs w:val="24"/>
              </w:rPr>
              <w:t>Создание отчетов; создание запросов с помощью конструктора</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Назовите виды запросов, создаваемых с помощью конструктора</w:t>
            </w:r>
          </w:p>
        </w:tc>
        <w:tc>
          <w:tcPr>
            <w:tcW w:w="2015" w:type="dxa"/>
            <w:shd w:val="clear" w:color="auto" w:fill="auto"/>
            <w:vAlign w:val="center"/>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val="restart"/>
            <w:shd w:val="clear" w:color="auto" w:fill="auto"/>
          </w:tcPr>
          <w:p w:rsidR="00DB366A" w:rsidRDefault="00DB366A">
            <w:pPr>
              <w:spacing w:after="0" w:line="240" w:lineRule="auto"/>
              <w:rPr>
                <w:rFonts w:ascii="Times New Roman" w:eastAsia="Times New Roman" w:hAnsi="Times New Roman" w:cs="Times New Roman"/>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Работа в интернет ресурсах</w:t>
            </w: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7678" w:type="dxa"/>
            <w:gridSpan w:val="2"/>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Применение локальных и глобальных компьютерных сетей для обмена информацией</w:t>
            </w:r>
            <w:r>
              <w:rPr>
                <w:rFonts w:ascii="Times New Roman" w:eastAsia="Times New Roman" w:hAnsi="Times New Roman" w:cs="Times New Roman"/>
                <w:sz w:val="24"/>
                <w:szCs w:val="24"/>
              </w:rPr>
              <w:t>/ Глобальные сети. Интернет. Локальная сеть: оборудование, топология соединения, протоколы обмена информацией, структура кадров передаваемой информации</w:t>
            </w:r>
          </w:p>
        </w:tc>
        <w:tc>
          <w:tcPr>
            <w:tcW w:w="2015" w:type="dxa"/>
            <w:shd w:val="clear" w:color="auto" w:fill="auto"/>
          </w:tcPr>
          <w:p w:rsidR="00DB366A" w:rsidRDefault="00DB366A">
            <w:pPr>
              <w:spacing w:after="0" w:line="240" w:lineRule="auto"/>
              <w:rPr>
                <w:rFonts w:ascii="Times New Roman" w:eastAsia="Times New Roman" w:hAnsi="Times New Roman" w:cs="Times New Roman"/>
                <w:sz w:val="24"/>
                <w:szCs w:val="24"/>
              </w:rPr>
            </w:pPr>
          </w:p>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418" w:type="dxa"/>
            <w:gridSpan w:val="3"/>
            <w:tcBorders>
              <w:top w:val="single" w:sz="4" w:space="0" w:color="000000"/>
              <w:left w:val="single" w:sz="4" w:space="0" w:color="000000"/>
              <w:bottom w:val="single" w:sz="4" w:space="0" w:color="000000"/>
              <w:right w:val="nil"/>
            </w:tcBorders>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78" w:type="dxa"/>
            <w:gridSpan w:val="2"/>
            <w:tcBorders>
              <w:top w:val="single" w:sz="4" w:space="0" w:color="000000"/>
              <w:left w:val="single" w:sz="4" w:space="0" w:color="000000"/>
              <w:bottom w:val="single" w:sz="4" w:space="0" w:color="000000"/>
              <w:right w:val="nil"/>
            </w:tcBorders>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18 «Подготовка и расчет командировки сотрудников» / </w:t>
            </w:r>
            <w:r>
              <w:rPr>
                <w:rFonts w:ascii="Times New Roman" w:eastAsia="Times New Roman" w:hAnsi="Times New Roman" w:cs="Times New Roman"/>
                <w:sz w:val="24"/>
                <w:szCs w:val="24"/>
              </w:rPr>
              <w:t>Документальное сопровождение. Информационное сопровождение.</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Задание на дом: </w:t>
            </w:r>
            <w:r>
              <w:rPr>
                <w:rFonts w:ascii="Times New Roman" w:eastAsia="Times New Roman" w:hAnsi="Times New Roman" w:cs="Times New Roman"/>
                <w:sz w:val="24"/>
                <w:szCs w:val="24"/>
              </w:rPr>
              <w:t xml:space="preserve">рассчитать в MS </w:t>
            </w:r>
            <w:proofErr w:type="spellStart"/>
            <w:r>
              <w:rPr>
                <w:rFonts w:ascii="Times New Roman" w:eastAsia="Times New Roman" w:hAnsi="Times New Roman" w:cs="Times New Roman"/>
                <w:sz w:val="24"/>
                <w:szCs w:val="24"/>
              </w:rPr>
              <w:t>Excel</w:t>
            </w:r>
            <w:proofErr w:type="spellEnd"/>
            <w:r>
              <w:rPr>
                <w:rFonts w:ascii="Times New Roman" w:eastAsia="Times New Roman" w:hAnsi="Times New Roman" w:cs="Times New Roman"/>
                <w:sz w:val="24"/>
                <w:szCs w:val="24"/>
              </w:rPr>
              <w:t xml:space="preserve"> бюджет командировки</w:t>
            </w:r>
          </w:p>
        </w:tc>
        <w:tc>
          <w:tcPr>
            <w:tcW w:w="2015" w:type="dxa"/>
            <w:tcBorders>
              <w:top w:val="single" w:sz="4" w:space="0" w:color="000000"/>
              <w:left w:val="single" w:sz="4" w:space="0" w:color="000000"/>
              <w:bottom w:val="single" w:sz="4" w:space="0" w:color="000000"/>
            </w:tcBorders>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w:t>
            </w:r>
            <w:r>
              <w:rPr>
                <w:noProof/>
              </w:rPr>
              <mc:AlternateContent>
                <mc:Choice Requires="wps">
                  <w:drawing>
                    <wp:anchor distT="0" distB="0" distL="114300" distR="114300" simplePos="0" relativeHeight="251671552" behindDoc="0" locked="0" layoutInCell="1" hidden="0" allowOverlap="1" wp14:anchorId="17305404" wp14:editId="3413E23D">
                      <wp:simplePos x="0" y="0"/>
                      <wp:positionH relativeFrom="column">
                        <wp:posOffset>1397000</wp:posOffset>
                      </wp:positionH>
                      <wp:positionV relativeFrom="paragraph">
                        <wp:posOffset>2476500</wp:posOffset>
                      </wp:positionV>
                      <wp:extent cx="907209" cy="332752"/>
                      <wp:effectExtent l="0" t="0" r="0" b="0"/>
                      <wp:wrapNone/>
                      <wp:docPr id="16" name="Прямоугольник 16"/>
                      <wp:cNvGraphicFramePr/>
                      <a:graphic xmlns:a="http://schemas.openxmlformats.org/drawingml/2006/main">
                        <a:graphicData uri="http://schemas.microsoft.com/office/word/2010/wordprocessingShape">
                          <wps:wsp>
                            <wps:cNvSpPr/>
                            <wps:spPr>
                              <a:xfrm rot="-10602344">
                                <a:off x="4904040" y="3641570"/>
                                <a:ext cx="883920" cy="276860"/>
                              </a:xfrm>
                              <a:prstGeom prst="rect">
                                <a:avLst/>
                              </a:prstGeom>
                              <a:solidFill>
                                <a:srgbClr val="FFFFFF"/>
                              </a:solidFill>
                              <a:ln>
                                <a:noFill/>
                              </a:ln>
                            </wps:spPr>
                            <wps:txbx>
                              <w:txbxContent>
                                <w:p w:rsidR="00AC1522" w:rsidRDefault="00AC1522">
                                  <w:pPr>
                                    <w:spacing w:line="258" w:lineRule="auto"/>
                                    <w:jc w:val="both"/>
                                    <w:textDirection w:val="btLr"/>
                                  </w:pPr>
                                  <w:r>
                                    <w:rPr>
                                      <w:color w:val="000000"/>
                                    </w:rPr>
                                    <w:t>ОК 1–2 ПК 1.1,1.3, 1.4,</w:t>
                                  </w:r>
                                </w:p>
                                <w:p w:rsidR="00AC1522" w:rsidRDefault="00AC15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7305404" id="Прямоугольник 16" o:spid="_x0000_s1029" style="position:absolute;margin-left:110pt;margin-top:195pt;width:71.45pt;height:26.2pt;rotation:-11580587fd;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" stroked="f">
                      <v:textbox inset="2.53958mm,1.2694mm,2.53958mm,1.2694mm">
                        <w:txbxContent>
                          <w:p w:rsidR="00AC1522" w:rsidRDefault="00AC1522">
                            <w:pPr>
                              <w:spacing w:line="258" w:lineRule="auto"/>
                              <w:jc w:val="both"/>
                              <w:textDirection w:val="btLr"/>
                            </w:pPr>
                            <w:r>
                              <w:rPr>
                                <w:color w:val="000000"/>
                              </w:rPr>
                              <w:t>ОК 1–2 ПК 1.1,1.3, 1.4,</w:t>
                            </w:r>
                          </w:p>
                          <w:p w:rsidR="00AC1522" w:rsidRDefault="00AC1522">
                            <w:pPr>
                              <w:spacing w:line="258" w:lineRule="auto"/>
                              <w:textDirection w:val="btLr"/>
                            </w:pPr>
                          </w:p>
                        </w:txbxContent>
                      </v:textbox>
                    </v:rect>
                  </w:pict>
                </mc:Fallback>
              </mc:AlternateConten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78" w:type="dxa"/>
            <w:gridSpan w:val="2"/>
            <w:tcBorders>
              <w:top w:val="single" w:sz="4" w:space="0" w:color="000000"/>
              <w:left w:val="single" w:sz="4" w:space="0" w:color="000000"/>
              <w:bottom w:val="single" w:sz="4" w:space="0" w:color="000000"/>
              <w:right w:val="nil"/>
            </w:tcBorders>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19 «Подбор и бронирование конференц-зала и гостиницы» / </w:t>
            </w:r>
            <w:hyperlink r:id="rId109">
              <w:r>
                <w:rPr>
                  <w:rFonts w:ascii="Times New Roman" w:eastAsia="Times New Roman" w:hAnsi="Times New Roman" w:cs="Times New Roman"/>
                  <w:sz w:val="24"/>
                  <w:szCs w:val="24"/>
                  <w:u w:val="single"/>
                </w:rPr>
                <w:t>www.booking.com</w:t>
              </w:r>
            </w:hyperlink>
            <w:r>
              <w:rPr>
                <w:rFonts w:ascii="Times New Roman" w:eastAsia="Times New Roman" w:hAnsi="Times New Roman" w:cs="Times New Roman"/>
                <w:sz w:val="24"/>
                <w:szCs w:val="24"/>
              </w:rPr>
              <w:t>, www.roomguru.ru</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рассчитать стоимость аренды конференц-зала с оборудованием</w:t>
            </w:r>
          </w:p>
        </w:tc>
        <w:tc>
          <w:tcPr>
            <w:tcW w:w="2015" w:type="dxa"/>
            <w:tcBorders>
              <w:top w:val="single" w:sz="4" w:space="0" w:color="000000"/>
              <w:left w:val="single" w:sz="4" w:space="0" w:color="000000"/>
              <w:bottom w:val="single" w:sz="4" w:space="0" w:color="000000"/>
            </w:tcBorders>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noProof/>
              </w:rPr>
              <mc:AlternateContent>
                <mc:Choice Requires="wps">
                  <w:drawing>
                    <wp:anchor distT="0" distB="0" distL="114300" distR="114300" simplePos="0" relativeHeight="251672576" behindDoc="0" locked="0" layoutInCell="1" hidden="0" allowOverlap="1" wp14:anchorId="79DB0E41" wp14:editId="63BEDA7B">
                      <wp:simplePos x="0" y="0"/>
                      <wp:positionH relativeFrom="column">
                        <wp:posOffset>1409700</wp:posOffset>
                      </wp:positionH>
                      <wp:positionV relativeFrom="paragraph">
                        <wp:posOffset>279400</wp:posOffset>
                      </wp:positionV>
                      <wp:extent cx="954405" cy="1059180"/>
                      <wp:effectExtent l="0" t="0" r="0" b="0"/>
                      <wp:wrapNone/>
                      <wp:docPr id="19" name="Прямоугольник 19"/>
                      <wp:cNvGraphicFramePr/>
                      <a:graphic xmlns:a="http://schemas.openxmlformats.org/drawingml/2006/main">
                        <a:graphicData uri="http://schemas.microsoft.com/office/word/2010/wordprocessingShape">
                          <wps:wsp>
                            <wps:cNvSpPr/>
                            <wps:spPr>
                              <a:xfrm>
                                <a:off x="4873560" y="3255173"/>
                                <a:ext cx="944880" cy="1049655"/>
                              </a:xfrm>
                              <a:prstGeom prst="rect">
                                <a:avLst/>
                              </a:prstGeom>
                              <a:solidFill>
                                <a:srgbClr val="FFFFFF"/>
                              </a:solidFill>
                              <a:ln>
                                <a:noFill/>
                              </a:ln>
                            </wps:spPr>
                            <wps:txbx>
                              <w:txbxContent>
                                <w:p w:rsidR="00AC1522" w:rsidRDefault="00AC1522">
                                  <w:pPr>
                                    <w:spacing w:line="258" w:lineRule="auto"/>
                                    <w:textDirection w:val="btLr"/>
                                  </w:pPr>
                                  <w:r>
                                    <w:rPr>
                                      <w:color w:val="000000"/>
                                    </w:rPr>
                                    <w:t>ОК 1-2,</w:t>
                                  </w:r>
                                </w:p>
                                <w:p w:rsidR="00AC1522" w:rsidRDefault="00AC1522">
                                  <w:pPr>
                                    <w:spacing w:line="258" w:lineRule="auto"/>
                                    <w:textDirection w:val="btLr"/>
                                  </w:pPr>
                                  <w:r>
                                    <w:rPr>
                                      <w:color w:val="000000"/>
                                    </w:rPr>
                                    <w:t xml:space="preserve">ПК 1.1, 1.3, </w:t>
                                  </w:r>
                                </w:p>
                                <w:p w:rsidR="00AC1522" w:rsidRDefault="00AC1522">
                                  <w:pPr>
                                    <w:spacing w:line="258" w:lineRule="auto"/>
                                    <w:textDirection w:val="btLr"/>
                                  </w:pPr>
                                  <w:r>
                                    <w:rPr>
                                      <w:color w:val="000000"/>
                                    </w:rPr>
                                    <w:t>1.4, 1.7</w:t>
                                  </w:r>
                                  <w:r>
                                    <w:rPr>
                                      <w:color w:val="000000"/>
                                    </w:rPr>
                                    <w:br/>
                                  </w:r>
                                </w:p>
                              </w:txbxContent>
                            </wps:txbx>
                            <wps:bodyPr spcFirstLastPara="1" wrap="square" lIns="91425" tIns="45700" rIns="91425" bIns="45700" anchor="t" anchorCtr="0">
                              <a:noAutofit/>
                            </wps:bodyPr>
                          </wps:wsp>
                        </a:graphicData>
                      </a:graphic>
                    </wp:anchor>
                  </w:drawing>
                </mc:Choice>
                <mc:Fallback>
                  <w:pict>
                    <v:rect w14:anchorId="79DB0E41" id="Прямоугольник 19" o:spid="_x0000_s1030" style="position:absolute;left:0;text-align:left;margin-left:111pt;margin-top:22pt;width:75.15pt;height:83.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" stroked="f">
                      <v:textbox inset="2.53958mm,1.2694mm,2.53958mm,1.2694mm">
                        <w:txbxContent>
                          <w:p w:rsidR="00AC1522" w:rsidRDefault="00AC1522">
                            <w:pPr>
                              <w:spacing w:line="258" w:lineRule="auto"/>
                              <w:textDirection w:val="btLr"/>
                            </w:pPr>
                            <w:r>
                              <w:rPr>
                                <w:color w:val="000000"/>
                              </w:rPr>
                              <w:t>ОК 1-2,</w:t>
                            </w:r>
                          </w:p>
                          <w:p w:rsidR="00AC1522" w:rsidRDefault="00AC1522">
                            <w:pPr>
                              <w:spacing w:line="258" w:lineRule="auto"/>
                              <w:textDirection w:val="btLr"/>
                            </w:pPr>
                            <w:r>
                              <w:rPr>
                                <w:color w:val="000000"/>
                              </w:rPr>
                              <w:t xml:space="preserve">ПК 1.1, 1.3, </w:t>
                            </w:r>
                          </w:p>
                          <w:p w:rsidR="00AC1522" w:rsidRDefault="00AC1522">
                            <w:pPr>
                              <w:spacing w:line="258" w:lineRule="auto"/>
                              <w:textDirection w:val="btLr"/>
                            </w:pPr>
                            <w:r>
                              <w:rPr>
                                <w:color w:val="000000"/>
                              </w:rPr>
                              <w:t>1.4, 1.7</w:t>
                            </w:r>
                            <w:r>
                              <w:rPr>
                                <w:color w:val="000000"/>
                              </w:rPr>
                              <w:br/>
                            </w:r>
                          </w:p>
                        </w:txbxContent>
                      </v:textbox>
                    </v:rect>
                  </w:pict>
                </mc:Fallback>
              </mc:AlternateConten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678" w:type="dxa"/>
            <w:gridSpan w:val="2"/>
            <w:tcBorders>
              <w:top w:val="single" w:sz="4" w:space="0" w:color="000000"/>
              <w:left w:val="single" w:sz="4" w:space="0" w:color="000000"/>
              <w:bottom w:val="single" w:sz="4" w:space="0" w:color="000000"/>
              <w:right w:val="nil"/>
            </w:tcBorders>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20 «Подбор и бронирование авиа и ж/д билетов» / </w:t>
            </w:r>
            <w:r>
              <w:rPr>
                <w:rFonts w:ascii="Times New Roman" w:eastAsia="Times New Roman" w:hAnsi="Times New Roman" w:cs="Times New Roman"/>
                <w:sz w:val="24"/>
                <w:szCs w:val="24"/>
              </w:rPr>
              <w:t>www.rzd.ru, www.skyscanner.com, www.momondo.ru, www.aviasales.ru, www.tutu.ru</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ответить на вопрос в тетради </w:t>
            </w:r>
          </w:p>
        </w:tc>
        <w:tc>
          <w:tcPr>
            <w:tcW w:w="2015" w:type="dxa"/>
            <w:tcBorders>
              <w:top w:val="single" w:sz="4" w:space="0" w:color="000000"/>
              <w:left w:val="single" w:sz="4" w:space="0" w:color="000000"/>
              <w:bottom w:val="single" w:sz="4" w:space="0" w:color="000000"/>
            </w:tcBorders>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rsidR="00DB366A" w:rsidRDefault="00DB366A">
            <w:pPr>
              <w:spacing w:after="0" w:line="240" w:lineRule="auto"/>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678" w:type="dxa"/>
            <w:gridSpan w:val="2"/>
            <w:tcBorders>
              <w:top w:val="single" w:sz="4" w:space="0" w:color="000000"/>
              <w:left w:val="single" w:sz="4" w:space="0" w:color="000000"/>
              <w:bottom w:val="single" w:sz="4" w:space="0" w:color="000000"/>
              <w:right w:val="nil"/>
            </w:tcBorders>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21 «Разработка маршрута командировки сотрудника» / </w:t>
            </w:r>
            <w:r>
              <w:rPr>
                <w:rFonts w:ascii="Times New Roman" w:eastAsia="Times New Roman" w:hAnsi="Times New Roman" w:cs="Times New Roman"/>
                <w:sz w:val="24"/>
                <w:szCs w:val="24"/>
              </w:rPr>
              <w:t>2ГИС, Яндекс карты, Яндекс такси.</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алгоритм построения маршрута в Яндекс картах</w:t>
            </w:r>
          </w:p>
        </w:tc>
        <w:tc>
          <w:tcPr>
            <w:tcW w:w="2015" w:type="dxa"/>
            <w:tcBorders>
              <w:top w:val="single" w:sz="4" w:space="0" w:color="000000"/>
              <w:left w:val="single" w:sz="4" w:space="0" w:color="000000"/>
              <w:bottom w:val="single" w:sz="4" w:space="0" w:color="000000"/>
            </w:tcBorders>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5.</w:t>
            </w: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Технология автоматизации создания и использования документов. Шаблоны документов</w:t>
            </w: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22 «Оформление бланков предприятия» / </w:t>
            </w:r>
            <w:r>
              <w:rPr>
                <w:rFonts w:ascii="Times New Roman" w:eastAsia="Times New Roman" w:hAnsi="Times New Roman" w:cs="Times New Roman"/>
                <w:sz w:val="24"/>
                <w:szCs w:val="24"/>
              </w:rPr>
              <w:t>Общий бланк организации. Угловой бланк письма организации.</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настроить поля</w:t>
            </w:r>
          </w:p>
        </w:tc>
        <w:tc>
          <w:tcPr>
            <w:tcW w:w="2015" w:type="dxa"/>
            <w:shd w:val="clear" w:color="auto" w:fill="auto"/>
          </w:tcPr>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23   Оформление штатного расписания.</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посмотреть обучающий видеоролик.</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24 «Составление и оформление унифицированных форм документов» / </w:t>
            </w: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Excel</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Штатное расписание. Приказы кадровой службы.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настроить формулу</w:t>
            </w:r>
          </w:p>
        </w:tc>
        <w:tc>
          <w:tcPr>
            <w:tcW w:w="2015" w:type="dxa"/>
            <w:shd w:val="clear" w:color="auto" w:fill="auto"/>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25 «Составление и оформление организационно-распорядительной документации» / </w:t>
            </w:r>
            <w:r>
              <w:rPr>
                <w:rFonts w:ascii="Times New Roman" w:eastAsia="Times New Roman" w:hAnsi="Times New Roman" w:cs="Times New Roman"/>
                <w:sz w:val="24"/>
                <w:szCs w:val="24"/>
              </w:rPr>
              <w:t>Устав.  Должностная инструкция. Приказы по основной деятельности.</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Доработка текста документа</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6.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Справочно-информационные системы в профессиональной деятельности</w:t>
            </w: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2015" w:type="dxa"/>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73600" behindDoc="0" locked="0" layoutInCell="1" hidden="0" allowOverlap="1" wp14:anchorId="2BD09F17" wp14:editId="7D73F93D">
                      <wp:simplePos x="0" y="0"/>
                      <wp:positionH relativeFrom="column">
                        <wp:posOffset>1358900</wp:posOffset>
                      </wp:positionH>
                      <wp:positionV relativeFrom="paragraph">
                        <wp:posOffset>101600</wp:posOffset>
                      </wp:positionV>
                      <wp:extent cx="885825" cy="1322070"/>
                      <wp:effectExtent l="0" t="0" r="0" b="0"/>
                      <wp:wrapNone/>
                      <wp:docPr id="11" name="Прямоугольник 11"/>
                      <wp:cNvGraphicFramePr/>
                      <a:graphic xmlns:a="http://schemas.openxmlformats.org/drawingml/2006/main">
                        <a:graphicData uri="http://schemas.microsoft.com/office/word/2010/wordprocessingShape">
                          <wps:wsp>
                            <wps:cNvSpPr/>
                            <wps:spPr>
                              <a:xfrm>
                                <a:off x="4907850" y="3123728"/>
                                <a:ext cx="876300" cy="1312545"/>
                              </a:xfrm>
                              <a:prstGeom prst="rect">
                                <a:avLst/>
                              </a:prstGeom>
                              <a:solidFill>
                                <a:srgbClr val="FFFFFF"/>
                              </a:solidFill>
                              <a:ln>
                                <a:noFill/>
                              </a:ln>
                            </wps:spPr>
                            <wps:txbx>
                              <w:txbxContent>
                                <w:p w:rsidR="00AC1522" w:rsidRDefault="00AC1522">
                                  <w:pPr>
                                    <w:spacing w:line="258" w:lineRule="auto"/>
                                    <w:jc w:val="both"/>
                                    <w:textDirection w:val="btLr"/>
                                  </w:pPr>
                                  <w:r>
                                    <w:rPr>
                                      <w:color w:val="000000"/>
                                    </w:rPr>
                                    <w:t>ОК 1–2, ПК 1.1,1.6,1.3, 1.7</w:t>
                                  </w:r>
                                </w:p>
                                <w:p w:rsidR="00AC1522" w:rsidRDefault="00AC15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BD09F17" id="Прямоугольник 11" o:spid="_x0000_s1031" style="position:absolute;left:0;text-align:left;margin-left:107pt;margin-top:8pt;width:69.75pt;height:104.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" stroked="f">
                      <v:textbox inset="2.53958mm,1.2694mm,2.53958mm,1.2694mm">
                        <w:txbxContent>
                          <w:p w:rsidR="00AC1522" w:rsidRDefault="00AC1522">
                            <w:pPr>
                              <w:spacing w:line="258" w:lineRule="auto"/>
                              <w:jc w:val="both"/>
                              <w:textDirection w:val="btLr"/>
                            </w:pPr>
                            <w:r>
                              <w:rPr>
                                <w:color w:val="000000"/>
                              </w:rPr>
                              <w:t>ОК 1–2, ПК 1.1,1.6,1.3, 1.7</w:t>
                            </w:r>
                          </w:p>
                          <w:p w:rsidR="00AC1522" w:rsidRDefault="00AC1522">
                            <w:pPr>
                              <w:spacing w:line="258" w:lineRule="auto"/>
                              <w:textDirection w:val="btLr"/>
                            </w:pPr>
                          </w:p>
                        </w:txbxContent>
                      </v:textbox>
                    </v:rect>
                  </w:pict>
                </mc:Fallback>
              </mc:AlternateConten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rPr>
                <w:rFonts w:ascii="Times New Roman" w:eastAsia="Times New Roman" w:hAnsi="Times New Roman" w:cs="Times New Roman"/>
                <w:b/>
                <w:sz w:val="24"/>
                <w:szCs w:val="24"/>
              </w:rPr>
            </w:pPr>
          </w:p>
          <w:p w:rsidR="00DB366A" w:rsidRDefault="00DB366A">
            <w:pPr>
              <w:spacing w:after="0" w:line="240" w:lineRule="auto"/>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78" w:type="dxa"/>
            <w:gridSpan w:val="2"/>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Справочно-правовые ресурсы и системы: система СПС «Консультант Плюс»</w:t>
            </w:r>
            <w:r>
              <w:rPr>
                <w:rFonts w:ascii="Times New Roman" w:eastAsia="Times New Roman" w:hAnsi="Times New Roman" w:cs="Times New Roman"/>
                <w:sz w:val="24"/>
                <w:szCs w:val="24"/>
              </w:rPr>
              <w:t xml:space="preserve"> / Информационные банки, справочная информация, интерфейс, нормативно-правовая информация в сфере гостиничного бизнеса.</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основные критерии поиска информации</w:t>
            </w:r>
          </w:p>
        </w:tc>
        <w:tc>
          <w:tcPr>
            <w:tcW w:w="2015" w:type="dxa"/>
            <w:shd w:val="clear" w:color="auto" w:fill="auto"/>
          </w:tcPr>
          <w:p w:rsidR="00DB366A" w:rsidRDefault="00DB366A">
            <w:pPr>
              <w:spacing w:after="0" w:line="240" w:lineRule="auto"/>
              <w:rPr>
                <w:rFonts w:ascii="Times New Roman" w:eastAsia="Times New Roman" w:hAnsi="Times New Roman" w:cs="Times New Roman"/>
                <w:sz w:val="24"/>
                <w:szCs w:val="24"/>
              </w:rPr>
            </w:pPr>
          </w:p>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p w:rsidR="00DB366A" w:rsidRDefault="00DB366A">
            <w:pPr>
              <w:spacing w:after="0" w:line="240" w:lineRule="auto"/>
              <w:jc w:val="center"/>
              <w:rPr>
                <w:rFonts w:ascii="Times New Roman" w:eastAsia="Times New Roman" w:hAnsi="Times New Roman" w:cs="Times New Roman"/>
                <w:b/>
                <w:sz w:val="24"/>
                <w:szCs w:val="24"/>
              </w:rPr>
            </w:pPr>
          </w:p>
          <w:p w:rsidR="00DB366A" w:rsidRDefault="00DB366A">
            <w:pPr>
              <w:spacing w:after="0" w:line="240" w:lineRule="auto"/>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26 «Анализ интерфейса справочно-правовой системы Консультант Плюс»</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Опишите основные способы поиска информации в «Консультант Плюс»</w:t>
            </w:r>
          </w:p>
        </w:tc>
        <w:tc>
          <w:tcPr>
            <w:tcW w:w="2015"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78"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27 «Составление списка нормативно-правовых актов, регламентирующих делопроизводство и архивное дело»</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оформить список в таблицу</w:t>
            </w:r>
          </w:p>
        </w:tc>
        <w:tc>
          <w:tcPr>
            <w:tcW w:w="2015" w:type="dxa"/>
            <w:shd w:val="clear" w:color="auto" w:fill="auto"/>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val="restart"/>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7.  Информационная безопасность</w:t>
            </w: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2015" w:type="dxa"/>
            <w:vMerge w:val="restart"/>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val="restart"/>
            <w:shd w:val="clear" w:color="auto" w:fill="auto"/>
            <w:vAlign w:val="center"/>
          </w:tcPr>
          <w:p w:rsidR="00DB366A" w:rsidRDefault="00DB366A">
            <w:pPr>
              <w:spacing w:after="0" w:line="240" w:lineRule="auto"/>
              <w:jc w:val="center"/>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40" w:type="dxa"/>
            <w:shd w:val="clear" w:color="auto" w:fill="auto"/>
          </w:tcPr>
          <w:p w:rsidR="00DB366A" w:rsidRDefault="00DB366A">
            <w:pPr>
              <w:spacing w:after="0" w:line="240" w:lineRule="auto"/>
              <w:jc w:val="center"/>
              <w:rPr>
                <w:rFonts w:ascii="Times New Roman" w:eastAsia="Times New Roman" w:hAnsi="Times New Roman" w:cs="Times New Roman"/>
                <w:sz w:val="24"/>
                <w:szCs w:val="24"/>
              </w:rPr>
            </w:pP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78" w:type="dxa"/>
            <w:gridSpan w:val="2"/>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Понятие информационной безопасности и ее место в системе национальной безопасности / </w:t>
            </w:r>
            <w:r>
              <w:rPr>
                <w:rFonts w:ascii="Times New Roman" w:eastAsia="Times New Roman" w:hAnsi="Times New Roman" w:cs="Times New Roman"/>
                <w:sz w:val="24"/>
                <w:szCs w:val="24"/>
              </w:rPr>
              <w:t>Доктрина информационной безопасности РФ. Защита информации. Государственная тайна.</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найти способы защиты информации в Интернете</w:t>
            </w:r>
          </w:p>
        </w:tc>
        <w:tc>
          <w:tcPr>
            <w:tcW w:w="201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418"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2015" w:type="dxa"/>
            <w:shd w:val="clear" w:color="auto" w:fill="auto"/>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11023" w:type="dxa"/>
            <w:gridSpan w:val="4"/>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 перед зачетом</w:t>
            </w:r>
          </w:p>
        </w:tc>
        <w:tc>
          <w:tcPr>
            <w:tcW w:w="2015" w:type="dxa"/>
            <w:tcBorders>
              <w:bottom w:val="single" w:sz="4" w:space="0" w:color="000000"/>
            </w:tcBorders>
            <w:shd w:val="clear" w:color="auto" w:fill="auto"/>
            <w:vAlign w:val="center"/>
          </w:tcPr>
          <w:p w:rsidR="00DB366A" w:rsidRDefault="00DB366A">
            <w:pPr>
              <w:spacing w:after="0" w:line="240" w:lineRule="auto"/>
              <w:rPr>
                <w:rFonts w:ascii="Times New Roman" w:eastAsia="Times New Roman" w:hAnsi="Times New Roman" w:cs="Times New Roman"/>
                <w:b/>
                <w:sz w:val="24"/>
                <w:szCs w:val="24"/>
              </w:rPr>
            </w:pPr>
          </w:p>
        </w:tc>
        <w:tc>
          <w:tcPr>
            <w:tcW w:w="1901" w:type="dxa"/>
            <w:vMerge w:val="restart"/>
            <w:shd w:val="clear" w:color="auto" w:fill="auto"/>
          </w:tcPr>
          <w:p w:rsidR="00DB366A" w:rsidRDefault="00DB366A">
            <w:pPr>
              <w:spacing w:after="0" w:line="240" w:lineRule="auto"/>
              <w:rPr>
                <w:rFonts w:ascii="Times New Roman" w:eastAsia="Times New Roman" w:hAnsi="Times New Roman" w:cs="Times New Roman"/>
                <w:sz w:val="24"/>
                <w:szCs w:val="24"/>
              </w:rPr>
            </w:pPr>
          </w:p>
        </w:tc>
      </w:tr>
      <w:tr w:rsidR="00DB366A">
        <w:tc>
          <w:tcPr>
            <w:tcW w:w="11023" w:type="dxa"/>
            <w:gridSpan w:val="4"/>
            <w:shd w:val="clear" w:color="auto" w:fill="D9D9D9"/>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в форме дифференцированного зачета</w:t>
            </w:r>
          </w:p>
        </w:tc>
        <w:tc>
          <w:tcPr>
            <w:tcW w:w="2015" w:type="dxa"/>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c>
          <w:tcPr>
            <w:tcW w:w="2605" w:type="dxa"/>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8418" w:type="dxa"/>
            <w:gridSpan w:val="3"/>
            <w:shd w:val="clear" w:color="auto" w:fill="auto"/>
          </w:tcPr>
          <w:p w:rsidR="00DB366A" w:rsidRDefault="00DB366A">
            <w:pPr>
              <w:spacing w:after="0" w:line="240" w:lineRule="auto"/>
              <w:rPr>
                <w:rFonts w:ascii="Times New Roman" w:eastAsia="Times New Roman" w:hAnsi="Times New Roman" w:cs="Times New Roman"/>
                <w:sz w:val="24"/>
                <w:szCs w:val="24"/>
              </w:rPr>
            </w:pPr>
          </w:p>
        </w:tc>
        <w:tc>
          <w:tcPr>
            <w:tcW w:w="2015" w:type="dxa"/>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66/38</w:t>
            </w:r>
          </w:p>
        </w:tc>
        <w:tc>
          <w:tcPr>
            <w:tcW w:w="1901" w:type="dxa"/>
            <w:shd w:val="clear" w:color="auto" w:fill="auto"/>
          </w:tcPr>
          <w:p w:rsidR="00DB366A" w:rsidRDefault="00DB366A">
            <w:pPr>
              <w:spacing w:after="0" w:line="240" w:lineRule="auto"/>
              <w:rPr>
                <w:rFonts w:ascii="Times New Roman" w:eastAsia="Times New Roman" w:hAnsi="Times New Roman" w:cs="Times New Roman"/>
                <w:sz w:val="24"/>
                <w:szCs w:val="24"/>
              </w:rPr>
            </w:pPr>
          </w:p>
        </w:tc>
      </w:tr>
    </w:tbl>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sectPr w:rsidR="00DB366A">
          <w:headerReference w:type="even" r:id="rId110"/>
          <w:headerReference w:type="default" r:id="rId111"/>
          <w:footerReference w:type="even" r:id="rId112"/>
          <w:footerReference w:type="default" r:id="rId113"/>
          <w:headerReference w:type="first" r:id="rId114"/>
          <w:footerReference w:type="first" r:id="rId115"/>
          <w:pgSz w:w="16838" w:h="11906" w:orient="landscape"/>
          <w:pgMar w:top="851" w:right="1134" w:bottom="851" w:left="992" w:header="720" w:footer="709" w:gutter="0"/>
          <w:cols w:space="720"/>
        </w:sectPr>
      </w:pPr>
    </w:p>
    <w:p w:rsidR="00DB366A" w:rsidRDefault="00DB366A">
      <w:pPr>
        <w:spacing w:after="0" w:line="240" w:lineRule="auto"/>
        <w:rPr>
          <w:rFonts w:ascii="Times New Roman" w:eastAsia="Times New Roman" w:hAnsi="Times New Roman" w:cs="Times New Roman"/>
          <w:sz w:val="24"/>
          <w:szCs w:val="24"/>
        </w:rPr>
      </w:pPr>
    </w:p>
    <w:p w:rsidR="00DB366A" w:rsidRDefault="00552FE7" w:rsidP="007E6738">
      <w:pPr>
        <w:pStyle w:val="28"/>
      </w:pPr>
      <w:bookmarkStart w:id="309" w:name="_Toc198559282"/>
      <w:bookmarkStart w:id="310" w:name="_Toc198559668"/>
      <w:r>
        <w:t>3. УСЛОВИЯ РЕАЛИЗАЦИИ УЧЕБНОЙ ДИСЦИПЛИНЫ</w:t>
      </w:r>
      <w:bookmarkEnd w:id="309"/>
      <w:bookmarkEnd w:id="310"/>
    </w:p>
    <w:p w:rsidR="00DB366A" w:rsidRDefault="00552FE7" w:rsidP="007E6738">
      <w:pPr>
        <w:pStyle w:val="211"/>
      </w:pPr>
      <w:bookmarkStart w:id="311" w:name="_Toc198559283"/>
      <w:bookmarkStart w:id="312" w:name="_Toc198559669"/>
      <w:r>
        <w:t>3.1. Материально-техническое обеспечение</w:t>
      </w:r>
      <w:bookmarkEnd w:id="311"/>
      <w:bookmarkEnd w:id="312"/>
    </w:p>
    <w:p w:rsidR="00DB366A" w:rsidRDefault="00552FE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Программа учебной дисциплины реализуется в лаборатории «Информационные и коммуникационные технологии»</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оснащенно</w:t>
      </w:r>
      <w:r w:rsidR="00727428">
        <w:rPr>
          <w:rFonts w:ascii="Times New Roman" w:eastAsia="Times New Roman" w:hAnsi="Times New Roman" w:cs="Times New Roman"/>
          <w:sz w:val="24"/>
          <w:szCs w:val="24"/>
        </w:rPr>
        <w:t>й в соответствии с приложением 4</w:t>
      </w:r>
      <w:r>
        <w:rPr>
          <w:rFonts w:ascii="Times New Roman" w:eastAsia="Times New Roman" w:hAnsi="Times New Roman" w:cs="Times New Roman"/>
          <w:sz w:val="24"/>
          <w:szCs w:val="24"/>
        </w:rPr>
        <w:t xml:space="preserve"> ПОП-П</w:t>
      </w:r>
      <w:r>
        <w:rPr>
          <w:rFonts w:ascii="Times New Roman" w:eastAsia="Times New Roman" w:hAnsi="Times New Roman" w:cs="Times New Roman"/>
          <w:i/>
          <w:sz w:val="24"/>
          <w:szCs w:val="24"/>
        </w:rPr>
        <w:t>.</w:t>
      </w:r>
    </w:p>
    <w:p w:rsidR="00DB366A" w:rsidRDefault="00DB366A">
      <w:pPr>
        <w:spacing w:after="120" w:line="276" w:lineRule="auto"/>
        <w:ind w:firstLine="567"/>
        <w:rPr>
          <w:rFonts w:ascii="Times New Roman" w:eastAsia="Times New Roman" w:hAnsi="Times New Roman" w:cs="Times New Roman"/>
          <w:b/>
          <w:sz w:val="24"/>
          <w:szCs w:val="24"/>
        </w:rPr>
      </w:pPr>
    </w:p>
    <w:p w:rsidR="00DB366A" w:rsidRDefault="00552FE7" w:rsidP="007E6738">
      <w:pPr>
        <w:pStyle w:val="211"/>
        <w:rPr>
          <w:i/>
        </w:rPr>
      </w:pPr>
      <w:bookmarkStart w:id="313" w:name="_Toc198559284"/>
      <w:bookmarkStart w:id="314" w:name="_Toc198559670"/>
      <w:r>
        <w:t>3.2</w:t>
      </w:r>
      <w:r>
        <w:rPr>
          <w:i/>
        </w:rPr>
        <w:t xml:space="preserve">. </w:t>
      </w:r>
      <w:r>
        <w:t xml:space="preserve">Учебно-методическое </w:t>
      </w:r>
      <w:r>
        <w:rPr>
          <w:i/>
        </w:rPr>
        <w:t xml:space="preserve">  </w:t>
      </w:r>
      <w:r>
        <w:t>обеспечение программы</w:t>
      </w:r>
      <w:bookmarkEnd w:id="313"/>
      <w:bookmarkEnd w:id="314"/>
    </w:p>
    <w:p w:rsidR="00DB366A" w:rsidRDefault="00552FE7">
      <w:pPr>
        <w:spacing w:after="12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3.2.1. Основные печатные и электронные издания</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sz w:val="24"/>
          <w:szCs w:val="24"/>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w:t>
      </w:r>
      <w:proofErr w:type="spellStart"/>
      <w:r>
        <w:rPr>
          <w:rFonts w:ascii="Times New Roman" w:eastAsia="Times New Roman" w:hAnsi="Times New Roman" w:cs="Times New Roman"/>
          <w:sz w:val="24"/>
          <w:szCs w:val="24"/>
        </w:rPr>
        <w:t>Выпряжкина</w:t>
      </w:r>
      <w:proofErr w:type="spellEnd"/>
      <w:r>
        <w:rPr>
          <w:rFonts w:ascii="Times New Roman" w:eastAsia="Times New Roman" w:hAnsi="Times New Roman" w:cs="Times New Roman"/>
          <w:sz w:val="24"/>
          <w:szCs w:val="24"/>
        </w:rPr>
        <w:t xml:space="preserve">, В. М. Маслова.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2021. — 299 с. — (Профессиональное образование).</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sz w:val="24"/>
          <w:szCs w:val="24"/>
        </w:rPr>
        <w:t xml:space="preserve">Гордеев, С. И.  Организация баз данных в 2 ч. Часть 1: учебник для среднего профессионального образования / С. И. Гордеев, В. Н. Волошина. — 2-е изд., </w:t>
      </w:r>
      <w:proofErr w:type="spellStart"/>
      <w:r>
        <w:rPr>
          <w:rFonts w:ascii="Times New Roman" w:eastAsia="Times New Roman" w:hAnsi="Times New Roman" w:cs="Times New Roman"/>
          <w:sz w:val="24"/>
          <w:szCs w:val="24"/>
        </w:rPr>
        <w:t>испр</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310 с. — (Профессиональное образование). — ISBN 978-5-534-11626-7.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sz w:val="24"/>
          <w:szCs w:val="24"/>
        </w:rPr>
        <w:t xml:space="preserve">Гордеев, С. И.  Организация баз данных в 2 ч. Часть 2: учебник для среднего профессионального образования / С. И. Гордеев, В. Н. Волошина. — 2-е изд., </w:t>
      </w:r>
      <w:proofErr w:type="spellStart"/>
      <w:r>
        <w:rPr>
          <w:rFonts w:ascii="Times New Roman" w:eastAsia="Times New Roman" w:hAnsi="Times New Roman" w:cs="Times New Roman"/>
          <w:sz w:val="24"/>
          <w:szCs w:val="24"/>
        </w:rPr>
        <w:t>испр</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513 с. — (Профессиональное образование). — ISBN 978-5-534-11625-0.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proofErr w:type="spellStart"/>
      <w:r>
        <w:rPr>
          <w:rFonts w:ascii="Times New Roman" w:eastAsia="Times New Roman" w:hAnsi="Times New Roman" w:cs="Times New Roman"/>
          <w:sz w:val="24"/>
          <w:szCs w:val="24"/>
        </w:rPr>
        <w:t>Грозова</w:t>
      </w:r>
      <w:proofErr w:type="spellEnd"/>
      <w:r>
        <w:rPr>
          <w:rFonts w:ascii="Times New Roman" w:eastAsia="Times New Roman" w:hAnsi="Times New Roman" w:cs="Times New Roman"/>
          <w:sz w:val="24"/>
          <w:szCs w:val="24"/>
        </w:rPr>
        <w:t xml:space="preserve">, О. С.  Делопроизводство: учебное пособие для среднего профессионального образования / О. С. </w:t>
      </w:r>
      <w:proofErr w:type="spellStart"/>
      <w:r>
        <w:rPr>
          <w:rFonts w:ascii="Times New Roman" w:eastAsia="Times New Roman" w:hAnsi="Times New Roman" w:cs="Times New Roman"/>
          <w:sz w:val="24"/>
          <w:szCs w:val="24"/>
        </w:rPr>
        <w:t>Грозова</w:t>
      </w:r>
      <w:proofErr w:type="spellEnd"/>
      <w:r>
        <w:rPr>
          <w:rFonts w:ascii="Times New Roman" w:eastAsia="Times New Roman" w:hAnsi="Times New Roman" w:cs="Times New Roman"/>
          <w:sz w:val="24"/>
          <w:szCs w:val="24"/>
        </w:rPr>
        <w:t xml:space="preserve">.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2021. — 126 с. — (Профессиональное образование). — ISBN 978-5-534-08211-1.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w:t>
      </w:r>
    </w:p>
    <w:p w:rsidR="00DB366A" w:rsidRDefault="00552FE7" w:rsidP="00920B25">
      <w:pPr>
        <w:numPr>
          <w:ilvl w:val="0"/>
          <w:numId w:val="12"/>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Документоведение: учебник и практикум для среднего профессионального образования / Л. А. Доронина [и др.]; под редакцией Л. А. Дорониной. — 2-е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309 с. — (Профессиональное образование). — ISBN 978-5-534-04330-3.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16">
        <w:r>
          <w:rPr>
            <w:rFonts w:ascii="Times New Roman" w:eastAsia="Times New Roman" w:hAnsi="Times New Roman" w:cs="Times New Roman"/>
            <w:sz w:val="24"/>
            <w:szCs w:val="24"/>
            <w:u w:val="single"/>
          </w:rPr>
          <w:t>https://urait.ru/bcode/469701</w:t>
        </w:r>
      </w:hyperlink>
      <w:r>
        <w:rPr>
          <w:rFonts w:ascii="Times New Roman" w:eastAsia="Times New Roman" w:hAnsi="Times New Roman" w:cs="Times New Roman"/>
          <w:sz w:val="24"/>
          <w:szCs w:val="24"/>
        </w:rPr>
        <w:t>.</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sz w:val="24"/>
          <w:szCs w:val="24"/>
        </w:rPr>
        <w:t xml:space="preserve">Доронина, Л. А.  Документационное обеспечение управления: учебник и практикум для среднего профессионального образования / Л. А. Доронина, В. С. </w:t>
      </w:r>
      <w:proofErr w:type="spellStart"/>
      <w:r>
        <w:rPr>
          <w:rFonts w:ascii="Times New Roman" w:eastAsia="Times New Roman" w:hAnsi="Times New Roman" w:cs="Times New Roman"/>
          <w:sz w:val="24"/>
          <w:szCs w:val="24"/>
        </w:rPr>
        <w:t>Иритикова</w:t>
      </w:r>
      <w:proofErr w:type="spellEnd"/>
      <w:r>
        <w:rPr>
          <w:rFonts w:ascii="Times New Roman" w:eastAsia="Times New Roman" w:hAnsi="Times New Roman" w:cs="Times New Roman"/>
          <w:sz w:val="24"/>
          <w:szCs w:val="24"/>
        </w:rPr>
        <w:t xml:space="preserve">.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2021. — 233 с. — (Профессиональное образование). — ISBN 978-5-534-05783-6.</w:t>
      </w:r>
    </w:p>
    <w:p w:rsidR="00DB366A" w:rsidRDefault="00552FE7" w:rsidP="00920B25">
      <w:pPr>
        <w:numPr>
          <w:ilvl w:val="0"/>
          <w:numId w:val="12"/>
        </w:numPr>
        <w:spacing w:after="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sz w:val="24"/>
          <w:szCs w:val="24"/>
        </w:rPr>
        <w:t>Корнеев, И. К. Документационное обеспечение управления: учебник и практикум для среднего профессионального образования / И. К. Корнеев, А. В. </w:t>
      </w:r>
      <w:proofErr w:type="spellStart"/>
      <w:r>
        <w:rPr>
          <w:rFonts w:ascii="Times New Roman" w:eastAsia="Times New Roman" w:hAnsi="Times New Roman" w:cs="Times New Roman"/>
          <w:sz w:val="24"/>
          <w:szCs w:val="24"/>
        </w:rPr>
        <w:t>Пшенко</w:t>
      </w:r>
      <w:proofErr w:type="spellEnd"/>
      <w:r>
        <w:rPr>
          <w:rFonts w:ascii="Times New Roman" w:eastAsia="Times New Roman" w:hAnsi="Times New Roman" w:cs="Times New Roman"/>
          <w:sz w:val="24"/>
          <w:szCs w:val="24"/>
        </w:rPr>
        <w:t>, В. А. </w:t>
      </w:r>
      <w:proofErr w:type="spellStart"/>
      <w:r>
        <w:rPr>
          <w:rFonts w:ascii="Times New Roman" w:eastAsia="Times New Roman" w:hAnsi="Times New Roman" w:cs="Times New Roman"/>
          <w:sz w:val="24"/>
          <w:szCs w:val="24"/>
        </w:rPr>
        <w:t>Машурцев</w:t>
      </w:r>
      <w:proofErr w:type="spellEnd"/>
      <w:r>
        <w:rPr>
          <w:rFonts w:ascii="Times New Roman" w:eastAsia="Times New Roman" w:hAnsi="Times New Roman" w:cs="Times New Roman"/>
          <w:sz w:val="24"/>
          <w:szCs w:val="24"/>
        </w:rPr>
        <w:t xml:space="preserve">. — 2-е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384 с. — (Профессиональное образование). — ISBN 978-5-534-05022-6.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17">
        <w:r>
          <w:rPr>
            <w:rFonts w:ascii="Times New Roman" w:eastAsia="Times New Roman" w:hAnsi="Times New Roman" w:cs="Times New Roman"/>
            <w:sz w:val="24"/>
            <w:szCs w:val="24"/>
            <w:u w:val="single"/>
          </w:rPr>
          <w:t>https://urait.ru/bcode/472550</w:t>
        </w:r>
      </w:hyperlink>
      <w:r>
        <w:rPr>
          <w:rFonts w:ascii="Times New Roman" w:eastAsia="Times New Roman" w:hAnsi="Times New Roman" w:cs="Times New Roman"/>
          <w:sz w:val="24"/>
          <w:szCs w:val="24"/>
        </w:rPr>
        <w:t>.</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sz w:val="24"/>
          <w:szCs w:val="24"/>
        </w:rPr>
        <w:t xml:space="preserve">Коршунов, М. К.  Экономика и управление: применение информационных технологий: учебное пособие для среднего профессионального образования / М. К. Коршунов; под научной редакцией Э. П. Макарова. — 2-е изд.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111 с. — (Профессиональное образование). — ISBN 978-5-534-07725-4.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sz w:val="24"/>
          <w:szCs w:val="24"/>
        </w:rPr>
        <w:t xml:space="preserve"> Куприянов Д. В. Информационное обеспечение профессиональной деятельности: учебник и практикум для среднего профессионального образования/ Учебник и практикум для </w:t>
      </w:r>
      <w:r>
        <w:rPr>
          <w:rFonts w:ascii="Times New Roman" w:eastAsia="Times New Roman" w:hAnsi="Times New Roman" w:cs="Times New Roman"/>
          <w:sz w:val="24"/>
          <w:szCs w:val="24"/>
        </w:rPr>
        <w:lastRenderedPageBreak/>
        <w:t xml:space="preserve">среднего профессионального образования / Д. В. Куприянов.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255 с. — (Профессиональное образование). — ISBN 978-5-534-00973-6.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https://urait.ru/bcode/470353.</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sz w:val="24"/>
          <w:szCs w:val="24"/>
        </w:rPr>
        <w:t xml:space="preserve">Моргунов, А. Ф.  Информационные технологии в менеджменте: учебник для среднего профессионального образования / А. Ф. Моргунов. — 2-е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2021. — 310 с. — (Профессиональное образование). — ISBN 978-5-534-13830-6. —</w:t>
      </w:r>
    </w:p>
    <w:p w:rsidR="00DB366A" w:rsidRDefault="00552FE7" w:rsidP="00920B25">
      <w:pPr>
        <w:numPr>
          <w:ilvl w:val="0"/>
          <w:numId w:val="12"/>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sz w:val="24"/>
          <w:szCs w:val="24"/>
        </w:rPr>
        <w:t xml:space="preserve">Нестеров, С. А.  Базы данных: учебник и практикум для среднего профессионального образования / С. А. Нестеров.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2020. — 230 с. — (Профессиональное образование). — ISBN 978-5-534-11629-8.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https://urait.ru/bcode/457142 (дата обращения: 19.04.2021).</w:t>
      </w:r>
    </w:p>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3.2.2. Дополнительные источники </w:t>
      </w:r>
    </w:p>
    <w:p w:rsidR="00DB366A" w:rsidRDefault="00552FE7" w:rsidP="00920B25">
      <w:pPr>
        <w:numPr>
          <w:ilvl w:val="0"/>
          <w:numId w:val="15"/>
        </w:numPr>
        <w:spacing w:after="0" w:line="240" w:lineRule="auto"/>
        <w:ind w:left="0"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Кедрова</w:t>
      </w:r>
      <w:proofErr w:type="spellEnd"/>
      <w:r>
        <w:rPr>
          <w:rFonts w:ascii="Times New Roman" w:eastAsia="Times New Roman" w:hAnsi="Times New Roman" w:cs="Times New Roman"/>
          <w:sz w:val="24"/>
          <w:szCs w:val="24"/>
        </w:rPr>
        <w:t xml:space="preserve"> Г.Е. [и др.] Информатика для гуманитариев: учебник и практикум для среднего профессионального образования. Под редакцией Г. Е. Кедровой.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439 с. — (Профессиональное образование). — ISBN 978-5-534-10244-4.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18">
        <w:r>
          <w:rPr>
            <w:rFonts w:ascii="Times New Roman" w:eastAsia="Times New Roman" w:hAnsi="Times New Roman" w:cs="Times New Roman"/>
            <w:sz w:val="24"/>
            <w:szCs w:val="24"/>
            <w:u w:val="single"/>
          </w:rPr>
          <w:t>https://urait.ru/bcode/475550</w:t>
        </w:r>
      </w:hyperlink>
    </w:p>
    <w:p w:rsidR="00DB366A" w:rsidRDefault="00552FE7" w:rsidP="00920B25">
      <w:pPr>
        <w:numPr>
          <w:ilvl w:val="0"/>
          <w:numId w:val="1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Новожилов О.П. Информатика в 2 ч. Часть 1: учебник для СПО / О. П. Новожилов. Учебник для среднего профессионального образования / О. П. Новожилов. — 3-е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320 с. — (Профессиональное образование). — ISBN 978-5-534-06372-1.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https://urait.ru/bcode/474161</w:t>
      </w:r>
    </w:p>
    <w:p w:rsidR="00DB366A" w:rsidRDefault="00552FE7" w:rsidP="00920B25">
      <w:pPr>
        <w:numPr>
          <w:ilvl w:val="0"/>
          <w:numId w:val="1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Попов А.М. Информатика и математика: учебник и практикум для СПО / А. М. Попов, В. Н. Сотников, Е. И. Нагаева, М. А. Зайцев; под ред. А. М. Попова Учебник и практикум для среднего профессионального образования / А. М. Попов, В. Н. Сотников, Е. И. Нагаева, М. А. Зайцев; под редакцией А. М. Попова. — 4-е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484 с. — (Профессиональное образование). — ISBN 978-5-534-08207-4.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https://urait.ru/bcode/469437</w:t>
      </w:r>
    </w:p>
    <w:p w:rsidR="00DB366A" w:rsidRDefault="00552FE7" w:rsidP="00920B25">
      <w:pPr>
        <w:numPr>
          <w:ilvl w:val="0"/>
          <w:numId w:val="1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Советов Б.Я. Информационные технологии: учебник для среднего профессионального образования / Б. Я. Советов, В. В. </w:t>
      </w:r>
      <w:proofErr w:type="spellStart"/>
      <w:r>
        <w:rPr>
          <w:rFonts w:ascii="Times New Roman" w:eastAsia="Times New Roman" w:hAnsi="Times New Roman" w:cs="Times New Roman"/>
          <w:sz w:val="24"/>
          <w:szCs w:val="24"/>
        </w:rPr>
        <w:t>Цехановский</w:t>
      </w:r>
      <w:proofErr w:type="spellEnd"/>
      <w:r>
        <w:rPr>
          <w:rFonts w:ascii="Times New Roman" w:eastAsia="Times New Roman" w:hAnsi="Times New Roman" w:cs="Times New Roman"/>
          <w:sz w:val="24"/>
          <w:szCs w:val="24"/>
        </w:rPr>
        <w:t xml:space="preserve">. — 7-е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327 с. — (Профессиональное образование). — ISBN 978-5-534-06399-8. — Текст: электронный // ЭБС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https://urait.ru/bcode/469425</w:t>
      </w:r>
    </w:p>
    <w:p w:rsidR="00DB366A" w:rsidRDefault="00552FE7" w:rsidP="00920B25">
      <w:pPr>
        <w:numPr>
          <w:ilvl w:val="0"/>
          <w:numId w:val="15"/>
        </w:numPr>
        <w:spacing w:after="0" w:line="240" w:lineRule="auto"/>
        <w:ind w:left="0" w:firstLine="56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Трофимов В.В. Информационные технологии в экономике и управлении в 2 ч. Часть 1: учебник для СПО / В. В. Трофимов [и др.]; под ред. В. В. Трофимова. Учебник для среднего профессионального образования / В. В. Трофимов [и др.] ; под редакцией В. В. Трофимова. — 3-е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2022. — 269 с. — (Профессиональное образование). — ISBN 978-5-534-09137-3. — Текст: электронный</w:t>
      </w:r>
    </w:p>
    <w:p w:rsidR="00DB366A" w:rsidRDefault="00DB366A">
      <w:pPr>
        <w:spacing w:after="0" w:line="240" w:lineRule="auto"/>
        <w:ind w:firstLine="567"/>
        <w:jc w:val="both"/>
        <w:rPr>
          <w:rFonts w:ascii="Times New Roman" w:eastAsia="Times New Roman" w:hAnsi="Times New Roman" w:cs="Times New Roman"/>
          <w:sz w:val="24"/>
          <w:szCs w:val="24"/>
        </w:rPr>
      </w:pP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СПС «Консультант ПЛЮС» - </w:t>
      </w:r>
      <w:hyperlink r:id="rId119">
        <w:r>
          <w:rPr>
            <w:rFonts w:ascii="Times New Roman" w:eastAsia="Times New Roman" w:hAnsi="Times New Roman" w:cs="Times New Roman"/>
            <w:sz w:val="24"/>
            <w:szCs w:val="24"/>
            <w:u w:val="single"/>
          </w:rPr>
          <w:t>www.consultant.ru/</w:t>
        </w:r>
      </w:hyperlink>
      <w:r>
        <w:rPr>
          <w:rFonts w:ascii="Times New Roman" w:eastAsia="Times New Roman" w:hAnsi="Times New Roman" w:cs="Times New Roman"/>
          <w:sz w:val="24"/>
          <w:szCs w:val="24"/>
        </w:rPr>
        <w:t xml:space="preserve"> </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Гарант-Законодательство - </w:t>
      </w:r>
      <w:hyperlink r:id="rId120">
        <w:r>
          <w:rPr>
            <w:rFonts w:ascii="Times New Roman" w:eastAsia="Times New Roman" w:hAnsi="Times New Roman" w:cs="Times New Roman"/>
            <w:sz w:val="24"/>
            <w:szCs w:val="24"/>
            <w:u w:val="single"/>
          </w:rPr>
          <w:t>www.garant.ru/</w:t>
        </w:r>
      </w:hyperlink>
      <w:r>
        <w:rPr>
          <w:rFonts w:ascii="Times New Roman" w:eastAsia="Times New Roman" w:hAnsi="Times New Roman" w:cs="Times New Roman"/>
          <w:sz w:val="24"/>
          <w:szCs w:val="24"/>
        </w:rPr>
        <w:t xml:space="preserve"> </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Ресурсы портала для общего образования - </w:t>
      </w:r>
      <w:hyperlink r:id="rId121">
        <w:r>
          <w:rPr>
            <w:rFonts w:ascii="Times New Roman" w:eastAsia="Times New Roman" w:hAnsi="Times New Roman" w:cs="Times New Roman"/>
            <w:sz w:val="24"/>
            <w:szCs w:val="24"/>
            <w:u w:val="single"/>
          </w:rPr>
          <w:t>edu.ru</w:t>
        </w:r>
      </w:hyperlink>
      <w:r>
        <w:rPr>
          <w:rFonts w:ascii="Times New Roman" w:eastAsia="Times New Roman" w:hAnsi="Times New Roman" w:cs="Times New Roman"/>
          <w:sz w:val="24"/>
          <w:szCs w:val="24"/>
        </w:rPr>
        <w:t xml:space="preserve"> </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Журнал «Делопроизводство» </w:t>
      </w:r>
      <w:hyperlink r:id="rId122">
        <w:r>
          <w:rPr>
            <w:rFonts w:ascii="Times New Roman" w:eastAsia="Times New Roman" w:hAnsi="Times New Roman" w:cs="Times New Roman"/>
            <w:sz w:val="24"/>
            <w:szCs w:val="24"/>
            <w:u w:val="single"/>
          </w:rPr>
          <w:t>http://www.top-personal.ru/officeworks.html</w:t>
        </w:r>
      </w:hyperlink>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Официальный сайт Яндекс-диск [Электронный ресурс] URL: </w:t>
      </w:r>
      <w:proofErr w:type="spellStart"/>
      <w:r>
        <w:rPr>
          <w:rFonts w:ascii="Times New Roman" w:eastAsia="Times New Roman" w:hAnsi="Times New Roman" w:cs="Times New Roman"/>
          <w:sz w:val="24"/>
          <w:szCs w:val="24"/>
        </w:rPr>
        <w:t>Яндекс.Диск</w:t>
      </w:r>
      <w:proofErr w:type="spellEnd"/>
      <w:r>
        <w:rPr>
          <w:rFonts w:ascii="Times New Roman" w:eastAsia="Times New Roman" w:hAnsi="Times New Roman" w:cs="Times New Roman"/>
          <w:sz w:val="24"/>
          <w:szCs w:val="24"/>
        </w:rPr>
        <w:t xml:space="preserve"> (yandex.ru). </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сайт Облако мейл. [Электронный ресурс] URL: Облако Mail.ru</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онлайн-бронирования отелей «Букинг».</w:t>
      </w:r>
      <w:r>
        <w:rPr>
          <w:rFonts w:ascii="Times New Roman" w:eastAsia="Times New Roman" w:hAnsi="Times New Roman" w:cs="Times New Roman"/>
          <w:sz w:val="24"/>
          <w:szCs w:val="24"/>
        </w:rPr>
        <w:tab/>
        <w:t>Официальный сайт Booking.com [Электронный ресурс] URL: https://www.booking.com/index.ru.</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Сервис сравнения цен на отели «</w:t>
      </w:r>
      <w:proofErr w:type="spellStart"/>
      <w:r>
        <w:rPr>
          <w:rFonts w:ascii="Times New Roman" w:eastAsia="Times New Roman" w:hAnsi="Times New Roman" w:cs="Times New Roman"/>
          <w:sz w:val="24"/>
          <w:szCs w:val="24"/>
        </w:rPr>
        <w:t>Триваго</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Официальный сайт </w:t>
      </w:r>
      <w:proofErr w:type="spellStart"/>
      <w:r>
        <w:rPr>
          <w:rFonts w:ascii="Times New Roman" w:eastAsia="Times New Roman" w:hAnsi="Times New Roman" w:cs="Times New Roman"/>
          <w:sz w:val="24"/>
          <w:szCs w:val="24"/>
        </w:rPr>
        <w:t>Trivago</w:t>
      </w:r>
      <w:proofErr w:type="spellEnd"/>
      <w:r>
        <w:rPr>
          <w:rFonts w:ascii="Times New Roman" w:eastAsia="Times New Roman" w:hAnsi="Times New Roman" w:cs="Times New Roman"/>
          <w:sz w:val="24"/>
          <w:szCs w:val="24"/>
        </w:rPr>
        <w:t>. [Электронный ресурс] URL: https://www.trivago.ru/</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Сервис бронирования отелей «</w:t>
      </w:r>
      <w:proofErr w:type="spellStart"/>
      <w:r>
        <w:rPr>
          <w:rFonts w:ascii="Times New Roman" w:eastAsia="Times New Roman" w:hAnsi="Times New Roman" w:cs="Times New Roman"/>
          <w:sz w:val="24"/>
          <w:szCs w:val="24"/>
        </w:rPr>
        <w:t>Хотелс</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Официальный сайт </w:t>
      </w:r>
      <w:proofErr w:type="spellStart"/>
      <w:r>
        <w:rPr>
          <w:rFonts w:ascii="Times New Roman" w:eastAsia="Times New Roman" w:hAnsi="Times New Roman" w:cs="Times New Roman"/>
          <w:sz w:val="24"/>
          <w:szCs w:val="24"/>
        </w:rPr>
        <w:t>Hotels</w:t>
      </w:r>
      <w:proofErr w:type="spellEnd"/>
      <w:r>
        <w:rPr>
          <w:rFonts w:ascii="Times New Roman" w:eastAsia="Times New Roman" w:hAnsi="Times New Roman" w:cs="Times New Roman"/>
          <w:sz w:val="24"/>
          <w:szCs w:val="24"/>
        </w:rPr>
        <w:t xml:space="preserve"> [Электронный ресурс] URL: https://ru.hotels.com/</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Сервис сравнения цен на отели «</w:t>
      </w:r>
      <w:proofErr w:type="spellStart"/>
      <w:r>
        <w:rPr>
          <w:rFonts w:ascii="Times New Roman" w:eastAsia="Times New Roman" w:hAnsi="Times New Roman" w:cs="Times New Roman"/>
          <w:sz w:val="24"/>
          <w:szCs w:val="24"/>
        </w:rPr>
        <w:t>Хотеллук</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Официальный сайт </w:t>
      </w:r>
      <w:proofErr w:type="spellStart"/>
      <w:r>
        <w:rPr>
          <w:rFonts w:ascii="Times New Roman" w:eastAsia="Times New Roman" w:hAnsi="Times New Roman" w:cs="Times New Roman"/>
          <w:sz w:val="24"/>
          <w:szCs w:val="24"/>
        </w:rPr>
        <w:t>Hotellook</w:t>
      </w:r>
      <w:proofErr w:type="spellEnd"/>
      <w:r>
        <w:rPr>
          <w:rFonts w:ascii="Times New Roman" w:eastAsia="Times New Roman" w:hAnsi="Times New Roman" w:cs="Times New Roman"/>
          <w:sz w:val="24"/>
          <w:szCs w:val="24"/>
        </w:rPr>
        <w:t xml:space="preserve"> [Электронный ресурс] URL: https://hotellook.ru/</w:t>
      </w:r>
    </w:p>
    <w:p w:rsidR="00DB366A" w:rsidRDefault="00552FE7" w:rsidP="00920B25">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ОАО «РЖД». Официальный сайт [Электронный ресурс] URL: Пассажирам</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DB366A" w:rsidRDefault="00552FE7">
      <w:pPr>
        <w:spacing w:after="0" w:line="240" w:lineRule="auto"/>
        <w:ind w:firstLine="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Нормативные документы:</w:t>
      </w:r>
    </w:p>
    <w:p w:rsidR="00DB366A" w:rsidRDefault="00DB366A">
      <w:pPr>
        <w:spacing w:after="0" w:line="240" w:lineRule="auto"/>
        <w:jc w:val="both"/>
        <w:rPr>
          <w:rFonts w:ascii="Times New Roman" w:eastAsia="Times New Roman" w:hAnsi="Times New Roman" w:cs="Times New Roman"/>
          <w:b/>
          <w:sz w:val="24"/>
          <w:szCs w:val="24"/>
          <w:highlight w:val="white"/>
        </w:rPr>
      </w:pPr>
    </w:p>
    <w:p w:rsidR="00DB366A" w:rsidRDefault="00552FE7" w:rsidP="00920B25">
      <w:pPr>
        <w:numPr>
          <w:ilvl w:val="0"/>
          <w:numId w:val="13"/>
        </w:numPr>
        <w:spacing w:after="0" w:line="240" w:lineRule="auto"/>
        <w:ind w:left="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Федеральный закон "О персональных данных" от 27.07.2006 N 152-ФЗ</w:t>
      </w:r>
    </w:p>
    <w:p w:rsidR="00DB366A" w:rsidRDefault="00552FE7" w:rsidP="00920B25">
      <w:pPr>
        <w:numPr>
          <w:ilvl w:val="0"/>
          <w:numId w:val="13"/>
        </w:numPr>
        <w:spacing w:after="0" w:line="240" w:lineRule="auto"/>
        <w:ind w:left="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Федеральный закон "О порядке рассмотрения обращений граждан Российской Федерации" от 02.05.2006 N 59-ФЗ</w:t>
      </w:r>
    </w:p>
    <w:p w:rsidR="00DB366A" w:rsidRDefault="00552FE7" w:rsidP="00920B25">
      <w:pPr>
        <w:numPr>
          <w:ilvl w:val="0"/>
          <w:numId w:val="13"/>
        </w:numPr>
        <w:spacing w:after="0" w:line="240" w:lineRule="auto"/>
        <w:ind w:left="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Закон РФ "О государственной тайне" от 21.07.1993 N 5485-1</w:t>
      </w:r>
    </w:p>
    <w:p w:rsidR="00DB366A" w:rsidRDefault="00552FE7" w:rsidP="00920B25">
      <w:pPr>
        <w:numPr>
          <w:ilvl w:val="0"/>
          <w:numId w:val="13"/>
        </w:numPr>
        <w:spacing w:after="0" w:line="240" w:lineRule="auto"/>
        <w:ind w:left="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Федеральный закон "О коммерческой тайне" от 29.07.2004 N 98-ФЗ</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rPr>
      </w:pPr>
    </w:p>
    <w:p w:rsidR="00DB366A" w:rsidRDefault="00552FE7">
      <w:pPr>
        <w:spacing w:before="280" w:after="28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DB366A" w:rsidRDefault="00552FE7" w:rsidP="007E6738">
      <w:pPr>
        <w:pStyle w:val="28"/>
      </w:pPr>
      <w:r>
        <w:br w:type="page"/>
      </w:r>
      <w:bookmarkStart w:id="315" w:name="_Toc198559285"/>
      <w:bookmarkStart w:id="316" w:name="_Toc198559671"/>
      <w:r>
        <w:lastRenderedPageBreak/>
        <w:t>4. КОНТРОЛЬ И ОЦЕНКА РЕЗУЛЬТАТОВ ОСВОЕНИЯ ДИСЦИПЛИНЫ</w:t>
      </w:r>
      <w:bookmarkEnd w:id="315"/>
      <w:bookmarkEnd w:id="316"/>
    </w:p>
    <w:tbl>
      <w:tblPr>
        <w:tblStyle w:val="affff8"/>
        <w:tblW w:w="9861" w:type="dxa"/>
        <w:tblInd w:w="-30" w:type="dxa"/>
        <w:tblLayout w:type="fixed"/>
        <w:tblLook w:val="0000" w:firstRow="0" w:lastRow="0" w:firstColumn="0" w:lastColumn="0" w:noHBand="0" w:noVBand="0"/>
      </w:tblPr>
      <w:tblGrid>
        <w:gridCol w:w="2406"/>
        <w:gridCol w:w="4111"/>
        <w:gridCol w:w="3344"/>
      </w:tblGrid>
      <w:tr w:rsidR="00DB366A">
        <w:trPr>
          <w:trHeight w:val="23"/>
          <w:tblHeader/>
        </w:trPr>
        <w:tc>
          <w:tcPr>
            <w:tcW w:w="2406" w:type="dxa"/>
            <w:tcBorders>
              <w:top w:val="single" w:sz="4" w:space="0" w:color="000000"/>
              <w:left w:val="single" w:sz="4" w:space="0" w:color="000000"/>
              <w:bottom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p w:rsidR="00DB366A" w:rsidRDefault="00DB366A">
            <w:pPr>
              <w:spacing w:after="0" w:line="240" w:lineRule="auto"/>
              <w:jc w:val="center"/>
              <w:rPr>
                <w:rFonts w:ascii="Times New Roman" w:eastAsia="Times New Roman" w:hAnsi="Times New Roman" w:cs="Times New Roman"/>
                <w:b/>
                <w:sz w:val="24"/>
                <w:szCs w:val="24"/>
              </w:rPr>
            </w:pPr>
          </w:p>
        </w:tc>
        <w:tc>
          <w:tcPr>
            <w:tcW w:w="4111" w:type="dxa"/>
            <w:tcBorders>
              <w:top w:val="single" w:sz="4" w:space="0" w:color="000000"/>
              <w:left w:val="single" w:sz="4" w:space="0" w:color="000000"/>
              <w:bottom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Показатели освоенности компетенций</w:t>
            </w:r>
          </w:p>
        </w:tc>
        <w:tc>
          <w:tcPr>
            <w:tcW w:w="3344" w:type="dxa"/>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DB366A">
        <w:trPr>
          <w:trHeight w:val="70"/>
        </w:trPr>
        <w:tc>
          <w:tcPr>
            <w:tcW w:w="9861"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Знает:</w:t>
            </w:r>
          </w:p>
        </w:tc>
      </w:tr>
      <w:tr w:rsidR="00DB366A">
        <w:trPr>
          <w:trHeight w:val="20"/>
        </w:trPr>
        <w:tc>
          <w:tcPr>
            <w:tcW w:w="2406" w:type="dxa"/>
            <w:tcBorders>
              <w:top w:val="single" w:sz="4" w:space="0" w:color="000000"/>
              <w:left w:val="single" w:sz="4" w:space="0" w:color="000000"/>
              <w:bottom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источники информации и ресурсы для решения зад</w:t>
            </w:r>
            <w:r w:rsidR="0005788F">
              <w:rPr>
                <w:rFonts w:ascii="Times New Roman" w:eastAsia="Times New Roman" w:hAnsi="Times New Roman" w:cs="Times New Roman"/>
                <w:sz w:val="24"/>
                <w:szCs w:val="24"/>
              </w:rPr>
              <w:t>ач и проблем в профессиональном</w:t>
            </w:r>
            <w:r>
              <w:rPr>
                <w:rFonts w:ascii="Times New Roman" w:eastAsia="Times New Roman" w:hAnsi="Times New Roman" w:cs="Times New Roman"/>
                <w:sz w:val="24"/>
                <w:szCs w:val="24"/>
              </w:rPr>
              <w:t xml:space="preserve">;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алгоритмы выполнения работ в профессиональной 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смежной сферах</w:t>
            </w:r>
          </w:p>
        </w:tc>
        <w:tc>
          <w:tcPr>
            <w:tcW w:w="4111" w:type="dxa"/>
            <w:tcBorders>
              <w:top w:val="single" w:sz="4" w:space="0" w:color="000000"/>
              <w:left w:val="single" w:sz="4" w:space="0" w:color="000000"/>
              <w:bottom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Умеет выявлять и эффективно искать информацию, необходимую для решения задачи и/или проблемы;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план действия; определять необходимые ресурсы;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владеть актуальными методами работы в профессиональной и смежных сферах; </w:t>
            </w:r>
          </w:p>
          <w:p w:rsidR="00DB366A" w:rsidRDefault="00DB366A">
            <w:pPr>
              <w:spacing w:after="0" w:line="240" w:lineRule="auto"/>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Собеседование, интерпретация результатов собеседования, наблюдение за деятельностью студентов, интерпретация результатов работы, тестирование </w:t>
            </w:r>
          </w:p>
          <w:p w:rsidR="00DB366A" w:rsidRDefault="00DB366A">
            <w:pPr>
              <w:spacing w:after="0" w:line="240" w:lineRule="auto"/>
              <w:rPr>
                <w:rFonts w:ascii="Times New Roman" w:eastAsia="Times New Roman" w:hAnsi="Times New Roman" w:cs="Times New Roman"/>
                <w:sz w:val="24"/>
                <w:szCs w:val="24"/>
              </w:rPr>
            </w:pPr>
          </w:p>
          <w:p w:rsidR="00DB366A" w:rsidRDefault="00DB366A">
            <w:pPr>
              <w:spacing w:after="0" w:line="240" w:lineRule="auto"/>
              <w:rPr>
                <w:rFonts w:ascii="Times New Roman" w:eastAsia="Times New Roman" w:hAnsi="Times New Roman" w:cs="Times New Roman"/>
                <w:sz w:val="24"/>
                <w:szCs w:val="24"/>
              </w:rPr>
            </w:pPr>
          </w:p>
        </w:tc>
      </w:tr>
      <w:tr w:rsidR="00DB366A">
        <w:trPr>
          <w:trHeight w:val="23"/>
        </w:trPr>
        <w:tc>
          <w:tcPr>
            <w:tcW w:w="2406" w:type="dxa"/>
            <w:tcBorders>
              <w:top w:val="single" w:sz="4" w:space="0" w:color="000000"/>
              <w:left w:val="single" w:sz="4" w:space="0" w:color="000000"/>
              <w:bottom w:val="single" w:sz="4" w:space="0" w:color="000000"/>
            </w:tcBorders>
            <w:vAlign w:val="center"/>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современные средства и устройства информатизации;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p w:rsidR="00DB366A" w:rsidRDefault="00DB366A">
            <w:pPr>
              <w:spacing w:after="0" w:line="240" w:lineRule="auto"/>
              <w:rPr>
                <w:rFonts w:ascii="Times New Roman" w:eastAsia="Times New Roman" w:hAnsi="Times New Roman" w:cs="Times New Roman"/>
                <w:sz w:val="24"/>
                <w:szCs w:val="24"/>
              </w:rPr>
            </w:pPr>
          </w:p>
          <w:p w:rsidR="00DB366A" w:rsidRDefault="00DB366A">
            <w:pPr>
              <w:spacing w:after="0" w:line="240" w:lineRule="auto"/>
              <w:rPr>
                <w:rFonts w:ascii="Times New Roman" w:eastAsia="Times New Roman" w:hAnsi="Times New Roman" w:cs="Times New Roman"/>
                <w:sz w:val="24"/>
                <w:szCs w:val="24"/>
              </w:rPr>
            </w:pPr>
          </w:p>
          <w:p w:rsidR="00DB366A" w:rsidRDefault="00DB366A">
            <w:pPr>
              <w:spacing w:after="0" w:line="240" w:lineRule="auto"/>
              <w:rPr>
                <w:rFonts w:ascii="Times New Roman" w:eastAsia="Times New Roman" w:hAnsi="Times New Roman" w:cs="Times New Roman"/>
                <w:sz w:val="24"/>
                <w:szCs w:val="24"/>
              </w:rPr>
            </w:pPr>
          </w:p>
        </w:tc>
        <w:tc>
          <w:tcPr>
            <w:tcW w:w="4111" w:type="dxa"/>
            <w:tcBorders>
              <w:top w:val="single" w:sz="4" w:space="0" w:color="000000"/>
              <w:left w:val="single" w:sz="4" w:space="0" w:color="000000"/>
              <w:bottom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Умеет структурировать получаемую информацию;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выделять наиболее значимое в перечне информации; </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w:t>
            </w:r>
          </w:p>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использовать современное программное обеспечение; </w:t>
            </w:r>
          </w:p>
          <w:p w:rsidR="00DB366A" w:rsidRDefault="00DB366A">
            <w:pPr>
              <w:spacing w:after="0" w:line="240" w:lineRule="auto"/>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ответы на вопросы, наблюдение за деятельностью студентов, анализ результатов работы, тестирование</w:t>
            </w:r>
          </w:p>
        </w:tc>
      </w:tr>
      <w:tr w:rsidR="00DB366A">
        <w:trPr>
          <w:trHeight w:val="20"/>
        </w:trPr>
        <w:tc>
          <w:tcPr>
            <w:tcW w:w="9861" w:type="dxa"/>
            <w:gridSpan w:val="3"/>
            <w:tcBorders>
              <w:top w:val="single" w:sz="4" w:space="0" w:color="000000"/>
              <w:left w:val="single" w:sz="4" w:space="0" w:color="000000"/>
              <w:bottom w:val="single" w:sz="4" w:space="0" w:color="000000"/>
              <w:right w:val="single" w:sz="4" w:space="0" w:color="000000"/>
            </w:tcBorders>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Умеет:</w:t>
            </w:r>
          </w:p>
        </w:tc>
      </w:tr>
      <w:tr w:rsidR="00DB366A">
        <w:trPr>
          <w:trHeight w:val="20"/>
        </w:trPr>
        <w:tc>
          <w:tcPr>
            <w:tcW w:w="2406" w:type="dxa"/>
            <w:tcBorders>
              <w:top w:val="single" w:sz="4" w:space="0" w:color="000000"/>
              <w:left w:val="single" w:sz="4" w:space="0" w:color="000000"/>
              <w:bottom w:val="single" w:sz="4" w:space="0" w:color="000000"/>
            </w:tcBorders>
          </w:tcPr>
          <w:p w:rsidR="00DB366A" w:rsidRDefault="00552FE7">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tc>
        <w:tc>
          <w:tcPr>
            <w:tcW w:w="4111" w:type="dxa"/>
            <w:tcBorders>
              <w:top w:val="single" w:sz="4" w:space="0" w:color="000000"/>
              <w:left w:val="single" w:sz="4" w:space="0" w:color="000000"/>
              <w:bottom w:val="single" w:sz="4" w:space="0" w:color="000000"/>
            </w:tcBorders>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Создает и использует в работе базу контактов организации;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устанавливает и поддерживает коммуникации в процессе делового общения с помощью средств информационных и коммуникационных технологий;</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информационную безопасность деятельности организации.</w:t>
            </w:r>
          </w:p>
        </w:tc>
        <w:tc>
          <w:tcPr>
            <w:tcW w:w="334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ответы на вопросы, наблюдение за деятельностью студентов, тестирование, выполнение контрольных работ</w:t>
            </w:r>
          </w:p>
        </w:tc>
      </w:tr>
      <w:tr w:rsidR="00DB366A">
        <w:trPr>
          <w:trHeight w:val="20"/>
        </w:trPr>
        <w:tc>
          <w:tcPr>
            <w:tcW w:w="2406" w:type="dxa"/>
            <w:tcBorders>
              <w:top w:val="single" w:sz="4" w:space="0" w:color="000000"/>
              <w:left w:val="single" w:sz="4" w:space="0" w:color="000000"/>
              <w:bottom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принимать участие </w:t>
            </w:r>
            <w:r>
              <w:rPr>
                <w:rFonts w:ascii="Times New Roman" w:eastAsia="Times New Roman" w:hAnsi="Times New Roman" w:cs="Times New Roman"/>
                <w:sz w:val="24"/>
                <w:szCs w:val="24"/>
              </w:rPr>
              <w:br/>
              <w:t xml:space="preserve">в планировании </w:t>
            </w:r>
            <w:r>
              <w:rPr>
                <w:rFonts w:ascii="Times New Roman" w:eastAsia="Times New Roman" w:hAnsi="Times New Roman" w:cs="Times New Roman"/>
                <w:sz w:val="24"/>
                <w:szCs w:val="24"/>
              </w:rPr>
              <w:br/>
              <w:t xml:space="preserve">рабочего времени </w:t>
            </w:r>
            <w:r>
              <w:rPr>
                <w:rFonts w:ascii="Times New Roman" w:eastAsia="Times New Roman" w:hAnsi="Times New Roman" w:cs="Times New Roman"/>
                <w:sz w:val="24"/>
                <w:szCs w:val="24"/>
              </w:rPr>
              <w:br/>
              <w:t xml:space="preserve">руководителя </w:t>
            </w:r>
            <w:r>
              <w:rPr>
                <w:rFonts w:ascii="Times New Roman" w:eastAsia="Times New Roman" w:hAnsi="Times New Roman" w:cs="Times New Roman"/>
                <w:sz w:val="24"/>
                <w:szCs w:val="24"/>
              </w:rPr>
              <w:br/>
              <w:t xml:space="preserve">и планировании </w:t>
            </w:r>
            <w:r>
              <w:rPr>
                <w:rFonts w:ascii="Times New Roman" w:eastAsia="Times New Roman" w:hAnsi="Times New Roman" w:cs="Times New Roman"/>
                <w:sz w:val="24"/>
                <w:szCs w:val="24"/>
              </w:rPr>
              <w:br/>
              <w:t xml:space="preserve">рабочего дня </w:t>
            </w:r>
            <w:r>
              <w:rPr>
                <w:rFonts w:ascii="Times New Roman" w:eastAsia="Times New Roman" w:hAnsi="Times New Roman" w:cs="Times New Roman"/>
                <w:sz w:val="24"/>
                <w:szCs w:val="24"/>
              </w:rPr>
              <w:br/>
              <w:t>секретаря</w:t>
            </w:r>
          </w:p>
        </w:tc>
        <w:tc>
          <w:tcPr>
            <w:tcW w:w="4111" w:type="dxa"/>
            <w:tcBorders>
              <w:top w:val="single" w:sz="4" w:space="0" w:color="000000"/>
              <w:left w:val="single" w:sz="4" w:space="0" w:color="000000"/>
              <w:bottom w:val="single" w:sz="4" w:space="0" w:color="000000"/>
            </w:tcBorders>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Обеспечивает информационную безопасность деятельности организации;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в работе средства информационных и коммуникационных технологий</w:t>
            </w:r>
          </w:p>
        </w:tc>
        <w:tc>
          <w:tcPr>
            <w:tcW w:w="334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ответы на вопросы, наблюдение за деятельностью студентов, анализ результатов работы, тестирование, выполнение контрольной работы</w:t>
            </w:r>
          </w:p>
        </w:tc>
      </w:tr>
      <w:tr w:rsidR="00DB366A">
        <w:trPr>
          <w:trHeight w:val="20"/>
        </w:trPr>
        <w:tc>
          <w:tcPr>
            <w:tcW w:w="2406" w:type="dxa"/>
            <w:tcBorders>
              <w:top w:val="single" w:sz="4" w:space="0" w:color="000000"/>
              <w:left w:val="single" w:sz="4" w:space="0" w:color="000000"/>
              <w:bottom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осуществлять </w:t>
            </w:r>
            <w:r>
              <w:rPr>
                <w:rFonts w:ascii="Times New Roman" w:eastAsia="Times New Roman" w:hAnsi="Times New Roman" w:cs="Times New Roman"/>
                <w:sz w:val="24"/>
                <w:szCs w:val="24"/>
              </w:rPr>
              <w:br/>
              <w:t>подготовку деловых поездок руководителя и других сотрудников организации</w:t>
            </w:r>
          </w:p>
        </w:tc>
        <w:tc>
          <w:tcPr>
            <w:tcW w:w="4111" w:type="dxa"/>
            <w:tcBorders>
              <w:top w:val="single" w:sz="4" w:space="0" w:color="000000"/>
              <w:left w:val="single" w:sz="4" w:space="0" w:color="000000"/>
              <w:bottom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Осуществляет </w:t>
            </w:r>
            <w:proofErr w:type="spellStart"/>
            <w:r>
              <w:rPr>
                <w:rFonts w:ascii="Times New Roman" w:eastAsia="Times New Roman" w:hAnsi="Times New Roman" w:cs="Times New Roman"/>
                <w:sz w:val="24"/>
                <w:szCs w:val="24"/>
              </w:rPr>
              <w:t>тревел</w:t>
            </w:r>
            <w:proofErr w:type="spellEnd"/>
            <w:r>
              <w:rPr>
                <w:rFonts w:ascii="Times New Roman" w:eastAsia="Times New Roman" w:hAnsi="Times New Roman" w:cs="Times New Roman"/>
                <w:sz w:val="24"/>
                <w:szCs w:val="24"/>
              </w:rPr>
              <w:t>-поддержку деловых поездок;</w:t>
            </w:r>
          </w:p>
          <w:p w:rsidR="00DB366A" w:rsidRDefault="00552FE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использует  средства</w:t>
            </w:r>
            <w:proofErr w:type="gramEnd"/>
            <w:r>
              <w:rPr>
                <w:rFonts w:ascii="Times New Roman" w:eastAsia="Times New Roman" w:hAnsi="Times New Roman" w:cs="Times New Roman"/>
                <w:sz w:val="24"/>
                <w:szCs w:val="24"/>
              </w:rPr>
              <w:t xml:space="preserve"> информационных и коммуникационных технологий для обеспечения взаимодействия с руководителем во время его деловой поездки</w:t>
            </w:r>
          </w:p>
        </w:tc>
        <w:tc>
          <w:tcPr>
            <w:tcW w:w="334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ответы на вопросы, наблюдение за деятельностью студентов, анализ результатов работы, тестирование, выполнение заданий</w:t>
            </w:r>
          </w:p>
        </w:tc>
      </w:tr>
      <w:tr w:rsidR="00DB366A">
        <w:trPr>
          <w:trHeight w:val="20"/>
        </w:trPr>
        <w:tc>
          <w:tcPr>
            <w:tcW w:w="2406" w:type="dxa"/>
            <w:tcBorders>
              <w:top w:val="single" w:sz="4" w:space="0" w:color="000000"/>
              <w:left w:val="single" w:sz="4" w:space="0" w:color="000000"/>
              <w:bottom w:val="single" w:sz="4" w:space="0" w:color="000000"/>
            </w:tcBorders>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обеспечивать </w:t>
            </w:r>
            <w:r>
              <w:rPr>
                <w:rFonts w:ascii="Times New Roman" w:eastAsia="Times New Roman" w:hAnsi="Times New Roman" w:cs="Times New Roman"/>
                <w:sz w:val="24"/>
                <w:szCs w:val="24"/>
              </w:rPr>
              <w:br/>
              <w:t xml:space="preserve">информационное </w:t>
            </w:r>
            <w:r>
              <w:rPr>
                <w:rFonts w:ascii="Times New Roman" w:eastAsia="Times New Roman" w:hAnsi="Times New Roman" w:cs="Times New Roman"/>
                <w:sz w:val="24"/>
                <w:szCs w:val="24"/>
              </w:rPr>
              <w:br/>
              <w:t xml:space="preserve">взаимодействие </w:t>
            </w:r>
            <w:r>
              <w:rPr>
                <w:rFonts w:ascii="Times New Roman" w:eastAsia="Times New Roman" w:hAnsi="Times New Roman" w:cs="Times New Roman"/>
                <w:sz w:val="24"/>
                <w:szCs w:val="24"/>
              </w:rPr>
              <w:br/>
              <w:t xml:space="preserve">руководителя </w:t>
            </w:r>
            <w:r>
              <w:rPr>
                <w:rFonts w:ascii="Times New Roman" w:eastAsia="Times New Roman" w:hAnsi="Times New Roman" w:cs="Times New Roman"/>
                <w:sz w:val="24"/>
                <w:szCs w:val="24"/>
              </w:rPr>
              <w:br/>
              <w:t xml:space="preserve">с подразделениями </w:t>
            </w:r>
            <w:r>
              <w:rPr>
                <w:rFonts w:ascii="Times New Roman" w:eastAsia="Times New Roman" w:hAnsi="Times New Roman" w:cs="Times New Roman"/>
                <w:sz w:val="24"/>
                <w:szCs w:val="24"/>
              </w:rPr>
              <w:br/>
              <w:t xml:space="preserve">и должностными </w:t>
            </w:r>
            <w:r>
              <w:rPr>
                <w:rFonts w:ascii="Times New Roman" w:eastAsia="Times New Roman" w:hAnsi="Times New Roman" w:cs="Times New Roman"/>
                <w:sz w:val="24"/>
                <w:szCs w:val="24"/>
              </w:rPr>
              <w:br/>
              <w:t>лицами организации</w:t>
            </w:r>
          </w:p>
        </w:tc>
        <w:tc>
          <w:tcPr>
            <w:tcW w:w="4111" w:type="dxa"/>
            <w:tcBorders>
              <w:top w:val="single" w:sz="4" w:space="0" w:color="000000"/>
              <w:left w:val="single" w:sz="4" w:space="0" w:color="000000"/>
              <w:bottom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Осуществляет сбор, обработку информации, систематизацию получаемых и передаваемых данных;</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информационно-коммуникационные технологии</w:t>
            </w:r>
          </w:p>
          <w:p w:rsidR="00DB366A" w:rsidRDefault="00DB366A">
            <w:pPr>
              <w:spacing w:after="0" w:line="240" w:lineRule="auto"/>
              <w:rPr>
                <w:rFonts w:ascii="Times New Roman" w:eastAsia="Times New Roman" w:hAnsi="Times New Roman" w:cs="Times New Roman"/>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ответы на вопросы, наблюдение за деятельностью студентов, анализ результатов работы, тестирование, выполняет задания</w:t>
            </w:r>
          </w:p>
        </w:tc>
      </w:tr>
      <w:tr w:rsidR="00DB366A">
        <w:trPr>
          <w:trHeight w:val="20"/>
        </w:trPr>
        <w:tc>
          <w:tcPr>
            <w:tcW w:w="2406" w:type="dxa"/>
            <w:tcBorders>
              <w:top w:val="single" w:sz="4" w:space="0" w:color="000000"/>
              <w:left w:val="single" w:sz="4" w:space="0" w:color="000000"/>
              <w:bottom w:val="single" w:sz="4" w:space="0" w:color="000000"/>
            </w:tcBorders>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оформлять </w:t>
            </w:r>
            <w:r>
              <w:rPr>
                <w:rFonts w:ascii="Times New Roman" w:eastAsia="Times New Roman" w:hAnsi="Times New Roman" w:cs="Times New Roman"/>
                <w:sz w:val="24"/>
                <w:szCs w:val="24"/>
              </w:rPr>
              <w:br/>
              <w:t xml:space="preserve">организационно-распорядительные документы </w:t>
            </w:r>
            <w:r>
              <w:rPr>
                <w:rFonts w:ascii="Times New Roman" w:eastAsia="Times New Roman" w:hAnsi="Times New Roman" w:cs="Times New Roman"/>
                <w:sz w:val="24"/>
                <w:szCs w:val="24"/>
              </w:rPr>
              <w:br/>
              <w:t xml:space="preserve">и организовывать работу с ними, </w:t>
            </w:r>
            <w:r>
              <w:rPr>
                <w:rFonts w:ascii="Times New Roman" w:eastAsia="Times New Roman" w:hAnsi="Times New Roman" w:cs="Times New Roman"/>
                <w:sz w:val="24"/>
                <w:szCs w:val="24"/>
              </w:rPr>
              <w:br/>
              <w:t xml:space="preserve">в том числе </w:t>
            </w:r>
            <w:r>
              <w:rPr>
                <w:rFonts w:ascii="Times New Roman" w:eastAsia="Times New Roman" w:hAnsi="Times New Roman" w:cs="Times New Roman"/>
                <w:sz w:val="24"/>
                <w:szCs w:val="24"/>
              </w:rPr>
              <w:br/>
              <w:t xml:space="preserve">с использованием </w:t>
            </w:r>
            <w:r>
              <w:rPr>
                <w:rFonts w:ascii="Times New Roman" w:eastAsia="Times New Roman" w:hAnsi="Times New Roman" w:cs="Times New Roman"/>
                <w:sz w:val="24"/>
                <w:szCs w:val="24"/>
              </w:rPr>
              <w:br/>
              <w:t>автоматизированных систем</w:t>
            </w:r>
          </w:p>
        </w:tc>
        <w:tc>
          <w:tcPr>
            <w:tcW w:w="4111" w:type="dxa"/>
            <w:tcBorders>
              <w:top w:val="single" w:sz="4" w:space="0" w:color="000000"/>
              <w:left w:val="single" w:sz="4" w:space="0" w:color="000000"/>
              <w:bottom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информационно-коммуникационные технологии</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сканирует, копирует и конвертирует документы в различные форматы</w:t>
            </w:r>
          </w:p>
        </w:tc>
        <w:tc>
          <w:tcPr>
            <w:tcW w:w="334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Собеседование, ответы на вопросы, наблюдение за деятельностью студентов, анализ результатов работы, тестирование, выполнение контрольных заданий</w:t>
            </w:r>
          </w:p>
        </w:tc>
      </w:tr>
    </w:tbl>
    <w:p w:rsidR="00DB366A" w:rsidRDefault="00DB366A">
      <w:pPr>
        <w:spacing w:after="0" w:line="240" w:lineRule="auto"/>
        <w:rPr>
          <w:rFonts w:ascii="Times New Roman" w:eastAsia="Times New Roman" w:hAnsi="Times New Roman" w:cs="Times New Roman"/>
          <w:sz w:val="24"/>
          <w:szCs w:val="24"/>
        </w:rPr>
      </w:pPr>
    </w:p>
    <w:p w:rsidR="00DB366A" w:rsidRDefault="00552FE7">
      <w:pPr>
        <w:rPr>
          <w:rFonts w:ascii="Times New Roman" w:eastAsia="Times New Roman" w:hAnsi="Times New Roman" w:cs="Times New Roman"/>
          <w:sz w:val="24"/>
          <w:szCs w:val="24"/>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3.11</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специальности</w:t>
      </w:r>
    </w:p>
    <w:p w:rsidR="00DB366A" w:rsidRDefault="00552FE7">
      <w:pPr>
        <w:keepNext/>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pStyle w:val="a3"/>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Pr="0005788F" w:rsidRDefault="0005788F" w:rsidP="009C5E4F">
      <w:pPr>
        <w:pStyle w:val="1"/>
      </w:pPr>
      <w:r>
        <w:t xml:space="preserve"> </w:t>
      </w:r>
      <w:bookmarkStart w:id="317" w:name="_Toc198561533"/>
      <w:r w:rsidR="00552FE7" w:rsidRPr="0005788F">
        <w:t xml:space="preserve">ОП.06 РУССКИЙ ЯЗЫК </w:t>
      </w:r>
      <w:r>
        <w:t>В ПРОФЕССИОНАЛЬНОЙ ДЕЯТЕЛЬНОСТИ</w:t>
      </w:r>
      <w:bookmarkEnd w:id="317"/>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E764FB" w:rsidRDefault="00E764FB">
      <w:pPr>
        <w:spacing w:before="280" w:after="280" w:line="240" w:lineRule="auto"/>
        <w:jc w:val="center"/>
        <w:rPr>
          <w:rFonts w:ascii="Times New Roman" w:eastAsia="Times New Roman" w:hAnsi="Times New Roman" w:cs="Times New Roman"/>
          <w:b/>
          <w:sz w:val="24"/>
          <w:szCs w:val="24"/>
        </w:rPr>
      </w:pPr>
    </w:p>
    <w:p w:rsidR="00E764FB" w:rsidRDefault="00E764FB">
      <w:pPr>
        <w:spacing w:before="280" w:after="280" w:line="240" w:lineRule="auto"/>
        <w:jc w:val="center"/>
        <w:rPr>
          <w:rFonts w:ascii="Times New Roman" w:eastAsia="Times New Roman" w:hAnsi="Times New Roman" w:cs="Times New Roman"/>
          <w:b/>
          <w:sz w:val="24"/>
          <w:szCs w:val="24"/>
        </w:rPr>
      </w:pPr>
    </w:p>
    <w:p w:rsidR="00E764FB" w:rsidRDefault="00E764FB">
      <w:pPr>
        <w:spacing w:before="280" w:after="280" w:line="240" w:lineRule="auto"/>
        <w:jc w:val="center"/>
        <w:rPr>
          <w:rFonts w:ascii="Times New Roman" w:eastAsia="Times New Roman" w:hAnsi="Times New Roman" w:cs="Times New Roman"/>
          <w:b/>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DB366A">
      <w:pPr>
        <w:spacing w:after="0" w:line="240" w:lineRule="auto"/>
        <w:rPr>
          <w:rFonts w:ascii="Times New Roman" w:eastAsia="Times New Roman" w:hAnsi="Times New Roman" w:cs="Times New Roman"/>
          <w:b/>
          <w:smallCaps/>
          <w:sz w:val="24"/>
          <w:szCs w:val="24"/>
        </w:rPr>
      </w:pPr>
    </w:p>
    <w:p w:rsidR="00DB366A" w:rsidRDefault="00552FE7">
      <w:pPr>
        <w:keepNext/>
        <w:spacing w:after="12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СОДЕРЖАНИЕ ПРОГРАММЫ</w:t>
      </w:r>
    </w:p>
    <w:p w:rsidR="00E764FB" w:rsidRDefault="00E764FB" w:rsidP="00E764FB">
      <w:pPr>
        <w:tabs>
          <w:tab w:val="right" w:pos="9639"/>
        </w:tabs>
        <w:spacing w:before="120" w:after="0" w:line="276" w:lineRule="auto"/>
        <w:rPr>
          <w:rFonts w:ascii="Times New Roman" w:eastAsia="Times New Roman" w:hAnsi="Times New Roman" w:cs="Times New Roman"/>
          <w:smallCaps/>
          <w:sz w:val="24"/>
          <w:szCs w:val="24"/>
        </w:rPr>
      </w:pPr>
    </w:p>
    <w:p w:rsidR="00E764FB" w:rsidRDefault="00E764FB">
      <w:pPr>
        <w:pStyle w:val="1c"/>
        <w:tabs>
          <w:tab w:val="right" w:pos="9911"/>
        </w:tabs>
        <w:rPr>
          <w:rFonts w:asciiTheme="minorHAnsi" w:eastAsiaTheme="minorEastAsia" w:hAnsiTheme="minorHAnsi" w:cstheme="minorBidi"/>
          <w:noProof/>
          <w:sz w:val="22"/>
          <w:szCs w:val="22"/>
          <w:lang w:eastAsia="ru-RU"/>
        </w:rPr>
      </w:pPr>
      <w:r>
        <w:fldChar w:fldCharType="begin"/>
      </w:r>
      <w:r>
        <w:instrText xml:space="preserve"> TOC \f \h \z \t "2;1;2.1;2" </w:instrText>
      </w:r>
      <w:r>
        <w:fldChar w:fldCharType="separate"/>
      </w:r>
    </w:p>
    <w:p w:rsidR="00E764FB" w:rsidRPr="00E764FB" w:rsidRDefault="00644AF6" w:rsidP="00E764FB">
      <w:pPr>
        <w:pStyle w:val="1c"/>
        <w:tabs>
          <w:tab w:val="right" w:pos="9911"/>
        </w:tabs>
        <w:jc w:val="right"/>
        <w:rPr>
          <w:rFonts w:ascii="Times New Roman" w:eastAsiaTheme="minorEastAsia" w:hAnsi="Times New Roman" w:cs="Times New Roman"/>
          <w:noProof/>
          <w:sz w:val="24"/>
          <w:szCs w:val="24"/>
          <w:lang w:eastAsia="ru-RU"/>
        </w:rPr>
      </w:pPr>
      <w:hyperlink w:anchor="_Toc198559672" w:history="1">
        <w:r w:rsidR="00E764FB" w:rsidRPr="00E764FB">
          <w:rPr>
            <w:rStyle w:val="afffffff7"/>
            <w:rFonts w:ascii="Times New Roman" w:hAnsi="Times New Roman" w:cs="Times New Roman"/>
            <w:noProof/>
            <w:sz w:val="24"/>
            <w:szCs w:val="24"/>
          </w:rPr>
          <w:t>1. Общая характеристика рабочей программы</w:t>
        </w:r>
        <w:r w:rsidR="00E764FB" w:rsidRPr="00E764FB">
          <w:rPr>
            <w:rFonts w:ascii="Times New Roman" w:hAnsi="Times New Roman" w:cs="Times New Roman"/>
            <w:noProof/>
            <w:webHidden/>
            <w:sz w:val="24"/>
            <w:szCs w:val="24"/>
          </w:rPr>
          <w:tab/>
        </w:r>
        <w:r w:rsidR="00E764FB" w:rsidRPr="00E764FB">
          <w:rPr>
            <w:rFonts w:ascii="Times New Roman" w:hAnsi="Times New Roman" w:cs="Times New Roman"/>
            <w:noProof/>
            <w:webHidden/>
            <w:sz w:val="24"/>
            <w:szCs w:val="24"/>
          </w:rPr>
          <w:fldChar w:fldCharType="begin"/>
        </w:r>
        <w:r w:rsidR="00E764FB" w:rsidRPr="00E764FB">
          <w:rPr>
            <w:rFonts w:ascii="Times New Roman" w:hAnsi="Times New Roman" w:cs="Times New Roman"/>
            <w:noProof/>
            <w:webHidden/>
            <w:sz w:val="24"/>
            <w:szCs w:val="24"/>
          </w:rPr>
          <w:instrText xml:space="preserve"> PAGEREF _Toc198559672 \h </w:instrText>
        </w:r>
        <w:r w:rsidR="00E764FB" w:rsidRPr="00E764FB">
          <w:rPr>
            <w:rFonts w:ascii="Times New Roman" w:hAnsi="Times New Roman" w:cs="Times New Roman"/>
            <w:noProof/>
            <w:webHidden/>
            <w:sz w:val="24"/>
            <w:szCs w:val="24"/>
          </w:rPr>
        </w:r>
        <w:r w:rsidR="00E764FB" w:rsidRPr="00E764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246</w:t>
        </w:r>
        <w:r w:rsidR="00E764FB" w:rsidRPr="00E764FB">
          <w:rPr>
            <w:rFonts w:ascii="Times New Roman" w:hAnsi="Times New Roman" w:cs="Times New Roman"/>
            <w:noProof/>
            <w:webHidden/>
            <w:sz w:val="24"/>
            <w:szCs w:val="24"/>
          </w:rPr>
          <w:fldChar w:fldCharType="end"/>
        </w:r>
      </w:hyperlink>
    </w:p>
    <w:p w:rsidR="00E764FB" w:rsidRPr="00E764FB" w:rsidRDefault="00644AF6" w:rsidP="00B8187A">
      <w:pPr>
        <w:pStyle w:val="27"/>
        <w:rPr>
          <w:rFonts w:eastAsiaTheme="minorEastAsia"/>
          <w:noProof/>
        </w:rPr>
      </w:pPr>
      <w:hyperlink w:anchor="_Toc198559673" w:history="1">
        <w:r w:rsidR="00E764FB" w:rsidRPr="00E764FB">
          <w:rPr>
            <w:rStyle w:val="afffffff7"/>
            <w:rFonts w:ascii="Times New Roman" w:hAnsi="Times New Roman" w:cs="Times New Roman"/>
            <w:noProof/>
            <w:sz w:val="24"/>
            <w:szCs w:val="24"/>
          </w:rPr>
          <w:t>1.1. Область применения рабочей программы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_Toc198559673 \h </w:instrText>
        </w:r>
        <w:r w:rsidR="00E764FB" w:rsidRPr="00E764FB">
          <w:rPr>
            <w:noProof/>
            <w:webHidden/>
          </w:rPr>
        </w:r>
        <w:r w:rsidR="00E764FB" w:rsidRPr="00E764FB">
          <w:rPr>
            <w:noProof/>
            <w:webHidden/>
          </w:rPr>
          <w:fldChar w:fldCharType="separate"/>
        </w:r>
        <w:r w:rsidR="001731EB">
          <w:rPr>
            <w:noProof/>
            <w:webHidden/>
          </w:rPr>
          <w:t>246</w:t>
        </w:r>
        <w:r w:rsidR="00E764FB" w:rsidRPr="00E764FB">
          <w:rPr>
            <w:noProof/>
            <w:webHidden/>
          </w:rPr>
          <w:fldChar w:fldCharType="end"/>
        </w:r>
      </w:hyperlink>
    </w:p>
    <w:p w:rsidR="00E764FB" w:rsidRPr="00E764FB" w:rsidRDefault="00644AF6" w:rsidP="00B8187A">
      <w:pPr>
        <w:pStyle w:val="27"/>
        <w:rPr>
          <w:rFonts w:eastAsiaTheme="minorEastAsia"/>
          <w:noProof/>
        </w:rPr>
      </w:pPr>
      <w:hyperlink w:anchor="_Toc198559674" w:history="1">
        <w:r w:rsidR="00E764FB" w:rsidRPr="00E764FB">
          <w:rPr>
            <w:rStyle w:val="afffffff7"/>
            <w:rFonts w:ascii="Times New Roman" w:hAnsi="Times New Roman" w:cs="Times New Roman"/>
            <w:bCs/>
            <w:noProof/>
            <w:sz w:val="24"/>
            <w:szCs w:val="24"/>
          </w:rPr>
          <w:t>1.2. Место учебной дисциплины</w:t>
        </w:r>
        <w:r w:rsidR="00E764FB" w:rsidRPr="00E764FB">
          <w:rPr>
            <w:rStyle w:val="afffffff7"/>
            <w:rFonts w:ascii="Times New Roman" w:hAnsi="Times New Roman" w:cs="Times New Roman"/>
            <w:noProof/>
            <w:sz w:val="24"/>
            <w:szCs w:val="24"/>
          </w:rPr>
          <w:t xml:space="preserve"> общепрофессионального цикла.</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_Toc198559674 \h </w:instrText>
        </w:r>
        <w:r w:rsidR="00E764FB" w:rsidRPr="00E764FB">
          <w:rPr>
            <w:noProof/>
            <w:webHidden/>
          </w:rPr>
        </w:r>
        <w:r w:rsidR="00E764FB" w:rsidRPr="00E764FB">
          <w:rPr>
            <w:noProof/>
            <w:webHidden/>
          </w:rPr>
          <w:fldChar w:fldCharType="separate"/>
        </w:r>
        <w:r w:rsidR="001731EB">
          <w:rPr>
            <w:noProof/>
            <w:webHidden/>
          </w:rPr>
          <w:t>246</w:t>
        </w:r>
        <w:r w:rsidR="00E764FB" w:rsidRPr="00E764FB">
          <w:rPr>
            <w:noProof/>
            <w:webHidden/>
          </w:rPr>
          <w:fldChar w:fldCharType="end"/>
        </w:r>
      </w:hyperlink>
    </w:p>
    <w:p w:rsidR="00E764FB" w:rsidRPr="00E764FB" w:rsidRDefault="00644AF6" w:rsidP="00B8187A">
      <w:pPr>
        <w:pStyle w:val="27"/>
        <w:rPr>
          <w:rFonts w:eastAsiaTheme="minorEastAsia"/>
          <w:noProof/>
        </w:rPr>
      </w:pPr>
      <w:hyperlink w:anchor="_Toc198559675" w:history="1">
        <w:r w:rsidR="00E764FB" w:rsidRPr="00E764FB">
          <w:rPr>
            <w:rStyle w:val="afffffff7"/>
            <w:rFonts w:ascii="Times New Roman" w:hAnsi="Times New Roman" w:cs="Times New Roman"/>
            <w:noProof/>
            <w:sz w:val="24"/>
            <w:szCs w:val="24"/>
          </w:rPr>
          <w:t>1.3. Цель и планируемые результаты освоения дисциплины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_Toc198559675 \h </w:instrText>
        </w:r>
        <w:r w:rsidR="00E764FB" w:rsidRPr="00E764FB">
          <w:rPr>
            <w:noProof/>
            <w:webHidden/>
          </w:rPr>
        </w:r>
        <w:r w:rsidR="00E764FB" w:rsidRPr="00E764FB">
          <w:rPr>
            <w:noProof/>
            <w:webHidden/>
          </w:rPr>
          <w:fldChar w:fldCharType="separate"/>
        </w:r>
        <w:r w:rsidR="001731EB">
          <w:rPr>
            <w:noProof/>
            <w:webHidden/>
          </w:rPr>
          <w:t>246</w:t>
        </w:r>
        <w:r w:rsidR="00E764FB" w:rsidRPr="00E764FB">
          <w:rPr>
            <w:noProof/>
            <w:webHidden/>
          </w:rPr>
          <w:fldChar w:fldCharType="end"/>
        </w:r>
      </w:hyperlink>
    </w:p>
    <w:p w:rsidR="00E764FB" w:rsidRPr="00E764FB" w:rsidRDefault="00644AF6" w:rsidP="00B8187A">
      <w:pPr>
        <w:pStyle w:val="27"/>
        <w:rPr>
          <w:rFonts w:eastAsiaTheme="minorEastAsia"/>
          <w:noProof/>
        </w:rPr>
      </w:pPr>
      <w:hyperlink w:anchor="_Toc198559676" w:history="1">
        <w:r w:rsidR="00E764FB" w:rsidRPr="00E764FB">
          <w:rPr>
            <w:rStyle w:val="afffffff7"/>
            <w:rFonts w:ascii="Times New Roman" w:hAnsi="Times New Roman" w:cs="Times New Roman"/>
            <w:noProof/>
            <w:sz w:val="24"/>
            <w:szCs w:val="24"/>
          </w:rPr>
          <w:t>1.4. Количество часов на освоение учебной дисциплины: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_Toc198559676 \h </w:instrText>
        </w:r>
        <w:r w:rsidR="00E764FB" w:rsidRPr="00E764FB">
          <w:rPr>
            <w:noProof/>
            <w:webHidden/>
          </w:rPr>
        </w:r>
        <w:r w:rsidR="00E764FB" w:rsidRPr="00E764FB">
          <w:rPr>
            <w:noProof/>
            <w:webHidden/>
          </w:rPr>
          <w:fldChar w:fldCharType="separate"/>
        </w:r>
        <w:r w:rsidR="001731EB">
          <w:rPr>
            <w:noProof/>
            <w:webHidden/>
          </w:rPr>
          <w:t>249</w:t>
        </w:r>
        <w:r w:rsidR="00E764FB" w:rsidRPr="00E764FB">
          <w:rPr>
            <w:noProof/>
            <w:webHidden/>
          </w:rPr>
          <w:fldChar w:fldCharType="end"/>
        </w:r>
      </w:hyperlink>
    </w:p>
    <w:p w:rsidR="00E764FB" w:rsidRPr="00E764FB" w:rsidRDefault="00644AF6" w:rsidP="00E764FB">
      <w:pPr>
        <w:pStyle w:val="1c"/>
        <w:tabs>
          <w:tab w:val="right" w:pos="9911"/>
        </w:tabs>
        <w:jc w:val="right"/>
        <w:rPr>
          <w:rFonts w:ascii="Times New Roman" w:eastAsiaTheme="minorEastAsia" w:hAnsi="Times New Roman" w:cs="Times New Roman"/>
          <w:noProof/>
          <w:sz w:val="24"/>
          <w:szCs w:val="24"/>
          <w:lang w:eastAsia="ru-RU"/>
        </w:rPr>
      </w:pPr>
      <w:hyperlink w:anchor="_Toc198559677" w:history="1">
        <w:r w:rsidR="00E764FB" w:rsidRPr="00E764FB">
          <w:rPr>
            <w:rStyle w:val="afffffff7"/>
            <w:rFonts w:ascii="Times New Roman" w:hAnsi="Times New Roman" w:cs="Times New Roman"/>
            <w:noProof/>
            <w:sz w:val="24"/>
            <w:szCs w:val="24"/>
          </w:rPr>
          <w:t>2. Структура и содержание учебной дисциплины</w:t>
        </w:r>
        <w:r w:rsidR="00E764FB" w:rsidRPr="00E764FB">
          <w:rPr>
            <w:rFonts w:ascii="Times New Roman" w:hAnsi="Times New Roman" w:cs="Times New Roman"/>
            <w:noProof/>
            <w:webHidden/>
            <w:sz w:val="24"/>
            <w:szCs w:val="24"/>
          </w:rPr>
          <w:tab/>
        </w:r>
        <w:r w:rsidR="00E764FB" w:rsidRPr="00E764FB">
          <w:rPr>
            <w:rFonts w:ascii="Times New Roman" w:hAnsi="Times New Roman" w:cs="Times New Roman"/>
            <w:noProof/>
            <w:webHidden/>
            <w:sz w:val="24"/>
            <w:szCs w:val="24"/>
          </w:rPr>
          <w:fldChar w:fldCharType="begin"/>
        </w:r>
        <w:r w:rsidR="00E764FB" w:rsidRPr="00E764FB">
          <w:rPr>
            <w:rFonts w:ascii="Times New Roman" w:hAnsi="Times New Roman" w:cs="Times New Roman"/>
            <w:noProof/>
            <w:webHidden/>
            <w:sz w:val="24"/>
            <w:szCs w:val="24"/>
          </w:rPr>
          <w:instrText xml:space="preserve"> PAGEREF _Toc198559677 \h </w:instrText>
        </w:r>
        <w:r w:rsidR="00E764FB" w:rsidRPr="00E764FB">
          <w:rPr>
            <w:rFonts w:ascii="Times New Roman" w:hAnsi="Times New Roman" w:cs="Times New Roman"/>
            <w:noProof/>
            <w:webHidden/>
            <w:sz w:val="24"/>
            <w:szCs w:val="24"/>
          </w:rPr>
        </w:r>
        <w:r w:rsidR="00E764FB" w:rsidRPr="00E764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250</w:t>
        </w:r>
        <w:r w:rsidR="00E764FB" w:rsidRPr="00E764FB">
          <w:rPr>
            <w:rFonts w:ascii="Times New Roman" w:hAnsi="Times New Roman" w:cs="Times New Roman"/>
            <w:noProof/>
            <w:webHidden/>
            <w:sz w:val="24"/>
            <w:szCs w:val="24"/>
          </w:rPr>
          <w:fldChar w:fldCharType="end"/>
        </w:r>
      </w:hyperlink>
    </w:p>
    <w:p w:rsidR="00E764FB" w:rsidRPr="00E764FB" w:rsidRDefault="00644AF6" w:rsidP="00B8187A">
      <w:pPr>
        <w:pStyle w:val="27"/>
        <w:rPr>
          <w:rFonts w:eastAsiaTheme="minorEastAsia"/>
          <w:noProof/>
        </w:rPr>
      </w:pPr>
      <w:hyperlink w:anchor="_Toc198559678" w:history="1">
        <w:r w:rsidR="00E764FB" w:rsidRPr="00E764FB">
          <w:rPr>
            <w:rStyle w:val="afffffff7"/>
            <w:rFonts w:ascii="Times New Roman" w:hAnsi="Times New Roman" w:cs="Times New Roman"/>
            <w:noProof/>
            <w:sz w:val="24"/>
            <w:szCs w:val="24"/>
          </w:rPr>
          <w:t>2.1. Объем учебного предмета и виды учебной работы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_Toc198559678 \h </w:instrText>
        </w:r>
        <w:r w:rsidR="00E764FB" w:rsidRPr="00E764FB">
          <w:rPr>
            <w:noProof/>
            <w:webHidden/>
          </w:rPr>
        </w:r>
        <w:r w:rsidR="00E764FB" w:rsidRPr="00E764FB">
          <w:rPr>
            <w:noProof/>
            <w:webHidden/>
          </w:rPr>
          <w:fldChar w:fldCharType="separate"/>
        </w:r>
        <w:r w:rsidR="001731EB">
          <w:rPr>
            <w:noProof/>
            <w:webHidden/>
          </w:rPr>
          <w:t>250</w:t>
        </w:r>
        <w:r w:rsidR="00E764FB" w:rsidRPr="00E764FB">
          <w:rPr>
            <w:noProof/>
            <w:webHidden/>
          </w:rPr>
          <w:fldChar w:fldCharType="end"/>
        </w:r>
      </w:hyperlink>
    </w:p>
    <w:p w:rsidR="00E764FB" w:rsidRPr="00E764FB" w:rsidRDefault="00644AF6" w:rsidP="00B8187A">
      <w:pPr>
        <w:pStyle w:val="27"/>
        <w:rPr>
          <w:rFonts w:eastAsiaTheme="minorEastAsia"/>
          <w:noProof/>
        </w:rPr>
      </w:pPr>
      <w:hyperlink w:anchor="_Toc198559679" w:history="1">
        <w:r w:rsidR="00E764FB" w:rsidRPr="00E764FB">
          <w:rPr>
            <w:rStyle w:val="afffffff7"/>
            <w:rFonts w:ascii="Times New Roman" w:eastAsia="Trebuchet MS" w:hAnsi="Times New Roman" w:cs="Times New Roman"/>
            <w:noProof/>
            <w:sz w:val="24"/>
            <w:szCs w:val="24"/>
            <w:lang w:eastAsia="en-US"/>
          </w:rPr>
          <w:t>2.2. Тематический план и содержание учебной дисциплины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_Toc198559679 \h </w:instrText>
        </w:r>
        <w:r w:rsidR="00E764FB" w:rsidRPr="00E764FB">
          <w:rPr>
            <w:noProof/>
            <w:webHidden/>
          </w:rPr>
        </w:r>
        <w:r w:rsidR="00E764FB" w:rsidRPr="00E764FB">
          <w:rPr>
            <w:noProof/>
            <w:webHidden/>
          </w:rPr>
          <w:fldChar w:fldCharType="separate"/>
        </w:r>
        <w:r w:rsidR="001731EB">
          <w:rPr>
            <w:noProof/>
            <w:webHidden/>
          </w:rPr>
          <w:t>251</w:t>
        </w:r>
        <w:r w:rsidR="00E764FB" w:rsidRPr="00E764FB">
          <w:rPr>
            <w:noProof/>
            <w:webHidden/>
          </w:rPr>
          <w:fldChar w:fldCharType="end"/>
        </w:r>
      </w:hyperlink>
    </w:p>
    <w:p w:rsidR="00E764FB" w:rsidRPr="00E764FB" w:rsidRDefault="00644AF6" w:rsidP="00E764FB">
      <w:pPr>
        <w:pStyle w:val="1c"/>
        <w:tabs>
          <w:tab w:val="right" w:pos="9911"/>
        </w:tabs>
        <w:jc w:val="right"/>
        <w:rPr>
          <w:rFonts w:ascii="Times New Roman" w:eastAsiaTheme="minorEastAsia" w:hAnsi="Times New Roman" w:cs="Times New Roman"/>
          <w:noProof/>
          <w:sz w:val="24"/>
          <w:szCs w:val="24"/>
          <w:lang w:eastAsia="ru-RU"/>
        </w:rPr>
      </w:pPr>
      <w:hyperlink w:anchor="_Toc198559680" w:history="1">
        <w:r w:rsidR="00E764FB" w:rsidRPr="00E764FB">
          <w:rPr>
            <w:rStyle w:val="afffffff7"/>
            <w:rFonts w:ascii="Times New Roman" w:hAnsi="Times New Roman" w:cs="Times New Roman"/>
            <w:noProof/>
            <w:sz w:val="24"/>
            <w:szCs w:val="24"/>
          </w:rPr>
          <w:t>3. Условия реализации программы дисциплины</w:t>
        </w:r>
        <w:r w:rsidR="00E764FB" w:rsidRPr="00E764FB">
          <w:rPr>
            <w:rFonts w:ascii="Times New Roman" w:hAnsi="Times New Roman" w:cs="Times New Roman"/>
            <w:noProof/>
            <w:webHidden/>
            <w:sz w:val="24"/>
            <w:szCs w:val="24"/>
          </w:rPr>
          <w:tab/>
        </w:r>
        <w:r w:rsidR="00E764FB" w:rsidRPr="00E764FB">
          <w:rPr>
            <w:rFonts w:ascii="Times New Roman" w:hAnsi="Times New Roman" w:cs="Times New Roman"/>
            <w:noProof/>
            <w:webHidden/>
            <w:sz w:val="24"/>
            <w:szCs w:val="24"/>
          </w:rPr>
          <w:fldChar w:fldCharType="begin"/>
        </w:r>
        <w:r w:rsidR="00E764FB" w:rsidRPr="00E764FB">
          <w:rPr>
            <w:rFonts w:ascii="Times New Roman" w:hAnsi="Times New Roman" w:cs="Times New Roman"/>
            <w:noProof/>
            <w:webHidden/>
            <w:sz w:val="24"/>
            <w:szCs w:val="24"/>
          </w:rPr>
          <w:instrText xml:space="preserve"> PAGEREF _Toc198559680 \h </w:instrText>
        </w:r>
        <w:r w:rsidR="00E764FB" w:rsidRPr="00E764FB">
          <w:rPr>
            <w:rFonts w:ascii="Times New Roman" w:hAnsi="Times New Roman" w:cs="Times New Roman"/>
            <w:noProof/>
            <w:webHidden/>
            <w:sz w:val="24"/>
            <w:szCs w:val="24"/>
          </w:rPr>
        </w:r>
        <w:r w:rsidR="00E764FB" w:rsidRPr="00E764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259</w:t>
        </w:r>
        <w:r w:rsidR="00E764FB" w:rsidRPr="00E764FB">
          <w:rPr>
            <w:rFonts w:ascii="Times New Roman" w:hAnsi="Times New Roman" w:cs="Times New Roman"/>
            <w:noProof/>
            <w:webHidden/>
            <w:sz w:val="24"/>
            <w:szCs w:val="24"/>
          </w:rPr>
          <w:fldChar w:fldCharType="end"/>
        </w:r>
      </w:hyperlink>
    </w:p>
    <w:p w:rsidR="00E764FB" w:rsidRPr="00E764FB" w:rsidRDefault="00644AF6" w:rsidP="00B8187A">
      <w:pPr>
        <w:pStyle w:val="27"/>
        <w:rPr>
          <w:rFonts w:eastAsiaTheme="minorEastAsia"/>
          <w:noProof/>
        </w:rPr>
      </w:pPr>
      <w:hyperlink w:anchor="_Toc198559681" w:history="1">
        <w:r w:rsidR="00E764FB" w:rsidRPr="00E764FB">
          <w:rPr>
            <w:rStyle w:val="afffffff7"/>
            <w:rFonts w:ascii="Times New Roman" w:hAnsi="Times New Roman" w:cs="Times New Roman"/>
            <w:bCs/>
            <w:noProof/>
            <w:sz w:val="24"/>
            <w:szCs w:val="24"/>
          </w:rPr>
          <w:t xml:space="preserve">3.1. </w:t>
        </w:r>
        <w:r w:rsidR="00E764FB" w:rsidRPr="00E764FB">
          <w:rPr>
            <w:rStyle w:val="afffffff7"/>
            <w:rFonts w:ascii="Times New Roman" w:hAnsi="Times New Roman" w:cs="Times New Roman"/>
            <w:noProof/>
            <w:sz w:val="24"/>
            <w:szCs w:val="24"/>
          </w:rPr>
          <w:t>Требования к минимальному материально</w:t>
        </w:r>
        <w:r w:rsidR="00E764FB" w:rsidRPr="00E764FB">
          <w:rPr>
            <w:rStyle w:val="afffffff7"/>
            <w:rFonts w:ascii="Times New Roman" w:hAnsi="Times New Roman" w:cs="Times New Roman"/>
            <w:bCs/>
            <w:noProof/>
            <w:sz w:val="24"/>
            <w:szCs w:val="24"/>
          </w:rPr>
          <w:t>-</w:t>
        </w:r>
        <w:r w:rsidR="00E764FB" w:rsidRPr="00E764FB">
          <w:rPr>
            <w:rStyle w:val="afffffff7"/>
            <w:rFonts w:ascii="Times New Roman" w:hAnsi="Times New Roman" w:cs="Times New Roman"/>
            <w:noProof/>
            <w:sz w:val="24"/>
            <w:szCs w:val="24"/>
          </w:rPr>
          <w:t>техническому обеспечению</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_Toc198559681 \h </w:instrText>
        </w:r>
        <w:r w:rsidR="00E764FB" w:rsidRPr="00E764FB">
          <w:rPr>
            <w:noProof/>
            <w:webHidden/>
          </w:rPr>
        </w:r>
        <w:r w:rsidR="00E764FB" w:rsidRPr="00E764FB">
          <w:rPr>
            <w:noProof/>
            <w:webHidden/>
          </w:rPr>
          <w:fldChar w:fldCharType="separate"/>
        </w:r>
        <w:r w:rsidR="001731EB">
          <w:rPr>
            <w:noProof/>
            <w:webHidden/>
          </w:rPr>
          <w:t>259</w:t>
        </w:r>
        <w:r w:rsidR="00E764FB" w:rsidRPr="00E764FB">
          <w:rPr>
            <w:noProof/>
            <w:webHidden/>
          </w:rPr>
          <w:fldChar w:fldCharType="end"/>
        </w:r>
      </w:hyperlink>
    </w:p>
    <w:p w:rsidR="00E764FB" w:rsidRPr="00E764FB" w:rsidRDefault="00644AF6" w:rsidP="00E764FB">
      <w:pPr>
        <w:pStyle w:val="1c"/>
        <w:tabs>
          <w:tab w:val="right" w:pos="9911"/>
        </w:tabs>
        <w:jc w:val="right"/>
        <w:rPr>
          <w:rFonts w:ascii="Times New Roman" w:eastAsiaTheme="minorEastAsia" w:hAnsi="Times New Roman" w:cs="Times New Roman"/>
          <w:noProof/>
          <w:sz w:val="24"/>
          <w:szCs w:val="24"/>
          <w:lang w:eastAsia="ru-RU"/>
        </w:rPr>
      </w:pPr>
      <w:hyperlink w:anchor="_Toc198559682" w:history="1">
        <w:r w:rsidR="00E764FB" w:rsidRPr="00E764FB">
          <w:rPr>
            <w:rStyle w:val="afffffff7"/>
            <w:rFonts w:ascii="Times New Roman" w:hAnsi="Times New Roman" w:cs="Times New Roman"/>
            <w:noProof/>
            <w:sz w:val="24"/>
            <w:szCs w:val="24"/>
          </w:rPr>
          <w:t>4. Контроль и оценка результатов освоения дисциплины</w:t>
        </w:r>
        <w:r w:rsidR="00E764FB" w:rsidRPr="00E764FB">
          <w:rPr>
            <w:rFonts w:ascii="Times New Roman" w:hAnsi="Times New Roman" w:cs="Times New Roman"/>
            <w:noProof/>
            <w:webHidden/>
            <w:sz w:val="24"/>
            <w:szCs w:val="24"/>
          </w:rPr>
          <w:tab/>
        </w:r>
        <w:r w:rsidR="00E764FB" w:rsidRPr="00E764FB">
          <w:rPr>
            <w:rFonts w:ascii="Times New Roman" w:hAnsi="Times New Roman" w:cs="Times New Roman"/>
            <w:noProof/>
            <w:webHidden/>
            <w:sz w:val="24"/>
            <w:szCs w:val="24"/>
          </w:rPr>
          <w:fldChar w:fldCharType="begin"/>
        </w:r>
        <w:r w:rsidR="00E764FB" w:rsidRPr="00E764FB">
          <w:rPr>
            <w:rFonts w:ascii="Times New Roman" w:hAnsi="Times New Roman" w:cs="Times New Roman"/>
            <w:noProof/>
            <w:webHidden/>
            <w:sz w:val="24"/>
            <w:szCs w:val="24"/>
          </w:rPr>
          <w:instrText xml:space="preserve"> PAGEREF _Toc198559682 \h </w:instrText>
        </w:r>
        <w:r w:rsidR="00E764FB" w:rsidRPr="00E764FB">
          <w:rPr>
            <w:rFonts w:ascii="Times New Roman" w:hAnsi="Times New Roman" w:cs="Times New Roman"/>
            <w:noProof/>
            <w:webHidden/>
            <w:sz w:val="24"/>
            <w:szCs w:val="24"/>
          </w:rPr>
        </w:r>
        <w:r w:rsidR="00E764FB" w:rsidRPr="00E764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260</w:t>
        </w:r>
        <w:r w:rsidR="00E764FB" w:rsidRPr="00E764FB">
          <w:rPr>
            <w:rFonts w:ascii="Times New Roman" w:hAnsi="Times New Roman" w:cs="Times New Roman"/>
            <w:noProof/>
            <w:webHidden/>
            <w:sz w:val="24"/>
            <w:szCs w:val="24"/>
          </w:rPr>
          <w:fldChar w:fldCharType="end"/>
        </w:r>
      </w:hyperlink>
    </w:p>
    <w:p w:rsidR="00E764FB" w:rsidRDefault="00E764FB" w:rsidP="00E764FB">
      <w:pPr>
        <w:tabs>
          <w:tab w:val="right" w:pos="9639"/>
        </w:tabs>
        <w:spacing w:before="120" w:after="0" w:line="276" w:lineRule="auto"/>
      </w:pPr>
      <w:r>
        <w:fldChar w:fldCharType="end"/>
      </w:r>
    </w:p>
    <w:p w:rsidR="00DB366A" w:rsidRPr="00E764FB" w:rsidRDefault="00552FE7" w:rsidP="00E764FB">
      <w:pPr>
        <w:tabs>
          <w:tab w:val="right" w:pos="9639"/>
        </w:tabs>
        <w:spacing w:before="120" w:after="0" w:line="276" w:lineRule="auto"/>
        <w:rPr>
          <w:rFonts w:ascii="Times New Roman" w:eastAsia="Times New Roman" w:hAnsi="Times New Roman" w:cs="Times New Roman"/>
          <w:smallCaps/>
          <w:sz w:val="24"/>
          <w:szCs w:val="24"/>
        </w:rPr>
      </w:pPr>
      <w:r>
        <w:br w:type="page"/>
      </w:r>
    </w:p>
    <w:p w:rsidR="0005788F" w:rsidRDefault="0005788F" w:rsidP="00E764FB">
      <w:pPr>
        <w:pStyle w:val="28"/>
      </w:pPr>
      <w:bookmarkStart w:id="318" w:name="_Toc198559672"/>
      <w:r>
        <w:lastRenderedPageBreak/>
        <w:t xml:space="preserve">1. </w:t>
      </w:r>
      <w:r w:rsidRPr="00CC7E18">
        <w:t>ОБЩАЯ ХАРАКТЕРИСТИКА</w:t>
      </w:r>
      <w:r>
        <w:t xml:space="preserve"> РАБОЧЕЙ ПРОГРАММЫ </w:t>
      </w:r>
      <w:proofErr w:type="spellStart"/>
      <w:r>
        <w:t>УЧЕБНОй</w:t>
      </w:r>
      <w:proofErr w:type="spellEnd"/>
      <w:r>
        <w:t xml:space="preserve"> дисциплины</w:t>
      </w:r>
      <w:bookmarkEnd w:id="318"/>
    </w:p>
    <w:p w:rsidR="0005788F" w:rsidRDefault="0005788F" w:rsidP="0005788F">
      <w:pPr>
        <w:pStyle w:val="1b"/>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autoSpaceDE w:val="0"/>
        <w:spacing w:line="240" w:lineRule="auto"/>
        <w:jc w:val="center"/>
        <w:rPr>
          <w:rFonts w:ascii="Times New Roman" w:hAnsi="Times New Roman"/>
          <w:b/>
          <w:caps/>
          <w:sz w:val="24"/>
          <w:szCs w:val="24"/>
        </w:rPr>
      </w:pPr>
      <w:r>
        <w:rPr>
          <w:rFonts w:ascii="Times New Roman" w:hAnsi="Times New Roman"/>
          <w:b/>
          <w:caps/>
          <w:sz w:val="24"/>
          <w:szCs w:val="24"/>
        </w:rPr>
        <w:t>ОП</w:t>
      </w:r>
      <w:r w:rsidRPr="00D055C2">
        <w:rPr>
          <w:rFonts w:ascii="Times New Roman" w:hAnsi="Times New Roman"/>
          <w:b/>
          <w:caps/>
          <w:sz w:val="24"/>
          <w:szCs w:val="24"/>
        </w:rPr>
        <w:t>.</w:t>
      </w:r>
      <w:r>
        <w:rPr>
          <w:rFonts w:ascii="Times New Roman" w:hAnsi="Times New Roman"/>
          <w:b/>
          <w:caps/>
          <w:sz w:val="24"/>
          <w:szCs w:val="24"/>
        </w:rPr>
        <w:t xml:space="preserve"> </w:t>
      </w:r>
      <w:r w:rsidRPr="00D055C2">
        <w:rPr>
          <w:rFonts w:ascii="Times New Roman" w:hAnsi="Times New Roman"/>
          <w:b/>
          <w:caps/>
          <w:sz w:val="24"/>
          <w:szCs w:val="24"/>
        </w:rPr>
        <w:t>0</w:t>
      </w:r>
      <w:r>
        <w:rPr>
          <w:rFonts w:ascii="Times New Roman" w:hAnsi="Times New Roman"/>
          <w:b/>
          <w:caps/>
          <w:sz w:val="24"/>
          <w:szCs w:val="24"/>
        </w:rPr>
        <w:t xml:space="preserve">6 </w:t>
      </w:r>
      <w:r w:rsidRPr="00C31354">
        <w:rPr>
          <w:rFonts w:ascii="Times New Roman" w:hAnsi="Times New Roman"/>
          <w:b/>
          <w:caps/>
          <w:sz w:val="24"/>
          <w:szCs w:val="24"/>
        </w:rPr>
        <w:t>РУССКИЙ ЯЗЫК</w:t>
      </w:r>
      <w:r>
        <w:rPr>
          <w:rFonts w:ascii="Times New Roman" w:hAnsi="Times New Roman"/>
          <w:b/>
          <w:caps/>
          <w:sz w:val="24"/>
          <w:szCs w:val="24"/>
        </w:rPr>
        <w:t xml:space="preserve"> В ПРОФЕССИОНАЛЬНОЙ ДЕЯТЕЛЬНОСТИ</w:t>
      </w:r>
    </w:p>
    <w:p w:rsidR="0005788F" w:rsidRPr="006F30F2" w:rsidRDefault="0005788F" w:rsidP="00E764FB">
      <w:pPr>
        <w:pStyle w:val="211"/>
      </w:pPr>
      <w:bookmarkStart w:id="319" w:name="_Toc198559673"/>
      <w:r w:rsidRPr="006F30F2">
        <w:t>1.1. Область применения рабочей программы</w:t>
      </w:r>
      <w:bookmarkEnd w:id="319"/>
    </w:p>
    <w:p w:rsidR="0005788F" w:rsidRPr="00CA0879" w:rsidRDefault="0005788F" w:rsidP="0005788F">
      <w:pPr>
        <w:autoSpaceDE w:val="0"/>
        <w:autoSpaceDN w:val="0"/>
        <w:adjustRightInd w:val="0"/>
        <w:ind w:firstLine="709"/>
        <w:jc w:val="both"/>
        <w:rPr>
          <w:rFonts w:ascii="Times New Roman" w:hAnsi="Times New Roman" w:cs="Times New Roman"/>
          <w:b/>
          <w:sz w:val="28"/>
          <w:szCs w:val="28"/>
        </w:rPr>
      </w:pPr>
      <w:r w:rsidRPr="00413AB3">
        <w:rPr>
          <w:rFonts w:ascii="Times New Roman" w:hAnsi="Times New Roman"/>
          <w:sz w:val="24"/>
          <w:szCs w:val="24"/>
        </w:rPr>
        <w:t>Раб</w:t>
      </w:r>
      <w:r>
        <w:rPr>
          <w:rFonts w:ascii="Times New Roman" w:hAnsi="Times New Roman"/>
          <w:sz w:val="24"/>
          <w:szCs w:val="24"/>
        </w:rPr>
        <w:t>очая программа учебной дисциплины</w:t>
      </w:r>
      <w:r w:rsidRPr="00413AB3">
        <w:rPr>
          <w:rFonts w:ascii="Times New Roman" w:hAnsi="Times New Roman"/>
          <w:sz w:val="24"/>
          <w:szCs w:val="24"/>
        </w:rPr>
        <w:t xml:space="preserve"> «Русский язык»</w:t>
      </w:r>
      <w:r>
        <w:rPr>
          <w:rFonts w:ascii="Times New Roman" w:hAnsi="Times New Roman"/>
          <w:sz w:val="24"/>
          <w:szCs w:val="24"/>
        </w:rPr>
        <w:t xml:space="preserve"> является частью общепрофессионального цикла </w:t>
      </w:r>
      <w:r w:rsidRPr="00E1460B">
        <w:rPr>
          <w:rFonts w:ascii="Times New Roman" w:hAnsi="Times New Roman"/>
          <w:sz w:val="24"/>
          <w:szCs w:val="24"/>
        </w:rPr>
        <w:t>в соответствии с ФГОС СПО</w:t>
      </w:r>
      <w:r w:rsidRPr="00413AB3">
        <w:rPr>
          <w:rFonts w:ascii="Times New Roman" w:hAnsi="Times New Roman"/>
          <w:sz w:val="24"/>
          <w:szCs w:val="24"/>
        </w:rPr>
        <w:t xml:space="preserve"> по специальности </w:t>
      </w:r>
      <w:r w:rsidRPr="00A834E0">
        <w:rPr>
          <w:rFonts w:ascii="Times New Roman" w:hAnsi="Times New Roman"/>
          <w:b/>
          <w:sz w:val="24"/>
          <w:szCs w:val="24"/>
        </w:rPr>
        <w:t>46.02.01 «Документационное обеспечение управления и архивоведение</w:t>
      </w:r>
      <w:r>
        <w:rPr>
          <w:rFonts w:ascii="Times New Roman" w:hAnsi="Times New Roman" w:cs="Times New Roman"/>
          <w:b/>
          <w:sz w:val="28"/>
          <w:szCs w:val="28"/>
        </w:rPr>
        <w:t>»</w:t>
      </w:r>
    </w:p>
    <w:p w:rsidR="0005788F" w:rsidRDefault="0005788F" w:rsidP="00E764FB">
      <w:pPr>
        <w:pStyle w:val="211"/>
      </w:pPr>
      <w:bookmarkStart w:id="320" w:name="_Toc198559674"/>
      <w:r w:rsidRPr="006F30F2">
        <w:rPr>
          <w:bCs/>
        </w:rPr>
        <w:t>1.2. Место учебн</w:t>
      </w:r>
      <w:r>
        <w:rPr>
          <w:bCs/>
        </w:rPr>
        <w:t>ой</w:t>
      </w:r>
      <w:r w:rsidRPr="006F30F2">
        <w:rPr>
          <w:bCs/>
        </w:rPr>
        <w:t xml:space="preserve"> </w:t>
      </w:r>
      <w:r>
        <w:rPr>
          <w:bCs/>
        </w:rPr>
        <w:t>дисциплины</w:t>
      </w:r>
      <w:r w:rsidRPr="00C5466B">
        <w:t xml:space="preserve"> </w:t>
      </w:r>
      <w:r>
        <w:t>общепрофессионального цикла.</w:t>
      </w:r>
      <w:bookmarkEnd w:id="320"/>
      <w:r>
        <w:t xml:space="preserve"> </w:t>
      </w:r>
    </w:p>
    <w:p w:rsidR="0005788F" w:rsidRDefault="0005788F" w:rsidP="000578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5788F" w:rsidRDefault="0005788F" w:rsidP="00E764FB">
      <w:pPr>
        <w:pStyle w:val="211"/>
        <w:rPr>
          <w:color w:val="FF0000"/>
        </w:rPr>
      </w:pPr>
      <w:bookmarkStart w:id="321" w:name="_Toc198559675"/>
      <w:r w:rsidRPr="00351214">
        <w:t xml:space="preserve">1.3. </w:t>
      </w:r>
      <w:r>
        <w:t>Цель и п</w:t>
      </w:r>
      <w:r w:rsidRPr="00351214">
        <w:t>ланируе</w:t>
      </w:r>
      <w:r>
        <w:t>мые результаты освоения дисциплины</w:t>
      </w:r>
      <w:bookmarkEnd w:id="321"/>
      <w:r w:rsidRPr="00351214">
        <w:rPr>
          <w:color w:val="FF0000"/>
        </w:rPr>
        <w:t xml:space="preserve"> </w:t>
      </w:r>
    </w:p>
    <w:p w:rsidR="0005788F" w:rsidRDefault="0005788F" w:rsidP="000578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51214">
        <w:rPr>
          <w:rFonts w:ascii="Times New Roman" w:hAnsi="Times New Roman"/>
          <w:sz w:val="24"/>
          <w:szCs w:val="24"/>
        </w:rPr>
        <w:t>Особое значение дисциплина имеет при формирован</w:t>
      </w:r>
      <w:r>
        <w:rPr>
          <w:rFonts w:ascii="Times New Roman" w:hAnsi="Times New Roman"/>
          <w:sz w:val="24"/>
          <w:szCs w:val="24"/>
        </w:rPr>
        <w:t>ии и развитии общих компетенций и профессиональных компетенций.</w:t>
      </w:r>
    </w:p>
    <w:p w:rsidR="0005788F" w:rsidRPr="00A50F37" w:rsidRDefault="0005788F" w:rsidP="0005788F">
      <w:pPr>
        <w:spacing w:after="120"/>
        <w:ind w:firstLine="709"/>
        <w:rPr>
          <w:rFonts w:ascii="Times New Roman" w:hAnsi="Times New Roman" w:cs="Times New Roman"/>
          <w:bCs/>
          <w:sz w:val="24"/>
          <w:szCs w:val="24"/>
        </w:rPr>
      </w:pPr>
      <w:r w:rsidRPr="00A50F37">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835"/>
        <w:gridCol w:w="2120"/>
      </w:tblGrid>
      <w:tr w:rsidR="0005788F" w:rsidRPr="00900FFA" w:rsidTr="0005788F">
        <w:tc>
          <w:tcPr>
            <w:tcW w:w="2830" w:type="dxa"/>
            <w:tcBorders>
              <w:top w:val="single" w:sz="4" w:space="0" w:color="auto"/>
              <w:left w:val="single" w:sz="4" w:space="0" w:color="auto"/>
              <w:right w:val="single" w:sz="4" w:space="0" w:color="auto"/>
            </w:tcBorders>
          </w:tcPr>
          <w:p w:rsidR="0005788F" w:rsidRPr="00DA2B23" w:rsidRDefault="0005788F" w:rsidP="0005788F">
            <w:pPr>
              <w:rPr>
                <w:rStyle w:val="affffffa"/>
                <w:rFonts w:ascii="Times New Roman" w:hAnsi="Times New Roman" w:cs="Times New Roman"/>
                <w:b/>
                <w:i w:val="0"/>
                <w:sz w:val="24"/>
                <w:szCs w:val="24"/>
              </w:rPr>
            </w:pPr>
            <w:r w:rsidRPr="00DA2B23">
              <w:rPr>
                <w:rStyle w:val="affffffa"/>
                <w:rFonts w:ascii="Times New Roman" w:hAnsi="Times New Roman" w:cs="Times New Roman"/>
                <w:b/>
                <w:sz w:val="24"/>
                <w:szCs w:val="24"/>
              </w:rPr>
              <w:t xml:space="preserve">Код ОК, </w:t>
            </w:r>
          </w:p>
          <w:p w:rsidR="0005788F" w:rsidRPr="00DA2B23" w:rsidRDefault="0005788F" w:rsidP="0005788F">
            <w:pPr>
              <w:rPr>
                <w:rStyle w:val="affffffa"/>
                <w:rFonts w:ascii="Times New Roman" w:hAnsi="Times New Roman" w:cs="Times New Roman"/>
                <w:b/>
                <w:sz w:val="24"/>
                <w:szCs w:val="24"/>
              </w:rPr>
            </w:pPr>
            <w:r w:rsidRPr="00DA2B23">
              <w:rPr>
                <w:rStyle w:val="affffffa"/>
                <w:rFonts w:ascii="Times New Roman" w:hAnsi="Times New Roman" w:cs="Times New Roman"/>
                <w:b/>
                <w:sz w:val="24"/>
                <w:szCs w:val="24"/>
              </w:rPr>
              <w:t xml:space="preserve">ПК </w:t>
            </w:r>
          </w:p>
        </w:tc>
        <w:tc>
          <w:tcPr>
            <w:tcW w:w="2410" w:type="dxa"/>
            <w:tcBorders>
              <w:top w:val="single" w:sz="4" w:space="0" w:color="auto"/>
              <w:left w:val="single" w:sz="4" w:space="0" w:color="auto"/>
              <w:right w:val="single" w:sz="4" w:space="0" w:color="auto"/>
            </w:tcBorders>
          </w:tcPr>
          <w:p w:rsidR="0005788F" w:rsidRPr="00DA2B23" w:rsidRDefault="0005788F" w:rsidP="0005788F">
            <w:pPr>
              <w:jc w:val="center"/>
              <w:rPr>
                <w:rFonts w:ascii="Times New Roman" w:hAnsi="Times New Roman" w:cs="Times New Roman"/>
                <w:b/>
                <w:sz w:val="24"/>
                <w:szCs w:val="24"/>
              </w:rPr>
            </w:pPr>
            <w:r w:rsidRPr="00DA2B23">
              <w:rPr>
                <w:rFonts w:ascii="Times New Roman" w:hAnsi="Times New Roman" w:cs="Times New Roman"/>
                <w:b/>
                <w:sz w:val="24"/>
                <w:szCs w:val="24"/>
              </w:rPr>
              <w:t>Уметь</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5788F" w:rsidRPr="00DA2B23" w:rsidRDefault="0005788F" w:rsidP="0005788F">
            <w:pPr>
              <w:jc w:val="center"/>
              <w:rPr>
                <w:rFonts w:ascii="Times New Roman" w:hAnsi="Times New Roman" w:cs="Times New Roman"/>
                <w:b/>
                <w:i/>
                <w:sz w:val="24"/>
                <w:szCs w:val="24"/>
              </w:rPr>
            </w:pPr>
            <w:r w:rsidRPr="00DA2B23">
              <w:rPr>
                <w:rFonts w:ascii="Times New Roman" w:hAnsi="Times New Roman" w:cs="Times New Roman"/>
                <w:b/>
                <w:sz w:val="24"/>
                <w:szCs w:val="24"/>
              </w:rPr>
              <w:t>Знать</w:t>
            </w:r>
          </w:p>
        </w:tc>
        <w:tc>
          <w:tcPr>
            <w:tcW w:w="2120" w:type="dxa"/>
            <w:tcBorders>
              <w:top w:val="single" w:sz="4" w:space="0" w:color="auto"/>
              <w:left w:val="single" w:sz="4" w:space="0" w:color="auto"/>
              <w:bottom w:val="single" w:sz="4" w:space="0" w:color="auto"/>
              <w:right w:val="single" w:sz="4" w:space="0" w:color="auto"/>
            </w:tcBorders>
          </w:tcPr>
          <w:p w:rsidR="0005788F" w:rsidRPr="00DA2B23" w:rsidRDefault="0005788F" w:rsidP="0005788F">
            <w:pPr>
              <w:jc w:val="center"/>
              <w:rPr>
                <w:rFonts w:ascii="Times New Roman" w:hAnsi="Times New Roman" w:cs="Times New Roman"/>
                <w:b/>
                <w:i/>
                <w:sz w:val="24"/>
                <w:szCs w:val="24"/>
              </w:rPr>
            </w:pPr>
            <w:r w:rsidRPr="00DA2B23">
              <w:rPr>
                <w:rFonts w:ascii="Times New Roman" w:hAnsi="Times New Roman" w:cs="Times New Roman"/>
                <w:b/>
                <w:sz w:val="24"/>
                <w:szCs w:val="24"/>
              </w:rPr>
              <w:t xml:space="preserve">Владеть навыками </w:t>
            </w:r>
          </w:p>
        </w:tc>
      </w:tr>
      <w:tr w:rsidR="0005788F" w:rsidRPr="00825527" w:rsidTr="0005788F">
        <w:trPr>
          <w:trHeight w:val="1266"/>
        </w:trPr>
        <w:tc>
          <w:tcPr>
            <w:tcW w:w="2830" w:type="dxa"/>
            <w:vMerge w:val="restart"/>
            <w:tcBorders>
              <w:top w:val="single" w:sz="4" w:space="0" w:color="auto"/>
              <w:left w:val="single" w:sz="4" w:space="0" w:color="auto"/>
              <w:right w:val="single" w:sz="4" w:space="0" w:color="auto"/>
            </w:tcBorders>
          </w:tcPr>
          <w:p w:rsidR="0005788F" w:rsidRPr="00DA2B23" w:rsidRDefault="0005788F" w:rsidP="0005788F">
            <w:pPr>
              <w:rPr>
                <w:rFonts w:ascii="Times New Roman" w:hAnsi="Times New Roman" w:cs="Times New Roman"/>
                <w:bCs/>
                <w:sz w:val="24"/>
                <w:szCs w:val="24"/>
              </w:rPr>
            </w:pPr>
            <w:r w:rsidRPr="00DA2B23">
              <w:rPr>
                <w:rFonts w:ascii="Times New Roman" w:hAnsi="Times New Roman" w:cs="Times New Roman"/>
                <w:bCs/>
                <w:sz w:val="24"/>
                <w:szCs w:val="24"/>
              </w:rPr>
              <w:t xml:space="preserve">ОК 01. Выбирать способы решения задач профессиональной деятельности применительно к различным контекстам; </w:t>
            </w:r>
          </w:p>
          <w:p w:rsidR="0005788F" w:rsidRPr="00DA2B23" w:rsidRDefault="0005788F" w:rsidP="0005788F">
            <w:pPr>
              <w:rPr>
                <w:rFonts w:ascii="Times New Roman" w:hAnsi="Times New Roman" w:cs="Times New Roman"/>
                <w:bCs/>
                <w:sz w:val="24"/>
                <w:szCs w:val="24"/>
              </w:rPr>
            </w:pPr>
            <w:r w:rsidRPr="00DA2B23">
              <w:rPr>
                <w:rFonts w:ascii="Times New Roman" w:hAnsi="Times New Roman" w:cs="Times New Roman"/>
                <w:bCs/>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5788F" w:rsidRPr="00A7583F" w:rsidRDefault="0005788F" w:rsidP="0005788F">
            <w:pPr>
              <w:rPr>
                <w:rFonts w:ascii="Times New Roman" w:hAnsi="Times New Roman" w:cs="Times New Roman"/>
                <w:sz w:val="24"/>
                <w:szCs w:val="24"/>
              </w:rPr>
            </w:pPr>
            <w:r w:rsidRPr="00A7583F">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A7583F">
              <w:rPr>
                <w:rFonts w:ascii="Times New Roman" w:hAnsi="Times New Roman" w:cs="Times New Roman"/>
                <w:sz w:val="24"/>
                <w:szCs w:val="24"/>
              </w:rPr>
              <w:lastRenderedPageBreak/>
              <w:t>знания по</w:t>
            </w:r>
            <w:r>
              <w:rPr>
                <w:rFonts w:ascii="Times New Roman" w:hAnsi="Times New Roman" w:cs="Times New Roman"/>
                <w:sz w:val="24"/>
                <w:szCs w:val="24"/>
              </w:rPr>
              <w:t xml:space="preserve"> правовой и </w:t>
            </w:r>
            <w:r w:rsidRPr="00A7583F">
              <w:rPr>
                <w:rFonts w:ascii="Times New Roman" w:hAnsi="Times New Roman" w:cs="Times New Roman"/>
                <w:sz w:val="24"/>
                <w:szCs w:val="24"/>
              </w:rPr>
              <w:t>финансовой грамотности в различных жизненных ситуациях;</w:t>
            </w:r>
          </w:p>
          <w:p w:rsidR="0005788F" w:rsidRPr="00DA2B23" w:rsidRDefault="0005788F" w:rsidP="0005788F">
            <w:pPr>
              <w:rPr>
                <w:rFonts w:ascii="Times New Roman" w:hAnsi="Times New Roman" w:cs="Times New Roman"/>
                <w:bCs/>
                <w:sz w:val="24"/>
                <w:szCs w:val="24"/>
              </w:rPr>
            </w:pPr>
            <w:r w:rsidRPr="00DA2B23">
              <w:rPr>
                <w:rFonts w:ascii="Times New Roman" w:hAnsi="Times New Roman" w:cs="Times New Roman"/>
                <w:bCs/>
                <w:sz w:val="24"/>
                <w:szCs w:val="24"/>
              </w:rPr>
              <w:t xml:space="preserve">ОК 04. Эффективно взаимодействовать и работать в коллективе и команде; </w:t>
            </w:r>
          </w:p>
          <w:p w:rsidR="0005788F" w:rsidRPr="00DA2B23" w:rsidRDefault="0005788F" w:rsidP="0005788F">
            <w:pPr>
              <w:rPr>
                <w:rFonts w:ascii="Times New Roman" w:hAnsi="Times New Roman" w:cs="Times New Roman"/>
                <w:bCs/>
                <w:sz w:val="24"/>
                <w:szCs w:val="24"/>
              </w:rPr>
            </w:pPr>
            <w:r w:rsidRPr="00DA2B23">
              <w:rPr>
                <w:rFonts w:ascii="Times New Roman" w:hAnsi="Times New Roman" w:cs="Times New Roman"/>
                <w:bCs/>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05788F" w:rsidRPr="00A7583F" w:rsidRDefault="0005788F" w:rsidP="0005788F">
            <w:pPr>
              <w:rPr>
                <w:rFonts w:ascii="Times New Roman" w:hAnsi="Times New Roman" w:cs="Times New Roman"/>
                <w:sz w:val="24"/>
                <w:szCs w:val="24"/>
              </w:rPr>
            </w:pPr>
            <w:r w:rsidRPr="00A7583F">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w:t>
            </w:r>
            <w:r>
              <w:rPr>
                <w:rFonts w:ascii="Times New Roman" w:hAnsi="Times New Roman" w:cs="Times New Roman"/>
                <w:sz w:val="24"/>
                <w:szCs w:val="24"/>
              </w:rPr>
              <w:t xml:space="preserve"> российских духовно-нравственных</w:t>
            </w:r>
            <w:r w:rsidRPr="00A7583F">
              <w:rPr>
                <w:rFonts w:ascii="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05788F" w:rsidRPr="00DA2B23" w:rsidRDefault="0005788F" w:rsidP="0005788F">
            <w:pPr>
              <w:rPr>
                <w:rFonts w:ascii="Times New Roman" w:hAnsi="Times New Roman" w:cs="Times New Roman"/>
                <w:bCs/>
                <w:sz w:val="24"/>
                <w:szCs w:val="24"/>
              </w:rPr>
            </w:pPr>
            <w:r w:rsidRPr="00DA2B2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410" w:type="dxa"/>
            <w:vMerge w:val="restart"/>
            <w:tcBorders>
              <w:top w:val="single" w:sz="4" w:space="0" w:color="auto"/>
              <w:left w:val="single" w:sz="4" w:space="0" w:color="auto"/>
              <w:right w:val="single" w:sz="4" w:space="0" w:color="auto"/>
            </w:tcBorders>
          </w:tcPr>
          <w:p w:rsidR="0005788F" w:rsidRPr="00ED2CEA" w:rsidRDefault="0005788F" w:rsidP="0005788F">
            <w:pPr>
              <w:rPr>
                <w:rFonts w:ascii="Times New Roman" w:hAnsi="Times New Roman" w:cs="Times New Roman"/>
                <w:bCs/>
                <w:sz w:val="24"/>
                <w:szCs w:val="24"/>
              </w:rPr>
            </w:pPr>
            <w:r w:rsidRPr="00ED2CEA">
              <w:rPr>
                <w:rFonts w:ascii="Times New Roman" w:hAnsi="Times New Roman" w:cs="Times New Roman"/>
                <w:bCs/>
                <w:sz w:val="24"/>
                <w:szCs w:val="24"/>
              </w:rPr>
              <w:lastRenderedPageBreak/>
              <w:t xml:space="preserve">распознавать задачу и/или проблему в профессиональном и/или социальном контексте, анализировать и выделять её составные части; </w:t>
            </w:r>
          </w:p>
          <w:p w:rsidR="0005788F" w:rsidRPr="00ED2CEA" w:rsidRDefault="0005788F" w:rsidP="0005788F">
            <w:pPr>
              <w:rPr>
                <w:rFonts w:ascii="Times New Roman" w:hAnsi="Times New Roman" w:cs="Times New Roman"/>
                <w:bCs/>
                <w:sz w:val="24"/>
                <w:szCs w:val="24"/>
              </w:rPr>
            </w:pPr>
            <w:r w:rsidRPr="00ED2CEA">
              <w:rPr>
                <w:rFonts w:ascii="Times New Roman" w:hAnsi="Times New Roman" w:cs="Times New Roman"/>
                <w:bCs/>
                <w:sz w:val="24"/>
                <w:szCs w:val="24"/>
              </w:rPr>
              <w:t xml:space="preserve">-определять этапы решения задачи, составлять план действия, реализовывать составленный план, определять необходимые ресурсы; </w:t>
            </w:r>
          </w:p>
          <w:p w:rsidR="0005788F" w:rsidRPr="00ED2CEA" w:rsidRDefault="0005788F" w:rsidP="0005788F">
            <w:pPr>
              <w:rPr>
                <w:rFonts w:ascii="Times New Roman" w:hAnsi="Times New Roman" w:cs="Times New Roman"/>
                <w:bCs/>
                <w:sz w:val="24"/>
                <w:szCs w:val="24"/>
              </w:rPr>
            </w:pPr>
            <w:r w:rsidRPr="00ED2CEA">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rsidR="0005788F" w:rsidRPr="00ED2CEA" w:rsidRDefault="0005788F" w:rsidP="0005788F">
            <w:pPr>
              <w:rPr>
                <w:rFonts w:ascii="Times New Roman" w:hAnsi="Times New Roman" w:cs="Times New Roman"/>
                <w:bCs/>
                <w:sz w:val="24"/>
                <w:szCs w:val="24"/>
              </w:rPr>
            </w:pPr>
            <w:r w:rsidRPr="00ED2CEA">
              <w:rPr>
                <w:rFonts w:ascii="Times New Roman" w:hAnsi="Times New Roman" w:cs="Times New Roman"/>
                <w:bCs/>
                <w:sz w:val="24"/>
                <w:szCs w:val="24"/>
              </w:rPr>
              <w:t xml:space="preserve">-владеть актуальными </w:t>
            </w:r>
            <w:r w:rsidRPr="00ED2CEA">
              <w:rPr>
                <w:rFonts w:ascii="Times New Roman" w:hAnsi="Times New Roman" w:cs="Times New Roman"/>
                <w:bCs/>
                <w:sz w:val="24"/>
                <w:szCs w:val="24"/>
              </w:rPr>
              <w:lastRenderedPageBreak/>
              <w:t>методами работы в профессиональной и смежных сферах;</w:t>
            </w:r>
          </w:p>
          <w:p w:rsidR="0005788F" w:rsidRDefault="0005788F" w:rsidP="0005788F">
            <w:pPr>
              <w:rPr>
                <w:rFonts w:ascii="Times New Roman" w:hAnsi="Times New Roman" w:cs="Times New Roman"/>
                <w:bCs/>
                <w:sz w:val="24"/>
                <w:szCs w:val="24"/>
              </w:rPr>
            </w:pPr>
            <w:r w:rsidRPr="00ED2CEA">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p w:rsidR="0005788F" w:rsidRPr="00B52FAA" w:rsidRDefault="0005788F" w:rsidP="0005788F">
            <w:pPr>
              <w:pStyle w:val="affffffd"/>
              <w:spacing w:before="40" w:after="40"/>
            </w:pPr>
            <w:r>
              <w:rPr>
                <w:color w:val="000000"/>
              </w:rPr>
              <w:t>-определять задачи для поиска информации,</w:t>
            </w:r>
            <w:r w:rsidRPr="00B52FAA">
              <w:rPr>
                <w:color w:val="000000"/>
              </w:rPr>
              <w:t xml:space="preserve"> планировать процесс поиска, выбирать необходимые источники информации;</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-выделять наиболее значимое в перечне информации, структурировать получаемую информацию, оформлять результаты поиска</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-оценивать практическую значимость результатов поиска;</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-применять средства информационных технологий для решения профессиональных задач;</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-использовать современное программное обеспечение в профессиональной деятельности;</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-использовать различные цифровые средства для решения профессиональных задач</w:t>
            </w:r>
          </w:p>
          <w:p w:rsidR="0005788F" w:rsidRPr="00DA2B23" w:rsidRDefault="0005788F" w:rsidP="0005788F">
            <w:pPr>
              <w:rPr>
                <w:rFonts w:ascii="Times New Roman" w:hAnsi="Times New Roman" w:cs="Times New Roman"/>
                <w:bCs/>
                <w:sz w:val="24"/>
                <w:szCs w:val="24"/>
              </w:rPr>
            </w:pPr>
          </w:p>
          <w:p w:rsidR="0005788F" w:rsidRDefault="0005788F" w:rsidP="0005788F">
            <w:pPr>
              <w:pStyle w:val="affffffd"/>
              <w:spacing w:before="40" w:after="40"/>
            </w:pPr>
            <w:r>
              <w:rPr>
                <w:color w:val="000000"/>
              </w:rPr>
              <w:t>-грамотно излагать свои мысли и оформлять документы по профессиональной тематике на государственном языке;</w:t>
            </w:r>
          </w:p>
          <w:p w:rsidR="0005788F" w:rsidRPr="00414BF2" w:rsidRDefault="0005788F" w:rsidP="0005788F">
            <w:pPr>
              <w:rPr>
                <w:rFonts w:ascii="Times New Roman" w:hAnsi="Times New Roman" w:cs="Times New Roman"/>
                <w:color w:val="000000"/>
                <w:sz w:val="24"/>
                <w:szCs w:val="24"/>
              </w:rPr>
            </w:pPr>
            <w:r w:rsidRPr="00414BF2">
              <w:rPr>
                <w:rFonts w:ascii="Times New Roman" w:hAnsi="Times New Roman" w:cs="Times New Roman"/>
                <w:color w:val="000000"/>
                <w:sz w:val="24"/>
                <w:szCs w:val="24"/>
              </w:rPr>
              <w:t>-проявлять толерантность в рабочем коллективе</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-участвовать в диалогах на знакомые общие и профессиональные темы;</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-строить простые высказывания о себе и о</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своей профессиональной деятельности</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-кратко обосновывать и объяснять свои действия (текущие и планируемые);</w:t>
            </w:r>
          </w:p>
          <w:p w:rsidR="0005788F" w:rsidRPr="00B52FAA" w:rsidRDefault="0005788F" w:rsidP="0005788F">
            <w:pPr>
              <w:spacing w:before="40" w:after="40" w:line="240" w:lineRule="auto"/>
              <w:rPr>
                <w:rFonts w:ascii="Times New Roman" w:eastAsia="Times New Roman" w:hAnsi="Times New Roman" w:cs="Times New Roman"/>
                <w:sz w:val="24"/>
                <w:szCs w:val="24"/>
              </w:rPr>
            </w:pPr>
            <w:r w:rsidRPr="00B52FAA">
              <w:rPr>
                <w:rFonts w:ascii="Times New Roman" w:eastAsia="Times New Roman" w:hAnsi="Times New Roman" w:cs="Times New Roman"/>
                <w:color w:val="000000"/>
                <w:sz w:val="24"/>
                <w:szCs w:val="24"/>
              </w:rPr>
              <w:t>-писать простые связные сообщения на знакомые или интересующие профессиональные темы</w:t>
            </w:r>
          </w:p>
          <w:p w:rsidR="0005788F" w:rsidRPr="00DA2B23" w:rsidRDefault="0005788F" w:rsidP="0005788F">
            <w:pPr>
              <w:rPr>
                <w:rFonts w:ascii="Times New Roman" w:hAnsi="Times New Roman" w:cs="Times New Roman"/>
                <w:bCs/>
                <w:sz w:val="24"/>
                <w:szCs w:val="24"/>
              </w:rPr>
            </w:pPr>
          </w:p>
        </w:tc>
        <w:tc>
          <w:tcPr>
            <w:tcW w:w="2835" w:type="dxa"/>
            <w:vMerge w:val="restart"/>
            <w:tcBorders>
              <w:top w:val="single" w:sz="4" w:space="0" w:color="auto"/>
              <w:left w:val="single" w:sz="4" w:space="0" w:color="auto"/>
              <w:right w:val="single" w:sz="4" w:space="0" w:color="auto"/>
            </w:tcBorders>
            <w:shd w:val="clear" w:color="auto" w:fill="auto"/>
          </w:tcPr>
          <w:p w:rsidR="0005788F" w:rsidRDefault="0005788F" w:rsidP="0005788F">
            <w:pPr>
              <w:pStyle w:val="affffffd"/>
              <w:spacing w:before="40" w:after="40"/>
            </w:pPr>
            <w:r>
              <w:rPr>
                <w:color w:val="000000"/>
              </w:rPr>
              <w:lastRenderedPageBreak/>
              <w:t>-актуальный профессиональный и социальный контекст, в котором приходится работать и жить; </w:t>
            </w:r>
          </w:p>
          <w:p w:rsidR="0005788F" w:rsidRDefault="0005788F" w:rsidP="0005788F">
            <w:pPr>
              <w:pStyle w:val="affffffd"/>
              <w:spacing w:before="40" w:after="40"/>
            </w:pPr>
            <w:r>
              <w:rPr>
                <w:color w:val="000000"/>
              </w:rPr>
              <w:t>-структура плана для решения задач, алгоритмы выполнения работ в профессиональной и смежных областях;</w:t>
            </w:r>
          </w:p>
          <w:p w:rsidR="0005788F" w:rsidRDefault="0005788F" w:rsidP="0005788F">
            <w:pPr>
              <w:pStyle w:val="affffffd"/>
              <w:spacing w:before="40" w:after="40"/>
            </w:pPr>
            <w:r>
              <w:rPr>
                <w:color w:val="000000"/>
              </w:rPr>
              <w:t>-основные источники информации и ресурсы для решения задач и/или проблем в профессиональном и/или социальном контексте;</w:t>
            </w:r>
          </w:p>
          <w:p w:rsidR="0005788F" w:rsidRDefault="0005788F" w:rsidP="0005788F">
            <w:pPr>
              <w:pStyle w:val="affffffd"/>
              <w:spacing w:before="40" w:after="40"/>
            </w:pPr>
            <w:r>
              <w:rPr>
                <w:color w:val="000000"/>
              </w:rPr>
              <w:t>-методы работы в профессиональной и смежных сферах;</w:t>
            </w:r>
          </w:p>
          <w:p w:rsidR="0005788F" w:rsidRPr="00DA2B23" w:rsidRDefault="0005788F" w:rsidP="0005788F">
            <w:pPr>
              <w:rPr>
                <w:rFonts w:ascii="Times New Roman" w:hAnsi="Times New Roman" w:cs="Times New Roman"/>
                <w:bCs/>
                <w:sz w:val="24"/>
                <w:szCs w:val="24"/>
              </w:rPr>
            </w:pPr>
            <w:r>
              <w:rPr>
                <w:color w:val="000000"/>
              </w:rPr>
              <w:t>-</w:t>
            </w:r>
            <w:r w:rsidRPr="00A7583F">
              <w:rPr>
                <w:rFonts w:ascii="Times New Roman" w:hAnsi="Times New Roman" w:cs="Times New Roman"/>
                <w:color w:val="000000"/>
                <w:sz w:val="24"/>
                <w:szCs w:val="24"/>
              </w:rPr>
              <w:t>порядок оценки результатов решения задач профессиональной деятельности</w:t>
            </w:r>
          </w:p>
        </w:tc>
        <w:tc>
          <w:tcPr>
            <w:tcW w:w="2120" w:type="dxa"/>
            <w:tcBorders>
              <w:top w:val="single" w:sz="4" w:space="0" w:color="auto"/>
              <w:left w:val="single" w:sz="4" w:space="0" w:color="auto"/>
              <w:bottom w:val="nil"/>
              <w:right w:val="single" w:sz="4" w:space="0" w:color="auto"/>
            </w:tcBorders>
          </w:tcPr>
          <w:p w:rsidR="0005788F" w:rsidRPr="00DA2B23" w:rsidRDefault="0005788F" w:rsidP="0005788F">
            <w:pPr>
              <w:jc w:val="center"/>
              <w:rPr>
                <w:rFonts w:ascii="Times New Roman" w:hAnsi="Times New Roman" w:cs="Times New Roman"/>
                <w:bCs/>
                <w:sz w:val="24"/>
                <w:szCs w:val="24"/>
              </w:rPr>
            </w:pPr>
            <w:r w:rsidRPr="00DA2B23">
              <w:rPr>
                <w:rFonts w:ascii="Times New Roman" w:hAnsi="Times New Roman" w:cs="Times New Roman"/>
                <w:bCs/>
                <w:sz w:val="24"/>
                <w:szCs w:val="24"/>
              </w:rPr>
              <w:t>-</w:t>
            </w:r>
          </w:p>
        </w:tc>
      </w:tr>
      <w:tr w:rsidR="0005788F" w:rsidRPr="0041253F" w:rsidTr="0005788F">
        <w:trPr>
          <w:trHeight w:val="3407"/>
        </w:trPr>
        <w:tc>
          <w:tcPr>
            <w:tcW w:w="2830" w:type="dxa"/>
            <w:vMerge/>
            <w:tcBorders>
              <w:left w:val="single" w:sz="4" w:space="0" w:color="auto"/>
              <w:bottom w:val="single" w:sz="4" w:space="0" w:color="auto"/>
              <w:right w:val="single" w:sz="4" w:space="0" w:color="auto"/>
            </w:tcBorders>
          </w:tcPr>
          <w:p w:rsidR="0005788F" w:rsidRPr="00DA2B23" w:rsidRDefault="0005788F" w:rsidP="0005788F">
            <w:pPr>
              <w:rPr>
                <w:rFonts w:ascii="Times New Roman" w:hAnsi="Times New Roman" w:cs="Times New Roman"/>
                <w:sz w:val="24"/>
                <w:szCs w:val="24"/>
              </w:rPr>
            </w:pPr>
          </w:p>
        </w:tc>
        <w:tc>
          <w:tcPr>
            <w:tcW w:w="2410" w:type="dxa"/>
            <w:vMerge/>
            <w:tcBorders>
              <w:left w:val="single" w:sz="4" w:space="0" w:color="auto"/>
              <w:right w:val="single" w:sz="4" w:space="0" w:color="auto"/>
            </w:tcBorders>
          </w:tcPr>
          <w:p w:rsidR="0005788F" w:rsidRPr="00DA2B23" w:rsidRDefault="0005788F" w:rsidP="0005788F">
            <w:pPr>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auto"/>
          </w:tcPr>
          <w:p w:rsidR="0005788F" w:rsidRPr="00DA2B23" w:rsidRDefault="0005788F" w:rsidP="0005788F">
            <w:pPr>
              <w:rPr>
                <w:rFonts w:ascii="Times New Roman" w:hAnsi="Times New Roman" w:cs="Times New Roman"/>
                <w:sz w:val="24"/>
                <w:szCs w:val="24"/>
              </w:rPr>
            </w:pPr>
          </w:p>
        </w:tc>
        <w:tc>
          <w:tcPr>
            <w:tcW w:w="2120" w:type="dxa"/>
            <w:tcBorders>
              <w:top w:val="nil"/>
              <w:left w:val="single" w:sz="4" w:space="0" w:color="auto"/>
              <w:right w:val="single" w:sz="4" w:space="0" w:color="auto"/>
            </w:tcBorders>
          </w:tcPr>
          <w:p w:rsidR="0005788F" w:rsidRPr="00DA2B23" w:rsidRDefault="0005788F" w:rsidP="0005788F">
            <w:pPr>
              <w:rPr>
                <w:rFonts w:ascii="Times New Roman" w:hAnsi="Times New Roman" w:cs="Times New Roman"/>
                <w:bCs/>
                <w:sz w:val="24"/>
                <w:szCs w:val="24"/>
              </w:rPr>
            </w:pPr>
          </w:p>
        </w:tc>
      </w:tr>
      <w:tr w:rsidR="0005788F" w:rsidRPr="00D87531" w:rsidTr="0005788F">
        <w:trPr>
          <w:trHeight w:val="3407"/>
        </w:trPr>
        <w:tc>
          <w:tcPr>
            <w:tcW w:w="2830" w:type="dxa"/>
            <w:tcBorders>
              <w:top w:val="single" w:sz="4" w:space="0" w:color="auto"/>
              <w:left w:val="single" w:sz="4" w:space="0" w:color="auto"/>
              <w:bottom w:val="single" w:sz="4" w:space="0" w:color="auto"/>
              <w:right w:val="single" w:sz="4" w:space="0" w:color="auto"/>
            </w:tcBorders>
          </w:tcPr>
          <w:p w:rsidR="0005788F" w:rsidRDefault="0005788F" w:rsidP="0005788F">
            <w:pPr>
              <w:rPr>
                <w:rFonts w:ascii="Times New Roman" w:hAnsi="Times New Roman" w:cs="Times New Roman"/>
                <w:sz w:val="24"/>
                <w:szCs w:val="24"/>
              </w:rPr>
            </w:pPr>
            <w:r w:rsidRPr="00DA2B23">
              <w:rPr>
                <w:rFonts w:ascii="Times New Roman" w:hAnsi="Times New Roman" w:cs="Times New Roman"/>
                <w:sz w:val="24"/>
                <w:szCs w:val="24"/>
              </w:rPr>
              <w:lastRenderedPageBreak/>
              <w:t>ПК 1.1. Осуществлять прием-передачу управленческой информации с помощью средств информационных и коммуникационных технологий.</w:t>
            </w:r>
          </w:p>
          <w:p w:rsidR="0005788F" w:rsidRPr="00DA2B23" w:rsidRDefault="0005788F" w:rsidP="0005788F">
            <w:pPr>
              <w:rPr>
                <w:rFonts w:ascii="Times New Roman" w:hAnsi="Times New Roman" w:cs="Times New Roman"/>
                <w:sz w:val="24"/>
                <w:szCs w:val="24"/>
              </w:rPr>
            </w:pPr>
          </w:p>
        </w:tc>
        <w:tc>
          <w:tcPr>
            <w:tcW w:w="2410" w:type="dxa"/>
            <w:tcBorders>
              <w:left w:val="single" w:sz="4" w:space="0" w:color="auto"/>
              <w:bottom w:val="single" w:sz="4" w:space="0" w:color="auto"/>
              <w:right w:val="single" w:sz="4" w:space="0" w:color="auto"/>
            </w:tcBorders>
          </w:tcPr>
          <w:p w:rsidR="0005788F" w:rsidRPr="00DA2B23" w:rsidRDefault="0005788F" w:rsidP="0005788F">
            <w:pPr>
              <w:rPr>
                <w:rFonts w:ascii="Times New Roman" w:hAnsi="Times New Roman" w:cs="Times New Roman"/>
                <w:sz w:val="24"/>
                <w:szCs w:val="24"/>
              </w:rPr>
            </w:pPr>
          </w:p>
        </w:tc>
        <w:tc>
          <w:tcPr>
            <w:tcW w:w="2835" w:type="dxa"/>
            <w:tcBorders>
              <w:left w:val="single" w:sz="4" w:space="0" w:color="auto"/>
              <w:bottom w:val="single" w:sz="4" w:space="0" w:color="auto"/>
              <w:right w:val="single" w:sz="4" w:space="0" w:color="auto"/>
            </w:tcBorders>
            <w:shd w:val="clear" w:color="auto" w:fill="auto"/>
          </w:tcPr>
          <w:p w:rsidR="0005788F" w:rsidRPr="00DA2B23" w:rsidRDefault="0005788F" w:rsidP="0005788F">
            <w:pPr>
              <w:rPr>
                <w:rFonts w:ascii="Times New Roman" w:hAnsi="Times New Roman" w:cs="Times New Roman"/>
                <w:sz w:val="24"/>
                <w:szCs w:val="24"/>
              </w:rPr>
            </w:pPr>
          </w:p>
        </w:tc>
        <w:tc>
          <w:tcPr>
            <w:tcW w:w="2120" w:type="dxa"/>
            <w:tcBorders>
              <w:left w:val="single" w:sz="4" w:space="0" w:color="auto"/>
              <w:bottom w:val="single" w:sz="4" w:space="0" w:color="auto"/>
              <w:right w:val="single" w:sz="4" w:space="0" w:color="auto"/>
            </w:tcBorders>
          </w:tcPr>
          <w:p w:rsidR="0005788F" w:rsidRPr="00DA2B23" w:rsidRDefault="0005788F" w:rsidP="0005788F">
            <w:pPr>
              <w:rPr>
                <w:rFonts w:ascii="Times New Roman" w:hAnsi="Times New Roman" w:cs="Times New Roman"/>
                <w:bCs/>
                <w:sz w:val="24"/>
                <w:szCs w:val="24"/>
              </w:rPr>
            </w:pPr>
            <w:r w:rsidRPr="00DA2B23">
              <w:rPr>
                <w:rFonts w:ascii="Times New Roman" w:hAnsi="Times New Roman" w:cs="Times New Roman"/>
                <w:bCs/>
                <w:sz w:val="24"/>
                <w:szCs w:val="24"/>
              </w:rPr>
              <w:t>получения</w:t>
            </w:r>
            <w:r w:rsidRPr="00DA2B23">
              <w:rPr>
                <w:rFonts w:ascii="Times New Roman" w:hAnsi="Times New Roman" w:cs="Times New Roman"/>
                <w:bCs/>
                <w:sz w:val="24"/>
                <w:szCs w:val="24"/>
              </w:rPr>
              <w:br/>
              <w:t>необходимой</w:t>
            </w:r>
            <w:r w:rsidRPr="00DA2B23">
              <w:rPr>
                <w:rFonts w:ascii="Times New Roman" w:hAnsi="Times New Roman" w:cs="Times New Roman"/>
                <w:bCs/>
                <w:sz w:val="24"/>
                <w:szCs w:val="24"/>
              </w:rPr>
              <w:br/>
              <w:t>информации и</w:t>
            </w:r>
            <w:r w:rsidRPr="00DA2B23">
              <w:rPr>
                <w:rFonts w:ascii="Times New Roman" w:hAnsi="Times New Roman" w:cs="Times New Roman"/>
                <w:bCs/>
                <w:sz w:val="24"/>
                <w:szCs w:val="24"/>
              </w:rPr>
              <w:br/>
              <w:t>передачи</w:t>
            </w:r>
            <w:r w:rsidRPr="00DA2B23">
              <w:rPr>
                <w:rFonts w:ascii="Times New Roman" w:hAnsi="Times New Roman" w:cs="Times New Roman"/>
                <w:bCs/>
                <w:sz w:val="24"/>
                <w:szCs w:val="24"/>
              </w:rPr>
              <w:br/>
              <w:t>санкционирова</w:t>
            </w:r>
            <w:r>
              <w:rPr>
                <w:rFonts w:ascii="Times New Roman" w:hAnsi="Times New Roman" w:cs="Times New Roman"/>
                <w:bCs/>
                <w:sz w:val="24"/>
                <w:szCs w:val="24"/>
              </w:rPr>
              <w:t>н-</w:t>
            </w:r>
            <w:r>
              <w:rPr>
                <w:rFonts w:ascii="Times New Roman" w:hAnsi="Times New Roman" w:cs="Times New Roman"/>
                <w:bCs/>
                <w:sz w:val="24"/>
                <w:szCs w:val="24"/>
              </w:rPr>
              <w:br/>
            </w:r>
            <w:r w:rsidRPr="00DA2B23">
              <w:rPr>
                <w:rFonts w:ascii="Times New Roman" w:hAnsi="Times New Roman" w:cs="Times New Roman"/>
                <w:bCs/>
                <w:sz w:val="24"/>
                <w:szCs w:val="24"/>
              </w:rPr>
              <w:t>ной</w:t>
            </w:r>
            <w:r w:rsidRPr="00DA2B23">
              <w:rPr>
                <w:rFonts w:ascii="Times New Roman" w:hAnsi="Times New Roman" w:cs="Times New Roman"/>
                <w:bCs/>
                <w:sz w:val="24"/>
                <w:szCs w:val="24"/>
              </w:rPr>
              <w:br/>
              <w:t>информации c</w:t>
            </w:r>
            <w:r w:rsidRPr="00DA2B23">
              <w:rPr>
                <w:rFonts w:ascii="Times New Roman" w:hAnsi="Times New Roman" w:cs="Times New Roman"/>
                <w:bCs/>
                <w:sz w:val="24"/>
                <w:szCs w:val="24"/>
              </w:rPr>
              <w:br/>
              <w:t>испо</w:t>
            </w:r>
            <w:r>
              <w:rPr>
                <w:rFonts w:ascii="Times New Roman" w:hAnsi="Times New Roman" w:cs="Times New Roman"/>
                <w:bCs/>
                <w:sz w:val="24"/>
                <w:szCs w:val="24"/>
              </w:rPr>
              <w:t>льзование</w:t>
            </w:r>
            <w:r>
              <w:rPr>
                <w:rFonts w:ascii="Times New Roman" w:hAnsi="Times New Roman" w:cs="Times New Roman"/>
                <w:bCs/>
                <w:sz w:val="24"/>
                <w:szCs w:val="24"/>
              </w:rPr>
              <w:br/>
              <w:t>м средств</w:t>
            </w:r>
            <w:r>
              <w:rPr>
                <w:rFonts w:ascii="Times New Roman" w:hAnsi="Times New Roman" w:cs="Times New Roman"/>
                <w:bCs/>
                <w:sz w:val="24"/>
                <w:szCs w:val="24"/>
              </w:rPr>
              <w:br/>
            </w:r>
            <w:proofErr w:type="spellStart"/>
            <w:r>
              <w:rPr>
                <w:rFonts w:ascii="Times New Roman" w:hAnsi="Times New Roman" w:cs="Times New Roman"/>
                <w:bCs/>
                <w:sz w:val="24"/>
                <w:szCs w:val="24"/>
              </w:rPr>
              <w:t>информацион</w:t>
            </w:r>
            <w:proofErr w:type="spellEnd"/>
            <w:r>
              <w:rPr>
                <w:rFonts w:ascii="Times New Roman" w:hAnsi="Times New Roman" w:cs="Times New Roman"/>
                <w:bCs/>
                <w:sz w:val="24"/>
                <w:szCs w:val="24"/>
              </w:rPr>
              <w:t>-</w:t>
            </w:r>
            <w:r w:rsidRPr="00DA2B23">
              <w:rPr>
                <w:rFonts w:ascii="Times New Roman" w:hAnsi="Times New Roman" w:cs="Times New Roman"/>
                <w:bCs/>
                <w:sz w:val="24"/>
                <w:szCs w:val="24"/>
              </w:rPr>
              <w:br/>
            </w:r>
            <w:proofErr w:type="spellStart"/>
            <w:r>
              <w:rPr>
                <w:rFonts w:ascii="Times New Roman" w:hAnsi="Times New Roman" w:cs="Times New Roman"/>
                <w:bCs/>
                <w:sz w:val="24"/>
                <w:szCs w:val="24"/>
              </w:rPr>
              <w:t>н</w:t>
            </w:r>
            <w:r w:rsidRPr="00DA2B23">
              <w:rPr>
                <w:rFonts w:ascii="Times New Roman" w:hAnsi="Times New Roman" w:cs="Times New Roman"/>
                <w:bCs/>
                <w:sz w:val="24"/>
                <w:szCs w:val="24"/>
              </w:rPr>
              <w:t>ых</w:t>
            </w:r>
            <w:proofErr w:type="spellEnd"/>
            <w:r w:rsidRPr="00DA2B23">
              <w:rPr>
                <w:rFonts w:ascii="Times New Roman" w:hAnsi="Times New Roman" w:cs="Times New Roman"/>
                <w:bCs/>
                <w:sz w:val="24"/>
                <w:szCs w:val="24"/>
              </w:rPr>
              <w:t xml:space="preserve"> и</w:t>
            </w:r>
            <w:r w:rsidRPr="00DA2B23">
              <w:rPr>
                <w:rFonts w:ascii="Times New Roman" w:hAnsi="Times New Roman" w:cs="Times New Roman"/>
                <w:bCs/>
                <w:sz w:val="24"/>
                <w:szCs w:val="24"/>
              </w:rPr>
              <w:br/>
            </w:r>
            <w:proofErr w:type="spellStart"/>
            <w:r w:rsidRPr="00DA2B23">
              <w:rPr>
                <w:rFonts w:ascii="Times New Roman" w:hAnsi="Times New Roman" w:cs="Times New Roman"/>
                <w:bCs/>
                <w:sz w:val="24"/>
                <w:szCs w:val="24"/>
              </w:rPr>
              <w:t>коммуникацио</w:t>
            </w:r>
            <w:r>
              <w:rPr>
                <w:rFonts w:ascii="Times New Roman" w:hAnsi="Times New Roman" w:cs="Times New Roman"/>
                <w:bCs/>
                <w:sz w:val="24"/>
                <w:szCs w:val="24"/>
              </w:rPr>
              <w:t>н</w:t>
            </w:r>
            <w:proofErr w:type="spellEnd"/>
            <w:r>
              <w:rPr>
                <w:rFonts w:ascii="Times New Roman" w:hAnsi="Times New Roman" w:cs="Times New Roman"/>
                <w:bCs/>
                <w:sz w:val="24"/>
                <w:szCs w:val="24"/>
              </w:rPr>
              <w:t>-</w:t>
            </w:r>
            <w:r>
              <w:rPr>
                <w:rFonts w:ascii="Times New Roman" w:hAnsi="Times New Roman" w:cs="Times New Roman"/>
                <w:bCs/>
                <w:sz w:val="24"/>
                <w:szCs w:val="24"/>
              </w:rPr>
              <w:br/>
            </w:r>
            <w:proofErr w:type="spellStart"/>
            <w:r w:rsidRPr="00DA2B23">
              <w:rPr>
                <w:rFonts w:ascii="Times New Roman" w:hAnsi="Times New Roman" w:cs="Times New Roman"/>
                <w:bCs/>
                <w:sz w:val="24"/>
                <w:szCs w:val="24"/>
              </w:rPr>
              <w:t>ных</w:t>
            </w:r>
            <w:proofErr w:type="spellEnd"/>
            <w:r w:rsidRPr="00DA2B23">
              <w:rPr>
                <w:rFonts w:ascii="Times New Roman" w:hAnsi="Times New Roman" w:cs="Times New Roman"/>
                <w:bCs/>
                <w:sz w:val="24"/>
                <w:szCs w:val="24"/>
              </w:rPr>
              <w:br/>
              <w:t>технологий</w:t>
            </w:r>
            <w:r w:rsidRPr="00DA2B23">
              <w:rPr>
                <w:rFonts w:ascii="Times New Roman" w:hAnsi="Times New Roman" w:cs="Times New Roman"/>
                <w:bCs/>
                <w:sz w:val="24"/>
                <w:szCs w:val="24"/>
              </w:rPr>
              <w:br/>
            </w:r>
          </w:p>
          <w:p w:rsidR="0005788F" w:rsidRPr="00DA2B23" w:rsidRDefault="0005788F" w:rsidP="0005788F">
            <w:pPr>
              <w:rPr>
                <w:rFonts w:ascii="Times New Roman" w:hAnsi="Times New Roman" w:cs="Times New Roman"/>
                <w:bCs/>
                <w:sz w:val="24"/>
                <w:szCs w:val="24"/>
              </w:rPr>
            </w:pPr>
          </w:p>
        </w:tc>
      </w:tr>
    </w:tbl>
    <w:p w:rsidR="0005788F" w:rsidRPr="0014259D" w:rsidRDefault="0005788F" w:rsidP="0005788F">
      <w:pPr>
        <w:suppressAutoHyphens/>
        <w:ind w:firstLine="709"/>
        <w:contextualSpacing/>
        <w:jc w:val="both"/>
      </w:pPr>
    </w:p>
    <w:p w:rsidR="0005788F" w:rsidRDefault="0005788F" w:rsidP="0005788F">
      <w:pPr>
        <w:suppressAutoHyphens/>
        <w:contextualSpacing/>
        <w:jc w:val="center"/>
        <w:rPr>
          <w:b/>
        </w:rPr>
      </w:pPr>
    </w:p>
    <w:p w:rsidR="0005788F" w:rsidRDefault="0005788F" w:rsidP="0005788F">
      <w:pPr>
        <w:spacing w:after="0" w:line="240" w:lineRule="auto"/>
        <w:jc w:val="both"/>
        <w:rPr>
          <w:rFonts w:ascii="Times New Roman" w:hAnsi="Times New Roman"/>
          <w:b/>
          <w:bCs/>
          <w:sz w:val="24"/>
          <w:szCs w:val="24"/>
        </w:rPr>
      </w:pPr>
    </w:p>
    <w:p w:rsidR="0005788F" w:rsidRPr="006F30F2" w:rsidRDefault="0005788F" w:rsidP="00E764FB">
      <w:pPr>
        <w:pStyle w:val="211"/>
      </w:pPr>
      <w:bookmarkStart w:id="322" w:name="_Toc198559676"/>
      <w:r w:rsidRPr="006F30F2">
        <w:t xml:space="preserve">1.4. Количество часов на освоение </w:t>
      </w:r>
      <w:r>
        <w:t>учебной дисциплины</w:t>
      </w:r>
      <w:r w:rsidRPr="006F30F2">
        <w:t>:</w:t>
      </w:r>
      <w:bookmarkEnd w:id="322"/>
    </w:p>
    <w:p w:rsidR="0005788F" w:rsidRPr="006F30F2" w:rsidRDefault="0005788F" w:rsidP="0005788F">
      <w:pPr>
        <w:spacing w:after="0" w:line="240" w:lineRule="auto"/>
        <w:jc w:val="both"/>
        <w:rPr>
          <w:rFonts w:ascii="Times New Roman" w:hAnsi="Times New Roman"/>
          <w:b/>
          <w:sz w:val="24"/>
          <w:szCs w:val="24"/>
        </w:rPr>
      </w:pPr>
      <w:r w:rsidRPr="006F30F2">
        <w:rPr>
          <w:rFonts w:ascii="Times New Roman" w:hAnsi="Times New Roman"/>
          <w:b/>
          <w:sz w:val="24"/>
          <w:szCs w:val="24"/>
        </w:rPr>
        <w:t xml:space="preserve">Объем образовательной нагрузки </w:t>
      </w:r>
      <w:r w:rsidRPr="00AF3D37">
        <w:rPr>
          <w:rFonts w:ascii="Times New Roman" w:hAnsi="Times New Roman"/>
          <w:b/>
          <w:sz w:val="24"/>
          <w:szCs w:val="24"/>
        </w:rPr>
        <w:t xml:space="preserve">обучающегося </w:t>
      </w:r>
      <w:r>
        <w:rPr>
          <w:rFonts w:ascii="Times New Roman" w:hAnsi="Times New Roman"/>
          <w:b/>
          <w:sz w:val="24"/>
          <w:szCs w:val="24"/>
          <w:u w:val="single"/>
        </w:rPr>
        <w:t>86</w:t>
      </w:r>
      <w:r w:rsidRPr="00AF3D37">
        <w:rPr>
          <w:rFonts w:ascii="Times New Roman" w:hAnsi="Times New Roman"/>
          <w:b/>
          <w:sz w:val="24"/>
          <w:szCs w:val="24"/>
          <w:u w:val="single"/>
        </w:rPr>
        <w:t xml:space="preserve"> </w:t>
      </w:r>
      <w:r w:rsidRPr="00AF3D37">
        <w:rPr>
          <w:rFonts w:ascii="Times New Roman" w:hAnsi="Times New Roman"/>
          <w:b/>
          <w:sz w:val="24"/>
          <w:szCs w:val="24"/>
        </w:rPr>
        <w:t>час</w:t>
      </w:r>
      <w:r>
        <w:rPr>
          <w:rFonts w:ascii="Times New Roman" w:hAnsi="Times New Roman"/>
          <w:b/>
          <w:sz w:val="24"/>
          <w:szCs w:val="24"/>
        </w:rPr>
        <w:t>а</w:t>
      </w:r>
      <w:r w:rsidRPr="00AF3D37">
        <w:rPr>
          <w:rFonts w:ascii="Times New Roman" w:hAnsi="Times New Roman"/>
          <w:b/>
          <w:sz w:val="24"/>
          <w:szCs w:val="24"/>
        </w:rPr>
        <w:t>, в том числе:</w:t>
      </w:r>
      <w:r w:rsidRPr="006F30F2">
        <w:rPr>
          <w:rFonts w:ascii="Times New Roman" w:hAnsi="Times New Roman"/>
          <w:b/>
          <w:sz w:val="24"/>
          <w:szCs w:val="24"/>
        </w:rPr>
        <w:t xml:space="preserve"> </w:t>
      </w:r>
    </w:p>
    <w:tbl>
      <w:tblPr>
        <w:tblW w:w="990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8342"/>
        <w:gridCol w:w="1559"/>
      </w:tblGrid>
      <w:tr w:rsidR="0005788F" w:rsidRPr="006F30F2" w:rsidTr="0005788F">
        <w:trPr>
          <w:tblCellSpacing w:w="0" w:type="dxa"/>
        </w:trPr>
        <w:tc>
          <w:tcPr>
            <w:tcW w:w="8342" w:type="dxa"/>
            <w:tcBorders>
              <w:top w:val="outset" w:sz="6" w:space="0" w:color="auto"/>
              <w:left w:val="outset" w:sz="6" w:space="0" w:color="auto"/>
              <w:bottom w:val="outset" w:sz="6" w:space="0" w:color="auto"/>
              <w:right w:val="outset" w:sz="6" w:space="0" w:color="auto"/>
            </w:tcBorders>
          </w:tcPr>
          <w:p w:rsidR="0005788F" w:rsidRPr="006F30F2" w:rsidRDefault="0005788F" w:rsidP="0005788F">
            <w:pPr>
              <w:spacing w:after="0" w:line="240" w:lineRule="auto"/>
              <w:jc w:val="center"/>
              <w:rPr>
                <w:rFonts w:ascii="Times New Roman" w:hAnsi="Times New Roman"/>
                <w:b/>
                <w:sz w:val="24"/>
                <w:szCs w:val="24"/>
              </w:rPr>
            </w:pPr>
            <w:r w:rsidRPr="00AD07B7">
              <w:rPr>
                <w:rFonts w:ascii="Times New Roman" w:hAnsi="Times New Roman"/>
                <w:b/>
              </w:rPr>
              <w:t>Вид учебной работы</w:t>
            </w:r>
          </w:p>
        </w:tc>
        <w:tc>
          <w:tcPr>
            <w:tcW w:w="1559" w:type="dxa"/>
            <w:tcBorders>
              <w:top w:val="outset" w:sz="6" w:space="0" w:color="auto"/>
              <w:left w:val="outset" w:sz="6" w:space="0" w:color="auto"/>
              <w:bottom w:val="outset" w:sz="6" w:space="0" w:color="auto"/>
              <w:right w:val="outset" w:sz="6" w:space="0" w:color="auto"/>
            </w:tcBorders>
          </w:tcPr>
          <w:p w:rsidR="0005788F" w:rsidRPr="006F30F2" w:rsidRDefault="0005788F" w:rsidP="0005788F">
            <w:pPr>
              <w:spacing w:after="0" w:line="240" w:lineRule="auto"/>
              <w:jc w:val="both"/>
              <w:rPr>
                <w:rFonts w:ascii="Times New Roman" w:hAnsi="Times New Roman"/>
                <w:b/>
                <w:sz w:val="24"/>
                <w:szCs w:val="24"/>
              </w:rPr>
            </w:pPr>
            <w:r w:rsidRPr="006F30F2">
              <w:rPr>
                <w:rFonts w:ascii="Times New Roman" w:hAnsi="Times New Roman"/>
                <w:b/>
                <w:sz w:val="24"/>
                <w:szCs w:val="24"/>
              </w:rPr>
              <w:t>очная форма обучения</w:t>
            </w:r>
          </w:p>
        </w:tc>
      </w:tr>
      <w:tr w:rsidR="0005788F" w:rsidRPr="006F30F2" w:rsidTr="0005788F">
        <w:trPr>
          <w:tblCellSpacing w:w="0" w:type="dxa"/>
        </w:trPr>
        <w:tc>
          <w:tcPr>
            <w:tcW w:w="8342" w:type="dxa"/>
            <w:tcBorders>
              <w:top w:val="outset" w:sz="6" w:space="0" w:color="auto"/>
              <w:left w:val="outset" w:sz="6" w:space="0" w:color="auto"/>
              <w:bottom w:val="outset" w:sz="6" w:space="0" w:color="auto"/>
              <w:right w:val="outset" w:sz="6" w:space="0" w:color="auto"/>
            </w:tcBorders>
          </w:tcPr>
          <w:p w:rsidR="0005788F" w:rsidRPr="0032423F" w:rsidRDefault="0005788F" w:rsidP="0005788F">
            <w:pPr>
              <w:spacing w:after="0" w:line="240" w:lineRule="auto"/>
              <w:jc w:val="both"/>
              <w:rPr>
                <w:rFonts w:ascii="Times New Roman" w:hAnsi="Times New Roman"/>
                <w:sz w:val="24"/>
                <w:szCs w:val="24"/>
              </w:rPr>
            </w:pPr>
            <w:r w:rsidRPr="0032423F">
              <w:rPr>
                <w:rFonts w:ascii="Times New Roman" w:hAnsi="Times New Roman"/>
              </w:rPr>
              <w:t>аудиторной нагрузки обучающихся (теоретических занятий, практических и лабораторных работ, курсовых работ, индивидуальных проектов)</w:t>
            </w:r>
          </w:p>
        </w:tc>
        <w:tc>
          <w:tcPr>
            <w:tcW w:w="1559" w:type="dxa"/>
            <w:tcBorders>
              <w:top w:val="outset" w:sz="6" w:space="0" w:color="auto"/>
              <w:left w:val="outset" w:sz="6" w:space="0" w:color="auto"/>
              <w:bottom w:val="outset" w:sz="6" w:space="0" w:color="auto"/>
              <w:right w:val="outset" w:sz="6" w:space="0" w:color="auto"/>
            </w:tcBorders>
            <w:vAlign w:val="center"/>
          </w:tcPr>
          <w:p w:rsidR="0005788F" w:rsidRPr="00AF3D37" w:rsidRDefault="0005788F" w:rsidP="0005788F">
            <w:pPr>
              <w:spacing w:after="0" w:line="240" w:lineRule="auto"/>
              <w:jc w:val="center"/>
              <w:rPr>
                <w:rFonts w:ascii="Times New Roman" w:hAnsi="Times New Roman"/>
                <w:b/>
                <w:sz w:val="24"/>
                <w:szCs w:val="24"/>
              </w:rPr>
            </w:pPr>
            <w:r>
              <w:rPr>
                <w:rFonts w:ascii="Times New Roman" w:hAnsi="Times New Roman"/>
                <w:b/>
                <w:sz w:val="24"/>
                <w:szCs w:val="24"/>
              </w:rPr>
              <w:t>76</w:t>
            </w:r>
          </w:p>
        </w:tc>
      </w:tr>
      <w:tr w:rsidR="0005788F" w:rsidRPr="006F30F2" w:rsidTr="0005788F">
        <w:trPr>
          <w:trHeight w:val="345"/>
          <w:tblCellSpacing w:w="0" w:type="dxa"/>
        </w:trPr>
        <w:tc>
          <w:tcPr>
            <w:tcW w:w="8342" w:type="dxa"/>
            <w:tcBorders>
              <w:top w:val="outset" w:sz="6" w:space="0" w:color="auto"/>
              <w:left w:val="outset" w:sz="6" w:space="0" w:color="auto"/>
              <w:bottom w:val="outset" w:sz="6" w:space="0" w:color="auto"/>
              <w:right w:val="outset" w:sz="6" w:space="0" w:color="auto"/>
            </w:tcBorders>
          </w:tcPr>
          <w:p w:rsidR="0005788F" w:rsidRPr="0032423F" w:rsidRDefault="0005788F" w:rsidP="0005788F">
            <w:pPr>
              <w:spacing w:after="0" w:line="240" w:lineRule="auto"/>
              <w:jc w:val="both"/>
              <w:rPr>
                <w:rFonts w:ascii="Times New Roman" w:hAnsi="Times New Roman"/>
              </w:rPr>
            </w:pPr>
            <w:r w:rsidRPr="0032423F">
              <w:rPr>
                <w:rFonts w:ascii="Times New Roman" w:hAnsi="Times New Roman"/>
              </w:rPr>
              <w:t>самостоятельной работы обучающихся</w:t>
            </w:r>
          </w:p>
        </w:tc>
        <w:tc>
          <w:tcPr>
            <w:tcW w:w="1559" w:type="dxa"/>
            <w:tcBorders>
              <w:top w:val="outset" w:sz="6" w:space="0" w:color="auto"/>
              <w:left w:val="outset" w:sz="6" w:space="0" w:color="auto"/>
              <w:bottom w:val="outset" w:sz="6" w:space="0" w:color="auto"/>
              <w:right w:val="outset" w:sz="6" w:space="0" w:color="auto"/>
            </w:tcBorders>
            <w:vAlign w:val="center"/>
          </w:tcPr>
          <w:p w:rsidR="0005788F" w:rsidRPr="00AF3D37" w:rsidRDefault="0005788F" w:rsidP="0005788F">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5788F" w:rsidRPr="006F30F2" w:rsidTr="0005788F">
        <w:trPr>
          <w:trHeight w:val="183"/>
          <w:tblCellSpacing w:w="0" w:type="dxa"/>
        </w:trPr>
        <w:tc>
          <w:tcPr>
            <w:tcW w:w="8342" w:type="dxa"/>
            <w:tcBorders>
              <w:top w:val="outset" w:sz="6" w:space="0" w:color="auto"/>
              <w:left w:val="outset" w:sz="6" w:space="0" w:color="auto"/>
              <w:bottom w:val="outset" w:sz="6" w:space="0" w:color="auto"/>
              <w:right w:val="outset" w:sz="6" w:space="0" w:color="auto"/>
            </w:tcBorders>
          </w:tcPr>
          <w:p w:rsidR="0005788F" w:rsidRPr="0032423F" w:rsidRDefault="0005788F" w:rsidP="0005788F">
            <w:pPr>
              <w:spacing w:after="0" w:line="240" w:lineRule="auto"/>
              <w:jc w:val="both"/>
              <w:rPr>
                <w:rFonts w:ascii="Times New Roman" w:hAnsi="Times New Roman"/>
              </w:rPr>
            </w:pPr>
            <w:r w:rsidRPr="0032423F">
              <w:rPr>
                <w:rFonts w:ascii="Times New Roman" w:hAnsi="Times New Roman"/>
              </w:rPr>
              <w:t xml:space="preserve">консультаций </w:t>
            </w:r>
          </w:p>
        </w:tc>
        <w:tc>
          <w:tcPr>
            <w:tcW w:w="1559" w:type="dxa"/>
            <w:tcBorders>
              <w:top w:val="outset" w:sz="6" w:space="0" w:color="auto"/>
              <w:left w:val="outset" w:sz="6" w:space="0" w:color="auto"/>
              <w:bottom w:val="outset" w:sz="6" w:space="0" w:color="auto"/>
              <w:right w:val="outset" w:sz="6" w:space="0" w:color="auto"/>
            </w:tcBorders>
            <w:vAlign w:val="center"/>
          </w:tcPr>
          <w:p w:rsidR="0005788F" w:rsidRPr="00AF3D37" w:rsidRDefault="0005788F" w:rsidP="0005788F">
            <w:pPr>
              <w:spacing w:after="0" w:line="240" w:lineRule="auto"/>
              <w:jc w:val="center"/>
              <w:rPr>
                <w:rFonts w:ascii="Times New Roman" w:hAnsi="Times New Roman"/>
                <w:b/>
                <w:sz w:val="24"/>
                <w:szCs w:val="24"/>
              </w:rPr>
            </w:pPr>
            <w:r>
              <w:rPr>
                <w:rFonts w:ascii="Times New Roman" w:hAnsi="Times New Roman"/>
                <w:b/>
                <w:sz w:val="24"/>
                <w:szCs w:val="24"/>
              </w:rPr>
              <w:t>-</w:t>
            </w:r>
          </w:p>
        </w:tc>
      </w:tr>
      <w:tr w:rsidR="0005788F" w:rsidRPr="006F30F2" w:rsidTr="0005788F">
        <w:trPr>
          <w:trHeight w:val="183"/>
          <w:tblCellSpacing w:w="0" w:type="dxa"/>
        </w:trPr>
        <w:tc>
          <w:tcPr>
            <w:tcW w:w="8342" w:type="dxa"/>
            <w:tcBorders>
              <w:top w:val="outset" w:sz="6" w:space="0" w:color="auto"/>
              <w:left w:val="outset" w:sz="6" w:space="0" w:color="auto"/>
              <w:bottom w:val="outset" w:sz="6" w:space="0" w:color="auto"/>
              <w:right w:val="outset" w:sz="6" w:space="0" w:color="auto"/>
            </w:tcBorders>
          </w:tcPr>
          <w:p w:rsidR="0005788F" w:rsidRPr="0032423F" w:rsidRDefault="0005788F" w:rsidP="0005788F">
            <w:pPr>
              <w:spacing w:after="0" w:line="240" w:lineRule="auto"/>
              <w:jc w:val="both"/>
              <w:rPr>
                <w:rFonts w:ascii="Times New Roman" w:hAnsi="Times New Roman"/>
              </w:rPr>
            </w:pPr>
            <w:r w:rsidRPr="0032423F">
              <w:rPr>
                <w:rFonts w:ascii="Times New Roman" w:hAnsi="Times New Roman"/>
              </w:rPr>
              <w:t xml:space="preserve">консультаций перед экзаменом </w:t>
            </w:r>
          </w:p>
        </w:tc>
        <w:tc>
          <w:tcPr>
            <w:tcW w:w="1559" w:type="dxa"/>
            <w:tcBorders>
              <w:top w:val="outset" w:sz="6" w:space="0" w:color="auto"/>
              <w:left w:val="outset" w:sz="6" w:space="0" w:color="auto"/>
              <w:bottom w:val="outset" w:sz="6" w:space="0" w:color="auto"/>
              <w:right w:val="outset" w:sz="6" w:space="0" w:color="auto"/>
            </w:tcBorders>
            <w:vAlign w:val="center"/>
          </w:tcPr>
          <w:p w:rsidR="0005788F" w:rsidRPr="00AF3D37" w:rsidRDefault="0005788F" w:rsidP="0005788F">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5788F" w:rsidRPr="006F30F2" w:rsidTr="0005788F">
        <w:trPr>
          <w:trHeight w:val="200"/>
          <w:tblCellSpacing w:w="0" w:type="dxa"/>
        </w:trPr>
        <w:tc>
          <w:tcPr>
            <w:tcW w:w="8342" w:type="dxa"/>
            <w:tcBorders>
              <w:top w:val="outset" w:sz="6" w:space="0" w:color="auto"/>
              <w:left w:val="outset" w:sz="6" w:space="0" w:color="auto"/>
              <w:bottom w:val="outset" w:sz="6" w:space="0" w:color="auto"/>
              <w:right w:val="outset" w:sz="6" w:space="0" w:color="auto"/>
            </w:tcBorders>
          </w:tcPr>
          <w:p w:rsidR="0005788F" w:rsidRPr="0032423F" w:rsidRDefault="0005788F" w:rsidP="0005788F">
            <w:pPr>
              <w:spacing w:after="0" w:line="240" w:lineRule="auto"/>
              <w:rPr>
                <w:rFonts w:ascii="Times New Roman" w:hAnsi="Times New Roman"/>
              </w:rPr>
            </w:pPr>
            <w:r w:rsidRPr="0032423F">
              <w:rPr>
                <w:rFonts w:ascii="Times New Roman" w:hAnsi="Times New Roman"/>
              </w:rPr>
              <w:t xml:space="preserve">промежуточная аттестация в форме </w:t>
            </w:r>
            <w:r>
              <w:rPr>
                <w:rFonts w:ascii="Times New Roman" w:hAnsi="Times New Roman"/>
              </w:rPr>
              <w:t>экзамена</w:t>
            </w:r>
          </w:p>
        </w:tc>
        <w:tc>
          <w:tcPr>
            <w:tcW w:w="1559" w:type="dxa"/>
            <w:tcBorders>
              <w:top w:val="outset" w:sz="6" w:space="0" w:color="auto"/>
              <w:left w:val="outset" w:sz="6" w:space="0" w:color="auto"/>
              <w:bottom w:val="outset" w:sz="6" w:space="0" w:color="auto"/>
              <w:right w:val="outset" w:sz="6" w:space="0" w:color="auto"/>
            </w:tcBorders>
            <w:vAlign w:val="center"/>
          </w:tcPr>
          <w:p w:rsidR="0005788F" w:rsidRPr="00AF3D37" w:rsidRDefault="0005788F" w:rsidP="0005788F">
            <w:pPr>
              <w:spacing w:after="0" w:line="240" w:lineRule="auto"/>
              <w:jc w:val="center"/>
              <w:rPr>
                <w:rFonts w:ascii="Times New Roman" w:hAnsi="Times New Roman"/>
                <w:b/>
                <w:sz w:val="24"/>
                <w:szCs w:val="24"/>
              </w:rPr>
            </w:pPr>
            <w:r>
              <w:rPr>
                <w:rFonts w:ascii="Times New Roman" w:hAnsi="Times New Roman"/>
                <w:b/>
                <w:sz w:val="24"/>
                <w:szCs w:val="24"/>
              </w:rPr>
              <w:t>6</w:t>
            </w:r>
          </w:p>
        </w:tc>
      </w:tr>
    </w:tbl>
    <w:p w:rsidR="0005788F" w:rsidRDefault="0005788F" w:rsidP="0005788F">
      <w:pPr>
        <w:spacing w:after="0" w:line="240" w:lineRule="auto"/>
        <w:jc w:val="center"/>
        <w:rPr>
          <w:rFonts w:ascii="Times New Roman" w:hAnsi="Times New Roman"/>
          <w:b/>
          <w:bCs/>
          <w:sz w:val="24"/>
          <w:szCs w:val="24"/>
        </w:rPr>
      </w:pPr>
    </w:p>
    <w:p w:rsidR="0005788F" w:rsidRDefault="0005788F"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E764FB" w:rsidRDefault="00E764FB" w:rsidP="0005788F">
      <w:pPr>
        <w:spacing w:after="0" w:line="240" w:lineRule="auto"/>
        <w:jc w:val="center"/>
        <w:rPr>
          <w:rFonts w:ascii="Times New Roman" w:hAnsi="Times New Roman"/>
          <w:b/>
          <w:bCs/>
          <w:sz w:val="24"/>
          <w:szCs w:val="24"/>
        </w:rPr>
      </w:pPr>
    </w:p>
    <w:p w:rsidR="0005788F" w:rsidRPr="00E764FB" w:rsidRDefault="0005788F" w:rsidP="00E764FB">
      <w:pPr>
        <w:pStyle w:val="28"/>
      </w:pPr>
      <w:bookmarkStart w:id="323" w:name="_Toc198559677"/>
      <w:r w:rsidRPr="00E764FB">
        <w:t>2. СТРУКТУРА И СОДЕРЖАНИЕ УЧЕБНОЙ ДИСЦИПЛИНЫ</w:t>
      </w:r>
      <w:bookmarkEnd w:id="323"/>
    </w:p>
    <w:p w:rsidR="0005788F" w:rsidRPr="00E764FB" w:rsidRDefault="0005788F" w:rsidP="00E764FB">
      <w:pPr>
        <w:pStyle w:val="211"/>
      </w:pPr>
      <w:bookmarkStart w:id="324" w:name="_Toc198559678"/>
      <w:r w:rsidRPr="00E764FB">
        <w:t>2.1. Объем учебного предмета и виды учебной работы</w:t>
      </w:r>
      <w:bookmarkEnd w:id="324"/>
    </w:p>
    <w:p w:rsidR="0005788F" w:rsidRPr="00AD07B7" w:rsidRDefault="0005788F" w:rsidP="0005788F">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98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620"/>
      </w:tblGrid>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jc w:val="center"/>
              <w:rPr>
                <w:rFonts w:ascii="Times New Roman" w:hAnsi="Times New Roman"/>
              </w:rPr>
            </w:pPr>
            <w:r w:rsidRPr="00AD07B7">
              <w:rPr>
                <w:rFonts w:ascii="Times New Roman" w:hAnsi="Times New Roman"/>
                <w:b/>
              </w:rPr>
              <w:t>Вид учебной работы</w:t>
            </w:r>
          </w:p>
        </w:tc>
        <w:tc>
          <w:tcPr>
            <w:tcW w:w="1620" w:type="dxa"/>
            <w:shd w:val="clear" w:color="auto" w:fill="auto"/>
          </w:tcPr>
          <w:p w:rsidR="0005788F" w:rsidRPr="00AD07B7" w:rsidRDefault="0005788F" w:rsidP="0005788F">
            <w:pPr>
              <w:spacing w:after="0" w:line="360" w:lineRule="auto"/>
              <w:jc w:val="center"/>
              <w:rPr>
                <w:rFonts w:ascii="Times New Roman" w:hAnsi="Times New Roman"/>
                <w:iCs/>
              </w:rPr>
            </w:pPr>
            <w:r w:rsidRPr="00AD07B7">
              <w:rPr>
                <w:rFonts w:ascii="Times New Roman" w:hAnsi="Times New Roman"/>
                <w:b/>
                <w:iCs/>
              </w:rPr>
              <w:t>Объем часов</w:t>
            </w:r>
          </w:p>
        </w:tc>
      </w:tr>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rPr>
                <w:rFonts w:ascii="Times New Roman" w:hAnsi="Times New Roman"/>
                <w:b/>
              </w:rPr>
            </w:pPr>
            <w:r w:rsidRPr="00AD07B7">
              <w:rPr>
                <w:rFonts w:ascii="Times New Roman" w:hAnsi="Times New Roman"/>
                <w:b/>
              </w:rPr>
              <w:t>Объем образовательной нагрузки (всего)</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86</w:t>
            </w:r>
          </w:p>
        </w:tc>
      </w:tr>
      <w:tr w:rsidR="0005788F" w:rsidRPr="00AD07B7" w:rsidTr="0005788F">
        <w:trPr>
          <w:trHeight w:val="380"/>
          <w:jc w:val="center"/>
        </w:trPr>
        <w:tc>
          <w:tcPr>
            <w:tcW w:w="8213" w:type="dxa"/>
            <w:shd w:val="clear" w:color="auto" w:fill="auto"/>
          </w:tcPr>
          <w:p w:rsidR="0005788F" w:rsidRPr="00AD07B7" w:rsidRDefault="0005788F" w:rsidP="0005788F">
            <w:pPr>
              <w:spacing w:after="0" w:line="360" w:lineRule="auto"/>
              <w:rPr>
                <w:rFonts w:ascii="Times New Roman" w:hAnsi="Times New Roman"/>
                <w:b/>
                <w:i/>
              </w:rPr>
            </w:pPr>
            <w:r>
              <w:rPr>
                <w:rFonts w:ascii="Times New Roman" w:hAnsi="Times New Roman"/>
                <w:b/>
                <w:i/>
              </w:rPr>
              <w:t>Из них в форме практической подготовки (профессионально-ориентированное содержание)</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52</w:t>
            </w:r>
          </w:p>
        </w:tc>
      </w:tr>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jc w:val="both"/>
              <w:rPr>
                <w:rFonts w:ascii="Times New Roman" w:hAnsi="Times New Roman"/>
              </w:rPr>
            </w:pPr>
            <w:r w:rsidRPr="00AD07B7">
              <w:rPr>
                <w:rFonts w:ascii="Times New Roman" w:hAnsi="Times New Roman"/>
                <w:b/>
              </w:rPr>
              <w:t>Работа обучающихся во взаимодействии с преподавателем</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76</w:t>
            </w:r>
          </w:p>
        </w:tc>
      </w:tr>
      <w:tr w:rsidR="0005788F" w:rsidRPr="00AD07B7" w:rsidTr="0005788F">
        <w:trPr>
          <w:trHeight w:val="380"/>
          <w:jc w:val="center"/>
        </w:trPr>
        <w:tc>
          <w:tcPr>
            <w:tcW w:w="8213" w:type="dxa"/>
            <w:shd w:val="clear" w:color="auto" w:fill="auto"/>
          </w:tcPr>
          <w:p w:rsidR="0005788F" w:rsidRPr="00AD07B7" w:rsidRDefault="0005788F" w:rsidP="0005788F">
            <w:pPr>
              <w:spacing w:after="0" w:line="360" w:lineRule="auto"/>
              <w:jc w:val="both"/>
              <w:rPr>
                <w:rFonts w:ascii="Times New Roman" w:hAnsi="Times New Roman"/>
              </w:rPr>
            </w:pPr>
            <w:r w:rsidRPr="00AD07B7">
              <w:rPr>
                <w:rFonts w:ascii="Times New Roman" w:hAnsi="Times New Roman"/>
              </w:rPr>
              <w:t>в том числе:</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iCs/>
              </w:rPr>
            </w:pPr>
          </w:p>
        </w:tc>
      </w:tr>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jc w:val="both"/>
              <w:rPr>
                <w:rFonts w:ascii="Times New Roman" w:hAnsi="Times New Roman"/>
              </w:rPr>
            </w:pPr>
            <w:r w:rsidRPr="00AD07B7">
              <w:rPr>
                <w:rFonts w:ascii="Times New Roman" w:hAnsi="Times New Roman"/>
              </w:rPr>
              <w:t>теоретические занятия</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28</w:t>
            </w:r>
          </w:p>
        </w:tc>
      </w:tr>
      <w:tr w:rsidR="0005788F" w:rsidRPr="00AD07B7" w:rsidTr="0005788F">
        <w:trPr>
          <w:trHeight w:val="380"/>
          <w:jc w:val="center"/>
        </w:trPr>
        <w:tc>
          <w:tcPr>
            <w:tcW w:w="8213" w:type="dxa"/>
            <w:shd w:val="clear" w:color="auto" w:fill="auto"/>
          </w:tcPr>
          <w:p w:rsidR="0005788F" w:rsidRPr="00AD07B7" w:rsidRDefault="0005788F" w:rsidP="0005788F">
            <w:pPr>
              <w:spacing w:after="0" w:line="360" w:lineRule="auto"/>
              <w:rPr>
                <w:rFonts w:ascii="Times New Roman" w:hAnsi="Times New Roman"/>
              </w:rPr>
            </w:pPr>
            <w:r w:rsidRPr="00AD07B7">
              <w:rPr>
                <w:rFonts w:ascii="Times New Roman" w:hAnsi="Times New Roman"/>
              </w:rPr>
              <w:t>лабораторные занятия</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iCs/>
              </w:rPr>
            </w:pPr>
            <w:r w:rsidRPr="000548F2">
              <w:rPr>
                <w:rFonts w:ascii="Times New Roman" w:hAnsi="Times New Roman"/>
                <w:iCs/>
              </w:rPr>
              <w:t>-</w:t>
            </w:r>
          </w:p>
        </w:tc>
      </w:tr>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rPr>
                <w:rFonts w:ascii="Times New Roman" w:hAnsi="Times New Roman"/>
              </w:rPr>
            </w:pPr>
            <w:r w:rsidRPr="00AD07B7">
              <w:rPr>
                <w:rFonts w:ascii="Times New Roman" w:hAnsi="Times New Roman"/>
              </w:rPr>
              <w:t>практические занятия</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48</w:t>
            </w:r>
          </w:p>
        </w:tc>
      </w:tr>
      <w:tr w:rsidR="0005788F" w:rsidRPr="00AD07B7" w:rsidTr="0005788F">
        <w:trPr>
          <w:trHeight w:val="380"/>
          <w:jc w:val="center"/>
        </w:trPr>
        <w:tc>
          <w:tcPr>
            <w:tcW w:w="8213" w:type="dxa"/>
            <w:shd w:val="clear" w:color="auto" w:fill="auto"/>
          </w:tcPr>
          <w:p w:rsidR="0005788F" w:rsidRPr="00AD07B7" w:rsidRDefault="0005788F" w:rsidP="0005788F">
            <w:pPr>
              <w:spacing w:after="0" w:line="360" w:lineRule="auto"/>
              <w:rPr>
                <w:rFonts w:ascii="Times New Roman" w:hAnsi="Times New Roman"/>
              </w:rPr>
            </w:pPr>
            <w:r w:rsidRPr="00AD07B7">
              <w:rPr>
                <w:rFonts w:ascii="Times New Roman" w:hAnsi="Times New Roman"/>
              </w:rPr>
              <w:t>контрольные работы</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iCs/>
              </w:rPr>
            </w:pPr>
            <w:r w:rsidRPr="000548F2">
              <w:rPr>
                <w:rFonts w:ascii="Times New Roman" w:hAnsi="Times New Roman"/>
                <w:iCs/>
              </w:rPr>
              <w:t>-</w:t>
            </w:r>
          </w:p>
        </w:tc>
      </w:tr>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rPr>
                <w:rFonts w:ascii="Times New Roman" w:hAnsi="Times New Roman"/>
              </w:rPr>
            </w:pPr>
            <w:r w:rsidRPr="00AD07B7">
              <w:rPr>
                <w:rFonts w:ascii="Times New Roman" w:hAnsi="Times New Roman"/>
              </w:rPr>
              <w:t>курсовая работа (проект)</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iCs/>
              </w:rPr>
            </w:pPr>
            <w:r w:rsidRPr="000548F2">
              <w:rPr>
                <w:rFonts w:ascii="Times New Roman" w:hAnsi="Times New Roman"/>
                <w:iCs/>
              </w:rPr>
              <w:t>-</w:t>
            </w:r>
          </w:p>
        </w:tc>
      </w:tr>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rPr>
                <w:rFonts w:ascii="Times New Roman" w:hAnsi="Times New Roman"/>
              </w:rPr>
            </w:pPr>
            <w:r w:rsidRPr="00AD07B7">
              <w:rPr>
                <w:rFonts w:ascii="Times New Roman" w:hAnsi="Times New Roman"/>
              </w:rPr>
              <w:t>консультации</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w:t>
            </w:r>
          </w:p>
        </w:tc>
      </w:tr>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rPr>
                <w:rFonts w:ascii="Times New Roman" w:hAnsi="Times New Roman"/>
              </w:rPr>
            </w:pPr>
            <w:r w:rsidRPr="00AD07B7">
              <w:rPr>
                <w:rFonts w:ascii="Times New Roman" w:hAnsi="Times New Roman"/>
              </w:rPr>
              <w:t>консультации перед экзаменом</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2</w:t>
            </w:r>
          </w:p>
        </w:tc>
      </w:tr>
      <w:tr w:rsidR="0005788F" w:rsidRPr="00AD07B7" w:rsidTr="0005788F">
        <w:trPr>
          <w:trHeight w:val="379"/>
          <w:jc w:val="center"/>
        </w:trPr>
        <w:tc>
          <w:tcPr>
            <w:tcW w:w="8213" w:type="dxa"/>
            <w:shd w:val="clear" w:color="auto" w:fill="auto"/>
          </w:tcPr>
          <w:p w:rsidR="0005788F" w:rsidRPr="00AD07B7" w:rsidRDefault="0005788F" w:rsidP="0005788F">
            <w:pPr>
              <w:spacing w:after="0" w:line="360" w:lineRule="auto"/>
              <w:jc w:val="both"/>
              <w:rPr>
                <w:rFonts w:ascii="Times New Roman" w:hAnsi="Times New Roman"/>
                <w:b/>
              </w:rPr>
            </w:pPr>
            <w:r w:rsidRPr="00AD07B7">
              <w:rPr>
                <w:rFonts w:ascii="Times New Roman" w:hAnsi="Times New Roman"/>
                <w:b/>
              </w:rPr>
              <w:t>Самостоятельная работа обучающегося (всего)</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2</w:t>
            </w:r>
          </w:p>
        </w:tc>
      </w:tr>
      <w:tr w:rsidR="0005788F" w:rsidRPr="00AD07B7" w:rsidTr="0005788F">
        <w:trPr>
          <w:trHeight w:val="379"/>
          <w:jc w:val="center"/>
        </w:trPr>
        <w:tc>
          <w:tcPr>
            <w:tcW w:w="8213" w:type="dxa"/>
            <w:shd w:val="clear" w:color="auto" w:fill="auto"/>
          </w:tcPr>
          <w:p w:rsidR="0005788F" w:rsidRPr="009028D5" w:rsidRDefault="0005788F" w:rsidP="0005788F">
            <w:pPr>
              <w:spacing w:after="0" w:line="360" w:lineRule="auto"/>
              <w:jc w:val="both"/>
              <w:rPr>
                <w:rFonts w:ascii="Times New Roman" w:hAnsi="Times New Roman"/>
              </w:rPr>
            </w:pPr>
            <w:r w:rsidRPr="009028D5">
              <w:rPr>
                <w:rFonts w:ascii="Times New Roman" w:hAnsi="Times New Roman"/>
              </w:rPr>
              <w:t>В том числе:</w:t>
            </w:r>
          </w:p>
        </w:tc>
        <w:tc>
          <w:tcPr>
            <w:tcW w:w="1620" w:type="dxa"/>
            <w:shd w:val="clear" w:color="auto" w:fill="auto"/>
            <w:vAlign w:val="center"/>
          </w:tcPr>
          <w:p w:rsidR="0005788F" w:rsidRDefault="0005788F" w:rsidP="0005788F">
            <w:pPr>
              <w:spacing w:after="0" w:line="360" w:lineRule="auto"/>
              <w:jc w:val="center"/>
              <w:rPr>
                <w:rFonts w:ascii="Times New Roman" w:hAnsi="Times New Roman"/>
                <w:b/>
                <w:iCs/>
              </w:rPr>
            </w:pPr>
          </w:p>
        </w:tc>
      </w:tr>
      <w:tr w:rsidR="0005788F" w:rsidRPr="00AD07B7" w:rsidTr="0005788F">
        <w:trPr>
          <w:trHeight w:val="379"/>
          <w:jc w:val="center"/>
        </w:trPr>
        <w:tc>
          <w:tcPr>
            <w:tcW w:w="8213" w:type="dxa"/>
            <w:shd w:val="clear" w:color="auto" w:fill="auto"/>
          </w:tcPr>
          <w:p w:rsidR="0005788F" w:rsidRPr="009028D5" w:rsidRDefault="0005788F" w:rsidP="0005788F">
            <w:pPr>
              <w:spacing w:after="0" w:line="360" w:lineRule="auto"/>
              <w:jc w:val="both"/>
              <w:rPr>
                <w:rFonts w:ascii="Times New Roman" w:hAnsi="Times New Roman"/>
              </w:rPr>
            </w:pPr>
            <w:r w:rsidRPr="009028D5">
              <w:rPr>
                <w:rFonts w:ascii="Times New Roman" w:hAnsi="Times New Roman"/>
              </w:rPr>
              <w:t>презентация</w:t>
            </w:r>
          </w:p>
        </w:tc>
        <w:tc>
          <w:tcPr>
            <w:tcW w:w="1620" w:type="dxa"/>
            <w:shd w:val="clear" w:color="auto" w:fill="auto"/>
            <w:vAlign w:val="center"/>
          </w:tcPr>
          <w:p w:rsidR="0005788F" w:rsidRPr="009028D5" w:rsidRDefault="0005788F" w:rsidP="0005788F">
            <w:pPr>
              <w:spacing w:after="0" w:line="360" w:lineRule="auto"/>
              <w:jc w:val="center"/>
              <w:rPr>
                <w:rFonts w:ascii="Times New Roman" w:hAnsi="Times New Roman"/>
                <w:iCs/>
              </w:rPr>
            </w:pPr>
            <w:r>
              <w:rPr>
                <w:rFonts w:ascii="Times New Roman" w:hAnsi="Times New Roman"/>
                <w:iCs/>
              </w:rPr>
              <w:t>-</w:t>
            </w:r>
          </w:p>
        </w:tc>
      </w:tr>
      <w:tr w:rsidR="0005788F" w:rsidRPr="00AD07B7" w:rsidTr="0005788F">
        <w:trPr>
          <w:trHeight w:val="379"/>
          <w:jc w:val="center"/>
        </w:trPr>
        <w:tc>
          <w:tcPr>
            <w:tcW w:w="8213" w:type="dxa"/>
            <w:shd w:val="clear" w:color="auto" w:fill="auto"/>
          </w:tcPr>
          <w:p w:rsidR="0005788F" w:rsidRPr="009028D5" w:rsidRDefault="0005788F" w:rsidP="0005788F">
            <w:pPr>
              <w:spacing w:after="0" w:line="360" w:lineRule="auto"/>
              <w:jc w:val="both"/>
              <w:rPr>
                <w:rFonts w:ascii="Times New Roman" w:hAnsi="Times New Roman"/>
              </w:rPr>
            </w:pPr>
            <w:r w:rsidRPr="009028D5">
              <w:rPr>
                <w:rFonts w:ascii="Times New Roman" w:hAnsi="Times New Roman"/>
              </w:rPr>
              <w:t>доклад</w:t>
            </w:r>
          </w:p>
        </w:tc>
        <w:tc>
          <w:tcPr>
            <w:tcW w:w="1620" w:type="dxa"/>
            <w:shd w:val="clear" w:color="auto" w:fill="auto"/>
            <w:vAlign w:val="center"/>
          </w:tcPr>
          <w:p w:rsidR="0005788F" w:rsidRPr="00BC70B5" w:rsidRDefault="0005788F" w:rsidP="0005788F">
            <w:pPr>
              <w:spacing w:after="0" w:line="360" w:lineRule="auto"/>
              <w:jc w:val="center"/>
              <w:rPr>
                <w:rFonts w:ascii="Times New Roman" w:hAnsi="Times New Roman"/>
                <w:b/>
                <w:iCs/>
              </w:rPr>
            </w:pPr>
            <w:r w:rsidRPr="00BC70B5">
              <w:rPr>
                <w:rFonts w:ascii="Times New Roman" w:hAnsi="Times New Roman"/>
                <w:b/>
                <w:iCs/>
              </w:rPr>
              <w:t>2</w:t>
            </w:r>
          </w:p>
        </w:tc>
      </w:tr>
      <w:tr w:rsidR="0005788F" w:rsidRPr="00AD07B7" w:rsidTr="0005788F">
        <w:trPr>
          <w:trHeight w:val="380"/>
          <w:jc w:val="center"/>
        </w:trPr>
        <w:tc>
          <w:tcPr>
            <w:tcW w:w="8213" w:type="dxa"/>
            <w:shd w:val="clear" w:color="auto" w:fill="auto"/>
          </w:tcPr>
          <w:p w:rsidR="0005788F" w:rsidRPr="00AD07B7" w:rsidRDefault="0005788F" w:rsidP="0005788F">
            <w:pPr>
              <w:tabs>
                <w:tab w:val="left" w:pos="142"/>
              </w:tabs>
              <w:snapToGrid w:val="0"/>
              <w:spacing w:after="0" w:line="360" w:lineRule="auto"/>
              <w:rPr>
                <w:rFonts w:ascii="Times New Roman" w:hAnsi="Times New Roman"/>
              </w:rPr>
            </w:pPr>
            <w:r w:rsidRPr="00AD07B7">
              <w:rPr>
                <w:rFonts w:ascii="Times New Roman" w:hAnsi="Times New Roman"/>
                <w:b/>
              </w:rPr>
              <w:t xml:space="preserve">Промежуточная аттестация </w:t>
            </w:r>
            <w:r w:rsidRPr="00AD07B7">
              <w:rPr>
                <w:rFonts w:ascii="Times New Roman" w:hAnsi="Times New Roman"/>
              </w:rPr>
              <w:t xml:space="preserve">в форме </w:t>
            </w:r>
            <w:r>
              <w:rPr>
                <w:rFonts w:ascii="Times New Roman" w:hAnsi="Times New Roman"/>
              </w:rPr>
              <w:t>экзамена</w:t>
            </w:r>
          </w:p>
        </w:tc>
        <w:tc>
          <w:tcPr>
            <w:tcW w:w="1620" w:type="dxa"/>
            <w:shd w:val="clear" w:color="auto" w:fill="auto"/>
            <w:vAlign w:val="center"/>
          </w:tcPr>
          <w:p w:rsidR="0005788F" w:rsidRPr="000548F2" w:rsidRDefault="0005788F" w:rsidP="0005788F">
            <w:pPr>
              <w:spacing w:after="0" w:line="360" w:lineRule="auto"/>
              <w:jc w:val="center"/>
              <w:rPr>
                <w:rFonts w:ascii="Times New Roman" w:hAnsi="Times New Roman"/>
                <w:b/>
                <w:iCs/>
              </w:rPr>
            </w:pPr>
            <w:r>
              <w:rPr>
                <w:rFonts w:ascii="Times New Roman" w:hAnsi="Times New Roman"/>
                <w:b/>
                <w:iCs/>
              </w:rPr>
              <w:t>6</w:t>
            </w:r>
          </w:p>
        </w:tc>
      </w:tr>
    </w:tbl>
    <w:p w:rsidR="0005788F" w:rsidRPr="0095384B" w:rsidRDefault="0005788F" w:rsidP="0005788F">
      <w:pPr>
        <w:spacing w:after="0" w:line="240" w:lineRule="auto"/>
        <w:sectPr w:rsidR="0005788F" w:rsidRPr="0095384B" w:rsidSect="00E764FB">
          <w:footerReference w:type="default" r:id="rId123"/>
          <w:pgSz w:w="11906" w:h="16838"/>
          <w:pgMar w:top="-993" w:right="1134" w:bottom="709" w:left="851" w:header="1389" w:footer="1349" w:gutter="0"/>
          <w:cols w:space="720"/>
          <w:docGrid w:linePitch="360"/>
        </w:sectPr>
      </w:pPr>
    </w:p>
    <w:p w:rsidR="0005788F" w:rsidRPr="00CB5CB3" w:rsidRDefault="0005788F" w:rsidP="00E764FB">
      <w:pPr>
        <w:pStyle w:val="211"/>
        <w:rPr>
          <w:rFonts w:eastAsia="Trebuchet MS"/>
          <w:lang w:eastAsia="en-US"/>
        </w:rPr>
      </w:pPr>
      <w:bookmarkStart w:id="325" w:name="_Toc198559679"/>
      <w:r>
        <w:rPr>
          <w:rFonts w:eastAsia="Trebuchet MS"/>
          <w:lang w:eastAsia="en-US"/>
        </w:rPr>
        <w:lastRenderedPageBreak/>
        <w:t>2.2</w:t>
      </w:r>
      <w:r w:rsidRPr="00CB5CB3">
        <w:rPr>
          <w:rFonts w:eastAsia="Trebuchet MS"/>
          <w:lang w:eastAsia="en-US"/>
        </w:rPr>
        <w:t>. Тематический пл</w:t>
      </w:r>
      <w:r>
        <w:rPr>
          <w:rFonts w:eastAsia="Trebuchet MS"/>
          <w:lang w:eastAsia="en-US"/>
        </w:rPr>
        <w:t xml:space="preserve">ан и содержание учебной дисциплины ОП.06 </w:t>
      </w:r>
      <w:r w:rsidRPr="00CB5CB3">
        <w:rPr>
          <w:rFonts w:eastAsia="Trebuchet MS"/>
          <w:caps/>
          <w:lang w:eastAsia="en-US"/>
        </w:rPr>
        <w:t>«</w:t>
      </w:r>
      <w:r w:rsidRPr="00CB5CB3">
        <w:rPr>
          <w:rFonts w:eastAsia="Trebuchet MS"/>
          <w:bCs/>
          <w:lang w:eastAsia="en-US"/>
        </w:rPr>
        <w:t>Русский язык</w:t>
      </w:r>
      <w:r>
        <w:rPr>
          <w:rFonts w:eastAsia="Trebuchet MS"/>
          <w:bCs/>
          <w:lang w:eastAsia="en-US"/>
        </w:rPr>
        <w:t xml:space="preserve"> в профессиональной деятельности</w:t>
      </w:r>
      <w:r w:rsidRPr="00CB5CB3">
        <w:rPr>
          <w:rFonts w:eastAsia="Trebuchet MS"/>
          <w:bCs/>
          <w:lang w:eastAsia="en-US"/>
        </w:rPr>
        <w:t>»</w:t>
      </w:r>
      <w:bookmarkEnd w:id="325"/>
    </w:p>
    <w:tbl>
      <w:tblPr>
        <w:tblpPr w:leftFromText="180" w:rightFromText="180" w:vertAnchor="page" w:horzAnchor="margin" w:tblpY="2603"/>
        <w:tblW w:w="13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80"/>
        <w:gridCol w:w="29"/>
        <w:gridCol w:w="6695"/>
        <w:gridCol w:w="1801"/>
        <w:gridCol w:w="1901"/>
      </w:tblGrid>
      <w:tr w:rsidR="00B16BB5" w:rsidTr="009C5E4F">
        <w:trPr>
          <w:trHeight w:val="1932"/>
        </w:trPr>
        <w:tc>
          <w:tcPr>
            <w:tcW w:w="2405" w:type="dxa"/>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7404" w:type="dxa"/>
            <w:gridSpan w:val="3"/>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лабораторные и практические работы, курсовая работа (проект)</w:t>
            </w:r>
          </w:p>
        </w:tc>
        <w:tc>
          <w:tcPr>
            <w:tcW w:w="1801" w:type="dxa"/>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xml:space="preserve">. ч. / </w:t>
            </w:r>
            <w:r>
              <w:rPr>
                <w:rFonts w:ascii="Times New Roman" w:eastAsia="Times New Roman" w:hAnsi="Times New Roman" w:cs="Times New Roman"/>
                <w:b/>
                <w:sz w:val="24"/>
                <w:szCs w:val="24"/>
              </w:rPr>
              <w:br/>
              <w:t xml:space="preserve">в том числе </w:t>
            </w:r>
            <w:r>
              <w:rPr>
                <w:rFonts w:ascii="Times New Roman" w:eastAsia="Times New Roman" w:hAnsi="Times New Roman" w:cs="Times New Roman"/>
                <w:b/>
                <w:sz w:val="24"/>
                <w:szCs w:val="24"/>
              </w:rPr>
              <w:br/>
              <w:t xml:space="preserve">в форме практической подготовки, </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ч.</w:t>
            </w:r>
          </w:p>
        </w:tc>
        <w:tc>
          <w:tcPr>
            <w:tcW w:w="1901" w:type="dxa"/>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B16BB5" w:rsidTr="009C5E4F">
        <w:trPr>
          <w:trHeight w:val="20"/>
        </w:trPr>
        <w:tc>
          <w:tcPr>
            <w:tcW w:w="9809" w:type="dxa"/>
            <w:gridSpan w:val="4"/>
            <w:shd w:val="clear" w:color="auto" w:fill="auto"/>
            <w:vAlign w:val="center"/>
          </w:tcPr>
          <w:p w:rsidR="00B16BB5" w:rsidRDefault="00B16BB5" w:rsidP="009C5E4F">
            <w:pPr>
              <w:spacing w:after="0" w:line="240" w:lineRule="auto"/>
              <w:rPr>
                <w:rFonts w:ascii="Times New Roman" w:eastAsia="Times New Roman" w:hAnsi="Times New Roman" w:cs="Times New Roman"/>
                <w:b/>
                <w:sz w:val="24"/>
                <w:szCs w:val="24"/>
              </w:rPr>
            </w:pPr>
            <w:r w:rsidRPr="003E4021">
              <w:rPr>
                <w:rFonts w:ascii="Times New Roman" w:hAnsi="Times New Roman" w:cs="Times New Roman"/>
                <w:b/>
                <w:sz w:val="24"/>
                <w:szCs w:val="24"/>
              </w:rPr>
              <w:t xml:space="preserve">Раздел 1. </w:t>
            </w:r>
            <w:r>
              <w:rPr>
                <w:rFonts w:ascii="Times New Roman" w:hAnsi="Times New Roman" w:cs="Times New Roman"/>
                <w:b/>
                <w:sz w:val="24"/>
                <w:szCs w:val="24"/>
              </w:rPr>
              <w:t>Введение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p>
        </w:tc>
      </w:tr>
      <w:tr w:rsidR="00B16BB5" w:rsidTr="009C5E4F">
        <w:trPr>
          <w:trHeight w:val="20"/>
        </w:trPr>
        <w:tc>
          <w:tcPr>
            <w:tcW w:w="2405" w:type="dxa"/>
            <w:vMerge w:val="restart"/>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E4021">
              <w:rPr>
                <w:rFonts w:ascii="Times New Roman" w:hAnsi="Times New Roman" w:cs="Times New Roman"/>
                <w:b/>
                <w:sz w:val="24"/>
                <w:szCs w:val="24"/>
              </w:rPr>
              <w:t>Тема 1.</w:t>
            </w:r>
            <w:r w:rsidRPr="0039753B">
              <w:rPr>
                <w:rFonts w:ascii="Times New Roman" w:eastAsia="Trebuchet MS" w:hAnsi="Times New Roman" w:cs="Times New Roman"/>
                <w:sz w:val="24"/>
                <w:szCs w:val="24"/>
                <w:lang w:eastAsia="en-US"/>
              </w:rPr>
              <w:t xml:space="preserve"> </w:t>
            </w:r>
            <w:r w:rsidRPr="00853FF4">
              <w:rPr>
                <w:rFonts w:ascii="Times New Roman" w:eastAsia="Trebuchet MS" w:hAnsi="Times New Roman" w:cs="Times New Roman"/>
                <w:b/>
                <w:sz w:val="24"/>
                <w:szCs w:val="24"/>
                <w:lang w:eastAsia="en-US"/>
              </w:rPr>
              <w:t>Язык как средство профессиональной, социальной и межкультурной коммуникации.</w:t>
            </w: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01" w:type="dxa"/>
            <w:vMerge w:val="restart"/>
            <w:shd w:val="clear" w:color="auto" w:fill="auto"/>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Pr="00850DCB" w:rsidRDefault="00B16BB5" w:rsidP="009C5E4F">
            <w:pPr>
              <w:spacing w:before="40" w:after="40"/>
              <w:rPr>
                <w:rFonts w:ascii="Times New Roman" w:hAnsi="Times New Roman"/>
                <w:sz w:val="24"/>
                <w:szCs w:val="24"/>
              </w:rPr>
            </w:pPr>
            <w:r>
              <w:rPr>
                <w:rFonts w:ascii="Times New Roman" w:hAnsi="Times New Roman"/>
                <w:sz w:val="24"/>
                <w:szCs w:val="24"/>
              </w:rPr>
              <w:t>ПК 1.1</w:t>
            </w:r>
            <w:r w:rsidRPr="00850DCB">
              <w:rPr>
                <w:rFonts w:ascii="Times New Roman" w:hAnsi="Times New Roman"/>
                <w:sz w:val="24"/>
                <w:szCs w:val="24"/>
              </w:rPr>
              <w:t>.</w:t>
            </w:r>
          </w:p>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0" w:type="dxa"/>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24" w:type="dxa"/>
            <w:gridSpan w:val="2"/>
            <w:shd w:val="clear" w:color="auto" w:fill="auto"/>
            <w:vAlign w:val="center"/>
          </w:tcPr>
          <w:p w:rsidR="00B16BB5" w:rsidRPr="003E4021" w:rsidRDefault="00B16BB5" w:rsidP="009C5E4F">
            <w:pPr>
              <w:spacing w:after="0" w:line="240" w:lineRule="auto"/>
              <w:jc w:val="both"/>
              <w:rPr>
                <w:rFonts w:ascii="Times New Roman" w:hAnsi="Times New Roman" w:cs="Times New Roman"/>
                <w:sz w:val="24"/>
                <w:szCs w:val="24"/>
              </w:rPr>
            </w:pPr>
            <w:r w:rsidRPr="003E4021">
              <w:rPr>
                <w:rFonts w:ascii="Times New Roman" w:hAnsi="Times New Roman" w:cs="Times New Roman"/>
                <w:b/>
                <w:sz w:val="24"/>
                <w:szCs w:val="24"/>
              </w:rPr>
              <w:t>Введение.</w:t>
            </w:r>
            <w:r w:rsidRPr="0039753B">
              <w:rPr>
                <w:rFonts w:ascii="Times New Roman" w:eastAsia="Trebuchet MS" w:hAnsi="Times New Roman" w:cs="Times New Roman"/>
                <w:b/>
                <w:sz w:val="24"/>
                <w:szCs w:val="24"/>
                <w:lang w:eastAsia="en-US"/>
              </w:rPr>
              <w:t xml:space="preserve"> Культура речи </w:t>
            </w:r>
            <w:proofErr w:type="spellStart"/>
            <w:r>
              <w:rPr>
                <w:rFonts w:ascii="Times New Roman" w:eastAsia="Trebuchet MS" w:hAnsi="Times New Roman" w:cs="Times New Roman"/>
                <w:b/>
                <w:sz w:val="24"/>
                <w:szCs w:val="24"/>
                <w:lang w:eastAsia="en-US"/>
              </w:rPr>
              <w:t>документоведа</w:t>
            </w:r>
            <w:proofErr w:type="spellEnd"/>
            <w:r w:rsidRPr="0039753B">
              <w:rPr>
                <w:rFonts w:ascii="Times New Roman" w:eastAsia="Trebuchet MS" w:hAnsi="Times New Roman" w:cs="Times New Roman"/>
                <w:b/>
                <w:sz w:val="24"/>
                <w:szCs w:val="24"/>
                <w:lang w:eastAsia="en-US"/>
              </w:rPr>
              <w:t>/.</w:t>
            </w:r>
            <w:r w:rsidRPr="0039753B">
              <w:rPr>
                <w:rFonts w:ascii="Times New Roman" w:eastAsia="Trebuchet MS" w:hAnsi="Times New Roman" w:cs="Times New Roman"/>
                <w:sz w:val="24"/>
                <w:szCs w:val="24"/>
                <w:lang w:eastAsia="en-US"/>
              </w:rPr>
              <w:t xml:space="preserve"> Основные аспекты культуры речи (нормативный, коммуникативный, этический). Языковые и речевые нормы. Речевые формулы. Речевой этикет</w:t>
            </w:r>
            <w:r w:rsidRPr="003E4021">
              <w:rPr>
                <w:rFonts w:ascii="Times New Roman" w:hAnsi="Times New Roman" w:cs="Times New Roman"/>
                <w:sz w:val="24"/>
                <w:szCs w:val="24"/>
              </w:rPr>
              <w:t xml:space="preserve">, фонетический, исторический. </w:t>
            </w:r>
          </w:p>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E4021">
              <w:rPr>
                <w:rFonts w:ascii="Times New Roman" w:hAnsi="Times New Roman" w:cs="Times New Roman"/>
                <w:b/>
                <w:sz w:val="24"/>
                <w:szCs w:val="24"/>
              </w:rPr>
              <w:t>Задание на дом:</w:t>
            </w:r>
            <w:r w:rsidRPr="003E4021">
              <w:rPr>
                <w:rFonts w:ascii="Times New Roman" w:hAnsi="Times New Roman" w:cs="Times New Roman"/>
                <w:sz w:val="24"/>
                <w:szCs w:val="24"/>
              </w:rPr>
              <w:t xml:space="preserve"> </w:t>
            </w:r>
            <w:r>
              <w:rPr>
                <w:rFonts w:ascii="Times New Roman" w:hAnsi="Times New Roman" w:cs="Times New Roman"/>
                <w:sz w:val="24"/>
                <w:szCs w:val="24"/>
              </w:rPr>
              <w:t>дополнить конспект примерами</w:t>
            </w:r>
          </w:p>
        </w:tc>
        <w:tc>
          <w:tcPr>
            <w:tcW w:w="1801" w:type="dxa"/>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16BB5" w:rsidTr="009C5E4F">
        <w:trPr>
          <w:trHeight w:val="794"/>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80" w:type="dxa"/>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24" w:type="dxa"/>
            <w:gridSpan w:val="2"/>
            <w:shd w:val="clear" w:color="auto" w:fill="auto"/>
            <w:vAlign w:val="center"/>
          </w:tcPr>
          <w:p w:rsidR="00B16BB5" w:rsidRDefault="00B16BB5" w:rsidP="009C5E4F">
            <w:pPr>
              <w:spacing w:after="0" w:line="240" w:lineRule="auto"/>
              <w:rPr>
                <w:rFonts w:ascii="Times New Roman" w:hAnsi="Times New Roman" w:cs="Times New Roman"/>
                <w:sz w:val="24"/>
                <w:szCs w:val="24"/>
              </w:rPr>
            </w:pPr>
            <w:r w:rsidRPr="008435FB">
              <w:rPr>
                <w:rFonts w:ascii="Times New Roman" w:eastAsia="Trebuchet MS" w:hAnsi="Times New Roman" w:cs="Times New Roman"/>
                <w:b/>
                <w:sz w:val="24"/>
                <w:szCs w:val="24"/>
                <w:lang w:eastAsia="en-US"/>
              </w:rPr>
              <w:t>Практическая работа №1: «Речевые формулы».</w:t>
            </w:r>
            <w:r w:rsidRPr="00417EAE">
              <w:rPr>
                <w:rFonts w:ascii="Times New Roman" w:eastAsia="Trebuchet MS" w:hAnsi="Times New Roman" w:cs="Times New Roman"/>
                <w:sz w:val="24"/>
                <w:szCs w:val="24"/>
                <w:lang w:eastAsia="en-US"/>
              </w:rPr>
              <w:t xml:space="preserve"> </w:t>
            </w:r>
            <w:r w:rsidRPr="0039753B">
              <w:rPr>
                <w:rFonts w:ascii="Times New Roman" w:eastAsia="Trebuchet MS" w:hAnsi="Times New Roman" w:cs="Times New Roman"/>
                <w:sz w:val="24"/>
                <w:szCs w:val="24"/>
                <w:lang w:eastAsia="en-US"/>
              </w:rPr>
              <w:t>Речевой этикет</w:t>
            </w:r>
            <w:r w:rsidRPr="003E4021">
              <w:rPr>
                <w:rFonts w:ascii="Times New Roman" w:hAnsi="Times New Roman" w:cs="Times New Roman"/>
                <w:sz w:val="24"/>
                <w:szCs w:val="24"/>
              </w:rPr>
              <w:t>, фонетический, исторический.</w:t>
            </w:r>
          </w:p>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E4021">
              <w:rPr>
                <w:rFonts w:ascii="Times New Roman" w:hAnsi="Times New Roman" w:cs="Times New Roman"/>
                <w:b/>
                <w:sz w:val="24"/>
                <w:szCs w:val="24"/>
              </w:rPr>
              <w:t>Задание на дом:</w:t>
            </w:r>
            <w:r w:rsidRPr="003E4021">
              <w:rPr>
                <w:rFonts w:ascii="Times New Roman" w:hAnsi="Times New Roman" w:cs="Times New Roman"/>
                <w:sz w:val="24"/>
                <w:szCs w:val="24"/>
              </w:rPr>
              <w:t xml:space="preserve"> написать эссе «Значение русского языка при освоении профессии»</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9809" w:type="dxa"/>
            <w:gridSpan w:val="4"/>
            <w:shd w:val="clear" w:color="auto" w:fill="auto"/>
          </w:tcPr>
          <w:p w:rsidR="00B16BB5" w:rsidRPr="0039753B" w:rsidRDefault="00B16BB5" w:rsidP="009C5E4F">
            <w:pPr>
              <w:spacing w:after="0" w:line="240" w:lineRule="auto"/>
              <w:rPr>
                <w:rFonts w:ascii="Times New Roman" w:eastAsia="Trebuchet MS" w:hAnsi="Times New Roman" w:cs="Times New Roman"/>
                <w:b/>
                <w:sz w:val="24"/>
                <w:szCs w:val="24"/>
                <w:lang w:eastAsia="en-US"/>
              </w:rPr>
            </w:pPr>
            <w:r w:rsidRPr="0039753B">
              <w:rPr>
                <w:rFonts w:ascii="Times New Roman" w:eastAsia="Trebuchet MS" w:hAnsi="Times New Roman" w:cs="Times New Roman"/>
                <w:b/>
                <w:sz w:val="24"/>
                <w:szCs w:val="24"/>
                <w:lang w:eastAsia="en-US"/>
              </w:rPr>
              <w:t xml:space="preserve">Раздел 2. </w:t>
            </w:r>
            <w:r>
              <w:rPr>
                <w:rFonts w:ascii="Times New Roman" w:eastAsia="Trebuchet MS" w:hAnsi="Times New Roman" w:cs="Times New Roman"/>
                <w:b/>
                <w:sz w:val="24"/>
                <w:szCs w:val="24"/>
                <w:lang w:eastAsia="en-US"/>
              </w:rPr>
              <w:t>Стили речи</w:t>
            </w:r>
          </w:p>
        </w:tc>
        <w:tc>
          <w:tcPr>
            <w:tcW w:w="1801" w:type="dxa"/>
            <w:vAlign w:val="center"/>
          </w:tcPr>
          <w:p w:rsidR="00B16BB5" w:rsidRP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16BB5">
              <w:rPr>
                <w:rFonts w:ascii="Times New Roman" w:eastAsia="Times New Roman" w:hAnsi="Times New Roman" w:cs="Times New Roman"/>
                <w:b/>
                <w:sz w:val="24"/>
                <w:szCs w:val="24"/>
              </w:rPr>
              <w:t>4/2</w:t>
            </w:r>
          </w:p>
        </w:tc>
        <w:tc>
          <w:tcPr>
            <w:tcW w:w="1901" w:type="dxa"/>
            <w:vMerge w:val="restart"/>
            <w:shd w:val="clear" w:color="auto" w:fill="auto"/>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Default="00B16BB5" w:rsidP="009C5E4F">
            <w:pPr>
              <w:spacing w:after="0" w:line="240" w:lineRule="auto"/>
              <w:rPr>
                <w:rFonts w:ascii="Times New Roman" w:eastAsia="Times New Roman" w:hAnsi="Times New Roman" w:cs="Times New Roman"/>
                <w:sz w:val="24"/>
                <w:szCs w:val="24"/>
              </w:rPr>
            </w:pPr>
            <w:r>
              <w:rPr>
                <w:rFonts w:ascii="Times New Roman" w:hAnsi="Times New Roman"/>
                <w:sz w:val="24"/>
                <w:szCs w:val="24"/>
              </w:rPr>
              <w:t>ПК 1.1</w:t>
            </w:r>
          </w:p>
        </w:tc>
      </w:tr>
      <w:tr w:rsidR="00B16BB5" w:rsidTr="009C5E4F">
        <w:trPr>
          <w:trHeight w:val="20"/>
        </w:trPr>
        <w:tc>
          <w:tcPr>
            <w:tcW w:w="2405" w:type="dxa"/>
            <w:vMerge w:val="restart"/>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9753B">
              <w:rPr>
                <w:rFonts w:ascii="Times New Roman" w:eastAsia="Trebuchet MS" w:hAnsi="Times New Roman" w:cs="Times New Roman"/>
                <w:b/>
                <w:sz w:val="24"/>
                <w:szCs w:val="24"/>
                <w:lang w:eastAsia="en-US"/>
              </w:rPr>
              <w:t>Тема 2.</w:t>
            </w:r>
            <w:r w:rsidRPr="00E1460B">
              <w:rPr>
                <w:rFonts w:ascii="Times New Roman" w:hAnsi="Times New Roman"/>
                <w:b/>
                <w:bCs/>
                <w:iCs/>
                <w:sz w:val="24"/>
                <w:szCs w:val="24"/>
              </w:rPr>
              <w:t xml:space="preserve"> Стили речи. Официально- деловой стиль речи</w:t>
            </w: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0" w:type="dxa"/>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24" w:type="dxa"/>
            <w:gridSpan w:val="2"/>
            <w:shd w:val="clear" w:color="auto" w:fill="auto"/>
          </w:tcPr>
          <w:p w:rsidR="00B16BB5" w:rsidRDefault="00B16BB5" w:rsidP="009C5E4F">
            <w:pPr>
              <w:spacing w:after="0" w:line="240" w:lineRule="auto"/>
              <w:jc w:val="both"/>
              <w:rPr>
                <w:rFonts w:ascii="Times New Roman" w:hAnsi="Times New Roman"/>
                <w:sz w:val="24"/>
                <w:szCs w:val="24"/>
              </w:rPr>
            </w:pPr>
            <w:r w:rsidRPr="002849BB">
              <w:rPr>
                <w:rFonts w:ascii="Times New Roman" w:hAnsi="Times New Roman"/>
                <w:b/>
                <w:bCs/>
                <w:iCs/>
                <w:sz w:val="24"/>
                <w:szCs w:val="24"/>
              </w:rPr>
              <w:t>Современный русский литературный язык и его стили/.</w:t>
            </w:r>
            <w:r w:rsidRPr="00E1460B">
              <w:rPr>
                <w:rFonts w:ascii="Times New Roman" w:hAnsi="Times New Roman"/>
                <w:bCs/>
                <w:iCs/>
                <w:sz w:val="24"/>
                <w:szCs w:val="24"/>
              </w:rPr>
              <w:t xml:space="preserve"> </w:t>
            </w:r>
            <w:r w:rsidRPr="00E1460B">
              <w:rPr>
                <w:rFonts w:ascii="Times New Roman" w:hAnsi="Times New Roman"/>
                <w:sz w:val="24"/>
                <w:szCs w:val="24"/>
              </w:rPr>
              <w:t xml:space="preserve">Общая характеристика официально-делового стиля речи, его </w:t>
            </w:r>
            <w:proofErr w:type="spellStart"/>
            <w:r w:rsidRPr="00E1460B">
              <w:rPr>
                <w:rFonts w:ascii="Times New Roman" w:hAnsi="Times New Roman"/>
                <w:sz w:val="24"/>
                <w:szCs w:val="24"/>
              </w:rPr>
              <w:t>подстилей</w:t>
            </w:r>
            <w:proofErr w:type="spellEnd"/>
            <w:r w:rsidRPr="00E1460B">
              <w:rPr>
                <w:rFonts w:ascii="Times New Roman" w:hAnsi="Times New Roman"/>
                <w:sz w:val="24"/>
                <w:szCs w:val="24"/>
              </w:rPr>
              <w:t xml:space="preserve"> и жанров.</w:t>
            </w:r>
            <w:r w:rsidRPr="00E1460B">
              <w:rPr>
                <w:rFonts w:ascii="Times New Roman" w:hAnsi="Times New Roman"/>
                <w:iCs/>
                <w:sz w:val="24"/>
                <w:szCs w:val="24"/>
              </w:rPr>
              <w:t xml:space="preserve"> История формирования официально-делового стиля.</w:t>
            </w:r>
            <w:r w:rsidRPr="00E1460B">
              <w:rPr>
                <w:rFonts w:ascii="Times New Roman" w:hAnsi="Times New Roman"/>
                <w:sz w:val="24"/>
                <w:szCs w:val="24"/>
              </w:rPr>
              <w:t xml:space="preserve"> </w:t>
            </w:r>
          </w:p>
          <w:p w:rsidR="00B16BB5" w:rsidRDefault="00B16BB5" w:rsidP="009C5E4F">
            <w:pPr>
              <w:spacing w:after="0" w:line="240" w:lineRule="auto"/>
              <w:rPr>
                <w:rFonts w:ascii="Times New Roman" w:eastAsia="Times New Roman" w:hAnsi="Times New Roman" w:cs="Times New Roman"/>
                <w:b/>
                <w:sz w:val="24"/>
                <w:szCs w:val="24"/>
              </w:rPr>
            </w:pPr>
            <w:r w:rsidRPr="0039753B">
              <w:rPr>
                <w:rFonts w:ascii="Times New Roman" w:hAnsi="Times New Roman" w:cs="Times New Roman"/>
                <w:b/>
                <w:bCs/>
                <w:iCs/>
                <w:sz w:val="24"/>
                <w:szCs w:val="24"/>
                <w:lang w:eastAsia="en-US"/>
              </w:rPr>
              <w:t>Задание на дом:</w:t>
            </w:r>
            <w:r>
              <w:rPr>
                <w:rFonts w:ascii="Times New Roman" w:hAnsi="Times New Roman" w:cs="Times New Roman"/>
                <w:b/>
                <w:bCs/>
                <w:iCs/>
                <w:sz w:val="24"/>
                <w:szCs w:val="24"/>
                <w:lang w:eastAsia="en-US"/>
              </w:rPr>
              <w:t xml:space="preserve"> </w:t>
            </w:r>
            <w:proofErr w:type="gramStart"/>
            <w:r w:rsidRPr="00844F9D">
              <w:rPr>
                <w:rFonts w:ascii="Times New Roman" w:hAnsi="Times New Roman" w:cs="Times New Roman"/>
                <w:bCs/>
                <w:iCs/>
                <w:sz w:val="24"/>
                <w:szCs w:val="24"/>
                <w:lang w:eastAsia="en-US"/>
              </w:rPr>
              <w:t>начать</w:t>
            </w:r>
            <w:r>
              <w:rPr>
                <w:rFonts w:ascii="Times New Roman" w:hAnsi="Times New Roman" w:cs="Times New Roman"/>
                <w:b/>
                <w:bCs/>
                <w:iCs/>
                <w:sz w:val="24"/>
                <w:szCs w:val="24"/>
                <w:lang w:eastAsia="en-US"/>
              </w:rPr>
              <w:t xml:space="preserve"> </w:t>
            </w:r>
            <w:r>
              <w:rPr>
                <w:rFonts w:ascii="Times New Roman" w:hAnsi="Times New Roman" w:cs="Times New Roman"/>
                <w:bCs/>
                <w:sz w:val="24"/>
                <w:szCs w:val="24"/>
                <w:lang w:eastAsia="en-US"/>
              </w:rPr>
              <w:t xml:space="preserve"> составлять</w:t>
            </w:r>
            <w:proofErr w:type="gramEnd"/>
            <w:r>
              <w:rPr>
                <w:rFonts w:ascii="Times New Roman" w:hAnsi="Times New Roman" w:cs="Times New Roman"/>
                <w:bCs/>
                <w:sz w:val="24"/>
                <w:szCs w:val="24"/>
                <w:lang w:eastAsia="en-US"/>
              </w:rPr>
              <w:t xml:space="preserve"> словарь </w:t>
            </w:r>
            <w:proofErr w:type="spellStart"/>
            <w:r>
              <w:rPr>
                <w:rFonts w:ascii="Times New Roman" w:hAnsi="Times New Roman" w:cs="Times New Roman"/>
                <w:bCs/>
                <w:sz w:val="24"/>
                <w:szCs w:val="24"/>
                <w:lang w:eastAsia="en-US"/>
              </w:rPr>
              <w:t>документоведа</w:t>
            </w:r>
            <w:proofErr w:type="spellEnd"/>
            <w:r>
              <w:rPr>
                <w:rFonts w:ascii="Times New Roman" w:hAnsi="Times New Roman" w:cs="Times New Roman"/>
                <w:bCs/>
                <w:sz w:val="24"/>
                <w:szCs w:val="24"/>
                <w:lang w:eastAsia="en-US"/>
              </w:rPr>
              <w:t xml:space="preserve"> (15 слов</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9" w:type="dxa"/>
            <w:gridSpan w:val="2"/>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vAlign w:val="center"/>
          </w:tcPr>
          <w:p w:rsidR="00B16BB5" w:rsidRPr="0095211C" w:rsidRDefault="00B16BB5" w:rsidP="009C5E4F">
            <w:pPr>
              <w:spacing w:after="0" w:line="240" w:lineRule="auto"/>
              <w:jc w:val="both"/>
              <w:rPr>
                <w:rFonts w:ascii="Times New Roman" w:hAnsi="Times New Roman" w:cs="Times New Roman"/>
                <w:b/>
                <w:sz w:val="24"/>
                <w:szCs w:val="24"/>
              </w:rPr>
            </w:pPr>
            <w:r w:rsidRPr="0095211C">
              <w:rPr>
                <w:rFonts w:ascii="Times New Roman" w:eastAsia="Trebuchet MS" w:hAnsi="Times New Roman" w:cs="Times New Roman"/>
                <w:b/>
                <w:sz w:val="24"/>
                <w:szCs w:val="24"/>
                <w:lang w:eastAsia="en-US"/>
              </w:rPr>
              <w:t>Практическая работа №2: «</w:t>
            </w:r>
            <w:r w:rsidRPr="0095211C">
              <w:rPr>
                <w:rFonts w:ascii="Times New Roman" w:hAnsi="Times New Roman" w:cs="Times New Roman"/>
                <w:b/>
                <w:sz w:val="24"/>
                <w:szCs w:val="24"/>
              </w:rPr>
              <w:t xml:space="preserve">Стилистические особенности языка деловых бумаг». / </w:t>
            </w:r>
            <w:r w:rsidRPr="0095211C">
              <w:rPr>
                <w:rStyle w:val="hgkelc"/>
                <w:rFonts w:ascii="Times New Roman" w:hAnsi="Times New Roman" w:cs="Times New Roman"/>
                <w:sz w:val="24"/>
                <w:szCs w:val="24"/>
              </w:rPr>
              <w:t>официальность; лаконичность (краткость, отсутствие избыточной информации, сжатость, компактность); шаблонность, логичность.</w:t>
            </w:r>
          </w:p>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5211C">
              <w:rPr>
                <w:rFonts w:ascii="Times New Roman" w:hAnsi="Times New Roman" w:cs="Times New Roman"/>
                <w:b/>
                <w:sz w:val="24"/>
                <w:szCs w:val="24"/>
              </w:rPr>
              <w:t xml:space="preserve">Задание на дом: </w:t>
            </w:r>
            <w:r w:rsidRPr="0095211C">
              <w:rPr>
                <w:rFonts w:ascii="Times New Roman" w:hAnsi="Times New Roman" w:cs="Times New Roman"/>
                <w:sz w:val="24"/>
                <w:szCs w:val="24"/>
              </w:rPr>
              <w:t>работа с текстом (доказать стилистическую принадлежность)</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9809" w:type="dxa"/>
            <w:gridSpan w:val="4"/>
            <w:shd w:val="clear" w:color="auto" w:fill="auto"/>
            <w:vAlign w:val="center"/>
          </w:tcPr>
          <w:p w:rsidR="00B16BB5" w:rsidRPr="00345032" w:rsidRDefault="00B16BB5" w:rsidP="009C5E4F">
            <w:pPr>
              <w:spacing w:after="0" w:line="240" w:lineRule="auto"/>
              <w:rPr>
                <w:rFonts w:ascii="Times New Roman" w:eastAsia="Trebuchet MS" w:hAnsi="Times New Roman" w:cs="Times New Roman"/>
                <w:sz w:val="24"/>
                <w:szCs w:val="24"/>
                <w:lang w:eastAsia="en-US"/>
              </w:rPr>
            </w:pPr>
            <w:r>
              <w:rPr>
                <w:rFonts w:ascii="Times New Roman" w:eastAsia="Trebuchet MS" w:hAnsi="Times New Roman" w:cs="Times New Roman"/>
                <w:b/>
                <w:sz w:val="24"/>
                <w:szCs w:val="24"/>
                <w:lang w:eastAsia="en-US"/>
              </w:rPr>
              <w:t>Раздел 3</w:t>
            </w:r>
            <w:r w:rsidRPr="0039753B">
              <w:rPr>
                <w:rFonts w:ascii="Times New Roman" w:eastAsia="Trebuchet MS" w:hAnsi="Times New Roman" w:cs="Times New Roman"/>
                <w:b/>
                <w:sz w:val="24"/>
                <w:szCs w:val="24"/>
                <w:lang w:eastAsia="en-US"/>
              </w:rPr>
              <w:t>.</w:t>
            </w:r>
            <w:r w:rsidRPr="00E1460B">
              <w:rPr>
                <w:rFonts w:ascii="Times New Roman" w:hAnsi="Times New Roman"/>
                <w:b/>
                <w:bCs/>
                <w:sz w:val="24"/>
                <w:szCs w:val="24"/>
              </w:rPr>
              <w:t xml:space="preserve"> Нормы литературного языка в деловой документации</w:t>
            </w:r>
          </w:p>
        </w:tc>
        <w:tc>
          <w:tcPr>
            <w:tcW w:w="1801" w:type="dxa"/>
            <w:vAlign w:val="center"/>
          </w:tcPr>
          <w:p w:rsidR="00B16BB5" w:rsidRPr="00345032"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45032">
              <w:rPr>
                <w:rFonts w:ascii="Times New Roman" w:eastAsia="Times New Roman" w:hAnsi="Times New Roman" w:cs="Times New Roman"/>
                <w:b/>
                <w:sz w:val="24"/>
                <w:szCs w:val="24"/>
              </w:rPr>
              <w:t>46/20</w:t>
            </w:r>
          </w:p>
        </w:tc>
        <w:tc>
          <w:tcPr>
            <w:tcW w:w="1901" w:type="dxa"/>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B16BB5" w:rsidTr="009C5E4F">
        <w:trPr>
          <w:trHeight w:val="20"/>
        </w:trPr>
        <w:tc>
          <w:tcPr>
            <w:tcW w:w="2405" w:type="dxa"/>
            <w:vMerge w:val="restart"/>
            <w:shd w:val="clear" w:color="auto" w:fill="auto"/>
            <w:vAlign w:val="center"/>
          </w:tcPr>
          <w:p w:rsidR="00B16BB5" w:rsidRPr="00E1460B" w:rsidRDefault="00B16BB5" w:rsidP="009C5E4F">
            <w:pPr>
              <w:spacing w:before="40" w:after="40"/>
              <w:rPr>
                <w:rFonts w:ascii="Times New Roman" w:hAnsi="Times New Roman"/>
                <w:b/>
                <w:bCs/>
                <w:sz w:val="24"/>
                <w:szCs w:val="24"/>
              </w:rPr>
            </w:pPr>
            <w:r>
              <w:rPr>
                <w:rFonts w:ascii="Times New Roman" w:eastAsia="Trebuchet MS" w:hAnsi="Times New Roman" w:cs="Times New Roman"/>
                <w:b/>
                <w:sz w:val="24"/>
                <w:szCs w:val="24"/>
                <w:lang w:eastAsia="en-US"/>
              </w:rPr>
              <w:t>Тема3.1</w:t>
            </w:r>
            <w:r w:rsidRPr="0039753B">
              <w:rPr>
                <w:rFonts w:ascii="Times New Roman" w:eastAsia="Trebuchet MS" w:hAnsi="Times New Roman" w:cs="Times New Roman"/>
                <w:b/>
                <w:sz w:val="24"/>
                <w:szCs w:val="24"/>
                <w:lang w:eastAsia="en-US"/>
              </w:rPr>
              <w:t>.</w:t>
            </w:r>
            <w:r w:rsidRPr="00E1460B">
              <w:rPr>
                <w:rFonts w:ascii="Times New Roman" w:hAnsi="Times New Roman"/>
                <w:b/>
                <w:bCs/>
                <w:sz w:val="24"/>
                <w:szCs w:val="24"/>
              </w:rPr>
              <w:t xml:space="preserve"> Лексические нормы в деловой документации.</w:t>
            </w:r>
          </w:p>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tcBorders>
              <w:bottom w:val="single" w:sz="4" w:space="0" w:color="000000"/>
            </w:tcBorders>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w:t>
            </w:r>
          </w:p>
        </w:tc>
        <w:tc>
          <w:tcPr>
            <w:tcW w:w="1901" w:type="dxa"/>
            <w:vMerge w:val="restart"/>
            <w:shd w:val="clear" w:color="auto" w:fill="auto"/>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Default="00B16BB5" w:rsidP="009C5E4F">
            <w:pPr>
              <w:spacing w:after="0" w:line="240" w:lineRule="auto"/>
              <w:rPr>
                <w:rFonts w:ascii="Times New Roman" w:eastAsia="Times New Roman" w:hAnsi="Times New Roman" w:cs="Times New Roman"/>
                <w:sz w:val="24"/>
                <w:szCs w:val="24"/>
              </w:rPr>
            </w:pPr>
            <w:r>
              <w:rPr>
                <w:rFonts w:ascii="Times New Roman" w:hAnsi="Times New Roman"/>
                <w:sz w:val="24"/>
                <w:szCs w:val="24"/>
              </w:rPr>
              <w:t>ПК 1.1</w:t>
            </w: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rsidR="00B16BB5" w:rsidRDefault="00B16BB5" w:rsidP="009C5E4F">
            <w:pPr>
              <w:spacing w:after="0" w:line="240" w:lineRule="auto"/>
              <w:jc w:val="both"/>
              <w:rPr>
                <w:rFonts w:ascii="Times New Roman" w:hAnsi="Times New Roman"/>
                <w:sz w:val="24"/>
                <w:szCs w:val="24"/>
              </w:rPr>
            </w:pPr>
            <w:r w:rsidRPr="00853FF4">
              <w:rPr>
                <w:rFonts w:ascii="Times New Roman" w:hAnsi="Times New Roman"/>
                <w:b/>
                <w:sz w:val="24"/>
                <w:szCs w:val="24"/>
              </w:rPr>
              <w:t>Лексическая</w:t>
            </w:r>
            <w:r>
              <w:rPr>
                <w:rFonts w:ascii="Times New Roman" w:hAnsi="Times New Roman"/>
                <w:b/>
                <w:sz w:val="24"/>
                <w:szCs w:val="24"/>
              </w:rPr>
              <w:t xml:space="preserve"> норма</w:t>
            </w:r>
            <w:r w:rsidRPr="00853FF4">
              <w:rPr>
                <w:rFonts w:ascii="Times New Roman" w:hAnsi="Times New Roman"/>
                <w:b/>
                <w:sz w:val="24"/>
                <w:szCs w:val="24"/>
              </w:rPr>
              <w:t>. Выбор слова.</w:t>
            </w:r>
            <w:r w:rsidRPr="00853FF4">
              <w:rPr>
                <w:rFonts w:ascii="Times New Roman" w:hAnsi="Times New Roman"/>
                <w:b/>
                <w:bCs/>
                <w:sz w:val="24"/>
                <w:szCs w:val="24"/>
              </w:rPr>
              <w:t xml:space="preserve"> </w:t>
            </w:r>
            <w:r w:rsidRPr="00853FF4">
              <w:rPr>
                <w:rFonts w:ascii="Times New Roman" w:hAnsi="Times New Roman"/>
                <w:b/>
                <w:sz w:val="24"/>
                <w:szCs w:val="24"/>
              </w:rPr>
              <w:t xml:space="preserve"> Речевая избыточность.</w:t>
            </w:r>
            <w:r>
              <w:rPr>
                <w:rFonts w:ascii="Times New Roman" w:hAnsi="Times New Roman"/>
                <w:b/>
                <w:sz w:val="24"/>
                <w:szCs w:val="24"/>
              </w:rPr>
              <w:t xml:space="preserve"> </w:t>
            </w:r>
            <w:r>
              <w:rPr>
                <w:rFonts w:ascii="Times New Roman" w:hAnsi="Times New Roman"/>
                <w:sz w:val="24"/>
                <w:szCs w:val="24"/>
              </w:rPr>
              <w:t xml:space="preserve">/ </w:t>
            </w:r>
            <w:r w:rsidRPr="00E1460B">
              <w:rPr>
                <w:rFonts w:ascii="Times New Roman" w:hAnsi="Times New Roman"/>
                <w:sz w:val="24"/>
                <w:szCs w:val="24"/>
              </w:rPr>
              <w:t>Плеоназм. Тавтология. Речевая недостаточность. Паронимы в составе деловой лексики. Употребление заимствований в деловой речи. Использование фразеологических средств в текстах документов.</w:t>
            </w:r>
          </w:p>
          <w:p w:rsidR="00B16BB5" w:rsidRDefault="00B16BB5" w:rsidP="009C5E4F">
            <w:pPr>
              <w:spacing w:after="0" w:line="240" w:lineRule="auto"/>
              <w:rPr>
                <w:rFonts w:ascii="Times New Roman" w:eastAsia="Times New Roman" w:hAnsi="Times New Roman" w:cs="Times New Roman"/>
                <w:b/>
                <w:sz w:val="24"/>
                <w:szCs w:val="24"/>
              </w:rPr>
            </w:pPr>
            <w:r w:rsidRPr="009F387F">
              <w:rPr>
                <w:rFonts w:ascii="Times New Roman" w:hAnsi="Times New Roman" w:cs="Times New Roman"/>
                <w:b/>
                <w:bCs/>
                <w:iCs/>
                <w:sz w:val="24"/>
                <w:szCs w:val="24"/>
              </w:rPr>
              <w:t>Задание на дом:</w:t>
            </w:r>
            <w:r>
              <w:rPr>
                <w:rFonts w:ascii="Times New Roman" w:hAnsi="Times New Roman" w:cs="Times New Roman"/>
                <w:b/>
                <w:bCs/>
                <w:iCs/>
                <w:sz w:val="24"/>
                <w:szCs w:val="24"/>
              </w:rPr>
              <w:t xml:space="preserve"> </w:t>
            </w:r>
            <w:r w:rsidRPr="00853FF4">
              <w:rPr>
                <w:rFonts w:ascii="Times New Roman" w:hAnsi="Times New Roman" w:cs="Times New Roman"/>
                <w:bCs/>
                <w:iCs/>
                <w:sz w:val="24"/>
                <w:szCs w:val="24"/>
              </w:rPr>
              <w:t>подготовиться к практической работе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rsidR="00B16BB5" w:rsidRDefault="00B16BB5" w:rsidP="009C5E4F">
            <w:pPr>
              <w:spacing w:after="0" w:line="240" w:lineRule="auto"/>
              <w:jc w:val="both"/>
              <w:rPr>
                <w:rFonts w:ascii="Times New Roman" w:hAnsi="Times New Roman"/>
                <w:sz w:val="24"/>
                <w:szCs w:val="24"/>
              </w:rPr>
            </w:pPr>
            <w:r w:rsidRPr="007D387D">
              <w:rPr>
                <w:rFonts w:ascii="Times New Roman" w:hAnsi="Times New Roman"/>
                <w:b/>
                <w:sz w:val="24"/>
                <w:szCs w:val="24"/>
              </w:rPr>
              <w:t>Паронимы в составе деловой лексики</w:t>
            </w:r>
            <w:r w:rsidRPr="00E1460B">
              <w:rPr>
                <w:rFonts w:ascii="Times New Roman" w:hAnsi="Times New Roman"/>
                <w:sz w:val="24"/>
                <w:szCs w:val="24"/>
              </w:rPr>
              <w:t>. Употребление заимствований в деловой речи. Использование фразеологических средств в текстах документов.</w:t>
            </w:r>
          </w:p>
          <w:p w:rsidR="00B16BB5" w:rsidRPr="00853FF4" w:rsidRDefault="00B16BB5" w:rsidP="009C5E4F">
            <w:pPr>
              <w:spacing w:after="0" w:line="240" w:lineRule="auto"/>
              <w:jc w:val="both"/>
              <w:rPr>
                <w:rFonts w:ascii="Times New Roman" w:hAnsi="Times New Roman"/>
                <w:b/>
                <w:sz w:val="24"/>
                <w:szCs w:val="24"/>
              </w:rPr>
            </w:pPr>
            <w:r w:rsidRPr="009F387F">
              <w:rPr>
                <w:rFonts w:ascii="Times New Roman" w:hAnsi="Times New Roman" w:cs="Times New Roman"/>
                <w:b/>
                <w:bCs/>
                <w:iCs/>
                <w:sz w:val="24"/>
                <w:szCs w:val="24"/>
              </w:rPr>
              <w:t>Задание на дом:</w:t>
            </w:r>
            <w:r>
              <w:rPr>
                <w:rFonts w:ascii="Times New Roman" w:hAnsi="Times New Roman" w:cs="Times New Roman"/>
                <w:b/>
                <w:bCs/>
                <w:iCs/>
                <w:sz w:val="24"/>
                <w:szCs w:val="24"/>
              </w:rPr>
              <w:t xml:space="preserve"> </w:t>
            </w:r>
            <w:r>
              <w:rPr>
                <w:rFonts w:ascii="Times New Roman" w:hAnsi="Times New Roman" w:cs="Times New Roman"/>
                <w:bCs/>
                <w:iCs/>
                <w:sz w:val="24"/>
                <w:szCs w:val="24"/>
              </w:rPr>
              <w:t>подобрать текст, связанный со специальностью</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vAlign w:val="center"/>
          </w:tcPr>
          <w:p w:rsidR="00B16BB5" w:rsidRDefault="00B16BB5" w:rsidP="009C5E4F">
            <w:pPr>
              <w:spacing w:before="40" w:after="40"/>
              <w:rPr>
                <w:rFonts w:ascii="Times New Roman" w:hAnsi="Times New Roman"/>
                <w:b/>
                <w:sz w:val="24"/>
                <w:szCs w:val="24"/>
              </w:rPr>
            </w:pPr>
            <w:r w:rsidRPr="0039753B">
              <w:rPr>
                <w:rFonts w:ascii="Times New Roman" w:eastAsia="Trebuchet MS" w:hAnsi="Times New Roman" w:cs="Times New Roman"/>
                <w:b/>
                <w:sz w:val="24"/>
                <w:szCs w:val="24"/>
                <w:lang w:eastAsia="en-US"/>
              </w:rPr>
              <w:t>Практическая работа №</w:t>
            </w:r>
            <w:r>
              <w:rPr>
                <w:rFonts w:ascii="Times New Roman" w:eastAsia="Trebuchet MS" w:hAnsi="Times New Roman" w:cs="Times New Roman"/>
                <w:b/>
                <w:sz w:val="24"/>
                <w:szCs w:val="24"/>
                <w:lang w:eastAsia="en-US"/>
              </w:rPr>
              <w:t xml:space="preserve">3: </w:t>
            </w:r>
            <w:r w:rsidRPr="0042117A">
              <w:rPr>
                <w:rFonts w:ascii="Times New Roman" w:eastAsia="Trebuchet MS" w:hAnsi="Times New Roman" w:cs="Times New Roman"/>
                <w:b/>
                <w:sz w:val="24"/>
                <w:szCs w:val="24"/>
                <w:lang w:eastAsia="en-US"/>
              </w:rPr>
              <w:t>«</w:t>
            </w:r>
            <w:r w:rsidRPr="0042117A">
              <w:rPr>
                <w:rFonts w:ascii="Times New Roman" w:hAnsi="Times New Roman"/>
                <w:b/>
                <w:sz w:val="24"/>
                <w:szCs w:val="24"/>
              </w:rPr>
              <w:t xml:space="preserve">Редактирование документов: выявление </w:t>
            </w:r>
            <w:r>
              <w:rPr>
                <w:rFonts w:ascii="Times New Roman" w:hAnsi="Times New Roman"/>
                <w:b/>
                <w:sz w:val="24"/>
                <w:szCs w:val="24"/>
              </w:rPr>
              <w:t>лексических ошибок</w:t>
            </w:r>
            <w:proofErr w:type="gramStart"/>
            <w:r>
              <w:rPr>
                <w:rFonts w:ascii="Times New Roman" w:hAnsi="Times New Roman"/>
                <w:b/>
                <w:sz w:val="24"/>
                <w:szCs w:val="24"/>
              </w:rPr>
              <w:t>»./</w:t>
            </w:r>
            <w:proofErr w:type="gramEnd"/>
          </w:p>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F387F">
              <w:rPr>
                <w:rFonts w:ascii="Times New Roman" w:hAnsi="Times New Roman" w:cs="Times New Roman"/>
                <w:b/>
                <w:bCs/>
                <w:iCs/>
                <w:sz w:val="24"/>
                <w:szCs w:val="24"/>
              </w:rPr>
              <w:t xml:space="preserve">Задание на дом: </w:t>
            </w:r>
            <w:r>
              <w:rPr>
                <w:rFonts w:ascii="Times New Roman" w:hAnsi="Times New Roman" w:cs="Times New Roman"/>
                <w:bCs/>
                <w:iCs/>
                <w:sz w:val="24"/>
                <w:szCs w:val="24"/>
              </w:rPr>
              <w:t>подготовиться к проверочной работе.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5" w:type="dxa"/>
            <w:shd w:val="clear" w:color="auto" w:fill="auto"/>
            <w:vAlign w:val="center"/>
          </w:tcPr>
          <w:p w:rsidR="00B16BB5" w:rsidRDefault="00B16BB5" w:rsidP="009C5E4F">
            <w:pPr>
              <w:spacing w:after="0" w:line="240" w:lineRule="auto"/>
              <w:rPr>
                <w:rFonts w:ascii="Times New Roman" w:hAnsi="Times New Roman" w:cs="Times New Roman"/>
                <w:sz w:val="24"/>
                <w:szCs w:val="24"/>
              </w:rPr>
            </w:pPr>
            <w:r w:rsidRPr="008C27B9">
              <w:rPr>
                <w:rFonts w:ascii="Times New Roman" w:hAnsi="Times New Roman" w:cs="Times New Roman"/>
                <w:b/>
                <w:sz w:val="24"/>
                <w:szCs w:val="24"/>
              </w:rPr>
              <w:t>Практическая работа №</w:t>
            </w:r>
            <w:r>
              <w:rPr>
                <w:rFonts w:ascii="Times New Roman" w:hAnsi="Times New Roman" w:cs="Times New Roman"/>
                <w:b/>
                <w:sz w:val="24"/>
                <w:szCs w:val="24"/>
              </w:rPr>
              <w:t>4: «Проверочная работа по теме «Лексическая норма»</w:t>
            </w:r>
            <w:proofErr w:type="gramStart"/>
            <w:r>
              <w:rPr>
                <w:rFonts w:ascii="Times New Roman" w:hAnsi="Times New Roman" w:cs="Times New Roman"/>
                <w:b/>
                <w:sz w:val="24"/>
                <w:szCs w:val="24"/>
              </w:rPr>
              <w:t>»./</w:t>
            </w:r>
            <w:proofErr w:type="gramEnd"/>
          </w:p>
          <w:p w:rsidR="00B16BB5" w:rsidRPr="0039753B" w:rsidRDefault="00B16BB5" w:rsidP="009C5E4F">
            <w:pPr>
              <w:spacing w:before="40" w:after="40"/>
              <w:rPr>
                <w:rFonts w:ascii="Times New Roman" w:eastAsia="Trebuchet MS" w:hAnsi="Times New Roman" w:cs="Times New Roman"/>
                <w:b/>
                <w:sz w:val="24"/>
                <w:szCs w:val="24"/>
                <w:lang w:eastAsia="en-US"/>
              </w:rPr>
            </w:pPr>
            <w:r w:rsidRPr="001572E7">
              <w:rPr>
                <w:rFonts w:ascii="Times New Roman" w:hAnsi="Times New Roman" w:cs="Times New Roman"/>
                <w:b/>
                <w:bCs/>
                <w:iCs/>
                <w:sz w:val="24"/>
                <w:szCs w:val="24"/>
              </w:rPr>
              <w:t xml:space="preserve">Задание на дом: </w:t>
            </w:r>
            <w:r>
              <w:rPr>
                <w:rFonts w:ascii="Times New Roman" w:hAnsi="Times New Roman" w:cs="Times New Roman"/>
                <w:bCs/>
                <w:iCs/>
                <w:sz w:val="24"/>
                <w:szCs w:val="24"/>
              </w:rPr>
              <w:t>составить таблицу частей речи.</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RPr="0041070B" w:rsidTr="009C5E4F">
        <w:trPr>
          <w:trHeight w:val="20"/>
        </w:trPr>
        <w:tc>
          <w:tcPr>
            <w:tcW w:w="2405" w:type="dxa"/>
            <w:vMerge w:val="restart"/>
            <w:shd w:val="clear" w:color="auto" w:fill="auto"/>
            <w:vAlign w:val="center"/>
          </w:tcPr>
          <w:p w:rsidR="00B16BB5" w:rsidRPr="00E1460B" w:rsidRDefault="00B16BB5" w:rsidP="009C5E4F">
            <w:pPr>
              <w:spacing w:before="40" w:after="40"/>
              <w:rPr>
                <w:rFonts w:ascii="Times New Roman" w:hAnsi="Times New Roman"/>
                <w:b/>
                <w:bCs/>
                <w:sz w:val="24"/>
                <w:szCs w:val="24"/>
              </w:rPr>
            </w:pPr>
            <w:r>
              <w:rPr>
                <w:rFonts w:ascii="Times New Roman" w:eastAsia="Trebuchet MS" w:hAnsi="Times New Roman" w:cs="Times New Roman"/>
                <w:b/>
                <w:sz w:val="24"/>
                <w:szCs w:val="24"/>
                <w:lang w:eastAsia="en-US"/>
              </w:rPr>
              <w:t>Тема 3</w:t>
            </w:r>
            <w:r w:rsidRPr="0039753B">
              <w:rPr>
                <w:rFonts w:ascii="Times New Roman" w:eastAsia="Trebuchet MS" w:hAnsi="Times New Roman" w:cs="Times New Roman"/>
                <w:b/>
                <w:sz w:val="24"/>
                <w:szCs w:val="24"/>
                <w:lang w:eastAsia="en-US"/>
              </w:rPr>
              <w:t>.</w:t>
            </w:r>
            <w:r>
              <w:rPr>
                <w:rFonts w:ascii="Times New Roman" w:eastAsia="Trebuchet MS" w:hAnsi="Times New Roman" w:cs="Times New Roman"/>
                <w:b/>
                <w:sz w:val="24"/>
                <w:szCs w:val="24"/>
                <w:lang w:eastAsia="en-US"/>
              </w:rPr>
              <w:t>2</w:t>
            </w:r>
            <w:r w:rsidRPr="0039753B">
              <w:rPr>
                <w:rFonts w:ascii="Times New Roman" w:eastAsia="Trebuchet MS" w:hAnsi="Times New Roman" w:cs="Times New Roman"/>
                <w:sz w:val="24"/>
                <w:szCs w:val="24"/>
                <w:lang w:eastAsia="en-US"/>
              </w:rPr>
              <w:t xml:space="preserve"> </w:t>
            </w:r>
            <w:r w:rsidRPr="00E1460B">
              <w:rPr>
                <w:rFonts w:ascii="Times New Roman" w:hAnsi="Times New Roman"/>
                <w:b/>
                <w:bCs/>
                <w:sz w:val="24"/>
                <w:szCs w:val="24"/>
              </w:rPr>
              <w:t>Морфологические нормы в деловой документации.</w:t>
            </w:r>
          </w:p>
          <w:p w:rsidR="00B16BB5" w:rsidRDefault="00B16BB5" w:rsidP="009C5E4F">
            <w:pPr>
              <w:spacing w:after="0" w:line="240" w:lineRule="auto"/>
              <w:jc w:val="center"/>
              <w:rPr>
                <w:rFonts w:ascii="Times New Roman" w:eastAsia="Times New Roman" w:hAnsi="Times New Roman" w:cs="Times New Roman"/>
                <w:b/>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val="restart"/>
            <w:shd w:val="clear" w:color="auto" w:fill="auto"/>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lastRenderedPageBreak/>
              <w:t>ОК 09</w:t>
            </w:r>
          </w:p>
          <w:p w:rsidR="00B16BB5" w:rsidRPr="0041070B" w:rsidRDefault="00B16BB5" w:rsidP="009C5E4F">
            <w:pPr>
              <w:spacing w:after="0" w:line="240" w:lineRule="auto"/>
              <w:rPr>
                <w:rFonts w:ascii="Times New Roman" w:eastAsia="Times New Roman" w:hAnsi="Times New Roman" w:cs="Times New Roman"/>
                <w:b/>
                <w:sz w:val="24"/>
                <w:szCs w:val="24"/>
              </w:rPr>
            </w:pPr>
            <w:r>
              <w:rPr>
                <w:rFonts w:ascii="Times New Roman" w:hAnsi="Times New Roman"/>
                <w:sz w:val="24"/>
                <w:szCs w:val="24"/>
              </w:rPr>
              <w:t>ПК 1.1</w:t>
            </w: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widowControl w:val="0"/>
              <w:autoSpaceDE w:val="0"/>
              <w:autoSpaceDN w:val="0"/>
              <w:spacing w:after="0" w:line="264" w:lineRule="exact"/>
              <w:jc w:val="both"/>
              <w:rPr>
                <w:rFonts w:ascii="Times New Roman" w:hAnsi="Times New Roman"/>
                <w:sz w:val="24"/>
                <w:szCs w:val="24"/>
              </w:rPr>
            </w:pPr>
            <w:r w:rsidRPr="0039753B">
              <w:rPr>
                <w:rFonts w:ascii="Times New Roman" w:eastAsia="Trebuchet MS" w:hAnsi="Times New Roman" w:cs="Times New Roman"/>
                <w:b/>
                <w:sz w:val="24"/>
                <w:szCs w:val="24"/>
                <w:lang w:eastAsia="en-US"/>
              </w:rPr>
              <w:t>Имя существительное</w:t>
            </w:r>
            <w:r>
              <w:rPr>
                <w:rFonts w:ascii="Times New Roman" w:eastAsia="Trebuchet MS" w:hAnsi="Times New Roman" w:cs="Times New Roman"/>
                <w:b/>
                <w:sz w:val="24"/>
                <w:szCs w:val="24"/>
                <w:lang w:eastAsia="en-US"/>
              </w:rPr>
              <w:t xml:space="preserve"> в деловой документации</w:t>
            </w:r>
            <w:r w:rsidRPr="0039753B">
              <w:rPr>
                <w:rFonts w:ascii="Times New Roman" w:eastAsia="Trebuchet MS" w:hAnsi="Times New Roman" w:cs="Times New Roman"/>
                <w:b/>
                <w:sz w:val="24"/>
                <w:szCs w:val="24"/>
                <w:lang w:eastAsia="en-US"/>
              </w:rPr>
              <w:t>/.</w:t>
            </w:r>
            <w:r w:rsidRPr="0039753B">
              <w:rPr>
                <w:rFonts w:ascii="Times New Roman" w:eastAsia="Trebuchet MS" w:hAnsi="Times New Roman" w:cs="Times New Roman"/>
                <w:sz w:val="24"/>
                <w:szCs w:val="24"/>
                <w:lang w:eastAsia="en-US"/>
              </w:rPr>
              <w:t xml:space="preserve"> </w:t>
            </w:r>
            <w:r w:rsidRPr="00E1460B">
              <w:rPr>
                <w:rFonts w:ascii="Times New Roman" w:hAnsi="Times New Roman"/>
                <w:bCs/>
                <w:sz w:val="24"/>
                <w:szCs w:val="24"/>
              </w:rPr>
              <w:t xml:space="preserve">Особенности </w:t>
            </w:r>
            <w:r w:rsidRPr="00E1460B">
              <w:rPr>
                <w:rFonts w:ascii="Times New Roman" w:hAnsi="Times New Roman"/>
                <w:b/>
                <w:bCs/>
                <w:sz w:val="24"/>
                <w:szCs w:val="24"/>
              </w:rPr>
              <w:t>у</w:t>
            </w:r>
            <w:r w:rsidRPr="00E1460B">
              <w:rPr>
                <w:rFonts w:ascii="Times New Roman" w:hAnsi="Times New Roman"/>
                <w:sz w:val="24"/>
                <w:szCs w:val="24"/>
              </w:rPr>
              <w:t>потребления имен существительных в документах. Трудности в употреблении имен существительных, связанные с категорией рода, числа. Склонение имен существительных собственных.</w:t>
            </w:r>
          </w:p>
          <w:p w:rsidR="00B16BB5" w:rsidRDefault="00B16BB5" w:rsidP="009C5E4F">
            <w:pPr>
              <w:spacing w:after="0" w:line="240" w:lineRule="auto"/>
              <w:rPr>
                <w:rFonts w:ascii="Times New Roman" w:eastAsia="Times New Roman" w:hAnsi="Times New Roman" w:cs="Times New Roman"/>
                <w:b/>
                <w:sz w:val="24"/>
                <w:szCs w:val="24"/>
              </w:rPr>
            </w:pPr>
            <w:r w:rsidRPr="0039753B">
              <w:rPr>
                <w:rFonts w:ascii="Times New Roman" w:hAnsi="Times New Roman" w:cs="Times New Roman"/>
                <w:b/>
                <w:bCs/>
                <w:iCs/>
                <w:sz w:val="24"/>
                <w:szCs w:val="24"/>
                <w:lang w:eastAsia="en-US"/>
              </w:rPr>
              <w:lastRenderedPageBreak/>
              <w:t xml:space="preserve">Задание на </w:t>
            </w:r>
            <w:proofErr w:type="gramStart"/>
            <w:r w:rsidRPr="0039753B">
              <w:rPr>
                <w:rFonts w:ascii="Times New Roman" w:hAnsi="Times New Roman" w:cs="Times New Roman"/>
                <w:b/>
                <w:bCs/>
                <w:iCs/>
                <w:sz w:val="24"/>
                <w:szCs w:val="24"/>
                <w:lang w:eastAsia="en-US"/>
              </w:rPr>
              <w:t>дом:</w:t>
            </w:r>
            <w:r w:rsidRPr="0039753B">
              <w:rPr>
                <w:rFonts w:ascii="Times New Roman" w:hAnsi="Times New Roman" w:cs="Times New Roman"/>
                <w:bCs/>
                <w:iCs/>
                <w:sz w:val="24"/>
                <w:szCs w:val="24"/>
                <w:lang w:eastAsia="en-US"/>
              </w:rPr>
              <w:t xml:space="preserve"> </w:t>
            </w:r>
            <w:r>
              <w:rPr>
                <w:rFonts w:ascii="Times New Roman" w:hAnsi="Times New Roman" w:cs="Times New Roman"/>
                <w:bCs/>
                <w:iCs/>
                <w:sz w:val="24"/>
                <w:szCs w:val="24"/>
                <w:lang w:eastAsia="en-US"/>
              </w:rPr>
              <w:t xml:space="preserve"> подготовиться</w:t>
            </w:r>
            <w:proofErr w:type="gramEnd"/>
            <w:r>
              <w:rPr>
                <w:rFonts w:ascii="Times New Roman" w:hAnsi="Times New Roman" w:cs="Times New Roman"/>
                <w:bCs/>
                <w:iCs/>
                <w:sz w:val="24"/>
                <w:szCs w:val="24"/>
                <w:lang w:eastAsia="en-US"/>
              </w:rPr>
              <w:t xml:space="preserve"> к практической работе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val="restart"/>
            <w:shd w:val="clear" w:color="auto" w:fill="auto"/>
            <w:vAlign w:val="center"/>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rebuchet MS" w:hAnsi="Times New Roman" w:cs="Times New Roman"/>
                <w:b/>
                <w:sz w:val="24"/>
                <w:szCs w:val="24"/>
                <w:lang w:eastAsia="en-US"/>
              </w:rPr>
              <w:t>Тема 3.3</w:t>
            </w:r>
            <w:r w:rsidRPr="0039753B">
              <w:rPr>
                <w:rFonts w:ascii="Times New Roman" w:eastAsia="Trebuchet MS" w:hAnsi="Times New Roman" w:cs="Times New Roman"/>
                <w:b/>
                <w:sz w:val="24"/>
                <w:szCs w:val="24"/>
                <w:lang w:eastAsia="en-US"/>
              </w:rPr>
              <w:t>.</w:t>
            </w:r>
            <w:r w:rsidRPr="0039753B">
              <w:rPr>
                <w:rFonts w:ascii="Times New Roman" w:eastAsia="Trebuchet MS" w:hAnsi="Times New Roman" w:cs="Times New Roman"/>
                <w:sz w:val="24"/>
                <w:szCs w:val="24"/>
                <w:lang w:eastAsia="en-US"/>
              </w:rPr>
              <w:t xml:space="preserve"> </w:t>
            </w:r>
            <w:r w:rsidRPr="00217FEC">
              <w:rPr>
                <w:rFonts w:ascii="Times New Roman" w:eastAsia="Trebuchet MS" w:hAnsi="Times New Roman" w:cs="Times New Roman"/>
                <w:b/>
                <w:sz w:val="24"/>
                <w:szCs w:val="24"/>
                <w:lang w:eastAsia="en-US"/>
              </w:rPr>
              <w:t>Имя прилагательное в деловой коммуникации</w:t>
            </w: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val="restart"/>
            <w:shd w:val="clear" w:color="auto" w:fill="auto"/>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Default="00B16BB5" w:rsidP="009C5E4F">
            <w:pPr>
              <w:spacing w:after="0" w:line="240" w:lineRule="auto"/>
              <w:rPr>
                <w:rFonts w:ascii="Times New Roman" w:eastAsia="Times New Roman" w:hAnsi="Times New Roman" w:cs="Times New Roman"/>
                <w:sz w:val="24"/>
                <w:szCs w:val="24"/>
              </w:rPr>
            </w:pPr>
            <w:r>
              <w:rPr>
                <w:rFonts w:ascii="Times New Roman" w:hAnsi="Times New Roman"/>
                <w:sz w:val="24"/>
                <w:szCs w:val="24"/>
              </w:rPr>
              <w:t>ПК 1.1</w:t>
            </w: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vAlign w:val="center"/>
          </w:tcPr>
          <w:p w:rsidR="00B16BB5" w:rsidRDefault="00B16BB5" w:rsidP="009C5E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tcPr>
          <w:p w:rsidR="00B16BB5" w:rsidRPr="0039753B" w:rsidRDefault="00B16BB5" w:rsidP="009C5E4F">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CE2D32">
              <w:rPr>
                <w:rFonts w:ascii="Times New Roman" w:eastAsia="Trebuchet MS" w:hAnsi="Times New Roman" w:cs="Times New Roman"/>
                <w:b/>
                <w:sz w:val="24"/>
                <w:szCs w:val="24"/>
                <w:lang w:eastAsia="en-US"/>
              </w:rPr>
              <w:t>Имя</w:t>
            </w:r>
            <w:r w:rsidRPr="0039753B">
              <w:rPr>
                <w:rFonts w:ascii="Times New Roman" w:eastAsia="Trebuchet MS" w:hAnsi="Times New Roman" w:cs="Times New Roman"/>
                <w:b/>
                <w:sz w:val="24"/>
                <w:szCs w:val="24"/>
                <w:lang w:eastAsia="en-US"/>
              </w:rPr>
              <w:t xml:space="preserve"> прилагательное</w:t>
            </w:r>
            <w:proofErr w:type="gramStart"/>
            <w:r w:rsidRPr="0039753B">
              <w:rPr>
                <w:rFonts w:ascii="Times New Roman" w:eastAsia="Trebuchet MS" w:hAnsi="Times New Roman" w:cs="Times New Roman"/>
                <w:b/>
                <w:sz w:val="24"/>
                <w:szCs w:val="24"/>
                <w:lang w:eastAsia="en-US"/>
              </w:rPr>
              <w:t>/.</w:t>
            </w:r>
            <w:r w:rsidRPr="0039753B">
              <w:rPr>
                <w:rFonts w:ascii="Times New Roman" w:eastAsia="Trebuchet MS" w:hAnsi="Times New Roman" w:cs="Times New Roman"/>
                <w:sz w:val="24"/>
                <w:szCs w:val="24"/>
                <w:lang w:eastAsia="en-US"/>
              </w:rPr>
              <w:t>Лексико</w:t>
            </w:r>
            <w:proofErr w:type="gramEnd"/>
            <w:r w:rsidRPr="0039753B">
              <w:rPr>
                <w:rFonts w:ascii="Times New Roman" w:eastAsia="Trebuchet MS" w:hAnsi="Times New Roman" w:cs="Times New Roman"/>
                <w:sz w:val="24"/>
                <w:szCs w:val="24"/>
                <w:lang w:eastAsia="en-US"/>
              </w:rPr>
              <w:t>-грамматические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 стилистические различия между краткими и полными формами. Грамматические категории имени прилагательного: род, число, падеж.</w:t>
            </w:r>
          </w:p>
          <w:p w:rsidR="00B16BB5" w:rsidRDefault="00B16BB5" w:rsidP="009C5E4F">
            <w:pPr>
              <w:spacing w:after="0" w:line="240" w:lineRule="auto"/>
              <w:jc w:val="both"/>
              <w:rPr>
                <w:rFonts w:ascii="Times New Roman" w:eastAsia="Times New Roman" w:hAnsi="Times New Roman" w:cs="Times New Roman"/>
                <w:b/>
                <w:sz w:val="24"/>
                <w:szCs w:val="24"/>
              </w:rPr>
            </w:pPr>
            <w:r w:rsidRPr="0039753B">
              <w:rPr>
                <w:rFonts w:ascii="Times New Roman" w:hAnsi="Times New Roman" w:cs="Times New Roman"/>
                <w:b/>
                <w:bCs/>
                <w:iCs/>
                <w:sz w:val="24"/>
                <w:szCs w:val="24"/>
                <w:lang w:eastAsia="en-US"/>
              </w:rPr>
              <w:t>Задание на дом:</w:t>
            </w:r>
            <w:r w:rsidRPr="0039753B">
              <w:rPr>
                <w:rFonts w:ascii="Times New Roman" w:hAnsi="Times New Roman" w:cs="Times New Roman"/>
                <w:bCs/>
                <w:iCs/>
                <w:sz w:val="24"/>
                <w:szCs w:val="24"/>
                <w:lang w:eastAsia="en-US"/>
              </w:rPr>
              <w:t xml:space="preserve"> </w:t>
            </w:r>
            <w:r>
              <w:rPr>
                <w:rFonts w:ascii="Times New Roman" w:hAnsi="Times New Roman" w:cs="Times New Roman"/>
                <w:bCs/>
                <w:iCs/>
                <w:sz w:val="24"/>
                <w:szCs w:val="24"/>
                <w:lang w:eastAsia="en-US"/>
              </w:rPr>
              <w:t>подготовиться к практической работе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sidRPr="00CE222A">
              <w:rPr>
                <w:rFonts w:ascii="Times New Roman" w:hAnsi="Times New Roman" w:cs="Times New Roman"/>
                <w:bCs/>
                <w:sz w:val="24"/>
                <w:szCs w:val="24"/>
                <w:lang w:eastAsia="en-US"/>
              </w:rPr>
              <w:t>П</w:t>
            </w:r>
            <w:r>
              <w:rPr>
                <w:rFonts w:ascii="Times New Roman" w:hAnsi="Times New Roman" w:cs="Times New Roman"/>
                <w:bCs/>
                <w:sz w:val="24"/>
                <w:szCs w:val="24"/>
                <w:lang w:eastAsia="en-US"/>
              </w:rPr>
              <w:t xml:space="preserve">одготовка доклада: </w:t>
            </w:r>
            <w:proofErr w:type="gramStart"/>
            <w:r>
              <w:rPr>
                <w:rFonts w:ascii="Times New Roman" w:hAnsi="Times New Roman" w:cs="Times New Roman"/>
                <w:bCs/>
                <w:sz w:val="24"/>
                <w:szCs w:val="24"/>
                <w:lang w:eastAsia="en-US"/>
              </w:rPr>
              <w:t>Какой  будет</w:t>
            </w:r>
            <w:proofErr w:type="gramEnd"/>
            <w:r>
              <w:rPr>
                <w:rFonts w:ascii="Times New Roman" w:hAnsi="Times New Roman" w:cs="Times New Roman"/>
                <w:bCs/>
                <w:sz w:val="24"/>
                <w:szCs w:val="24"/>
                <w:lang w:eastAsia="en-US"/>
              </w:rPr>
              <w:t xml:space="preserve"> моя специальность в будущем?</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val="restart"/>
            <w:shd w:val="clear" w:color="auto" w:fill="auto"/>
            <w:vAlign w:val="center"/>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rebuchet MS" w:hAnsi="Times New Roman" w:cs="Times New Roman"/>
                <w:b/>
                <w:sz w:val="24"/>
                <w:szCs w:val="24"/>
                <w:lang w:eastAsia="en-US"/>
              </w:rPr>
              <w:t>Тема 3.4</w:t>
            </w:r>
            <w:r w:rsidRPr="0039753B">
              <w:rPr>
                <w:rFonts w:ascii="Times New Roman" w:eastAsia="Trebuchet MS" w:hAnsi="Times New Roman" w:cs="Times New Roman"/>
                <w:b/>
                <w:sz w:val="24"/>
                <w:szCs w:val="24"/>
                <w:lang w:eastAsia="en-US"/>
              </w:rPr>
              <w:t>.</w:t>
            </w:r>
            <w:r w:rsidRPr="00217FEC">
              <w:rPr>
                <w:rFonts w:ascii="Times New Roman" w:eastAsia="Trebuchet MS" w:hAnsi="Times New Roman" w:cs="Times New Roman"/>
                <w:b/>
                <w:sz w:val="24"/>
                <w:szCs w:val="24"/>
                <w:lang w:eastAsia="en-US"/>
              </w:rPr>
              <w:t xml:space="preserve"> </w:t>
            </w:r>
            <w:r>
              <w:rPr>
                <w:rFonts w:ascii="Times New Roman" w:eastAsia="Trebuchet MS" w:hAnsi="Times New Roman" w:cs="Times New Roman"/>
                <w:b/>
                <w:sz w:val="24"/>
                <w:szCs w:val="24"/>
                <w:lang w:eastAsia="en-US"/>
              </w:rPr>
              <w:t>Имя числи</w:t>
            </w:r>
            <w:r w:rsidRPr="00217FEC">
              <w:rPr>
                <w:rFonts w:ascii="Times New Roman" w:eastAsia="Trebuchet MS" w:hAnsi="Times New Roman" w:cs="Times New Roman"/>
                <w:b/>
                <w:sz w:val="24"/>
                <w:szCs w:val="24"/>
                <w:lang w:eastAsia="en-US"/>
              </w:rPr>
              <w:t xml:space="preserve">тельное </w:t>
            </w:r>
            <w:r>
              <w:rPr>
                <w:rFonts w:ascii="Times New Roman" w:eastAsia="Trebuchet MS" w:hAnsi="Times New Roman" w:cs="Times New Roman"/>
                <w:b/>
                <w:sz w:val="24"/>
                <w:szCs w:val="24"/>
                <w:lang w:eastAsia="en-US"/>
              </w:rPr>
              <w:t>и местоимение</w:t>
            </w:r>
            <w:r w:rsidRPr="00217FEC">
              <w:rPr>
                <w:rFonts w:ascii="Times New Roman" w:eastAsia="Trebuchet MS" w:hAnsi="Times New Roman" w:cs="Times New Roman"/>
                <w:b/>
                <w:sz w:val="24"/>
                <w:szCs w:val="24"/>
                <w:lang w:eastAsia="en-US"/>
              </w:rPr>
              <w:t xml:space="preserve"> деловой коммуникации.</w:t>
            </w: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01" w:type="dxa"/>
            <w:vMerge w:val="restart"/>
            <w:shd w:val="clear" w:color="auto" w:fill="auto"/>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Default="00B16BB5" w:rsidP="009C5E4F">
            <w:pPr>
              <w:spacing w:after="0" w:line="240" w:lineRule="auto"/>
              <w:rPr>
                <w:rFonts w:ascii="Times New Roman" w:eastAsia="Times New Roman" w:hAnsi="Times New Roman" w:cs="Times New Roman"/>
                <w:sz w:val="24"/>
                <w:szCs w:val="24"/>
              </w:rPr>
            </w:pPr>
            <w:r>
              <w:rPr>
                <w:rFonts w:ascii="Times New Roman" w:hAnsi="Times New Roman"/>
                <w:sz w:val="24"/>
                <w:szCs w:val="24"/>
              </w:rPr>
              <w:t>ПК 1.1</w:t>
            </w: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Pr="0041070B" w:rsidRDefault="00B16BB5" w:rsidP="009C5E4F">
            <w:pPr>
              <w:spacing w:after="0" w:line="240" w:lineRule="auto"/>
              <w:rPr>
                <w:rFonts w:ascii="Times New Roman" w:eastAsia="Times New Roman" w:hAnsi="Times New Roman" w:cs="Times New Roman"/>
                <w:sz w:val="24"/>
                <w:szCs w:val="24"/>
              </w:rPr>
            </w:pPr>
            <w:r w:rsidRPr="0041070B">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widowControl w:val="0"/>
              <w:autoSpaceDE w:val="0"/>
              <w:autoSpaceDN w:val="0"/>
              <w:spacing w:after="0" w:line="268" w:lineRule="auto"/>
              <w:jc w:val="both"/>
              <w:rPr>
                <w:rFonts w:ascii="Times New Roman" w:eastAsia="Trebuchet MS" w:hAnsi="Times New Roman" w:cs="Times New Roman"/>
                <w:sz w:val="24"/>
                <w:szCs w:val="24"/>
                <w:lang w:eastAsia="en-US"/>
              </w:rPr>
            </w:pPr>
            <w:r w:rsidRPr="0039753B">
              <w:rPr>
                <w:rFonts w:ascii="Times New Roman" w:eastAsia="Trebuchet MS" w:hAnsi="Times New Roman" w:cs="Times New Roman"/>
                <w:b/>
                <w:sz w:val="24"/>
                <w:szCs w:val="24"/>
                <w:lang w:eastAsia="en-US"/>
              </w:rPr>
              <w:t>Имя числительное</w:t>
            </w:r>
            <w:r>
              <w:rPr>
                <w:rFonts w:ascii="Times New Roman" w:eastAsia="Trebuchet MS" w:hAnsi="Times New Roman" w:cs="Times New Roman"/>
                <w:b/>
                <w:sz w:val="24"/>
                <w:szCs w:val="24"/>
                <w:lang w:eastAsia="en-US"/>
              </w:rPr>
              <w:t xml:space="preserve">. </w:t>
            </w:r>
            <w:r w:rsidRPr="0039753B">
              <w:rPr>
                <w:rFonts w:ascii="Times New Roman" w:eastAsia="Trebuchet MS" w:hAnsi="Times New Roman" w:cs="Times New Roman"/>
                <w:b/>
                <w:sz w:val="24"/>
                <w:szCs w:val="24"/>
                <w:lang w:eastAsia="en-US"/>
              </w:rPr>
              <w:t>/.</w:t>
            </w:r>
            <w:r w:rsidRPr="0039753B">
              <w:rPr>
                <w:rFonts w:ascii="Times New Roman" w:eastAsia="Trebuchet MS" w:hAnsi="Times New Roman" w:cs="Times New Roman"/>
                <w:sz w:val="24"/>
                <w:szCs w:val="24"/>
                <w:lang w:eastAsia="en-US"/>
              </w:rPr>
              <w:t xml:space="preserve"> Лексико-грамматические разряды имен числительных: количественные, порядковые,</w:t>
            </w:r>
            <w:r w:rsidRPr="0039753B">
              <w:rPr>
                <w:rFonts w:ascii="Times New Roman" w:eastAsia="Trebuchet MS" w:hAnsi="Times New Roman"/>
                <w:sz w:val="24"/>
                <w:szCs w:val="24"/>
                <w:lang w:eastAsia="en-US"/>
              </w:rPr>
              <w:t xml:space="preserve"> </w:t>
            </w:r>
            <w:r w:rsidRPr="0039753B">
              <w:rPr>
                <w:rFonts w:ascii="Times New Roman" w:eastAsia="Trebuchet MS" w:hAnsi="Times New Roman" w:cs="Times New Roman"/>
                <w:sz w:val="24"/>
                <w:szCs w:val="24"/>
                <w:lang w:eastAsia="en-US"/>
              </w:rPr>
              <w:t xml:space="preserve">собирательные. Типы склонения имен числительных. Лексическая сочетаемость собирательных числительных. </w:t>
            </w:r>
          </w:p>
          <w:p w:rsidR="00B16BB5" w:rsidRDefault="00B16BB5" w:rsidP="009C5E4F">
            <w:pPr>
              <w:widowControl w:val="0"/>
              <w:autoSpaceDE w:val="0"/>
              <w:autoSpaceDN w:val="0"/>
              <w:spacing w:after="0" w:line="268" w:lineRule="auto"/>
              <w:jc w:val="both"/>
              <w:rPr>
                <w:rFonts w:ascii="Times New Roman" w:eastAsia="Times New Roman" w:hAnsi="Times New Roman" w:cs="Times New Roman"/>
                <w:b/>
                <w:sz w:val="24"/>
                <w:szCs w:val="24"/>
              </w:rPr>
            </w:pPr>
            <w:r w:rsidRPr="0039753B">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lang w:eastAsia="en-US"/>
              </w:rPr>
              <w:t xml:space="preserve">составить </w:t>
            </w:r>
            <w:proofErr w:type="gramStart"/>
            <w:r>
              <w:rPr>
                <w:rFonts w:ascii="Times New Roman" w:hAnsi="Times New Roman" w:cs="Times New Roman"/>
                <w:bCs/>
                <w:iCs/>
                <w:sz w:val="24"/>
                <w:szCs w:val="24"/>
                <w:lang w:eastAsia="en-US"/>
              </w:rPr>
              <w:t>таблицу :</w:t>
            </w:r>
            <w:proofErr w:type="gramEnd"/>
            <w:r>
              <w:rPr>
                <w:rFonts w:ascii="Times New Roman" w:hAnsi="Times New Roman" w:cs="Times New Roman"/>
                <w:bCs/>
                <w:iCs/>
                <w:sz w:val="24"/>
                <w:szCs w:val="24"/>
                <w:lang w:eastAsia="en-US"/>
              </w:rPr>
              <w:t xml:space="preserve"> «Правописание имен числительных»</w:t>
            </w:r>
          </w:p>
        </w:tc>
        <w:tc>
          <w:tcPr>
            <w:tcW w:w="1801" w:type="dxa"/>
            <w:vAlign w:val="center"/>
          </w:tcPr>
          <w:p w:rsidR="00B16BB5" w:rsidRPr="00490B06" w:rsidRDefault="00B16BB5" w:rsidP="009C5E4F">
            <w:pPr>
              <w:spacing w:after="0" w:line="240" w:lineRule="auto"/>
              <w:jc w:val="center"/>
              <w:rPr>
                <w:rFonts w:ascii="Times New Roman" w:eastAsia="Times New Roman" w:hAnsi="Times New Roman" w:cs="Times New Roman"/>
                <w:sz w:val="24"/>
                <w:szCs w:val="24"/>
              </w:rPr>
            </w:pPr>
            <w:r w:rsidRPr="00490B0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Pr="0041070B"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5" w:type="dxa"/>
            <w:shd w:val="clear" w:color="auto" w:fill="auto"/>
          </w:tcPr>
          <w:p w:rsidR="00B16BB5" w:rsidRPr="0039753B" w:rsidRDefault="00B16BB5" w:rsidP="009C5E4F">
            <w:pPr>
              <w:widowControl w:val="0"/>
              <w:autoSpaceDE w:val="0"/>
              <w:autoSpaceDN w:val="0"/>
              <w:spacing w:after="0" w:line="268" w:lineRule="auto"/>
              <w:jc w:val="both"/>
              <w:rPr>
                <w:rFonts w:ascii="Times New Roman" w:eastAsia="Trebuchet MS" w:hAnsi="Times New Roman" w:cs="Times New Roman"/>
                <w:sz w:val="24"/>
                <w:szCs w:val="24"/>
                <w:lang w:eastAsia="en-US"/>
              </w:rPr>
            </w:pPr>
            <w:r>
              <w:rPr>
                <w:rFonts w:ascii="Times New Roman" w:eastAsia="Trebuchet MS" w:hAnsi="Times New Roman" w:cs="Times New Roman"/>
                <w:b/>
                <w:sz w:val="24"/>
                <w:szCs w:val="24"/>
                <w:lang w:eastAsia="en-US"/>
              </w:rPr>
              <w:t>Местоимение</w:t>
            </w:r>
            <w:r w:rsidRPr="0039753B">
              <w:rPr>
                <w:rFonts w:ascii="Times New Roman" w:eastAsia="Trebuchet MS" w:hAnsi="Times New Roman" w:cs="Times New Roman"/>
                <w:sz w:val="24"/>
                <w:szCs w:val="24"/>
                <w:lang w:eastAsia="en-US"/>
              </w:rPr>
              <w:t xml:space="preserve"> </w:t>
            </w:r>
            <w:r>
              <w:rPr>
                <w:rFonts w:ascii="Times New Roman" w:eastAsia="Trebuchet MS" w:hAnsi="Times New Roman" w:cs="Times New Roman"/>
                <w:sz w:val="24"/>
                <w:szCs w:val="24"/>
                <w:lang w:eastAsia="en-US"/>
              </w:rPr>
              <w:t>/</w:t>
            </w:r>
            <w:r w:rsidRPr="0039753B">
              <w:rPr>
                <w:rFonts w:ascii="Times New Roman" w:eastAsia="Trebuchet MS" w:hAnsi="Times New Roman" w:cs="Times New Roman"/>
                <w:sz w:val="24"/>
                <w:szCs w:val="24"/>
                <w:lang w:eastAsia="en-US"/>
              </w:rPr>
              <w:t xml:space="preserve">Разряды местоимений по семантике: личные, возвратное, </w:t>
            </w:r>
            <w:r>
              <w:rPr>
                <w:rFonts w:ascii="Times New Roman" w:eastAsia="Trebuchet MS" w:hAnsi="Times New Roman" w:cs="Times New Roman"/>
                <w:sz w:val="24"/>
                <w:szCs w:val="24"/>
                <w:lang w:eastAsia="en-US"/>
              </w:rPr>
              <w:t>притяжательные, вопросительные,</w:t>
            </w:r>
            <w:r w:rsidRPr="0039753B">
              <w:rPr>
                <w:rFonts w:ascii="Times New Roman" w:eastAsia="Trebuchet MS" w:hAnsi="Times New Roman" w:cs="Times New Roman"/>
                <w:sz w:val="24"/>
                <w:szCs w:val="24"/>
                <w:lang w:eastAsia="en-US"/>
              </w:rPr>
              <w:t xml:space="preserve"> относительные, неопределенные, отрицательные, указательные, определительные. Дефисное написание местоимений</w:t>
            </w:r>
          </w:p>
          <w:p w:rsidR="00B16BB5" w:rsidRPr="0039753B" w:rsidRDefault="00B16BB5" w:rsidP="009C5E4F">
            <w:pPr>
              <w:widowControl w:val="0"/>
              <w:autoSpaceDE w:val="0"/>
              <w:autoSpaceDN w:val="0"/>
              <w:spacing w:after="0" w:line="268" w:lineRule="auto"/>
              <w:jc w:val="both"/>
              <w:rPr>
                <w:rFonts w:ascii="Times New Roman" w:eastAsia="Trebuchet MS" w:hAnsi="Times New Roman" w:cs="Times New Roman"/>
                <w:b/>
                <w:sz w:val="24"/>
                <w:szCs w:val="24"/>
                <w:lang w:eastAsia="en-US"/>
              </w:rPr>
            </w:pPr>
            <w:r w:rsidRPr="0039753B">
              <w:rPr>
                <w:rFonts w:ascii="Times New Roman" w:hAnsi="Times New Roman" w:cs="Times New Roman"/>
                <w:b/>
                <w:bCs/>
                <w:iCs/>
                <w:sz w:val="24"/>
                <w:szCs w:val="24"/>
                <w:lang w:eastAsia="en-US"/>
              </w:rPr>
              <w:t xml:space="preserve">Задание на дом: </w:t>
            </w:r>
            <w:r w:rsidRPr="00E72FE7">
              <w:rPr>
                <w:rFonts w:ascii="Times New Roman" w:hAnsi="Times New Roman" w:cs="Times New Roman"/>
                <w:bCs/>
                <w:iCs/>
                <w:sz w:val="24"/>
                <w:szCs w:val="24"/>
                <w:lang w:eastAsia="en-US"/>
              </w:rPr>
              <w:t>подготовиться к практической работе</w:t>
            </w:r>
          </w:p>
        </w:tc>
        <w:tc>
          <w:tcPr>
            <w:tcW w:w="1801" w:type="dxa"/>
            <w:vAlign w:val="center"/>
          </w:tcPr>
          <w:p w:rsidR="00B16BB5" w:rsidRPr="00490B06"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16BB5" w:rsidTr="009C5E4F">
        <w:trPr>
          <w:trHeight w:val="584"/>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widowControl w:val="0"/>
              <w:autoSpaceDE w:val="0"/>
              <w:autoSpaceDN w:val="0"/>
              <w:spacing w:after="0" w:line="268" w:lineRule="auto"/>
              <w:jc w:val="both"/>
              <w:rPr>
                <w:rFonts w:ascii="Times New Roman" w:eastAsia="Trebuchet MS" w:hAnsi="Times New Roman" w:cs="Times New Roman"/>
                <w:sz w:val="24"/>
                <w:szCs w:val="24"/>
                <w:lang w:eastAsia="en-US"/>
              </w:rPr>
            </w:pPr>
            <w:r w:rsidRPr="0039753B">
              <w:rPr>
                <w:rFonts w:ascii="Times New Roman" w:eastAsia="Trebuchet MS" w:hAnsi="Times New Roman" w:cs="Times New Roman"/>
                <w:b/>
                <w:sz w:val="24"/>
                <w:szCs w:val="24"/>
                <w:lang w:eastAsia="en-US"/>
              </w:rPr>
              <w:t>Практическая работа №</w:t>
            </w:r>
            <w:r>
              <w:rPr>
                <w:rFonts w:ascii="Times New Roman" w:eastAsia="Trebuchet MS" w:hAnsi="Times New Roman" w:cs="Times New Roman"/>
                <w:b/>
                <w:sz w:val="24"/>
                <w:szCs w:val="24"/>
                <w:lang w:eastAsia="en-US"/>
              </w:rPr>
              <w:t xml:space="preserve">5: </w:t>
            </w:r>
            <w:r w:rsidRPr="00EA6C5D">
              <w:rPr>
                <w:rFonts w:ascii="Times New Roman" w:eastAsia="Trebuchet MS" w:hAnsi="Times New Roman" w:cs="Times New Roman"/>
                <w:b/>
                <w:sz w:val="24"/>
                <w:szCs w:val="24"/>
                <w:lang w:eastAsia="en-US"/>
              </w:rPr>
              <w:t>«Дефисное написание местоимений»</w:t>
            </w:r>
            <w:r>
              <w:rPr>
                <w:rFonts w:ascii="Times New Roman" w:eastAsia="Trebuchet MS" w:hAnsi="Times New Roman" w:cs="Times New Roman"/>
                <w:b/>
                <w:sz w:val="24"/>
                <w:szCs w:val="24"/>
                <w:lang w:eastAsia="en-US"/>
              </w:rPr>
              <w:t xml:space="preserve">. </w:t>
            </w:r>
            <w:r w:rsidRPr="00EA6C5D">
              <w:rPr>
                <w:rFonts w:ascii="Times New Roman" w:eastAsia="Trebuchet MS" w:hAnsi="Times New Roman" w:cs="Times New Roman"/>
                <w:sz w:val="24"/>
                <w:szCs w:val="24"/>
                <w:lang w:eastAsia="en-US"/>
              </w:rPr>
              <w:t>Правописание личных, неопределенных местоимений.</w:t>
            </w:r>
          </w:p>
          <w:p w:rsidR="00B16BB5" w:rsidRDefault="00B16BB5" w:rsidP="009C5E4F">
            <w:pPr>
              <w:spacing w:after="0" w:line="240" w:lineRule="auto"/>
              <w:rPr>
                <w:rFonts w:ascii="Times New Roman" w:eastAsia="Times New Roman" w:hAnsi="Times New Roman" w:cs="Times New Roman"/>
                <w:b/>
                <w:sz w:val="24"/>
                <w:szCs w:val="24"/>
              </w:rPr>
            </w:pPr>
            <w:r w:rsidRPr="0039753B">
              <w:rPr>
                <w:rFonts w:ascii="Times New Roman" w:hAnsi="Times New Roman" w:cs="Times New Roman"/>
                <w:b/>
                <w:bCs/>
                <w:iCs/>
                <w:sz w:val="24"/>
                <w:szCs w:val="24"/>
                <w:lang w:eastAsia="en-US"/>
              </w:rPr>
              <w:lastRenderedPageBreak/>
              <w:t xml:space="preserve">Задание на дом: </w:t>
            </w:r>
            <w:r>
              <w:rPr>
                <w:rFonts w:ascii="Times New Roman" w:hAnsi="Times New Roman" w:cs="Times New Roman"/>
                <w:bCs/>
                <w:iCs/>
                <w:sz w:val="24"/>
                <w:szCs w:val="24"/>
                <w:lang w:eastAsia="en-US"/>
              </w:rPr>
              <w:t>повторить правописание числительных</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val="restart"/>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rebuchet MS" w:hAnsi="Times New Roman" w:cs="Times New Roman"/>
                <w:b/>
                <w:sz w:val="24"/>
                <w:szCs w:val="24"/>
                <w:lang w:eastAsia="en-US"/>
              </w:rPr>
              <w:t>Тема 3.5</w:t>
            </w:r>
            <w:r w:rsidRPr="0039753B">
              <w:rPr>
                <w:rFonts w:ascii="Times New Roman" w:eastAsia="Trebuchet MS" w:hAnsi="Times New Roman" w:cs="Times New Roman"/>
                <w:b/>
                <w:sz w:val="24"/>
                <w:szCs w:val="24"/>
                <w:lang w:eastAsia="en-US"/>
              </w:rPr>
              <w:t>.</w:t>
            </w:r>
            <w:r w:rsidRPr="0039753B">
              <w:rPr>
                <w:rFonts w:ascii="Times New Roman" w:eastAsia="Trebuchet MS" w:hAnsi="Times New Roman" w:cs="Times New Roman"/>
                <w:sz w:val="24"/>
                <w:szCs w:val="24"/>
                <w:lang w:eastAsia="en-US"/>
              </w:rPr>
              <w:t xml:space="preserve"> </w:t>
            </w:r>
            <w:r w:rsidRPr="004B434D">
              <w:rPr>
                <w:rFonts w:ascii="Times New Roman" w:eastAsia="Trebuchet MS" w:hAnsi="Times New Roman" w:cs="Times New Roman"/>
                <w:b/>
                <w:sz w:val="24"/>
                <w:szCs w:val="24"/>
                <w:lang w:eastAsia="en-US"/>
              </w:rPr>
              <w:t>Глагол</w:t>
            </w:r>
            <w:r>
              <w:rPr>
                <w:rFonts w:ascii="Times New Roman" w:eastAsia="Trebuchet MS" w:hAnsi="Times New Roman" w:cs="Times New Roman"/>
                <w:b/>
                <w:sz w:val="24"/>
                <w:szCs w:val="24"/>
                <w:lang w:eastAsia="en-US"/>
              </w:rPr>
              <w:t xml:space="preserve"> в деловой речи</w:t>
            </w:r>
            <w:r w:rsidRPr="004B434D">
              <w:rPr>
                <w:rFonts w:ascii="Times New Roman" w:eastAsia="Trebuchet MS" w:hAnsi="Times New Roman" w:cs="Times New Roman"/>
                <w:b/>
                <w:sz w:val="24"/>
                <w:szCs w:val="24"/>
                <w:lang w:eastAsia="en-US"/>
              </w:rPr>
              <w:t>.</w:t>
            </w: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shd w:val="clear" w:color="auto" w:fill="auto"/>
            <w:vAlign w:val="center"/>
          </w:tcPr>
          <w:p w:rsidR="00B16BB5" w:rsidRDefault="00B16BB5" w:rsidP="009C5E4F">
            <w:pPr>
              <w:spacing w:after="0" w:line="240" w:lineRule="auto"/>
              <w:jc w:val="center"/>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695" w:type="dxa"/>
            <w:shd w:val="clear" w:color="auto" w:fill="auto"/>
          </w:tcPr>
          <w:p w:rsidR="00B16BB5" w:rsidRPr="0039753B" w:rsidRDefault="00B16BB5" w:rsidP="009C5E4F">
            <w:pPr>
              <w:widowControl w:val="0"/>
              <w:autoSpaceDE w:val="0"/>
              <w:autoSpaceDN w:val="0"/>
              <w:spacing w:after="0" w:line="268" w:lineRule="auto"/>
              <w:jc w:val="both"/>
              <w:rPr>
                <w:rFonts w:ascii="Times New Roman" w:eastAsia="Trebuchet MS" w:hAnsi="Times New Roman" w:cs="Times New Roman"/>
                <w:sz w:val="24"/>
                <w:szCs w:val="24"/>
                <w:lang w:eastAsia="en-US"/>
              </w:rPr>
            </w:pPr>
            <w:r w:rsidRPr="0039753B">
              <w:rPr>
                <w:rFonts w:ascii="Times New Roman" w:eastAsia="Trebuchet MS" w:hAnsi="Times New Roman" w:cs="Times New Roman"/>
                <w:b/>
                <w:sz w:val="24"/>
                <w:szCs w:val="24"/>
                <w:lang w:eastAsia="en-US"/>
              </w:rPr>
              <w:t>Глагол</w:t>
            </w:r>
            <w:r>
              <w:rPr>
                <w:rFonts w:ascii="Times New Roman" w:eastAsia="Trebuchet MS" w:hAnsi="Times New Roman" w:cs="Times New Roman"/>
                <w:b/>
                <w:sz w:val="24"/>
                <w:szCs w:val="24"/>
                <w:lang w:eastAsia="en-US"/>
              </w:rPr>
              <w:t xml:space="preserve">ы в документации </w:t>
            </w:r>
            <w:r w:rsidRPr="0039753B">
              <w:rPr>
                <w:rFonts w:ascii="Times New Roman" w:eastAsia="Trebuchet MS" w:hAnsi="Times New Roman" w:cs="Times New Roman"/>
                <w:b/>
                <w:sz w:val="24"/>
                <w:szCs w:val="24"/>
                <w:lang w:eastAsia="en-US"/>
              </w:rPr>
              <w:t xml:space="preserve">/. </w:t>
            </w:r>
            <w:r w:rsidRPr="0039753B">
              <w:rPr>
                <w:rFonts w:ascii="Times New Roman" w:eastAsia="Trebuchet MS" w:hAnsi="Times New Roman" w:cs="Times New Roman"/>
                <w:sz w:val="24"/>
                <w:szCs w:val="24"/>
                <w:lang w:eastAsia="en-US"/>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 Правописание окончаний и суффиксов глаголов</w:t>
            </w:r>
          </w:p>
          <w:p w:rsidR="00B16BB5" w:rsidRDefault="00B16BB5" w:rsidP="009C5E4F">
            <w:pPr>
              <w:spacing w:after="0" w:line="240" w:lineRule="auto"/>
              <w:rPr>
                <w:rFonts w:ascii="Times New Roman" w:eastAsia="Times New Roman" w:hAnsi="Times New Roman" w:cs="Times New Roman"/>
                <w:b/>
                <w:sz w:val="24"/>
                <w:szCs w:val="24"/>
              </w:rPr>
            </w:pPr>
            <w:r w:rsidRPr="0039753B">
              <w:rPr>
                <w:rFonts w:ascii="Times New Roman" w:hAnsi="Times New Roman" w:cs="Times New Roman"/>
                <w:b/>
                <w:bCs/>
                <w:iCs/>
                <w:sz w:val="24"/>
                <w:szCs w:val="24"/>
                <w:lang w:eastAsia="en-US"/>
              </w:rPr>
              <w:t xml:space="preserve">Задание на дом: </w:t>
            </w:r>
            <w:r w:rsidRPr="0039753B">
              <w:rPr>
                <w:rFonts w:ascii="Times New Roman" w:hAnsi="Times New Roman" w:cs="Times New Roman"/>
                <w:bCs/>
                <w:iCs/>
                <w:sz w:val="24"/>
                <w:szCs w:val="24"/>
                <w:lang w:eastAsia="en-US"/>
              </w:rPr>
              <w:t>сделать</w:t>
            </w:r>
            <w:r>
              <w:rPr>
                <w:rFonts w:ascii="Times New Roman" w:hAnsi="Times New Roman" w:cs="Times New Roman"/>
                <w:bCs/>
                <w:iCs/>
                <w:sz w:val="24"/>
                <w:szCs w:val="24"/>
                <w:lang w:eastAsia="en-US"/>
              </w:rPr>
              <w:t xml:space="preserve"> правку в предложенном документе</w:t>
            </w:r>
            <w:r w:rsidRPr="0039753B">
              <w:rPr>
                <w:rFonts w:ascii="Times New Roman" w:hAnsi="Times New Roman" w:cs="Times New Roman"/>
                <w:bCs/>
                <w:iCs/>
                <w:sz w:val="24"/>
                <w:szCs w:val="24"/>
                <w:lang w:eastAsia="en-US"/>
              </w:rPr>
              <w:t>.</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shd w:val="clear" w:color="auto" w:fill="auto"/>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Default="00B16BB5" w:rsidP="009C5E4F">
            <w:pPr>
              <w:spacing w:after="0" w:line="240" w:lineRule="auto"/>
              <w:rPr>
                <w:rFonts w:ascii="Times New Roman" w:eastAsia="Times New Roman" w:hAnsi="Times New Roman" w:cs="Times New Roman"/>
                <w:sz w:val="24"/>
                <w:szCs w:val="24"/>
              </w:rPr>
            </w:pPr>
            <w:r>
              <w:rPr>
                <w:rFonts w:ascii="Times New Roman" w:hAnsi="Times New Roman"/>
                <w:sz w:val="24"/>
                <w:szCs w:val="24"/>
              </w:rPr>
              <w:t>ПК 1.1</w:t>
            </w:r>
          </w:p>
        </w:tc>
      </w:tr>
      <w:tr w:rsidR="00B16BB5" w:rsidTr="009C5E4F">
        <w:trPr>
          <w:trHeight w:val="20"/>
        </w:trPr>
        <w:tc>
          <w:tcPr>
            <w:tcW w:w="2405" w:type="dxa"/>
            <w:vMerge w:val="restart"/>
            <w:shd w:val="clear" w:color="auto" w:fill="auto"/>
          </w:tcPr>
          <w:p w:rsidR="00B16BB5" w:rsidRPr="00E1460B" w:rsidRDefault="00B16BB5" w:rsidP="009C5E4F">
            <w:pPr>
              <w:spacing w:before="40" w:after="40"/>
              <w:rPr>
                <w:rFonts w:ascii="Times New Roman" w:hAnsi="Times New Roman"/>
                <w:b/>
                <w:bCs/>
                <w:sz w:val="24"/>
                <w:szCs w:val="24"/>
              </w:rPr>
            </w:pPr>
            <w:r w:rsidRPr="0039753B">
              <w:rPr>
                <w:rFonts w:ascii="Times New Roman" w:eastAsia="Trebuchet MS" w:hAnsi="Times New Roman" w:cs="Times New Roman"/>
                <w:b/>
                <w:sz w:val="24"/>
                <w:szCs w:val="24"/>
                <w:lang w:eastAsia="en-US"/>
              </w:rPr>
              <w:t>Тема</w:t>
            </w:r>
            <w:r w:rsidRPr="0039753B">
              <w:rPr>
                <w:rFonts w:ascii="Times New Roman" w:eastAsia="Trebuchet MS" w:hAnsi="Times New Roman" w:cs="Times New Roman"/>
                <w:sz w:val="24"/>
                <w:szCs w:val="24"/>
                <w:lang w:eastAsia="en-US"/>
              </w:rPr>
              <w:t xml:space="preserve"> </w:t>
            </w:r>
            <w:r>
              <w:rPr>
                <w:rFonts w:ascii="Times New Roman" w:eastAsia="Trebuchet MS" w:hAnsi="Times New Roman" w:cs="Times New Roman"/>
                <w:b/>
                <w:sz w:val="24"/>
                <w:szCs w:val="24"/>
                <w:lang w:eastAsia="en-US"/>
              </w:rPr>
              <w:t>3.6</w:t>
            </w:r>
            <w:r w:rsidRPr="0039753B">
              <w:rPr>
                <w:rFonts w:ascii="Times New Roman" w:eastAsia="Trebuchet MS" w:hAnsi="Times New Roman" w:cs="Times New Roman"/>
                <w:b/>
                <w:sz w:val="24"/>
                <w:szCs w:val="24"/>
                <w:lang w:eastAsia="en-US"/>
              </w:rPr>
              <w:t>.</w:t>
            </w:r>
            <w:r w:rsidRPr="0039753B">
              <w:rPr>
                <w:rFonts w:ascii="Times New Roman" w:eastAsia="Trebuchet MS" w:hAnsi="Times New Roman" w:cs="Times New Roman"/>
                <w:sz w:val="24"/>
                <w:szCs w:val="24"/>
                <w:lang w:eastAsia="en-US"/>
              </w:rPr>
              <w:t xml:space="preserve"> </w:t>
            </w:r>
            <w:r w:rsidRPr="00E1460B">
              <w:rPr>
                <w:rFonts w:ascii="Times New Roman" w:hAnsi="Times New Roman"/>
                <w:b/>
                <w:bCs/>
                <w:sz w:val="24"/>
                <w:szCs w:val="24"/>
              </w:rPr>
              <w:t>Синтаксические нормы в деловой документации.</w:t>
            </w:r>
          </w:p>
          <w:p w:rsidR="00B16BB5" w:rsidRDefault="00B16BB5" w:rsidP="009C5E4F">
            <w:pPr>
              <w:spacing w:after="0" w:line="240" w:lineRule="auto"/>
              <w:jc w:val="center"/>
              <w:rPr>
                <w:rFonts w:ascii="Times New Roman" w:eastAsia="Times New Roman" w:hAnsi="Times New Roman" w:cs="Times New Roman"/>
                <w:b/>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c>
          <w:tcPr>
            <w:tcW w:w="1901" w:type="dxa"/>
            <w:vMerge w:val="restart"/>
            <w:shd w:val="clear" w:color="auto" w:fill="auto"/>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hAnsi="Times New Roman"/>
                <w:sz w:val="24"/>
                <w:szCs w:val="24"/>
              </w:rPr>
              <w:t>ПК 1.1</w:t>
            </w: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widowControl w:val="0"/>
              <w:autoSpaceDE w:val="0"/>
              <w:autoSpaceDN w:val="0"/>
              <w:spacing w:after="0" w:line="240" w:lineRule="auto"/>
              <w:jc w:val="both"/>
              <w:rPr>
                <w:rFonts w:ascii="Times New Roman" w:eastAsia="Trebuchet MS" w:hAnsi="Times New Roman" w:cs="Times New Roman"/>
                <w:b/>
                <w:sz w:val="24"/>
                <w:szCs w:val="24"/>
                <w:lang w:eastAsia="en-US"/>
              </w:rPr>
            </w:pPr>
            <w:r w:rsidRPr="002061DF">
              <w:rPr>
                <w:rFonts w:ascii="Times New Roman" w:hAnsi="Times New Roman"/>
                <w:b/>
                <w:sz w:val="24"/>
                <w:szCs w:val="24"/>
              </w:rPr>
              <w:t>Предложное и беспредложное управление</w:t>
            </w:r>
            <w:r>
              <w:rPr>
                <w:rFonts w:ascii="Times New Roman" w:hAnsi="Times New Roman"/>
                <w:sz w:val="24"/>
                <w:szCs w:val="24"/>
              </w:rPr>
              <w:t>/.</w:t>
            </w:r>
            <w:r w:rsidRPr="00E1460B">
              <w:rPr>
                <w:rFonts w:ascii="Times New Roman" w:hAnsi="Times New Roman"/>
                <w:sz w:val="24"/>
                <w:szCs w:val="24"/>
              </w:rPr>
              <w:t xml:space="preserve"> Выбор предлога и падежной формы. Производные предлоги. Падеж дополнения при глаголах с отрицанием. Нанизывание падежей. Управление при однородных членах предложения. Согласование сказуемого с подлежащим, в том числе и с однородными подлежащими. Согласование определений с существительными. Употребление причастных и деепричастных оборотов в документах. Трудные случаи обособления определений и обстоятельств. Параллельные синтаксические конструкции. Согласование приложений. Трудные случаи обособления приложений.</w:t>
            </w:r>
          </w:p>
          <w:p w:rsidR="00B16BB5" w:rsidRPr="0039753B" w:rsidRDefault="00B16BB5" w:rsidP="009C5E4F">
            <w:pPr>
              <w:widowControl w:val="0"/>
              <w:autoSpaceDE w:val="0"/>
              <w:autoSpaceDN w:val="0"/>
              <w:spacing w:after="0" w:line="240" w:lineRule="auto"/>
              <w:jc w:val="both"/>
              <w:rPr>
                <w:rFonts w:ascii="Times New Roman" w:eastAsia="Trebuchet MS" w:hAnsi="Times New Roman" w:cs="Times New Roman"/>
                <w:sz w:val="24"/>
                <w:szCs w:val="24"/>
                <w:lang w:eastAsia="en-US"/>
              </w:rPr>
            </w:pPr>
            <w:r w:rsidRPr="0039753B">
              <w:rPr>
                <w:rFonts w:ascii="Times New Roman" w:hAnsi="Times New Roman" w:cs="Times New Roman"/>
                <w:b/>
                <w:bCs/>
                <w:iCs/>
                <w:sz w:val="24"/>
                <w:szCs w:val="24"/>
                <w:lang w:eastAsia="en-US"/>
              </w:rPr>
              <w:t>Задание на дом:</w:t>
            </w:r>
            <w:r w:rsidRPr="0039753B">
              <w:rPr>
                <w:rFonts w:ascii="Times New Roman" w:hAnsi="Times New Roman" w:cs="Times New Roman"/>
                <w:bCs/>
                <w:iCs/>
                <w:sz w:val="24"/>
                <w:szCs w:val="24"/>
                <w:lang w:eastAsia="en-US"/>
              </w:rPr>
              <w:t xml:space="preserve"> </w:t>
            </w:r>
            <w:r>
              <w:rPr>
                <w:rFonts w:ascii="Times New Roman" w:hAnsi="Times New Roman" w:cs="Times New Roman"/>
                <w:bCs/>
                <w:iCs/>
                <w:sz w:val="24"/>
                <w:szCs w:val="24"/>
                <w:lang w:eastAsia="en-US"/>
              </w:rPr>
              <w:t xml:space="preserve">подготовиться к практической работе </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8/8</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tcPr>
          <w:p w:rsidR="00B16BB5" w:rsidRPr="000255C8" w:rsidRDefault="00B16BB5" w:rsidP="009C5E4F">
            <w:pPr>
              <w:spacing w:before="40" w:after="40"/>
              <w:jc w:val="both"/>
              <w:rPr>
                <w:rFonts w:ascii="Times New Roman" w:hAnsi="Times New Roman"/>
                <w:bCs/>
                <w:sz w:val="24"/>
                <w:szCs w:val="24"/>
              </w:rPr>
            </w:pPr>
            <w:r w:rsidRPr="005B0F55">
              <w:rPr>
                <w:rFonts w:ascii="Times New Roman" w:hAnsi="Times New Roman"/>
                <w:b/>
                <w:bCs/>
                <w:iCs/>
                <w:sz w:val="24"/>
                <w:szCs w:val="24"/>
              </w:rPr>
              <w:t>Практическая работа №</w:t>
            </w:r>
            <w:r>
              <w:rPr>
                <w:rFonts w:ascii="Times New Roman" w:hAnsi="Times New Roman"/>
                <w:b/>
                <w:bCs/>
                <w:iCs/>
                <w:sz w:val="24"/>
                <w:szCs w:val="24"/>
              </w:rPr>
              <w:t>6: «</w:t>
            </w:r>
            <w:r w:rsidRPr="00E1460B">
              <w:rPr>
                <w:rFonts w:ascii="Times New Roman" w:hAnsi="Times New Roman"/>
                <w:b/>
                <w:bCs/>
                <w:sz w:val="24"/>
                <w:szCs w:val="24"/>
              </w:rPr>
              <w:t>Г</w:t>
            </w:r>
            <w:r w:rsidRPr="002061DF">
              <w:rPr>
                <w:rFonts w:ascii="Times New Roman" w:hAnsi="Times New Roman"/>
                <w:b/>
                <w:sz w:val="24"/>
                <w:szCs w:val="24"/>
              </w:rPr>
              <w:t>лагольное и именное управление в текстах документов</w:t>
            </w:r>
            <w:r w:rsidRPr="002061DF">
              <w:rPr>
                <w:rFonts w:ascii="Times New Roman" w:eastAsia="Trebuchet MS" w:hAnsi="Times New Roman" w:cs="Times New Roman"/>
                <w:b/>
                <w:sz w:val="24"/>
                <w:szCs w:val="24"/>
                <w:lang w:eastAsia="en-US"/>
              </w:rPr>
              <w:t>»/.</w:t>
            </w:r>
            <w:r w:rsidRPr="0039753B">
              <w:rPr>
                <w:rFonts w:ascii="Times New Roman" w:eastAsia="Trebuchet MS" w:hAnsi="Times New Roman" w:cs="Times New Roman"/>
                <w:b/>
                <w:sz w:val="24"/>
                <w:szCs w:val="24"/>
                <w:lang w:eastAsia="en-US"/>
              </w:rPr>
              <w:t xml:space="preserve"> </w:t>
            </w:r>
            <w:r>
              <w:rPr>
                <w:rFonts w:ascii="Times New Roman" w:eastAsia="Trebuchet MS" w:hAnsi="Times New Roman" w:cs="Times New Roman"/>
                <w:sz w:val="24"/>
                <w:szCs w:val="24"/>
                <w:lang w:eastAsia="en-US"/>
              </w:rPr>
              <w:t xml:space="preserve">Редактирование текстов </w:t>
            </w:r>
            <w:r w:rsidRPr="000255C8">
              <w:rPr>
                <w:rFonts w:ascii="Times New Roman" w:eastAsia="Trebuchet MS" w:hAnsi="Times New Roman" w:cs="Times New Roman"/>
                <w:sz w:val="24"/>
                <w:szCs w:val="24"/>
                <w:lang w:eastAsia="en-US"/>
              </w:rPr>
              <w:t>с именным и глагольным управлением.</w:t>
            </w:r>
          </w:p>
          <w:p w:rsidR="00B16BB5" w:rsidRPr="00533303" w:rsidRDefault="00B16BB5" w:rsidP="009C5E4F">
            <w:pPr>
              <w:widowControl w:val="0"/>
              <w:autoSpaceDE w:val="0"/>
              <w:autoSpaceDN w:val="0"/>
              <w:spacing w:after="0" w:line="278" w:lineRule="exact"/>
              <w:jc w:val="both"/>
              <w:rPr>
                <w:rFonts w:ascii="Times New Roman" w:eastAsia="Trebuchet MS" w:hAnsi="Times New Roman" w:cs="Times New Roman"/>
                <w:b/>
                <w:sz w:val="24"/>
                <w:szCs w:val="24"/>
                <w:lang w:eastAsia="en-US"/>
              </w:rPr>
            </w:pPr>
            <w:r w:rsidRPr="0039753B">
              <w:rPr>
                <w:rFonts w:ascii="Times New Roman" w:hAnsi="Times New Roman" w:cs="Times New Roman"/>
                <w:b/>
                <w:bCs/>
                <w:iCs/>
                <w:sz w:val="24"/>
                <w:szCs w:val="24"/>
                <w:lang w:eastAsia="en-US"/>
              </w:rPr>
              <w:t>Задание на дом:</w:t>
            </w:r>
            <w:r>
              <w:rPr>
                <w:rFonts w:ascii="Times New Roman" w:hAnsi="Times New Roman" w:cs="Times New Roman"/>
                <w:b/>
                <w:bCs/>
                <w:iCs/>
                <w:sz w:val="24"/>
                <w:szCs w:val="24"/>
                <w:lang w:eastAsia="en-US"/>
              </w:rPr>
              <w:t xml:space="preserve"> </w:t>
            </w:r>
            <w:r>
              <w:rPr>
                <w:rFonts w:ascii="Times New Roman" w:hAnsi="Times New Roman" w:cs="Times New Roman"/>
                <w:bCs/>
                <w:iCs/>
                <w:sz w:val="24"/>
                <w:szCs w:val="24"/>
                <w:lang w:eastAsia="en-US"/>
              </w:rPr>
              <w:t>составить текст (10 предложений на случаи управления именного и глагольного управления).</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5" w:type="dxa"/>
            <w:shd w:val="clear" w:color="auto" w:fill="auto"/>
          </w:tcPr>
          <w:p w:rsidR="00B16BB5" w:rsidRPr="000255C8" w:rsidRDefault="00B16BB5" w:rsidP="009C5E4F">
            <w:pPr>
              <w:spacing w:before="40" w:after="40"/>
              <w:jc w:val="both"/>
              <w:rPr>
                <w:rFonts w:ascii="Times New Roman" w:hAnsi="Times New Roman"/>
                <w:sz w:val="24"/>
                <w:szCs w:val="24"/>
              </w:rPr>
            </w:pPr>
            <w:r w:rsidRPr="005B0F55">
              <w:rPr>
                <w:rFonts w:ascii="Times New Roman" w:hAnsi="Times New Roman"/>
                <w:b/>
                <w:bCs/>
                <w:iCs/>
                <w:sz w:val="24"/>
                <w:szCs w:val="24"/>
              </w:rPr>
              <w:t>Практическая работа №</w:t>
            </w:r>
            <w:r>
              <w:rPr>
                <w:rFonts w:ascii="Times New Roman" w:hAnsi="Times New Roman"/>
                <w:b/>
                <w:bCs/>
                <w:iCs/>
                <w:sz w:val="24"/>
                <w:szCs w:val="24"/>
              </w:rPr>
              <w:t>7:</w:t>
            </w:r>
            <w:r w:rsidRPr="002061DF">
              <w:rPr>
                <w:rFonts w:ascii="Times New Roman" w:hAnsi="Times New Roman"/>
                <w:b/>
                <w:bCs/>
                <w:iCs/>
                <w:sz w:val="24"/>
                <w:szCs w:val="24"/>
              </w:rPr>
              <w:t xml:space="preserve"> «</w:t>
            </w:r>
            <w:r w:rsidRPr="002061DF">
              <w:rPr>
                <w:rFonts w:ascii="Times New Roman" w:hAnsi="Times New Roman"/>
                <w:b/>
                <w:bCs/>
                <w:sz w:val="24"/>
                <w:szCs w:val="24"/>
              </w:rPr>
              <w:t>С</w:t>
            </w:r>
            <w:r w:rsidRPr="002061DF">
              <w:rPr>
                <w:rFonts w:ascii="Times New Roman" w:hAnsi="Times New Roman"/>
                <w:b/>
                <w:sz w:val="24"/>
                <w:szCs w:val="24"/>
              </w:rPr>
              <w:t xml:space="preserve">огласование сказуемого с подлежащим: стилистические ошибки в текстах </w:t>
            </w:r>
            <w:r w:rsidRPr="002061DF">
              <w:rPr>
                <w:rFonts w:ascii="Times New Roman" w:hAnsi="Times New Roman"/>
                <w:b/>
                <w:sz w:val="24"/>
                <w:szCs w:val="24"/>
              </w:rPr>
              <w:lastRenderedPageBreak/>
              <w:t>документов»/.</w:t>
            </w:r>
            <w:r>
              <w:rPr>
                <w:rFonts w:ascii="Times New Roman" w:hAnsi="Times New Roman"/>
                <w:b/>
                <w:sz w:val="24"/>
                <w:szCs w:val="24"/>
              </w:rPr>
              <w:t xml:space="preserve"> </w:t>
            </w:r>
            <w:r w:rsidRPr="000255C8">
              <w:rPr>
                <w:rFonts w:ascii="Times New Roman" w:hAnsi="Times New Roman"/>
                <w:sz w:val="24"/>
                <w:szCs w:val="24"/>
              </w:rPr>
              <w:t>Правка документов с стилистическими ошибками.</w:t>
            </w:r>
          </w:p>
          <w:p w:rsidR="00B16BB5" w:rsidRPr="005B0F55" w:rsidRDefault="00B16BB5" w:rsidP="009C5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b/>
                <w:bCs/>
                <w:iCs/>
                <w:sz w:val="24"/>
                <w:szCs w:val="24"/>
              </w:rPr>
            </w:pPr>
            <w:r w:rsidRPr="003408BF">
              <w:rPr>
                <w:rFonts w:ascii="Times New Roman" w:hAnsi="Times New Roman"/>
                <w:b/>
                <w:bCs/>
                <w:iCs/>
                <w:sz w:val="24"/>
                <w:szCs w:val="24"/>
              </w:rPr>
              <w:t>Задание на дом:</w:t>
            </w:r>
            <w:r w:rsidRPr="003408BF">
              <w:rPr>
                <w:rFonts w:ascii="Times New Roman" w:hAnsi="Times New Roman"/>
                <w:bCs/>
                <w:iCs/>
                <w:sz w:val="24"/>
                <w:szCs w:val="24"/>
              </w:rPr>
              <w:t xml:space="preserve"> </w:t>
            </w:r>
            <w:r>
              <w:rPr>
                <w:rFonts w:ascii="Times New Roman" w:hAnsi="Times New Roman"/>
                <w:bCs/>
                <w:iCs/>
                <w:sz w:val="24"/>
                <w:szCs w:val="24"/>
              </w:rPr>
              <w:t xml:space="preserve">подготовиться к практической работе </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95" w:type="dxa"/>
            <w:shd w:val="clear" w:color="auto" w:fill="auto"/>
          </w:tcPr>
          <w:p w:rsidR="00B16BB5" w:rsidRPr="000255C8" w:rsidRDefault="00B16BB5" w:rsidP="009C5E4F">
            <w:pPr>
              <w:spacing w:before="40" w:after="40"/>
              <w:jc w:val="both"/>
              <w:rPr>
                <w:rFonts w:ascii="Times New Roman" w:hAnsi="Times New Roman"/>
                <w:bCs/>
                <w:sz w:val="24"/>
                <w:szCs w:val="24"/>
              </w:rPr>
            </w:pPr>
            <w:r w:rsidRPr="005B0F55">
              <w:rPr>
                <w:rFonts w:ascii="Times New Roman" w:hAnsi="Times New Roman"/>
                <w:b/>
                <w:bCs/>
                <w:iCs/>
                <w:sz w:val="24"/>
                <w:szCs w:val="24"/>
              </w:rPr>
              <w:t>Практическая работа №</w:t>
            </w:r>
            <w:r>
              <w:rPr>
                <w:rFonts w:ascii="Times New Roman" w:hAnsi="Times New Roman"/>
                <w:b/>
                <w:bCs/>
                <w:iCs/>
                <w:sz w:val="24"/>
                <w:szCs w:val="24"/>
              </w:rPr>
              <w:t>8:</w:t>
            </w:r>
            <w:r w:rsidRPr="00E1460B">
              <w:rPr>
                <w:rFonts w:ascii="Times New Roman" w:hAnsi="Times New Roman"/>
                <w:sz w:val="24"/>
                <w:szCs w:val="24"/>
              </w:rPr>
              <w:t xml:space="preserve"> </w:t>
            </w:r>
            <w:r>
              <w:rPr>
                <w:rFonts w:ascii="Times New Roman" w:hAnsi="Times New Roman"/>
                <w:sz w:val="24"/>
                <w:szCs w:val="24"/>
              </w:rPr>
              <w:t>«</w:t>
            </w:r>
            <w:r w:rsidRPr="000255C8">
              <w:rPr>
                <w:rFonts w:ascii="Times New Roman" w:hAnsi="Times New Roman"/>
                <w:b/>
                <w:sz w:val="24"/>
                <w:szCs w:val="24"/>
              </w:rPr>
              <w:t>Употребление параллельных синтаксических конструкций в текстах документов</w:t>
            </w:r>
            <w:r>
              <w:rPr>
                <w:rFonts w:ascii="Times New Roman" w:hAnsi="Times New Roman"/>
                <w:b/>
                <w:sz w:val="24"/>
                <w:szCs w:val="24"/>
              </w:rPr>
              <w:t>»</w:t>
            </w:r>
            <w:r w:rsidRPr="000255C8">
              <w:rPr>
                <w:rFonts w:ascii="Times New Roman" w:hAnsi="Times New Roman"/>
                <w:b/>
                <w:sz w:val="24"/>
                <w:szCs w:val="24"/>
              </w:rPr>
              <w:t>.</w:t>
            </w:r>
            <w:r>
              <w:rPr>
                <w:rFonts w:ascii="Times New Roman" w:hAnsi="Times New Roman"/>
                <w:b/>
                <w:sz w:val="24"/>
                <w:szCs w:val="24"/>
              </w:rPr>
              <w:t xml:space="preserve"> / </w:t>
            </w:r>
            <w:r w:rsidRPr="000255C8">
              <w:rPr>
                <w:rFonts w:ascii="Times New Roman" w:hAnsi="Times New Roman"/>
                <w:sz w:val="24"/>
                <w:szCs w:val="24"/>
              </w:rPr>
              <w:t>Редактирование документов с параллельными синтаксическими конструкциями.</w:t>
            </w:r>
          </w:p>
          <w:p w:rsidR="00B16BB5" w:rsidRPr="005B0F55" w:rsidRDefault="00B16BB5" w:rsidP="009C5E4F">
            <w:pPr>
              <w:spacing w:before="40" w:after="40"/>
              <w:jc w:val="both"/>
              <w:rPr>
                <w:rFonts w:ascii="Times New Roman" w:hAnsi="Times New Roman"/>
                <w:b/>
                <w:bCs/>
                <w:iCs/>
                <w:sz w:val="24"/>
                <w:szCs w:val="24"/>
              </w:rPr>
            </w:pPr>
            <w:r w:rsidRPr="003408BF">
              <w:rPr>
                <w:rFonts w:ascii="Times New Roman" w:hAnsi="Times New Roman"/>
                <w:b/>
                <w:bCs/>
                <w:iCs/>
                <w:sz w:val="24"/>
                <w:szCs w:val="24"/>
              </w:rPr>
              <w:t>Задание на дом:</w:t>
            </w:r>
            <w:r>
              <w:rPr>
                <w:rFonts w:ascii="Times New Roman" w:hAnsi="Times New Roman"/>
                <w:b/>
                <w:bCs/>
                <w:iCs/>
                <w:sz w:val="24"/>
                <w:szCs w:val="24"/>
              </w:rPr>
              <w:t xml:space="preserve"> </w:t>
            </w:r>
            <w:r w:rsidRPr="000255C8">
              <w:rPr>
                <w:rFonts w:ascii="Times New Roman" w:hAnsi="Times New Roman"/>
                <w:bCs/>
                <w:iCs/>
                <w:sz w:val="24"/>
                <w:szCs w:val="24"/>
              </w:rPr>
              <w:t>подготовиться к практической работе</w:t>
            </w:r>
            <w:r>
              <w:rPr>
                <w:rFonts w:ascii="Times New Roman" w:hAnsi="Times New Roman"/>
                <w:bCs/>
                <w:iCs/>
                <w:sz w:val="24"/>
                <w:szCs w:val="24"/>
              </w:rPr>
              <w:t xml:space="preserve"> </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695" w:type="dxa"/>
            <w:shd w:val="clear" w:color="auto" w:fill="auto"/>
          </w:tcPr>
          <w:p w:rsidR="00B16BB5" w:rsidRPr="004F14F2" w:rsidRDefault="00B16BB5" w:rsidP="009C5E4F">
            <w:pPr>
              <w:spacing w:before="40" w:after="40"/>
              <w:jc w:val="both"/>
              <w:rPr>
                <w:rFonts w:ascii="Times New Roman" w:hAnsi="Times New Roman"/>
                <w:sz w:val="24"/>
                <w:szCs w:val="24"/>
              </w:rPr>
            </w:pPr>
            <w:r w:rsidRPr="005B0F55">
              <w:rPr>
                <w:rFonts w:ascii="Times New Roman" w:hAnsi="Times New Roman"/>
                <w:b/>
                <w:bCs/>
                <w:iCs/>
                <w:sz w:val="24"/>
                <w:szCs w:val="24"/>
              </w:rPr>
              <w:t>Практическая работа №</w:t>
            </w:r>
            <w:r>
              <w:rPr>
                <w:rFonts w:ascii="Times New Roman" w:hAnsi="Times New Roman"/>
                <w:b/>
                <w:bCs/>
                <w:iCs/>
                <w:sz w:val="24"/>
                <w:szCs w:val="24"/>
              </w:rPr>
              <w:t>9:</w:t>
            </w:r>
            <w:r w:rsidRPr="00E1460B">
              <w:rPr>
                <w:rFonts w:ascii="Times New Roman" w:hAnsi="Times New Roman"/>
                <w:b/>
                <w:bCs/>
                <w:sz w:val="24"/>
                <w:szCs w:val="24"/>
              </w:rPr>
              <w:t xml:space="preserve"> </w:t>
            </w:r>
            <w:r>
              <w:rPr>
                <w:rFonts w:ascii="Times New Roman" w:hAnsi="Times New Roman"/>
                <w:b/>
                <w:bCs/>
                <w:sz w:val="24"/>
                <w:szCs w:val="24"/>
              </w:rPr>
              <w:t>«</w:t>
            </w:r>
            <w:r w:rsidRPr="000255C8">
              <w:rPr>
                <w:rFonts w:ascii="Times New Roman" w:hAnsi="Times New Roman"/>
                <w:b/>
                <w:bCs/>
                <w:sz w:val="24"/>
                <w:szCs w:val="24"/>
              </w:rPr>
              <w:t>С</w:t>
            </w:r>
            <w:r w:rsidRPr="000255C8">
              <w:rPr>
                <w:rFonts w:ascii="Times New Roman" w:hAnsi="Times New Roman"/>
                <w:b/>
                <w:sz w:val="24"/>
                <w:szCs w:val="24"/>
              </w:rPr>
              <w:t>огласование приложений и определений: стилистические ошибки в текстах документов</w:t>
            </w:r>
            <w:r>
              <w:rPr>
                <w:rFonts w:ascii="Times New Roman" w:hAnsi="Times New Roman"/>
                <w:b/>
                <w:sz w:val="24"/>
                <w:szCs w:val="24"/>
              </w:rPr>
              <w:t xml:space="preserve">». </w:t>
            </w:r>
            <w:r w:rsidRPr="004F14F2">
              <w:rPr>
                <w:rFonts w:ascii="Times New Roman" w:hAnsi="Times New Roman"/>
                <w:sz w:val="24"/>
                <w:szCs w:val="24"/>
              </w:rPr>
              <w:t>Редактирование документов с стилистическими ошибками.</w:t>
            </w:r>
          </w:p>
          <w:p w:rsidR="00B16BB5" w:rsidRPr="005B0F55" w:rsidRDefault="00B16BB5" w:rsidP="009C5E4F">
            <w:pPr>
              <w:spacing w:before="40" w:after="40"/>
              <w:jc w:val="both"/>
              <w:rPr>
                <w:rFonts w:ascii="Times New Roman" w:hAnsi="Times New Roman"/>
                <w:b/>
                <w:bCs/>
                <w:iCs/>
                <w:sz w:val="24"/>
                <w:szCs w:val="24"/>
              </w:rPr>
            </w:pPr>
            <w:r w:rsidRPr="003408BF">
              <w:rPr>
                <w:rFonts w:ascii="Times New Roman" w:hAnsi="Times New Roman"/>
                <w:b/>
                <w:bCs/>
                <w:iCs/>
                <w:sz w:val="24"/>
                <w:szCs w:val="24"/>
              </w:rPr>
              <w:t>Задание на дом:</w:t>
            </w:r>
            <w:r>
              <w:rPr>
                <w:rFonts w:ascii="Times New Roman" w:hAnsi="Times New Roman"/>
                <w:b/>
                <w:bCs/>
                <w:iCs/>
                <w:sz w:val="24"/>
                <w:szCs w:val="24"/>
              </w:rPr>
              <w:t xml:space="preserve"> </w:t>
            </w:r>
            <w:r w:rsidRPr="004F14F2">
              <w:rPr>
                <w:rFonts w:ascii="Times New Roman" w:hAnsi="Times New Roman"/>
                <w:bCs/>
                <w:iCs/>
                <w:sz w:val="24"/>
                <w:szCs w:val="24"/>
              </w:rPr>
              <w:t>повторить ор</w:t>
            </w:r>
            <w:r>
              <w:rPr>
                <w:rFonts w:ascii="Times New Roman" w:hAnsi="Times New Roman"/>
                <w:bCs/>
                <w:iCs/>
                <w:sz w:val="24"/>
                <w:szCs w:val="24"/>
              </w:rPr>
              <w:t>ф</w:t>
            </w:r>
            <w:r w:rsidRPr="004F14F2">
              <w:rPr>
                <w:rFonts w:ascii="Times New Roman" w:hAnsi="Times New Roman"/>
                <w:bCs/>
                <w:iCs/>
                <w:sz w:val="24"/>
                <w:szCs w:val="24"/>
              </w:rPr>
              <w:t>ограммы</w:t>
            </w:r>
            <w:r>
              <w:rPr>
                <w:rFonts w:ascii="Times New Roman" w:hAnsi="Times New Roman"/>
                <w:bCs/>
                <w:iCs/>
                <w:sz w:val="24"/>
                <w:szCs w:val="24"/>
              </w:rPr>
              <w:t xml:space="preserve"> в корнях и суффиксах различных частей речи.</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val="restart"/>
          </w:tcPr>
          <w:p w:rsidR="00B16BB5" w:rsidRPr="006733BF" w:rsidRDefault="00B16BB5" w:rsidP="009C5E4F">
            <w:pPr>
              <w:widowControl w:val="0"/>
              <w:autoSpaceDE w:val="0"/>
              <w:autoSpaceDN w:val="0"/>
              <w:spacing w:after="0" w:line="240" w:lineRule="auto"/>
              <w:rPr>
                <w:rFonts w:ascii="Times New Roman" w:eastAsia="Trebuchet MS" w:hAnsi="Times New Roman" w:cs="Times New Roman"/>
                <w:b/>
                <w:sz w:val="24"/>
                <w:szCs w:val="24"/>
                <w:lang w:eastAsia="en-US"/>
              </w:rPr>
            </w:pPr>
            <w:r w:rsidRPr="0039753B">
              <w:rPr>
                <w:rFonts w:ascii="Times New Roman" w:eastAsia="Trebuchet MS" w:hAnsi="Times New Roman" w:cs="Times New Roman"/>
                <w:b/>
                <w:sz w:val="24"/>
                <w:szCs w:val="24"/>
                <w:lang w:eastAsia="en-US"/>
              </w:rPr>
              <w:t>Тема</w:t>
            </w:r>
            <w:r w:rsidRPr="0039753B">
              <w:rPr>
                <w:rFonts w:ascii="Times New Roman" w:eastAsia="Trebuchet MS" w:hAnsi="Times New Roman" w:cs="Times New Roman"/>
                <w:sz w:val="24"/>
                <w:szCs w:val="24"/>
                <w:lang w:eastAsia="en-US"/>
              </w:rPr>
              <w:t xml:space="preserve"> </w:t>
            </w:r>
            <w:r>
              <w:rPr>
                <w:rFonts w:ascii="Times New Roman" w:eastAsia="Trebuchet MS" w:hAnsi="Times New Roman" w:cs="Times New Roman"/>
                <w:b/>
                <w:sz w:val="24"/>
                <w:szCs w:val="24"/>
                <w:lang w:eastAsia="en-US"/>
              </w:rPr>
              <w:t>3.7</w:t>
            </w:r>
            <w:r w:rsidRPr="0039753B">
              <w:rPr>
                <w:rFonts w:ascii="Times New Roman" w:eastAsia="Trebuchet MS" w:hAnsi="Times New Roman" w:cs="Times New Roman"/>
                <w:b/>
                <w:sz w:val="24"/>
                <w:szCs w:val="24"/>
                <w:lang w:eastAsia="en-US"/>
              </w:rPr>
              <w:t>.</w:t>
            </w:r>
            <w:r w:rsidRPr="00E1460B">
              <w:rPr>
                <w:rFonts w:ascii="Times New Roman" w:hAnsi="Times New Roman"/>
                <w:b/>
                <w:bCs/>
                <w:sz w:val="24"/>
                <w:szCs w:val="24"/>
              </w:rPr>
              <w:t xml:space="preserve"> Нормы </w:t>
            </w:r>
          </w:p>
          <w:p w:rsidR="00B16BB5" w:rsidRDefault="00B16BB5" w:rsidP="009C5E4F">
            <w:pPr>
              <w:widowControl w:val="0"/>
              <w:autoSpaceDE w:val="0"/>
              <w:autoSpaceDN w:val="0"/>
              <w:spacing w:after="0" w:line="240" w:lineRule="auto"/>
              <w:rPr>
                <w:rFonts w:ascii="Times New Roman" w:eastAsia="Trebuchet MS" w:hAnsi="Times New Roman" w:cs="Times New Roman"/>
                <w:sz w:val="24"/>
                <w:szCs w:val="24"/>
                <w:lang w:eastAsia="en-US"/>
              </w:rPr>
            </w:pPr>
            <w:r w:rsidRPr="00E1460B">
              <w:rPr>
                <w:rFonts w:ascii="Times New Roman" w:hAnsi="Times New Roman"/>
                <w:b/>
                <w:bCs/>
                <w:sz w:val="24"/>
                <w:szCs w:val="24"/>
              </w:rPr>
              <w:t>правописания</w:t>
            </w:r>
            <w:r>
              <w:rPr>
                <w:rFonts w:ascii="Times New Roman" w:hAnsi="Times New Roman"/>
                <w:b/>
                <w:bCs/>
                <w:sz w:val="24"/>
                <w:szCs w:val="24"/>
              </w:rPr>
              <w:t xml:space="preserve"> и </w:t>
            </w:r>
            <w:proofErr w:type="gramStart"/>
            <w:r>
              <w:rPr>
                <w:rFonts w:ascii="Times New Roman" w:hAnsi="Times New Roman"/>
                <w:b/>
                <w:bCs/>
                <w:sz w:val="24"/>
                <w:szCs w:val="24"/>
              </w:rPr>
              <w:t xml:space="preserve">пунктуации </w:t>
            </w:r>
            <w:r w:rsidRPr="00E1460B">
              <w:rPr>
                <w:rFonts w:ascii="Times New Roman" w:hAnsi="Times New Roman"/>
                <w:b/>
                <w:bCs/>
                <w:sz w:val="24"/>
                <w:szCs w:val="24"/>
              </w:rPr>
              <w:t xml:space="preserve"> в</w:t>
            </w:r>
            <w:proofErr w:type="gramEnd"/>
            <w:r w:rsidRPr="00E1460B">
              <w:rPr>
                <w:rFonts w:ascii="Times New Roman" w:hAnsi="Times New Roman"/>
                <w:b/>
                <w:bCs/>
                <w:sz w:val="24"/>
                <w:szCs w:val="24"/>
              </w:rPr>
              <w:t xml:space="preserve"> деловой документации.</w:t>
            </w:r>
          </w:p>
          <w:p w:rsidR="00B16BB5" w:rsidRDefault="00B16BB5" w:rsidP="009C5E4F">
            <w:pPr>
              <w:spacing w:after="0" w:line="240" w:lineRule="auto"/>
              <w:jc w:val="center"/>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p>
        </w:tc>
        <w:tc>
          <w:tcPr>
            <w:tcW w:w="1901" w:type="dxa"/>
            <w:vMerge w:val="restart"/>
            <w:vAlign w:val="center"/>
          </w:tcPr>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Default="00B16BB5" w:rsidP="009C5E4F">
            <w:pPr>
              <w:spacing w:after="0" w:line="240" w:lineRule="auto"/>
              <w:rPr>
                <w:rFonts w:ascii="Times New Roman" w:eastAsia="Times New Roman" w:hAnsi="Times New Roman" w:cs="Times New Roman"/>
                <w:sz w:val="24"/>
                <w:szCs w:val="24"/>
              </w:rPr>
            </w:pPr>
            <w:r>
              <w:rPr>
                <w:rFonts w:ascii="Times New Roman" w:hAnsi="Times New Roman"/>
                <w:sz w:val="24"/>
                <w:szCs w:val="24"/>
              </w:rPr>
              <w:t>ПК 1.1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01</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02</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04</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05</w:t>
            </w:r>
          </w:p>
          <w:p w:rsidR="00B16BB5" w:rsidRPr="00850DCB" w:rsidRDefault="00B16BB5" w:rsidP="009C5E4F">
            <w:pPr>
              <w:spacing w:before="40" w:after="40"/>
              <w:rPr>
                <w:rFonts w:ascii="Times New Roman" w:hAnsi="Times New Roman"/>
                <w:sz w:val="24"/>
                <w:szCs w:val="24"/>
              </w:rPr>
            </w:pPr>
            <w:r w:rsidRPr="00850DCB">
              <w:rPr>
                <w:rFonts w:ascii="Times New Roman" w:hAnsi="Times New Roman"/>
                <w:sz w:val="24"/>
                <w:szCs w:val="24"/>
              </w:rPr>
              <w:t>ОК 09</w:t>
            </w:r>
          </w:p>
          <w:p w:rsidR="00B16BB5" w:rsidRDefault="00B16BB5" w:rsidP="009C5E4F">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ПК 1.1</w:t>
            </w:r>
          </w:p>
          <w:p w:rsidR="00B16BB5" w:rsidRDefault="00B16BB5" w:rsidP="009C5E4F">
            <w:pPr>
              <w:spacing w:after="0" w:line="240" w:lineRule="auto"/>
              <w:jc w:val="center"/>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09" w:type="dxa"/>
            <w:gridSpan w:val="2"/>
            <w:shd w:val="clear" w:color="auto" w:fill="auto"/>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tcPr>
          <w:p w:rsidR="00B16BB5" w:rsidRPr="004F14F2"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b/>
                <w:sz w:val="24"/>
                <w:szCs w:val="24"/>
                <w:lang w:eastAsia="en-US"/>
              </w:rPr>
              <w:t>Соблюдение орфографической нормы в документации/.</w:t>
            </w:r>
            <w:r>
              <w:rPr>
                <w:rFonts w:ascii="Times New Roman" w:hAnsi="Times New Roman"/>
                <w:sz w:val="24"/>
                <w:szCs w:val="24"/>
                <w:lang w:eastAsia="en-US"/>
              </w:rPr>
              <w:t xml:space="preserve"> Повторение орфограмм в корнях и суффиксах различных частей речи.</w:t>
            </w:r>
          </w:p>
          <w:p w:rsidR="00B16BB5" w:rsidRDefault="00B16BB5" w:rsidP="009C5E4F">
            <w:pPr>
              <w:spacing w:after="0" w:line="240" w:lineRule="auto"/>
              <w:rPr>
                <w:rFonts w:ascii="Times New Roman" w:eastAsia="Times New Roman" w:hAnsi="Times New Roman" w:cs="Times New Roman"/>
                <w:b/>
                <w:sz w:val="24"/>
                <w:szCs w:val="24"/>
              </w:rPr>
            </w:pPr>
            <w:r w:rsidRPr="003408BF">
              <w:rPr>
                <w:rFonts w:ascii="Times New Roman" w:hAnsi="Times New Roman"/>
                <w:b/>
                <w:bCs/>
                <w:iCs/>
                <w:sz w:val="24"/>
                <w:szCs w:val="24"/>
              </w:rPr>
              <w:t>Задание на дом:</w:t>
            </w:r>
            <w:r>
              <w:rPr>
                <w:rFonts w:ascii="Times New Roman" w:hAnsi="Times New Roman"/>
                <w:b/>
                <w:bCs/>
                <w:iCs/>
                <w:sz w:val="24"/>
                <w:szCs w:val="24"/>
              </w:rPr>
              <w:t xml:space="preserve"> </w:t>
            </w:r>
            <w:r w:rsidRPr="009B5584">
              <w:rPr>
                <w:rFonts w:ascii="Times New Roman" w:hAnsi="Times New Roman"/>
                <w:bCs/>
                <w:iCs/>
                <w:sz w:val="24"/>
                <w:szCs w:val="24"/>
              </w:rPr>
              <w:t xml:space="preserve">подготовиться к практической </w:t>
            </w:r>
            <w:r w:rsidRPr="008059F2">
              <w:rPr>
                <w:rFonts w:ascii="Times New Roman" w:hAnsi="Times New Roman"/>
                <w:bCs/>
                <w:iCs/>
                <w:sz w:val="24"/>
                <w:szCs w:val="24"/>
              </w:rPr>
              <w:t>работе №10</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spacing w:before="40" w:after="40"/>
              <w:jc w:val="both"/>
              <w:rPr>
                <w:rFonts w:ascii="Times New Roman" w:hAnsi="Times New Roman" w:cs="Times New Roman"/>
                <w:sz w:val="24"/>
                <w:szCs w:val="24"/>
              </w:rPr>
            </w:pPr>
            <w:r w:rsidRPr="005B0F55">
              <w:rPr>
                <w:rFonts w:ascii="Times New Roman" w:hAnsi="Times New Roman"/>
                <w:b/>
                <w:bCs/>
                <w:iCs/>
                <w:sz w:val="24"/>
                <w:szCs w:val="24"/>
              </w:rPr>
              <w:t>Практическая работа №</w:t>
            </w:r>
            <w:r>
              <w:rPr>
                <w:rFonts w:ascii="Times New Roman" w:hAnsi="Times New Roman"/>
                <w:b/>
                <w:bCs/>
                <w:iCs/>
                <w:sz w:val="24"/>
                <w:szCs w:val="24"/>
              </w:rPr>
              <w:t>10: «</w:t>
            </w:r>
            <w:r w:rsidRPr="009B5584">
              <w:rPr>
                <w:rFonts w:ascii="Times New Roman" w:hAnsi="Times New Roman"/>
                <w:b/>
                <w:bCs/>
                <w:sz w:val="24"/>
                <w:szCs w:val="24"/>
              </w:rPr>
              <w:t>Т</w:t>
            </w:r>
            <w:r w:rsidRPr="009B5584">
              <w:rPr>
                <w:rFonts w:ascii="Times New Roman" w:hAnsi="Times New Roman"/>
                <w:b/>
                <w:sz w:val="24"/>
                <w:szCs w:val="24"/>
              </w:rPr>
              <w:t>ипичные орфографические ошибки</w:t>
            </w:r>
            <w:r>
              <w:rPr>
                <w:rFonts w:ascii="Times New Roman" w:hAnsi="Times New Roman"/>
                <w:b/>
                <w:sz w:val="24"/>
                <w:szCs w:val="24"/>
              </w:rPr>
              <w:t xml:space="preserve"> в текстах служебных документов»</w:t>
            </w:r>
            <w:r w:rsidRPr="009B5584">
              <w:rPr>
                <w:rFonts w:ascii="Times New Roman" w:hAnsi="Times New Roman" w:cs="Times New Roman"/>
                <w:b/>
                <w:sz w:val="24"/>
                <w:szCs w:val="24"/>
              </w:rPr>
              <w:t>/</w:t>
            </w:r>
            <w:r>
              <w:rPr>
                <w:rFonts w:ascii="Times New Roman" w:hAnsi="Times New Roman" w:cs="Times New Roman"/>
                <w:b/>
                <w:sz w:val="24"/>
                <w:szCs w:val="24"/>
              </w:rPr>
              <w:t>.</w:t>
            </w:r>
            <w:r w:rsidRPr="009B5584">
              <w:rPr>
                <w:rFonts w:ascii="Times New Roman" w:hAnsi="Times New Roman" w:cs="Times New Roman"/>
                <w:sz w:val="24"/>
                <w:szCs w:val="24"/>
              </w:rPr>
              <w:t xml:space="preserve"> </w:t>
            </w:r>
            <w:r>
              <w:rPr>
                <w:rFonts w:ascii="Times New Roman" w:hAnsi="Times New Roman" w:cs="Times New Roman"/>
                <w:sz w:val="24"/>
                <w:szCs w:val="24"/>
              </w:rPr>
              <w:t>Редактирование документов с орфографическими ошибками.</w:t>
            </w:r>
          </w:p>
          <w:p w:rsidR="00B16BB5" w:rsidRPr="005B0F55" w:rsidRDefault="00B16BB5" w:rsidP="009C5E4F">
            <w:pPr>
              <w:spacing w:before="40" w:after="40"/>
              <w:jc w:val="both"/>
              <w:rPr>
                <w:rFonts w:ascii="Times New Roman" w:hAnsi="Times New Roman"/>
                <w:b/>
                <w:bCs/>
                <w:iCs/>
                <w:sz w:val="24"/>
                <w:szCs w:val="24"/>
              </w:rPr>
            </w:pPr>
            <w:r w:rsidRPr="006733BF">
              <w:rPr>
                <w:rFonts w:ascii="Times New Roman" w:hAnsi="Times New Roman" w:cs="Times New Roman"/>
                <w:b/>
                <w:bCs/>
                <w:iCs/>
                <w:sz w:val="24"/>
                <w:szCs w:val="24"/>
              </w:rPr>
              <w:t xml:space="preserve">Задание на дом: </w:t>
            </w:r>
            <w:r>
              <w:rPr>
                <w:rFonts w:ascii="Times New Roman" w:hAnsi="Times New Roman" w:cs="Times New Roman"/>
                <w:bCs/>
                <w:iCs/>
                <w:sz w:val="24"/>
                <w:szCs w:val="24"/>
              </w:rPr>
              <w:t xml:space="preserve">подготовиться к практической работе </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95" w:type="dxa"/>
            <w:shd w:val="clear" w:color="auto" w:fill="auto"/>
          </w:tcPr>
          <w:p w:rsidR="00B16BB5" w:rsidRPr="00CE222A" w:rsidRDefault="00B16BB5" w:rsidP="009C5E4F">
            <w:pPr>
              <w:spacing w:before="40" w:after="40"/>
              <w:jc w:val="both"/>
              <w:rPr>
                <w:rFonts w:ascii="Times New Roman" w:hAnsi="Times New Roman"/>
                <w:b/>
                <w:sz w:val="24"/>
                <w:szCs w:val="24"/>
              </w:rPr>
            </w:pPr>
            <w:r w:rsidRPr="005B0F55">
              <w:rPr>
                <w:rFonts w:ascii="Times New Roman" w:hAnsi="Times New Roman"/>
                <w:b/>
                <w:bCs/>
                <w:iCs/>
                <w:sz w:val="24"/>
                <w:szCs w:val="24"/>
              </w:rPr>
              <w:t>Практическая работа №</w:t>
            </w:r>
            <w:r>
              <w:rPr>
                <w:rFonts w:ascii="Times New Roman" w:hAnsi="Times New Roman"/>
                <w:b/>
                <w:bCs/>
                <w:iCs/>
                <w:sz w:val="24"/>
                <w:szCs w:val="24"/>
              </w:rPr>
              <w:t xml:space="preserve">11: </w:t>
            </w:r>
            <w:r w:rsidRPr="00CE222A">
              <w:rPr>
                <w:rFonts w:ascii="Times New Roman" w:hAnsi="Times New Roman"/>
                <w:b/>
                <w:bCs/>
                <w:iCs/>
                <w:sz w:val="24"/>
                <w:szCs w:val="24"/>
              </w:rPr>
              <w:t>«</w:t>
            </w:r>
            <w:r w:rsidRPr="00CE222A">
              <w:rPr>
                <w:rFonts w:ascii="Times New Roman" w:hAnsi="Times New Roman"/>
                <w:b/>
                <w:sz w:val="24"/>
                <w:szCs w:val="24"/>
              </w:rPr>
              <w:t>Типичные пунктуационные ошибки в текстах служебных документов</w:t>
            </w:r>
            <w:r>
              <w:rPr>
                <w:rFonts w:ascii="Times New Roman" w:hAnsi="Times New Roman"/>
                <w:b/>
                <w:sz w:val="24"/>
                <w:szCs w:val="24"/>
              </w:rPr>
              <w:t>/</w:t>
            </w:r>
            <w:r w:rsidRPr="00CE222A">
              <w:rPr>
                <w:rFonts w:ascii="Times New Roman" w:hAnsi="Times New Roman"/>
                <w:b/>
                <w:sz w:val="24"/>
                <w:szCs w:val="24"/>
              </w:rPr>
              <w:t>.</w:t>
            </w:r>
          </w:p>
          <w:p w:rsidR="00B16BB5" w:rsidRPr="006733BF" w:rsidRDefault="00B16BB5" w:rsidP="009C5E4F">
            <w:pPr>
              <w:spacing w:after="0" w:line="240" w:lineRule="auto"/>
              <w:jc w:val="both"/>
              <w:rPr>
                <w:rFonts w:ascii="Times New Roman" w:hAnsi="Times New Roman" w:cs="Times New Roman"/>
                <w:b/>
                <w:sz w:val="24"/>
                <w:szCs w:val="24"/>
              </w:rPr>
            </w:pPr>
            <w:r w:rsidRPr="004E59FC">
              <w:rPr>
                <w:rFonts w:ascii="Times New Roman" w:hAnsi="Times New Roman"/>
                <w:b/>
                <w:bCs/>
                <w:iCs/>
                <w:sz w:val="24"/>
                <w:szCs w:val="24"/>
              </w:rPr>
              <w:t xml:space="preserve">Задание на </w:t>
            </w:r>
            <w:proofErr w:type="gramStart"/>
            <w:r w:rsidRPr="004E59FC">
              <w:rPr>
                <w:rFonts w:ascii="Times New Roman" w:hAnsi="Times New Roman"/>
                <w:b/>
                <w:bCs/>
                <w:iCs/>
                <w:sz w:val="24"/>
                <w:szCs w:val="24"/>
              </w:rPr>
              <w:t xml:space="preserve">дом:  </w:t>
            </w:r>
            <w:r>
              <w:rPr>
                <w:rFonts w:ascii="Times New Roman" w:hAnsi="Times New Roman"/>
                <w:bCs/>
                <w:iCs/>
                <w:sz w:val="24"/>
                <w:szCs w:val="24"/>
              </w:rPr>
              <w:t>подготовиться</w:t>
            </w:r>
            <w:proofErr w:type="gramEnd"/>
            <w:r>
              <w:rPr>
                <w:rFonts w:ascii="Times New Roman" w:hAnsi="Times New Roman"/>
                <w:bCs/>
                <w:iCs/>
                <w:sz w:val="24"/>
                <w:szCs w:val="24"/>
              </w:rPr>
              <w:t xml:space="preserve"> к практической работе </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09" w:type="dxa"/>
            <w:gridSpan w:val="2"/>
            <w:shd w:val="clear" w:color="auto" w:fill="auto"/>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95" w:type="dxa"/>
            <w:shd w:val="clear" w:color="auto" w:fill="auto"/>
          </w:tcPr>
          <w:p w:rsidR="00B16BB5" w:rsidRPr="0022107A" w:rsidRDefault="00B16BB5" w:rsidP="009C5E4F">
            <w:pPr>
              <w:jc w:val="both"/>
              <w:rPr>
                <w:rFonts w:ascii="Times New Roman" w:hAnsi="Times New Roman" w:cs="Times New Roman"/>
                <w:b/>
                <w:bCs/>
                <w:sz w:val="24"/>
                <w:szCs w:val="24"/>
                <w:lang w:eastAsia="en-US"/>
              </w:rPr>
            </w:pPr>
            <w:r w:rsidRPr="005B0F55">
              <w:rPr>
                <w:rFonts w:ascii="Times New Roman" w:hAnsi="Times New Roman"/>
                <w:b/>
                <w:bCs/>
                <w:iCs/>
                <w:sz w:val="24"/>
                <w:szCs w:val="24"/>
              </w:rPr>
              <w:t>Практическая работа №</w:t>
            </w:r>
            <w:r>
              <w:rPr>
                <w:rFonts w:ascii="Times New Roman" w:hAnsi="Times New Roman"/>
                <w:b/>
                <w:bCs/>
                <w:iCs/>
                <w:sz w:val="24"/>
                <w:szCs w:val="24"/>
              </w:rPr>
              <w:t>12: «Проверочная работа по нормам русского языка в документации»/</w:t>
            </w:r>
          </w:p>
          <w:p w:rsidR="00B16BB5" w:rsidRPr="0022107A" w:rsidRDefault="00B16BB5" w:rsidP="009C5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b/>
                <w:bCs/>
                <w:sz w:val="24"/>
                <w:szCs w:val="24"/>
                <w:lang w:eastAsia="en-US"/>
              </w:rPr>
            </w:pPr>
            <w:r w:rsidRPr="004E59FC">
              <w:rPr>
                <w:rFonts w:ascii="Times New Roman" w:hAnsi="Times New Roman"/>
                <w:b/>
                <w:bCs/>
                <w:iCs/>
                <w:sz w:val="24"/>
                <w:szCs w:val="24"/>
              </w:rPr>
              <w:t xml:space="preserve">Задание на </w:t>
            </w:r>
            <w:proofErr w:type="gramStart"/>
            <w:r w:rsidRPr="004E59FC">
              <w:rPr>
                <w:rFonts w:ascii="Times New Roman" w:hAnsi="Times New Roman"/>
                <w:b/>
                <w:bCs/>
                <w:iCs/>
                <w:sz w:val="24"/>
                <w:szCs w:val="24"/>
              </w:rPr>
              <w:t xml:space="preserve">дом:  </w:t>
            </w:r>
            <w:r>
              <w:rPr>
                <w:rFonts w:ascii="Times New Roman" w:hAnsi="Times New Roman"/>
                <w:b/>
                <w:bCs/>
                <w:iCs/>
                <w:sz w:val="24"/>
                <w:szCs w:val="24"/>
              </w:rPr>
              <w:t>подготовить</w:t>
            </w:r>
            <w:proofErr w:type="gramEnd"/>
            <w:r>
              <w:rPr>
                <w:rFonts w:ascii="Times New Roman" w:hAnsi="Times New Roman"/>
                <w:b/>
                <w:bCs/>
                <w:iCs/>
                <w:sz w:val="24"/>
                <w:szCs w:val="24"/>
              </w:rPr>
              <w:t xml:space="preserve"> сообщение: </w:t>
            </w:r>
            <w:r w:rsidRPr="00173248">
              <w:rPr>
                <w:rFonts w:ascii="Times New Roman" w:hAnsi="Times New Roman"/>
                <w:bCs/>
                <w:iCs/>
                <w:sz w:val="24"/>
                <w:szCs w:val="24"/>
              </w:rPr>
              <w:t>Оформление документных текстов.</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9809" w:type="dxa"/>
            <w:gridSpan w:val="4"/>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sidRPr="00600AE1">
              <w:rPr>
                <w:rFonts w:ascii="Times New Roman" w:hAnsi="Times New Roman" w:cs="Times New Roman"/>
                <w:b/>
                <w:bCs/>
                <w:sz w:val="24"/>
                <w:szCs w:val="24"/>
                <w:lang w:eastAsia="en-US"/>
              </w:rPr>
              <w:t>Раздел 4</w:t>
            </w:r>
            <w:r>
              <w:rPr>
                <w:rFonts w:ascii="Times New Roman" w:hAnsi="Times New Roman" w:cs="Times New Roman"/>
                <w:b/>
                <w:bCs/>
                <w:sz w:val="24"/>
                <w:szCs w:val="24"/>
                <w:lang w:eastAsia="en-US"/>
              </w:rPr>
              <w:t xml:space="preserve">.  </w:t>
            </w:r>
            <w:r w:rsidRPr="00E1460B">
              <w:rPr>
                <w:rFonts w:ascii="Times New Roman" w:hAnsi="Times New Roman"/>
                <w:b/>
                <w:bCs/>
                <w:sz w:val="24"/>
                <w:szCs w:val="24"/>
              </w:rPr>
              <w:t>Правила оформления наименований в текстах документов</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val="restart"/>
            <w:shd w:val="clear" w:color="auto" w:fill="auto"/>
          </w:tcPr>
          <w:p w:rsidR="00B16BB5" w:rsidRDefault="00B16BB5" w:rsidP="009C5E4F">
            <w:pPr>
              <w:spacing w:after="0" w:line="240" w:lineRule="auto"/>
              <w:rPr>
                <w:rFonts w:ascii="Times New Roman" w:hAnsi="Times New Roman" w:cs="Times New Roman"/>
                <w:b/>
                <w:sz w:val="24"/>
                <w:szCs w:val="24"/>
              </w:rPr>
            </w:pPr>
          </w:p>
          <w:p w:rsidR="00B16BB5" w:rsidRDefault="00B16BB5" w:rsidP="009C5E4F">
            <w:pPr>
              <w:spacing w:after="0" w:line="240" w:lineRule="auto"/>
              <w:rPr>
                <w:rFonts w:ascii="Times New Roman" w:hAnsi="Times New Roman" w:cs="Times New Roman"/>
                <w:b/>
                <w:sz w:val="24"/>
                <w:szCs w:val="24"/>
              </w:rPr>
            </w:pPr>
          </w:p>
          <w:p w:rsidR="00B16BB5" w:rsidRDefault="00B16BB5" w:rsidP="009C5E4F">
            <w:pPr>
              <w:spacing w:after="0" w:line="240" w:lineRule="auto"/>
              <w:rPr>
                <w:rFonts w:ascii="Times New Roman" w:hAnsi="Times New Roman" w:cs="Times New Roman"/>
                <w:b/>
                <w:sz w:val="24"/>
                <w:szCs w:val="24"/>
              </w:rPr>
            </w:pPr>
          </w:p>
          <w:p w:rsidR="00B16BB5" w:rsidRDefault="00B16BB5" w:rsidP="009C5E4F">
            <w:pPr>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Тема 4</w:t>
            </w:r>
            <w:r w:rsidRPr="006733BF">
              <w:rPr>
                <w:rFonts w:ascii="Times New Roman" w:hAnsi="Times New Roman" w:cs="Times New Roman"/>
                <w:b/>
                <w:sz w:val="24"/>
                <w:szCs w:val="24"/>
              </w:rPr>
              <w:t>.</w:t>
            </w:r>
            <w:r>
              <w:rPr>
                <w:rFonts w:ascii="Times New Roman" w:hAnsi="Times New Roman" w:cs="Times New Roman"/>
                <w:b/>
                <w:sz w:val="24"/>
                <w:szCs w:val="24"/>
              </w:rPr>
              <w:t>1</w:t>
            </w:r>
            <w:r w:rsidRPr="006733BF">
              <w:rPr>
                <w:rFonts w:ascii="Times New Roman" w:hAnsi="Times New Roman" w:cs="Times New Roman"/>
                <w:b/>
                <w:sz w:val="24"/>
                <w:szCs w:val="24"/>
              </w:rPr>
              <w:t xml:space="preserve">. </w:t>
            </w:r>
            <w:r w:rsidRPr="00E1460B">
              <w:rPr>
                <w:rFonts w:ascii="Times New Roman" w:hAnsi="Times New Roman"/>
                <w:b/>
                <w:bCs/>
                <w:sz w:val="24"/>
                <w:szCs w:val="24"/>
              </w:rPr>
              <w:t>Правила оформления наименований в текстах документов</w:t>
            </w: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sidRPr="006733BF">
              <w:rPr>
                <w:rFonts w:ascii="Times New Roman" w:hAnsi="Times New Roman" w:cs="Times New Roman"/>
                <w:b/>
                <w:bCs/>
                <w:sz w:val="24"/>
                <w:szCs w:val="24"/>
                <w:lang w:eastAsia="en-US"/>
              </w:rPr>
              <w:t>Содержание учебного материала</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140902" w:rsidRDefault="00B16BB5" w:rsidP="009C5E4F">
            <w:pPr>
              <w:spacing w:after="0" w:line="240" w:lineRule="auto"/>
              <w:rPr>
                <w:rFonts w:ascii="Times New Roman" w:eastAsia="Times New Roman" w:hAnsi="Times New Roman" w:cs="Times New Roman"/>
                <w:sz w:val="24"/>
                <w:szCs w:val="24"/>
              </w:rPr>
            </w:pPr>
            <w:r w:rsidRPr="00140902">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rPr>
            </w:pPr>
            <w:r w:rsidRPr="00173248">
              <w:rPr>
                <w:rFonts w:ascii="Times New Roman" w:hAnsi="Times New Roman"/>
                <w:b/>
                <w:sz w:val="24"/>
                <w:szCs w:val="24"/>
              </w:rPr>
              <w:t xml:space="preserve">Правила оформления номенклатурных наименований/. </w:t>
            </w:r>
            <w:r w:rsidRPr="00173248">
              <w:rPr>
                <w:rFonts w:ascii="Times New Roman" w:hAnsi="Times New Roman"/>
                <w:sz w:val="24"/>
                <w:szCs w:val="24"/>
              </w:rPr>
              <w:t>Правила оформления адресата. Правила оформления наименований вида документа и заголовка. Правила оформления дат, календарных сроков, времени. Правила оформления чисел.</w:t>
            </w:r>
          </w:p>
          <w:p w:rsidR="00B16BB5" w:rsidRDefault="00B16BB5" w:rsidP="009C5E4F">
            <w:pPr>
              <w:spacing w:after="0" w:line="240" w:lineRule="auto"/>
              <w:rPr>
                <w:rFonts w:ascii="Times New Roman" w:eastAsia="Times New Roman" w:hAnsi="Times New Roman" w:cs="Times New Roman"/>
                <w:b/>
                <w:sz w:val="24"/>
                <w:szCs w:val="24"/>
              </w:rPr>
            </w:pPr>
            <w:r w:rsidRPr="004E59FC">
              <w:rPr>
                <w:rFonts w:ascii="Times New Roman" w:hAnsi="Times New Roman"/>
                <w:b/>
                <w:bCs/>
                <w:iCs/>
                <w:sz w:val="24"/>
                <w:szCs w:val="24"/>
              </w:rPr>
              <w:t xml:space="preserve">Задание на </w:t>
            </w:r>
            <w:proofErr w:type="gramStart"/>
            <w:r w:rsidRPr="004E59FC">
              <w:rPr>
                <w:rFonts w:ascii="Times New Roman" w:hAnsi="Times New Roman"/>
                <w:b/>
                <w:bCs/>
                <w:iCs/>
                <w:sz w:val="24"/>
                <w:szCs w:val="24"/>
              </w:rPr>
              <w:t xml:space="preserve">дом:  </w:t>
            </w:r>
            <w:r w:rsidRPr="00140902">
              <w:rPr>
                <w:rFonts w:ascii="Times New Roman" w:hAnsi="Times New Roman"/>
                <w:bCs/>
                <w:iCs/>
                <w:sz w:val="24"/>
                <w:szCs w:val="24"/>
              </w:rPr>
              <w:t>составить</w:t>
            </w:r>
            <w:proofErr w:type="gramEnd"/>
            <w:r w:rsidRPr="00140902">
              <w:rPr>
                <w:rFonts w:ascii="Times New Roman" w:hAnsi="Times New Roman"/>
                <w:bCs/>
                <w:iCs/>
                <w:sz w:val="24"/>
                <w:szCs w:val="24"/>
              </w:rPr>
              <w:t xml:space="preserve"> упражнение по теме «Правила оформления дат и чисел»</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shd w:val="clear" w:color="auto" w:fill="auto"/>
          </w:tcPr>
          <w:p w:rsidR="00B16BB5" w:rsidRPr="00140902" w:rsidRDefault="00B16BB5" w:rsidP="009C5E4F">
            <w:pPr>
              <w:spacing w:after="0" w:line="240" w:lineRule="auto"/>
              <w:rPr>
                <w:rFonts w:ascii="Times New Roman" w:eastAsia="Times New Roman" w:hAnsi="Times New Roman" w:cs="Times New Roman"/>
                <w:b/>
                <w:sz w:val="24"/>
                <w:szCs w:val="24"/>
              </w:rPr>
            </w:pPr>
            <w:r w:rsidRPr="00140902">
              <w:rPr>
                <w:rFonts w:ascii="Times New Roman" w:eastAsia="Times New Roman" w:hAnsi="Times New Roman" w:cs="Times New Roman"/>
                <w:b/>
                <w:sz w:val="24"/>
                <w:szCs w:val="24"/>
              </w:rPr>
              <w:t>В том числе практических и лабораторных занятий</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140902" w:rsidRDefault="00B16BB5" w:rsidP="009C5E4F">
            <w:pPr>
              <w:spacing w:after="0" w:line="240" w:lineRule="auto"/>
              <w:rPr>
                <w:rFonts w:ascii="Times New Roman" w:eastAsia="Times New Roman" w:hAnsi="Times New Roman" w:cs="Times New Roman"/>
                <w:sz w:val="24"/>
                <w:szCs w:val="24"/>
              </w:rPr>
            </w:pPr>
            <w:r w:rsidRPr="00140902">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rPr>
            </w:pPr>
            <w:r w:rsidRPr="008059F2">
              <w:rPr>
                <w:rFonts w:ascii="Times New Roman" w:hAnsi="Times New Roman"/>
                <w:b/>
                <w:sz w:val="24"/>
                <w:szCs w:val="24"/>
              </w:rPr>
              <w:t>Практическая работа №</w:t>
            </w:r>
            <w:r>
              <w:rPr>
                <w:rFonts w:ascii="Times New Roman" w:hAnsi="Times New Roman"/>
                <w:b/>
                <w:sz w:val="24"/>
                <w:szCs w:val="24"/>
              </w:rPr>
              <w:t>13</w:t>
            </w:r>
            <w:r w:rsidRPr="008059F2">
              <w:rPr>
                <w:rFonts w:ascii="Times New Roman" w:hAnsi="Times New Roman"/>
                <w:b/>
                <w:sz w:val="24"/>
                <w:szCs w:val="24"/>
              </w:rPr>
              <w:t>: «Правила оформления дат, календарных сроков, времени»/.</w:t>
            </w:r>
            <w:r w:rsidRPr="008059F2">
              <w:rPr>
                <w:rFonts w:ascii="Times New Roman" w:hAnsi="Times New Roman"/>
                <w:sz w:val="24"/>
                <w:szCs w:val="24"/>
              </w:rPr>
              <w:t xml:space="preserve"> Правила оформления чисел.</w:t>
            </w:r>
          </w:p>
          <w:p w:rsidR="00B16BB5" w:rsidRPr="00140902" w:rsidRDefault="00B16BB5" w:rsidP="009C5E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rPr>
            </w:pPr>
            <w:r w:rsidRPr="004E59FC">
              <w:rPr>
                <w:rFonts w:ascii="Times New Roman" w:hAnsi="Times New Roman"/>
                <w:b/>
                <w:bCs/>
                <w:iCs/>
                <w:sz w:val="24"/>
                <w:szCs w:val="24"/>
              </w:rPr>
              <w:t xml:space="preserve">Задание на </w:t>
            </w:r>
            <w:proofErr w:type="gramStart"/>
            <w:r w:rsidRPr="004E59FC">
              <w:rPr>
                <w:rFonts w:ascii="Times New Roman" w:hAnsi="Times New Roman"/>
                <w:b/>
                <w:bCs/>
                <w:iCs/>
                <w:sz w:val="24"/>
                <w:szCs w:val="24"/>
              </w:rPr>
              <w:t xml:space="preserve">дом:  </w:t>
            </w:r>
            <w:r w:rsidRPr="00173248">
              <w:rPr>
                <w:rFonts w:ascii="Times New Roman" w:hAnsi="Times New Roman"/>
                <w:bCs/>
                <w:iCs/>
                <w:sz w:val="24"/>
                <w:szCs w:val="24"/>
              </w:rPr>
              <w:t>подготовиться</w:t>
            </w:r>
            <w:proofErr w:type="gramEnd"/>
            <w:r w:rsidRPr="00173248">
              <w:rPr>
                <w:rFonts w:ascii="Times New Roman" w:hAnsi="Times New Roman"/>
                <w:bCs/>
                <w:iCs/>
                <w:sz w:val="24"/>
                <w:szCs w:val="24"/>
              </w:rPr>
              <w:t xml:space="preserve"> к практической работе</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140902" w:rsidRDefault="00B16BB5" w:rsidP="009C5E4F">
            <w:pPr>
              <w:spacing w:after="0" w:line="240" w:lineRule="auto"/>
              <w:rPr>
                <w:rFonts w:ascii="Times New Roman" w:eastAsia="Times New Roman" w:hAnsi="Times New Roman" w:cs="Times New Roman"/>
                <w:sz w:val="24"/>
                <w:szCs w:val="24"/>
              </w:rPr>
            </w:pPr>
            <w:r w:rsidRPr="00140902">
              <w:rPr>
                <w:rFonts w:ascii="Times New Roman" w:eastAsia="Times New Roman" w:hAnsi="Times New Roman" w:cs="Times New Roman"/>
                <w:sz w:val="24"/>
                <w:szCs w:val="24"/>
              </w:rPr>
              <w:t>2</w:t>
            </w:r>
          </w:p>
        </w:tc>
        <w:tc>
          <w:tcPr>
            <w:tcW w:w="6695" w:type="dxa"/>
            <w:shd w:val="clear" w:color="auto" w:fill="auto"/>
          </w:tcPr>
          <w:p w:rsidR="00B16BB5" w:rsidRDefault="00B16BB5" w:rsidP="009C5E4F">
            <w:pPr>
              <w:spacing w:before="40" w:after="40"/>
              <w:jc w:val="both"/>
              <w:rPr>
                <w:rFonts w:ascii="Times New Roman" w:hAnsi="Times New Roman" w:cs="Times New Roman"/>
                <w:b/>
                <w:sz w:val="24"/>
                <w:szCs w:val="24"/>
              </w:rPr>
            </w:pPr>
            <w:r w:rsidRPr="006733BF">
              <w:rPr>
                <w:rFonts w:ascii="Times New Roman" w:hAnsi="Times New Roman" w:cs="Times New Roman"/>
                <w:b/>
                <w:bCs/>
                <w:sz w:val="24"/>
                <w:szCs w:val="24"/>
              </w:rPr>
              <w:t>Практическая работа №</w:t>
            </w:r>
            <w:r>
              <w:rPr>
                <w:rFonts w:ascii="Times New Roman" w:hAnsi="Times New Roman" w:cs="Times New Roman"/>
                <w:b/>
                <w:bCs/>
                <w:sz w:val="24"/>
                <w:szCs w:val="24"/>
              </w:rPr>
              <w:t xml:space="preserve">14: </w:t>
            </w:r>
            <w:r w:rsidRPr="00C92144">
              <w:rPr>
                <w:rFonts w:ascii="Times New Roman" w:hAnsi="Times New Roman" w:cs="Times New Roman"/>
                <w:b/>
                <w:bCs/>
                <w:sz w:val="24"/>
                <w:szCs w:val="24"/>
              </w:rPr>
              <w:t>«</w:t>
            </w:r>
            <w:r w:rsidRPr="00C92144">
              <w:rPr>
                <w:rFonts w:ascii="Times New Roman" w:hAnsi="Times New Roman"/>
                <w:b/>
                <w:bCs/>
                <w:sz w:val="24"/>
                <w:szCs w:val="24"/>
              </w:rPr>
              <w:t>У</w:t>
            </w:r>
            <w:r w:rsidRPr="00C92144">
              <w:rPr>
                <w:rFonts w:ascii="Times New Roman" w:hAnsi="Times New Roman"/>
                <w:b/>
                <w:sz w:val="24"/>
                <w:szCs w:val="24"/>
              </w:rPr>
              <w:t>потребление прописной буквы в деловой документации</w:t>
            </w:r>
            <w:r w:rsidRPr="00C92144">
              <w:rPr>
                <w:rFonts w:ascii="Times New Roman" w:hAnsi="Times New Roman" w:cs="Times New Roman"/>
                <w:b/>
                <w:bCs/>
                <w:sz w:val="24"/>
                <w:szCs w:val="24"/>
              </w:rPr>
              <w:t xml:space="preserve">»/. </w:t>
            </w:r>
            <w:r w:rsidRPr="00C92144">
              <w:rPr>
                <w:rFonts w:ascii="Times New Roman" w:hAnsi="Times New Roman" w:cs="Times New Roman"/>
                <w:b/>
                <w:sz w:val="24"/>
                <w:szCs w:val="24"/>
              </w:rPr>
              <w:t xml:space="preserve"> </w:t>
            </w:r>
          </w:p>
          <w:p w:rsidR="00B16BB5" w:rsidRPr="006733BF" w:rsidRDefault="00B16BB5" w:rsidP="009C5E4F">
            <w:pPr>
              <w:spacing w:before="40" w:after="40"/>
              <w:jc w:val="both"/>
              <w:rPr>
                <w:rFonts w:ascii="Times New Roman" w:hAnsi="Times New Roman" w:cs="Times New Roman"/>
                <w:b/>
                <w:bCs/>
                <w:sz w:val="24"/>
                <w:szCs w:val="24"/>
              </w:rPr>
            </w:pPr>
            <w:r w:rsidRPr="006733BF">
              <w:rPr>
                <w:rFonts w:ascii="Times New Roman" w:hAnsi="Times New Roman" w:cs="Times New Roman"/>
                <w:b/>
                <w:bCs/>
                <w:iCs/>
                <w:sz w:val="24"/>
                <w:szCs w:val="24"/>
              </w:rPr>
              <w:t xml:space="preserve">Задание на дом: </w:t>
            </w:r>
            <w:r w:rsidRPr="00173248">
              <w:rPr>
                <w:rFonts w:ascii="Times New Roman" w:hAnsi="Times New Roman"/>
                <w:bCs/>
                <w:iCs/>
                <w:sz w:val="24"/>
                <w:szCs w:val="24"/>
              </w:rPr>
              <w:t>подготовиться к практической работе</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140902" w:rsidRDefault="00B16BB5" w:rsidP="009C5E4F">
            <w:pPr>
              <w:spacing w:after="0" w:line="240" w:lineRule="auto"/>
              <w:rPr>
                <w:rFonts w:ascii="Times New Roman" w:eastAsia="Times New Roman" w:hAnsi="Times New Roman" w:cs="Times New Roman"/>
                <w:sz w:val="24"/>
                <w:szCs w:val="24"/>
              </w:rPr>
            </w:pPr>
            <w:r w:rsidRPr="00140902">
              <w:rPr>
                <w:rFonts w:ascii="Times New Roman" w:eastAsia="Times New Roman" w:hAnsi="Times New Roman" w:cs="Times New Roman"/>
                <w:sz w:val="24"/>
                <w:szCs w:val="24"/>
              </w:rPr>
              <w:t>3</w:t>
            </w:r>
          </w:p>
        </w:tc>
        <w:tc>
          <w:tcPr>
            <w:tcW w:w="6695" w:type="dxa"/>
            <w:shd w:val="clear" w:color="auto" w:fill="auto"/>
          </w:tcPr>
          <w:p w:rsidR="00B16BB5" w:rsidRPr="00C92144" w:rsidRDefault="00B16BB5" w:rsidP="009C5E4F">
            <w:pPr>
              <w:spacing w:before="40" w:after="40"/>
              <w:jc w:val="both"/>
              <w:rPr>
                <w:rFonts w:ascii="Times New Roman" w:hAnsi="Times New Roman"/>
                <w:sz w:val="24"/>
                <w:szCs w:val="24"/>
              </w:rPr>
            </w:pPr>
            <w:r w:rsidRPr="006733BF">
              <w:rPr>
                <w:rFonts w:ascii="Times New Roman" w:hAnsi="Times New Roman" w:cs="Times New Roman"/>
                <w:b/>
                <w:bCs/>
                <w:sz w:val="24"/>
                <w:szCs w:val="24"/>
              </w:rPr>
              <w:t>Практическая работа №</w:t>
            </w:r>
            <w:r>
              <w:rPr>
                <w:rFonts w:ascii="Times New Roman" w:hAnsi="Times New Roman" w:cs="Times New Roman"/>
                <w:b/>
                <w:bCs/>
                <w:sz w:val="24"/>
                <w:szCs w:val="24"/>
              </w:rPr>
              <w:t>15</w:t>
            </w:r>
            <w:r w:rsidRPr="008059F2">
              <w:rPr>
                <w:rFonts w:ascii="Times New Roman" w:hAnsi="Times New Roman" w:cs="Times New Roman"/>
                <w:b/>
                <w:bCs/>
                <w:sz w:val="24"/>
                <w:szCs w:val="24"/>
              </w:rPr>
              <w:t>: «</w:t>
            </w:r>
            <w:r w:rsidRPr="008059F2">
              <w:rPr>
                <w:rFonts w:ascii="Times New Roman" w:hAnsi="Times New Roman"/>
                <w:b/>
                <w:sz w:val="24"/>
                <w:szCs w:val="24"/>
              </w:rPr>
              <w:t>Редактирование служебных документов</w:t>
            </w:r>
            <w:r w:rsidRPr="008059F2">
              <w:rPr>
                <w:rFonts w:ascii="Times New Roman" w:hAnsi="Times New Roman" w:cs="Times New Roman"/>
                <w:b/>
                <w:bCs/>
                <w:sz w:val="24"/>
                <w:szCs w:val="24"/>
              </w:rPr>
              <w:t>»</w:t>
            </w:r>
            <w:r w:rsidRPr="008059F2">
              <w:rPr>
                <w:rFonts w:ascii="Times New Roman" w:hAnsi="Times New Roman" w:cs="Times New Roman"/>
                <w:b/>
                <w:sz w:val="24"/>
                <w:szCs w:val="24"/>
              </w:rPr>
              <w:t>/.</w:t>
            </w:r>
            <w:r w:rsidRPr="00C92144">
              <w:rPr>
                <w:rFonts w:ascii="Times New Roman" w:hAnsi="Times New Roman" w:cs="Times New Roman"/>
                <w:sz w:val="24"/>
                <w:szCs w:val="24"/>
              </w:rPr>
              <w:t xml:space="preserve"> </w:t>
            </w:r>
          </w:p>
          <w:p w:rsidR="00B16BB5" w:rsidRPr="006733BF" w:rsidRDefault="00B16BB5" w:rsidP="009C5E4F">
            <w:pPr>
              <w:spacing w:after="0" w:line="240" w:lineRule="auto"/>
              <w:jc w:val="both"/>
              <w:rPr>
                <w:rFonts w:ascii="Times New Roman" w:hAnsi="Times New Roman" w:cs="Times New Roman"/>
                <w:b/>
                <w:bCs/>
                <w:sz w:val="24"/>
                <w:szCs w:val="24"/>
              </w:rPr>
            </w:pPr>
            <w:r w:rsidRPr="00DB2D28">
              <w:rPr>
                <w:rFonts w:ascii="Times New Roman" w:hAnsi="Times New Roman" w:cs="Times New Roman"/>
                <w:b/>
                <w:bCs/>
                <w:iCs/>
                <w:sz w:val="24"/>
                <w:szCs w:val="24"/>
              </w:rPr>
              <w:t xml:space="preserve">Задание на дом: </w:t>
            </w:r>
            <w:r w:rsidRPr="00173248">
              <w:rPr>
                <w:rFonts w:ascii="Times New Roman" w:hAnsi="Times New Roman"/>
                <w:bCs/>
                <w:iCs/>
                <w:sz w:val="24"/>
                <w:szCs w:val="24"/>
              </w:rPr>
              <w:t>подготовиться к практической работе</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140902" w:rsidRDefault="00B16BB5" w:rsidP="009C5E4F">
            <w:pPr>
              <w:spacing w:after="0" w:line="240" w:lineRule="auto"/>
              <w:rPr>
                <w:rFonts w:ascii="Times New Roman" w:eastAsia="Times New Roman" w:hAnsi="Times New Roman" w:cs="Times New Roman"/>
                <w:sz w:val="24"/>
                <w:szCs w:val="24"/>
              </w:rPr>
            </w:pPr>
            <w:r w:rsidRPr="00140902">
              <w:rPr>
                <w:rFonts w:ascii="Times New Roman" w:eastAsia="Times New Roman" w:hAnsi="Times New Roman" w:cs="Times New Roman"/>
                <w:sz w:val="24"/>
                <w:szCs w:val="24"/>
              </w:rPr>
              <w:t>4</w:t>
            </w:r>
          </w:p>
        </w:tc>
        <w:tc>
          <w:tcPr>
            <w:tcW w:w="6695" w:type="dxa"/>
            <w:shd w:val="clear" w:color="auto" w:fill="auto"/>
          </w:tcPr>
          <w:p w:rsidR="00B16BB5" w:rsidRPr="00C92144" w:rsidRDefault="00B16BB5" w:rsidP="009C5E4F">
            <w:pPr>
              <w:spacing w:before="40" w:after="40"/>
              <w:jc w:val="both"/>
              <w:rPr>
                <w:rFonts w:ascii="Times New Roman" w:hAnsi="Times New Roman"/>
                <w:b/>
                <w:bCs/>
                <w:sz w:val="24"/>
                <w:szCs w:val="24"/>
              </w:rPr>
            </w:pPr>
            <w:r w:rsidRPr="006733BF">
              <w:rPr>
                <w:rFonts w:ascii="Times New Roman" w:hAnsi="Times New Roman" w:cs="Times New Roman"/>
                <w:b/>
                <w:bCs/>
                <w:sz w:val="24"/>
                <w:szCs w:val="24"/>
              </w:rPr>
              <w:t>Практическая работа №</w:t>
            </w:r>
            <w:r>
              <w:rPr>
                <w:rFonts w:ascii="Times New Roman" w:hAnsi="Times New Roman" w:cs="Times New Roman"/>
                <w:b/>
                <w:bCs/>
                <w:sz w:val="24"/>
                <w:szCs w:val="24"/>
              </w:rPr>
              <w:t xml:space="preserve">16: </w:t>
            </w:r>
            <w:r w:rsidRPr="00C92144">
              <w:rPr>
                <w:rFonts w:ascii="Times New Roman" w:hAnsi="Times New Roman" w:cs="Times New Roman"/>
                <w:b/>
                <w:bCs/>
                <w:sz w:val="24"/>
                <w:szCs w:val="24"/>
              </w:rPr>
              <w:t>«</w:t>
            </w:r>
            <w:r w:rsidRPr="00C92144">
              <w:rPr>
                <w:rFonts w:ascii="Times New Roman" w:hAnsi="Times New Roman"/>
                <w:b/>
                <w:bCs/>
                <w:sz w:val="24"/>
                <w:szCs w:val="24"/>
              </w:rPr>
              <w:t>Проверочная работа по пройденному материалу»/.</w:t>
            </w:r>
          </w:p>
          <w:p w:rsidR="00B16BB5" w:rsidRPr="00140902" w:rsidRDefault="00B16BB5" w:rsidP="009C5E4F">
            <w:pPr>
              <w:spacing w:after="0" w:line="240" w:lineRule="auto"/>
              <w:jc w:val="both"/>
              <w:rPr>
                <w:rFonts w:ascii="Times New Roman" w:hAnsi="Times New Roman" w:cs="Times New Roman"/>
                <w:bCs/>
                <w:iCs/>
                <w:sz w:val="24"/>
                <w:szCs w:val="24"/>
              </w:rPr>
            </w:pPr>
            <w:r w:rsidRPr="00DB2D28">
              <w:rPr>
                <w:rFonts w:ascii="Times New Roman" w:hAnsi="Times New Roman" w:cs="Times New Roman"/>
                <w:b/>
                <w:bCs/>
                <w:iCs/>
                <w:sz w:val="24"/>
                <w:szCs w:val="24"/>
              </w:rPr>
              <w:t>Задание на дом:</w:t>
            </w:r>
            <w:r>
              <w:rPr>
                <w:rFonts w:ascii="Times New Roman" w:hAnsi="Times New Roman" w:cs="Times New Roman"/>
                <w:b/>
                <w:bCs/>
                <w:iCs/>
                <w:sz w:val="24"/>
                <w:szCs w:val="24"/>
              </w:rPr>
              <w:t xml:space="preserve"> </w:t>
            </w:r>
            <w:r w:rsidRPr="009028D5">
              <w:rPr>
                <w:rFonts w:ascii="Times New Roman" w:hAnsi="Times New Roman" w:cs="Times New Roman"/>
                <w:bCs/>
                <w:iCs/>
                <w:sz w:val="24"/>
                <w:szCs w:val="24"/>
              </w:rPr>
              <w:t>составить текст на профессиональную тематику.</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9809" w:type="dxa"/>
            <w:gridSpan w:val="4"/>
            <w:shd w:val="clear" w:color="auto" w:fill="auto"/>
          </w:tcPr>
          <w:p w:rsidR="00B16BB5" w:rsidRPr="007E0D51" w:rsidRDefault="00B16BB5" w:rsidP="009C5E4F">
            <w:pPr>
              <w:widowControl w:val="0"/>
              <w:autoSpaceDE w:val="0"/>
              <w:autoSpaceDN w:val="0"/>
              <w:spacing w:after="0" w:line="262" w:lineRule="exact"/>
              <w:rPr>
                <w:rFonts w:ascii="Times New Roman" w:eastAsia="Trebuchet MS" w:hAnsi="Times New Roman" w:cs="Times New Roman"/>
                <w:b/>
                <w:sz w:val="24"/>
                <w:szCs w:val="24"/>
                <w:lang w:eastAsia="en-US"/>
              </w:rPr>
            </w:pPr>
            <w:proofErr w:type="spellStart"/>
            <w:r w:rsidRPr="0039753B">
              <w:rPr>
                <w:rFonts w:ascii="Times New Roman" w:eastAsia="Trebuchet MS" w:hAnsi="Times New Roman" w:cs="Times New Roman"/>
                <w:b/>
                <w:sz w:val="24"/>
                <w:szCs w:val="24"/>
                <w:lang w:val="en-US" w:eastAsia="en-US"/>
              </w:rPr>
              <w:t>Раздел</w:t>
            </w:r>
            <w:proofErr w:type="spellEnd"/>
            <w:r w:rsidRPr="0039753B">
              <w:rPr>
                <w:rFonts w:ascii="Times New Roman" w:eastAsia="Trebuchet MS" w:hAnsi="Times New Roman" w:cs="Times New Roman"/>
                <w:b/>
                <w:sz w:val="24"/>
                <w:szCs w:val="24"/>
                <w:lang w:val="en-US" w:eastAsia="en-US"/>
              </w:rPr>
              <w:t xml:space="preserve"> </w:t>
            </w:r>
            <w:r>
              <w:rPr>
                <w:rFonts w:ascii="Times New Roman" w:eastAsia="Trebuchet MS" w:hAnsi="Times New Roman" w:cs="Times New Roman"/>
                <w:b/>
                <w:sz w:val="24"/>
                <w:szCs w:val="24"/>
                <w:lang w:eastAsia="en-US"/>
              </w:rPr>
              <w:t>5</w:t>
            </w:r>
            <w:r w:rsidRPr="0039753B">
              <w:rPr>
                <w:rFonts w:ascii="Times New Roman" w:eastAsia="Trebuchet MS" w:hAnsi="Times New Roman" w:cs="Times New Roman"/>
                <w:b/>
                <w:sz w:val="24"/>
                <w:szCs w:val="24"/>
                <w:lang w:val="en-US" w:eastAsia="en-US"/>
              </w:rPr>
              <w:t xml:space="preserve">. </w:t>
            </w:r>
            <w:r w:rsidRPr="00E1460B">
              <w:rPr>
                <w:rFonts w:ascii="Times New Roman" w:hAnsi="Times New Roman"/>
                <w:b/>
                <w:bCs/>
                <w:sz w:val="24"/>
                <w:szCs w:val="24"/>
              </w:rPr>
              <w:t>Создание текста документа</w:t>
            </w:r>
          </w:p>
        </w:tc>
        <w:tc>
          <w:tcPr>
            <w:tcW w:w="1801" w:type="dxa"/>
          </w:tcPr>
          <w:p w:rsidR="00B16BB5" w:rsidRPr="00140902" w:rsidRDefault="00B16BB5" w:rsidP="009C5E4F">
            <w:pPr>
              <w:spacing w:after="0" w:line="240" w:lineRule="auto"/>
              <w:jc w:val="center"/>
              <w:rPr>
                <w:rFonts w:ascii="Times New Roman" w:eastAsia="Times New Roman" w:hAnsi="Times New Roman" w:cs="Times New Roman"/>
                <w:b/>
                <w:sz w:val="24"/>
                <w:szCs w:val="24"/>
              </w:rPr>
            </w:pPr>
            <w:r w:rsidRPr="00140902">
              <w:rPr>
                <w:rFonts w:ascii="Times New Roman" w:eastAsia="Times New Roman" w:hAnsi="Times New Roman" w:cs="Times New Roman"/>
                <w:b/>
                <w:sz w:val="24"/>
                <w:szCs w:val="24"/>
              </w:rPr>
              <w:t>22/20</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val="restart"/>
            <w:shd w:val="clear" w:color="auto" w:fill="auto"/>
          </w:tcPr>
          <w:p w:rsidR="00B16BB5" w:rsidRPr="00DB2D28" w:rsidRDefault="00B16BB5" w:rsidP="009C5E4F">
            <w:pPr>
              <w:spacing w:after="0" w:line="240" w:lineRule="auto"/>
              <w:outlineLvl w:val="2"/>
              <w:rPr>
                <w:rFonts w:ascii="Times New Roman" w:hAnsi="Times New Roman" w:cs="Times New Roman"/>
                <w:bCs/>
                <w:sz w:val="24"/>
                <w:szCs w:val="24"/>
                <w:lang w:eastAsia="en-US"/>
              </w:rPr>
            </w:pPr>
            <w:bookmarkStart w:id="326" w:name="_Toc198546161"/>
            <w:r>
              <w:rPr>
                <w:rFonts w:ascii="Times New Roman" w:hAnsi="Times New Roman" w:cs="Times New Roman"/>
                <w:b/>
                <w:sz w:val="24"/>
                <w:szCs w:val="24"/>
                <w:lang w:eastAsia="en-US"/>
              </w:rPr>
              <w:t xml:space="preserve">Тема </w:t>
            </w:r>
            <w:proofErr w:type="gramStart"/>
            <w:r>
              <w:rPr>
                <w:rFonts w:ascii="Times New Roman" w:hAnsi="Times New Roman" w:cs="Times New Roman"/>
                <w:b/>
                <w:sz w:val="24"/>
                <w:szCs w:val="24"/>
                <w:lang w:eastAsia="en-US"/>
              </w:rPr>
              <w:t>5</w:t>
            </w:r>
            <w:r w:rsidRPr="00DB2D28">
              <w:rPr>
                <w:rFonts w:ascii="Times New Roman" w:hAnsi="Times New Roman" w:cs="Times New Roman"/>
                <w:b/>
                <w:sz w:val="24"/>
                <w:szCs w:val="24"/>
                <w:lang w:eastAsia="en-US"/>
              </w:rPr>
              <w:t>.1.</w:t>
            </w:r>
            <w:r w:rsidRPr="00DB2D28">
              <w:rPr>
                <w:rFonts w:ascii="Times New Roman" w:hAnsi="Times New Roman" w:cs="Times New Roman"/>
                <w:bCs/>
                <w:sz w:val="24"/>
                <w:szCs w:val="24"/>
                <w:lang w:eastAsia="en-US"/>
              </w:rPr>
              <w:t>.</w:t>
            </w:r>
            <w:proofErr w:type="gramEnd"/>
            <w:r w:rsidRPr="00E1460B">
              <w:rPr>
                <w:rFonts w:ascii="Times New Roman" w:hAnsi="Times New Roman"/>
                <w:b/>
                <w:bCs/>
                <w:sz w:val="24"/>
                <w:szCs w:val="24"/>
              </w:rPr>
              <w:t xml:space="preserve"> Композиционные особенности документов.</w:t>
            </w:r>
            <w:bookmarkEnd w:id="326"/>
          </w:p>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sidRPr="00DB2D28">
              <w:rPr>
                <w:rFonts w:ascii="Times New Roman" w:eastAsia="Trebuchet MS" w:hAnsi="Times New Roman" w:cs="Times New Roman"/>
                <w:b/>
                <w:sz w:val="24"/>
                <w:szCs w:val="24"/>
                <w:lang w:eastAsia="en-US"/>
              </w:rPr>
              <w:t>С</w:t>
            </w:r>
            <w:proofErr w:type="spellStart"/>
            <w:r w:rsidRPr="00DB2D28">
              <w:rPr>
                <w:rFonts w:ascii="Times New Roman" w:eastAsia="Trebuchet MS" w:hAnsi="Times New Roman" w:cs="Times New Roman"/>
                <w:b/>
                <w:sz w:val="24"/>
                <w:szCs w:val="24"/>
                <w:lang w:val="en-US" w:eastAsia="en-US"/>
              </w:rPr>
              <w:t>одержание</w:t>
            </w:r>
            <w:proofErr w:type="spellEnd"/>
            <w:r w:rsidRPr="00DB2D28">
              <w:rPr>
                <w:rFonts w:ascii="Times New Roman" w:eastAsia="Trebuchet MS" w:hAnsi="Times New Roman" w:cs="Times New Roman"/>
                <w:b/>
                <w:sz w:val="24"/>
                <w:szCs w:val="24"/>
                <w:lang w:eastAsia="en-US"/>
              </w:rPr>
              <w:t xml:space="preserve"> учебного материала</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695" w:type="dxa"/>
            <w:shd w:val="clear" w:color="auto" w:fill="auto"/>
          </w:tcPr>
          <w:p w:rsidR="00B16BB5" w:rsidRPr="002A60F5" w:rsidRDefault="00B16BB5" w:rsidP="009C5E4F">
            <w:pPr>
              <w:spacing w:after="0" w:line="240" w:lineRule="auto"/>
              <w:rPr>
                <w:rFonts w:ascii="Times New Roman" w:hAnsi="Times New Roman"/>
                <w:sz w:val="24"/>
                <w:szCs w:val="24"/>
              </w:rPr>
            </w:pPr>
            <w:r w:rsidRPr="001D23AD">
              <w:rPr>
                <w:rFonts w:ascii="Times New Roman" w:hAnsi="Times New Roman"/>
                <w:b/>
                <w:sz w:val="24"/>
                <w:szCs w:val="24"/>
              </w:rPr>
              <w:t>Композиция документов</w:t>
            </w:r>
            <w:r>
              <w:rPr>
                <w:rFonts w:ascii="Times New Roman" w:hAnsi="Times New Roman"/>
                <w:b/>
                <w:sz w:val="24"/>
                <w:szCs w:val="24"/>
              </w:rPr>
              <w:t xml:space="preserve">/. </w:t>
            </w:r>
            <w:r w:rsidRPr="002A60F5">
              <w:rPr>
                <w:rFonts w:ascii="Times New Roman" w:hAnsi="Times New Roman"/>
                <w:sz w:val="24"/>
                <w:szCs w:val="24"/>
              </w:rPr>
              <w:t>Логическая, формальная, реквизитная, информационная</w:t>
            </w:r>
            <w:r>
              <w:rPr>
                <w:rFonts w:ascii="Times New Roman" w:hAnsi="Times New Roman"/>
                <w:sz w:val="24"/>
                <w:szCs w:val="24"/>
              </w:rPr>
              <w:t xml:space="preserve"> композиции..</w:t>
            </w:r>
            <w:r w:rsidRPr="002A60F5">
              <w:rPr>
                <w:rFonts w:ascii="Times New Roman" w:hAnsi="Times New Roman"/>
                <w:sz w:val="24"/>
                <w:szCs w:val="24"/>
              </w:rPr>
              <w:t xml:space="preserve">. </w:t>
            </w:r>
          </w:p>
          <w:p w:rsidR="00B16BB5" w:rsidRPr="009028D5" w:rsidRDefault="00B16BB5" w:rsidP="009C5E4F">
            <w:pPr>
              <w:spacing w:after="0" w:line="240" w:lineRule="auto"/>
              <w:rPr>
                <w:rFonts w:ascii="Times New Roman" w:hAnsi="Times New Roman" w:cs="Times New Roman"/>
                <w:bCs/>
                <w:iCs/>
                <w:sz w:val="24"/>
                <w:szCs w:val="24"/>
              </w:rPr>
            </w:pPr>
            <w:r w:rsidRPr="00DB2D28">
              <w:rPr>
                <w:rFonts w:ascii="Times New Roman" w:hAnsi="Times New Roman" w:cs="Times New Roman"/>
                <w:b/>
                <w:bCs/>
                <w:iCs/>
                <w:sz w:val="24"/>
                <w:szCs w:val="24"/>
              </w:rPr>
              <w:t>Задание на дом:</w:t>
            </w:r>
            <w:r>
              <w:rPr>
                <w:rFonts w:ascii="Times New Roman" w:hAnsi="Times New Roman" w:cs="Times New Roman"/>
                <w:b/>
                <w:bCs/>
                <w:iCs/>
                <w:sz w:val="24"/>
                <w:szCs w:val="24"/>
              </w:rPr>
              <w:t xml:space="preserve"> </w:t>
            </w:r>
            <w:r w:rsidRPr="009028D5">
              <w:rPr>
                <w:rFonts w:ascii="Times New Roman" w:hAnsi="Times New Roman" w:cs="Times New Roman"/>
                <w:bCs/>
                <w:iCs/>
                <w:sz w:val="24"/>
                <w:szCs w:val="24"/>
              </w:rPr>
              <w:t>анализ композиции предложенного текста.</w:t>
            </w:r>
          </w:p>
          <w:p w:rsidR="00B16BB5" w:rsidRPr="001D23AD" w:rsidRDefault="00B16BB5" w:rsidP="009C5E4F">
            <w:pPr>
              <w:spacing w:after="0" w:line="240" w:lineRule="auto"/>
              <w:rPr>
                <w:rFonts w:ascii="Times New Roman" w:hAnsi="Times New Roman" w:cs="Times New Roman"/>
                <w:b/>
                <w:sz w:val="24"/>
                <w:szCs w:val="24"/>
                <w:lang w:eastAsia="en-US"/>
              </w:rPr>
            </w:pP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2</w:t>
            </w:r>
          </w:p>
        </w:tc>
        <w:tc>
          <w:tcPr>
            <w:tcW w:w="6695" w:type="dxa"/>
            <w:shd w:val="clear" w:color="auto" w:fill="auto"/>
          </w:tcPr>
          <w:p w:rsidR="00B16BB5" w:rsidRPr="00FD7E49" w:rsidRDefault="00B16BB5" w:rsidP="009C5E4F">
            <w:pPr>
              <w:spacing w:after="0" w:line="240" w:lineRule="auto"/>
              <w:rPr>
                <w:rFonts w:ascii="Times New Roman" w:hAnsi="Times New Roman" w:cs="Times New Roman"/>
                <w:sz w:val="24"/>
                <w:szCs w:val="24"/>
                <w:lang w:eastAsia="en-US"/>
              </w:rPr>
            </w:pPr>
            <w:r>
              <w:rPr>
                <w:rFonts w:ascii="Times New Roman" w:hAnsi="Times New Roman" w:cs="Times New Roman"/>
                <w:b/>
                <w:sz w:val="24"/>
                <w:szCs w:val="24"/>
                <w:lang w:eastAsia="en-US"/>
              </w:rPr>
              <w:t>Соотношение языкового и композиционного оформления документа</w:t>
            </w:r>
            <w:r w:rsidRPr="00FD7E4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proofErr w:type="gramStart"/>
            <w:r w:rsidRPr="00FD7E49">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Редактирование</w:t>
            </w:r>
            <w:proofErr w:type="gramEnd"/>
            <w:r>
              <w:rPr>
                <w:rFonts w:ascii="Times New Roman" w:hAnsi="Times New Roman" w:cs="Times New Roman"/>
                <w:sz w:val="24"/>
                <w:szCs w:val="24"/>
                <w:lang w:eastAsia="en-US"/>
              </w:rPr>
              <w:t xml:space="preserve"> композиционных частей документа.</w:t>
            </w:r>
            <w:r w:rsidRPr="00FD7E49">
              <w:rPr>
                <w:rFonts w:ascii="Times New Roman" w:hAnsi="Times New Roman" w:cs="Times New Roman"/>
                <w:sz w:val="24"/>
                <w:szCs w:val="24"/>
                <w:lang w:eastAsia="en-US"/>
              </w:rPr>
              <w:t xml:space="preserve"> </w:t>
            </w:r>
          </w:p>
          <w:p w:rsidR="00B16BB5" w:rsidRPr="00DB2D28" w:rsidRDefault="00B16BB5" w:rsidP="009C5E4F">
            <w:pPr>
              <w:spacing w:after="0" w:line="240" w:lineRule="auto"/>
              <w:rPr>
                <w:rFonts w:ascii="Times New Roman" w:hAnsi="Times New Roman" w:cs="Times New Roman"/>
                <w:b/>
                <w:sz w:val="24"/>
                <w:szCs w:val="24"/>
                <w:lang w:eastAsia="en-US"/>
              </w:rPr>
            </w:pPr>
            <w:r w:rsidRPr="00FD7E49">
              <w:rPr>
                <w:rFonts w:ascii="Times New Roman" w:hAnsi="Times New Roman" w:cs="Times New Roman"/>
                <w:b/>
                <w:bCs/>
                <w:iCs/>
                <w:sz w:val="24"/>
                <w:szCs w:val="24"/>
                <w:lang w:eastAsia="en-US"/>
              </w:rPr>
              <w:t>Задание на дом:</w:t>
            </w:r>
            <w:r w:rsidRPr="00FD7E4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подготовиться к практической работе </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96"/>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r w:rsidRPr="00140902">
              <w:rPr>
                <w:rFonts w:ascii="Times New Roman" w:eastAsia="Times New Roman" w:hAnsi="Times New Roman" w:cs="Times New Roman"/>
                <w:b/>
                <w:sz w:val="24"/>
                <w:szCs w:val="24"/>
              </w:rPr>
              <w:t>В том числе практических и лабораторных занятий</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1</w:t>
            </w:r>
          </w:p>
        </w:tc>
        <w:tc>
          <w:tcPr>
            <w:tcW w:w="6695" w:type="dxa"/>
            <w:shd w:val="clear" w:color="auto" w:fill="auto"/>
          </w:tcPr>
          <w:p w:rsidR="00B16BB5" w:rsidRDefault="00B16BB5" w:rsidP="009C5E4F">
            <w:pPr>
              <w:spacing w:after="0" w:line="240" w:lineRule="auto"/>
              <w:jc w:val="both"/>
              <w:rPr>
                <w:rFonts w:ascii="Times New Roman" w:hAnsi="Times New Roman"/>
                <w:sz w:val="24"/>
                <w:szCs w:val="24"/>
              </w:rPr>
            </w:pPr>
            <w:r w:rsidRPr="006733BF">
              <w:rPr>
                <w:rFonts w:ascii="Times New Roman" w:hAnsi="Times New Roman" w:cs="Times New Roman"/>
                <w:b/>
                <w:bCs/>
                <w:sz w:val="24"/>
                <w:szCs w:val="24"/>
              </w:rPr>
              <w:t>Практическая работа №</w:t>
            </w:r>
            <w:r>
              <w:rPr>
                <w:rFonts w:ascii="Times New Roman" w:hAnsi="Times New Roman" w:cs="Times New Roman"/>
                <w:b/>
                <w:bCs/>
                <w:sz w:val="24"/>
                <w:szCs w:val="24"/>
              </w:rPr>
              <w:t xml:space="preserve">17: </w:t>
            </w:r>
            <w:r w:rsidRPr="0013182E">
              <w:rPr>
                <w:rFonts w:ascii="Times New Roman" w:hAnsi="Times New Roman" w:cs="Times New Roman"/>
                <w:b/>
                <w:bCs/>
                <w:sz w:val="24"/>
                <w:szCs w:val="24"/>
              </w:rPr>
              <w:t>«</w:t>
            </w:r>
            <w:r w:rsidRPr="0013182E">
              <w:rPr>
                <w:rFonts w:ascii="Times New Roman" w:hAnsi="Times New Roman"/>
                <w:b/>
                <w:sz w:val="24"/>
                <w:szCs w:val="24"/>
              </w:rPr>
              <w:t>Соотнесенность композиции с типом документа»/.</w:t>
            </w:r>
            <w:r w:rsidRPr="0013182E">
              <w:rPr>
                <w:rFonts w:ascii="Times New Roman" w:hAnsi="Times New Roman"/>
                <w:sz w:val="24"/>
                <w:szCs w:val="24"/>
              </w:rPr>
              <w:t xml:space="preserve"> Способы изложения материала в документе. Соразмерность</w:t>
            </w:r>
            <w:r w:rsidRPr="00E1460B">
              <w:rPr>
                <w:rFonts w:ascii="Times New Roman" w:hAnsi="Times New Roman"/>
                <w:sz w:val="24"/>
                <w:szCs w:val="24"/>
              </w:rPr>
              <w:t xml:space="preserve"> частей документа. Рубрикация.</w:t>
            </w:r>
          </w:p>
          <w:p w:rsidR="00B16BB5" w:rsidRPr="00A71D9B" w:rsidRDefault="00B16BB5" w:rsidP="009C5E4F">
            <w:pPr>
              <w:spacing w:after="0" w:line="240" w:lineRule="auto"/>
              <w:jc w:val="both"/>
              <w:rPr>
                <w:rFonts w:ascii="Times New Roman" w:hAnsi="Times New Roman" w:cs="Times New Roman"/>
                <w:bCs/>
                <w:iCs/>
                <w:sz w:val="24"/>
                <w:szCs w:val="24"/>
              </w:rPr>
            </w:pPr>
            <w:r w:rsidRPr="00DB2D28">
              <w:rPr>
                <w:rFonts w:ascii="Times New Roman" w:hAnsi="Times New Roman" w:cs="Times New Roman"/>
                <w:b/>
                <w:bCs/>
                <w:iCs/>
                <w:sz w:val="24"/>
                <w:szCs w:val="24"/>
              </w:rPr>
              <w:t>Задание на дом:</w:t>
            </w:r>
            <w:r>
              <w:rPr>
                <w:rFonts w:ascii="Times New Roman" w:hAnsi="Times New Roman" w:cs="Times New Roman"/>
                <w:b/>
                <w:bCs/>
                <w:iCs/>
                <w:sz w:val="24"/>
                <w:szCs w:val="24"/>
              </w:rPr>
              <w:t xml:space="preserve"> </w:t>
            </w:r>
            <w:r w:rsidRPr="002A60F5">
              <w:rPr>
                <w:rFonts w:ascii="Times New Roman" w:hAnsi="Times New Roman" w:cs="Times New Roman"/>
                <w:bCs/>
                <w:iCs/>
                <w:sz w:val="24"/>
                <w:szCs w:val="24"/>
              </w:rPr>
              <w:t>сделать правку предложенного текста.</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2</w:t>
            </w:r>
          </w:p>
        </w:tc>
        <w:tc>
          <w:tcPr>
            <w:tcW w:w="6695" w:type="dxa"/>
            <w:shd w:val="clear" w:color="auto" w:fill="auto"/>
          </w:tcPr>
          <w:p w:rsidR="00B16BB5" w:rsidRPr="00FD7E49" w:rsidRDefault="00B16BB5" w:rsidP="009C5E4F">
            <w:pPr>
              <w:spacing w:after="0" w:line="240" w:lineRule="auto"/>
              <w:jc w:val="both"/>
              <w:rPr>
                <w:rFonts w:ascii="Times New Roman" w:hAnsi="Times New Roman" w:cs="Times New Roman"/>
                <w:b/>
                <w:sz w:val="24"/>
                <w:szCs w:val="24"/>
                <w:lang w:eastAsia="en-US"/>
              </w:rPr>
            </w:pPr>
            <w:r w:rsidRPr="00FD7E49">
              <w:rPr>
                <w:rFonts w:ascii="Times New Roman" w:hAnsi="Times New Roman" w:cs="Times New Roman"/>
                <w:b/>
                <w:bCs/>
                <w:sz w:val="24"/>
                <w:szCs w:val="24"/>
                <w:lang w:eastAsia="en-US"/>
              </w:rPr>
              <w:t>Практическая работа №</w:t>
            </w:r>
            <w:r>
              <w:rPr>
                <w:rFonts w:ascii="Times New Roman" w:hAnsi="Times New Roman" w:cs="Times New Roman"/>
                <w:b/>
                <w:bCs/>
                <w:sz w:val="24"/>
                <w:szCs w:val="24"/>
                <w:lang w:eastAsia="en-US"/>
              </w:rPr>
              <w:t>18:</w:t>
            </w:r>
            <w:r w:rsidRPr="00FD7E49">
              <w:rPr>
                <w:rFonts w:ascii="Times New Roman" w:hAnsi="Times New Roman" w:cs="Times New Roman"/>
                <w:b/>
                <w:bCs/>
                <w:sz w:val="24"/>
                <w:szCs w:val="24"/>
                <w:lang w:eastAsia="en-US"/>
              </w:rPr>
              <w:t xml:space="preserve"> «</w:t>
            </w:r>
            <w:r w:rsidRPr="002A60F5">
              <w:rPr>
                <w:rFonts w:ascii="Times New Roman" w:hAnsi="Times New Roman"/>
                <w:b/>
                <w:sz w:val="24"/>
                <w:szCs w:val="24"/>
              </w:rPr>
              <w:t>Редактирование служебных документов</w:t>
            </w:r>
            <w:r w:rsidRPr="00FD7E49">
              <w:rPr>
                <w:rFonts w:ascii="Times New Roman" w:hAnsi="Times New Roman" w:cs="Times New Roman"/>
                <w:b/>
                <w:sz w:val="24"/>
                <w:szCs w:val="24"/>
                <w:lang w:eastAsia="en-US"/>
              </w:rPr>
              <w:t>»</w:t>
            </w:r>
            <w:r>
              <w:rPr>
                <w:rFonts w:ascii="Times New Roman" w:hAnsi="Times New Roman" w:cs="Times New Roman"/>
                <w:b/>
                <w:sz w:val="24"/>
                <w:szCs w:val="24"/>
                <w:lang w:eastAsia="en-US"/>
              </w:rPr>
              <w:t>/.</w:t>
            </w:r>
            <w:r w:rsidRPr="00FD7E49">
              <w:rPr>
                <w:rFonts w:ascii="Times New Roman" w:hAnsi="Times New Roman" w:cs="Times New Roman"/>
                <w:b/>
                <w:sz w:val="24"/>
                <w:szCs w:val="24"/>
                <w:lang w:eastAsia="en-US"/>
              </w:rPr>
              <w:t xml:space="preserve"> </w:t>
            </w:r>
          </w:p>
          <w:p w:rsidR="00B16BB5" w:rsidRPr="00FD7E49" w:rsidRDefault="00B16BB5" w:rsidP="009C5E4F">
            <w:pPr>
              <w:spacing w:after="0" w:line="240" w:lineRule="auto"/>
              <w:jc w:val="both"/>
              <w:rPr>
                <w:rFonts w:ascii="Times New Roman" w:hAnsi="Times New Roman" w:cs="Times New Roman"/>
                <w:b/>
                <w:bCs/>
                <w:sz w:val="24"/>
                <w:szCs w:val="24"/>
                <w:lang w:eastAsia="en-US"/>
              </w:rPr>
            </w:pPr>
            <w:r w:rsidRPr="00FD7E49">
              <w:rPr>
                <w:rFonts w:ascii="Times New Roman" w:hAnsi="Times New Roman" w:cs="Times New Roman"/>
                <w:b/>
                <w:bCs/>
                <w:iCs/>
                <w:sz w:val="24"/>
                <w:szCs w:val="24"/>
                <w:lang w:eastAsia="en-US"/>
              </w:rPr>
              <w:t xml:space="preserve">Задание на дом: </w:t>
            </w:r>
            <w:r>
              <w:rPr>
                <w:rFonts w:ascii="Times New Roman" w:hAnsi="Times New Roman" w:cs="Times New Roman"/>
                <w:bCs/>
                <w:iCs/>
                <w:sz w:val="24"/>
                <w:szCs w:val="24"/>
              </w:rPr>
              <w:t xml:space="preserve">подготовиться к практической работе </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auto"/>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auto"/>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3</w:t>
            </w:r>
          </w:p>
        </w:tc>
        <w:tc>
          <w:tcPr>
            <w:tcW w:w="6695" w:type="dxa"/>
            <w:shd w:val="clear" w:color="auto" w:fill="auto"/>
          </w:tcPr>
          <w:p w:rsidR="00B16BB5" w:rsidRDefault="00B16BB5" w:rsidP="009C5E4F">
            <w:pPr>
              <w:spacing w:after="0" w:line="240" w:lineRule="auto"/>
              <w:jc w:val="both"/>
              <w:rPr>
                <w:rFonts w:ascii="Times New Roman" w:hAnsi="Times New Roman"/>
                <w:b/>
                <w:bCs/>
                <w:sz w:val="24"/>
                <w:szCs w:val="24"/>
              </w:rPr>
            </w:pPr>
            <w:r w:rsidRPr="00FD7E49">
              <w:rPr>
                <w:rFonts w:ascii="Times New Roman" w:hAnsi="Times New Roman" w:cs="Times New Roman"/>
                <w:b/>
                <w:bCs/>
                <w:sz w:val="24"/>
                <w:szCs w:val="24"/>
                <w:lang w:eastAsia="en-US"/>
              </w:rPr>
              <w:t>Практическая работа №</w:t>
            </w:r>
            <w:r>
              <w:rPr>
                <w:rFonts w:ascii="Times New Roman" w:hAnsi="Times New Roman" w:cs="Times New Roman"/>
                <w:b/>
                <w:bCs/>
                <w:sz w:val="24"/>
                <w:szCs w:val="24"/>
                <w:lang w:eastAsia="en-US"/>
              </w:rPr>
              <w:t xml:space="preserve">19: </w:t>
            </w:r>
            <w:r w:rsidRPr="002A60F5">
              <w:rPr>
                <w:rFonts w:ascii="Times New Roman" w:hAnsi="Times New Roman" w:cs="Times New Roman"/>
                <w:b/>
                <w:bCs/>
                <w:sz w:val="24"/>
                <w:szCs w:val="24"/>
                <w:lang w:eastAsia="en-US"/>
              </w:rPr>
              <w:t>«</w:t>
            </w:r>
            <w:r w:rsidRPr="002A60F5">
              <w:rPr>
                <w:rFonts w:ascii="Times New Roman" w:hAnsi="Times New Roman"/>
                <w:b/>
                <w:bCs/>
                <w:sz w:val="24"/>
                <w:szCs w:val="24"/>
              </w:rPr>
              <w:t>Проверочная работа по пройденному материалу»/.</w:t>
            </w:r>
          </w:p>
          <w:p w:rsidR="00B16BB5" w:rsidRPr="00FD7E49" w:rsidRDefault="00B16BB5" w:rsidP="009C5E4F">
            <w:pPr>
              <w:spacing w:after="0" w:line="240" w:lineRule="auto"/>
              <w:jc w:val="both"/>
              <w:rPr>
                <w:rFonts w:ascii="Times New Roman" w:hAnsi="Times New Roman" w:cs="Times New Roman"/>
                <w:b/>
                <w:bCs/>
                <w:sz w:val="24"/>
                <w:szCs w:val="24"/>
                <w:lang w:eastAsia="en-US"/>
              </w:rPr>
            </w:pPr>
            <w:r w:rsidRPr="00FD7E49">
              <w:rPr>
                <w:rFonts w:ascii="Times New Roman" w:hAnsi="Times New Roman" w:cs="Times New Roman"/>
                <w:b/>
                <w:bCs/>
                <w:iCs/>
                <w:sz w:val="24"/>
                <w:szCs w:val="24"/>
                <w:lang w:eastAsia="en-US"/>
              </w:rPr>
              <w:t>Задание на дом:</w:t>
            </w:r>
            <w:r>
              <w:rPr>
                <w:rFonts w:ascii="Times New Roman" w:hAnsi="Times New Roman" w:cs="Times New Roman"/>
                <w:bCs/>
                <w:iCs/>
                <w:sz w:val="24"/>
                <w:szCs w:val="24"/>
                <w:lang w:eastAsia="en-US"/>
              </w:rPr>
              <w:t xml:space="preserve"> составить деловое письмо.</w:t>
            </w:r>
          </w:p>
        </w:tc>
        <w:tc>
          <w:tcPr>
            <w:tcW w:w="1801" w:type="dxa"/>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val="restart"/>
            <w:shd w:val="clear" w:color="auto" w:fill="FFFFFF"/>
          </w:tcPr>
          <w:p w:rsidR="00B16BB5" w:rsidRPr="0022107A" w:rsidRDefault="00B16BB5" w:rsidP="009C5E4F">
            <w:pPr>
              <w:widowControl w:val="0"/>
              <w:autoSpaceDE w:val="0"/>
              <w:autoSpaceDN w:val="0"/>
              <w:spacing w:after="0" w:line="268" w:lineRule="auto"/>
              <w:ind w:right="198"/>
              <w:rPr>
                <w:rFonts w:ascii="Times New Roman" w:eastAsia="Trebuchet MS" w:hAnsi="Times New Roman" w:cs="Times New Roman"/>
                <w:sz w:val="24"/>
                <w:szCs w:val="24"/>
                <w:lang w:eastAsia="en-US"/>
              </w:rPr>
            </w:pPr>
            <w:r w:rsidRPr="00D836D4">
              <w:rPr>
                <w:rFonts w:ascii="Times New Roman" w:eastAsia="Trebuchet MS" w:hAnsi="Times New Roman" w:cs="Times New Roman"/>
                <w:b/>
                <w:sz w:val="24"/>
                <w:szCs w:val="24"/>
                <w:lang w:eastAsia="en-US"/>
              </w:rPr>
              <w:t>Тема</w:t>
            </w:r>
            <w:r w:rsidRPr="00D836D4">
              <w:rPr>
                <w:rFonts w:ascii="Times New Roman" w:eastAsia="Trebuchet MS" w:hAnsi="Times New Roman" w:cs="Times New Roman"/>
                <w:sz w:val="24"/>
                <w:szCs w:val="24"/>
                <w:lang w:eastAsia="en-US"/>
              </w:rPr>
              <w:t xml:space="preserve"> </w:t>
            </w:r>
            <w:proofErr w:type="gramStart"/>
            <w:r>
              <w:rPr>
                <w:rFonts w:ascii="Times New Roman" w:eastAsia="Trebuchet MS" w:hAnsi="Times New Roman" w:cs="Times New Roman"/>
                <w:b/>
                <w:sz w:val="24"/>
                <w:szCs w:val="24"/>
                <w:lang w:eastAsia="en-US"/>
              </w:rPr>
              <w:t>5.2</w:t>
            </w:r>
            <w:r w:rsidRPr="00D836D4">
              <w:rPr>
                <w:rFonts w:ascii="Times New Roman" w:eastAsia="Trebuchet MS" w:hAnsi="Times New Roman" w:cs="Times New Roman"/>
                <w:b/>
                <w:sz w:val="24"/>
                <w:szCs w:val="24"/>
                <w:lang w:eastAsia="en-US"/>
              </w:rPr>
              <w:t>.</w:t>
            </w:r>
            <w:r w:rsidRPr="0022107A">
              <w:rPr>
                <w:rFonts w:ascii="Times New Roman" w:eastAsia="Trebuchet MS" w:hAnsi="Times New Roman" w:cs="Times New Roman"/>
                <w:sz w:val="24"/>
                <w:szCs w:val="24"/>
                <w:lang w:eastAsia="en-US"/>
              </w:rPr>
              <w:t>.</w:t>
            </w:r>
            <w:proofErr w:type="gramEnd"/>
            <w:r w:rsidRPr="00E1460B">
              <w:rPr>
                <w:rFonts w:ascii="Times New Roman" w:hAnsi="Times New Roman"/>
                <w:b/>
                <w:bCs/>
                <w:sz w:val="24"/>
                <w:szCs w:val="24"/>
              </w:rPr>
              <w:t xml:space="preserve"> Составление текстов документов. Деловая переписка.</w:t>
            </w:r>
          </w:p>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r w:rsidRPr="0039753B">
              <w:rPr>
                <w:rFonts w:ascii="Times New Roman" w:eastAsia="Trebuchet MS" w:hAnsi="Times New Roman" w:cs="Times New Roman"/>
                <w:b/>
                <w:sz w:val="24"/>
                <w:szCs w:val="24"/>
                <w:lang w:eastAsia="en-US"/>
              </w:rPr>
              <w:t>С</w:t>
            </w:r>
            <w:r w:rsidRPr="005C5015">
              <w:rPr>
                <w:rFonts w:ascii="Times New Roman" w:eastAsia="Trebuchet MS" w:hAnsi="Times New Roman" w:cs="Times New Roman"/>
                <w:b/>
                <w:sz w:val="24"/>
                <w:szCs w:val="24"/>
                <w:lang w:eastAsia="en-US"/>
              </w:rPr>
              <w:t>одержание</w:t>
            </w:r>
            <w:r w:rsidRPr="0039753B">
              <w:rPr>
                <w:rFonts w:ascii="Times New Roman" w:eastAsia="Trebuchet MS" w:hAnsi="Times New Roman" w:cs="Times New Roman"/>
                <w:b/>
                <w:sz w:val="24"/>
                <w:szCs w:val="24"/>
                <w:lang w:eastAsia="en-US"/>
              </w:rPr>
              <w:t xml:space="preserve"> учебного материала</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FFFFFF"/>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1</w:t>
            </w:r>
          </w:p>
        </w:tc>
        <w:tc>
          <w:tcPr>
            <w:tcW w:w="6695" w:type="dxa"/>
            <w:shd w:val="clear" w:color="auto" w:fill="FFFFFF"/>
          </w:tcPr>
          <w:p w:rsidR="00B16BB5" w:rsidRDefault="00B16BB5" w:rsidP="009C5E4F">
            <w:pPr>
              <w:widowControl w:val="0"/>
              <w:autoSpaceDE w:val="0"/>
              <w:autoSpaceDN w:val="0"/>
              <w:spacing w:after="0" w:line="262" w:lineRule="exact"/>
              <w:jc w:val="both"/>
              <w:rPr>
                <w:rFonts w:ascii="Times New Roman" w:hAnsi="Times New Roman"/>
                <w:sz w:val="24"/>
                <w:szCs w:val="24"/>
              </w:rPr>
            </w:pPr>
            <w:r w:rsidRPr="000C5464">
              <w:rPr>
                <w:rFonts w:ascii="Times New Roman" w:hAnsi="Times New Roman"/>
                <w:b/>
                <w:sz w:val="24"/>
                <w:szCs w:val="24"/>
              </w:rPr>
              <w:t>Служебные документы/.</w:t>
            </w:r>
            <w:r>
              <w:rPr>
                <w:rFonts w:ascii="Times New Roman" w:hAnsi="Times New Roman"/>
                <w:sz w:val="24"/>
                <w:szCs w:val="24"/>
              </w:rPr>
              <w:t xml:space="preserve"> Т</w:t>
            </w:r>
            <w:r w:rsidRPr="00E1460B">
              <w:rPr>
                <w:rFonts w:ascii="Times New Roman" w:hAnsi="Times New Roman"/>
                <w:sz w:val="24"/>
                <w:szCs w:val="24"/>
              </w:rPr>
              <w:t xml:space="preserve">ипология, образцы, языковое оформление. </w:t>
            </w:r>
          </w:p>
          <w:p w:rsidR="00B16BB5" w:rsidRDefault="00B16BB5" w:rsidP="009C5E4F">
            <w:pPr>
              <w:spacing w:after="0" w:line="240" w:lineRule="auto"/>
              <w:rPr>
                <w:rFonts w:ascii="Times New Roman" w:eastAsia="Times New Roman" w:hAnsi="Times New Roman" w:cs="Times New Roman"/>
                <w:b/>
                <w:sz w:val="24"/>
                <w:szCs w:val="24"/>
              </w:rPr>
            </w:pPr>
            <w:r w:rsidRPr="00FD7E49">
              <w:rPr>
                <w:rFonts w:ascii="Times New Roman" w:hAnsi="Times New Roman" w:cs="Times New Roman"/>
                <w:b/>
                <w:bCs/>
                <w:iCs/>
                <w:sz w:val="24"/>
                <w:szCs w:val="24"/>
                <w:lang w:eastAsia="en-US"/>
              </w:rPr>
              <w:t>Задание на дом:</w:t>
            </w:r>
            <w:r w:rsidRPr="00504DD9">
              <w:rPr>
                <w:rFonts w:ascii="Times New Roman" w:hAnsi="Times New Roman" w:cs="Times New Roman"/>
                <w:bCs/>
                <w:iCs/>
                <w:sz w:val="24"/>
                <w:szCs w:val="24"/>
                <w:lang w:eastAsia="en-US"/>
              </w:rPr>
              <w:t xml:space="preserve"> </w:t>
            </w:r>
            <w:proofErr w:type="gramStart"/>
            <w:r w:rsidRPr="00504DD9">
              <w:rPr>
                <w:rFonts w:ascii="Times New Roman" w:hAnsi="Times New Roman" w:cs="Times New Roman"/>
                <w:bCs/>
                <w:iCs/>
                <w:sz w:val="24"/>
                <w:szCs w:val="24"/>
                <w:lang w:eastAsia="en-US"/>
              </w:rPr>
              <w:t>повторить</w:t>
            </w:r>
            <w:r>
              <w:rPr>
                <w:rFonts w:ascii="Times New Roman" w:hAnsi="Times New Roman" w:cs="Times New Roman"/>
                <w:b/>
                <w:bCs/>
                <w:iCs/>
                <w:sz w:val="24"/>
                <w:szCs w:val="24"/>
                <w:lang w:eastAsia="en-US"/>
              </w:rPr>
              <w:t xml:space="preserve">  </w:t>
            </w:r>
            <w:r w:rsidRPr="00504DD9">
              <w:rPr>
                <w:rFonts w:ascii="Times New Roman" w:hAnsi="Times New Roman" w:cs="Times New Roman"/>
                <w:bCs/>
                <w:iCs/>
                <w:sz w:val="24"/>
                <w:szCs w:val="24"/>
                <w:lang w:eastAsia="en-US"/>
              </w:rPr>
              <w:t>типологию</w:t>
            </w:r>
            <w:proofErr w:type="gramEnd"/>
            <w:r w:rsidRPr="00504DD9">
              <w:rPr>
                <w:rFonts w:ascii="Times New Roman" w:hAnsi="Times New Roman" w:cs="Times New Roman"/>
                <w:bCs/>
                <w:iCs/>
                <w:sz w:val="24"/>
                <w:szCs w:val="24"/>
                <w:lang w:eastAsia="en-US"/>
              </w:rPr>
              <w:t xml:space="preserve"> деловых документов</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r w:rsidRPr="00140902">
              <w:rPr>
                <w:rFonts w:ascii="Times New Roman" w:eastAsia="Times New Roman" w:hAnsi="Times New Roman" w:cs="Times New Roman"/>
                <w:b/>
                <w:sz w:val="24"/>
                <w:szCs w:val="24"/>
              </w:rPr>
              <w:t>В том числе практических и лабораторных занятий</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FFFFFF"/>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1</w:t>
            </w:r>
          </w:p>
        </w:tc>
        <w:tc>
          <w:tcPr>
            <w:tcW w:w="6695" w:type="dxa"/>
            <w:shd w:val="clear" w:color="auto" w:fill="FFFFFF"/>
          </w:tcPr>
          <w:p w:rsidR="00B16BB5" w:rsidRPr="001270F2" w:rsidRDefault="00B16BB5" w:rsidP="009C5E4F">
            <w:pPr>
              <w:widowControl w:val="0"/>
              <w:autoSpaceDE w:val="0"/>
              <w:autoSpaceDN w:val="0"/>
              <w:spacing w:after="0" w:line="262" w:lineRule="exact"/>
              <w:jc w:val="both"/>
              <w:rPr>
                <w:rFonts w:ascii="Times New Roman" w:hAnsi="Times New Roman"/>
                <w:b/>
                <w:sz w:val="24"/>
                <w:szCs w:val="24"/>
              </w:rPr>
            </w:pPr>
            <w:r w:rsidRPr="00FD7E49">
              <w:rPr>
                <w:rFonts w:ascii="Times New Roman" w:hAnsi="Times New Roman" w:cs="Times New Roman"/>
                <w:b/>
                <w:bCs/>
                <w:sz w:val="24"/>
                <w:szCs w:val="24"/>
                <w:lang w:eastAsia="en-US"/>
              </w:rPr>
              <w:t>Практическая работа №</w:t>
            </w:r>
            <w:r>
              <w:rPr>
                <w:rFonts w:ascii="Times New Roman" w:hAnsi="Times New Roman" w:cs="Times New Roman"/>
                <w:b/>
                <w:bCs/>
                <w:sz w:val="24"/>
                <w:szCs w:val="24"/>
                <w:lang w:eastAsia="en-US"/>
              </w:rPr>
              <w:t xml:space="preserve">20: </w:t>
            </w:r>
            <w:r w:rsidRPr="0013182E">
              <w:rPr>
                <w:rFonts w:ascii="Times New Roman" w:hAnsi="Times New Roman"/>
                <w:b/>
                <w:sz w:val="24"/>
                <w:szCs w:val="24"/>
              </w:rPr>
              <w:t>Особенности</w:t>
            </w:r>
            <w:r w:rsidRPr="0013182E">
              <w:rPr>
                <w:rFonts w:ascii="Times New Roman" w:hAnsi="Times New Roman"/>
                <w:b/>
                <w:bCs/>
                <w:sz w:val="24"/>
                <w:szCs w:val="24"/>
              </w:rPr>
              <w:t xml:space="preserve"> </w:t>
            </w:r>
            <w:r w:rsidRPr="0013182E">
              <w:rPr>
                <w:rFonts w:ascii="Times New Roman" w:hAnsi="Times New Roman"/>
                <w:b/>
                <w:sz w:val="24"/>
                <w:szCs w:val="24"/>
              </w:rPr>
              <w:t xml:space="preserve">составления текстов личных деловых бумаг/. </w:t>
            </w:r>
            <w:r w:rsidRPr="0013182E">
              <w:rPr>
                <w:rFonts w:ascii="Times New Roman" w:hAnsi="Times New Roman"/>
                <w:bCs/>
                <w:sz w:val="24"/>
                <w:szCs w:val="24"/>
              </w:rPr>
              <w:t>Д</w:t>
            </w:r>
            <w:r w:rsidRPr="0013182E">
              <w:rPr>
                <w:rFonts w:ascii="Times New Roman" w:hAnsi="Times New Roman"/>
                <w:sz w:val="24"/>
                <w:szCs w:val="24"/>
              </w:rPr>
              <w:t>еловые письма: разновидности</w:t>
            </w:r>
            <w:r>
              <w:rPr>
                <w:rFonts w:ascii="Times New Roman" w:hAnsi="Times New Roman"/>
                <w:sz w:val="24"/>
                <w:szCs w:val="24"/>
              </w:rPr>
              <w:t>, классификация.</w:t>
            </w:r>
          </w:p>
          <w:p w:rsidR="00B16BB5" w:rsidRPr="005B0F55" w:rsidRDefault="00B16BB5" w:rsidP="009C5E4F">
            <w:pPr>
              <w:spacing w:before="40" w:after="40"/>
              <w:jc w:val="both"/>
              <w:rPr>
                <w:rFonts w:ascii="Times New Roman" w:hAnsi="Times New Roman"/>
                <w:b/>
                <w:bCs/>
                <w:iCs/>
                <w:sz w:val="24"/>
                <w:szCs w:val="24"/>
                <w:lang w:eastAsia="en-US"/>
              </w:rPr>
            </w:pPr>
            <w:r w:rsidRPr="00FD7E49">
              <w:rPr>
                <w:rFonts w:ascii="Times New Roman" w:hAnsi="Times New Roman" w:cs="Times New Roman"/>
                <w:b/>
                <w:bCs/>
                <w:iCs/>
                <w:sz w:val="24"/>
                <w:szCs w:val="24"/>
                <w:lang w:eastAsia="en-US"/>
              </w:rPr>
              <w:t>Задание на дом:</w:t>
            </w:r>
            <w:r>
              <w:rPr>
                <w:rFonts w:ascii="Times New Roman" w:hAnsi="Times New Roman" w:cs="Times New Roman"/>
                <w:b/>
                <w:bCs/>
                <w:iCs/>
                <w:sz w:val="24"/>
                <w:szCs w:val="24"/>
                <w:lang w:eastAsia="en-US"/>
              </w:rPr>
              <w:t xml:space="preserve"> </w:t>
            </w:r>
            <w:r w:rsidRPr="001270F2">
              <w:rPr>
                <w:rFonts w:ascii="Times New Roman" w:hAnsi="Times New Roman" w:cs="Times New Roman"/>
                <w:bCs/>
                <w:iCs/>
                <w:sz w:val="24"/>
                <w:szCs w:val="24"/>
                <w:lang w:eastAsia="en-US"/>
              </w:rPr>
              <w:t>изучить правила составления писем</w:t>
            </w:r>
            <w:r>
              <w:rPr>
                <w:rFonts w:ascii="Times New Roman" w:hAnsi="Times New Roman" w:cs="Times New Roman"/>
                <w:bCs/>
                <w:iCs/>
                <w:sz w:val="24"/>
                <w:szCs w:val="24"/>
                <w:lang w:eastAsia="en-US"/>
              </w:rPr>
              <w:t xml:space="preserve"> и деловых бумаг</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FFFFFF"/>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2</w:t>
            </w:r>
          </w:p>
        </w:tc>
        <w:tc>
          <w:tcPr>
            <w:tcW w:w="6695" w:type="dxa"/>
            <w:shd w:val="clear" w:color="auto" w:fill="FFFFFF"/>
          </w:tcPr>
          <w:p w:rsidR="00B16BB5" w:rsidRDefault="00B16BB5" w:rsidP="009C5E4F">
            <w:pPr>
              <w:widowControl w:val="0"/>
              <w:autoSpaceDE w:val="0"/>
              <w:autoSpaceDN w:val="0"/>
              <w:spacing w:after="0" w:line="262" w:lineRule="exact"/>
              <w:jc w:val="both"/>
              <w:rPr>
                <w:rFonts w:ascii="Times New Roman" w:hAnsi="Times New Roman"/>
                <w:sz w:val="24"/>
                <w:szCs w:val="24"/>
              </w:rPr>
            </w:pPr>
            <w:r w:rsidRPr="00FD7E49">
              <w:rPr>
                <w:rFonts w:ascii="Times New Roman" w:hAnsi="Times New Roman" w:cs="Times New Roman"/>
                <w:b/>
                <w:bCs/>
                <w:sz w:val="24"/>
                <w:szCs w:val="24"/>
                <w:lang w:eastAsia="en-US"/>
              </w:rPr>
              <w:t>Практическая работа №</w:t>
            </w:r>
            <w:r>
              <w:rPr>
                <w:rFonts w:ascii="Times New Roman" w:hAnsi="Times New Roman" w:cs="Times New Roman"/>
                <w:b/>
                <w:bCs/>
                <w:sz w:val="24"/>
                <w:szCs w:val="24"/>
                <w:lang w:eastAsia="en-US"/>
              </w:rPr>
              <w:t xml:space="preserve">21: </w:t>
            </w:r>
            <w:r w:rsidRPr="007D387D">
              <w:rPr>
                <w:rFonts w:ascii="Times New Roman" w:hAnsi="Times New Roman" w:cs="Times New Roman"/>
                <w:b/>
                <w:bCs/>
                <w:sz w:val="24"/>
                <w:szCs w:val="24"/>
                <w:lang w:eastAsia="en-US"/>
              </w:rPr>
              <w:t>«</w:t>
            </w:r>
            <w:r w:rsidRPr="007D387D">
              <w:rPr>
                <w:rFonts w:ascii="Times New Roman" w:hAnsi="Times New Roman"/>
                <w:b/>
                <w:sz w:val="24"/>
                <w:szCs w:val="24"/>
              </w:rPr>
              <w:t xml:space="preserve">Правила составления деловых писем, устойчивые языковые конструкции»/. </w:t>
            </w:r>
            <w:r w:rsidRPr="007D387D">
              <w:rPr>
                <w:rFonts w:ascii="Times New Roman" w:hAnsi="Times New Roman"/>
                <w:sz w:val="24"/>
                <w:szCs w:val="24"/>
              </w:rPr>
              <w:t>Наиболее часто встречающиеся языковые обороты в деловой переписке.</w:t>
            </w:r>
          </w:p>
          <w:p w:rsidR="00B16BB5" w:rsidRPr="005B0F55" w:rsidRDefault="00B16BB5" w:rsidP="009C5E4F">
            <w:pPr>
              <w:spacing w:before="40" w:after="40"/>
              <w:jc w:val="both"/>
              <w:rPr>
                <w:rFonts w:ascii="Times New Roman" w:hAnsi="Times New Roman"/>
                <w:b/>
                <w:bCs/>
                <w:iCs/>
                <w:sz w:val="24"/>
                <w:szCs w:val="24"/>
                <w:lang w:eastAsia="en-US"/>
              </w:rPr>
            </w:pPr>
            <w:r w:rsidRPr="00FD7E49">
              <w:rPr>
                <w:rFonts w:ascii="Times New Roman" w:hAnsi="Times New Roman" w:cs="Times New Roman"/>
                <w:b/>
                <w:bCs/>
                <w:iCs/>
                <w:sz w:val="24"/>
                <w:szCs w:val="24"/>
                <w:lang w:eastAsia="en-US"/>
              </w:rPr>
              <w:lastRenderedPageBreak/>
              <w:t>Задание на дом:</w:t>
            </w:r>
            <w:r>
              <w:rPr>
                <w:rFonts w:ascii="Times New Roman" w:hAnsi="Times New Roman" w:cs="Times New Roman"/>
                <w:b/>
                <w:bCs/>
                <w:iCs/>
                <w:sz w:val="24"/>
                <w:szCs w:val="24"/>
                <w:lang w:eastAsia="en-US"/>
              </w:rPr>
              <w:t xml:space="preserve"> </w:t>
            </w:r>
            <w:proofErr w:type="gramStart"/>
            <w:r w:rsidRPr="000C5464">
              <w:rPr>
                <w:rFonts w:ascii="Times New Roman" w:hAnsi="Times New Roman" w:cs="Times New Roman"/>
                <w:bCs/>
                <w:iCs/>
                <w:sz w:val="24"/>
                <w:szCs w:val="24"/>
                <w:lang w:eastAsia="en-US"/>
              </w:rPr>
              <w:t>подготовиться  к</w:t>
            </w:r>
            <w:proofErr w:type="gramEnd"/>
            <w:r w:rsidRPr="000C5464">
              <w:rPr>
                <w:rFonts w:ascii="Times New Roman" w:hAnsi="Times New Roman" w:cs="Times New Roman"/>
                <w:bCs/>
                <w:iCs/>
                <w:sz w:val="24"/>
                <w:szCs w:val="24"/>
                <w:lang w:eastAsia="en-US"/>
              </w:rPr>
              <w:t xml:space="preserve"> практической работе</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FFFFFF"/>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3</w:t>
            </w:r>
          </w:p>
        </w:tc>
        <w:tc>
          <w:tcPr>
            <w:tcW w:w="6695" w:type="dxa"/>
            <w:shd w:val="clear" w:color="auto" w:fill="FFFFFF"/>
          </w:tcPr>
          <w:p w:rsidR="00B16BB5" w:rsidRPr="000C5464" w:rsidRDefault="00B16BB5" w:rsidP="009C5E4F">
            <w:pPr>
              <w:spacing w:before="40" w:after="40"/>
              <w:jc w:val="both"/>
              <w:rPr>
                <w:rFonts w:ascii="Times New Roman" w:hAnsi="Times New Roman"/>
                <w:b/>
                <w:sz w:val="24"/>
                <w:szCs w:val="24"/>
              </w:rPr>
            </w:pPr>
            <w:r w:rsidRPr="005B0F55">
              <w:rPr>
                <w:rFonts w:ascii="Times New Roman" w:hAnsi="Times New Roman"/>
                <w:b/>
                <w:bCs/>
                <w:iCs/>
                <w:sz w:val="24"/>
                <w:szCs w:val="24"/>
                <w:lang w:eastAsia="en-US"/>
              </w:rPr>
              <w:t>Практическая работа №</w:t>
            </w:r>
            <w:r>
              <w:rPr>
                <w:rFonts w:ascii="Times New Roman" w:hAnsi="Times New Roman"/>
                <w:b/>
                <w:bCs/>
                <w:iCs/>
                <w:sz w:val="24"/>
                <w:szCs w:val="24"/>
                <w:lang w:eastAsia="en-US"/>
              </w:rPr>
              <w:t>22</w:t>
            </w:r>
            <w:r>
              <w:rPr>
                <w:rFonts w:ascii="Times New Roman" w:hAnsi="Times New Roman"/>
                <w:bCs/>
                <w:iCs/>
                <w:sz w:val="24"/>
                <w:szCs w:val="24"/>
                <w:lang w:eastAsia="en-US"/>
              </w:rPr>
              <w:t>:</w:t>
            </w:r>
            <w:r w:rsidRPr="000C5464">
              <w:rPr>
                <w:rFonts w:ascii="Times New Roman" w:hAnsi="Times New Roman"/>
                <w:bCs/>
                <w:iCs/>
                <w:sz w:val="24"/>
                <w:szCs w:val="24"/>
                <w:lang w:eastAsia="en-US"/>
              </w:rPr>
              <w:t xml:space="preserve"> </w:t>
            </w:r>
            <w:r w:rsidRPr="000C5464">
              <w:rPr>
                <w:rFonts w:ascii="Times New Roman" w:hAnsi="Times New Roman"/>
                <w:b/>
                <w:bCs/>
                <w:iCs/>
                <w:sz w:val="24"/>
                <w:szCs w:val="24"/>
                <w:lang w:eastAsia="en-US"/>
              </w:rPr>
              <w:t>«</w:t>
            </w:r>
            <w:r w:rsidRPr="000C5464">
              <w:rPr>
                <w:rFonts w:ascii="Times New Roman" w:hAnsi="Times New Roman"/>
                <w:b/>
                <w:sz w:val="24"/>
                <w:szCs w:val="24"/>
              </w:rPr>
              <w:t>Составление и стилистическая правка документов</w:t>
            </w:r>
            <w:r>
              <w:rPr>
                <w:rFonts w:ascii="Times New Roman" w:hAnsi="Times New Roman"/>
                <w:b/>
                <w:sz w:val="24"/>
                <w:szCs w:val="24"/>
              </w:rPr>
              <w:t>»/</w:t>
            </w:r>
            <w:r w:rsidRPr="000C5464">
              <w:rPr>
                <w:rFonts w:ascii="Times New Roman" w:hAnsi="Times New Roman"/>
                <w:b/>
                <w:sz w:val="24"/>
                <w:szCs w:val="24"/>
              </w:rPr>
              <w:t>.</w:t>
            </w:r>
          </w:p>
          <w:p w:rsidR="00B16BB5" w:rsidRPr="00D836D4" w:rsidRDefault="00B16BB5" w:rsidP="009C5E4F">
            <w:pPr>
              <w:widowControl w:val="0"/>
              <w:autoSpaceDE w:val="0"/>
              <w:autoSpaceDN w:val="0"/>
              <w:spacing w:after="0" w:line="268" w:lineRule="auto"/>
              <w:ind w:right="98"/>
              <w:jc w:val="both"/>
              <w:rPr>
                <w:rFonts w:ascii="Times New Roman" w:eastAsia="Trebuchet MS" w:hAnsi="Times New Roman" w:cs="Times New Roman"/>
                <w:b/>
                <w:bCs/>
                <w:sz w:val="24"/>
                <w:szCs w:val="24"/>
                <w:lang w:eastAsia="en-US"/>
              </w:rPr>
            </w:pPr>
            <w:r w:rsidRPr="004E59FC">
              <w:rPr>
                <w:rFonts w:ascii="Times New Roman" w:hAnsi="Times New Roman"/>
                <w:b/>
                <w:bCs/>
                <w:iCs/>
                <w:sz w:val="24"/>
                <w:szCs w:val="24"/>
                <w:lang w:eastAsia="en-US"/>
              </w:rPr>
              <w:t>Задание на дом:</w:t>
            </w:r>
            <w:r w:rsidRPr="004E59FC">
              <w:rPr>
                <w:rFonts w:ascii="Times New Roman" w:hAnsi="Times New Roman"/>
                <w:bCs/>
                <w:iCs/>
                <w:sz w:val="24"/>
                <w:szCs w:val="24"/>
                <w:lang w:eastAsia="en-US"/>
              </w:rPr>
              <w:t xml:space="preserve"> </w:t>
            </w:r>
            <w:proofErr w:type="gramStart"/>
            <w:r w:rsidRPr="000C5464">
              <w:rPr>
                <w:rFonts w:ascii="Times New Roman" w:hAnsi="Times New Roman" w:cs="Times New Roman"/>
                <w:bCs/>
                <w:iCs/>
                <w:sz w:val="24"/>
                <w:szCs w:val="24"/>
                <w:lang w:eastAsia="en-US"/>
              </w:rPr>
              <w:t>подготовиться  к</w:t>
            </w:r>
            <w:proofErr w:type="gramEnd"/>
            <w:r w:rsidRPr="000C5464">
              <w:rPr>
                <w:rFonts w:ascii="Times New Roman" w:hAnsi="Times New Roman" w:cs="Times New Roman"/>
                <w:bCs/>
                <w:iCs/>
                <w:sz w:val="24"/>
                <w:szCs w:val="24"/>
                <w:lang w:eastAsia="en-US"/>
              </w:rPr>
              <w:t xml:space="preserve"> практической работе №1</w:t>
            </w:r>
            <w:r>
              <w:rPr>
                <w:rFonts w:ascii="Times New Roman" w:hAnsi="Times New Roman" w:cs="Times New Roman"/>
                <w:bCs/>
                <w:iCs/>
                <w:sz w:val="24"/>
                <w:szCs w:val="24"/>
                <w:lang w:eastAsia="en-US"/>
              </w:rPr>
              <w:t>9</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FFFFFF"/>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4</w:t>
            </w:r>
          </w:p>
        </w:tc>
        <w:tc>
          <w:tcPr>
            <w:tcW w:w="6695" w:type="dxa"/>
            <w:shd w:val="clear" w:color="auto" w:fill="FFFFFF"/>
          </w:tcPr>
          <w:p w:rsidR="00B16BB5" w:rsidRPr="000C5464" w:rsidRDefault="00B16BB5" w:rsidP="009C5E4F">
            <w:pPr>
              <w:spacing w:before="40" w:after="40"/>
              <w:jc w:val="both"/>
              <w:rPr>
                <w:rFonts w:ascii="Times New Roman" w:hAnsi="Times New Roman"/>
                <w:b/>
                <w:sz w:val="24"/>
                <w:szCs w:val="24"/>
              </w:rPr>
            </w:pPr>
            <w:r w:rsidRPr="005B0F55">
              <w:rPr>
                <w:rFonts w:ascii="Times New Roman" w:hAnsi="Times New Roman"/>
                <w:b/>
                <w:bCs/>
                <w:iCs/>
                <w:sz w:val="24"/>
                <w:szCs w:val="24"/>
                <w:lang w:eastAsia="en-US"/>
              </w:rPr>
              <w:t>Практическая работа №</w:t>
            </w:r>
            <w:r>
              <w:rPr>
                <w:rFonts w:ascii="Times New Roman" w:hAnsi="Times New Roman"/>
                <w:b/>
                <w:bCs/>
                <w:iCs/>
                <w:sz w:val="24"/>
                <w:szCs w:val="24"/>
                <w:lang w:eastAsia="en-US"/>
              </w:rPr>
              <w:t>23:</w:t>
            </w:r>
            <w:r w:rsidRPr="00E1460B">
              <w:rPr>
                <w:rFonts w:ascii="Times New Roman" w:hAnsi="Times New Roman"/>
                <w:sz w:val="24"/>
                <w:szCs w:val="24"/>
              </w:rPr>
              <w:t xml:space="preserve"> </w:t>
            </w:r>
            <w:r w:rsidRPr="000C5464">
              <w:rPr>
                <w:rFonts w:ascii="Times New Roman" w:hAnsi="Times New Roman"/>
                <w:b/>
                <w:sz w:val="24"/>
                <w:szCs w:val="24"/>
              </w:rPr>
              <w:t>«Составление и стилистическая правка деловых писем»/.</w:t>
            </w:r>
          </w:p>
          <w:p w:rsidR="00B16BB5" w:rsidRPr="005B0F55" w:rsidRDefault="00B16BB5" w:rsidP="009C5E4F">
            <w:pPr>
              <w:widowControl w:val="0"/>
              <w:autoSpaceDE w:val="0"/>
              <w:autoSpaceDN w:val="0"/>
              <w:spacing w:after="0" w:line="268" w:lineRule="auto"/>
              <w:ind w:right="156"/>
              <w:jc w:val="both"/>
              <w:rPr>
                <w:rFonts w:ascii="Times New Roman" w:hAnsi="Times New Roman"/>
                <w:b/>
                <w:bCs/>
                <w:iCs/>
                <w:sz w:val="24"/>
                <w:szCs w:val="24"/>
                <w:lang w:eastAsia="en-US"/>
              </w:rPr>
            </w:pPr>
            <w:r w:rsidRPr="004E59FC">
              <w:rPr>
                <w:rFonts w:ascii="Times New Roman" w:hAnsi="Times New Roman"/>
                <w:b/>
                <w:bCs/>
                <w:iCs/>
                <w:sz w:val="24"/>
                <w:szCs w:val="24"/>
                <w:lang w:eastAsia="en-US"/>
              </w:rPr>
              <w:t>Задание на дом:</w:t>
            </w:r>
            <w:r>
              <w:rPr>
                <w:rFonts w:ascii="Times New Roman" w:hAnsi="Times New Roman"/>
                <w:b/>
                <w:bCs/>
                <w:iCs/>
                <w:sz w:val="24"/>
                <w:szCs w:val="24"/>
                <w:lang w:eastAsia="en-US"/>
              </w:rPr>
              <w:t xml:space="preserve"> </w:t>
            </w:r>
            <w:r w:rsidRPr="000E3CC6">
              <w:rPr>
                <w:rFonts w:ascii="Times New Roman" w:hAnsi="Times New Roman"/>
                <w:bCs/>
                <w:iCs/>
                <w:sz w:val="24"/>
                <w:szCs w:val="24"/>
                <w:lang w:eastAsia="en-US"/>
              </w:rPr>
              <w:t xml:space="preserve">подготовиться к подготовиться к </w:t>
            </w:r>
            <w:r>
              <w:rPr>
                <w:rFonts w:ascii="Times New Roman" w:hAnsi="Times New Roman"/>
                <w:bCs/>
                <w:iCs/>
                <w:sz w:val="24"/>
                <w:szCs w:val="24"/>
                <w:lang w:eastAsia="en-US"/>
              </w:rPr>
              <w:t>контрольной</w:t>
            </w:r>
            <w:r w:rsidRPr="000E3CC6">
              <w:rPr>
                <w:rFonts w:ascii="Times New Roman" w:hAnsi="Times New Roman"/>
                <w:bCs/>
                <w:iCs/>
                <w:sz w:val="24"/>
                <w:szCs w:val="24"/>
                <w:lang w:eastAsia="en-US"/>
              </w:rPr>
              <w:t xml:space="preserve"> работе</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09" w:type="dxa"/>
            <w:gridSpan w:val="2"/>
            <w:shd w:val="clear" w:color="auto" w:fill="FFFFFF"/>
          </w:tcPr>
          <w:p w:rsidR="00B16BB5" w:rsidRPr="00E15AF4" w:rsidRDefault="00B16BB5" w:rsidP="009C5E4F">
            <w:pPr>
              <w:spacing w:after="0" w:line="240" w:lineRule="auto"/>
              <w:rPr>
                <w:rFonts w:ascii="Times New Roman" w:eastAsia="Times New Roman" w:hAnsi="Times New Roman" w:cs="Times New Roman"/>
                <w:sz w:val="24"/>
                <w:szCs w:val="24"/>
              </w:rPr>
            </w:pPr>
            <w:r w:rsidRPr="00E15AF4">
              <w:rPr>
                <w:rFonts w:ascii="Times New Roman" w:eastAsia="Times New Roman" w:hAnsi="Times New Roman" w:cs="Times New Roman"/>
                <w:sz w:val="24"/>
                <w:szCs w:val="24"/>
              </w:rPr>
              <w:t>5</w:t>
            </w:r>
          </w:p>
        </w:tc>
        <w:tc>
          <w:tcPr>
            <w:tcW w:w="6695" w:type="dxa"/>
            <w:shd w:val="clear" w:color="auto" w:fill="FFFFFF"/>
          </w:tcPr>
          <w:p w:rsidR="00B16BB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4"/>
                <w:szCs w:val="24"/>
                <w:lang w:eastAsia="en-US"/>
              </w:rPr>
            </w:pPr>
            <w:r w:rsidRPr="005B0F55">
              <w:rPr>
                <w:rFonts w:ascii="Times New Roman" w:hAnsi="Times New Roman"/>
                <w:b/>
                <w:bCs/>
                <w:iCs/>
                <w:sz w:val="24"/>
                <w:szCs w:val="24"/>
                <w:lang w:eastAsia="en-US"/>
              </w:rPr>
              <w:t>Практическая работа №</w:t>
            </w:r>
            <w:r>
              <w:rPr>
                <w:rFonts w:ascii="Times New Roman" w:hAnsi="Times New Roman"/>
                <w:b/>
                <w:bCs/>
                <w:iCs/>
                <w:sz w:val="24"/>
                <w:szCs w:val="24"/>
                <w:lang w:eastAsia="en-US"/>
              </w:rPr>
              <w:t>24: Контрольная работа по пройденному материалу за год.</w:t>
            </w:r>
          </w:p>
          <w:p w:rsidR="00B16BB5" w:rsidRPr="005B0F55" w:rsidRDefault="00B16BB5" w:rsidP="009C5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4"/>
                <w:szCs w:val="24"/>
                <w:lang w:eastAsia="en-US"/>
              </w:rPr>
            </w:pPr>
            <w:r w:rsidRPr="004E59FC">
              <w:rPr>
                <w:rFonts w:ascii="Times New Roman" w:hAnsi="Times New Roman"/>
                <w:b/>
                <w:bCs/>
                <w:iCs/>
                <w:sz w:val="24"/>
                <w:szCs w:val="24"/>
                <w:lang w:eastAsia="en-US"/>
              </w:rPr>
              <w:t>Задание на дом:</w:t>
            </w:r>
            <w:r>
              <w:rPr>
                <w:rFonts w:ascii="Times New Roman" w:hAnsi="Times New Roman"/>
                <w:b/>
                <w:bCs/>
                <w:iCs/>
                <w:sz w:val="24"/>
                <w:szCs w:val="24"/>
                <w:lang w:eastAsia="en-US"/>
              </w:rPr>
              <w:t xml:space="preserve"> </w:t>
            </w:r>
            <w:r w:rsidRPr="00D1389B">
              <w:rPr>
                <w:rFonts w:ascii="Times New Roman" w:hAnsi="Times New Roman"/>
                <w:bCs/>
                <w:iCs/>
                <w:sz w:val="24"/>
                <w:szCs w:val="24"/>
                <w:lang w:eastAsia="en-US"/>
              </w:rPr>
              <w:t>готовиться к экзамену</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2405" w:type="dxa"/>
            <w:vMerge/>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p>
        </w:tc>
        <w:tc>
          <w:tcPr>
            <w:tcW w:w="7404" w:type="dxa"/>
            <w:gridSpan w:val="3"/>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9809" w:type="dxa"/>
            <w:gridSpan w:val="4"/>
            <w:shd w:val="clear" w:color="auto" w:fill="FFFFFF"/>
          </w:tcPr>
          <w:p w:rsidR="00B16BB5" w:rsidRPr="00C358ED" w:rsidRDefault="00B16BB5" w:rsidP="009C5E4F">
            <w:pPr>
              <w:widowControl w:val="0"/>
              <w:shd w:val="clear" w:color="auto" w:fill="FFFFFF" w:themeFill="background1"/>
              <w:autoSpaceDE w:val="0"/>
              <w:autoSpaceDN w:val="0"/>
              <w:spacing w:after="0" w:line="240" w:lineRule="auto"/>
              <w:rPr>
                <w:rFonts w:ascii="Times New Roman" w:eastAsia="Trebuchet MS" w:hAnsi="Times New Roman" w:cs="Times New Roman"/>
                <w:b/>
                <w:sz w:val="24"/>
                <w:szCs w:val="24"/>
                <w:lang w:eastAsia="en-US"/>
              </w:rPr>
            </w:pPr>
            <w:r w:rsidRPr="005C5015">
              <w:rPr>
                <w:rFonts w:ascii="Times New Roman" w:eastAsia="Trebuchet MS" w:hAnsi="Times New Roman" w:cs="Times New Roman"/>
                <w:b/>
                <w:sz w:val="24"/>
                <w:szCs w:val="24"/>
                <w:lang w:eastAsia="en-US"/>
              </w:rPr>
              <w:t>Консультации в рамках промежуточной аттестации</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9809" w:type="dxa"/>
            <w:gridSpan w:val="4"/>
            <w:shd w:val="clear" w:color="auto" w:fill="FFFFFF"/>
          </w:tcPr>
          <w:p w:rsidR="00B16BB5" w:rsidRDefault="00B16BB5" w:rsidP="009C5E4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в форме экзамена</w:t>
            </w:r>
          </w:p>
        </w:tc>
        <w:tc>
          <w:tcPr>
            <w:tcW w:w="1801" w:type="dxa"/>
            <w:shd w:val="clear" w:color="auto" w:fill="FFFFFF"/>
            <w:vAlign w:val="center"/>
          </w:tcPr>
          <w:p w:rsidR="00B16BB5" w:rsidRDefault="00B16BB5" w:rsidP="009C5E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16BB5" w:rsidTr="009C5E4F">
        <w:trPr>
          <w:trHeight w:val="20"/>
        </w:trPr>
        <w:tc>
          <w:tcPr>
            <w:tcW w:w="9809" w:type="dxa"/>
            <w:gridSpan w:val="4"/>
            <w:shd w:val="clear" w:color="auto" w:fill="auto"/>
          </w:tcPr>
          <w:p w:rsidR="00B16BB5" w:rsidRDefault="00B16BB5" w:rsidP="009C5E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Всего</w:t>
            </w:r>
          </w:p>
        </w:tc>
        <w:tc>
          <w:tcPr>
            <w:tcW w:w="1801" w:type="dxa"/>
            <w:vAlign w:val="center"/>
          </w:tcPr>
          <w:p w:rsidR="00B16BB5" w:rsidRDefault="00B16BB5" w:rsidP="009C5E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86/52</w:t>
            </w:r>
          </w:p>
        </w:tc>
        <w:tc>
          <w:tcPr>
            <w:tcW w:w="1901" w:type="dxa"/>
            <w:vMerge/>
            <w:shd w:val="clear" w:color="auto" w:fill="auto"/>
            <w:vAlign w:val="center"/>
          </w:tcPr>
          <w:p w:rsidR="00B16BB5" w:rsidRDefault="00B16BB5" w:rsidP="009C5E4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bl>
    <w:p w:rsidR="0005788F" w:rsidRPr="00CB5CB3" w:rsidRDefault="0005788F" w:rsidP="0005788F">
      <w:pPr>
        <w:widowControl w:val="0"/>
        <w:autoSpaceDE w:val="0"/>
        <w:autoSpaceDN w:val="0"/>
        <w:spacing w:before="2" w:after="0" w:line="240" w:lineRule="auto"/>
        <w:rPr>
          <w:rFonts w:ascii="Times New Roman" w:eastAsia="Trebuchet MS" w:hAnsi="Times New Roman"/>
          <w:b/>
          <w:sz w:val="24"/>
          <w:szCs w:val="24"/>
          <w:lang w:eastAsia="en-US"/>
        </w:rPr>
      </w:pPr>
    </w:p>
    <w:p w:rsidR="0005788F" w:rsidRPr="0039753B" w:rsidRDefault="0005788F" w:rsidP="0005788F">
      <w:pPr>
        <w:widowControl w:val="0"/>
        <w:autoSpaceDE w:val="0"/>
        <w:autoSpaceDN w:val="0"/>
        <w:spacing w:after="0" w:line="240" w:lineRule="auto"/>
        <w:rPr>
          <w:rFonts w:ascii="Times New Roman" w:eastAsia="Trebuchet MS" w:hAnsi="Times New Roman" w:cs="Times New Roman"/>
          <w:sz w:val="24"/>
          <w:szCs w:val="24"/>
          <w:lang w:eastAsia="en-US"/>
        </w:rPr>
        <w:sectPr w:rsidR="0005788F" w:rsidRPr="0039753B">
          <w:footerReference w:type="default" r:id="rId124"/>
          <w:pgSz w:w="16840" w:h="11910" w:orient="landscape"/>
          <w:pgMar w:top="1100" w:right="1020" w:bottom="1120" w:left="1020" w:header="0" w:footer="922" w:gutter="0"/>
          <w:cols w:space="720"/>
        </w:sectPr>
      </w:pPr>
    </w:p>
    <w:p w:rsidR="0005788F" w:rsidRPr="003E10C1" w:rsidRDefault="0005788F" w:rsidP="00E764FB">
      <w:pPr>
        <w:pStyle w:val="28"/>
      </w:pPr>
      <w:bookmarkStart w:id="327" w:name="_Toc198559680"/>
      <w:r w:rsidRPr="003E10C1">
        <w:lastRenderedPageBreak/>
        <w:t>3. УСЛОВИЯ РЕАЛИЗАЦИИ ПРОГРАММЫ ДИСЦИПЛИНЫ</w:t>
      </w:r>
      <w:bookmarkEnd w:id="327"/>
    </w:p>
    <w:p w:rsidR="0005788F" w:rsidRPr="003E10C1" w:rsidRDefault="0005788F" w:rsidP="00E764FB">
      <w:pPr>
        <w:pStyle w:val="211"/>
        <w:keepNext w:val="0"/>
      </w:pPr>
      <w:bookmarkStart w:id="328" w:name="_Toc198559681"/>
      <w:r w:rsidRPr="003E10C1">
        <w:rPr>
          <w:bCs/>
        </w:rPr>
        <w:t xml:space="preserve">3.1. </w:t>
      </w:r>
      <w:r w:rsidRPr="003E10C1">
        <w:t>Требования к минимальному материально</w:t>
      </w:r>
      <w:r w:rsidRPr="003E10C1">
        <w:rPr>
          <w:bCs/>
        </w:rPr>
        <w:t>-</w:t>
      </w:r>
      <w:r w:rsidRPr="003E10C1">
        <w:t>техническому</w:t>
      </w:r>
      <w:r w:rsidR="00E764FB">
        <w:rPr>
          <w:rFonts w:asciiTheme="minorHAnsi" w:hAnsiTheme="minorHAnsi"/>
        </w:rPr>
        <w:br/>
      </w:r>
      <w:r w:rsidRPr="003E10C1">
        <w:t>обеспечению</w:t>
      </w:r>
      <w:bookmarkEnd w:id="328"/>
    </w:p>
    <w:p w:rsidR="0005788F" w:rsidRPr="003E10C1" w:rsidRDefault="0005788F" w:rsidP="0005788F">
      <w:pPr>
        <w:autoSpaceDE w:val="0"/>
        <w:spacing w:after="0" w:line="240" w:lineRule="auto"/>
        <w:jc w:val="both"/>
        <w:rPr>
          <w:rFonts w:ascii="Times New Roman" w:hAnsi="Times New Roman"/>
          <w:sz w:val="24"/>
          <w:szCs w:val="24"/>
        </w:rPr>
      </w:pPr>
      <w:r w:rsidRPr="003E10C1">
        <w:rPr>
          <w:rFonts w:ascii="Times New Roman" w:hAnsi="Times New Roman"/>
          <w:sz w:val="24"/>
          <w:szCs w:val="24"/>
        </w:rPr>
        <w:t>Реализация программы предмета осуществляется в учебном кабинете «Р</w:t>
      </w:r>
      <w:r>
        <w:rPr>
          <w:rFonts w:ascii="Times New Roman" w:hAnsi="Times New Roman"/>
          <w:sz w:val="24"/>
          <w:szCs w:val="24"/>
        </w:rPr>
        <w:t>усский язык в профессиональной деятельности</w:t>
      </w:r>
      <w:r w:rsidRPr="003E10C1">
        <w:rPr>
          <w:rFonts w:ascii="Times New Roman" w:hAnsi="Times New Roman"/>
          <w:sz w:val="24"/>
          <w:szCs w:val="24"/>
        </w:rPr>
        <w:t>»;</w:t>
      </w:r>
    </w:p>
    <w:p w:rsidR="0005788F" w:rsidRPr="003E10C1" w:rsidRDefault="0005788F" w:rsidP="0005788F">
      <w:pPr>
        <w:autoSpaceDE w:val="0"/>
        <w:spacing w:after="0" w:line="240" w:lineRule="auto"/>
        <w:jc w:val="both"/>
        <w:rPr>
          <w:rFonts w:ascii="Times New Roman" w:hAnsi="Times New Roman"/>
          <w:b/>
          <w:sz w:val="24"/>
          <w:szCs w:val="24"/>
        </w:rPr>
      </w:pPr>
      <w:r w:rsidRPr="003E10C1">
        <w:rPr>
          <w:rFonts w:ascii="Times New Roman" w:hAnsi="Times New Roman"/>
          <w:b/>
          <w:sz w:val="24"/>
          <w:szCs w:val="24"/>
        </w:rPr>
        <w:t>Оборудование учебного кабинета:</w:t>
      </w:r>
    </w:p>
    <w:p w:rsidR="0005788F" w:rsidRPr="003E10C1" w:rsidRDefault="0005788F" w:rsidP="0005788F">
      <w:pPr>
        <w:autoSpaceDE w:val="0"/>
        <w:spacing w:after="0" w:line="240" w:lineRule="auto"/>
        <w:jc w:val="both"/>
        <w:rPr>
          <w:rFonts w:ascii="Times New Roman" w:hAnsi="Times New Roman"/>
          <w:bCs/>
          <w:sz w:val="24"/>
          <w:szCs w:val="24"/>
        </w:rPr>
      </w:pPr>
      <w:r w:rsidRPr="003E10C1">
        <w:rPr>
          <w:rFonts w:ascii="Times New Roman" w:hAnsi="Times New Roman"/>
          <w:sz w:val="24"/>
          <w:szCs w:val="24"/>
        </w:rPr>
        <w:t xml:space="preserve">-учебники, словари (по количеству обучающихся в группе), </w:t>
      </w:r>
      <w:r w:rsidRPr="003E10C1">
        <w:rPr>
          <w:rFonts w:ascii="Times New Roman" w:hAnsi="Times New Roman"/>
          <w:bCs/>
          <w:sz w:val="24"/>
          <w:szCs w:val="24"/>
        </w:rPr>
        <w:t xml:space="preserve">дидактический материал </w:t>
      </w:r>
    </w:p>
    <w:p w:rsidR="0005788F" w:rsidRPr="003E10C1" w:rsidRDefault="0005788F" w:rsidP="0005788F">
      <w:pPr>
        <w:widowControl w:val="0"/>
        <w:tabs>
          <w:tab w:val="left" w:pos="268"/>
        </w:tabs>
        <w:autoSpaceDE w:val="0"/>
        <w:autoSpaceDN w:val="0"/>
        <w:spacing w:after="0" w:line="325" w:lineRule="exact"/>
        <w:ind w:left="-113"/>
        <w:jc w:val="both"/>
        <w:rPr>
          <w:rFonts w:ascii="Times New Roman" w:hAnsi="Times New Roman"/>
          <w:sz w:val="24"/>
          <w:szCs w:val="24"/>
        </w:rPr>
      </w:pPr>
      <w:r w:rsidRPr="003E10C1">
        <w:rPr>
          <w:rFonts w:ascii="Times New Roman" w:hAnsi="Times New Roman"/>
          <w:sz w:val="24"/>
          <w:szCs w:val="24"/>
        </w:rPr>
        <w:t xml:space="preserve">  -залы</w:t>
      </w:r>
      <w:r w:rsidRPr="003E10C1">
        <w:rPr>
          <w:rFonts w:ascii="Times New Roman" w:hAnsi="Times New Roman"/>
          <w:spacing w:val="17"/>
          <w:sz w:val="24"/>
          <w:szCs w:val="24"/>
        </w:rPr>
        <w:t xml:space="preserve"> </w:t>
      </w:r>
      <w:r w:rsidRPr="003E10C1">
        <w:rPr>
          <w:rFonts w:ascii="Times New Roman" w:hAnsi="Times New Roman"/>
          <w:sz w:val="24"/>
          <w:szCs w:val="24"/>
        </w:rPr>
        <w:t>(библиотека,</w:t>
      </w:r>
      <w:r w:rsidRPr="003E10C1">
        <w:rPr>
          <w:rFonts w:ascii="Times New Roman" w:hAnsi="Times New Roman"/>
          <w:spacing w:val="15"/>
          <w:sz w:val="24"/>
          <w:szCs w:val="24"/>
        </w:rPr>
        <w:t xml:space="preserve"> </w:t>
      </w:r>
      <w:r w:rsidRPr="003E10C1">
        <w:rPr>
          <w:rFonts w:ascii="Times New Roman" w:hAnsi="Times New Roman"/>
          <w:sz w:val="24"/>
          <w:szCs w:val="24"/>
        </w:rPr>
        <w:t>читальный</w:t>
      </w:r>
      <w:r w:rsidRPr="003E10C1">
        <w:rPr>
          <w:rFonts w:ascii="Times New Roman" w:hAnsi="Times New Roman"/>
          <w:spacing w:val="19"/>
          <w:sz w:val="24"/>
          <w:szCs w:val="24"/>
        </w:rPr>
        <w:t xml:space="preserve"> </w:t>
      </w:r>
      <w:r w:rsidRPr="003E10C1">
        <w:rPr>
          <w:rFonts w:ascii="Times New Roman" w:hAnsi="Times New Roman"/>
          <w:sz w:val="24"/>
          <w:szCs w:val="24"/>
        </w:rPr>
        <w:t>зал</w:t>
      </w:r>
      <w:r w:rsidRPr="003E10C1">
        <w:rPr>
          <w:rFonts w:ascii="Times New Roman" w:hAnsi="Times New Roman"/>
          <w:spacing w:val="19"/>
          <w:sz w:val="24"/>
          <w:szCs w:val="24"/>
        </w:rPr>
        <w:t xml:space="preserve"> </w:t>
      </w:r>
      <w:r w:rsidRPr="003E10C1">
        <w:rPr>
          <w:rFonts w:ascii="Times New Roman" w:hAnsi="Times New Roman"/>
          <w:sz w:val="24"/>
          <w:szCs w:val="24"/>
        </w:rPr>
        <w:t>с</w:t>
      </w:r>
      <w:r w:rsidRPr="003E10C1">
        <w:rPr>
          <w:rFonts w:ascii="Times New Roman" w:hAnsi="Times New Roman"/>
          <w:spacing w:val="18"/>
          <w:sz w:val="24"/>
          <w:szCs w:val="24"/>
        </w:rPr>
        <w:t xml:space="preserve"> </w:t>
      </w:r>
      <w:r w:rsidRPr="003E10C1">
        <w:rPr>
          <w:rFonts w:ascii="Times New Roman" w:hAnsi="Times New Roman"/>
          <w:sz w:val="24"/>
          <w:szCs w:val="24"/>
        </w:rPr>
        <w:t>выходом</w:t>
      </w:r>
      <w:r w:rsidRPr="003E10C1">
        <w:rPr>
          <w:rFonts w:ascii="Times New Roman" w:hAnsi="Times New Roman"/>
          <w:spacing w:val="18"/>
          <w:sz w:val="24"/>
          <w:szCs w:val="24"/>
        </w:rPr>
        <w:t xml:space="preserve"> </w:t>
      </w:r>
      <w:r w:rsidRPr="003E10C1">
        <w:rPr>
          <w:rFonts w:ascii="Times New Roman" w:hAnsi="Times New Roman"/>
          <w:sz w:val="24"/>
          <w:szCs w:val="24"/>
        </w:rPr>
        <w:t>в</w:t>
      </w:r>
      <w:r w:rsidRPr="003E10C1">
        <w:rPr>
          <w:rFonts w:ascii="Times New Roman" w:hAnsi="Times New Roman"/>
          <w:spacing w:val="16"/>
          <w:sz w:val="24"/>
          <w:szCs w:val="24"/>
        </w:rPr>
        <w:t xml:space="preserve"> </w:t>
      </w:r>
      <w:r w:rsidRPr="003E10C1">
        <w:rPr>
          <w:rFonts w:ascii="Times New Roman" w:hAnsi="Times New Roman"/>
          <w:sz w:val="24"/>
          <w:szCs w:val="24"/>
        </w:rPr>
        <w:t>сеть</w:t>
      </w:r>
      <w:r w:rsidRPr="003E10C1">
        <w:rPr>
          <w:rFonts w:ascii="Times New Roman" w:hAnsi="Times New Roman"/>
          <w:spacing w:val="19"/>
          <w:sz w:val="24"/>
          <w:szCs w:val="24"/>
        </w:rPr>
        <w:t xml:space="preserve"> </w:t>
      </w:r>
      <w:r w:rsidRPr="003E10C1">
        <w:rPr>
          <w:rFonts w:ascii="Times New Roman" w:hAnsi="Times New Roman"/>
          <w:sz w:val="24"/>
          <w:szCs w:val="24"/>
        </w:rPr>
        <w:t>Интернет).</w:t>
      </w:r>
    </w:p>
    <w:p w:rsidR="0005788F" w:rsidRPr="003E10C1" w:rsidRDefault="0005788F" w:rsidP="0005788F">
      <w:pPr>
        <w:autoSpaceDE w:val="0"/>
        <w:spacing w:after="0" w:line="240" w:lineRule="auto"/>
        <w:jc w:val="both"/>
        <w:rPr>
          <w:rFonts w:ascii="Times New Roman" w:hAnsi="Times New Roman"/>
          <w:b/>
          <w:sz w:val="24"/>
          <w:szCs w:val="24"/>
        </w:rPr>
      </w:pPr>
      <w:r w:rsidRPr="003E10C1">
        <w:rPr>
          <w:rFonts w:ascii="Times New Roman" w:hAnsi="Times New Roman"/>
          <w:b/>
          <w:sz w:val="24"/>
          <w:szCs w:val="24"/>
        </w:rPr>
        <w:t>Технические средства обучения:</w:t>
      </w:r>
    </w:p>
    <w:p w:rsidR="0005788F" w:rsidRPr="003E10C1" w:rsidRDefault="0005788F" w:rsidP="0005788F">
      <w:pPr>
        <w:autoSpaceDE w:val="0"/>
        <w:spacing w:after="0" w:line="240" w:lineRule="auto"/>
        <w:jc w:val="both"/>
        <w:rPr>
          <w:rFonts w:ascii="Times New Roman" w:hAnsi="Times New Roman"/>
          <w:sz w:val="24"/>
          <w:szCs w:val="24"/>
        </w:rPr>
      </w:pPr>
      <w:r w:rsidRPr="003E10C1">
        <w:rPr>
          <w:rFonts w:ascii="Times New Roman" w:hAnsi="Times New Roman"/>
          <w:sz w:val="24"/>
          <w:szCs w:val="24"/>
        </w:rPr>
        <w:t xml:space="preserve">компьютер с лицензионным программным обеспечением, </w:t>
      </w:r>
      <w:proofErr w:type="spellStart"/>
      <w:r w:rsidRPr="003E10C1">
        <w:rPr>
          <w:rFonts w:ascii="Times New Roman" w:hAnsi="Times New Roman"/>
          <w:sz w:val="24"/>
          <w:szCs w:val="24"/>
        </w:rPr>
        <w:t>мультимедиапроектор</w:t>
      </w:r>
      <w:proofErr w:type="spellEnd"/>
      <w:r w:rsidRPr="003E10C1">
        <w:rPr>
          <w:rFonts w:ascii="Times New Roman" w:hAnsi="Times New Roman"/>
          <w:sz w:val="24"/>
          <w:szCs w:val="24"/>
        </w:rPr>
        <w:t>.</w:t>
      </w:r>
    </w:p>
    <w:p w:rsidR="0005788F" w:rsidRPr="003E10C1" w:rsidRDefault="0005788F" w:rsidP="0005788F">
      <w:pPr>
        <w:autoSpaceDE w:val="0"/>
        <w:spacing w:after="0" w:line="240" w:lineRule="auto"/>
        <w:jc w:val="both"/>
        <w:rPr>
          <w:rFonts w:ascii="Times New Roman" w:hAnsi="Times New Roman"/>
          <w:sz w:val="24"/>
          <w:szCs w:val="24"/>
        </w:rPr>
      </w:pPr>
    </w:p>
    <w:p w:rsidR="0005788F" w:rsidRPr="00516C66" w:rsidRDefault="0005788F" w:rsidP="0005788F">
      <w:pPr>
        <w:spacing w:line="240" w:lineRule="auto"/>
        <w:jc w:val="both"/>
        <w:rPr>
          <w:rFonts w:ascii="Times New Roman" w:hAnsi="Times New Roman"/>
          <w:b/>
          <w:color w:val="000000"/>
          <w:sz w:val="24"/>
          <w:szCs w:val="24"/>
        </w:rPr>
      </w:pPr>
      <w:r w:rsidRPr="003E10C1">
        <w:rPr>
          <w:rFonts w:ascii="Times New Roman" w:hAnsi="Times New Roman"/>
          <w:b/>
          <w:sz w:val="24"/>
          <w:szCs w:val="24"/>
        </w:rPr>
        <w:t>Перечень рекомендуемых учебных изданий</w:t>
      </w:r>
      <w:r w:rsidRPr="003E10C1">
        <w:rPr>
          <w:rFonts w:ascii="Times New Roman" w:hAnsi="Times New Roman"/>
          <w:b/>
          <w:bCs/>
          <w:sz w:val="24"/>
          <w:szCs w:val="24"/>
        </w:rPr>
        <w:t xml:space="preserve">, </w:t>
      </w:r>
      <w:r w:rsidRPr="003E10C1">
        <w:rPr>
          <w:rFonts w:ascii="Times New Roman" w:hAnsi="Times New Roman"/>
          <w:b/>
          <w:sz w:val="24"/>
          <w:szCs w:val="24"/>
        </w:rPr>
        <w:t>Интернет</w:t>
      </w:r>
      <w:r w:rsidRPr="003E10C1">
        <w:rPr>
          <w:rFonts w:ascii="Times New Roman" w:hAnsi="Times New Roman"/>
          <w:b/>
          <w:bCs/>
          <w:sz w:val="24"/>
          <w:szCs w:val="24"/>
        </w:rPr>
        <w:t>-</w:t>
      </w:r>
      <w:r w:rsidRPr="003E10C1">
        <w:rPr>
          <w:rFonts w:ascii="Times New Roman" w:hAnsi="Times New Roman"/>
          <w:b/>
          <w:sz w:val="24"/>
          <w:szCs w:val="24"/>
        </w:rPr>
        <w:t>ресурсов</w:t>
      </w:r>
      <w:r w:rsidRPr="003E10C1">
        <w:rPr>
          <w:rFonts w:ascii="Times New Roman" w:hAnsi="Times New Roman"/>
          <w:b/>
          <w:bCs/>
          <w:sz w:val="24"/>
          <w:szCs w:val="24"/>
        </w:rPr>
        <w:t xml:space="preserve">, </w:t>
      </w:r>
      <w:r w:rsidRPr="003E10C1">
        <w:rPr>
          <w:rFonts w:ascii="Times New Roman" w:hAnsi="Times New Roman"/>
          <w:b/>
          <w:color w:val="000000"/>
          <w:sz w:val="24"/>
          <w:szCs w:val="24"/>
        </w:rPr>
        <w:t>дополнительной литературы</w:t>
      </w:r>
    </w:p>
    <w:p w:rsidR="0005788F" w:rsidRPr="00516C66" w:rsidRDefault="0005788F" w:rsidP="0005788F">
      <w:pPr>
        <w:spacing w:after="0"/>
        <w:jc w:val="both"/>
        <w:rPr>
          <w:rFonts w:ascii="Times New Roman" w:hAnsi="Times New Roman" w:cs="Times New Roman"/>
          <w:b/>
          <w:bCs/>
          <w:sz w:val="24"/>
          <w:szCs w:val="24"/>
        </w:rPr>
      </w:pPr>
      <w:r w:rsidRPr="00516C66">
        <w:rPr>
          <w:rFonts w:ascii="Times New Roman" w:hAnsi="Times New Roman" w:cs="Times New Roman"/>
          <w:b/>
          <w:bCs/>
          <w:sz w:val="24"/>
          <w:szCs w:val="24"/>
        </w:rPr>
        <w:t>3.2.1. Основные печатные издания</w:t>
      </w:r>
    </w:p>
    <w:p w:rsidR="0005788F" w:rsidRPr="00516C66" w:rsidRDefault="0005788F" w:rsidP="00920B25">
      <w:pPr>
        <w:pStyle w:val="afffffff2"/>
        <w:numPr>
          <w:ilvl w:val="0"/>
          <w:numId w:val="46"/>
        </w:numPr>
        <w:spacing w:before="120"/>
        <w:ind w:left="0" w:firstLine="567"/>
        <w:contextualSpacing w:val="0"/>
        <w:jc w:val="both"/>
        <w:rPr>
          <w:rFonts w:ascii="Times New Roman" w:hAnsi="Times New Roman"/>
          <w:bCs/>
          <w:sz w:val="24"/>
          <w:szCs w:val="24"/>
        </w:rPr>
      </w:pPr>
      <w:r w:rsidRPr="00516C66">
        <w:rPr>
          <w:rFonts w:ascii="Times New Roman" w:hAnsi="Times New Roman"/>
          <w:bCs/>
          <w:sz w:val="24"/>
          <w:szCs w:val="24"/>
        </w:rPr>
        <w:t xml:space="preserve">Иванова, А. Ю. Русский язык в деловой документации: учебник и практикум для среднего профессионального образования / А. Ю. Иванова. — 2-е изд., </w:t>
      </w:r>
      <w:proofErr w:type="spellStart"/>
      <w:r w:rsidRPr="00516C66">
        <w:rPr>
          <w:rFonts w:ascii="Times New Roman" w:hAnsi="Times New Roman"/>
          <w:bCs/>
          <w:sz w:val="24"/>
          <w:szCs w:val="24"/>
        </w:rPr>
        <w:t>перераб</w:t>
      </w:r>
      <w:proofErr w:type="spellEnd"/>
      <w:proofErr w:type="gramStart"/>
      <w:r w:rsidRPr="00516C66">
        <w:rPr>
          <w:rFonts w:ascii="Times New Roman" w:hAnsi="Times New Roman"/>
          <w:bCs/>
          <w:sz w:val="24"/>
          <w:szCs w:val="24"/>
        </w:rPr>
        <w:t>.</w:t>
      </w:r>
      <w:proofErr w:type="gramEnd"/>
      <w:r w:rsidRPr="00516C66">
        <w:rPr>
          <w:rFonts w:ascii="Times New Roman" w:hAnsi="Times New Roman"/>
          <w:bCs/>
          <w:sz w:val="24"/>
          <w:szCs w:val="24"/>
        </w:rPr>
        <w:t xml:space="preserve"> и доп. — Москва: Издательство </w:t>
      </w:r>
      <w:proofErr w:type="spellStart"/>
      <w:r w:rsidRPr="00516C66">
        <w:rPr>
          <w:rFonts w:ascii="Times New Roman" w:hAnsi="Times New Roman"/>
          <w:bCs/>
          <w:sz w:val="24"/>
          <w:szCs w:val="24"/>
        </w:rPr>
        <w:t>Юрайт</w:t>
      </w:r>
      <w:proofErr w:type="spellEnd"/>
      <w:r w:rsidRPr="00516C66">
        <w:rPr>
          <w:rFonts w:ascii="Times New Roman" w:hAnsi="Times New Roman"/>
          <w:bCs/>
          <w:sz w:val="24"/>
          <w:szCs w:val="24"/>
        </w:rPr>
        <w:t>, 2022. — 187 с. — (Профессиональное образование). — ISBN 978-5-534-13860-3.</w:t>
      </w:r>
    </w:p>
    <w:p w:rsidR="0005788F" w:rsidRPr="00516C66" w:rsidRDefault="0005788F" w:rsidP="00920B25">
      <w:pPr>
        <w:pStyle w:val="afffffff2"/>
        <w:numPr>
          <w:ilvl w:val="0"/>
          <w:numId w:val="46"/>
        </w:numPr>
        <w:spacing w:before="120"/>
        <w:ind w:left="0" w:firstLine="567"/>
        <w:contextualSpacing w:val="0"/>
        <w:jc w:val="both"/>
        <w:rPr>
          <w:rFonts w:ascii="Times New Roman" w:hAnsi="Times New Roman"/>
          <w:bCs/>
          <w:sz w:val="24"/>
          <w:szCs w:val="24"/>
        </w:rPr>
      </w:pPr>
      <w:proofErr w:type="spellStart"/>
      <w:r w:rsidRPr="00516C66">
        <w:rPr>
          <w:rFonts w:ascii="Times New Roman" w:hAnsi="Times New Roman"/>
          <w:bCs/>
          <w:sz w:val="24"/>
          <w:szCs w:val="24"/>
        </w:rPr>
        <w:t>Марьева</w:t>
      </w:r>
      <w:proofErr w:type="spellEnd"/>
      <w:r w:rsidRPr="00516C66">
        <w:rPr>
          <w:rFonts w:ascii="Times New Roman" w:hAnsi="Times New Roman"/>
          <w:bCs/>
          <w:sz w:val="24"/>
          <w:szCs w:val="24"/>
        </w:rPr>
        <w:t xml:space="preserve">, М.В. </w:t>
      </w:r>
      <w:proofErr w:type="spellStart"/>
      <w:r w:rsidRPr="00516C66">
        <w:rPr>
          <w:rFonts w:ascii="Times New Roman" w:hAnsi="Times New Roman"/>
          <w:bCs/>
          <w:sz w:val="24"/>
          <w:szCs w:val="24"/>
        </w:rPr>
        <w:t>Русскии</w:t>
      </w:r>
      <w:proofErr w:type="spellEnd"/>
      <w:r w:rsidRPr="00516C66">
        <w:rPr>
          <w:rFonts w:ascii="Times New Roman" w:hAnsi="Times New Roman"/>
          <w:bCs/>
          <w:sz w:val="24"/>
          <w:szCs w:val="24"/>
        </w:rPr>
        <w:t xml:space="preserve">̆ язык в </w:t>
      </w:r>
      <w:proofErr w:type="spellStart"/>
      <w:r w:rsidRPr="00516C66">
        <w:rPr>
          <w:rFonts w:ascii="Times New Roman" w:hAnsi="Times New Roman"/>
          <w:bCs/>
          <w:sz w:val="24"/>
          <w:szCs w:val="24"/>
        </w:rPr>
        <w:t>деловои</w:t>
      </w:r>
      <w:proofErr w:type="spellEnd"/>
      <w:r w:rsidRPr="00516C66">
        <w:rPr>
          <w:rFonts w:ascii="Times New Roman" w:hAnsi="Times New Roman"/>
          <w:bCs/>
          <w:sz w:val="24"/>
          <w:szCs w:val="24"/>
        </w:rPr>
        <w:t xml:space="preserve">̆ документации: учеб. / М.В. </w:t>
      </w:r>
      <w:proofErr w:type="spellStart"/>
      <w:r w:rsidRPr="00516C66">
        <w:rPr>
          <w:rFonts w:ascii="Times New Roman" w:hAnsi="Times New Roman"/>
          <w:bCs/>
          <w:sz w:val="24"/>
          <w:szCs w:val="24"/>
        </w:rPr>
        <w:t>Марьева</w:t>
      </w:r>
      <w:proofErr w:type="spellEnd"/>
      <w:r w:rsidRPr="00516C66">
        <w:rPr>
          <w:rFonts w:ascii="Times New Roman" w:hAnsi="Times New Roman"/>
          <w:bCs/>
          <w:sz w:val="24"/>
          <w:szCs w:val="24"/>
        </w:rPr>
        <w:t>. – М.: ИНФРА-М, 2022. – 323 с. – (Среднее профессиональное образование).</w:t>
      </w:r>
    </w:p>
    <w:p w:rsidR="0005788F" w:rsidRPr="00516C66" w:rsidRDefault="0005788F" w:rsidP="0005788F">
      <w:pPr>
        <w:pStyle w:val="afffffff2"/>
        <w:ind w:left="567"/>
        <w:jc w:val="both"/>
        <w:rPr>
          <w:rFonts w:ascii="Times New Roman" w:hAnsi="Times New Roman"/>
          <w:bCs/>
          <w:sz w:val="24"/>
          <w:szCs w:val="24"/>
        </w:rPr>
      </w:pPr>
    </w:p>
    <w:p w:rsidR="0005788F" w:rsidRPr="00516C66" w:rsidRDefault="0005788F" w:rsidP="0005788F">
      <w:pPr>
        <w:spacing w:after="0"/>
        <w:ind w:firstLine="709"/>
        <w:jc w:val="both"/>
        <w:rPr>
          <w:rFonts w:ascii="Times New Roman" w:hAnsi="Times New Roman" w:cs="Times New Roman"/>
          <w:b/>
          <w:bCs/>
          <w:sz w:val="24"/>
          <w:szCs w:val="24"/>
        </w:rPr>
      </w:pPr>
      <w:r w:rsidRPr="00516C66">
        <w:rPr>
          <w:rFonts w:ascii="Times New Roman" w:hAnsi="Times New Roman" w:cs="Times New Roman"/>
          <w:b/>
          <w:bCs/>
          <w:sz w:val="24"/>
          <w:szCs w:val="24"/>
        </w:rPr>
        <w:t>3.2.2. Основные электронные издания</w:t>
      </w:r>
    </w:p>
    <w:p w:rsidR="0005788F" w:rsidRPr="00516C66" w:rsidRDefault="0005788F" w:rsidP="00920B25">
      <w:pPr>
        <w:pStyle w:val="afffffff2"/>
        <w:numPr>
          <w:ilvl w:val="0"/>
          <w:numId w:val="47"/>
        </w:numPr>
        <w:spacing w:before="120"/>
        <w:ind w:left="0" w:firstLine="567"/>
        <w:contextualSpacing w:val="0"/>
        <w:jc w:val="both"/>
        <w:rPr>
          <w:rFonts w:ascii="Times New Roman" w:hAnsi="Times New Roman"/>
          <w:bCs/>
          <w:sz w:val="24"/>
          <w:szCs w:val="24"/>
        </w:rPr>
      </w:pPr>
      <w:r w:rsidRPr="00516C66">
        <w:rPr>
          <w:rFonts w:ascii="Times New Roman" w:hAnsi="Times New Roman"/>
          <w:bCs/>
          <w:sz w:val="24"/>
          <w:szCs w:val="24"/>
        </w:rPr>
        <w:t xml:space="preserve">Иванова, А. Ю. Русский язык в деловой документации: учебник и практикум для среднего профессионального образования / А. Ю. Иванова. — 2-е изд., </w:t>
      </w:r>
      <w:proofErr w:type="spellStart"/>
      <w:r w:rsidRPr="00516C66">
        <w:rPr>
          <w:rFonts w:ascii="Times New Roman" w:hAnsi="Times New Roman"/>
          <w:bCs/>
          <w:sz w:val="24"/>
          <w:szCs w:val="24"/>
        </w:rPr>
        <w:t>перераб</w:t>
      </w:r>
      <w:proofErr w:type="spellEnd"/>
      <w:proofErr w:type="gramStart"/>
      <w:r w:rsidRPr="00516C66">
        <w:rPr>
          <w:rFonts w:ascii="Times New Roman" w:hAnsi="Times New Roman"/>
          <w:bCs/>
          <w:sz w:val="24"/>
          <w:szCs w:val="24"/>
        </w:rPr>
        <w:t>.</w:t>
      </w:r>
      <w:proofErr w:type="gramEnd"/>
      <w:r w:rsidRPr="00516C66">
        <w:rPr>
          <w:rFonts w:ascii="Times New Roman" w:hAnsi="Times New Roman"/>
          <w:bCs/>
          <w:sz w:val="24"/>
          <w:szCs w:val="24"/>
        </w:rPr>
        <w:t xml:space="preserve"> и доп. — Москва: Издательство </w:t>
      </w:r>
      <w:proofErr w:type="spellStart"/>
      <w:r w:rsidRPr="00516C66">
        <w:rPr>
          <w:rFonts w:ascii="Times New Roman" w:hAnsi="Times New Roman"/>
          <w:bCs/>
          <w:sz w:val="24"/>
          <w:szCs w:val="24"/>
        </w:rPr>
        <w:t>Юрайт</w:t>
      </w:r>
      <w:proofErr w:type="spellEnd"/>
      <w:r w:rsidRPr="00516C66">
        <w:rPr>
          <w:rFonts w:ascii="Times New Roman" w:hAnsi="Times New Roman"/>
          <w:bCs/>
          <w:sz w:val="24"/>
          <w:szCs w:val="24"/>
        </w:rPr>
        <w:t xml:space="preserve">, 2022. — 187 с. — (Профессиональное образование). — ISBN 978-5-534-13860-3. — Текст: электронный // Образовательная платформа </w:t>
      </w:r>
      <w:proofErr w:type="spellStart"/>
      <w:r w:rsidRPr="00516C66">
        <w:rPr>
          <w:rFonts w:ascii="Times New Roman" w:hAnsi="Times New Roman"/>
          <w:bCs/>
          <w:sz w:val="24"/>
          <w:szCs w:val="24"/>
        </w:rPr>
        <w:t>Юрайт</w:t>
      </w:r>
      <w:proofErr w:type="spellEnd"/>
      <w:r w:rsidRPr="00516C66">
        <w:rPr>
          <w:rFonts w:ascii="Times New Roman" w:hAnsi="Times New Roman"/>
          <w:bCs/>
          <w:sz w:val="24"/>
          <w:szCs w:val="24"/>
        </w:rPr>
        <w:t xml:space="preserve"> [сайт]. — URL: https://urait.ru/bcode/475543.</w:t>
      </w:r>
    </w:p>
    <w:p w:rsidR="0005788F" w:rsidRPr="00516C66" w:rsidRDefault="0005788F" w:rsidP="00920B25">
      <w:pPr>
        <w:pStyle w:val="afffffff2"/>
        <w:numPr>
          <w:ilvl w:val="0"/>
          <w:numId w:val="47"/>
        </w:numPr>
        <w:spacing w:before="120"/>
        <w:ind w:left="0" w:firstLine="567"/>
        <w:contextualSpacing w:val="0"/>
        <w:jc w:val="both"/>
        <w:rPr>
          <w:rFonts w:ascii="Times New Roman" w:hAnsi="Times New Roman"/>
          <w:bCs/>
          <w:sz w:val="24"/>
          <w:szCs w:val="24"/>
        </w:rPr>
      </w:pPr>
      <w:r w:rsidRPr="00516C66">
        <w:rPr>
          <w:rFonts w:ascii="Times New Roman" w:hAnsi="Times New Roman"/>
          <w:bCs/>
          <w:sz w:val="24"/>
          <w:szCs w:val="24"/>
        </w:rPr>
        <w:t>Русский язык и культура речи. Практикум. Словарь: учебно-практическое пособие для среднего профессионального образования / В. Д. Черняк [и др.</w:t>
      </w:r>
      <w:proofErr w:type="gramStart"/>
      <w:r w:rsidRPr="00516C66">
        <w:rPr>
          <w:rFonts w:ascii="Times New Roman" w:hAnsi="Times New Roman"/>
          <w:bCs/>
          <w:sz w:val="24"/>
          <w:szCs w:val="24"/>
        </w:rPr>
        <w:t>] ;</w:t>
      </w:r>
      <w:proofErr w:type="gramEnd"/>
      <w:r w:rsidRPr="00516C66">
        <w:rPr>
          <w:rFonts w:ascii="Times New Roman" w:hAnsi="Times New Roman"/>
          <w:bCs/>
          <w:sz w:val="24"/>
          <w:szCs w:val="24"/>
        </w:rPr>
        <w:t xml:space="preserve"> под общей редакцией В. Д. Черняк. — 2-е изд., </w:t>
      </w:r>
      <w:proofErr w:type="spellStart"/>
      <w:r w:rsidRPr="00516C66">
        <w:rPr>
          <w:rFonts w:ascii="Times New Roman" w:hAnsi="Times New Roman"/>
          <w:bCs/>
          <w:sz w:val="24"/>
          <w:szCs w:val="24"/>
        </w:rPr>
        <w:t>перераб</w:t>
      </w:r>
      <w:proofErr w:type="spellEnd"/>
      <w:proofErr w:type="gramStart"/>
      <w:r w:rsidRPr="00516C66">
        <w:rPr>
          <w:rFonts w:ascii="Times New Roman" w:hAnsi="Times New Roman"/>
          <w:bCs/>
          <w:sz w:val="24"/>
          <w:szCs w:val="24"/>
        </w:rPr>
        <w:t>.</w:t>
      </w:r>
      <w:proofErr w:type="gramEnd"/>
      <w:r w:rsidRPr="00516C66">
        <w:rPr>
          <w:rFonts w:ascii="Times New Roman" w:hAnsi="Times New Roman"/>
          <w:bCs/>
          <w:sz w:val="24"/>
          <w:szCs w:val="24"/>
        </w:rPr>
        <w:t xml:space="preserve"> и доп. — Москва: Издательство </w:t>
      </w:r>
      <w:proofErr w:type="spellStart"/>
      <w:r w:rsidRPr="00516C66">
        <w:rPr>
          <w:rFonts w:ascii="Times New Roman" w:hAnsi="Times New Roman"/>
          <w:bCs/>
          <w:sz w:val="24"/>
          <w:szCs w:val="24"/>
        </w:rPr>
        <w:t>Юрайт</w:t>
      </w:r>
      <w:proofErr w:type="spellEnd"/>
      <w:r w:rsidRPr="00516C66">
        <w:rPr>
          <w:rFonts w:ascii="Times New Roman" w:hAnsi="Times New Roman"/>
          <w:bCs/>
          <w:sz w:val="24"/>
          <w:szCs w:val="24"/>
        </w:rPr>
        <w:t xml:space="preserve">, 2022. — 525 с. — (Профессиональное образование). — ISBN 978-5-534-03886-6. — Текст: электронный // Образовательная платформа </w:t>
      </w:r>
      <w:proofErr w:type="spellStart"/>
      <w:r w:rsidRPr="00516C66">
        <w:rPr>
          <w:rFonts w:ascii="Times New Roman" w:hAnsi="Times New Roman"/>
          <w:bCs/>
          <w:sz w:val="24"/>
          <w:szCs w:val="24"/>
        </w:rPr>
        <w:t>Юрайт</w:t>
      </w:r>
      <w:proofErr w:type="spellEnd"/>
      <w:r w:rsidRPr="00516C66">
        <w:rPr>
          <w:rFonts w:ascii="Times New Roman" w:hAnsi="Times New Roman"/>
          <w:bCs/>
          <w:sz w:val="24"/>
          <w:szCs w:val="24"/>
        </w:rPr>
        <w:t xml:space="preserve"> [сайт]. — URL: https://urait.ru/bcode/469605.</w:t>
      </w:r>
    </w:p>
    <w:p w:rsidR="0005788F" w:rsidRPr="004A6F50" w:rsidRDefault="0005788F" w:rsidP="0005788F">
      <w:pPr>
        <w:spacing w:before="120" w:after="0" w:line="240" w:lineRule="auto"/>
        <w:jc w:val="both"/>
        <w:rPr>
          <w:rFonts w:ascii="Times New Roman" w:hAnsi="Times New Roman" w:cs="Times New Roman"/>
          <w:bCs/>
          <w:sz w:val="24"/>
          <w:szCs w:val="24"/>
        </w:rPr>
      </w:pPr>
    </w:p>
    <w:p w:rsidR="0005788F" w:rsidRDefault="0005788F" w:rsidP="0005788F">
      <w:pPr>
        <w:rPr>
          <w:rFonts w:ascii="Times New Roman" w:hAnsi="Times New Roman"/>
          <w:sz w:val="24"/>
          <w:szCs w:val="24"/>
        </w:rPr>
      </w:pPr>
      <w:r>
        <w:rPr>
          <w:rFonts w:ascii="Times New Roman" w:hAnsi="Times New Roman"/>
          <w:sz w:val="24"/>
          <w:szCs w:val="24"/>
        </w:rPr>
        <w:br w:type="page"/>
      </w:r>
    </w:p>
    <w:p w:rsidR="00920B25" w:rsidRDefault="00920B25" w:rsidP="00E764FB">
      <w:pPr>
        <w:pStyle w:val="28"/>
      </w:pPr>
      <w:bookmarkStart w:id="329" w:name="_Toc198559682"/>
      <w:r>
        <w:lastRenderedPageBreak/>
        <w:t>4. КОНТРОЛЬ И ОЦЕНКА РЕЗУЛЬТАТОВ ОСВОЕНИЯ ДИСЦИПЛИНЫ</w:t>
      </w:r>
      <w:bookmarkEnd w:id="329"/>
    </w:p>
    <w:tbl>
      <w:tblPr>
        <w:tblStyle w:val="affffc"/>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2902"/>
        <w:gridCol w:w="3356"/>
      </w:tblGrid>
      <w:tr w:rsidR="00920B25" w:rsidTr="001E7D05">
        <w:trPr>
          <w:trHeight w:val="740"/>
        </w:trPr>
        <w:tc>
          <w:tcPr>
            <w:tcW w:w="3370" w:type="dxa"/>
            <w:vAlign w:val="center"/>
          </w:tcPr>
          <w:p w:rsidR="00920B25" w:rsidRDefault="00920B25" w:rsidP="001E7D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2902" w:type="dxa"/>
            <w:vAlign w:val="center"/>
          </w:tcPr>
          <w:p w:rsidR="00920B25" w:rsidRDefault="00920B25" w:rsidP="001E7D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356" w:type="dxa"/>
            <w:vAlign w:val="center"/>
          </w:tcPr>
          <w:p w:rsidR="00920B25" w:rsidRDefault="00920B25" w:rsidP="001E7D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920B25" w:rsidTr="001E7D05">
        <w:trPr>
          <w:trHeight w:val="190"/>
        </w:trPr>
        <w:tc>
          <w:tcPr>
            <w:tcW w:w="9628" w:type="dxa"/>
            <w:gridSpan w:val="3"/>
            <w:vAlign w:val="center"/>
          </w:tcPr>
          <w:p w:rsidR="00920B25" w:rsidRDefault="00920B25" w:rsidP="001E7D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Знает:</w:t>
            </w:r>
          </w:p>
        </w:tc>
      </w:tr>
      <w:tr w:rsidR="00920B25" w:rsidTr="001E7D05">
        <w:trPr>
          <w:trHeight w:val="2164"/>
        </w:trPr>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жанры официально-делового стиля, содержание и структуру функционально- стилистического пространства делового языка, композицию документного текста</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владеет содержанием курса без пробелов, выполняет задания качественно</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традиции письменного речевого поведения в деловом коммуникативном пространстве</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придерживается традиций письменного речевого поведения </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rPr>
          <w:trHeight w:val="1124"/>
        </w:trPr>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свод правил русской орфографии и пунктуации, отвечающих современному состоянию русского языка</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владеет правилами русской орфографии и пунктуации</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современные нормы устной и письменной речи</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применяет современные нормы устной и письменной речи</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rPr>
          <w:trHeight w:val="1258"/>
        </w:trPr>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отражающие стилистическое многообразие и динамичность современной речи и делового письма</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применяет правила, отражающие стилистическое многообразие современной речи и </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речевого этикета</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придерживается правил речевого этикета</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c>
          <w:tcPr>
            <w:tcW w:w="3370" w:type="dxa"/>
          </w:tcPr>
          <w:p w:rsidR="00920B25" w:rsidRDefault="00920B25" w:rsidP="001E7D0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специфику редакторской работы с текстами деловой документации.</w:t>
            </w:r>
          </w:p>
        </w:tc>
        <w:tc>
          <w:tcPr>
            <w:tcW w:w="2902" w:type="dxa"/>
          </w:tcPr>
          <w:p w:rsidR="00920B25" w:rsidRDefault="00920B25" w:rsidP="001E7D0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использует специфику редакторской работы с </w:t>
            </w:r>
            <w:r>
              <w:rPr>
                <w:rFonts w:ascii="Times New Roman" w:eastAsia="Times New Roman" w:hAnsi="Times New Roman" w:cs="Times New Roman"/>
                <w:sz w:val="24"/>
                <w:szCs w:val="24"/>
              </w:rPr>
              <w:lastRenderedPageBreak/>
              <w:t>текстами деловой документации</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c>
          <w:tcPr>
            <w:tcW w:w="9628" w:type="dxa"/>
            <w:gridSpan w:val="3"/>
          </w:tcPr>
          <w:p w:rsidR="00920B25" w:rsidRDefault="00920B25" w:rsidP="001E7D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Умеет:</w:t>
            </w:r>
          </w:p>
        </w:tc>
      </w:tr>
      <w:tr w:rsidR="00920B25" w:rsidTr="001E7D05">
        <w:trPr>
          <w:trHeight w:val="896"/>
        </w:trPr>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правилами русской орфографии, пунктуации, стилистики</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формулирует правилами русской орфографии, пунктуации, стилистики</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rPr>
          <w:trHeight w:val="896"/>
        </w:trPr>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особенности языка документов: стилистически маркированную лексику и терминологию, речевые клише и штампы, устойчивые обороты, глагольное управление, правила употребления прописных и строчных букв и т.д. </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распознает особенности языка документов: стилистически</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rPr>
          <w:trHeight w:val="896"/>
        </w:trPr>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профессионально составлять, оформлять и редактировать деловые бумаги с учетом современной практики письма;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пользоваться справочной литературой</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оформляет и редактирует деловые бумаги</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r w:rsidR="00920B25" w:rsidTr="001E7D05">
        <w:trPr>
          <w:trHeight w:val="896"/>
        </w:trPr>
        <w:tc>
          <w:tcPr>
            <w:tcW w:w="3370"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 культурой речи при приеме посетителей</w:t>
            </w:r>
          </w:p>
        </w:tc>
        <w:tc>
          <w:tcPr>
            <w:tcW w:w="2902"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владеет культурой речи</w:t>
            </w:r>
          </w:p>
        </w:tc>
        <w:tc>
          <w:tcPr>
            <w:tcW w:w="3356" w:type="dxa"/>
          </w:tcPr>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устный и письменный опрос,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проверочные работы),</w:t>
            </w:r>
          </w:p>
          <w:p w:rsidR="00920B25" w:rsidRDefault="00920B25" w:rsidP="001E7D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экзамен</w:t>
            </w:r>
          </w:p>
        </w:tc>
      </w:tr>
    </w:tbl>
    <w:p w:rsidR="00920B25" w:rsidRDefault="00920B25" w:rsidP="00920B25">
      <w:pPr>
        <w:spacing w:after="0" w:line="240" w:lineRule="auto"/>
        <w:jc w:val="right"/>
        <w:rPr>
          <w:rFonts w:ascii="Times New Roman" w:eastAsia="Times New Roman" w:hAnsi="Times New Roman" w:cs="Times New Roman"/>
          <w:b/>
          <w:sz w:val="24"/>
          <w:szCs w:val="24"/>
        </w:rPr>
      </w:pPr>
    </w:p>
    <w:p w:rsidR="00920B25" w:rsidRDefault="00920B25" w:rsidP="00920B25">
      <w:pPr>
        <w:rPr>
          <w:rFonts w:ascii="Times New Roman" w:eastAsia="Times New Roman" w:hAnsi="Times New Roman" w:cs="Times New Roman"/>
          <w:b/>
          <w:sz w:val="24"/>
          <w:szCs w:val="24"/>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3.12</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специальности</w:t>
      </w:r>
    </w:p>
    <w:p w:rsidR="00DB366A" w:rsidRDefault="00552FE7">
      <w:pPr>
        <w:keepNext/>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highlight w:val="yellow"/>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Pr="00920B25" w:rsidRDefault="00552FE7" w:rsidP="009C5E4F">
      <w:pPr>
        <w:pStyle w:val="1"/>
      </w:pPr>
      <w:bookmarkStart w:id="330" w:name="_Toc198561534"/>
      <w:r w:rsidRPr="00920B25">
        <w:t>ОП.07 КО</w:t>
      </w:r>
      <w:r w:rsidR="00920B25">
        <w:t>МПЬЮТЕРНАЯ ОБРАБОТКА ДОКУМЕНТОВ</w:t>
      </w:r>
      <w:bookmarkEnd w:id="330"/>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8707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DB366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DB366A" w:rsidRDefault="00552FE7">
      <w:pPr>
        <w:spacing w:after="0" w:line="240" w:lineRule="auto"/>
        <w:rPr>
          <w:rFonts w:ascii="Times" w:eastAsia="Times" w:hAnsi="Times" w:cs="Times"/>
          <w:b/>
          <w:smallCaps/>
          <w:sz w:val="24"/>
          <w:szCs w:val="24"/>
        </w:rPr>
      </w:pPr>
      <w:bookmarkStart w:id="331" w:name="_4kx3h1s" w:colFirst="0" w:colLast="0"/>
      <w:bookmarkEnd w:id="331"/>
      <w:r>
        <w:br w:type="page"/>
      </w:r>
    </w:p>
    <w:p w:rsidR="00DB366A" w:rsidRDefault="00552FE7">
      <w:pPr>
        <w:keepNext/>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bookmarkStart w:id="332" w:name="_302dr9l" w:colFirst="0" w:colLast="0"/>
      <w:bookmarkEnd w:id="332"/>
      <w:r>
        <w:rPr>
          <w:rFonts w:ascii="Times New Roman" w:eastAsia="Times New Roman" w:hAnsi="Times New Roman" w:cs="Times New Roman"/>
          <w:b/>
          <w:smallCaps/>
          <w:sz w:val="24"/>
          <w:szCs w:val="24"/>
        </w:rPr>
        <w:lastRenderedPageBreak/>
        <w:t>СОДЕРЖАНИЕ ПРОГРАММЫ</w:t>
      </w:r>
    </w:p>
    <w:p w:rsidR="00E764FB" w:rsidRDefault="00E764FB" w:rsidP="00E764FB">
      <w:pPr>
        <w:pStyle w:val="1c"/>
        <w:tabs>
          <w:tab w:val="right" w:pos="9628"/>
        </w:tabs>
        <w:rPr>
          <w:rFonts w:asciiTheme="minorHAnsi" w:eastAsiaTheme="minorEastAsia" w:hAnsiTheme="minorHAnsi" w:cstheme="minorBidi"/>
          <w:noProof/>
          <w:sz w:val="22"/>
          <w:szCs w:val="22"/>
          <w:lang w:eastAsia="ru-RU"/>
        </w:rPr>
      </w:pPr>
      <w:r>
        <w:rPr>
          <w:rFonts w:ascii="Times New Roman" w:eastAsia="Times New Roman" w:hAnsi="Times New Roman" w:cs="Times New Roman"/>
          <w:b/>
          <w:smallCaps/>
          <w:sz w:val="24"/>
          <w:szCs w:val="24"/>
        </w:rPr>
        <w:fldChar w:fldCharType="begin"/>
      </w:r>
      <w:r>
        <w:rPr>
          <w:rFonts w:ascii="Times New Roman" w:eastAsia="Times New Roman" w:hAnsi="Times New Roman" w:cs="Times New Roman"/>
          <w:b/>
          <w:smallCaps/>
          <w:sz w:val="24"/>
          <w:szCs w:val="24"/>
        </w:rPr>
        <w:instrText xml:space="preserve"> TOC \f \h \z \t "3;1;3.1;2" </w:instrText>
      </w:r>
      <w:r>
        <w:rPr>
          <w:rFonts w:ascii="Times New Roman" w:eastAsia="Times New Roman" w:hAnsi="Times New Roman" w:cs="Times New Roman"/>
          <w:b/>
          <w:smallCaps/>
          <w:sz w:val="24"/>
          <w:szCs w:val="24"/>
        </w:rPr>
        <w:fldChar w:fldCharType="separate"/>
      </w:r>
    </w:p>
    <w:p w:rsidR="00E764FB" w:rsidRDefault="00E764FB">
      <w:pPr>
        <w:pStyle w:val="1c"/>
        <w:tabs>
          <w:tab w:val="right" w:pos="9628"/>
        </w:tabs>
        <w:rPr>
          <w:rFonts w:asciiTheme="minorHAnsi" w:eastAsiaTheme="minorEastAsia" w:hAnsiTheme="minorHAnsi" w:cstheme="minorBidi"/>
          <w:noProof/>
          <w:sz w:val="22"/>
          <w:szCs w:val="22"/>
          <w:lang w:eastAsia="ru-RU"/>
        </w:rPr>
      </w:pPr>
    </w:p>
    <w:p w:rsidR="00E764FB" w:rsidRPr="00E764FB" w:rsidRDefault="00644AF6" w:rsidP="00E764FB">
      <w:pPr>
        <w:pStyle w:val="1c"/>
        <w:tabs>
          <w:tab w:val="right" w:pos="9628"/>
        </w:tabs>
        <w:rPr>
          <w:rFonts w:ascii="Times New Roman" w:eastAsiaTheme="minorEastAsia" w:hAnsi="Times New Roman" w:cs="Times New Roman"/>
          <w:noProof/>
          <w:sz w:val="24"/>
          <w:szCs w:val="24"/>
          <w:lang w:eastAsia="ru-RU"/>
        </w:rPr>
      </w:pPr>
      <w:hyperlink w:anchor="_Toc198559994" w:history="1">
        <w:r w:rsidR="00E764FB" w:rsidRPr="00E764FB">
          <w:rPr>
            <w:rStyle w:val="afffffff7"/>
            <w:rFonts w:ascii="Times New Roman" w:hAnsi="Times New Roman" w:cs="Times New Roman"/>
            <w:noProof/>
            <w:sz w:val="24"/>
            <w:szCs w:val="24"/>
          </w:rPr>
          <w:t xml:space="preserve">1 </w:t>
        </w:r>
        <w:r w:rsidR="00E764FB">
          <w:rPr>
            <w:rStyle w:val="afffffff7"/>
            <w:rFonts w:ascii="Times New Roman" w:hAnsi="Times New Roman" w:cs="Times New Roman"/>
            <w:noProof/>
            <w:sz w:val="24"/>
            <w:szCs w:val="24"/>
          </w:rPr>
          <w:t>О</w:t>
        </w:r>
        <w:r w:rsidR="00E764FB" w:rsidRPr="00E764FB">
          <w:rPr>
            <w:rStyle w:val="afffffff7"/>
            <w:rFonts w:ascii="Times New Roman" w:hAnsi="Times New Roman" w:cs="Times New Roman"/>
            <w:noProof/>
            <w:sz w:val="24"/>
            <w:szCs w:val="24"/>
          </w:rPr>
          <w:t>бщая характеристика рабочей программы учебной дисциплины</w:t>
        </w:r>
        <w:r w:rsidR="00E764FB" w:rsidRPr="00E764FB">
          <w:rPr>
            <w:rFonts w:ascii="Times New Roman" w:hAnsi="Times New Roman" w:cs="Times New Roman"/>
            <w:noProof/>
            <w:webHidden/>
            <w:sz w:val="24"/>
            <w:szCs w:val="24"/>
          </w:rPr>
          <w:tab/>
        </w:r>
        <w:r w:rsidR="00E764FB" w:rsidRPr="00E764FB">
          <w:rPr>
            <w:rFonts w:ascii="Times New Roman" w:hAnsi="Times New Roman" w:cs="Times New Roman"/>
            <w:noProof/>
            <w:webHidden/>
            <w:sz w:val="24"/>
            <w:szCs w:val="24"/>
          </w:rPr>
          <w:fldChar w:fldCharType="begin"/>
        </w:r>
        <w:r w:rsidR="00E764FB" w:rsidRPr="00E764FB">
          <w:rPr>
            <w:rFonts w:ascii="Times New Roman" w:hAnsi="Times New Roman" w:cs="Times New Roman"/>
            <w:noProof/>
            <w:webHidden/>
            <w:sz w:val="24"/>
            <w:szCs w:val="24"/>
          </w:rPr>
          <w:instrText xml:space="preserve"> PAGEREF _Toc198559994 \h </w:instrText>
        </w:r>
        <w:r w:rsidR="00E764FB" w:rsidRPr="00E764FB">
          <w:rPr>
            <w:rFonts w:ascii="Times New Roman" w:hAnsi="Times New Roman" w:cs="Times New Roman"/>
            <w:noProof/>
            <w:webHidden/>
            <w:sz w:val="24"/>
            <w:szCs w:val="24"/>
          </w:rPr>
        </w:r>
        <w:r w:rsidR="00E764FB" w:rsidRPr="00E764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264</w:t>
        </w:r>
        <w:r w:rsidR="00E764FB" w:rsidRPr="00E764FB">
          <w:rPr>
            <w:rFonts w:ascii="Times New Roman" w:hAnsi="Times New Roman" w:cs="Times New Roman"/>
            <w:noProof/>
            <w:webHidden/>
            <w:sz w:val="24"/>
            <w:szCs w:val="24"/>
          </w:rPr>
          <w:fldChar w:fldCharType="end"/>
        </w:r>
      </w:hyperlink>
    </w:p>
    <w:p w:rsidR="00E764FB" w:rsidRPr="00E764FB" w:rsidRDefault="00644AF6" w:rsidP="00B8187A">
      <w:pPr>
        <w:pStyle w:val="27"/>
        <w:rPr>
          <w:rFonts w:eastAsiaTheme="minorEastAsia"/>
          <w:noProof/>
        </w:rPr>
      </w:pPr>
      <w:hyperlink w:anchor="_Toc198559995" w:history="1">
        <w:r w:rsidR="00E764FB" w:rsidRPr="00E764FB">
          <w:rPr>
            <w:rStyle w:val="afffffff7"/>
            <w:rFonts w:ascii="Times New Roman" w:hAnsi="Times New Roman" w:cs="Times New Roman"/>
            <w:noProof/>
            <w:sz w:val="24"/>
            <w:szCs w:val="24"/>
          </w:rPr>
          <w:t>1.1. Цель и место дисциплины в структуре образовательной программы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_Toc198559995 \h </w:instrText>
        </w:r>
        <w:r w:rsidR="00E764FB" w:rsidRPr="00E764FB">
          <w:rPr>
            <w:noProof/>
            <w:webHidden/>
          </w:rPr>
        </w:r>
        <w:r w:rsidR="00E764FB" w:rsidRPr="00E764FB">
          <w:rPr>
            <w:noProof/>
            <w:webHidden/>
          </w:rPr>
          <w:fldChar w:fldCharType="separate"/>
        </w:r>
        <w:r w:rsidR="001731EB">
          <w:rPr>
            <w:noProof/>
            <w:webHidden/>
          </w:rPr>
          <w:t>264</w:t>
        </w:r>
        <w:r w:rsidR="00E764FB" w:rsidRPr="00E764FB">
          <w:rPr>
            <w:noProof/>
            <w:webHidden/>
          </w:rPr>
          <w:fldChar w:fldCharType="end"/>
        </w:r>
      </w:hyperlink>
    </w:p>
    <w:p w:rsidR="00E764FB" w:rsidRPr="00E764FB" w:rsidRDefault="00644AF6" w:rsidP="00B8187A">
      <w:pPr>
        <w:pStyle w:val="27"/>
        <w:rPr>
          <w:rFonts w:eastAsiaTheme="minorEastAsia"/>
          <w:noProof/>
        </w:rPr>
      </w:pPr>
      <w:hyperlink w:anchor="_Toc198559996" w:history="1">
        <w:r w:rsidR="00E764FB" w:rsidRPr="00E764FB">
          <w:rPr>
            <w:rStyle w:val="afffffff7"/>
            <w:rFonts w:ascii="Times New Roman" w:hAnsi="Times New Roman" w:cs="Times New Roman"/>
            <w:noProof/>
            <w:sz w:val="24"/>
            <w:szCs w:val="24"/>
          </w:rPr>
          <w:t>1.2. Планируемые результаты освоения дисциплины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_Toc198559996 \h </w:instrText>
        </w:r>
        <w:r w:rsidR="00E764FB" w:rsidRPr="00E764FB">
          <w:rPr>
            <w:noProof/>
            <w:webHidden/>
          </w:rPr>
        </w:r>
        <w:r w:rsidR="00E764FB" w:rsidRPr="00E764FB">
          <w:rPr>
            <w:noProof/>
            <w:webHidden/>
          </w:rPr>
          <w:fldChar w:fldCharType="separate"/>
        </w:r>
        <w:r w:rsidR="001731EB">
          <w:rPr>
            <w:noProof/>
            <w:webHidden/>
          </w:rPr>
          <w:t>264</w:t>
        </w:r>
        <w:r w:rsidR="00E764FB" w:rsidRPr="00E764FB">
          <w:rPr>
            <w:noProof/>
            <w:webHidden/>
          </w:rPr>
          <w:fldChar w:fldCharType="end"/>
        </w:r>
      </w:hyperlink>
    </w:p>
    <w:p w:rsidR="00E764FB" w:rsidRPr="00E764FB" w:rsidRDefault="00644AF6" w:rsidP="00B8187A">
      <w:pPr>
        <w:pStyle w:val="27"/>
        <w:rPr>
          <w:rFonts w:eastAsiaTheme="minorEastAsia"/>
          <w:noProof/>
        </w:rPr>
      </w:pPr>
      <w:hyperlink w:anchor="_Toc198559997" w:history="1">
        <w:r w:rsidR="00E764FB" w:rsidRPr="00E764FB">
          <w:rPr>
            <w:rStyle w:val="afffffff7"/>
            <w:rFonts w:ascii="Times New Roman" w:hAnsi="Times New Roman" w:cs="Times New Roman"/>
            <w:noProof/>
            <w:sz w:val="24"/>
            <w:szCs w:val="24"/>
          </w:rPr>
          <w:t>1.3 обоснование часов вариативной части опоп-п</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_Toc198559997 \h </w:instrText>
        </w:r>
        <w:r w:rsidR="00E764FB" w:rsidRPr="00E764FB">
          <w:rPr>
            <w:noProof/>
            <w:webHidden/>
          </w:rPr>
        </w:r>
        <w:r w:rsidR="00E764FB" w:rsidRPr="00E764FB">
          <w:rPr>
            <w:noProof/>
            <w:webHidden/>
          </w:rPr>
          <w:fldChar w:fldCharType="separate"/>
        </w:r>
        <w:r w:rsidR="001731EB">
          <w:rPr>
            <w:noProof/>
            <w:webHidden/>
          </w:rPr>
          <w:t>265</w:t>
        </w:r>
        <w:r w:rsidR="00E764FB" w:rsidRPr="00E764FB">
          <w:rPr>
            <w:noProof/>
            <w:webHidden/>
          </w:rPr>
          <w:fldChar w:fldCharType="end"/>
        </w:r>
      </w:hyperlink>
    </w:p>
    <w:p w:rsidR="00E764FB" w:rsidRPr="00E764FB" w:rsidRDefault="00644AF6" w:rsidP="00E764FB">
      <w:pPr>
        <w:pStyle w:val="1c"/>
        <w:tabs>
          <w:tab w:val="right" w:pos="9628"/>
        </w:tabs>
        <w:rPr>
          <w:rFonts w:ascii="Times New Roman" w:eastAsiaTheme="minorEastAsia" w:hAnsi="Times New Roman" w:cs="Times New Roman"/>
          <w:noProof/>
          <w:sz w:val="24"/>
          <w:szCs w:val="24"/>
          <w:lang w:eastAsia="ru-RU"/>
        </w:rPr>
      </w:pPr>
      <w:hyperlink w:anchor="_Toc198559998" w:history="1">
        <w:r w:rsidR="00E764FB" w:rsidRPr="00E764FB">
          <w:rPr>
            <w:rStyle w:val="afffffff7"/>
            <w:rFonts w:ascii="Times New Roman" w:hAnsi="Times New Roman" w:cs="Times New Roman"/>
            <w:noProof/>
            <w:sz w:val="24"/>
            <w:szCs w:val="24"/>
          </w:rPr>
          <w:t>2. Структура и содержание дисциплины</w:t>
        </w:r>
        <w:r w:rsidR="00E764FB" w:rsidRPr="00E764FB">
          <w:rPr>
            <w:rFonts w:ascii="Times New Roman" w:hAnsi="Times New Roman" w:cs="Times New Roman"/>
            <w:noProof/>
            <w:webHidden/>
            <w:sz w:val="24"/>
            <w:szCs w:val="24"/>
          </w:rPr>
          <w:tab/>
        </w:r>
        <w:r w:rsidR="00E764FB" w:rsidRPr="00E764FB">
          <w:rPr>
            <w:rFonts w:ascii="Times New Roman" w:hAnsi="Times New Roman" w:cs="Times New Roman"/>
            <w:noProof/>
            <w:webHidden/>
            <w:sz w:val="24"/>
            <w:szCs w:val="24"/>
          </w:rPr>
          <w:fldChar w:fldCharType="begin"/>
        </w:r>
        <w:r w:rsidR="00E764FB" w:rsidRPr="00E764FB">
          <w:rPr>
            <w:rFonts w:ascii="Times New Roman" w:hAnsi="Times New Roman" w:cs="Times New Roman"/>
            <w:noProof/>
            <w:webHidden/>
            <w:sz w:val="24"/>
            <w:szCs w:val="24"/>
          </w:rPr>
          <w:instrText xml:space="preserve"> PAGEREF _Toc198559998 \h </w:instrText>
        </w:r>
        <w:r w:rsidR="00E764FB" w:rsidRPr="00E764FB">
          <w:rPr>
            <w:rFonts w:ascii="Times New Roman" w:hAnsi="Times New Roman" w:cs="Times New Roman"/>
            <w:noProof/>
            <w:webHidden/>
            <w:sz w:val="24"/>
            <w:szCs w:val="24"/>
          </w:rPr>
        </w:r>
        <w:r w:rsidR="00E764FB" w:rsidRPr="00E764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266</w:t>
        </w:r>
        <w:r w:rsidR="00E764FB" w:rsidRPr="00E764FB">
          <w:rPr>
            <w:rFonts w:ascii="Times New Roman" w:hAnsi="Times New Roman" w:cs="Times New Roman"/>
            <w:noProof/>
            <w:webHidden/>
            <w:sz w:val="24"/>
            <w:szCs w:val="24"/>
          </w:rPr>
          <w:fldChar w:fldCharType="end"/>
        </w:r>
      </w:hyperlink>
    </w:p>
    <w:p w:rsidR="00E764FB" w:rsidRPr="00E764FB" w:rsidRDefault="00644AF6" w:rsidP="00B8187A">
      <w:pPr>
        <w:pStyle w:val="27"/>
        <w:rPr>
          <w:rFonts w:eastAsiaTheme="minorEastAsia"/>
          <w:noProof/>
        </w:rPr>
      </w:pPr>
      <w:hyperlink w:anchor="_Toc198559999" w:history="1">
        <w:r w:rsidR="00E764FB" w:rsidRPr="00E764FB">
          <w:rPr>
            <w:rStyle w:val="afffffff7"/>
            <w:rFonts w:ascii="Times New Roman" w:hAnsi="Times New Roman" w:cs="Times New Roman"/>
            <w:noProof/>
            <w:sz w:val="24"/>
            <w:szCs w:val="24"/>
          </w:rPr>
          <w:t>2.1. Трудоемкость освоения дисциплины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_Toc198559999 \h </w:instrText>
        </w:r>
        <w:r w:rsidR="00E764FB" w:rsidRPr="00E764FB">
          <w:rPr>
            <w:noProof/>
            <w:webHidden/>
          </w:rPr>
        </w:r>
        <w:r w:rsidR="00E764FB" w:rsidRPr="00E764FB">
          <w:rPr>
            <w:noProof/>
            <w:webHidden/>
          </w:rPr>
          <w:fldChar w:fldCharType="separate"/>
        </w:r>
        <w:r w:rsidR="001731EB">
          <w:rPr>
            <w:noProof/>
            <w:webHidden/>
          </w:rPr>
          <w:t>266</w:t>
        </w:r>
        <w:r w:rsidR="00E764FB" w:rsidRPr="00E764FB">
          <w:rPr>
            <w:noProof/>
            <w:webHidden/>
          </w:rPr>
          <w:fldChar w:fldCharType="end"/>
        </w:r>
      </w:hyperlink>
    </w:p>
    <w:p w:rsidR="00E764FB" w:rsidRPr="00E764FB" w:rsidRDefault="00644AF6" w:rsidP="00B8187A">
      <w:pPr>
        <w:pStyle w:val="27"/>
        <w:rPr>
          <w:rFonts w:eastAsiaTheme="minorEastAsia"/>
          <w:noProof/>
        </w:rPr>
      </w:pPr>
      <w:hyperlink w:anchor="_Toc198560000" w:history="1">
        <w:r w:rsidR="00E764FB" w:rsidRPr="00E764FB">
          <w:rPr>
            <w:rStyle w:val="afffffff7"/>
            <w:rFonts w:ascii="Times New Roman" w:hAnsi="Times New Roman" w:cs="Times New Roman"/>
            <w:noProof/>
            <w:sz w:val="24"/>
            <w:szCs w:val="24"/>
          </w:rPr>
          <w:t>2.2. Содержание дисциплины</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_Toc198560000 \h </w:instrText>
        </w:r>
        <w:r w:rsidR="00E764FB" w:rsidRPr="00E764FB">
          <w:rPr>
            <w:noProof/>
            <w:webHidden/>
          </w:rPr>
        </w:r>
        <w:r w:rsidR="00E764FB" w:rsidRPr="00E764FB">
          <w:rPr>
            <w:noProof/>
            <w:webHidden/>
          </w:rPr>
          <w:fldChar w:fldCharType="separate"/>
        </w:r>
        <w:r w:rsidR="001731EB">
          <w:rPr>
            <w:noProof/>
            <w:webHidden/>
          </w:rPr>
          <w:t>267</w:t>
        </w:r>
        <w:r w:rsidR="00E764FB" w:rsidRPr="00E764FB">
          <w:rPr>
            <w:noProof/>
            <w:webHidden/>
          </w:rPr>
          <w:fldChar w:fldCharType="end"/>
        </w:r>
      </w:hyperlink>
    </w:p>
    <w:p w:rsidR="00E764FB" w:rsidRPr="00E764FB" w:rsidRDefault="00644AF6" w:rsidP="00E764FB">
      <w:pPr>
        <w:pStyle w:val="1c"/>
        <w:tabs>
          <w:tab w:val="right" w:pos="9628"/>
        </w:tabs>
        <w:rPr>
          <w:rFonts w:ascii="Times New Roman" w:eastAsiaTheme="minorEastAsia" w:hAnsi="Times New Roman" w:cs="Times New Roman"/>
          <w:noProof/>
          <w:sz w:val="24"/>
          <w:szCs w:val="24"/>
          <w:lang w:eastAsia="ru-RU"/>
        </w:rPr>
      </w:pPr>
      <w:hyperlink w:anchor="_Toc198560001" w:history="1">
        <w:r w:rsidR="00E764FB" w:rsidRPr="00E764FB">
          <w:rPr>
            <w:rStyle w:val="afffffff7"/>
            <w:rFonts w:ascii="Times New Roman" w:hAnsi="Times New Roman" w:cs="Times New Roman"/>
            <w:noProof/>
            <w:sz w:val="24"/>
            <w:szCs w:val="24"/>
          </w:rPr>
          <w:t>3. Условия реализации дисциплины</w:t>
        </w:r>
        <w:r w:rsidR="00E764FB" w:rsidRPr="00E764FB">
          <w:rPr>
            <w:rFonts w:ascii="Times New Roman" w:hAnsi="Times New Roman" w:cs="Times New Roman"/>
            <w:noProof/>
            <w:webHidden/>
            <w:sz w:val="24"/>
            <w:szCs w:val="24"/>
          </w:rPr>
          <w:tab/>
        </w:r>
        <w:r w:rsidR="00E764FB" w:rsidRPr="00E764FB">
          <w:rPr>
            <w:rFonts w:ascii="Times New Roman" w:hAnsi="Times New Roman" w:cs="Times New Roman"/>
            <w:noProof/>
            <w:webHidden/>
            <w:sz w:val="24"/>
            <w:szCs w:val="24"/>
          </w:rPr>
          <w:fldChar w:fldCharType="begin"/>
        </w:r>
        <w:r w:rsidR="00E764FB" w:rsidRPr="00E764FB">
          <w:rPr>
            <w:rFonts w:ascii="Times New Roman" w:hAnsi="Times New Roman" w:cs="Times New Roman"/>
            <w:noProof/>
            <w:webHidden/>
            <w:sz w:val="24"/>
            <w:szCs w:val="24"/>
          </w:rPr>
          <w:instrText xml:space="preserve"> PAGEREF _Toc198560001 \h </w:instrText>
        </w:r>
        <w:r w:rsidR="00E764FB" w:rsidRPr="00E764FB">
          <w:rPr>
            <w:rFonts w:ascii="Times New Roman" w:hAnsi="Times New Roman" w:cs="Times New Roman"/>
            <w:noProof/>
            <w:webHidden/>
            <w:sz w:val="24"/>
            <w:szCs w:val="24"/>
          </w:rPr>
        </w:r>
        <w:r w:rsidR="00E764FB" w:rsidRPr="00E764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273</w:t>
        </w:r>
        <w:r w:rsidR="00E764FB" w:rsidRPr="00E764FB">
          <w:rPr>
            <w:rFonts w:ascii="Times New Roman" w:hAnsi="Times New Roman" w:cs="Times New Roman"/>
            <w:noProof/>
            <w:webHidden/>
            <w:sz w:val="24"/>
            <w:szCs w:val="24"/>
          </w:rPr>
          <w:fldChar w:fldCharType="end"/>
        </w:r>
      </w:hyperlink>
    </w:p>
    <w:p w:rsidR="00E764FB" w:rsidRPr="00E764FB" w:rsidRDefault="00644AF6" w:rsidP="00B8187A">
      <w:pPr>
        <w:pStyle w:val="27"/>
        <w:rPr>
          <w:rFonts w:eastAsiaTheme="minorEastAsia"/>
          <w:noProof/>
        </w:rPr>
      </w:pPr>
      <w:hyperlink w:anchor="_Toc198560002" w:history="1">
        <w:r w:rsidR="00E764FB" w:rsidRPr="00E764FB">
          <w:rPr>
            <w:rStyle w:val="afffffff7"/>
            <w:rFonts w:ascii="Times New Roman" w:hAnsi="Times New Roman" w:cs="Times New Roman"/>
            <w:noProof/>
            <w:sz w:val="24"/>
            <w:szCs w:val="24"/>
          </w:rPr>
          <w:t>3.1. Материально-техническое обеспечение</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_Toc198560002 \h </w:instrText>
        </w:r>
        <w:r w:rsidR="00E764FB" w:rsidRPr="00E764FB">
          <w:rPr>
            <w:noProof/>
            <w:webHidden/>
          </w:rPr>
        </w:r>
        <w:r w:rsidR="00E764FB" w:rsidRPr="00E764FB">
          <w:rPr>
            <w:noProof/>
            <w:webHidden/>
          </w:rPr>
          <w:fldChar w:fldCharType="separate"/>
        </w:r>
        <w:r w:rsidR="001731EB">
          <w:rPr>
            <w:noProof/>
            <w:webHidden/>
          </w:rPr>
          <w:t>273</w:t>
        </w:r>
        <w:r w:rsidR="00E764FB" w:rsidRPr="00E764FB">
          <w:rPr>
            <w:noProof/>
            <w:webHidden/>
          </w:rPr>
          <w:fldChar w:fldCharType="end"/>
        </w:r>
      </w:hyperlink>
    </w:p>
    <w:p w:rsidR="00E764FB" w:rsidRPr="00E764FB" w:rsidRDefault="00644AF6" w:rsidP="00B8187A">
      <w:pPr>
        <w:pStyle w:val="27"/>
        <w:rPr>
          <w:rFonts w:eastAsiaTheme="minorEastAsia"/>
          <w:noProof/>
        </w:rPr>
      </w:pPr>
      <w:hyperlink w:anchor="_Toc198560003" w:history="1">
        <w:r w:rsidR="00E764FB" w:rsidRPr="00E764FB">
          <w:rPr>
            <w:rStyle w:val="afffffff7"/>
            <w:rFonts w:ascii="Times New Roman" w:hAnsi="Times New Roman" w:cs="Times New Roman"/>
            <w:noProof/>
            <w:sz w:val="24"/>
            <w:szCs w:val="24"/>
          </w:rPr>
          <w:t>3.2. Учебно-методическое обеспечение</w:t>
        </w:r>
        <w:r w:rsidR="00E764FB" w:rsidRPr="00E764FB">
          <w:rPr>
            <w:noProof/>
            <w:webHidden/>
          </w:rPr>
          <w:tab/>
        </w:r>
        <w:r w:rsidR="00E764FB" w:rsidRPr="00E764FB">
          <w:rPr>
            <w:noProof/>
            <w:webHidden/>
          </w:rPr>
          <w:fldChar w:fldCharType="begin"/>
        </w:r>
        <w:r w:rsidR="00E764FB" w:rsidRPr="00E764FB">
          <w:rPr>
            <w:noProof/>
            <w:webHidden/>
          </w:rPr>
          <w:instrText xml:space="preserve"> PAGEREF _Toc198560003 \h </w:instrText>
        </w:r>
        <w:r w:rsidR="00E764FB" w:rsidRPr="00E764FB">
          <w:rPr>
            <w:noProof/>
            <w:webHidden/>
          </w:rPr>
        </w:r>
        <w:r w:rsidR="00E764FB" w:rsidRPr="00E764FB">
          <w:rPr>
            <w:noProof/>
            <w:webHidden/>
          </w:rPr>
          <w:fldChar w:fldCharType="separate"/>
        </w:r>
        <w:r w:rsidR="001731EB">
          <w:rPr>
            <w:noProof/>
            <w:webHidden/>
          </w:rPr>
          <w:t>273</w:t>
        </w:r>
        <w:r w:rsidR="00E764FB" w:rsidRPr="00E764FB">
          <w:rPr>
            <w:noProof/>
            <w:webHidden/>
          </w:rPr>
          <w:fldChar w:fldCharType="end"/>
        </w:r>
      </w:hyperlink>
    </w:p>
    <w:p w:rsidR="00E764FB" w:rsidRPr="00E764FB" w:rsidRDefault="00644AF6" w:rsidP="00E764FB">
      <w:pPr>
        <w:pStyle w:val="1c"/>
        <w:tabs>
          <w:tab w:val="right" w:pos="9628"/>
        </w:tabs>
        <w:rPr>
          <w:rFonts w:ascii="Times New Roman" w:eastAsiaTheme="minorEastAsia" w:hAnsi="Times New Roman" w:cs="Times New Roman"/>
          <w:noProof/>
          <w:sz w:val="24"/>
          <w:szCs w:val="24"/>
          <w:lang w:eastAsia="ru-RU"/>
        </w:rPr>
      </w:pPr>
      <w:hyperlink w:anchor="_Toc198560004" w:history="1">
        <w:r w:rsidR="00E764FB" w:rsidRPr="00E764FB">
          <w:rPr>
            <w:rStyle w:val="afffffff7"/>
            <w:rFonts w:ascii="Times New Roman" w:hAnsi="Times New Roman" w:cs="Times New Roman"/>
            <w:noProof/>
            <w:sz w:val="24"/>
            <w:szCs w:val="24"/>
          </w:rPr>
          <w:t>4. Контроль и оценка результатов освоения дисциплины</w:t>
        </w:r>
        <w:r w:rsidR="00E764FB" w:rsidRPr="00E764FB">
          <w:rPr>
            <w:rFonts w:ascii="Times New Roman" w:hAnsi="Times New Roman" w:cs="Times New Roman"/>
            <w:noProof/>
            <w:webHidden/>
            <w:sz w:val="24"/>
            <w:szCs w:val="24"/>
          </w:rPr>
          <w:tab/>
        </w:r>
        <w:r w:rsidR="00E764FB" w:rsidRPr="00E764FB">
          <w:rPr>
            <w:rFonts w:ascii="Times New Roman" w:hAnsi="Times New Roman" w:cs="Times New Roman"/>
            <w:noProof/>
            <w:webHidden/>
            <w:sz w:val="24"/>
            <w:szCs w:val="24"/>
          </w:rPr>
          <w:fldChar w:fldCharType="begin"/>
        </w:r>
        <w:r w:rsidR="00E764FB" w:rsidRPr="00E764FB">
          <w:rPr>
            <w:rFonts w:ascii="Times New Roman" w:hAnsi="Times New Roman" w:cs="Times New Roman"/>
            <w:noProof/>
            <w:webHidden/>
            <w:sz w:val="24"/>
            <w:szCs w:val="24"/>
          </w:rPr>
          <w:instrText xml:space="preserve"> PAGEREF _Toc198560004 \h </w:instrText>
        </w:r>
        <w:r w:rsidR="00E764FB" w:rsidRPr="00E764FB">
          <w:rPr>
            <w:rFonts w:ascii="Times New Roman" w:hAnsi="Times New Roman" w:cs="Times New Roman"/>
            <w:noProof/>
            <w:webHidden/>
            <w:sz w:val="24"/>
            <w:szCs w:val="24"/>
          </w:rPr>
        </w:r>
        <w:r w:rsidR="00E764FB" w:rsidRPr="00E764FB">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274</w:t>
        </w:r>
        <w:r w:rsidR="00E764FB" w:rsidRPr="00E764FB">
          <w:rPr>
            <w:rFonts w:ascii="Times New Roman" w:hAnsi="Times New Roman" w:cs="Times New Roman"/>
            <w:noProof/>
            <w:webHidden/>
            <w:sz w:val="24"/>
            <w:szCs w:val="24"/>
          </w:rPr>
          <w:fldChar w:fldCharType="end"/>
        </w:r>
      </w:hyperlink>
    </w:p>
    <w:p w:rsidR="00E764FB" w:rsidRDefault="00E764FB">
      <w:pP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fldChar w:fldCharType="end"/>
      </w:r>
    </w:p>
    <w:p w:rsidR="00E764FB" w:rsidRDefault="00E764FB">
      <w:pP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br w:type="page"/>
      </w:r>
    </w:p>
    <w:p w:rsidR="00DB366A" w:rsidRDefault="00E764FB" w:rsidP="00E764FB">
      <w:pPr>
        <w:pStyle w:val="35"/>
      </w:pPr>
      <w:bookmarkStart w:id="333" w:name="_1f7o1he" w:colFirst="0" w:colLast="0"/>
      <w:bookmarkStart w:id="334" w:name="_3z7bk57" w:colFirst="0" w:colLast="0"/>
      <w:bookmarkStart w:id="335" w:name="_Toc198559994"/>
      <w:bookmarkEnd w:id="333"/>
      <w:bookmarkEnd w:id="334"/>
      <w:r>
        <w:lastRenderedPageBreak/>
        <w:t xml:space="preserve">1 </w:t>
      </w:r>
      <w:r w:rsidR="00552FE7">
        <w:t>ОБЩАЯ ХАРАКТЕРИСТИКА РАБОЧЕЙ ПРОГРАММЫ УЧЕБНОЙ ДИСЦИПЛИНЫ</w:t>
      </w:r>
      <w:bookmarkEnd w:id="335"/>
    </w:p>
    <w:p w:rsidR="00DB366A" w:rsidRDefault="00552FE7">
      <w:pPr>
        <w:widowControl w:val="0"/>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«ОП.07 КОМПЬЮТЕРНАЯ ОБРАБОТКА ДОКУМЕНТОВ»</w:t>
      </w:r>
    </w:p>
    <w:p w:rsidR="00DB366A" w:rsidRDefault="00552FE7">
      <w:pPr>
        <w:widowControl w:val="0"/>
        <w:pBdr>
          <w:top w:val="nil"/>
          <w:left w:val="nil"/>
          <w:bottom w:val="nil"/>
          <w:right w:val="nil"/>
          <w:between w:val="nil"/>
        </w:pBdr>
        <w:spacing w:after="0" w:line="240" w:lineRule="auto"/>
        <w:ind w:left="720"/>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(наименование дисциплины)</w:t>
      </w:r>
    </w:p>
    <w:p w:rsidR="00DB366A" w:rsidRDefault="00552FE7" w:rsidP="00E764FB">
      <w:pPr>
        <w:pStyle w:val="310"/>
      </w:pPr>
      <w:bookmarkStart w:id="336" w:name="_2eclud0" w:colFirst="0" w:colLast="0"/>
      <w:bookmarkStart w:id="337" w:name="_Toc198559995"/>
      <w:bookmarkEnd w:id="336"/>
      <w:r>
        <w:t>1.1. Цель и место дисциплины в структуре образовательной программы</w:t>
      </w:r>
      <w:bookmarkEnd w:id="337"/>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дисциплины </w:t>
      </w:r>
      <w:r>
        <w:rPr>
          <w:rFonts w:ascii="Times New Roman" w:eastAsia="Times New Roman" w:hAnsi="Times New Roman" w:cs="Times New Roman"/>
        </w:rPr>
        <w:t>«ОП.07 Компьютерная обработка документов»</w:t>
      </w:r>
      <w:r>
        <w:rPr>
          <w:rFonts w:ascii="Times New Roman" w:eastAsia="Times New Roman" w:hAnsi="Times New Roman" w:cs="Times New Roman"/>
          <w:sz w:val="24"/>
          <w:szCs w:val="24"/>
        </w:rPr>
        <w:t>: приобретение студентами теоретических знаний и практических умений в области компьютерной обработки документов.</w:t>
      </w:r>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rPr>
        <w:t>«ОП.07 Компьютерная обработка документов»</w:t>
      </w:r>
      <w:r>
        <w:rPr>
          <w:rFonts w:ascii="Times New Roman" w:eastAsia="Times New Roman" w:hAnsi="Times New Roman" w:cs="Times New Roman"/>
          <w:sz w:val="24"/>
          <w:szCs w:val="24"/>
        </w:rPr>
        <w:t xml:space="preserve">: включена в обязательную часть общепрофессионального цикла образовательной программы. </w:t>
      </w:r>
    </w:p>
    <w:p w:rsidR="00DB366A" w:rsidRDefault="00DB366A">
      <w:pPr>
        <w:spacing w:after="0" w:line="276" w:lineRule="auto"/>
        <w:ind w:firstLine="709"/>
        <w:jc w:val="both"/>
        <w:rPr>
          <w:rFonts w:ascii="Times New Roman" w:eastAsia="Times New Roman" w:hAnsi="Times New Roman" w:cs="Times New Roman"/>
          <w:sz w:val="24"/>
          <w:szCs w:val="24"/>
        </w:rPr>
      </w:pPr>
    </w:p>
    <w:p w:rsidR="00DB366A" w:rsidRDefault="00552FE7" w:rsidP="00E764FB">
      <w:pPr>
        <w:pStyle w:val="310"/>
      </w:pPr>
      <w:bookmarkStart w:id="338" w:name="_thw4kt" w:colFirst="0" w:colLast="0"/>
      <w:bookmarkStart w:id="339" w:name="_Toc198559996"/>
      <w:bookmarkEnd w:id="338"/>
      <w:r>
        <w:t>1.2. Планируемые результаты освоения дисциплины</w:t>
      </w:r>
      <w:bookmarkEnd w:id="339"/>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366A" w:rsidRDefault="00552FE7">
      <w:pPr>
        <w:spacing w:after="12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ffffd"/>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2229"/>
        <w:gridCol w:w="2794"/>
        <w:gridCol w:w="2794"/>
      </w:tblGrid>
      <w:tr w:rsidR="00DB366A" w:rsidTr="00E8421E">
        <w:tc>
          <w:tcPr>
            <w:tcW w:w="1811" w:type="dxa"/>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bookmarkStart w:id="340" w:name="_3dhjn8m" w:colFirst="0" w:colLast="0"/>
            <w:bookmarkEnd w:id="340"/>
            <w:r>
              <w:rPr>
                <w:rFonts w:ascii="Times New Roman" w:eastAsia="Times New Roman" w:hAnsi="Times New Roman" w:cs="Times New Roman"/>
                <w:b/>
                <w:sz w:val="24"/>
                <w:szCs w:val="24"/>
              </w:rPr>
              <w:t xml:space="preserve">Код ОК, </w:t>
            </w:r>
          </w:p>
          <w:p w:rsidR="00DB366A" w:rsidRDefault="00552FE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ПК </w:t>
            </w:r>
          </w:p>
        </w:tc>
        <w:tc>
          <w:tcPr>
            <w:tcW w:w="2229" w:type="dxa"/>
            <w:tcBorders>
              <w:top w:val="single" w:sz="4" w:space="0" w:color="000000"/>
              <w:left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c>
          <w:tcPr>
            <w:tcW w:w="279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Владеть навыками </w:t>
            </w:r>
          </w:p>
        </w:tc>
      </w:tr>
      <w:tr w:rsidR="00DB366A" w:rsidTr="00E8421E">
        <w:tc>
          <w:tcPr>
            <w:tcW w:w="1811" w:type="dxa"/>
            <w:tcBorders>
              <w:top w:val="single" w:sz="4" w:space="0" w:color="000000"/>
              <w:left w:val="single" w:sz="4" w:space="0" w:color="000000"/>
              <w:right w:val="single" w:sz="4" w:space="0" w:color="000000"/>
            </w:tcBorders>
          </w:tcPr>
          <w:p w:rsidR="00E8421E" w:rsidRPr="00DA2B23" w:rsidRDefault="00E8421E" w:rsidP="00E8421E">
            <w:pPr>
              <w:rPr>
                <w:rFonts w:ascii="Times New Roman" w:hAnsi="Times New Roman" w:cs="Times New Roman"/>
                <w:bCs/>
                <w:sz w:val="24"/>
                <w:szCs w:val="24"/>
              </w:rPr>
            </w:pPr>
            <w:r w:rsidRPr="00DA2B23">
              <w:rPr>
                <w:rFonts w:ascii="Times New Roman" w:hAnsi="Times New Roman" w:cs="Times New Roman"/>
                <w:bCs/>
                <w:sz w:val="24"/>
                <w:szCs w:val="24"/>
              </w:rPr>
              <w:t xml:space="preserve">ОК 01. Выбирать способы решения задач профессиональной деятельности применительно к различным контекстам; </w:t>
            </w:r>
          </w:p>
          <w:p w:rsidR="00E8421E" w:rsidRPr="00DA2B23" w:rsidRDefault="00E8421E" w:rsidP="00E8421E">
            <w:pPr>
              <w:rPr>
                <w:rFonts w:ascii="Times New Roman" w:hAnsi="Times New Roman" w:cs="Times New Roman"/>
                <w:bCs/>
                <w:sz w:val="24"/>
                <w:szCs w:val="24"/>
              </w:rPr>
            </w:pPr>
            <w:r w:rsidRPr="00DA2B23">
              <w:rPr>
                <w:rFonts w:ascii="Times New Roman" w:hAnsi="Times New Roman" w:cs="Times New Roman"/>
                <w:b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w:t>
            </w:r>
            <w:r w:rsidRPr="00DA2B23">
              <w:rPr>
                <w:rFonts w:ascii="Times New Roman" w:hAnsi="Times New Roman" w:cs="Times New Roman"/>
                <w:bCs/>
                <w:sz w:val="24"/>
                <w:szCs w:val="24"/>
              </w:rPr>
              <w:lastRenderedPageBreak/>
              <w:t xml:space="preserve">ной деятельности; </w:t>
            </w:r>
          </w:p>
          <w:p w:rsidR="00E8421E" w:rsidRPr="00DA2B23" w:rsidRDefault="00E8421E" w:rsidP="00E8421E">
            <w:pPr>
              <w:rPr>
                <w:rFonts w:ascii="Times New Roman" w:hAnsi="Times New Roman" w:cs="Times New Roman"/>
                <w:bCs/>
                <w:sz w:val="24"/>
                <w:szCs w:val="24"/>
              </w:rPr>
            </w:pPr>
            <w:r w:rsidRPr="00DA2B23">
              <w:rPr>
                <w:rFonts w:ascii="Times New Roman" w:hAnsi="Times New Roman" w:cs="Times New Roman"/>
                <w:bCs/>
                <w:sz w:val="24"/>
                <w:szCs w:val="24"/>
              </w:rPr>
              <w:t>ОК 04. Эффективно взаимодействовать и работать в</w:t>
            </w:r>
            <w:r>
              <w:rPr>
                <w:rFonts w:ascii="Times New Roman" w:hAnsi="Times New Roman" w:cs="Times New Roman"/>
                <w:bCs/>
                <w:sz w:val="24"/>
                <w:szCs w:val="24"/>
              </w:rPr>
              <w:t xml:space="preserve"> коллективе и команде.</w:t>
            </w:r>
          </w:p>
          <w:p w:rsidR="00DB366A" w:rsidRDefault="00DB366A">
            <w:pPr>
              <w:spacing w:after="0" w:line="240" w:lineRule="auto"/>
              <w:rPr>
                <w:rFonts w:ascii="Times New Roman" w:eastAsia="Times New Roman" w:hAnsi="Times New Roman" w:cs="Times New Roman"/>
                <w:sz w:val="24"/>
                <w:szCs w:val="24"/>
              </w:rPr>
            </w:pPr>
          </w:p>
        </w:tc>
        <w:tc>
          <w:tcPr>
            <w:tcW w:w="2229" w:type="dxa"/>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выполнять требования по охране труда и технике безопасности;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рабочее место для максимально эффективной работы;</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профессионально осуществлять набор, форматирование, вывод на печать, сохранение текстовой и цифровой информации на персональном компьютере;</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читать, понимать и исправлять проекты документов, с использованием справочно-правовых систем;</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планировать рабочее время, используя представленные задания, программное обеспечение и исходную документацию;</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выбирать технологию создания документа.</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 по охране труда и технике безопасности;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 организации рабочего места секретаря и руководителя;</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русской и латинской клавиатуры персонального компьютера;</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 оформления текстовых документов на персональном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компьютере</w:t>
            </w:r>
          </w:p>
        </w:tc>
        <w:tc>
          <w:tcPr>
            <w:tcW w:w="279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r>
      <w:tr w:rsidR="00DB366A" w:rsidTr="00E8421E">
        <w:trPr>
          <w:trHeight w:val="327"/>
        </w:trPr>
        <w:tc>
          <w:tcPr>
            <w:tcW w:w="1811" w:type="dxa"/>
            <w:tcBorders>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r w:rsidR="00E8421E">
              <w:rPr>
                <w:rFonts w:ascii="Times New Roman" w:eastAsia="Times New Roman" w:hAnsi="Times New Roman" w:cs="Times New Roman"/>
                <w:sz w:val="24"/>
                <w:szCs w:val="24"/>
              </w:rPr>
              <w:t xml:space="preserve"> </w:t>
            </w:r>
            <w:r w:rsidR="00E8421E" w:rsidRPr="00E8421E">
              <w:rPr>
                <w:rFonts w:ascii="Times New Roman" w:eastAsia="Times New Roman" w:hAnsi="Times New Roman" w:cs="Times New Roman"/>
                <w:sz w:val="24"/>
                <w:szCs w:val="24"/>
              </w:rPr>
              <w:t>Владеть способами организации рабочего пространства приемной и кабинета руководителя</w:t>
            </w:r>
            <w:r w:rsidR="00E8421E">
              <w:rPr>
                <w:rFonts w:ascii="Times New Roman" w:eastAsia="Times New Roman" w:hAnsi="Times New Roman" w:cs="Times New Roman"/>
                <w:sz w:val="24"/>
                <w:szCs w:val="24"/>
              </w:rPr>
              <w:t>.</w:t>
            </w:r>
          </w:p>
        </w:tc>
        <w:tc>
          <w:tcPr>
            <w:tcW w:w="2229" w:type="dxa"/>
            <w:tcBorders>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поддерживать средства организационной техники в рабочем состоянии.</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виды организационной техники и порядок работы с ней.</w:t>
            </w:r>
          </w:p>
        </w:tc>
        <w:tc>
          <w:tcPr>
            <w:tcW w:w="2794"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организации и поддержания функционального рабочего пространства</w:t>
            </w:r>
          </w:p>
        </w:tc>
      </w:tr>
    </w:tbl>
    <w:p w:rsidR="00DB366A" w:rsidRDefault="00DB366A">
      <w:pPr>
        <w:spacing w:after="120" w:line="240" w:lineRule="auto"/>
        <w:ind w:firstLine="709"/>
        <w:rPr>
          <w:rFonts w:ascii="Times New Roman" w:eastAsia="Times New Roman" w:hAnsi="Times New Roman" w:cs="Times New Roman"/>
          <w:sz w:val="24"/>
          <w:szCs w:val="24"/>
        </w:rPr>
      </w:pPr>
    </w:p>
    <w:p w:rsidR="00DB366A" w:rsidRDefault="00E764FB" w:rsidP="00E764FB">
      <w:pPr>
        <w:pStyle w:val="310"/>
      </w:pPr>
      <w:bookmarkStart w:id="341" w:name="_Toc198559997"/>
      <w:r>
        <w:t xml:space="preserve">1.3 </w:t>
      </w:r>
      <w:r w:rsidR="00552FE7">
        <w:t>Обоснование часов вариативной части ОПОП-П</w:t>
      </w:r>
      <w:bookmarkEnd w:id="341"/>
    </w:p>
    <w:tbl>
      <w:tblPr>
        <w:tblStyle w:val="affffe"/>
        <w:tblW w:w="96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
        <w:gridCol w:w="3217"/>
        <w:gridCol w:w="1774"/>
        <w:gridCol w:w="1488"/>
        <w:gridCol w:w="2390"/>
      </w:tblGrid>
      <w:tr w:rsidR="00DB366A">
        <w:tc>
          <w:tcPr>
            <w:tcW w:w="770" w:type="dxa"/>
          </w:tcPr>
          <w:p w:rsidR="00DB366A" w:rsidRDefault="00552FE7">
            <w:pPr>
              <w:pBdr>
                <w:top w:val="nil"/>
                <w:left w:val="nil"/>
                <w:bottom w:val="nil"/>
                <w:right w:val="nil"/>
                <w:between w:val="nil"/>
              </w:pBd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3217" w:type="dxa"/>
          </w:tcPr>
          <w:p w:rsidR="00DB366A" w:rsidRDefault="00552FE7">
            <w:pPr>
              <w:pBdr>
                <w:top w:val="nil"/>
                <w:left w:val="nil"/>
                <w:bottom w:val="nil"/>
                <w:right w:val="nil"/>
                <w:between w:val="nil"/>
              </w:pBd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Дополнительные знания, умения, навыки </w:t>
            </w:r>
            <w:r>
              <w:rPr>
                <w:rFonts w:ascii="Times New Roman" w:eastAsia="Times New Roman" w:hAnsi="Times New Roman" w:cs="Times New Roman"/>
                <w:b/>
                <w:i/>
                <w:sz w:val="24"/>
                <w:szCs w:val="24"/>
              </w:rPr>
              <w:t>(если указаны ПК)</w:t>
            </w:r>
          </w:p>
        </w:tc>
        <w:tc>
          <w:tcPr>
            <w:tcW w:w="1774" w:type="dxa"/>
          </w:tcPr>
          <w:p w:rsidR="00DB366A" w:rsidRDefault="00552FE7">
            <w:pPr>
              <w:pBdr>
                <w:top w:val="nil"/>
                <w:left w:val="nil"/>
                <w:bottom w:val="nil"/>
                <w:right w:val="nil"/>
                <w:between w:val="nil"/>
              </w:pBd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наименование темы</w:t>
            </w:r>
          </w:p>
        </w:tc>
        <w:tc>
          <w:tcPr>
            <w:tcW w:w="1488" w:type="dxa"/>
          </w:tcPr>
          <w:p w:rsidR="00DB366A" w:rsidRDefault="00552FE7">
            <w:pPr>
              <w:pBdr>
                <w:top w:val="nil"/>
                <w:left w:val="nil"/>
                <w:bottom w:val="nil"/>
                <w:right w:val="nil"/>
                <w:between w:val="nil"/>
              </w:pBd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2390" w:type="dxa"/>
          </w:tcPr>
          <w:p w:rsidR="00DB366A" w:rsidRDefault="00552FE7">
            <w:pPr>
              <w:pBdr>
                <w:top w:val="nil"/>
                <w:left w:val="nil"/>
                <w:bottom w:val="nil"/>
                <w:right w:val="nil"/>
                <w:between w:val="nil"/>
              </w:pBd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Обоснование включения в рабочую программу</w:t>
            </w:r>
          </w:p>
        </w:tc>
      </w:tr>
      <w:tr w:rsidR="00DB366A">
        <w:tc>
          <w:tcPr>
            <w:tcW w:w="770" w:type="dxa"/>
          </w:tcPr>
          <w:p w:rsidR="00DB366A" w:rsidRDefault="00552FE7">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17" w:type="dxa"/>
          </w:tcPr>
          <w:p w:rsidR="00DB366A" w:rsidRDefault="00552FE7">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74" w:type="dxa"/>
          </w:tcPr>
          <w:p w:rsidR="00DB366A" w:rsidRDefault="00552FE7">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88" w:type="dxa"/>
          </w:tcPr>
          <w:p w:rsidR="00DB366A" w:rsidRDefault="00552FE7">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90" w:type="dxa"/>
          </w:tcPr>
          <w:p w:rsidR="00DB366A" w:rsidRDefault="00552FE7">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DB366A" w:rsidRDefault="00DB366A">
      <w:pPr>
        <w:spacing w:after="0" w:line="240" w:lineRule="auto"/>
        <w:ind w:firstLine="709"/>
        <w:rPr>
          <w:rFonts w:ascii="Times New Roman" w:eastAsia="Times New Roman" w:hAnsi="Times New Roman" w:cs="Times New Roman"/>
          <w:sz w:val="12"/>
          <w:szCs w:val="12"/>
        </w:rPr>
      </w:pPr>
    </w:p>
    <w:p w:rsidR="00DB366A" w:rsidRDefault="00DB366A"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bookmarkStart w:id="342" w:name="_1smtxgf" w:colFirst="0" w:colLast="0"/>
      <w:bookmarkEnd w:id="342"/>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E764FB" w:rsidRDefault="00E764FB" w:rsidP="00E764FB">
      <w:pPr>
        <w:pBdr>
          <w:top w:val="nil"/>
          <w:left w:val="nil"/>
          <w:bottom w:val="nil"/>
          <w:right w:val="nil"/>
          <w:between w:val="nil"/>
        </w:pBdr>
        <w:spacing w:after="120" w:line="240" w:lineRule="auto"/>
        <w:jc w:val="center"/>
        <w:rPr>
          <w:rFonts w:ascii="Times New Roman" w:eastAsia="Times New Roman" w:hAnsi="Times New Roman" w:cs="Times New Roman"/>
          <w:b/>
          <w:smallCaps/>
          <w:sz w:val="24"/>
          <w:szCs w:val="24"/>
        </w:rPr>
      </w:pPr>
    </w:p>
    <w:p w:rsidR="00DB366A" w:rsidRDefault="00552FE7" w:rsidP="00E764FB">
      <w:pPr>
        <w:pStyle w:val="35"/>
      </w:pPr>
      <w:bookmarkStart w:id="343" w:name="_Toc198559998"/>
      <w:r>
        <w:lastRenderedPageBreak/>
        <w:t>2. СТРУКТУРА И СОДЕРЖАНИЕ ДИСЦИПЛИНЫ</w:t>
      </w:r>
      <w:bookmarkEnd w:id="343"/>
    </w:p>
    <w:p w:rsidR="00DB366A" w:rsidRDefault="00552FE7" w:rsidP="00E764FB">
      <w:pPr>
        <w:pStyle w:val="310"/>
      </w:pPr>
      <w:bookmarkStart w:id="344" w:name="_4cmhg48" w:colFirst="0" w:colLast="0"/>
      <w:bookmarkStart w:id="345" w:name="_Toc198559999"/>
      <w:bookmarkEnd w:id="344"/>
      <w:r>
        <w:t>2.1. Трудоемкость освоения дисциплины</w:t>
      </w:r>
      <w:bookmarkEnd w:id="345"/>
      <w:r>
        <w:t xml:space="preserve"> </w:t>
      </w:r>
    </w:p>
    <w:tbl>
      <w:tblPr>
        <w:tblStyle w:val="afffff"/>
        <w:tblW w:w="100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26"/>
        <w:gridCol w:w="1159"/>
        <w:gridCol w:w="2327"/>
      </w:tblGrid>
      <w:tr w:rsidR="00DB366A">
        <w:trPr>
          <w:trHeight w:val="23"/>
        </w:trPr>
        <w:tc>
          <w:tcPr>
            <w:tcW w:w="6526" w:type="dxa"/>
            <w:vAlign w:val="center"/>
          </w:tcPr>
          <w:p w:rsidR="00DB366A" w:rsidRDefault="00552FE7">
            <w:pPr>
              <w:spacing w:after="0" w:line="240" w:lineRule="auto"/>
              <w:jc w:val="center"/>
              <w:rPr>
                <w:rFonts w:ascii="Times New Roman" w:eastAsia="Times New Roman" w:hAnsi="Times New Roman" w:cs="Times New Roman"/>
                <w:b/>
                <w:sz w:val="24"/>
                <w:szCs w:val="24"/>
              </w:rPr>
            </w:pPr>
            <w:bookmarkStart w:id="346" w:name="_2rrrqc1" w:colFirst="0" w:colLast="0"/>
            <w:bookmarkEnd w:id="346"/>
            <w:r>
              <w:rPr>
                <w:rFonts w:ascii="Times New Roman" w:eastAsia="Times New Roman" w:hAnsi="Times New Roman" w:cs="Times New Roman"/>
                <w:b/>
                <w:sz w:val="24"/>
                <w:szCs w:val="24"/>
              </w:rPr>
              <w:t>Наименование составных частей дисциплины</w:t>
            </w:r>
          </w:p>
        </w:tc>
        <w:tc>
          <w:tcPr>
            <w:tcW w:w="1159"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327"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т.ч.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DB366A">
        <w:trPr>
          <w:trHeight w:val="23"/>
        </w:trPr>
        <w:tc>
          <w:tcPr>
            <w:tcW w:w="6526"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 в т.ч.:</w:t>
            </w:r>
          </w:p>
        </w:tc>
        <w:tc>
          <w:tcPr>
            <w:tcW w:w="115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327"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DB366A">
        <w:trPr>
          <w:trHeight w:val="23"/>
        </w:trPr>
        <w:tc>
          <w:tcPr>
            <w:tcW w:w="6526"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Теоретические занятия</w:t>
            </w:r>
          </w:p>
        </w:tc>
        <w:tc>
          <w:tcPr>
            <w:tcW w:w="115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327"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DB366A">
        <w:trPr>
          <w:trHeight w:val="23"/>
        </w:trPr>
        <w:tc>
          <w:tcPr>
            <w:tcW w:w="6526"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том числе практических и лабораторных занятий</w:t>
            </w:r>
          </w:p>
        </w:tc>
        <w:tc>
          <w:tcPr>
            <w:tcW w:w="115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327"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DB366A">
        <w:trPr>
          <w:trHeight w:val="23"/>
        </w:trPr>
        <w:tc>
          <w:tcPr>
            <w:tcW w:w="6526"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Лабораторные занятия</w:t>
            </w:r>
          </w:p>
        </w:tc>
        <w:tc>
          <w:tcPr>
            <w:tcW w:w="115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7" w:type="dxa"/>
            <w:vAlign w:val="center"/>
          </w:tcPr>
          <w:p w:rsidR="00DB366A" w:rsidRDefault="00DB366A">
            <w:pPr>
              <w:spacing w:after="0" w:line="240" w:lineRule="auto"/>
              <w:jc w:val="center"/>
              <w:rPr>
                <w:rFonts w:ascii="Times New Roman" w:eastAsia="Times New Roman" w:hAnsi="Times New Roman" w:cs="Times New Roman"/>
                <w:sz w:val="24"/>
                <w:szCs w:val="24"/>
              </w:rPr>
            </w:pPr>
          </w:p>
        </w:tc>
      </w:tr>
      <w:tr w:rsidR="00DB366A">
        <w:trPr>
          <w:trHeight w:val="23"/>
        </w:trPr>
        <w:tc>
          <w:tcPr>
            <w:tcW w:w="6526"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Курсовая работа (проект)</w:t>
            </w:r>
          </w:p>
        </w:tc>
        <w:tc>
          <w:tcPr>
            <w:tcW w:w="115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7"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526"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115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27"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526"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в </w:t>
            </w:r>
            <w:r>
              <w:rPr>
                <w:rFonts w:ascii="Times New Roman" w:eastAsia="Times New Roman" w:hAnsi="Times New Roman" w:cs="Times New Roman"/>
                <w:i/>
                <w:sz w:val="24"/>
                <w:szCs w:val="24"/>
              </w:rPr>
              <w:t>форме экзамена</w:t>
            </w:r>
          </w:p>
        </w:tc>
        <w:tc>
          <w:tcPr>
            <w:tcW w:w="1159"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27"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526"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159"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2327"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r>
    </w:tbl>
    <w:p w:rsidR="00DB366A" w:rsidRDefault="00DB366A">
      <w:pPr>
        <w:spacing w:after="0" w:line="240" w:lineRule="auto"/>
        <w:rPr>
          <w:rFonts w:ascii="Times New Roman" w:eastAsia="Times New Roman" w:hAnsi="Times New Roman" w:cs="Times New Roman"/>
          <w:b/>
          <w:sz w:val="24"/>
          <w:szCs w:val="24"/>
        </w:rPr>
        <w:sectPr w:rsidR="00DB366A">
          <w:headerReference w:type="even" r:id="rId125"/>
          <w:pgSz w:w="11906" w:h="16838"/>
          <w:pgMar w:top="1134" w:right="567" w:bottom="1134" w:left="1701" w:header="709" w:footer="709" w:gutter="0"/>
          <w:cols w:space="720"/>
        </w:sectPr>
      </w:pPr>
      <w:bookmarkStart w:id="347" w:name="_16x20ju" w:colFirst="0" w:colLast="0"/>
      <w:bookmarkEnd w:id="347"/>
    </w:p>
    <w:p w:rsidR="00DB366A" w:rsidRDefault="00552FE7" w:rsidP="00E764FB">
      <w:pPr>
        <w:pStyle w:val="310"/>
      </w:pPr>
      <w:bookmarkStart w:id="348" w:name="_3qwpj7n" w:colFirst="0" w:colLast="0"/>
      <w:bookmarkStart w:id="349" w:name="_Toc198560000"/>
      <w:bookmarkEnd w:id="348"/>
      <w:r>
        <w:lastRenderedPageBreak/>
        <w:t>2.2. Содержание дисциплины</w:t>
      </w:r>
      <w:bookmarkEnd w:id="349"/>
    </w:p>
    <w:tbl>
      <w:tblPr>
        <w:tblStyle w:val="afffff0"/>
        <w:tblpPr w:leftFromText="180" w:rightFromText="180" w:vertAnchor="page" w:horzAnchor="margin" w:tblpY="2603"/>
        <w:tblW w:w="135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1"/>
        <w:gridCol w:w="584"/>
        <w:gridCol w:w="142"/>
        <w:gridCol w:w="6582"/>
        <w:gridCol w:w="1801"/>
        <w:gridCol w:w="1901"/>
      </w:tblGrid>
      <w:tr w:rsidR="00DB366A">
        <w:trPr>
          <w:trHeight w:val="1932"/>
        </w:trPr>
        <w:tc>
          <w:tcPr>
            <w:tcW w:w="2501"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bookmarkStart w:id="350" w:name="_261ztfg" w:colFirst="0" w:colLast="0"/>
            <w:bookmarkEnd w:id="350"/>
            <w:r>
              <w:rPr>
                <w:rFonts w:ascii="Times New Roman" w:eastAsia="Times New Roman" w:hAnsi="Times New Roman" w:cs="Times New Roman"/>
                <w:b/>
                <w:sz w:val="24"/>
                <w:szCs w:val="24"/>
              </w:rPr>
              <w:t>Наименование разделов и тем</w:t>
            </w:r>
          </w:p>
        </w:tc>
        <w:tc>
          <w:tcPr>
            <w:tcW w:w="7309"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лабораторные и практические работы, курсовая работа (проект)</w:t>
            </w:r>
          </w:p>
        </w:tc>
        <w:tc>
          <w:tcPr>
            <w:tcW w:w="1801"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xml:space="preserve">. ч. / </w:t>
            </w:r>
            <w:r>
              <w:rPr>
                <w:rFonts w:ascii="Times New Roman" w:eastAsia="Times New Roman" w:hAnsi="Times New Roman" w:cs="Times New Roman"/>
                <w:b/>
                <w:sz w:val="24"/>
                <w:szCs w:val="24"/>
              </w:rPr>
              <w:br/>
              <w:t xml:space="preserve">в том числе </w:t>
            </w:r>
            <w:r>
              <w:rPr>
                <w:rFonts w:ascii="Times New Roman" w:eastAsia="Times New Roman" w:hAnsi="Times New Roman" w:cs="Times New Roman"/>
                <w:b/>
                <w:sz w:val="24"/>
                <w:szCs w:val="24"/>
              </w:rPr>
              <w:br/>
              <w:t xml:space="preserve">в форме практической подготовки, </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ч.</w:t>
            </w:r>
          </w:p>
        </w:tc>
        <w:tc>
          <w:tcPr>
            <w:tcW w:w="19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DB366A">
        <w:trPr>
          <w:trHeight w:val="20"/>
        </w:trPr>
        <w:tc>
          <w:tcPr>
            <w:tcW w:w="9810" w:type="dxa"/>
            <w:gridSpan w:val="4"/>
            <w:shd w:val="clear" w:color="auto" w:fill="auto"/>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1 Организация компьютерной обработки документов</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r>
      <w:tr w:rsidR="00DB366A">
        <w:trPr>
          <w:trHeight w:val="20"/>
        </w:trPr>
        <w:tc>
          <w:tcPr>
            <w:tcW w:w="2501"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 Современные технические средства создания текстовых документов</w:t>
            </w: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1901"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 xml:space="preserve">ОК 04, </w:t>
            </w:r>
            <w:r>
              <w:rPr>
                <w:rFonts w:ascii="Times New Roman" w:eastAsia="Times New Roman" w:hAnsi="Times New Roman" w:cs="Times New Roman"/>
                <w:sz w:val="24"/>
                <w:szCs w:val="24"/>
              </w:rPr>
              <w:br/>
              <w:t>ПК 1.5</w:t>
            </w: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4"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25"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Современные технические средства создания текстовых документов</w:t>
            </w:r>
            <w:r>
              <w:rPr>
                <w:rFonts w:ascii="Times New Roman" w:eastAsia="Times New Roman" w:hAnsi="Times New Roman" w:cs="Times New Roman"/>
                <w:sz w:val="24"/>
                <w:szCs w:val="24"/>
              </w:rPr>
              <w:t xml:space="preserve"> /Цели и задачи учебной дисциплины. Роль дисциплины в профессиональной подготовке специалиста. Современные автоматизированные средства создания текстовых документов.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заполнить таблицу</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4"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725"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Охрана труда и техника безопасности при работе с современными техническими средствами</w:t>
            </w:r>
            <w:r>
              <w:rPr>
                <w:rFonts w:ascii="Times New Roman" w:eastAsia="Times New Roman" w:hAnsi="Times New Roman" w:cs="Times New Roman"/>
                <w:sz w:val="24"/>
                <w:szCs w:val="24"/>
              </w:rPr>
              <w:t xml:space="preserve"> / Правила техники безопасности и гигиенические рекомендации при использовании средств ИКТ в профессиональной деятельности</w:t>
            </w:r>
            <w:r>
              <w:rPr>
                <w:rFonts w:ascii="Times New Roman" w:eastAsia="Times New Roman" w:hAnsi="Times New Roman" w:cs="Times New Roman"/>
                <w:i/>
                <w:sz w:val="24"/>
                <w:szCs w:val="24"/>
              </w:rPr>
              <w:t>.</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правила охраны труда и техники безопасности</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shd w:val="clear" w:color="auto" w:fill="FFFFFF"/>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794"/>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84"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25"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 Организация рабочего места и труда оператора.</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изучить </w:t>
            </w:r>
            <w:proofErr w:type="spellStart"/>
            <w:r>
              <w:rPr>
                <w:rFonts w:ascii="Times New Roman" w:eastAsia="Times New Roman" w:hAnsi="Times New Roman" w:cs="Times New Roman"/>
                <w:sz w:val="24"/>
                <w:szCs w:val="24"/>
              </w:rPr>
              <w:t>СанПины</w:t>
            </w:r>
            <w:proofErr w:type="spellEnd"/>
            <w:r>
              <w:rPr>
                <w:rFonts w:ascii="Times New Roman" w:eastAsia="Times New Roman" w:hAnsi="Times New Roman" w:cs="Times New Roman"/>
                <w:sz w:val="24"/>
                <w:szCs w:val="24"/>
              </w:rPr>
              <w:t xml:space="preserve"> по организации рабочего места</w:t>
            </w:r>
          </w:p>
        </w:tc>
        <w:tc>
          <w:tcPr>
            <w:tcW w:w="1801" w:type="dxa"/>
            <w:shd w:val="clear" w:color="auto" w:fill="FFFFFF"/>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auto"/>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2 Освоение, применение и совершенствование навыков «слепого» десятипальцевого метода набора</w:t>
            </w:r>
          </w:p>
        </w:tc>
        <w:tc>
          <w:tcPr>
            <w:tcW w:w="1801" w:type="dxa"/>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ОК 04,</w:t>
            </w:r>
            <w:r>
              <w:rPr>
                <w:rFonts w:ascii="Times New Roman" w:eastAsia="Times New Roman" w:hAnsi="Times New Roman" w:cs="Times New Roman"/>
                <w:sz w:val="24"/>
                <w:szCs w:val="24"/>
              </w:rPr>
              <w:br/>
              <w:t>ПК 1.5</w:t>
            </w:r>
          </w:p>
        </w:tc>
      </w:tr>
      <w:tr w:rsidR="00DB366A">
        <w:trPr>
          <w:trHeight w:val="20"/>
        </w:trPr>
        <w:tc>
          <w:tcPr>
            <w:tcW w:w="2501"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2.1 Освоение клавиатуры </w:t>
            </w:r>
            <w:r>
              <w:rPr>
                <w:rFonts w:ascii="Times" w:eastAsia="Times" w:hAnsi="Times" w:cs="Times"/>
                <w:b/>
                <w:sz w:val="24"/>
                <w:szCs w:val="24"/>
              </w:rPr>
              <w:t>персонального</w:t>
            </w:r>
            <w:r>
              <w:rPr>
                <w:rFonts w:ascii="Times New Roman" w:eastAsia="Times New Roman" w:hAnsi="Times New Roman" w:cs="Times New Roman"/>
                <w:b/>
                <w:sz w:val="24"/>
                <w:szCs w:val="24"/>
              </w:rPr>
              <w:t xml:space="preserve"> компьютера (русский шрифт)</w:t>
            </w: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84"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25" w:type="dxa"/>
            <w:gridSpan w:val="2"/>
            <w:shd w:val="clear" w:color="auto" w:fill="auto"/>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Освоение клавиатуры персонального компьютера (русский шрифт)/</w:t>
            </w:r>
            <w:r>
              <w:rPr>
                <w:rFonts w:ascii="Times New Roman" w:eastAsia="Times New Roman" w:hAnsi="Times New Roman" w:cs="Times New Roman"/>
                <w:sz w:val="24"/>
                <w:szCs w:val="24"/>
              </w:rPr>
              <w:t xml:space="preserve"> «Слепой» десятипальцевый метод клавиатурного набора.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Схема клавиатуры.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Его возможности, преимущества и эффективность. Буквы и знаки препинания русской клавиатуры. Использование клавиш </w:t>
            </w:r>
            <w:proofErr w:type="spellStart"/>
            <w:r>
              <w:rPr>
                <w:rFonts w:ascii="Times New Roman" w:eastAsia="Times New Roman" w:hAnsi="Times New Roman" w:cs="Times New Roman"/>
                <w:i/>
                <w:sz w:val="24"/>
                <w:szCs w:val="24"/>
              </w:rPr>
              <w:t>Shift</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i/>
                <w:sz w:val="24"/>
                <w:szCs w:val="24"/>
              </w:rPr>
              <w:t>Caps</w:t>
            </w:r>
            <w:proofErr w:type="spellEnd"/>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Lock</w:t>
            </w:r>
            <w:proofErr w:type="spellEnd"/>
            <w:r>
              <w:rPr>
                <w:rFonts w:ascii="Times New Roman" w:eastAsia="Times New Roman" w:hAnsi="Times New Roman" w:cs="Times New Roman"/>
                <w:i/>
                <w:sz w:val="24"/>
                <w:szCs w:val="24"/>
              </w:rPr>
              <w:t>.</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изучить расположение клавиш</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  </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Выполнение упражнений на освоение техники и скорости компьютерного набора текстовой информации по основному, верхнему и нижнему рядам клавиатуры.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закрепить навык на домашнем ПК</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2.2 Оформление цифрового материала</w:t>
            </w: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583"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Оформление цифрового материала / </w:t>
            </w:r>
            <w:r>
              <w:rPr>
                <w:rFonts w:ascii="Times New Roman" w:eastAsia="Times New Roman" w:hAnsi="Times New Roman" w:cs="Times New Roman"/>
                <w:sz w:val="24"/>
                <w:szCs w:val="24"/>
              </w:rPr>
              <w:t>Цифры арабские. Римские числа. Виды дробей. Многозначные числа.</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Освоение Таблицы символов; знаки, употребляемые с цифрами. Работа с панелью Список (нумерованный, маркированный)</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2"/>
            <w:shd w:val="clear" w:color="auto" w:fill="auto"/>
            <w:vAlign w:val="center"/>
          </w:tcPr>
          <w:p w:rsidR="00DB366A" w:rsidRDefault="00552FE7">
            <w:pPr>
              <w:spacing w:after="0" w:line="240" w:lineRule="auto"/>
              <w:ind w:left="17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3. Употребление чисел арабских и римских в текстовых работах. </w:t>
            </w:r>
            <w:r>
              <w:rPr>
                <w:rFonts w:ascii="Times New Roman" w:eastAsia="Times New Roman" w:hAnsi="Times New Roman" w:cs="Times New Roman"/>
                <w:sz w:val="24"/>
                <w:szCs w:val="24"/>
              </w:rPr>
              <w:t>/Параметры нумерованных, маркированных списков.</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правила создания списков</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auto"/>
            <w:vAlign w:val="center"/>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Раздел 3 Основные правила форматирования текста</w:t>
            </w:r>
          </w:p>
        </w:tc>
        <w:tc>
          <w:tcPr>
            <w:tcW w:w="1801" w:type="dxa"/>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901"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5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3.1 Требования к оформлению страницы</w:t>
            </w:r>
          </w:p>
        </w:tc>
        <w:tc>
          <w:tcPr>
            <w:tcW w:w="7309" w:type="dxa"/>
            <w:gridSpan w:val="3"/>
            <w:tcBorders>
              <w:bottom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оформлению страницы</w:t>
            </w:r>
            <w:r>
              <w:rPr>
                <w:rFonts w:ascii="Times New Roman" w:eastAsia="Times New Roman" w:hAnsi="Times New Roman" w:cs="Times New Roman"/>
                <w:sz w:val="24"/>
                <w:szCs w:val="24"/>
              </w:rPr>
              <w:t>/ Работа с панелью Параметры страницы. Работа с панелью Абзац. Назначение функциональных клавишей. Работа с быстрыми клавишами.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Употребление общеупотребительных сокращений в текстовом документе.</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изучить справочные материалы по работе в текстовом редакторе</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4.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Настройка оформления страницы/</w:t>
            </w:r>
            <w:r>
              <w:rPr>
                <w:rFonts w:ascii="Times New Roman" w:eastAsia="Times New Roman" w:hAnsi="Times New Roman" w:cs="Times New Roman"/>
                <w:sz w:val="24"/>
                <w:szCs w:val="24"/>
              </w:rPr>
              <w:t>Параметры страницы.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закрепить навык</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3.2 Оформление заголовков и подзаголовков к тексту и приемы выделения отдельных фрагментов текста</w:t>
            </w: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Оформление заголовков текста. Приемы выделения фрагментов текста. / </w:t>
            </w:r>
            <w:r>
              <w:rPr>
                <w:rFonts w:ascii="Times New Roman" w:eastAsia="Times New Roman" w:hAnsi="Times New Roman" w:cs="Times New Roman"/>
                <w:sz w:val="24"/>
                <w:szCs w:val="24"/>
              </w:rPr>
              <w:t xml:space="preserve">Оформление заголовков и подзаголовков к тексту. Правила оформления заголовков и подзаголовков. Приёмы выделения отдельных фрагментов текста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w:t>
            </w:r>
            <w:proofErr w:type="gramStart"/>
            <w:r>
              <w:rPr>
                <w:rFonts w:ascii="Times New Roman" w:eastAsia="Times New Roman" w:hAnsi="Times New Roman" w:cs="Times New Roman"/>
                <w:b/>
                <w:sz w:val="24"/>
                <w:szCs w:val="24"/>
              </w:rPr>
              <w:t xml:space="preserve">дом: </w:t>
            </w:r>
            <w:r>
              <w:rPr>
                <w:rFonts w:ascii="Times New Roman" w:eastAsia="Times New Roman" w:hAnsi="Times New Roman" w:cs="Times New Roman"/>
                <w:sz w:val="24"/>
                <w:szCs w:val="24"/>
              </w:rPr>
              <w:t xml:space="preserve"> изучить</w:t>
            </w:r>
            <w:proofErr w:type="gramEnd"/>
            <w:r>
              <w:rPr>
                <w:rFonts w:ascii="Times New Roman" w:eastAsia="Times New Roman" w:hAnsi="Times New Roman" w:cs="Times New Roman"/>
                <w:sz w:val="24"/>
                <w:szCs w:val="24"/>
              </w:rPr>
              <w:t xml:space="preserve"> возможности стилей</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5.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Оформление заголовков </w:t>
            </w:r>
            <w:r>
              <w:rPr>
                <w:rFonts w:ascii="Times New Roman" w:eastAsia="Times New Roman" w:hAnsi="Times New Roman" w:cs="Times New Roman"/>
                <w:b/>
                <w:sz w:val="24"/>
                <w:szCs w:val="24"/>
              </w:rPr>
              <w:br/>
              <w:t xml:space="preserve">и подзаголовков к тексту/ </w:t>
            </w:r>
            <w:r>
              <w:rPr>
                <w:rFonts w:ascii="Times New Roman" w:eastAsia="Times New Roman" w:hAnsi="Times New Roman" w:cs="Times New Roman"/>
                <w:sz w:val="24"/>
                <w:szCs w:val="24"/>
              </w:rPr>
              <w:t xml:space="preserve">Применение приёмов выделения отдельных фрагментов текстового </w:t>
            </w:r>
            <w:proofErr w:type="spellStart"/>
            <w:proofErr w:type="gramStart"/>
            <w:r>
              <w:rPr>
                <w:rFonts w:ascii="Times New Roman" w:eastAsia="Times New Roman" w:hAnsi="Times New Roman" w:cs="Times New Roman"/>
                <w:sz w:val="24"/>
                <w:szCs w:val="24"/>
              </w:rPr>
              <w:t>документа.Основные</w:t>
            </w:r>
            <w:proofErr w:type="spellEnd"/>
            <w:proofErr w:type="gramEnd"/>
            <w:r>
              <w:rPr>
                <w:rFonts w:ascii="Times New Roman" w:eastAsia="Times New Roman" w:hAnsi="Times New Roman" w:cs="Times New Roman"/>
                <w:sz w:val="24"/>
                <w:szCs w:val="24"/>
              </w:rPr>
              <w:t xml:space="preserve"> виды шрифтов. Работа с панелью Шрифт: подчёркивание, разрядка, уплотнение, жирный шрифт, прописные буквы, малые прописные буквы.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создать </w:t>
            </w:r>
            <w:proofErr w:type="spellStart"/>
            <w:r>
              <w:rPr>
                <w:rFonts w:ascii="Times New Roman" w:eastAsia="Times New Roman" w:hAnsi="Times New Roman" w:cs="Times New Roman"/>
                <w:sz w:val="24"/>
                <w:szCs w:val="24"/>
              </w:rPr>
              <w:t>автособираемое</w:t>
            </w:r>
            <w:proofErr w:type="spellEnd"/>
            <w:r>
              <w:rPr>
                <w:rFonts w:ascii="Times New Roman" w:eastAsia="Times New Roman" w:hAnsi="Times New Roman" w:cs="Times New Roman"/>
                <w:sz w:val="24"/>
                <w:szCs w:val="24"/>
              </w:rPr>
              <w:t xml:space="preserve"> оглавление</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4 Оформление различных видов текстовых работ</w:t>
            </w:r>
          </w:p>
        </w:tc>
        <w:tc>
          <w:tcPr>
            <w:tcW w:w="1801" w:type="dxa"/>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shd w:val="clear" w:color="auto" w:fill="auto"/>
            <w:vAlign w:val="center"/>
          </w:tcPr>
          <w:p w:rsidR="00DB366A" w:rsidRDefault="00DB366A">
            <w:pPr>
              <w:spacing w:after="0" w:line="240" w:lineRule="auto"/>
              <w:jc w:val="center"/>
              <w:rPr>
                <w:rFonts w:ascii="Times New Roman" w:eastAsia="Times New Roman" w:hAnsi="Times New Roman" w:cs="Times New Roman"/>
                <w:sz w:val="24"/>
                <w:szCs w:val="24"/>
              </w:rPr>
            </w:pPr>
          </w:p>
        </w:tc>
      </w:tr>
      <w:tr w:rsidR="00DB366A">
        <w:trPr>
          <w:trHeight w:val="20"/>
        </w:trPr>
        <w:tc>
          <w:tcPr>
            <w:tcW w:w="2501"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4.1 Правила </w:t>
            </w:r>
            <w:r>
              <w:rPr>
                <w:rFonts w:ascii="Times" w:eastAsia="Times" w:hAnsi="Times" w:cs="Times"/>
                <w:b/>
                <w:sz w:val="24"/>
                <w:szCs w:val="24"/>
              </w:rPr>
              <w:t xml:space="preserve">форматирования </w:t>
            </w:r>
            <w:r>
              <w:rPr>
                <w:rFonts w:ascii="Times New Roman" w:eastAsia="Times New Roman" w:hAnsi="Times New Roman" w:cs="Times New Roman"/>
                <w:b/>
                <w:sz w:val="24"/>
                <w:szCs w:val="24"/>
              </w:rPr>
              <w:t>отдельных реквизитов текста</w:t>
            </w: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12/12</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Правила форматирования отдельных реквизитов текста/</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оформления библиографических сведений, в т.ч. электронных ресурсов. Правила оформления сносок / ссылок на источники к тексту.</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освоить приемы оформления различных реквизитов</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Правила оформления многоуровневого списка. /</w:t>
            </w:r>
            <w:r>
              <w:rPr>
                <w:rFonts w:ascii="Times New Roman" w:eastAsia="Times New Roman" w:hAnsi="Times New Roman" w:cs="Times New Roman"/>
                <w:sz w:val="24"/>
                <w:szCs w:val="24"/>
              </w:rPr>
              <w:t xml:space="preserve"> Рубрикация текста. Правила оформления примечаний, приложений в текстовом документе.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Правила оформления многостраничного текстового документа.  Нумерация страниц. Работа с рукописью. Знаки корректурной правки.</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применить изученные приемы</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6.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Оформление сносок, библиографических ссылок на источник в тексте.</w:t>
            </w:r>
            <w:r>
              <w:rPr>
                <w:rFonts w:ascii="Times New Roman" w:eastAsia="Times New Roman" w:hAnsi="Times New Roman" w:cs="Times New Roman"/>
                <w:sz w:val="24"/>
                <w:szCs w:val="24"/>
              </w:rPr>
              <w:t xml:space="preserve"> /Оформление списка использованных источников.</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оформить ссылки и сноски в тексте</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7. Оформление титульного листа.</w:t>
            </w:r>
            <w:r>
              <w:rPr>
                <w:rFonts w:ascii="Times New Roman" w:eastAsia="Times New Roman" w:hAnsi="Times New Roman" w:cs="Times New Roman"/>
                <w:sz w:val="24"/>
                <w:szCs w:val="24"/>
              </w:rPr>
              <w:t xml:space="preserve"> /Оформление оглавления/содержания.</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оформить титульный лист в соответствии с требованиями ГОСТ</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83"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8. Выполнение многостраничного текстового документа с нумерацией страниц.</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отредактировать многостраничный документ</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83"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9. Работа с рукописью.</w:t>
            </w:r>
            <w:r>
              <w:rPr>
                <w:rFonts w:ascii="Times New Roman" w:eastAsia="Times New Roman" w:hAnsi="Times New Roman" w:cs="Times New Roman"/>
                <w:sz w:val="24"/>
                <w:szCs w:val="24"/>
              </w:rPr>
              <w:t xml:space="preserve"> /Оформление текстового документа после корректурной правки.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повторить корректурные знаки</w:t>
            </w:r>
          </w:p>
        </w:tc>
        <w:tc>
          <w:tcPr>
            <w:tcW w:w="1801"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Редактирование и корректорская правка многостраничного документа</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5 Изучение латинской клавиатуры </w:t>
            </w:r>
          </w:p>
        </w:tc>
        <w:tc>
          <w:tcPr>
            <w:tcW w:w="1801" w:type="dxa"/>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shd w:val="clear" w:color="auto" w:fill="auto"/>
            <w:vAlign w:val="center"/>
          </w:tcPr>
          <w:p w:rsidR="00DB366A" w:rsidRDefault="00DB366A">
            <w:pPr>
              <w:spacing w:after="0" w:line="240" w:lineRule="auto"/>
              <w:jc w:val="center"/>
              <w:rPr>
                <w:rFonts w:ascii="Times New Roman" w:eastAsia="Times New Roman" w:hAnsi="Times New Roman" w:cs="Times New Roman"/>
                <w:sz w:val="24"/>
                <w:szCs w:val="24"/>
              </w:rPr>
            </w:pPr>
          </w:p>
        </w:tc>
      </w:tr>
      <w:tr w:rsidR="00DB366A">
        <w:trPr>
          <w:trHeight w:val="20"/>
        </w:trPr>
        <w:tc>
          <w:tcPr>
            <w:tcW w:w="25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5.1 Освоение клавиатуры персонального компьютера (латинский шрифт)</w:t>
            </w: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ОК 04</w:t>
            </w: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584"/>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10. Освоение клавиатуры персонального компьютера (латинский шрифт).</w:t>
            </w:r>
            <w:r>
              <w:rPr>
                <w:rFonts w:ascii="Times New Roman" w:eastAsia="Times New Roman" w:hAnsi="Times New Roman" w:cs="Times New Roman"/>
                <w:sz w:val="24"/>
                <w:szCs w:val="24"/>
              </w:rPr>
              <w:t xml:space="preserve"> /Схема латинской клавиатуры. Буквы и знаки препинания, особые знаки латинской клавиатуры. </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Задание на дом: </w:t>
            </w:r>
            <w:r>
              <w:rPr>
                <w:rFonts w:ascii="Times New Roman" w:eastAsia="Times New Roman" w:hAnsi="Times New Roman" w:cs="Times New Roman"/>
                <w:sz w:val="24"/>
                <w:szCs w:val="24"/>
              </w:rPr>
              <w:t>выполнить упражнения в тренажере</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6 Конструирование таблиц</w:t>
            </w:r>
          </w:p>
        </w:tc>
        <w:tc>
          <w:tcPr>
            <w:tcW w:w="1801" w:type="dxa"/>
            <w:vAlign w:val="center"/>
          </w:tcPr>
          <w:p w:rsidR="00DB366A" w:rsidRDefault="00DB366A">
            <w:pPr>
              <w:spacing w:after="0" w:line="240" w:lineRule="auto"/>
              <w:jc w:val="center"/>
              <w:rPr>
                <w:rFonts w:ascii="Times New Roman" w:eastAsia="Times New Roman" w:hAnsi="Times New Roman" w:cs="Times New Roman"/>
                <w:sz w:val="24"/>
                <w:szCs w:val="24"/>
              </w:rPr>
            </w:pPr>
          </w:p>
        </w:tc>
        <w:tc>
          <w:tcPr>
            <w:tcW w:w="1901" w:type="dxa"/>
            <w:vMerge w:val="restart"/>
            <w:shd w:val="clear" w:color="auto" w:fill="auto"/>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tc>
      </w:tr>
      <w:tr w:rsidR="00DB366A">
        <w:trPr>
          <w:trHeight w:val="20"/>
        </w:trPr>
        <w:tc>
          <w:tcPr>
            <w:tcW w:w="2501" w:type="dxa"/>
            <w:vMerge w:val="restart"/>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6.1 </w:t>
            </w:r>
            <w:r>
              <w:rPr>
                <w:rFonts w:ascii="Times" w:eastAsia="Times" w:hAnsi="Times" w:cs="Times"/>
                <w:b/>
                <w:sz w:val="24"/>
                <w:szCs w:val="24"/>
              </w:rPr>
              <w:t>Форматирование</w:t>
            </w:r>
            <w:r>
              <w:rPr>
                <w:rFonts w:ascii="Times New Roman" w:eastAsia="Times New Roman" w:hAnsi="Times New Roman" w:cs="Times New Roman"/>
                <w:b/>
                <w:sz w:val="24"/>
                <w:szCs w:val="24"/>
              </w:rPr>
              <w:t xml:space="preserve"> реквизитов таблицы</w:t>
            </w: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8/8</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501"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Форматирование реквизитов таблицы / </w:t>
            </w:r>
            <w:r>
              <w:rPr>
                <w:rFonts w:ascii="Times New Roman" w:eastAsia="Times New Roman" w:hAnsi="Times New Roman" w:cs="Times New Roman"/>
                <w:sz w:val="24"/>
                <w:szCs w:val="24"/>
              </w:rPr>
              <w:t>Реквизиты и структурное построение таблицы.</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w:t>
            </w:r>
            <w:proofErr w:type="gramStart"/>
            <w:r>
              <w:rPr>
                <w:rFonts w:ascii="Times New Roman" w:eastAsia="Times New Roman" w:hAnsi="Times New Roman" w:cs="Times New Roman"/>
                <w:b/>
                <w:sz w:val="24"/>
                <w:szCs w:val="24"/>
              </w:rPr>
              <w:t xml:space="preserve">дом: </w:t>
            </w:r>
            <w:r>
              <w:rPr>
                <w:rFonts w:ascii="Times New Roman" w:eastAsia="Times New Roman" w:hAnsi="Times New Roman" w:cs="Times New Roman"/>
                <w:sz w:val="24"/>
                <w:szCs w:val="24"/>
              </w:rPr>
              <w:t xml:space="preserve"> повторить</w:t>
            </w:r>
            <w:proofErr w:type="gramEnd"/>
            <w:r>
              <w:rPr>
                <w:rFonts w:ascii="Times New Roman" w:eastAsia="Times New Roman" w:hAnsi="Times New Roman" w:cs="Times New Roman"/>
                <w:sz w:val="24"/>
                <w:szCs w:val="24"/>
              </w:rPr>
              <w:t xml:space="preserve"> учебный материал</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501"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11. Форматирование реквизитов таблицы</w:t>
            </w:r>
            <w:r>
              <w:rPr>
                <w:rFonts w:ascii="Times New Roman" w:eastAsia="Times New Roman" w:hAnsi="Times New Roman" w:cs="Times New Roman"/>
                <w:sz w:val="24"/>
                <w:szCs w:val="24"/>
              </w:rPr>
              <w:t xml:space="preserve"> /Конструирование головки к таблицам: простая, сложная, усложнённая. Конструирование боковика к таблицам: текстовой (простой, усложнённый), цифровой, смешанный. Цифровые графы в таблицах.</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изучить справочные материалы</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12. Заполнение табличных документов/ </w:t>
            </w:r>
            <w:r>
              <w:rPr>
                <w:rFonts w:ascii="Times New Roman" w:eastAsia="Times New Roman" w:hAnsi="Times New Roman" w:cs="Times New Roman"/>
                <w:sz w:val="24"/>
                <w:szCs w:val="24"/>
              </w:rPr>
              <w:t>Штатное расписание.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Графики учета.</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изучить справочные материалы</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83" w:type="dxa"/>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13. Возможности табличного процессора MS </w:t>
            </w:r>
            <w:proofErr w:type="spellStart"/>
            <w:r>
              <w:rPr>
                <w:rFonts w:ascii="Times New Roman" w:eastAsia="Times New Roman" w:hAnsi="Times New Roman" w:cs="Times New Roman"/>
                <w:b/>
                <w:sz w:val="24"/>
                <w:szCs w:val="24"/>
              </w:rPr>
              <w:t>Excel</w:t>
            </w:r>
            <w:proofErr w:type="spellEnd"/>
            <w:r>
              <w:rPr>
                <w:rFonts w:ascii="Times New Roman" w:eastAsia="Times New Roman" w:hAnsi="Times New Roman" w:cs="Times New Roman"/>
                <w:b/>
                <w:sz w:val="24"/>
                <w:szCs w:val="24"/>
              </w:rPr>
              <w:t xml:space="preserve"> для создания документов/ </w:t>
            </w:r>
            <w:r>
              <w:rPr>
                <w:rFonts w:ascii="Times New Roman" w:eastAsia="Times New Roman" w:hAnsi="Times New Roman" w:cs="Times New Roman"/>
                <w:sz w:val="24"/>
                <w:szCs w:val="24"/>
              </w:rPr>
              <w:t>Формулы. Редактирование таблиц.</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 xml:space="preserve">изучить функции </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самостоятельная работа обучающихся</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7 Компьютерная обработка основных видов документов</w:t>
            </w:r>
          </w:p>
        </w:tc>
        <w:tc>
          <w:tcPr>
            <w:tcW w:w="1801" w:type="dxa"/>
            <w:vAlign w:val="center"/>
          </w:tcPr>
          <w:p w:rsidR="00DB366A" w:rsidRDefault="00DB366A">
            <w:pPr>
              <w:spacing w:after="0" w:line="240" w:lineRule="auto"/>
              <w:jc w:val="center"/>
              <w:rPr>
                <w:rFonts w:ascii="Times New Roman" w:eastAsia="Times New Roman" w:hAnsi="Times New Roman" w:cs="Times New Roman"/>
                <w:b/>
                <w:sz w:val="24"/>
                <w:szCs w:val="24"/>
              </w:rPr>
            </w:pPr>
          </w:p>
        </w:tc>
        <w:tc>
          <w:tcPr>
            <w:tcW w:w="1901" w:type="dxa"/>
            <w:shd w:val="clear" w:color="auto" w:fill="auto"/>
            <w:vAlign w:val="center"/>
          </w:tcPr>
          <w:p w:rsidR="00DB366A" w:rsidRDefault="00DB366A">
            <w:pPr>
              <w:spacing w:after="0" w:line="240" w:lineRule="auto"/>
              <w:jc w:val="center"/>
              <w:rPr>
                <w:rFonts w:ascii="Times New Roman" w:eastAsia="Times New Roman" w:hAnsi="Times New Roman" w:cs="Times New Roman"/>
                <w:sz w:val="24"/>
                <w:szCs w:val="24"/>
              </w:rPr>
            </w:pPr>
          </w:p>
        </w:tc>
      </w:tr>
      <w:tr w:rsidR="00DB366A">
        <w:trPr>
          <w:trHeight w:val="20"/>
        </w:trPr>
        <w:tc>
          <w:tcPr>
            <w:tcW w:w="2501" w:type="dxa"/>
            <w:vMerge w:val="restart"/>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7.1 </w:t>
            </w:r>
            <w:r>
              <w:rPr>
                <w:rFonts w:ascii="Times" w:eastAsia="Times" w:hAnsi="Times" w:cs="Times"/>
                <w:b/>
                <w:sz w:val="24"/>
                <w:szCs w:val="24"/>
              </w:rPr>
              <w:t xml:space="preserve">Компьютерные </w:t>
            </w:r>
            <w:r>
              <w:rPr>
                <w:rFonts w:ascii="Times New Roman" w:eastAsia="Times New Roman" w:hAnsi="Times New Roman" w:cs="Times New Roman"/>
                <w:b/>
                <w:sz w:val="24"/>
                <w:szCs w:val="24"/>
              </w:rPr>
              <w:t>технологии подготовки документов</w:t>
            </w:r>
          </w:p>
        </w:tc>
        <w:tc>
          <w:tcPr>
            <w:tcW w:w="7309" w:type="dxa"/>
            <w:gridSpan w:val="3"/>
            <w:shd w:val="clear" w:color="auto" w:fill="auto"/>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 практических и лабораторных занятий</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1901" w:type="dxa"/>
            <w:vMerge w:val="restart"/>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01, </w:t>
            </w:r>
            <w:r>
              <w:rPr>
                <w:rFonts w:ascii="Times New Roman" w:eastAsia="Times New Roman" w:hAnsi="Times New Roman" w:cs="Times New Roman"/>
                <w:sz w:val="24"/>
                <w:szCs w:val="24"/>
              </w:rPr>
              <w:br/>
              <w:t xml:space="preserve">ОК 02, </w:t>
            </w:r>
            <w:r>
              <w:rPr>
                <w:rFonts w:ascii="Times New Roman" w:eastAsia="Times New Roman" w:hAnsi="Times New Roman" w:cs="Times New Roman"/>
                <w:sz w:val="24"/>
                <w:szCs w:val="24"/>
              </w:rPr>
              <w:br/>
              <w:t>ОК 04</w:t>
            </w:r>
          </w:p>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1.5.</w:t>
            </w: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83"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14. Компьютерная обработка организационной документации.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определить особенности компьютерной обработки организационных документов</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83"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Компьютерная обработка распорядительной документации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Задание на дом:</w:t>
            </w:r>
            <w:r>
              <w:rPr>
                <w:rFonts w:ascii="Times New Roman" w:eastAsia="Times New Roman" w:hAnsi="Times New Roman" w:cs="Times New Roman"/>
                <w:sz w:val="24"/>
                <w:szCs w:val="24"/>
              </w:rPr>
              <w:t xml:space="preserve"> определить особенности компьютерной обработки распорядительных документов</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5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726" w:type="dxa"/>
            <w:gridSpan w:val="2"/>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83"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16.</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Компьютерная обработка информационно-справочной документации.</w:t>
            </w: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определить особенности компьютерной обработки информационно-справочных документов</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auto"/>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Консультация перед экзаменом</w:t>
            </w:r>
          </w:p>
        </w:tc>
        <w:tc>
          <w:tcPr>
            <w:tcW w:w="180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FFFFFF"/>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Промежуточная аттестация в форме экзамена</w:t>
            </w:r>
          </w:p>
        </w:tc>
        <w:tc>
          <w:tcPr>
            <w:tcW w:w="1801" w:type="dxa"/>
            <w:shd w:val="clear" w:color="auto" w:fill="FFFFFF"/>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9810" w:type="dxa"/>
            <w:gridSpan w:val="4"/>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Всего</w:t>
            </w:r>
          </w:p>
        </w:tc>
        <w:tc>
          <w:tcPr>
            <w:tcW w:w="180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60/48</w:t>
            </w:r>
          </w:p>
        </w:tc>
        <w:tc>
          <w:tcPr>
            <w:tcW w:w="1901"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bl>
    <w:p w:rsidR="00DB366A" w:rsidRDefault="00DB366A">
      <w:pPr>
        <w:pBdr>
          <w:top w:val="nil"/>
          <w:left w:val="nil"/>
          <w:bottom w:val="nil"/>
          <w:right w:val="nil"/>
          <w:between w:val="nil"/>
        </w:pBdr>
        <w:spacing w:after="120" w:line="276" w:lineRule="auto"/>
        <w:ind w:firstLine="709"/>
        <w:jc w:val="both"/>
        <w:rPr>
          <w:rFonts w:ascii="Times New Roman" w:eastAsia="Times New Roman" w:hAnsi="Times New Roman" w:cs="Times New Roman"/>
          <w:b/>
          <w:sz w:val="24"/>
          <w:szCs w:val="24"/>
        </w:rPr>
        <w:sectPr w:rsidR="00DB366A">
          <w:pgSz w:w="16838" w:h="11906" w:orient="landscape"/>
          <w:pgMar w:top="1701" w:right="1134" w:bottom="567" w:left="1134" w:header="709" w:footer="709" w:gutter="0"/>
          <w:cols w:space="720"/>
        </w:sectPr>
      </w:pPr>
    </w:p>
    <w:p w:rsidR="00DB366A" w:rsidRDefault="00DB366A">
      <w:pPr>
        <w:spacing w:after="0" w:line="240" w:lineRule="auto"/>
        <w:rPr>
          <w:rFonts w:ascii="Times New Roman" w:eastAsia="Times New Roman" w:hAnsi="Times New Roman" w:cs="Times New Roman"/>
          <w:sz w:val="24"/>
          <w:szCs w:val="24"/>
        </w:rPr>
      </w:pPr>
    </w:p>
    <w:p w:rsidR="00DB366A" w:rsidRDefault="00552FE7" w:rsidP="00E764FB">
      <w:pPr>
        <w:pStyle w:val="35"/>
      </w:pPr>
      <w:bookmarkStart w:id="351" w:name="_l7a3n9" w:colFirst="0" w:colLast="0"/>
      <w:bookmarkStart w:id="352" w:name="_Toc198560001"/>
      <w:bookmarkEnd w:id="351"/>
      <w:r>
        <w:t>3. УСЛОВИЯ РЕАЛИЗАЦИИ ДИСЦИПЛИНЫ</w:t>
      </w:r>
      <w:bookmarkEnd w:id="352"/>
    </w:p>
    <w:p w:rsidR="00DB366A" w:rsidRDefault="00552FE7" w:rsidP="00E764FB">
      <w:pPr>
        <w:pStyle w:val="310"/>
      </w:pPr>
      <w:bookmarkStart w:id="353" w:name="_356xmb2" w:colFirst="0" w:colLast="0"/>
      <w:bookmarkStart w:id="354" w:name="_Toc198560002"/>
      <w:bookmarkEnd w:id="353"/>
      <w:r>
        <w:t>3.1. Материально-техническое обеспечение</w:t>
      </w:r>
      <w:bookmarkEnd w:id="354"/>
    </w:p>
    <w:p w:rsidR="00DB366A" w:rsidRDefault="00552FE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Лаборатория «Компьютерной обработки документов», оснащенна</w:t>
      </w:r>
      <w:r w:rsidR="00727428">
        <w:rPr>
          <w:rFonts w:ascii="Times New Roman" w:eastAsia="Times New Roman" w:hAnsi="Times New Roman" w:cs="Times New Roman"/>
          <w:sz w:val="24"/>
          <w:szCs w:val="24"/>
        </w:rPr>
        <w:t>я в соответствии с приложением 4</w:t>
      </w:r>
      <w:r>
        <w:rPr>
          <w:rFonts w:ascii="Times New Roman" w:eastAsia="Times New Roman" w:hAnsi="Times New Roman" w:cs="Times New Roman"/>
          <w:sz w:val="24"/>
          <w:szCs w:val="24"/>
        </w:rPr>
        <w:t xml:space="preserve"> ОПОП-П</w:t>
      </w:r>
      <w:r>
        <w:rPr>
          <w:rFonts w:ascii="Times New Roman" w:eastAsia="Times New Roman" w:hAnsi="Times New Roman" w:cs="Times New Roman"/>
          <w:i/>
          <w:sz w:val="24"/>
          <w:szCs w:val="24"/>
        </w:rPr>
        <w:t>.</w:t>
      </w:r>
    </w:p>
    <w:p w:rsidR="00DB366A" w:rsidRDefault="00DB366A">
      <w:pPr>
        <w:pBdr>
          <w:top w:val="nil"/>
          <w:left w:val="nil"/>
          <w:bottom w:val="nil"/>
          <w:right w:val="nil"/>
          <w:between w:val="nil"/>
        </w:pBdr>
        <w:spacing w:after="120" w:line="276" w:lineRule="auto"/>
        <w:ind w:firstLine="709"/>
        <w:rPr>
          <w:rFonts w:ascii="Times New Roman" w:eastAsia="Times New Roman" w:hAnsi="Times New Roman" w:cs="Times New Roman"/>
          <w:b/>
          <w:sz w:val="24"/>
          <w:szCs w:val="24"/>
        </w:rPr>
      </w:pPr>
      <w:bookmarkStart w:id="355" w:name="_1kc7wiv" w:colFirst="0" w:colLast="0"/>
      <w:bookmarkEnd w:id="355"/>
    </w:p>
    <w:p w:rsidR="00DB366A" w:rsidRDefault="00552FE7" w:rsidP="00E764FB">
      <w:pPr>
        <w:pStyle w:val="310"/>
      </w:pPr>
      <w:bookmarkStart w:id="356" w:name="_Toc198560003"/>
      <w:r>
        <w:t>3.2. Учебно-методическое обеспечение</w:t>
      </w:r>
      <w:bookmarkEnd w:id="356"/>
    </w:p>
    <w:p w:rsidR="00DB366A" w:rsidRDefault="00552FE7">
      <w:pPr>
        <w:pBdr>
          <w:top w:val="nil"/>
          <w:left w:val="nil"/>
          <w:bottom w:val="nil"/>
          <w:right w:val="nil"/>
          <w:between w:val="nil"/>
        </w:pBdr>
        <w:spacing w:after="0" w:line="276" w:lineRule="auto"/>
        <w:ind w:firstLine="709"/>
        <w:rPr>
          <w:rFonts w:ascii="Times New Roman" w:eastAsia="Times New Roman" w:hAnsi="Times New Roman" w:cs="Times New Roman"/>
          <w:b/>
          <w:sz w:val="24"/>
          <w:szCs w:val="24"/>
        </w:rPr>
      </w:pPr>
      <w:bookmarkStart w:id="357" w:name="_44bvf6o" w:colFirst="0" w:colLast="0"/>
      <w:bookmarkEnd w:id="357"/>
      <w:r>
        <w:rPr>
          <w:rFonts w:ascii="Times New Roman" w:eastAsia="Times New Roman" w:hAnsi="Times New Roman" w:cs="Times New Roman"/>
          <w:b/>
          <w:sz w:val="24"/>
          <w:szCs w:val="24"/>
        </w:rPr>
        <w:t>3.2.1. Основные печатные и электронные издания</w:t>
      </w:r>
    </w:p>
    <w:p w:rsidR="00DB366A" w:rsidRDefault="00552FE7" w:rsidP="00920B25">
      <w:pPr>
        <w:numPr>
          <w:ilvl w:val="0"/>
          <w:numId w:val="19"/>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Документоведение: учебник и практикум для среднего профессионального образования / Л. А. Доронина [и др.]; под редакцией Л. А. Дорониной. — 2-е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309 с. — (Профессиональное образование). — ISBN 978-5-534-04330-3.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26">
        <w:r>
          <w:rPr>
            <w:rFonts w:ascii="Times New Roman" w:eastAsia="Times New Roman" w:hAnsi="Times New Roman" w:cs="Times New Roman"/>
            <w:sz w:val="24"/>
            <w:szCs w:val="24"/>
            <w:u w:val="single"/>
          </w:rPr>
          <w:t>https://urait.ru/bcode/469701</w:t>
        </w:r>
      </w:hyperlink>
      <w:r>
        <w:rPr>
          <w:rFonts w:ascii="Times New Roman" w:eastAsia="Times New Roman" w:hAnsi="Times New Roman" w:cs="Times New Roman"/>
          <w:sz w:val="24"/>
          <w:szCs w:val="24"/>
        </w:rPr>
        <w:t>.</w:t>
      </w:r>
    </w:p>
    <w:p w:rsidR="00DB366A" w:rsidRDefault="00552FE7" w:rsidP="00920B25">
      <w:pPr>
        <w:numPr>
          <w:ilvl w:val="0"/>
          <w:numId w:val="19"/>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Корнеев, И. К. Документационное обеспечение управления: учебник и практикум для среднего профессионального образования / И. К. Корнеев, А. В. </w:t>
      </w:r>
      <w:proofErr w:type="spellStart"/>
      <w:r>
        <w:rPr>
          <w:rFonts w:ascii="Times New Roman" w:eastAsia="Times New Roman" w:hAnsi="Times New Roman" w:cs="Times New Roman"/>
          <w:sz w:val="24"/>
          <w:szCs w:val="24"/>
        </w:rPr>
        <w:t>Пшенко</w:t>
      </w:r>
      <w:proofErr w:type="spellEnd"/>
      <w:r>
        <w:rPr>
          <w:rFonts w:ascii="Times New Roman" w:eastAsia="Times New Roman" w:hAnsi="Times New Roman" w:cs="Times New Roman"/>
          <w:sz w:val="24"/>
          <w:szCs w:val="24"/>
        </w:rPr>
        <w:t>, В. А. </w:t>
      </w:r>
      <w:proofErr w:type="spellStart"/>
      <w:r>
        <w:rPr>
          <w:rFonts w:ascii="Times New Roman" w:eastAsia="Times New Roman" w:hAnsi="Times New Roman" w:cs="Times New Roman"/>
          <w:sz w:val="24"/>
          <w:szCs w:val="24"/>
        </w:rPr>
        <w:t>Машурцев</w:t>
      </w:r>
      <w:proofErr w:type="spellEnd"/>
      <w:r>
        <w:rPr>
          <w:rFonts w:ascii="Times New Roman" w:eastAsia="Times New Roman" w:hAnsi="Times New Roman" w:cs="Times New Roman"/>
          <w:sz w:val="24"/>
          <w:szCs w:val="24"/>
        </w:rPr>
        <w:t xml:space="preserve">. — 2-е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384 с. — (Профессиональное образование). — ISBN 978-5-534-05022-6.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27">
        <w:r>
          <w:rPr>
            <w:rFonts w:ascii="Times New Roman" w:eastAsia="Times New Roman" w:hAnsi="Times New Roman" w:cs="Times New Roman"/>
            <w:sz w:val="24"/>
            <w:szCs w:val="24"/>
            <w:u w:val="single"/>
          </w:rPr>
          <w:t>https://urait.ru/bcode/472550</w:t>
        </w:r>
      </w:hyperlink>
      <w:r>
        <w:rPr>
          <w:rFonts w:ascii="Times New Roman" w:eastAsia="Times New Roman" w:hAnsi="Times New Roman" w:cs="Times New Roman"/>
          <w:sz w:val="24"/>
          <w:szCs w:val="24"/>
        </w:rPr>
        <w:t>.</w:t>
      </w:r>
    </w:p>
    <w:p w:rsidR="00DB366A" w:rsidRDefault="00552FE7" w:rsidP="00920B25">
      <w:pPr>
        <w:numPr>
          <w:ilvl w:val="0"/>
          <w:numId w:val="19"/>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Кузнецов, И. 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3-е изд., </w:t>
      </w:r>
      <w:proofErr w:type="spellStart"/>
      <w:r>
        <w:rPr>
          <w:rFonts w:ascii="Times New Roman" w:eastAsia="Times New Roman" w:hAnsi="Times New Roman" w:cs="Times New Roman"/>
          <w:sz w:val="24"/>
          <w:szCs w:val="24"/>
        </w:rPr>
        <w:t>перераб</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и доп. — Москва: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2022. — 462 с. — (Профессиональное образование). — ISBN 978-5-534-04604-5. — Текст: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28">
        <w:r>
          <w:rPr>
            <w:rFonts w:ascii="Times New Roman" w:eastAsia="Times New Roman" w:hAnsi="Times New Roman" w:cs="Times New Roman"/>
            <w:sz w:val="24"/>
            <w:szCs w:val="24"/>
            <w:u w:val="single"/>
          </w:rPr>
          <w:t>https://urait.ru/bcode/470020</w:t>
        </w:r>
      </w:hyperlink>
      <w:r>
        <w:rPr>
          <w:rFonts w:ascii="Times New Roman" w:eastAsia="Times New Roman" w:hAnsi="Times New Roman" w:cs="Times New Roman"/>
          <w:sz w:val="24"/>
          <w:szCs w:val="24"/>
        </w:rPr>
        <w:t>.</w:t>
      </w:r>
    </w:p>
    <w:p w:rsidR="00DB366A" w:rsidRDefault="00DB366A">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DB366A" w:rsidRDefault="00552FE7" w:rsidP="00920B25">
      <w:pPr>
        <w:numPr>
          <w:ilvl w:val="2"/>
          <w:numId w:val="19"/>
        </w:numPr>
        <w:pBdr>
          <w:top w:val="nil"/>
          <w:left w:val="nil"/>
          <w:bottom w:val="nil"/>
          <w:right w:val="nil"/>
          <w:between w:val="nil"/>
        </w:pBdr>
        <w:spacing w:after="0" w:line="276" w:lineRule="auto"/>
        <w:ind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Дополнительные источники </w:t>
      </w:r>
    </w:p>
    <w:p w:rsidR="00DB366A" w:rsidRDefault="00552FE7" w:rsidP="00920B25">
      <w:pPr>
        <w:numPr>
          <w:ilvl w:val="0"/>
          <w:numId w:val="20"/>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ГОСТ Р 7.0.97-2016. Национальный стандарт Российской Федерации.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 (утв. Приказом Федерального агентства по техническому регулированию и метрологии (Росстандарт) от 08.12.2016 № 2004-ст).</w:t>
      </w:r>
    </w:p>
    <w:p w:rsidR="00DB366A" w:rsidRDefault="00552FE7" w:rsidP="00920B25">
      <w:pPr>
        <w:numPr>
          <w:ilvl w:val="0"/>
          <w:numId w:val="20"/>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ГОСТ 7.32-2017. Межгосударственный стандарт. Система стандартов по информации, библиотечному и издательскому делу (СИБИД). Отчёт о научно-исследовательской работе (Отчёт о НИР). Структура и правила оформления (введён в действие Приказом Федерального агентства по техническому регулированию и метрологии (Росстандарт) от 24.10.2017 № 1494-ст) (с Поправками).</w:t>
      </w:r>
    </w:p>
    <w:p w:rsidR="00DB366A" w:rsidRDefault="00552FE7" w:rsidP="00920B25">
      <w:pPr>
        <w:numPr>
          <w:ilvl w:val="0"/>
          <w:numId w:val="20"/>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ГОСТ Р 2.106-2019. Национальный стандарт Российской Федерации. Единая система конструкторской документации (ЕСКД). Текстовые документы (утв. и введён в действие Приказом Федерального агентства по техническому регулированию и метрологии (Росстандарт) от 29.04.2019 № 176-ст).</w:t>
      </w:r>
    </w:p>
    <w:p w:rsidR="00DB366A" w:rsidRDefault="00552FE7">
      <w:pPr>
        <w:spacing w:after="0" w:line="240" w:lineRule="auto"/>
        <w:rPr>
          <w:rFonts w:ascii="Times New Roman" w:eastAsia="Times New Roman" w:hAnsi="Times New Roman" w:cs="Times New Roman"/>
          <w:sz w:val="24"/>
          <w:szCs w:val="24"/>
        </w:rPr>
      </w:pPr>
      <w:r>
        <w:br w:type="page"/>
      </w:r>
    </w:p>
    <w:p w:rsidR="00DB366A" w:rsidRDefault="00552FE7" w:rsidP="00E764FB">
      <w:pPr>
        <w:pStyle w:val="35"/>
      </w:pPr>
      <w:bookmarkStart w:id="358" w:name="_2jh5peh" w:colFirst="0" w:colLast="0"/>
      <w:bookmarkStart w:id="359" w:name="_Toc198560004"/>
      <w:bookmarkEnd w:id="358"/>
      <w:r>
        <w:lastRenderedPageBreak/>
        <w:t>4. КОНТРОЛЬ И ОЦЕНКА РЕЗУЛЬТАТОВ ОСВОЕНИЯ ДИСЦИПЛИНЫ</w:t>
      </w:r>
      <w:bookmarkEnd w:id="359"/>
    </w:p>
    <w:tbl>
      <w:tblPr>
        <w:tblStyle w:val="afffff1"/>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3"/>
        <w:gridCol w:w="3626"/>
        <w:gridCol w:w="3185"/>
      </w:tblGrid>
      <w:tr w:rsidR="00DB366A">
        <w:trPr>
          <w:trHeight w:val="20"/>
        </w:trPr>
        <w:tc>
          <w:tcPr>
            <w:tcW w:w="3043"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626"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185"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DB366A">
        <w:trPr>
          <w:trHeight w:val="20"/>
        </w:trPr>
        <w:tc>
          <w:tcPr>
            <w:tcW w:w="9854" w:type="dxa"/>
            <w:gridSpan w:val="3"/>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Знает: </w:t>
            </w:r>
          </w:p>
        </w:tc>
      </w:tr>
      <w:tr w:rsidR="00DB366A">
        <w:trPr>
          <w:trHeight w:val="20"/>
        </w:trPr>
        <w:tc>
          <w:tcPr>
            <w:tcW w:w="3043" w:type="dxa"/>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правила охраны труда и техники безопасности;</w:t>
            </w:r>
          </w:p>
        </w:tc>
        <w:tc>
          <w:tcPr>
            <w:tcW w:w="3626" w:type="dxa"/>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3"/>
                <w:szCs w:val="23"/>
              </w:rPr>
              <w:t>Владеет правилами по охране труда и техникой безопасности при работе с ПК</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правила организации рабочего места секретаря и руководителя;</w:t>
            </w:r>
          </w:p>
        </w:tc>
        <w:tc>
          <w:tcPr>
            <w:tcW w:w="3626" w:type="dxa"/>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3"/>
                <w:szCs w:val="23"/>
              </w:rPr>
              <w:t>Владеет правилами организации рабочего места секретаря и руководителя</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русскую и латинскую клавиатуру персонального компьютера;</w:t>
            </w:r>
          </w:p>
        </w:tc>
        <w:tc>
          <w:tcPr>
            <w:tcW w:w="3626" w:type="dxa"/>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3"/>
                <w:szCs w:val="23"/>
              </w:rPr>
              <w:t>Знает русскую и латинскую клавиатуры персонального компьютера</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оформления текстовых документов на персональном компьютере </w:t>
            </w:r>
          </w:p>
        </w:tc>
        <w:tc>
          <w:tcPr>
            <w:tcW w:w="3626" w:type="dxa"/>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Владеет правилами оформления организационных, информационно-справочных и распорядительных документов на персональном компьютере в соответствии с требованиями ГОСТ</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организационной техники и порядок работы с ней.</w:t>
            </w:r>
          </w:p>
        </w:tc>
        <w:tc>
          <w:tcPr>
            <w:tcW w:w="3626" w:type="dxa"/>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 виды организационной техники и правила работы с ней</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9854" w:type="dxa"/>
            <w:gridSpan w:val="3"/>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Умеет: </w:t>
            </w:r>
          </w:p>
        </w:tc>
      </w:tr>
      <w:tr w:rsidR="00DB366A">
        <w:trPr>
          <w:trHeight w:val="20"/>
        </w:trPr>
        <w:tc>
          <w:tcPr>
            <w:tcW w:w="3043" w:type="dxa"/>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поддерживать средства организационной техники в рабочем состоянии.</w:t>
            </w:r>
          </w:p>
        </w:tc>
        <w:tc>
          <w:tcPr>
            <w:tcW w:w="3626"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Выбирает необходимые действия в ситуациях, относящихся к требованиям по охране труда и технике безопасности при работе с ПК</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выполнять требования по охране труда и технике безопасности;</w:t>
            </w:r>
          </w:p>
        </w:tc>
        <w:tc>
          <w:tcPr>
            <w:tcW w:w="3626"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Распознает ситуации, относящиеся к требованиям по охране труда и технике безопасности при работе с ПК</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организовывать рабочее место для максимально эффективной работы;</w:t>
            </w:r>
          </w:p>
        </w:tc>
        <w:tc>
          <w:tcPr>
            <w:tcW w:w="3626"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Организует рабочее место в соответствии с требованиями СанПиНов</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профессионально осуществлять набор, форматирование, вывод на печать, сохранение </w:t>
            </w:r>
            <w:r>
              <w:rPr>
                <w:rFonts w:ascii="Times New Roman" w:eastAsia="Times New Roman" w:hAnsi="Times New Roman" w:cs="Times New Roman"/>
                <w:sz w:val="24"/>
                <w:szCs w:val="24"/>
              </w:rPr>
              <w:lastRenderedPageBreak/>
              <w:t>текстовой и цифровой информации на персональном компьютере</w:t>
            </w:r>
          </w:p>
        </w:tc>
        <w:tc>
          <w:tcPr>
            <w:tcW w:w="3626"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Форматирует текстовую и цифровую информацию в редакторе MS </w:t>
            </w:r>
            <w:proofErr w:type="spellStart"/>
            <w:r>
              <w:rPr>
                <w:rFonts w:ascii="Times New Roman" w:eastAsia="Times New Roman" w:hAnsi="Times New Roman" w:cs="Times New Roman"/>
                <w:sz w:val="24"/>
                <w:szCs w:val="24"/>
              </w:rPr>
              <w:t>Word</w:t>
            </w:r>
            <w:proofErr w:type="spellEnd"/>
            <w:r>
              <w:rPr>
                <w:rFonts w:ascii="Times New Roman" w:eastAsia="Times New Roman" w:hAnsi="Times New Roman" w:cs="Times New Roman"/>
                <w:sz w:val="24"/>
                <w:szCs w:val="24"/>
              </w:rPr>
              <w:t xml:space="preserve"> или </w:t>
            </w:r>
            <w:r>
              <w:rPr>
                <w:rFonts w:ascii="Times New Roman" w:eastAsia="Times New Roman" w:hAnsi="Times New Roman" w:cs="Times New Roman"/>
                <w:sz w:val="24"/>
                <w:szCs w:val="24"/>
              </w:rPr>
              <w:lastRenderedPageBreak/>
              <w:t>аналогах в соответствии с требованиями</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Диагностика (тестирование, контрольные работы)</w:t>
            </w:r>
          </w:p>
        </w:tc>
      </w:tr>
      <w:tr w:rsidR="00DB366A">
        <w:trPr>
          <w:trHeight w:val="20"/>
        </w:trPr>
        <w:tc>
          <w:tcPr>
            <w:tcW w:w="3043" w:type="dxa"/>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читать, понимать и исправлять проекты документов, с использованием справочно-правовых систем;</w:t>
            </w:r>
          </w:p>
        </w:tc>
        <w:tc>
          <w:tcPr>
            <w:tcW w:w="3626" w:type="dxa"/>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3"/>
                <w:szCs w:val="23"/>
              </w:rPr>
              <w:t>Осознанно корректирует проекты документов с использованием справочно-правовой системы КонсультантПлюс</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планировать рабочее время, используя представленные задания, программное обеспечение и исходную документацию;</w:t>
            </w:r>
          </w:p>
        </w:tc>
        <w:tc>
          <w:tcPr>
            <w:tcW w:w="3626" w:type="dxa"/>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3"/>
                <w:szCs w:val="23"/>
              </w:rPr>
              <w:t>Распределяет время при выполнении заданий с использованием персонального компьютера</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выбирать технологию создания документа.</w:t>
            </w:r>
          </w:p>
        </w:tc>
        <w:tc>
          <w:tcPr>
            <w:tcW w:w="3626" w:type="dxa"/>
          </w:tcPr>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3"/>
                <w:szCs w:val="23"/>
              </w:rPr>
              <w:t>Выбирает технологии создания документа в соответствии с заданием</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r w:rsidR="00DB366A">
        <w:trPr>
          <w:trHeight w:val="20"/>
        </w:trPr>
        <w:tc>
          <w:tcPr>
            <w:tcW w:w="3043" w:type="dxa"/>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поддерживать средства организационной техники в рабочем состоянии.</w:t>
            </w:r>
          </w:p>
        </w:tc>
        <w:tc>
          <w:tcPr>
            <w:tcW w:w="3626" w:type="dxa"/>
          </w:tcPr>
          <w:p w:rsidR="00DB366A" w:rsidRDefault="00552FE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Владеет способами безопасной работы с организационной техников</w:t>
            </w:r>
          </w:p>
        </w:tc>
        <w:tc>
          <w:tcPr>
            <w:tcW w:w="3185" w:type="dxa"/>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Экспертное наблюдение и оценка выполнения практических работ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Диагностика (тестирование, контрольные работы)</w:t>
            </w:r>
          </w:p>
        </w:tc>
      </w:tr>
    </w:tbl>
    <w:p w:rsidR="00DB366A" w:rsidRDefault="00DB366A">
      <w:pPr>
        <w:spacing w:after="0" w:line="240" w:lineRule="auto"/>
        <w:jc w:val="right"/>
        <w:rPr>
          <w:rFonts w:ascii="Times New Roman" w:eastAsia="Times New Roman" w:hAnsi="Times New Roman" w:cs="Times New Roman"/>
          <w:b/>
          <w:sz w:val="24"/>
          <w:szCs w:val="24"/>
        </w:rPr>
      </w:pPr>
    </w:p>
    <w:p w:rsidR="00DB366A" w:rsidRDefault="00552FE7">
      <w:pPr>
        <w:rPr>
          <w:rFonts w:ascii="Times New Roman" w:eastAsia="Times New Roman" w:hAnsi="Times New Roman" w:cs="Times New Roman"/>
          <w:b/>
          <w:sz w:val="24"/>
          <w:szCs w:val="24"/>
        </w:rPr>
      </w:pPr>
      <w:r>
        <w:br w:type="page"/>
      </w:r>
    </w:p>
    <w:p w:rsidR="000F5526" w:rsidRPr="002A5FC3" w:rsidRDefault="000F5526" w:rsidP="000F5526">
      <w:pPr>
        <w:spacing w:after="0" w:line="276" w:lineRule="auto"/>
        <w:jc w:val="right"/>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lastRenderedPageBreak/>
        <w:t>Приложение 3.13</w:t>
      </w:r>
    </w:p>
    <w:p w:rsidR="000F5526" w:rsidRPr="002A5FC3" w:rsidRDefault="000F5526" w:rsidP="000F5526">
      <w:pPr>
        <w:spacing w:after="0" w:line="276" w:lineRule="auto"/>
        <w:jc w:val="right"/>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к ОПОП-П специальности</w:t>
      </w:r>
    </w:p>
    <w:p w:rsidR="000F5526" w:rsidRPr="002A5FC3" w:rsidRDefault="000F5526" w:rsidP="000F5526">
      <w:pPr>
        <w:spacing w:after="0" w:line="276" w:lineRule="auto"/>
        <w:jc w:val="right"/>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46.02.01 </w:t>
      </w:r>
      <w:r w:rsidRPr="002A5FC3">
        <w:rPr>
          <w:rFonts w:ascii="Times New Roman" w:eastAsia="Times New Roman" w:hAnsi="Times New Roman" w:cs="Times New Roman"/>
          <w:b/>
          <w:sz w:val="24"/>
          <w:szCs w:val="24"/>
          <w:highlight w:val="white"/>
        </w:rPr>
        <w:t>Документационное обеспечение управления и архивоведение</w:t>
      </w: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mallCaps/>
          <w:sz w:val="24"/>
          <w:szCs w:val="24"/>
        </w:rPr>
      </w:pPr>
    </w:p>
    <w:p w:rsidR="000F5526" w:rsidRPr="002A5FC3" w:rsidRDefault="000F5526" w:rsidP="000F5526">
      <w:pPr>
        <w:pBdr>
          <w:top w:val="nil"/>
          <w:left w:val="nil"/>
          <w:bottom w:val="nil"/>
          <w:right w:val="nil"/>
          <w:between w:val="nil"/>
        </w:pBdr>
        <w:spacing w:after="0" w:line="276" w:lineRule="auto"/>
        <w:ind w:hanging="142"/>
        <w:jc w:val="center"/>
        <w:rPr>
          <w:rFonts w:ascii="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Рабочая программа учебной дисциплины</w:t>
      </w:r>
    </w:p>
    <w:p w:rsidR="000F5526" w:rsidRPr="002A5FC3" w:rsidRDefault="000F5526" w:rsidP="009C5E4F">
      <w:pPr>
        <w:pStyle w:val="1"/>
      </w:pPr>
      <w:bookmarkStart w:id="360" w:name="_Toc198561535"/>
      <w:r w:rsidRPr="002A5FC3">
        <w:t>ОП. 08 УПРАВЛЕНИЕ ПЕРСОНАЛОМ</w:t>
      </w:r>
      <w:bookmarkEnd w:id="360"/>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mallCaps/>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rsidR="000F5526" w:rsidRPr="002A5FC3" w:rsidRDefault="00D87076" w:rsidP="00CA3734">
      <w:pPr>
        <w:keepNext/>
        <w:spacing w:after="0" w:line="276"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2026</w:t>
      </w:r>
      <w:r w:rsidR="000F5526" w:rsidRPr="002A5FC3">
        <w:rPr>
          <w:rFonts w:ascii="Times New Roman" w:eastAsia="Times New Roman" w:hAnsi="Times New Roman" w:cs="Times New Roman"/>
          <w:sz w:val="24"/>
          <w:szCs w:val="24"/>
        </w:rPr>
        <w:t xml:space="preserve"> г.</w:t>
      </w:r>
      <w:r w:rsidR="000F5526" w:rsidRPr="002A5FC3">
        <w:rPr>
          <w:rFonts w:ascii="Times New Roman" w:hAnsi="Times New Roman" w:cs="Times New Roman"/>
          <w:sz w:val="24"/>
          <w:szCs w:val="24"/>
        </w:rPr>
        <w:br w:type="page"/>
      </w:r>
      <w:r w:rsidR="000F5526" w:rsidRPr="002A5FC3">
        <w:rPr>
          <w:rFonts w:ascii="Times New Roman" w:eastAsia="Times New Roman" w:hAnsi="Times New Roman" w:cs="Times New Roman"/>
          <w:b/>
          <w:smallCaps/>
          <w:sz w:val="24"/>
          <w:szCs w:val="24"/>
        </w:rPr>
        <w:lastRenderedPageBreak/>
        <w:t>СОДЕРЖАНИЕ ПРОГРАММЫ</w:t>
      </w:r>
    </w:p>
    <w:p w:rsidR="000F5526"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p w:rsidR="00207594" w:rsidRPr="00207594" w:rsidRDefault="00207594" w:rsidP="00207594">
      <w:pPr>
        <w:pStyle w:val="1c"/>
        <w:tabs>
          <w:tab w:val="right" w:leader="dot" w:pos="9345"/>
        </w:tabs>
        <w:rPr>
          <w:rFonts w:ascii="Times New Roman" w:eastAsiaTheme="minorEastAsia" w:hAnsi="Times New Roman" w:cs="Times New Roman"/>
          <w:noProof/>
          <w:sz w:val="24"/>
          <w:szCs w:val="24"/>
          <w:lang w:eastAsia="ru-RU"/>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TOC \f \h \z \t "4;1;4.1;2" </w:instrText>
      </w:r>
      <w:r>
        <w:rPr>
          <w:rFonts w:ascii="Times New Roman" w:eastAsia="Times New Roman" w:hAnsi="Times New Roman" w:cs="Times New Roman"/>
          <w:b/>
          <w:sz w:val="24"/>
          <w:szCs w:val="24"/>
        </w:rPr>
        <w:fldChar w:fldCharType="separate"/>
      </w:r>
    </w:p>
    <w:p w:rsidR="00207594" w:rsidRPr="00207594" w:rsidRDefault="00644AF6" w:rsidP="00207594">
      <w:pPr>
        <w:pStyle w:val="1c"/>
        <w:tabs>
          <w:tab w:val="right" w:pos="9345"/>
        </w:tabs>
        <w:ind w:left="487" w:hanging="289"/>
        <w:rPr>
          <w:rFonts w:ascii="Times New Roman" w:eastAsiaTheme="minorEastAsia" w:hAnsi="Times New Roman" w:cs="Times New Roman"/>
          <w:noProof/>
          <w:sz w:val="24"/>
          <w:szCs w:val="24"/>
          <w:lang w:eastAsia="ru-RU"/>
        </w:rPr>
      </w:pPr>
      <w:hyperlink w:anchor="_Toc198560202" w:history="1">
        <w:r w:rsidR="00207594" w:rsidRPr="00207594">
          <w:rPr>
            <w:rStyle w:val="afffffff7"/>
            <w:rFonts w:ascii="Times New Roman" w:hAnsi="Times New Roman" w:cs="Times New Roman"/>
            <w:noProof/>
            <w:sz w:val="24"/>
            <w:szCs w:val="24"/>
          </w:rPr>
          <w:t>1. Общая характеристика рабочей программы учебной дисциплины</w:t>
        </w:r>
        <w:r w:rsidR="00207594" w:rsidRPr="00207594">
          <w:rPr>
            <w:rStyle w:val="afffffff7"/>
            <w:rFonts w:ascii="Times New Roman" w:hAnsi="Times New Roman" w:cs="Times New Roman"/>
            <w:noProof/>
            <w:sz w:val="24"/>
            <w:szCs w:val="24"/>
          </w:rPr>
          <w:tab/>
        </w:r>
        <w:r w:rsidR="00207594" w:rsidRPr="00207594">
          <w:rPr>
            <w:rFonts w:ascii="Times New Roman" w:hAnsi="Times New Roman" w:cs="Times New Roman"/>
            <w:noProof/>
            <w:webHidden/>
            <w:sz w:val="24"/>
            <w:szCs w:val="24"/>
          </w:rPr>
          <w:fldChar w:fldCharType="begin"/>
        </w:r>
        <w:r w:rsidR="00207594" w:rsidRPr="00207594">
          <w:rPr>
            <w:rFonts w:ascii="Times New Roman" w:hAnsi="Times New Roman" w:cs="Times New Roman"/>
            <w:noProof/>
            <w:webHidden/>
            <w:sz w:val="24"/>
            <w:szCs w:val="24"/>
          </w:rPr>
          <w:instrText xml:space="preserve"> PAGEREF _Toc198560202 \h </w:instrText>
        </w:r>
        <w:r w:rsidR="00207594" w:rsidRPr="00207594">
          <w:rPr>
            <w:rFonts w:ascii="Times New Roman" w:hAnsi="Times New Roman" w:cs="Times New Roman"/>
            <w:noProof/>
            <w:webHidden/>
            <w:sz w:val="24"/>
            <w:szCs w:val="24"/>
          </w:rPr>
        </w:r>
        <w:r w:rsidR="00207594" w:rsidRPr="00207594">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278</w:t>
        </w:r>
        <w:r w:rsidR="00207594" w:rsidRPr="00207594">
          <w:rPr>
            <w:rFonts w:ascii="Times New Roman" w:hAnsi="Times New Roman" w:cs="Times New Roman"/>
            <w:noProof/>
            <w:webHidden/>
            <w:sz w:val="24"/>
            <w:szCs w:val="24"/>
          </w:rPr>
          <w:fldChar w:fldCharType="end"/>
        </w:r>
      </w:hyperlink>
    </w:p>
    <w:p w:rsidR="00207594" w:rsidRPr="00207594" w:rsidRDefault="00644AF6" w:rsidP="00B8187A">
      <w:pPr>
        <w:pStyle w:val="27"/>
        <w:rPr>
          <w:rFonts w:eastAsiaTheme="minorEastAsia"/>
          <w:noProof/>
        </w:rPr>
      </w:pPr>
      <w:hyperlink w:anchor="_Toc198560203" w:history="1">
        <w:r w:rsidR="00207594" w:rsidRPr="00207594">
          <w:rPr>
            <w:rStyle w:val="afffffff7"/>
            <w:rFonts w:ascii="Times New Roman" w:hAnsi="Times New Roman" w:cs="Times New Roman"/>
            <w:noProof/>
            <w:sz w:val="24"/>
            <w:szCs w:val="24"/>
          </w:rPr>
          <w:t>1.1. Цель и место дисциплины в структуре образовательной программы</w:t>
        </w:r>
        <w:r w:rsidR="00207594" w:rsidRPr="00207594">
          <w:rPr>
            <w:noProof/>
            <w:webHidden/>
          </w:rPr>
          <w:tab/>
        </w:r>
        <w:r w:rsidR="00207594" w:rsidRPr="00207594">
          <w:rPr>
            <w:noProof/>
            <w:webHidden/>
          </w:rPr>
          <w:fldChar w:fldCharType="begin"/>
        </w:r>
        <w:r w:rsidR="00207594" w:rsidRPr="00207594">
          <w:rPr>
            <w:noProof/>
            <w:webHidden/>
          </w:rPr>
          <w:instrText xml:space="preserve"> PAGEREF _Toc198560203 \h </w:instrText>
        </w:r>
        <w:r w:rsidR="00207594" w:rsidRPr="00207594">
          <w:rPr>
            <w:noProof/>
            <w:webHidden/>
          </w:rPr>
        </w:r>
        <w:r w:rsidR="00207594" w:rsidRPr="00207594">
          <w:rPr>
            <w:noProof/>
            <w:webHidden/>
          </w:rPr>
          <w:fldChar w:fldCharType="separate"/>
        </w:r>
        <w:r w:rsidR="001731EB">
          <w:rPr>
            <w:noProof/>
            <w:webHidden/>
          </w:rPr>
          <w:t>278</w:t>
        </w:r>
        <w:r w:rsidR="00207594" w:rsidRPr="00207594">
          <w:rPr>
            <w:noProof/>
            <w:webHidden/>
          </w:rPr>
          <w:fldChar w:fldCharType="end"/>
        </w:r>
      </w:hyperlink>
    </w:p>
    <w:p w:rsidR="00207594" w:rsidRPr="00207594" w:rsidRDefault="00644AF6" w:rsidP="00B8187A">
      <w:pPr>
        <w:pStyle w:val="27"/>
        <w:rPr>
          <w:rFonts w:eastAsiaTheme="minorEastAsia"/>
          <w:noProof/>
        </w:rPr>
      </w:pPr>
      <w:hyperlink w:anchor="_Toc198560204" w:history="1">
        <w:r w:rsidR="00207594" w:rsidRPr="00207594">
          <w:rPr>
            <w:rStyle w:val="afffffff7"/>
            <w:rFonts w:ascii="Times New Roman" w:hAnsi="Times New Roman" w:cs="Times New Roman"/>
            <w:noProof/>
            <w:sz w:val="24"/>
            <w:szCs w:val="24"/>
          </w:rPr>
          <w:t>1.2.Планируемые результаты освоения дисциплины</w:t>
        </w:r>
        <w:r w:rsidR="00207594" w:rsidRPr="00207594">
          <w:rPr>
            <w:noProof/>
            <w:webHidden/>
          </w:rPr>
          <w:tab/>
        </w:r>
        <w:r w:rsidR="00207594" w:rsidRPr="00207594">
          <w:rPr>
            <w:noProof/>
            <w:webHidden/>
          </w:rPr>
          <w:fldChar w:fldCharType="begin"/>
        </w:r>
        <w:r w:rsidR="00207594" w:rsidRPr="00207594">
          <w:rPr>
            <w:noProof/>
            <w:webHidden/>
          </w:rPr>
          <w:instrText xml:space="preserve"> PAGEREF _Toc198560204 \h </w:instrText>
        </w:r>
        <w:r w:rsidR="00207594" w:rsidRPr="00207594">
          <w:rPr>
            <w:noProof/>
            <w:webHidden/>
          </w:rPr>
        </w:r>
        <w:r w:rsidR="00207594" w:rsidRPr="00207594">
          <w:rPr>
            <w:noProof/>
            <w:webHidden/>
          </w:rPr>
          <w:fldChar w:fldCharType="separate"/>
        </w:r>
        <w:r w:rsidR="001731EB">
          <w:rPr>
            <w:noProof/>
            <w:webHidden/>
          </w:rPr>
          <w:t>278</w:t>
        </w:r>
        <w:r w:rsidR="00207594" w:rsidRPr="00207594">
          <w:rPr>
            <w:noProof/>
            <w:webHidden/>
          </w:rPr>
          <w:fldChar w:fldCharType="end"/>
        </w:r>
      </w:hyperlink>
    </w:p>
    <w:p w:rsidR="00207594" w:rsidRPr="00207594" w:rsidRDefault="00644AF6" w:rsidP="00B8187A">
      <w:pPr>
        <w:pStyle w:val="27"/>
        <w:rPr>
          <w:rFonts w:eastAsiaTheme="minorEastAsia"/>
          <w:noProof/>
        </w:rPr>
      </w:pPr>
      <w:hyperlink w:anchor="_Toc198560205" w:history="1">
        <w:r w:rsidR="00207594" w:rsidRPr="00207594">
          <w:rPr>
            <w:rStyle w:val="afffffff7"/>
            <w:rFonts w:ascii="Times New Roman" w:hAnsi="Times New Roman" w:cs="Times New Roman"/>
            <w:noProof/>
            <w:sz w:val="24"/>
            <w:szCs w:val="24"/>
          </w:rPr>
          <w:t>1.3. Обоснование часов вариативной части опоп-п</w:t>
        </w:r>
        <w:r w:rsidR="00207594" w:rsidRPr="00207594">
          <w:rPr>
            <w:noProof/>
            <w:webHidden/>
          </w:rPr>
          <w:tab/>
        </w:r>
        <w:r w:rsidR="00207594" w:rsidRPr="00207594">
          <w:rPr>
            <w:noProof/>
            <w:webHidden/>
          </w:rPr>
          <w:fldChar w:fldCharType="begin"/>
        </w:r>
        <w:r w:rsidR="00207594" w:rsidRPr="00207594">
          <w:rPr>
            <w:noProof/>
            <w:webHidden/>
          </w:rPr>
          <w:instrText xml:space="preserve"> PAGEREF _Toc198560205 \h </w:instrText>
        </w:r>
        <w:r w:rsidR="00207594" w:rsidRPr="00207594">
          <w:rPr>
            <w:noProof/>
            <w:webHidden/>
          </w:rPr>
        </w:r>
        <w:r w:rsidR="00207594" w:rsidRPr="00207594">
          <w:rPr>
            <w:noProof/>
            <w:webHidden/>
          </w:rPr>
          <w:fldChar w:fldCharType="separate"/>
        </w:r>
        <w:r w:rsidR="001731EB">
          <w:rPr>
            <w:noProof/>
            <w:webHidden/>
          </w:rPr>
          <w:t>282</w:t>
        </w:r>
        <w:r w:rsidR="00207594" w:rsidRPr="00207594">
          <w:rPr>
            <w:noProof/>
            <w:webHidden/>
          </w:rPr>
          <w:fldChar w:fldCharType="end"/>
        </w:r>
      </w:hyperlink>
    </w:p>
    <w:p w:rsidR="00207594" w:rsidRPr="00207594" w:rsidRDefault="00644AF6" w:rsidP="00207594">
      <w:pPr>
        <w:pStyle w:val="1c"/>
        <w:tabs>
          <w:tab w:val="right" w:pos="9345"/>
        </w:tabs>
        <w:ind w:left="487" w:hanging="289"/>
        <w:rPr>
          <w:rFonts w:ascii="Times New Roman" w:eastAsiaTheme="minorEastAsia" w:hAnsi="Times New Roman" w:cs="Times New Roman"/>
          <w:noProof/>
          <w:sz w:val="24"/>
          <w:szCs w:val="24"/>
          <w:lang w:eastAsia="ru-RU"/>
        </w:rPr>
      </w:pPr>
      <w:hyperlink w:anchor="_Toc198560206" w:history="1">
        <w:r w:rsidR="00207594" w:rsidRPr="00207594">
          <w:rPr>
            <w:rStyle w:val="afffffff7"/>
            <w:rFonts w:ascii="Times New Roman" w:hAnsi="Times New Roman" w:cs="Times New Roman"/>
            <w:noProof/>
            <w:sz w:val="24"/>
            <w:szCs w:val="24"/>
          </w:rPr>
          <w:t>2. Структура и содержание дисциплины</w:t>
        </w:r>
        <w:r w:rsidR="00207594" w:rsidRPr="00207594">
          <w:rPr>
            <w:rFonts w:ascii="Times New Roman" w:hAnsi="Times New Roman" w:cs="Times New Roman"/>
            <w:noProof/>
            <w:webHidden/>
            <w:sz w:val="24"/>
            <w:szCs w:val="24"/>
          </w:rPr>
          <w:tab/>
        </w:r>
        <w:r w:rsidR="00207594" w:rsidRPr="00207594">
          <w:rPr>
            <w:rFonts w:ascii="Times New Roman" w:hAnsi="Times New Roman" w:cs="Times New Roman"/>
            <w:noProof/>
            <w:webHidden/>
            <w:sz w:val="24"/>
            <w:szCs w:val="24"/>
          </w:rPr>
          <w:fldChar w:fldCharType="begin"/>
        </w:r>
        <w:r w:rsidR="00207594" w:rsidRPr="00207594">
          <w:rPr>
            <w:rFonts w:ascii="Times New Roman" w:hAnsi="Times New Roman" w:cs="Times New Roman"/>
            <w:noProof/>
            <w:webHidden/>
            <w:sz w:val="24"/>
            <w:szCs w:val="24"/>
          </w:rPr>
          <w:instrText xml:space="preserve"> PAGEREF _Toc198560206 \h </w:instrText>
        </w:r>
        <w:r w:rsidR="00207594" w:rsidRPr="00207594">
          <w:rPr>
            <w:rFonts w:ascii="Times New Roman" w:hAnsi="Times New Roman" w:cs="Times New Roman"/>
            <w:noProof/>
            <w:webHidden/>
            <w:sz w:val="24"/>
            <w:szCs w:val="24"/>
          </w:rPr>
        </w:r>
        <w:r w:rsidR="00207594" w:rsidRPr="00207594">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285</w:t>
        </w:r>
        <w:r w:rsidR="00207594" w:rsidRPr="00207594">
          <w:rPr>
            <w:rFonts w:ascii="Times New Roman" w:hAnsi="Times New Roman" w:cs="Times New Roman"/>
            <w:noProof/>
            <w:webHidden/>
            <w:sz w:val="24"/>
            <w:szCs w:val="24"/>
          </w:rPr>
          <w:fldChar w:fldCharType="end"/>
        </w:r>
      </w:hyperlink>
    </w:p>
    <w:p w:rsidR="00207594" w:rsidRPr="00207594" w:rsidRDefault="00644AF6" w:rsidP="00B8187A">
      <w:pPr>
        <w:pStyle w:val="27"/>
        <w:rPr>
          <w:rFonts w:eastAsiaTheme="minorEastAsia"/>
          <w:noProof/>
        </w:rPr>
      </w:pPr>
      <w:hyperlink w:anchor="_Toc198560207" w:history="1">
        <w:r w:rsidR="00207594" w:rsidRPr="00207594">
          <w:rPr>
            <w:rStyle w:val="afffffff7"/>
            <w:rFonts w:ascii="Times New Roman" w:hAnsi="Times New Roman" w:cs="Times New Roman"/>
            <w:noProof/>
            <w:sz w:val="24"/>
            <w:szCs w:val="24"/>
          </w:rPr>
          <w:t>2.1. Трудоемкость освоения дисциплины</w:t>
        </w:r>
        <w:r w:rsidR="00207594" w:rsidRPr="00207594">
          <w:rPr>
            <w:noProof/>
            <w:webHidden/>
          </w:rPr>
          <w:tab/>
        </w:r>
        <w:r w:rsidR="00207594" w:rsidRPr="00207594">
          <w:rPr>
            <w:noProof/>
            <w:webHidden/>
          </w:rPr>
          <w:fldChar w:fldCharType="begin"/>
        </w:r>
        <w:r w:rsidR="00207594" w:rsidRPr="00207594">
          <w:rPr>
            <w:noProof/>
            <w:webHidden/>
          </w:rPr>
          <w:instrText xml:space="preserve"> PAGEREF _Toc198560207 \h </w:instrText>
        </w:r>
        <w:r w:rsidR="00207594" w:rsidRPr="00207594">
          <w:rPr>
            <w:noProof/>
            <w:webHidden/>
          </w:rPr>
        </w:r>
        <w:r w:rsidR="00207594" w:rsidRPr="00207594">
          <w:rPr>
            <w:noProof/>
            <w:webHidden/>
          </w:rPr>
          <w:fldChar w:fldCharType="separate"/>
        </w:r>
        <w:r w:rsidR="001731EB">
          <w:rPr>
            <w:noProof/>
            <w:webHidden/>
          </w:rPr>
          <w:t>285</w:t>
        </w:r>
        <w:r w:rsidR="00207594" w:rsidRPr="00207594">
          <w:rPr>
            <w:noProof/>
            <w:webHidden/>
          </w:rPr>
          <w:fldChar w:fldCharType="end"/>
        </w:r>
      </w:hyperlink>
    </w:p>
    <w:p w:rsidR="00207594" w:rsidRPr="00207594" w:rsidRDefault="00644AF6" w:rsidP="00B8187A">
      <w:pPr>
        <w:pStyle w:val="27"/>
        <w:rPr>
          <w:rFonts w:eastAsiaTheme="minorEastAsia"/>
          <w:noProof/>
        </w:rPr>
      </w:pPr>
      <w:hyperlink w:anchor="_Toc198560208" w:history="1">
        <w:r w:rsidR="00207594" w:rsidRPr="00207594">
          <w:rPr>
            <w:rStyle w:val="afffffff7"/>
            <w:rFonts w:ascii="Times New Roman" w:hAnsi="Times New Roman" w:cs="Times New Roman"/>
            <w:noProof/>
            <w:sz w:val="24"/>
            <w:szCs w:val="24"/>
          </w:rPr>
          <w:t>2.2. Тематический план и содержание учебной дисциплины управление персоналом</w:t>
        </w:r>
        <w:r w:rsidR="00207594" w:rsidRPr="00207594">
          <w:rPr>
            <w:noProof/>
            <w:webHidden/>
          </w:rPr>
          <w:tab/>
        </w:r>
        <w:r w:rsidR="00207594" w:rsidRPr="00207594">
          <w:rPr>
            <w:noProof/>
            <w:webHidden/>
          </w:rPr>
          <w:fldChar w:fldCharType="begin"/>
        </w:r>
        <w:r w:rsidR="00207594" w:rsidRPr="00207594">
          <w:rPr>
            <w:noProof/>
            <w:webHidden/>
          </w:rPr>
          <w:instrText xml:space="preserve"> PAGEREF _Toc198560208 \h </w:instrText>
        </w:r>
        <w:r w:rsidR="00207594" w:rsidRPr="00207594">
          <w:rPr>
            <w:noProof/>
            <w:webHidden/>
          </w:rPr>
        </w:r>
        <w:r w:rsidR="00207594" w:rsidRPr="00207594">
          <w:rPr>
            <w:noProof/>
            <w:webHidden/>
          </w:rPr>
          <w:fldChar w:fldCharType="separate"/>
        </w:r>
        <w:r w:rsidR="001731EB">
          <w:rPr>
            <w:noProof/>
            <w:webHidden/>
          </w:rPr>
          <w:t>286</w:t>
        </w:r>
        <w:r w:rsidR="00207594" w:rsidRPr="00207594">
          <w:rPr>
            <w:noProof/>
            <w:webHidden/>
          </w:rPr>
          <w:fldChar w:fldCharType="end"/>
        </w:r>
      </w:hyperlink>
    </w:p>
    <w:p w:rsidR="00207594" w:rsidRPr="00207594" w:rsidRDefault="00644AF6" w:rsidP="00207594">
      <w:pPr>
        <w:pStyle w:val="1c"/>
        <w:tabs>
          <w:tab w:val="right" w:pos="9345"/>
        </w:tabs>
        <w:ind w:left="487" w:hanging="289"/>
        <w:rPr>
          <w:rFonts w:ascii="Times New Roman" w:eastAsiaTheme="minorEastAsia" w:hAnsi="Times New Roman" w:cs="Times New Roman"/>
          <w:noProof/>
          <w:sz w:val="24"/>
          <w:szCs w:val="24"/>
          <w:lang w:eastAsia="ru-RU"/>
        </w:rPr>
      </w:pPr>
      <w:hyperlink w:anchor="_Toc198560209" w:history="1">
        <w:r w:rsidR="00207594" w:rsidRPr="00207594">
          <w:rPr>
            <w:rStyle w:val="afffffff7"/>
            <w:rFonts w:ascii="Times New Roman" w:hAnsi="Times New Roman" w:cs="Times New Roman"/>
            <w:noProof/>
            <w:sz w:val="24"/>
            <w:szCs w:val="24"/>
          </w:rPr>
          <w:t>3. Условия реализации дисциплины</w:t>
        </w:r>
        <w:r w:rsidR="00207594" w:rsidRPr="00207594">
          <w:rPr>
            <w:rFonts w:ascii="Times New Roman" w:hAnsi="Times New Roman" w:cs="Times New Roman"/>
            <w:noProof/>
            <w:webHidden/>
            <w:sz w:val="24"/>
            <w:szCs w:val="24"/>
          </w:rPr>
          <w:tab/>
        </w:r>
        <w:r w:rsidR="00207594" w:rsidRPr="00207594">
          <w:rPr>
            <w:rFonts w:ascii="Times New Roman" w:hAnsi="Times New Roman" w:cs="Times New Roman"/>
            <w:noProof/>
            <w:webHidden/>
            <w:sz w:val="24"/>
            <w:szCs w:val="24"/>
          </w:rPr>
          <w:fldChar w:fldCharType="begin"/>
        </w:r>
        <w:r w:rsidR="00207594" w:rsidRPr="00207594">
          <w:rPr>
            <w:rFonts w:ascii="Times New Roman" w:hAnsi="Times New Roman" w:cs="Times New Roman"/>
            <w:noProof/>
            <w:webHidden/>
            <w:sz w:val="24"/>
            <w:szCs w:val="24"/>
          </w:rPr>
          <w:instrText xml:space="preserve"> PAGEREF _Toc198560209 \h </w:instrText>
        </w:r>
        <w:r w:rsidR="00207594" w:rsidRPr="00207594">
          <w:rPr>
            <w:rFonts w:ascii="Times New Roman" w:hAnsi="Times New Roman" w:cs="Times New Roman"/>
            <w:noProof/>
            <w:webHidden/>
            <w:sz w:val="24"/>
            <w:szCs w:val="24"/>
          </w:rPr>
        </w:r>
        <w:r w:rsidR="00207594" w:rsidRPr="00207594">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292</w:t>
        </w:r>
        <w:r w:rsidR="00207594" w:rsidRPr="00207594">
          <w:rPr>
            <w:rFonts w:ascii="Times New Roman" w:hAnsi="Times New Roman" w:cs="Times New Roman"/>
            <w:noProof/>
            <w:webHidden/>
            <w:sz w:val="24"/>
            <w:szCs w:val="24"/>
          </w:rPr>
          <w:fldChar w:fldCharType="end"/>
        </w:r>
      </w:hyperlink>
    </w:p>
    <w:p w:rsidR="00207594" w:rsidRPr="00207594" w:rsidRDefault="00644AF6" w:rsidP="00B8187A">
      <w:pPr>
        <w:pStyle w:val="27"/>
        <w:rPr>
          <w:rFonts w:eastAsiaTheme="minorEastAsia"/>
          <w:noProof/>
        </w:rPr>
      </w:pPr>
      <w:hyperlink w:anchor="_Toc198560210" w:history="1">
        <w:r w:rsidR="00207594" w:rsidRPr="00207594">
          <w:rPr>
            <w:rStyle w:val="afffffff7"/>
            <w:rFonts w:ascii="Times New Roman" w:hAnsi="Times New Roman" w:cs="Times New Roman"/>
            <w:noProof/>
            <w:sz w:val="24"/>
            <w:szCs w:val="24"/>
          </w:rPr>
          <w:t>3.1. Материально-техническое обеспечение</w:t>
        </w:r>
        <w:r w:rsidR="00207594" w:rsidRPr="00207594">
          <w:rPr>
            <w:noProof/>
            <w:webHidden/>
          </w:rPr>
          <w:tab/>
        </w:r>
        <w:r w:rsidR="00207594" w:rsidRPr="00207594">
          <w:rPr>
            <w:noProof/>
            <w:webHidden/>
          </w:rPr>
          <w:fldChar w:fldCharType="begin"/>
        </w:r>
        <w:r w:rsidR="00207594" w:rsidRPr="00207594">
          <w:rPr>
            <w:noProof/>
            <w:webHidden/>
          </w:rPr>
          <w:instrText xml:space="preserve"> PAGEREF _Toc198560210 \h </w:instrText>
        </w:r>
        <w:r w:rsidR="00207594" w:rsidRPr="00207594">
          <w:rPr>
            <w:noProof/>
            <w:webHidden/>
          </w:rPr>
        </w:r>
        <w:r w:rsidR="00207594" w:rsidRPr="00207594">
          <w:rPr>
            <w:noProof/>
            <w:webHidden/>
          </w:rPr>
          <w:fldChar w:fldCharType="separate"/>
        </w:r>
        <w:r w:rsidR="001731EB">
          <w:rPr>
            <w:noProof/>
            <w:webHidden/>
          </w:rPr>
          <w:t>292</w:t>
        </w:r>
        <w:r w:rsidR="00207594" w:rsidRPr="00207594">
          <w:rPr>
            <w:noProof/>
            <w:webHidden/>
          </w:rPr>
          <w:fldChar w:fldCharType="end"/>
        </w:r>
      </w:hyperlink>
    </w:p>
    <w:p w:rsidR="00207594" w:rsidRPr="00207594" w:rsidRDefault="00644AF6" w:rsidP="00B8187A">
      <w:pPr>
        <w:pStyle w:val="27"/>
        <w:rPr>
          <w:rFonts w:eastAsiaTheme="minorEastAsia"/>
          <w:noProof/>
        </w:rPr>
      </w:pPr>
      <w:hyperlink w:anchor="_Toc198560211" w:history="1">
        <w:r w:rsidR="00207594" w:rsidRPr="00207594">
          <w:rPr>
            <w:rStyle w:val="afffffff7"/>
            <w:rFonts w:ascii="Times New Roman" w:hAnsi="Times New Roman" w:cs="Times New Roman"/>
            <w:noProof/>
            <w:sz w:val="24"/>
            <w:szCs w:val="24"/>
          </w:rPr>
          <w:t>3.2. Учебно-методическое обеспечение</w:t>
        </w:r>
        <w:r w:rsidR="00207594" w:rsidRPr="00207594">
          <w:rPr>
            <w:noProof/>
            <w:webHidden/>
          </w:rPr>
          <w:tab/>
        </w:r>
        <w:r w:rsidR="00207594" w:rsidRPr="00207594">
          <w:rPr>
            <w:noProof/>
            <w:webHidden/>
          </w:rPr>
          <w:fldChar w:fldCharType="begin"/>
        </w:r>
        <w:r w:rsidR="00207594" w:rsidRPr="00207594">
          <w:rPr>
            <w:noProof/>
            <w:webHidden/>
          </w:rPr>
          <w:instrText xml:space="preserve"> PAGEREF _Toc198560211 \h </w:instrText>
        </w:r>
        <w:r w:rsidR="00207594" w:rsidRPr="00207594">
          <w:rPr>
            <w:noProof/>
            <w:webHidden/>
          </w:rPr>
        </w:r>
        <w:r w:rsidR="00207594" w:rsidRPr="00207594">
          <w:rPr>
            <w:noProof/>
            <w:webHidden/>
          </w:rPr>
          <w:fldChar w:fldCharType="separate"/>
        </w:r>
        <w:r w:rsidR="001731EB">
          <w:rPr>
            <w:noProof/>
            <w:webHidden/>
          </w:rPr>
          <w:t>292</w:t>
        </w:r>
        <w:r w:rsidR="00207594" w:rsidRPr="00207594">
          <w:rPr>
            <w:noProof/>
            <w:webHidden/>
          </w:rPr>
          <w:fldChar w:fldCharType="end"/>
        </w:r>
      </w:hyperlink>
    </w:p>
    <w:p w:rsidR="00207594" w:rsidRPr="00207594" w:rsidRDefault="00644AF6" w:rsidP="00207594">
      <w:pPr>
        <w:pStyle w:val="1c"/>
        <w:tabs>
          <w:tab w:val="right" w:pos="9345"/>
        </w:tabs>
        <w:ind w:left="487" w:hanging="289"/>
        <w:rPr>
          <w:rFonts w:ascii="Times New Roman" w:eastAsiaTheme="minorEastAsia" w:hAnsi="Times New Roman" w:cs="Times New Roman"/>
          <w:noProof/>
          <w:sz w:val="24"/>
          <w:szCs w:val="24"/>
          <w:lang w:eastAsia="ru-RU"/>
        </w:rPr>
      </w:pPr>
      <w:hyperlink w:anchor="_Toc198560212" w:history="1">
        <w:r w:rsidR="00207594" w:rsidRPr="00207594">
          <w:rPr>
            <w:rStyle w:val="afffffff7"/>
            <w:rFonts w:ascii="Times New Roman" w:hAnsi="Times New Roman" w:cs="Times New Roman"/>
            <w:noProof/>
            <w:sz w:val="24"/>
            <w:szCs w:val="24"/>
          </w:rPr>
          <w:t>4. Контроль и оценка результатов освоения учебной дисциплины</w:t>
        </w:r>
        <w:r w:rsidR="00207594" w:rsidRPr="00207594">
          <w:rPr>
            <w:rFonts w:ascii="Times New Roman" w:hAnsi="Times New Roman" w:cs="Times New Roman"/>
            <w:noProof/>
            <w:webHidden/>
            <w:sz w:val="24"/>
            <w:szCs w:val="24"/>
          </w:rPr>
          <w:tab/>
        </w:r>
        <w:r w:rsidR="00207594" w:rsidRPr="00207594">
          <w:rPr>
            <w:rFonts w:ascii="Times New Roman" w:hAnsi="Times New Roman" w:cs="Times New Roman"/>
            <w:noProof/>
            <w:webHidden/>
            <w:sz w:val="24"/>
            <w:szCs w:val="24"/>
          </w:rPr>
          <w:fldChar w:fldCharType="begin"/>
        </w:r>
        <w:r w:rsidR="00207594" w:rsidRPr="00207594">
          <w:rPr>
            <w:rFonts w:ascii="Times New Roman" w:hAnsi="Times New Roman" w:cs="Times New Roman"/>
            <w:noProof/>
            <w:webHidden/>
            <w:sz w:val="24"/>
            <w:szCs w:val="24"/>
          </w:rPr>
          <w:instrText xml:space="preserve"> PAGEREF _Toc198560212 \h </w:instrText>
        </w:r>
        <w:r w:rsidR="00207594" w:rsidRPr="00207594">
          <w:rPr>
            <w:rFonts w:ascii="Times New Roman" w:hAnsi="Times New Roman" w:cs="Times New Roman"/>
            <w:noProof/>
            <w:webHidden/>
            <w:sz w:val="24"/>
            <w:szCs w:val="24"/>
          </w:rPr>
        </w:r>
        <w:r w:rsidR="00207594" w:rsidRPr="00207594">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293</w:t>
        </w:r>
        <w:r w:rsidR="00207594" w:rsidRPr="00207594">
          <w:rPr>
            <w:rFonts w:ascii="Times New Roman" w:hAnsi="Times New Roman" w:cs="Times New Roman"/>
            <w:noProof/>
            <w:webHidden/>
            <w:sz w:val="24"/>
            <w:szCs w:val="24"/>
          </w:rPr>
          <w:fldChar w:fldCharType="end"/>
        </w:r>
      </w:hyperlink>
    </w:p>
    <w:p w:rsidR="00207594" w:rsidRPr="002A5FC3" w:rsidRDefault="00207594"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rsidR="000F5526" w:rsidRPr="002A5FC3" w:rsidRDefault="000F5526" w:rsidP="000F5526">
      <w:pPr>
        <w:spacing w:after="0" w:line="276" w:lineRule="auto"/>
        <w:rPr>
          <w:rFonts w:ascii="Times New Roman" w:eastAsia="Times New Roman" w:hAnsi="Times New Roman" w:cs="Times New Roman"/>
          <w:b/>
          <w:sz w:val="24"/>
          <w:szCs w:val="24"/>
        </w:rPr>
      </w:pPr>
      <w:r w:rsidRPr="002A5FC3">
        <w:rPr>
          <w:rFonts w:ascii="Times New Roman" w:hAnsi="Times New Roman" w:cs="Times New Roman"/>
          <w:sz w:val="24"/>
          <w:szCs w:val="24"/>
        </w:rPr>
        <w:br w:type="page"/>
      </w:r>
    </w:p>
    <w:p w:rsidR="000F5526" w:rsidRPr="002A5FC3" w:rsidRDefault="000F5526" w:rsidP="00207594">
      <w:pPr>
        <w:pStyle w:val="42"/>
      </w:pPr>
      <w:bookmarkStart w:id="361" w:name="_Toc198560202"/>
      <w:r w:rsidRPr="002A5FC3">
        <w:lastRenderedPageBreak/>
        <w:t>1. ОБЩАЯ ХАРАКТЕРИСТИКА РАБОЧЕЙ ПРОГРАММЫ УЧЕБНОЙ ДИСЦИПЛИНЫ</w:t>
      </w:r>
      <w:bookmarkEnd w:id="361"/>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ОП. 08 УПРАВЛЕНИЕ ПЕРСОНАЛОМ</w:t>
      </w: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p w:rsidR="000F5526" w:rsidRPr="002A5FC3" w:rsidRDefault="000F5526" w:rsidP="00207594">
      <w:pPr>
        <w:pStyle w:val="41"/>
        <w:numPr>
          <w:ilvl w:val="0"/>
          <w:numId w:val="0"/>
        </w:numPr>
        <w:ind w:left="720"/>
      </w:pPr>
      <w:bookmarkStart w:id="362" w:name="_Toc198560203"/>
      <w:r w:rsidRPr="002A5FC3">
        <w:t>1.1. Цель и место дисциплины в структуре образовательной программы</w:t>
      </w:r>
      <w:bookmarkEnd w:id="362"/>
    </w:p>
    <w:p w:rsidR="000F5526" w:rsidRPr="002A5FC3" w:rsidRDefault="000F5526" w:rsidP="000F5526">
      <w:pPr>
        <w:spacing w:after="0" w:line="276" w:lineRule="auto"/>
        <w:ind w:firstLine="709"/>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Цель дисциплины ОП.08 Управление персоналом: 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системы управления персоналом.</w:t>
      </w:r>
    </w:p>
    <w:p w:rsidR="000F5526" w:rsidRPr="002A5FC3" w:rsidRDefault="000F5526" w:rsidP="000F5526">
      <w:pPr>
        <w:spacing w:after="0" w:line="276" w:lineRule="auto"/>
        <w:ind w:firstLine="709"/>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Дисциплина ОП.08 Управление персоналом: включена в вариативную часть общепрофессионального цикла образовательной программы. </w:t>
      </w:r>
    </w:p>
    <w:p w:rsidR="00207594" w:rsidRPr="002A5FC3" w:rsidRDefault="000F5526" w:rsidP="00207594">
      <w:pPr>
        <w:pStyle w:val="41"/>
        <w:numPr>
          <w:ilvl w:val="1"/>
          <w:numId w:val="42"/>
        </w:numPr>
      </w:pPr>
      <w:bookmarkStart w:id="363" w:name="_Toc198560204"/>
      <w:r w:rsidRPr="002A5FC3">
        <w:t>Планируемые результаты освоения дисциплины</w:t>
      </w:r>
      <w:bookmarkEnd w:id="363"/>
    </w:p>
    <w:p w:rsidR="000F5526" w:rsidRPr="002A5FC3" w:rsidRDefault="000F5526" w:rsidP="000F5526">
      <w:pPr>
        <w:spacing w:after="0" w:line="276" w:lineRule="auto"/>
        <w:ind w:firstLine="709"/>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rsidR="000F5526" w:rsidRPr="002A5FC3" w:rsidRDefault="000F5526" w:rsidP="000F5526">
      <w:pPr>
        <w:spacing w:after="0" w:line="276" w:lineRule="auto"/>
        <w:ind w:firstLine="709"/>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 результате освоения дисциплины обучающийся должен:</w:t>
      </w:r>
    </w:p>
    <w:tbl>
      <w:tblPr>
        <w:tblpPr w:leftFromText="180" w:rightFromText="180" w:vertAnchor="text" w:tblpX="-210" w:tblpY="160"/>
        <w:tblW w:w="9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2"/>
        <w:gridCol w:w="2551"/>
        <w:gridCol w:w="3828"/>
      </w:tblGrid>
      <w:tr w:rsidR="000F5526" w:rsidRPr="002A5FC3" w:rsidTr="00CA3734">
        <w:trPr>
          <w:tblHeader/>
        </w:trPr>
        <w:tc>
          <w:tcPr>
            <w:tcW w:w="3432"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Код ОК, ПК</w:t>
            </w:r>
          </w:p>
        </w:tc>
        <w:tc>
          <w:tcPr>
            <w:tcW w:w="2551"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Уметь</w:t>
            </w:r>
          </w:p>
        </w:tc>
        <w:tc>
          <w:tcPr>
            <w:tcW w:w="3828"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Знать</w:t>
            </w:r>
          </w:p>
        </w:tc>
      </w:tr>
      <w:tr w:rsidR="000F5526" w:rsidRPr="002A5FC3" w:rsidTr="00CA3734">
        <w:trPr>
          <w:trHeight w:val="1975"/>
        </w:trPr>
        <w:tc>
          <w:tcPr>
            <w:tcW w:w="3432" w:type="dxa"/>
            <w:shd w:val="clear" w:color="auto" w:fill="auto"/>
          </w:tcPr>
          <w:p w:rsidR="000F5526" w:rsidRPr="002A5FC3" w:rsidRDefault="000F5526" w:rsidP="00CA3734">
            <w:pPr>
              <w:spacing w:after="0"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 xml:space="preserve">ОК 01. Выбирать способы решения задач профессиональной деятельности применительно к различным контекстам; </w:t>
            </w:r>
          </w:p>
          <w:p w:rsidR="000F5526" w:rsidRPr="002A5FC3" w:rsidRDefault="000F5526" w:rsidP="00CA3734">
            <w:pPr>
              <w:spacing w:after="0"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F5526" w:rsidRPr="002A5FC3" w:rsidRDefault="000F5526" w:rsidP="00CA3734">
            <w:pPr>
              <w:spacing w:after="0" w:line="276" w:lineRule="auto"/>
              <w:jc w:val="both"/>
              <w:rPr>
                <w:rFonts w:ascii="Times New Roman" w:hAnsi="Times New Roman" w:cs="Times New Roman"/>
                <w:sz w:val="24"/>
                <w:szCs w:val="24"/>
              </w:rPr>
            </w:pPr>
            <w:r w:rsidRPr="002A5FC3">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0F5526" w:rsidRPr="002A5FC3" w:rsidRDefault="000F5526" w:rsidP="00CA3734">
            <w:pPr>
              <w:spacing w:after="0" w:line="276" w:lineRule="auto"/>
              <w:jc w:val="both"/>
              <w:rPr>
                <w:rFonts w:ascii="Times New Roman" w:hAnsi="Times New Roman" w:cs="Times New Roman"/>
                <w:sz w:val="24"/>
                <w:szCs w:val="24"/>
              </w:rPr>
            </w:pPr>
            <w:r w:rsidRPr="002A5FC3">
              <w:rPr>
                <w:rFonts w:ascii="Times New Roman" w:hAnsi="Times New Roman" w:cs="Times New Roman"/>
                <w:sz w:val="24"/>
                <w:szCs w:val="24"/>
              </w:rPr>
              <w:lastRenderedPageBreak/>
              <w:t>ОК 04</w:t>
            </w:r>
            <w:r w:rsidRPr="002A5FC3">
              <w:rPr>
                <w:rFonts w:ascii="Times New Roman" w:hAnsi="Times New Roman" w:cs="Times New Roman"/>
                <w:b/>
                <w:sz w:val="24"/>
                <w:szCs w:val="24"/>
              </w:rPr>
              <w:t>.</w:t>
            </w:r>
            <w:r w:rsidRPr="002A5FC3">
              <w:rPr>
                <w:rFonts w:ascii="Times New Roman" w:hAnsi="Times New Roman" w:cs="Times New Roman"/>
                <w:sz w:val="24"/>
                <w:szCs w:val="24"/>
              </w:rPr>
              <w:t xml:space="preserve"> Эффективно взаимодействовать и работать в коллективе и команде; </w:t>
            </w:r>
          </w:p>
          <w:p w:rsidR="000F5526" w:rsidRPr="002A5FC3" w:rsidRDefault="000F5526" w:rsidP="00CA3734">
            <w:pPr>
              <w:spacing w:after="0"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0F5526" w:rsidRPr="002A5FC3" w:rsidRDefault="000F5526" w:rsidP="00CA3734">
            <w:pPr>
              <w:spacing w:after="0" w:line="276" w:lineRule="auto"/>
              <w:jc w:val="both"/>
              <w:rPr>
                <w:rFonts w:ascii="Times New Roman" w:hAnsi="Times New Roman" w:cs="Times New Roman"/>
                <w:sz w:val="24"/>
                <w:szCs w:val="24"/>
              </w:rPr>
            </w:pPr>
            <w:r w:rsidRPr="002A5FC3">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551" w:type="dxa"/>
            <w:shd w:val="clear" w:color="auto" w:fill="auto"/>
          </w:tcPr>
          <w:p w:rsidR="000F5526" w:rsidRPr="002A5FC3" w:rsidRDefault="000F5526" w:rsidP="000F5526">
            <w:pPr>
              <w:numPr>
                <w:ilvl w:val="0"/>
                <w:numId w:val="5"/>
              </w:numPr>
              <w:tabs>
                <w:tab w:val="left" w:pos="291"/>
                <w:tab w:val="left" w:pos="1832"/>
                <w:tab w:val="left" w:pos="2748"/>
                <w:tab w:val="left" w:pos="3664"/>
                <w:tab w:val="left" w:pos="4580"/>
                <w:tab w:val="left" w:pos="5496"/>
                <w:tab w:val="left" w:pos="6412"/>
                <w:tab w:val="left" w:pos="7328"/>
                <w:tab w:val="left" w:pos="8244"/>
                <w:tab w:val="left" w:pos="9160"/>
              </w:tabs>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lastRenderedPageBreak/>
              <w:t>выявлять и эффективно искать информацию, необходимую для решения задачи и/или проблемы</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определять источники достоверной правовой информации</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оценивать практическую значимость результатов поиска</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lastRenderedPageBreak/>
              <w:t>определять задачи для поиска информации, планировать процесс поиска, выбирать необходимые источники информации</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оценивать практическую значимость результатов поиска</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p>
          <w:p w:rsidR="000F5526" w:rsidRPr="002A5FC3" w:rsidRDefault="000F5526" w:rsidP="000F5526">
            <w:pPr>
              <w:numPr>
                <w:ilvl w:val="0"/>
                <w:numId w:val="5"/>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возможные траектории профессионального развития и самообразования</w:t>
            </w:r>
          </w:p>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3828" w:type="dxa"/>
            <w:shd w:val="clear" w:color="auto" w:fill="auto"/>
          </w:tcPr>
          <w:p w:rsidR="000F5526" w:rsidRPr="002A5FC3" w:rsidRDefault="000F5526" w:rsidP="000F5526">
            <w:pPr>
              <w:numPr>
                <w:ilvl w:val="0"/>
                <w:numId w:val="6"/>
              </w:numPr>
              <w:tabs>
                <w:tab w:val="left" w:pos="291"/>
                <w:tab w:val="left" w:pos="1832"/>
                <w:tab w:val="left" w:pos="2748"/>
                <w:tab w:val="left" w:pos="3664"/>
                <w:tab w:val="left" w:pos="4580"/>
                <w:tab w:val="left" w:pos="5496"/>
                <w:tab w:val="left" w:pos="6412"/>
                <w:tab w:val="left" w:pos="7328"/>
                <w:tab w:val="left" w:pos="8244"/>
                <w:tab w:val="left" w:pos="9160"/>
              </w:tabs>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lastRenderedPageBreak/>
              <w:t>актуальный профессиональный и социальный контекст, в котором приходится работать и жить</w:t>
            </w:r>
          </w:p>
          <w:p w:rsidR="000F5526" w:rsidRPr="002A5FC3" w:rsidRDefault="000F5526" w:rsidP="000F5526">
            <w:pPr>
              <w:numPr>
                <w:ilvl w:val="0"/>
                <w:numId w:val="6"/>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0F5526" w:rsidRPr="002A5FC3" w:rsidRDefault="000F5526" w:rsidP="000F5526">
            <w:pPr>
              <w:numPr>
                <w:ilvl w:val="0"/>
                <w:numId w:val="6"/>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правила оформления документов</w:t>
            </w:r>
          </w:p>
          <w:p w:rsidR="000F5526" w:rsidRPr="002A5FC3" w:rsidRDefault="000F5526" w:rsidP="000F5526">
            <w:pPr>
              <w:numPr>
                <w:ilvl w:val="0"/>
                <w:numId w:val="6"/>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значимость профессиональной деятельности по специальности</w:t>
            </w:r>
          </w:p>
          <w:p w:rsidR="000F5526" w:rsidRPr="002A5FC3" w:rsidRDefault="000F5526" w:rsidP="000F5526">
            <w:pPr>
              <w:numPr>
                <w:ilvl w:val="0"/>
                <w:numId w:val="6"/>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приемы структурирования информации</w:t>
            </w:r>
          </w:p>
          <w:p w:rsidR="000F5526" w:rsidRPr="002A5FC3" w:rsidRDefault="000F5526" w:rsidP="000F5526">
            <w:pPr>
              <w:numPr>
                <w:ilvl w:val="0"/>
                <w:numId w:val="6"/>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формат оформления результатов поиска информации</w:t>
            </w:r>
          </w:p>
          <w:p w:rsidR="000F5526" w:rsidRPr="002A5FC3" w:rsidRDefault="000F5526" w:rsidP="000F5526">
            <w:pPr>
              <w:numPr>
                <w:ilvl w:val="0"/>
                <w:numId w:val="6"/>
              </w:numPr>
              <w:spacing w:after="0" w:line="276" w:lineRule="auto"/>
              <w:ind w:left="0" w:firstLine="0"/>
              <w:jc w:val="both"/>
              <w:rPr>
                <w:rFonts w:ascii="Times New Roman" w:hAnsi="Times New Roman" w:cs="Times New Roman"/>
                <w:sz w:val="24"/>
                <w:szCs w:val="24"/>
              </w:rPr>
            </w:pPr>
            <w:r w:rsidRPr="002A5FC3">
              <w:rPr>
                <w:rFonts w:ascii="Times New Roman" w:eastAsia="Times New Roman" w:hAnsi="Times New Roman" w:cs="Times New Roman"/>
                <w:sz w:val="24"/>
                <w:szCs w:val="24"/>
              </w:rPr>
              <w:t>приемы структурирования информации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p>
        </w:tc>
      </w:tr>
      <w:tr w:rsidR="000F5526" w:rsidRPr="002A5FC3" w:rsidTr="00CA3734">
        <w:trPr>
          <w:trHeight w:val="1975"/>
        </w:trPr>
        <w:tc>
          <w:tcPr>
            <w:tcW w:w="3432" w:type="dxa"/>
            <w:shd w:val="clear" w:color="auto" w:fill="auto"/>
          </w:tcPr>
          <w:p w:rsidR="000F5526" w:rsidRPr="002A5FC3" w:rsidRDefault="000F5526" w:rsidP="00CA3734">
            <w:pPr>
              <w:spacing w:after="0"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1.1. Осуществлять приём-передачу управленческой информации с помощью средств информационных и коммуникационных технологий</w:t>
            </w:r>
          </w:p>
        </w:tc>
        <w:tc>
          <w:tcPr>
            <w:tcW w:w="2551" w:type="dxa"/>
            <w:shd w:val="clear" w:color="auto" w:fill="auto"/>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вести и использовать в работе базу контактов организации;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вести учётные регистрационные формы, использовать их для </w:t>
            </w:r>
            <w:r w:rsidRPr="002A5FC3">
              <w:rPr>
                <w:rFonts w:ascii="Times New Roman" w:eastAsia="Times New Roman" w:hAnsi="Times New Roman" w:cs="Times New Roman"/>
                <w:sz w:val="24"/>
                <w:szCs w:val="24"/>
              </w:rPr>
              <w:lastRenderedPageBreak/>
              <w:t>информационной работы и работы по контролю исполнения поручений;</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сглаживать конфликтные и сложные ситуации межличностного взаимодействия;</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соблюдать служебный этикет;</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обеспечивать информационную безопасность деятельности организации.</w:t>
            </w:r>
          </w:p>
          <w:p w:rsidR="000F5526" w:rsidRPr="002A5FC3" w:rsidRDefault="000F5526" w:rsidP="00CA3734">
            <w:pPr>
              <w:tabs>
                <w:tab w:val="left" w:pos="291"/>
                <w:tab w:val="left" w:pos="1832"/>
                <w:tab w:val="left" w:pos="2748"/>
                <w:tab w:val="left" w:pos="3664"/>
                <w:tab w:val="left" w:pos="4580"/>
                <w:tab w:val="left" w:pos="5496"/>
                <w:tab w:val="left" w:pos="6412"/>
                <w:tab w:val="left" w:pos="7328"/>
                <w:tab w:val="left" w:pos="8244"/>
                <w:tab w:val="left" w:pos="9160"/>
              </w:tabs>
              <w:spacing w:after="0" w:line="276" w:lineRule="auto"/>
              <w:jc w:val="both"/>
              <w:rPr>
                <w:rFonts w:ascii="Times New Roman" w:eastAsia="Times New Roman" w:hAnsi="Times New Roman" w:cs="Times New Roman"/>
                <w:sz w:val="24"/>
                <w:szCs w:val="24"/>
              </w:rPr>
            </w:pPr>
          </w:p>
        </w:tc>
        <w:tc>
          <w:tcPr>
            <w:tcW w:w="3828" w:type="dxa"/>
            <w:shd w:val="clear" w:color="auto" w:fill="auto"/>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нормативные правовые акты Российской Федерации в сфере информационных и коммуникационных технологий;</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структура организации, её задачи и функции;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правила проведения деловых переговоров;</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этика делового общения;</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правила речевого этикета;</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правила поддержания и развития межличностных отношений;</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требования охраны труда. </w:t>
            </w:r>
          </w:p>
          <w:p w:rsidR="000F5526" w:rsidRPr="002A5FC3" w:rsidRDefault="000F5526" w:rsidP="00CA3734">
            <w:pPr>
              <w:tabs>
                <w:tab w:val="left" w:pos="291"/>
                <w:tab w:val="left" w:pos="1832"/>
                <w:tab w:val="left" w:pos="2748"/>
                <w:tab w:val="left" w:pos="3664"/>
                <w:tab w:val="left" w:pos="4580"/>
                <w:tab w:val="left" w:pos="5496"/>
                <w:tab w:val="left" w:pos="6412"/>
                <w:tab w:val="left" w:pos="7328"/>
                <w:tab w:val="left" w:pos="8244"/>
                <w:tab w:val="left" w:pos="9160"/>
              </w:tabs>
              <w:spacing w:after="0" w:line="276" w:lineRule="auto"/>
              <w:jc w:val="both"/>
              <w:rPr>
                <w:rFonts w:ascii="Times New Roman" w:eastAsia="Times New Roman" w:hAnsi="Times New Roman" w:cs="Times New Roman"/>
                <w:sz w:val="24"/>
                <w:szCs w:val="24"/>
              </w:rPr>
            </w:pPr>
          </w:p>
        </w:tc>
      </w:tr>
      <w:tr w:rsidR="000F5526" w:rsidRPr="002A5FC3" w:rsidTr="00CA3734">
        <w:trPr>
          <w:trHeight w:val="1975"/>
        </w:trPr>
        <w:tc>
          <w:tcPr>
            <w:tcW w:w="3432" w:type="dxa"/>
            <w:shd w:val="clear" w:color="auto" w:fill="auto"/>
          </w:tcPr>
          <w:p w:rsidR="000F5526" w:rsidRPr="002A5FC3" w:rsidRDefault="000F5526" w:rsidP="00CA3734">
            <w:pPr>
              <w:spacing w:after="0"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ПК 1.3 Владеть навыками планирования рабочего времени руководителя и секретаря.</w:t>
            </w:r>
          </w:p>
        </w:tc>
        <w:tc>
          <w:tcPr>
            <w:tcW w:w="2551" w:type="dxa"/>
            <w:shd w:val="clear" w:color="auto" w:fill="auto"/>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выбирать формы планирования и оформлять планировщик (органайзер) руководителя и секретаря;</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устанавливать цели, определять приоритетность и очерёдность выполнения работ и эффективно распределять рабочее время;</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согласовывать встречи и мероприятия и вносить информацию </w:t>
            </w:r>
            <w:r w:rsidRPr="002A5FC3">
              <w:rPr>
                <w:rFonts w:ascii="Times New Roman" w:eastAsia="Times New Roman" w:hAnsi="Times New Roman" w:cs="Times New Roman"/>
                <w:sz w:val="24"/>
                <w:szCs w:val="24"/>
              </w:rPr>
              <w:lastRenderedPageBreak/>
              <w:t>в планировщик (органайзер);</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информировать руководителя о приближении времени и регламенте запланированных встреч и мероприятий;</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выбирать оптимальные способы внешнего и внутреннего информирования о планируемых мероприятиях;</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обеспечивать информационную безопасность деятельности организации;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применять в работе средства информационных и коммуникационных технологий.</w:t>
            </w:r>
          </w:p>
          <w:p w:rsidR="000F5526" w:rsidRPr="002A5FC3" w:rsidRDefault="000F5526" w:rsidP="00CA3734">
            <w:pPr>
              <w:tabs>
                <w:tab w:val="left" w:pos="291"/>
                <w:tab w:val="left" w:pos="1832"/>
                <w:tab w:val="left" w:pos="2748"/>
                <w:tab w:val="left" w:pos="3664"/>
                <w:tab w:val="left" w:pos="4580"/>
                <w:tab w:val="left" w:pos="5496"/>
                <w:tab w:val="left" w:pos="6412"/>
                <w:tab w:val="left" w:pos="7328"/>
                <w:tab w:val="left" w:pos="8244"/>
                <w:tab w:val="left" w:pos="9160"/>
              </w:tabs>
              <w:spacing w:after="0" w:line="276" w:lineRule="auto"/>
              <w:jc w:val="both"/>
              <w:rPr>
                <w:rFonts w:ascii="Times New Roman" w:eastAsia="Times New Roman" w:hAnsi="Times New Roman" w:cs="Times New Roman"/>
                <w:sz w:val="24"/>
                <w:szCs w:val="24"/>
              </w:rPr>
            </w:pPr>
          </w:p>
        </w:tc>
        <w:tc>
          <w:tcPr>
            <w:tcW w:w="3828" w:type="dxa"/>
            <w:shd w:val="clear" w:color="auto" w:fill="auto"/>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нормативные правовые акты Российской Федерации в сфере информационной безопасности;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структура и специфика основной деятельности организации;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основы управления временем; </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правила проведения деловых переговоров;</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этика делового общения;</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требования охраны труда.</w:t>
            </w:r>
          </w:p>
          <w:p w:rsidR="000F5526" w:rsidRPr="002A5FC3" w:rsidRDefault="000F5526" w:rsidP="00CA3734">
            <w:pPr>
              <w:tabs>
                <w:tab w:val="left" w:pos="291"/>
                <w:tab w:val="left" w:pos="1832"/>
                <w:tab w:val="left" w:pos="2748"/>
                <w:tab w:val="left" w:pos="3664"/>
                <w:tab w:val="left" w:pos="4580"/>
                <w:tab w:val="left" w:pos="5496"/>
                <w:tab w:val="left" w:pos="6412"/>
                <w:tab w:val="left" w:pos="7328"/>
                <w:tab w:val="left" w:pos="8244"/>
                <w:tab w:val="left" w:pos="9160"/>
              </w:tabs>
              <w:spacing w:after="0" w:line="276" w:lineRule="auto"/>
              <w:jc w:val="both"/>
              <w:rPr>
                <w:rFonts w:ascii="Times New Roman" w:eastAsia="Times New Roman" w:hAnsi="Times New Roman" w:cs="Times New Roman"/>
                <w:sz w:val="24"/>
                <w:szCs w:val="24"/>
              </w:rPr>
            </w:pPr>
          </w:p>
        </w:tc>
      </w:tr>
      <w:tr w:rsidR="000F5526" w:rsidRPr="002A5FC3" w:rsidTr="00CA3734">
        <w:trPr>
          <w:trHeight w:val="1975"/>
        </w:trPr>
        <w:tc>
          <w:tcPr>
            <w:tcW w:w="3432" w:type="dxa"/>
            <w:shd w:val="clear" w:color="auto" w:fill="auto"/>
          </w:tcPr>
          <w:p w:rsidR="000F5526" w:rsidRPr="002A5FC3" w:rsidRDefault="000F5526" w:rsidP="00CA3734">
            <w:pPr>
              <w:spacing w:after="0"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1.5 Владеть способами организации рабочего пространства приемной и кабинета руководителя.</w:t>
            </w:r>
          </w:p>
        </w:tc>
        <w:tc>
          <w:tcPr>
            <w:tcW w:w="2551" w:type="dxa"/>
            <w:shd w:val="clear" w:color="auto" w:fill="auto"/>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организовывать рабочее место в соответствии </w:t>
            </w:r>
            <w:r w:rsidRPr="002A5FC3">
              <w:rPr>
                <w:rFonts w:ascii="Times New Roman" w:eastAsia="Times New Roman" w:hAnsi="Times New Roman" w:cs="Times New Roman"/>
                <w:sz w:val="24"/>
                <w:szCs w:val="24"/>
              </w:rPr>
              <w:br/>
              <w:t>с требованиями эргономики и культуры труда;</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обеспечивать рабочее место и функциональное рабочее пространство необходимыми средствами организационной техники, мебелью и канцелярскими принадлежностями;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поддерживать средства организационной </w:t>
            </w:r>
            <w:r w:rsidRPr="002A5FC3">
              <w:rPr>
                <w:rFonts w:ascii="Times New Roman" w:eastAsia="Times New Roman" w:hAnsi="Times New Roman" w:cs="Times New Roman"/>
                <w:sz w:val="24"/>
                <w:szCs w:val="24"/>
              </w:rPr>
              <w:lastRenderedPageBreak/>
              <w:t xml:space="preserve">техники </w:t>
            </w:r>
            <w:r w:rsidRPr="002A5FC3">
              <w:rPr>
                <w:rFonts w:ascii="Times New Roman" w:eastAsia="Times New Roman" w:hAnsi="Times New Roman" w:cs="Times New Roman"/>
                <w:sz w:val="24"/>
                <w:szCs w:val="24"/>
              </w:rPr>
              <w:br/>
              <w:t>в рабочем состоянии.</w:t>
            </w:r>
          </w:p>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3828" w:type="dxa"/>
            <w:shd w:val="clear" w:color="auto" w:fill="auto"/>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требования охраны труда, производственной санитарии, противопожарной защиты; </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основы правильной организации труда и методы повышения его эффективности;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виды организационной техники и порядок работы с ней.</w:t>
            </w:r>
          </w:p>
          <w:p w:rsidR="000F5526" w:rsidRPr="002A5FC3" w:rsidRDefault="000F5526" w:rsidP="00CA3734">
            <w:pPr>
              <w:spacing w:after="0" w:line="276" w:lineRule="auto"/>
              <w:jc w:val="both"/>
              <w:rPr>
                <w:rFonts w:ascii="Times New Roman" w:eastAsia="Times New Roman" w:hAnsi="Times New Roman" w:cs="Times New Roman"/>
                <w:sz w:val="24"/>
                <w:szCs w:val="24"/>
              </w:rPr>
            </w:pPr>
          </w:p>
        </w:tc>
      </w:tr>
      <w:tr w:rsidR="000F5526" w:rsidRPr="002A5FC3" w:rsidTr="00CA3734">
        <w:trPr>
          <w:trHeight w:val="1975"/>
        </w:trPr>
        <w:tc>
          <w:tcPr>
            <w:tcW w:w="3432" w:type="dxa"/>
            <w:shd w:val="clear" w:color="auto" w:fill="auto"/>
          </w:tcPr>
          <w:p w:rsidR="000F5526" w:rsidRPr="002A5FC3" w:rsidRDefault="000F5526" w:rsidP="00CA3734">
            <w:pPr>
              <w:spacing w:after="0"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Организовывать контроль за исполнением документов в организации.</w:t>
            </w:r>
          </w:p>
        </w:tc>
        <w:tc>
          <w:tcPr>
            <w:tcW w:w="2551" w:type="dxa"/>
            <w:shd w:val="clear" w:color="auto" w:fill="auto"/>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Работать со всей совокупностью информационно-документационных ресурсов организации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3828" w:type="dxa"/>
            <w:shd w:val="clear" w:color="auto" w:fill="auto"/>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Правила организации и формы контроля исполнения документов в организации</w:t>
            </w:r>
          </w:p>
          <w:p w:rsidR="000F5526" w:rsidRPr="002A5FC3" w:rsidRDefault="000F5526" w:rsidP="00CA3734">
            <w:pPr>
              <w:tabs>
                <w:tab w:val="left" w:pos="291"/>
                <w:tab w:val="left" w:pos="1832"/>
                <w:tab w:val="left" w:pos="2748"/>
                <w:tab w:val="left" w:pos="3664"/>
                <w:tab w:val="left" w:pos="4580"/>
                <w:tab w:val="left" w:pos="5496"/>
                <w:tab w:val="left" w:pos="6412"/>
                <w:tab w:val="left" w:pos="7328"/>
                <w:tab w:val="left" w:pos="8244"/>
                <w:tab w:val="left" w:pos="9160"/>
              </w:tabs>
              <w:spacing w:after="0" w:line="276" w:lineRule="auto"/>
              <w:jc w:val="both"/>
              <w:rPr>
                <w:rFonts w:ascii="Times New Roman" w:eastAsia="Times New Roman" w:hAnsi="Times New Roman" w:cs="Times New Roman"/>
                <w:sz w:val="24"/>
                <w:szCs w:val="24"/>
              </w:rPr>
            </w:pPr>
          </w:p>
        </w:tc>
      </w:tr>
    </w:tbl>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p>
    <w:p w:rsidR="000F5526" w:rsidRPr="002A5FC3" w:rsidRDefault="000F5526" w:rsidP="00207594">
      <w:pPr>
        <w:pStyle w:val="41"/>
        <w:numPr>
          <w:ilvl w:val="0"/>
          <w:numId w:val="0"/>
        </w:numPr>
        <w:ind w:left="720" w:hanging="360"/>
      </w:pPr>
      <w:bookmarkStart w:id="364" w:name="_Toc198560205"/>
      <w:r w:rsidRPr="002A5FC3">
        <w:t>1.3. Обоснование часов вариативной части ОПОП-П</w:t>
      </w:r>
      <w:bookmarkEnd w:id="364"/>
    </w:p>
    <w:tbl>
      <w:tblPr>
        <w:tblStyle w:val="afffffff9"/>
        <w:tblW w:w="9782" w:type="dxa"/>
        <w:tblInd w:w="-176" w:type="dxa"/>
        <w:tblLook w:val="04A0" w:firstRow="1" w:lastRow="0" w:firstColumn="1" w:lastColumn="0" w:noHBand="0" w:noVBand="1"/>
      </w:tblPr>
      <w:tblGrid>
        <w:gridCol w:w="699"/>
        <w:gridCol w:w="2089"/>
        <w:gridCol w:w="2584"/>
        <w:gridCol w:w="933"/>
        <w:gridCol w:w="3477"/>
      </w:tblGrid>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 п/п</w:t>
            </w:r>
          </w:p>
        </w:tc>
        <w:tc>
          <w:tcPr>
            <w:tcW w:w="1933" w:type="dxa"/>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 xml:space="preserve">Дополнительные знания, умения, навыки </w:t>
            </w:r>
          </w:p>
        </w:tc>
        <w:tc>
          <w:tcPr>
            <w:tcW w:w="2654" w:type="dxa"/>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 наименование темы</w:t>
            </w:r>
          </w:p>
        </w:tc>
        <w:tc>
          <w:tcPr>
            <w:tcW w:w="863" w:type="dxa"/>
          </w:tcPr>
          <w:p w:rsidR="000F5526" w:rsidRPr="002A5FC3" w:rsidRDefault="000F5526" w:rsidP="00CA3734">
            <w:pPr>
              <w:pStyle w:val="afffffff2"/>
              <w:spacing w:line="276" w:lineRule="auto"/>
              <w:ind w:left="0"/>
              <w:jc w:val="center"/>
              <w:rPr>
                <w:rFonts w:ascii="Times New Roman" w:hAnsi="Times New Roman"/>
                <w:b/>
                <w:sz w:val="24"/>
                <w:szCs w:val="24"/>
              </w:rPr>
            </w:pPr>
            <w:r w:rsidRPr="002A5FC3">
              <w:rPr>
                <w:rFonts w:ascii="Times New Roman" w:hAnsi="Times New Roman"/>
                <w:b/>
                <w:sz w:val="24"/>
                <w:szCs w:val="24"/>
              </w:rPr>
              <w:t>Объем часов</w:t>
            </w:r>
          </w:p>
        </w:tc>
        <w:tc>
          <w:tcPr>
            <w:tcW w:w="3673" w:type="dxa"/>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Обоснование включения в рабочую программу</w:t>
            </w:r>
          </w:p>
        </w:tc>
      </w:tr>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1</w:t>
            </w:r>
          </w:p>
        </w:tc>
        <w:tc>
          <w:tcPr>
            <w:tcW w:w="1933" w:type="dxa"/>
          </w:tcPr>
          <w:p w:rsidR="000F5526" w:rsidRPr="002A5FC3" w:rsidRDefault="000F5526" w:rsidP="00CA3734">
            <w:pPr>
              <w:widowControl w:val="0"/>
              <w:spacing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1-4</w:t>
            </w:r>
          </w:p>
          <w:p w:rsidR="000F5526" w:rsidRPr="002A5FC3" w:rsidRDefault="000F5526" w:rsidP="00CA3734">
            <w:pPr>
              <w:widowControl w:val="0"/>
              <w:spacing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1.5</w:t>
            </w:r>
          </w:p>
          <w:p w:rsidR="000F5526" w:rsidRPr="002A5FC3" w:rsidRDefault="000F5526" w:rsidP="00CA3734">
            <w:pPr>
              <w:pStyle w:val="afffffff2"/>
              <w:spacing w:line="276" w:lineRule="auto"/>
              <w:ind w:left="0"/>
              <w:rPr>
                <w:rFonts w:ascii="Times New Roman" w:hAnsi="Times New Roman"/>
                <w:sz w:val="24"/>
                <w:szCs w:val="24"/>
              </w:rPr>
            </w:pPr>
          </w:p>
        </w:tc>
        <w:tc>
          <w:tcPr>
            <w:tcW w:w="2654"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Тема 1.1.</w:t>
            </w:r>
          </w:p>
          <w:p w:rsidR="000F5526" w:rsidRPr="002A5FC3" w:rsidRDefault="000F5526" w:rsidP="00CA3734">
            <w:pPr>
              <w:pStyle w:val="afffffff2"/>
              <w:spacing w:line="276" w:lineRule="auto"/>
              <w:ind w:left="0"/>
              <w:jc w:val="both"/>
              <w:rPr>
                <w:rFonts w:ascii="Times New Roman" w:hAnsi="Times New Roman"/>
                <w:bCs/>
                <w:sz w:val="24"/>
                <w:szCs w:val="24"/>
              </w:rPr>
            </w:pPr>
            <w:r w:rsidRPr="002A5FC3">
              <w:rPr>
                <w:rFonts w:ascii="Times New Roman" w:hAnsi="Times New Roman"/>
                <w:sz w:val="24"/>
                <w:szCs w:val="24"/>
              </w:rPr>
              <w:t>Персонал организации как объект управления</w:t>
            </w:r>
          </w:p>
        </w:tc>
        <w:tc>
          <w:tcPr>
            <w:tcW w:w="863"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6</w:t>
            </w:r>
          </w:p>
        </w:tc>
        <w:tc>
          <w:tcPr>
            <w:tcW w:w="3673"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Ее изучение 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системы управления персоналом.</w:t>
            </w:r>
          </w:p>
        </w:tc>
      </w:tr>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2</w:t>
            </w:r>
          </w:p>
        </w:tc>
        <w:tc>
          <w:tcPr>
            <w:tcW w:w="1933" w:type="dxa"/>
          </w:tcPr>
          <w:p w:rsidR="000F5526" w:rsidRPr="002A5FC3" w:rsidRDefault="000F5526" w:rsidP="00CA3734">
            <w:pPr>
              <w:pStyle w:val="afffffff2"/>
              <w:spacing w:line="276" w:lineRule="auto"/>
              <w:ind w:left="0"/>
              <w:rPr>
                <w:rFonts w:ascii="Times New Roman" w:hAnsi="Times New Roman"/>
                <w:b/>
                <w:sz w:val="24"/>
                <w:szCs w:val="24"/>
              </w:rPr>
            </w:pPr>
          </w:p>
        </w:tc>
        <w:tc>
          <w:tcPr>
            <w:tcW w:w="2654"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Тема 1.2</w:t>
            </w:r>
          </w:p>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t>Нормативно -правовое регулирование социально трудовых отношений персонала организации</w:t>
            </w:r>
          </w:p>
        </w:tc>
        <w:tc>
          <w:tcPr>
            <w:tcW w:w="863"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6</w:t>
            </w:r>
          </w:p>
        </w:tc>
        <w:tc>
          <w:tcPr>
            <w:tcW w:w="3673"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Ее изучение 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системы управления персоналом.</w:t>
            </w:r>
          </w:p>
        </w:tc>
      </w:tr>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sz w:val="24"/>
                <w:szCs w:val="24"/>
              </w:rPr>
            </w:pPr>
          </w:p>
        </w:tc>
        <w:tc>
          <w:tcPr>
            <w:tcW w:w="1933" w:type="dxa"/>
          </w:tcPr>
          <w:p w:rsidR="000F5526" w:rsidRPr="002A5FC3" w:rsidRDefault="000F5526" w:rsidP="00CA3734">
            <w:pPr>
              <w:pStyle w:val="afffffff2"/>
              <w:spacing w:line="276" w:lineRule="auto"/>
              <w:ind w:left="0"/>
              <w:jc w:val="both"/>
              <w:rPr>
                <w:rFonts w:ascii="Times New Roman" w:hAnsi="Times New Roman"/>
                <w:b/>
                <w:sz w:val="24"/>
                <w:szCs w:val="24"/>
              </w:rPr>
            </w:pPr>
          </w:p>
        </w:tc>
        <w:tc>
          <w:tcPr>
            <w:tcW w:w="2654"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Тема 2.1.</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Система управления персоналом и ее элементы</w:t>
            </w:r>
          </w:p>
        </w:tc>
        <w:tc>
          <w:tcPr>
            <w:tcW w:w="863" w:type="dxa"/>
          </w:tcPr>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lastRenderedPageBreak/>
              <w:t>6</w:t>
            </w:r>
          </w:p>
        </w:tc>
        <w:tc>
          <w:tcPr>
            <w:tcW w:w="3673" w:type="dxa"/>
          </w:tcPr>
          <w:p w:rsidR="000F5526" w:rsidRPr="002A5FC3" w:rsidRDefault="000F5526" w:rsidP="00CA3734">
            <w:pPr>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Дисциплина введена по запросу работодателя. Ее изучение </w:t>
            </w:r>
            <w:r w:rsidRPr="002A5FC3">
              <w:rPr>
                <w:rFonts w:ascii="Times New Roman" w:eastAsia="Times New Roman" w:hAnsi="Times New Roman" w:cs="Times New Roman"/>
                <w:sz w:val="24"/>
                <w:szCs w:val="24"/>
              </w:rPr>
              <w:lastRenderedPageBreak/>
              <w:t>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системы управления персоналом.</w:t>
            </w:r>
          </w:p>
        </w:tc>
      </w:tr>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lastRenderedPageBreak/>
              <w:t>3</w:t>
            </w:r>
          </w:p>
        </w:tc>
        <w:tc>
          <w:tcPr>
            <w:tcW w:w="1933" w:type="dxa"/>
          </w:tcPr>
          <w:p w:rsidR="000F5526" w:rsidRPr="002A5FC3" w:rsidRDefault="000F5526" w:rsidP="00CA3734">
            <w:pPr>
              <w:pStyle w:val="afffffff2"/>
              <w:spacing w:line="276" w:lineRule="auto"/>
              <w:ind w:left="0"/>
              <w:jc w:val="both"/>
              <w:rPr>
                <w:rFonts w:ascii="Times New Roman" w:hAnsi="Times New Roman"/>
                <w:b/>
                <w:sz w:val="24"/>
                <w:szCs w:val="24"/>
              </w:rPr>
            </w:pPr>
          </w:p>
        </w:tc>
        <w:tc>
          <w:tcPr>
            <w:tcW w:w="2654"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Тема 2.2.</w:t>
            </w:r>
          </w:p>
          <w:p w:rsidR="000F5526" w:rsidRPr="002A5FC3" w:rsidRDefault="000F5526" w:rsidP="00CA3734">
            <w:pPr>
              <w:snapToGrid w:val="0"/>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Процесс подбора, отбора и введения в должность персонала организации</w:t>
            </w:r>
          </w:p>
        </w:tc>
        <w:tc>
          <w:tcPr>
            <w:tcW w:w="863" w:type="dxa"/>
          </w:tcPr>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t>8</w:t>
            </w:r>
          </w:p>
        </w:tc>
        <w:tc>
          <w:tcPr>
            <w:tcW w:w="3673"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Ее изучение 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системы управления персоналом.</w:t>
            </w:r>
          </w:p>
        </w:tc>
      </w:tr>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4</w:t>
            </w:r>
          </w:p>
        </w:tc>
        <w:tc>
          <w:tcPr>
            <w:tcW w:w="1933" w:type="dxa"/>
          </w:tcPr>
          <w:p w:rsidR="000F5526" w:rsidRPr="002A5FC3" w:rsidRDefault="000F5526" w:rsidP="00CA3734">
            <w:pPr>
              <w:pStyle w:val="afffffff2"/>
              <w:spacing w:line="276" w:lineRule="auto"/>
              <w:ind w:left="0"/>
              <w:jc w:val="both"/>
              <w:rPr>
                <w:rFonts w:ascii="Times New Roman" w:hAnsi="Times New Roman"/>
                <w:b/>
                <w:sz w:val="24"/>
                <w:szCs w:val="24"/>
              </w:rPr>
            </w:pPr>
          </w:p>
        </w:tc>
        <w:tc>
          <w:tcPr>
            <w:tcW w:w="2654" w:type="dxa"/>
          </w:tcPr>
          <w:p w:rsidR="000F5526" w:rsidRPr="002A5FC3" w:rsidRDefault="000F5526" w:rsidP="00CA3734">
            <w:pPr>
              <w:snapToGrid w:val="0"/>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Тема 2.3.</w:t>
            </w:r>
          </w:p>
          <w:p w:rsidR="000F5526" w:rsidRPr="002A5FC3" w:rsidRDefault="000F5526" w:rsidP="00CA3734">
            <w:pPr>
              <w:snapToGrid w:val="0"/>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Управление мотивацией и стимулированием трудового поведения</w:t>
            </w:r>
          </w:p>
        </w:tc>
        <w:tc>
          <w:tcPr>
            <w:tcW w:w="863" w:type="dxa"/>
          </w:tcPr>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t>4</w:t>
            </w:r>
          </w:p>
        </w:tc>
        <w:tc>
          <w:tcPr>
            <w:tcW w:w="3673"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Ее изучение 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системы управления персоналом.</w:t>
            </w:r>
          </w:p>
        </w:tc>
      </w:tr>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5</w:t>
            </w:r>
          </w:p>
        </w:tc>
        <w:tc>
          <w:tcPr>
            <w:tcW w:w="1933" w:type="dxa"/>
          </w:tcPr>
          <w:p w:rsidR="000F5526" w:rsidRPr="002A5FC3" w:rsidRDefault="000F5526" w:rsidP="00CA3734">
            <w:pPr>
              <w:spacing w:line="276" w:lineRule="auto"/>
              <w:jc w:val="both"/>
              <w:rPr>
                <w:rFonts w:ascii="Times New Roman" w:hAnsi="Times New Roman" w:cs="Times New Roman"/>
                <w:bCs/>
                <w:sz w:val="24"/>
                <w:szCs w:val="24"/>
              </w:rPr>
            </w:pPr>
          </w:p>
        </w:tc>
        <w:tc>
          <w:tcPr>
            <w:tcW w:w="2654" w:type="dxa"/>
          </w:tcPr>
          <w:p w:rsidR="000F5526" w:rsidRPr="002A5FC3" w:rsidRDefault="000F5526" w:rsidP="00CA3734">
            <w:pPr>
              <w:snapToGrid w:val="0"/>
              <w:spacing w:line="276" w:lineRule="auto"/>
              <w:jc w:val="both"/>
              <w:rPr>
                <w:rFonts w:ascii="Times New Roman" w:eastAsia="Times New Roman" w:hAnsi="Times New Roman" w:cs="Times New Roman"/>
                <w:bCs/>
                <w:sz w:val="24"/>
                <w:szCs w:val="24"/>
                <w:lang w:eastAsia="ar-SA"/>
              </w:rPr>
            </w:pPr>
            <w:r w:rsidRPr="002A5FC3">
              <w:rPr>
                <w:rFonts w:ascii="Times New Roman" w:eastAsia="Times New Roman" w:hAnsi="Times New Roman" w:cs="Times New Roman"/>
                <w:bCs/>
                <w:sz w:val="24"/>
                <w:szCs w:val="24"/>
                <w:lang w:eastAsia="ar-SA"/>
              </w:rPr>
              <w:t>Тема 3.1</w:t>
            </w:r>
          </w:p>
          <w:p w:rsidR="000F5526" w:rsidRPr="002A5FC3" w:rsidRDefault="000F5526" w:rsidP="00CA3734">
            <w:pPr>
              <w:snapToGrid w:val="0"/>
              <w:spacing w:line="276" w:lineRule="auto"/>
              <w:jc w:val="both"/>
              <w:rPr>
                <w:rFonts w:ascii="Times New Roman" w:eastAsia="Times New Roman" w:hAnsi="Times New Roman" w:cs="Times New Roman"/>
                <w:bCs/>
                <w:sz w:val="24"/>
                <w:szCs w:val="24"/>
                <w:lang w:eastAsia="ar-SA"/>
              </w:rPr>
            </w:pPr>
            <w:r w:rsidRPr="002A5FC3">
              <w:rPr>
                <w:rFonts w:ascii="Times New Roman" w:eastAsia="Times New Roman" w:hAnsi="Times New Roman" w:cs="Times New Roman"/>
                <w:bCs/>
                <w:sz w:val="24"/>
                <w:szCs w:val="24"/>
                <w:lang w:eastAsia="ar-SA"/>
              </w:rPr>
              <w:t>Психологические аспекты управления персоналом</w:t>
            </w:r>
          </w:p>
        </w:tc>
        <w:tc>
          <w:tcPr>
            <w:tcW w:w="863" w:type="dxa"/>
          </w:tcPr>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t>4</w:t>
            </w:r>
          </w:p>
        </w:tc>
        <w:tc>
          <w:tcPr>
            <w:tcW w:w="3673"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 xml:space="preserve">Дисциплина введена по запросу работодателя. Ее изучение 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w:t>
            </w:r>
            <w:r w:rsidRPr="002A5FC3">
              <w:rPr>
                <w:rFonts w:ascii="Times New Roman" w:eastAsia="Times New Roman" w:hAnsi="Times New Roman" w:cs="Times New Roman"/>
                <w:sz w:val="24"/>
                <w:szCs w:val="24"/>
              </w:rPr>
              <w:lastRenderedPageBreak/>
              <w:t>системы управления персоналом.</w:t>
            </w:r>
          </w:p>
        </w:tc>
      </w:tr>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lastRenderedPageBreak/>
              <w:t>6</w:t>
            </w:r>
          </w:p>
        </w:tc>
        <w:tc>
          <w:tcPr>
            <w:tcW w:w="1933" w:type="dxa"/>
          </w:tcPr>
          <w:p w:rsidR="000F5526" w:rsidRPr="002A5FC3" w:rsidRDefault="000F5526" w:rsidP="00CA3734">
            <w:pPr>
              <w:spacing w:line="276" w:lineRule="auto"/>
              <w:jc w:val="both"/>
              <w:rPr>
                <w:rFonts w:ascii="Times New Roman" w:hAnsi="Times New Roman" w:cs="Times New Roman"/>
                <w:bCs/>
                <w:sz w:val="24"/>
                <w:szCs w:val="24"/>
              </w:rPr>
            </w:pPr>
          </w:p>
        </w:tc>
        <w:tc>
          <w:tcPr>
            <w:tcW w:w="2654"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Тема 3.2.</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Конфликты в управлении персоналом</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p>
        </w:tc>
        <w:tc>
          <w:tcPr>
            <w:tcW w:w="863" w:type="dxa"/>
          </w:tcPr>
          <w:p w:rsidR="000F5526" w:rsidRPr="002A5FC3" w:rsidRDefault="000F5526" w:rsidP="00CA3734">
            <w:pPr>
              <w:pStyle w:val="afffffff2"/>
              <w:spacing w:line="276" w:lineRule="auto"/>
              <w:ind w:left="0"/>
              <w:jc w:val="both"/>
              <w:rPr>
                <w:rFonts w:ascii="Times New Roman" w:hAnsi="Times New Roman"/>
                <w:bCs/>
                <w:sz w:val="24"/>
                <w:szCs w:val="24"/>
              </w:rPr>
            </w:pPr>
            <w:r w:rsidRPr="002A5FC3">
              <w:rPr>
                <w:rFonts w:ascii="Times New Roman" w:hAnsi="Times New Roman"/>
                <w:bCs/>
                <w:sz w:val="24"/>
                <w:szCs w:val="24"/>
              </w:rPr>
              <w:t>6</w:t>
            </w:r>
          </w:p>
        </w:tc>
        <w:tc>
          <w:tcPr>
            <w:tcW w:w="3673"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Ее изучение 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системы управления персоналом.</w:t>
            </w:r>
          </w:p>
        </w:tc>
      </w:tr>
      <w:tr w:rsidR="000F5526" w:rsidRPr="002A5FC3" w:rsidTr="00CA3734">
        <w:tc>
          <w:tcPr>
            <w:tcW w:w="659"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7</w:t>
            </w:r>
          </w:p>
        </w:tc>
        <w:tc>
          <w:tcPr>
            <w:tcW w:w="1933" w:type="dxa"/>
          </w:tcPr>
          <w:p w:rsidR="000F5526" w:rsidRPr="002A5FC3" w:rsidRDefault="000F5526" w:rsidP="00CA3734">
            <w:pPr>
              <w:spacing w:line="276" w:lineRule="auto"/>
              <w:jc w:val="both"/>
              <w:rPr>
                <w:rFonts w:ascii="Times New Roman" w:hAnsi="Times New Roman" w:cs="Times New Roman"/>
                <w:bCs/>
                <w:sz w:val="24"/>
                <w:szCs w:val="24"/>
              </w:rPr>
            </w:pPr>
          </w:p>
        </w:tc>
        <w:tc>
          <w:tcPr>
            <w:tcW w:w="2654"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Тема 3.3.</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Конфликты в управлении персоналом</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Cs/>
                <w:sz w:val="24"/>
                <w:szCs w:val="24"/>
              </w:rPr>
            </w:pPr>
          </w:p>
        </w:tc>
        <w:tc>
          <w:tcPr>
            <w:tcW w:w="863" w:type="dxa"/>
          </w:tcPr>
          <w:p w:rsidR="000F5526" w:rsidRPr="002A5FC3" w:rsidRDefault="000F5526" w:rsidP="00CA3734">
            <w:pPr>
              <w:pStyle w:val="afffffff2"/>
              <w:spacing w:line="276" w:lineRule="auto"/>
              <w:ind w:left="0"/>
              <w:jc w:val="both"/>
              <w:rPr>
                <w:rFonts w:ascii="Times New Roman" w:hAnsi="Times New Roman"/>
                <w:bCs/>
                <w:sz w:val="24"/>
                <w:szCs w:val="24"/>
              </w:rPr>
            </w:pPr>
            <w:r w:rsidRPr="002A5FC3">
              <w:rPr>
                <w:rFonts w:ascii="Times New Roman" w:hAnsi="Times New Roman"/>
                <w:bCs/>
                <w:sz w:val="24"/>
                <w:szCs w:val="24"/>
              </w:rPr>
              <w:t>6</w:t>
            </w:r>
          </w:p>
        </w:tc>
        <w:tc>
          <w:tcPr>
            <w:tcW w:w="3673"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Ее изучение создает основу понимания процессов управления персоналом в организации: принципы организации кадровой работы, психологические аспекты управления, содержание правового обеспечения системы управления персоналом.</w:t>
            </w:r>
          </w:p>
        </w:tc>
      </w:tr>
      <w:tr w:rsidR="000F5526" w:rsidRPr="002A5FC3" w:rsidTr="00CA3734">
        <w:tc>
          <w:tcPr>
            <w:tcW w:w="5246" w:type="dxa"/>
            <w:gridSpan w:val="3"/>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Экзамен</w:t>
            </w:r>
          </w:p>
        </w:tc>
        <w:tc>
          <w:tcPr>
            <w:tcW w:w="863"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8</w:t>
            </w:r>
          </w:p>
        </w:tc>
        <w:tc>
          <w:tcPr>
            <w:tcW w:w="3673" w:type="dxa"/>
          </w:tcPr>
          <w:p w:rsidR="000F5526" w:rsidRPr="002A5FC3" w:rsidRDefault="000F5526" w:rsidP="00CA3734">
            <w:pPr>
              <w:pStyle w:val="affffffd"/>
              <w:spacing w:before="0" w:after="0" w:line="276" w:lineRule="auto"/>
            </w:pPr>
          </w:p>
        </w:tc>
      </w:tr>
    </w:tbl>
    <w:p w:rsidR="000F5526" w:rsidRPr="002A5FC3" w:rsidRDefault="000F5526" w:rsidP="000F5526">
      <w:pPr>
        <w:spacing w:after="0" w:line="276" w:lineRule="auto"/>
        <w:jc w:val="both"/>
        <w:rPr>
          <w:rFonts w:ascii="Times New Roman" w:hAnsi="Times New Roman" w:cs="Times New Roman"/>
          <w:b/>
          <w:bCs/>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hAnsi="Times New Roman" w:cs="Times New Roman"/>
          <w:sz w:val="24"/>
          <w:szCs w:val="24"/>
        </w:rPr>
      </w:pPr>
      <w:r w:rsidRPr="002A5FC3">
        <w:rPr>
          <w:rFonts w:ascii="Times New Roman" w:hAnsi="Times New Roman" w:cs="Times New Roman"/>
          <w:sz w:val="24"/>
          <w:szCs w:val="24"/>
        </w:rPr>
        <w:br w:type="page"/>
      </w:r>
    </w:p>
    <w:p w:rsidR="000F5526" w:rsidRPr="002A5FC3" w:rsidRDefault="000F5526" w:rsidP="00207594">
      <w:pPr>
        <w:pStyle w:val="42"/>
      </w:pPr>
      <w:bookmarkStart w:id="365" w:name="_Toc198560206"/>
      <w:r w:rsidRPr="002A5FC3">
        <w:lastRenderedPageBreak/>
        <w:t>2. СТРУКТУРА И СОДЕРЖАНИЕ ДИСЦИПЛИНЫ</w:t>
      </w:r>
      <w:bookmarkEnd w:id="365"/>
    </w:p>
    <w:p w:rsidR="000F5526" w:rsidRPr="002A5FC3" w:rsidRDefault="000F5526" w:rsidP="00207594">
      <w:pPr>
        <w:pStyle w:val="41"/>
        <w:numPr>
          <w:ilvl w:val="0"/>
          <w:numId w:val="0"/>
        </w:numPr>
        <w:ind w:left="720" w:hanging="360"/>
      </w:pPr>
      <w:bookmarkStart w:id="366" w:name="_Toc198560207"/>
      <w:r w:rsidRPr="002A5FC3">
        <w:t>2.1. Трудоемкость освоения дисциплины</w:t>
      </w:r>
      <w:bookmarkEnd w:id="366"/>
      <w:r w:rsidRPr="002A5FC3">
        <w:t> </w:t>
      </w:r>
    </w:p>
    <w:tbl>
      <w:tblPr>
        <w:tblW w:w="9339" w:type="dxa"/>
        <w:tblLayout w:type="fixed"/>
        <w:tblLook w:val="0400" w:firstRow="0" w:lastRow="0" w:firstColumn="0" w:lastColumn="0" w:noHBand="0" w:noVBand="1"/>
      </w:tblPr>
      <w:tblGrid>
        <w:gridCol w:w="4289"/>
        <w:gridCol w:w="1470"/>
        <w:gridCol w:w="3580"/>
      </w:tblGrid>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Наименование составных частей дисциплины</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Объем в часах</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В т.ч. в форме практической подготовки</w:t>
            </w:r>
          </w:p>
        </w:tc>
      </w:tr>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Учебные занятия, в т.ч.:</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56</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32</w:t>
            </w:r>
          </w:p>
        </w:tc>
      </w:tr>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i/>
                <w:sz w:val="24"/>
                <w:szCs w:val="24"/>
              </w:rPr>
              <w:t>Теоретические занятия</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20</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16</w:t>
            </w:r>
          </w:p>
        </w:tc>
      </w:tr>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i/>
                <w:sz w:val="24"/>
                <w:szCs w:val="24"/>
              </w:rPr>
              <w:t>В том числе практических и лабораторных занятий</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26</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16</w:t>
            </w:r>
          </w:p>
        </w:tc>
      </w:tr>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i/>
                <w:sz w:val="24"/>
                <w:szCs w:val="24"/>
              </w:rPr>
              <w:t>Лабораторные занятия</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rPr>
                <w:rFonts w:ascii="Times New Roman" w:eastAsia="Times New Roman" w:hAnsi="Times New Roman" w:cs="Times New Roman"/>
                <w:sz w:val="24"/>
                <w:szCs w:val="24"/>
              </w:rPr>
            </w:pPr>
          </w:p>
        </w:tc>
      </w:tr>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i/>
                <w:sz w:val="24"/>
                <w:szCs w:val="24"/>
              </w:rPr>
              <w:t>Курсовая работа (проект)</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r>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Самостоятельная работа</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2</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r>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Промежуточная аттестация в </w:t>
            </w:r>
            <w:r w:rsidRPr="002A5FC3">
              <w:rPr>
                <w:rFonts w:ascii="Times New Roman" w:eastAsia="Times New Roman" w:hAnsi="Times New Roman" w:cs="Times New Roman"/>
                <w:i/>
                <w:sz w:val="24"/>
                <w:szCs w:val="24"/>
              </w:rPr>
              <w:t>форме экзамена</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8</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r>
      <w:tr w:rsidR="000F5526" w:rsidRPr="002A5FC3" w:rsidTr="00CA3734">
        <w:trPr>
          <w:trHeight w:val="23"/>
        </w:trPr>
        <w:tc>
          <w:tcPr>
            <w:tcW w:w="42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Всего</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62</w:t>
            </w:r>
          </w:p>
        </w:tc>
        <w:tc>
          <w:tcPr>
            <w:tcW w:w="3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F5526" w:rsidRPr="002A5FC3" w:rsidRDefault="000F5526" w:rsidP="00CA373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22</w:t>
            </w:r>
          </w:p>
        </w:tc>
      </w:tr>
    </w:tbl>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sectPr w:rsidR="000F5526" w:rsidRPr="002A5FC3">
          <w:footerReference w:type="even" r:id="rId129"/>
          <w:footerReference w:type="default" r:id="rId130"/>
          <w:pgSz w:w="11906" w:h="16838"/>
          <w:pgMar w:top="1134" w:right="850" w:bottom="1134" w:left="1701" w:header="708" w:footer="708" w:gutter="0"/>
          <w:cols w:space="720"/>
        </w:sectPr>
      </w:pPr>
    </w:p>
    <w:p w:rsidR="000F5526" w:rsidRPr="002A5FC3" w:rsidRDefault="000F5526" w:rsidP="00207594">
      <w:pPr>
        <w:pStyle w:val="41"/>
        <w:numPr>
          <w:ilvl w:val="0"/>
          <w:numId w:val="0"/>
        </w:numPr>
        <w:ind w:left="720" w:hanging="360"/>
      </w:pPr>
      <w:bookmarkStart w:id="367" w:name="_Toc198560208"/>
      <w:r w:rsidRPr="002A5FC3">
        <w:lastRenderedPageBreak/>
        <w:t>2.2. Тематический план и содержание учебной дисциплины Управление персоналом</w:t>
      </w:r>
      <w:bookmarkEnd w:id="367"/>
    </w:p>
    <w:tbl>
      <w:tblPr>
        <w:tblW w:w="148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429"/>
        <w:gridCol w:w="142"/>
        <w:gridCol w:w="8079"/>
        <w:gridCol w:w="1985"/>
        <w:gridCol w:w="2410"/>
      </w:tblGrid>
      <w:tr w:rsidR="000F5526" w:rsidRPr="002A5FC3" w:rsidTr="00CA3734">
        <w:trPr>
          <w:trHeight w:val="20"/>
        </w:trPr>
        <w:tc>
          <w:tcPr>
            <w:tcW w:w="183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Наименование разделов и тем</w:t>
            </w: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p>
        </w:tc>
        <w:tc>
          <w:tcPr>
            <w:tcW w:w="1985" w:type="dxa"/>
            <w:shd w:val="clear" w:color="auto" w:fill="auto"/>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Объем, </w:t>
            </w:r>
            <w:proofErr w:type="spellStart"/>
            <w:r w:rsidRPr="002A5FC3">
              <w:rPr>
                <w:rFonts w:ascii="Times New Roman" w:eastAsia="Times New Roman" w:hAnsi="Times New Roman" w:cs="Times New Roman"/>
                <w:b/>
                <w:sz w:val="24"/>
                <w:szCs w:val="24"/>
              </w:rPr>
              <w:t>ак</w:t>
            </w:r>
            <w:proofErr w:type="spellEnd"/>
            <w:r w:rsidRPr="002A5FC3">
              <w:rPr>
                <w:rFonts w:ascii="Times New Roman" w:eastAsia="Times New Roman" w:hAnsi="Times New Roman" w:cs="Times New Roman"/>
                <w:b/>
                <w:sz w:val="24"/>
                <w:szCs w:val="24"/>
              </w:rPr>
              <w:t xml:space="preserve">. ч. / в том числе </w:t>
            </w:r>
            <w:r w:rsidRPr="002A5FC3">
              <w:rPr>
                <w:rFonts w:ascii="Times New Roman" w:eastAsia="Times New Roman" w:hAnsi="Times New Roman" w:cs="Times New Roman"/>
                <w:b/>
                <w:sz w:val="24"/>
                <w:szCs w:val="24"/>
              </w:rPr>
              <w:br/>
              <w:t xml:space="preserve">в форме практической подготовки, </w:t>
            </w:r>
            <w:r w:rsidRPr="002A5FC3">
              <w:rPr>
                <w:rFonts w:ascii="Times New Roman" w:eastAsia="Times New Roman" w:hAnsi="Times New Roman" w:cs="Times New Roman"/>
                <w:b/>
                <w:sz w:val="24"/>
                <w:szCs w:val="24"/>
              </w:rPr>
              <w:br/>
            </w:r>
            <w:proofErr w:type="spellStart"/>
            <w:r w:rsidRPr="002A5FC3">
              <w:rPr>
                <w:rFonts w:ascii="Times New Roman" w:eastAsia="Times New Roman" w:hAnsi="Times New Roman" w:cs="Times New Roman"/>
                <w:b/>
                <w:sz w:val="24"/>
                <w:szCs w:val="24"/>
              </w:rPr>
              <w:t>ак</w:t>
            </w:r>
            <w:proofErr w:type="spellEnd"/>
            <w:r w:rsidRPr="002A5FC3">
              <w:rPr>
                <w:rFonts w:ascii="Times New Roman" w:eastAsia="Times New Roman" w:hAnsi="Times New Roman" w:cs="Times New Roman"/>
                <w:b/>
                <w:sz w:val="24"/>
                <w:szCs w:val="24"/>
              </w:rPr>
              <w:t>. ч.</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0F5526" w:rsidRPr="002A5FC3" w:rsidTr="00CA3734">
        <w:trPr>
          <w:trHeight w:val="20"/>
        </w:trPr>
        <w:tc>
          <w:tcPr>
            <w:tcW w:w="10489" w:type="dxa"/>
            <w:gridSpan w:val="4"/>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Раздел 1. Понятие управления персоналом организации</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56/32</w:t>
            </w: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restart"/>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1.1.</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Персонал организации как объект управления</w:t>
            </w:r>
          </w:p>
        </w:tc>
        <w:tc>
          <w:tcPr>
            <w:tcW w:w="8650" w:type="dxa"/>
            <w:gridSpan w:val="3"/>
            <w:tcBorders>
              <w:bottom w:val="single" w:sz="4" w:space="0" w:color="000000"/>
            </w:tcBorders>
          </w:tcPr>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71" w:type="dxa"/>
            <w:gridSpan w:val="2"/>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1</w:t>
            </w:r>
          </w:p>
        </w:tc>
        <w:tc>
          <w:tcPr>
            <w:tcW w:w="807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Управление персонала как наука, деятельность, процесс /</w:t>
            </w:r>
            <w:r w:rsidRPr="002A5FC3">
              <w:rPr>
                <w:rFonts w:ascii="Times New Roman" w:eastAsia="Times New Roman" w:hAnsi="Times New Roman" w:cs="Times New Roman"/>
                <w:sz w:val="24"/>
                <w:szCs w:val="24"/>
              </w:rPr>
              <w:t>Предмет изучения</w:t>
            </w:r>
            <w:r w:rsidRPr="002A5FC3">
              <w:rPr>
                <w:rFonts w:ascii="Times New Roman" w:eastAsia="Times New Roman" w:hAnsi="Times New Roman" w:cs="Times New Roman"/>
                <w:b/>
                <w:sz w:val="24"/>
                <w:szCs w:val="24"/>
              </w:rPr>
              <w:t>/</w:t>
            </w:r>
            <w:r w:rsidRPr="002A5FC3">
              <w:rPr>
                <w:rFonts w:ascii="Times New Roman" w:eastAsia="Times New Roman" w:hAnsi="Times New Roman" w:cs="Times New Roman"/>
                <w:sz w:val="24"/>
                <w:szCs w:val="24"/>
              </w:rPr>
              <w:t>Объект изучения. Основные понятия дисциплины</w:t>
            </w:r>
            <w:r w:rsidRPr="002A5FC3">
              <w:rPr>
                <w:rFonts w:ascii="Times New Roman" w:eastAsia="Times New Roman" w:hAnsi="Times New Roman" w:cs="Times New Roman"/>
                <w:b/>
                <w:sz w:val="24"/>
                <w:szCs w:val="24"/>
              </w:rPr>
              <w:t xml:space="preserve"> /</w:t>
            </w:r>
            <w:r w:rsidRPr="002A5FC3">
              <w:rPr>
                <w:rFonts w:ascii="Times New Roman" w:eastAsia="Times New Roman" w:hAnsi="Times New Roman" w:cs="Times New Roman"/>
                <w:sz w:val="24"/>
                <w:szCs w:val="24"/>
              </w:rPr>
              <w:t xml:space="preserve">Человеческие ресурсы/Трудовые ресурсы </w:t>
            </w:r>
            <w:r w:rsidRPr="002A5FC3">
              <w:rPr>
                <w:rFonts w:ascii="Times New Roman" w:eastAsia="Times New Roman" w:hAnsi="Times New Roman" w:cs="Times New Roman"/>
                <w:b/>
                <w:sz w:val="24"/>
                <w:szCs w:val="24"/>
              </w:rPr>
              <w:t>/</w:t>
            </w:r>
            <w:r w:rsidRPr="002A5FC3">
              <w:rPr>
                <w:rFonts w:ascii="Times New Roman" w:eastAsia="Times New Roman" w:hAnsi="Times New Roman" w:cs="Times New Roman"/>
                <w:sz w:val="24"/>
                <w:szCs w:val="24"/>
              </w:rPr>
              <w:t xml:space="preserve">Состав трудовых ресурсов/ Персонал/ Трудовой потенциал </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перечислить признаки персонала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val="restart"/>
            <w:shd w:val="clear" w:color="auto" w:fill="auto"/>
            <w:vAlign w:val="center"/>
          </w:tcPr>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1-4</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1.5</w:t>
            </w:r>
          </w:p>
          <w:p w:rsidR="000F5526" w:rsidRPr="002A5FC3" w:rsidRDefault="000F5526" w:rsidP="00CA3734">
            <w:pPr>
              <w:tabs>
                <w:tab w:val="left" w:pos="116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1" w:type="dxa"/>
            <w:gridSpan w:val="2"/>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807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Основные характеристики персонала организации /</w:t>
            </w:r>
            <w:r w:rsidRPr="002A5FC3">
              <w:rPr>
                <w:rFonts w:ascii="Times New Roman" w:eastAsia="Times New Roman" w:hAnsi="Times New Roman" w:cs="Times New Roman"/>
                <w:sz w:val="24"/>
                <w:szCs w:val="24"/>
              </w:rPr>
              <w:t>Классификация персонала/ Численность персонала/ Организационная структура персонала</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построить пример организационной структуры организации – линейная и линейно -функциональную</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Практическое занятие № 1 «Структура и направление деятельности отдела управления персоналом в организации»</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направления работы службы персонала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Контрольные работы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Самостоятельная нагрузка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restart"/>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1.2</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lastRenderedPageBreak/>
              <w:t>Нормативно -правовое регулирование социально трудовых отношений персонала организации</w:t>
            </w: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lastRenderedPageBreak/>
              <w:t>Содержание учебного материала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val="restart"/>
            <w:shd w:val="clear" w:color="auto" w:fill="auto"/>
          </w:tcPr>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1-4</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ПК 3.2, 1.5</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42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3</w:t>
            </w:r>
          </w:p>
        </w:tc>
        <w:tc>
          <w:tcPr>
            <w:tcW w:w="8221" w:type="dxa"/>
            <w:gridSpan w:val="2"/>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Основные законы в области трудовых правоотношений</w:t>
            </w:r>
            <w:r w:rsidRPr="002A5FC3">
              <w:rPr>
                <w:rFonts w:ascii="Times New Roman" w:eastAsia="Times New Roman" w:hAnsi="Times New Roman" w:cs="Times New Roman"/>
                <w:sz w:val="24"/>
                <w:szCs w:val="24"/>
              </w:rPr>
              <w:t xml:space="preserve"> /Трудовая функция и трудовые обязанности человека/ Социально трудовые отношения/ Конституция Российской федерации. Трудовой кодекс Российской Федерации/ Основные нормативно-правовые акты, регламентирующие работу персонала в организации: Коллективный договор. Правила внутреннего распорядка. Штатное расписание. Положение о структурных подразделениях организации. Положение об оплате труда. Положение о неразглашении конфиденциальной информации. Положение о личных данных сотрудников. Инструкции по охране труда.</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Задание на дом:</w:t>
            </w:r>
            <w:r w:rsidRPr="002A5FC3">
              <w:rPr>
                <w:rFonts w:ascii="Times New Roman" w:eastAsia="Times New Roman" w:hAnsi="Times New Roman" w:cs="Times New Roman"/>
                <w:sz w:val="24"/>
                <w:szCs w:val="24"/>
              </w:rPr>
              <w:t xml:space="preserve"> создание памятки по проведению инструктажа по охране труда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Практическое занятие № 2 Решение задач по трудовому праву</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Задание на дом</w:t>
            </w:r>
            <w:r w:rsidRPr="002A5FC3">
              <w:rPr>
                <w:rFonts w:ascii="Times New Roman" w:eastAsia="Times New Roman" w:hAnsi="Times New Roman" w:cs="Times New Roman"/>
                <w:sz w:val="24"/>
                <w:szCs w:val="24"/>
              </w:rPr>
              <w:t>: сформировать памятку по документам при трудоустройстве</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 xml:space="preserve">Практическое занятие № 3 </w:t>
            </w:r>
            <w:r w:rsidRPr="002A5FC3">
              <w:rPr>
                <w:rFonts w:ascii="Times New Roman" w:eastAsia="Times New Roman" w:hAnsi="Times New Roman" w:cs="Times New Roman"/>
                <w:sz w:val="24"/>
                <w:szCs w:val="24"/>
              </w:rPr>
              <w:t xml:space="preserve">Разработка структуры правил внутреннего трудового распорядка. </w:t>
            </w:r>
          </w:p>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З</w:t>
            </w:r>
            <w:r w:rsidRPr="002A5FC3">
              <w:rPr>
                <w:rFonts w:ascii="Times New Roman" w:eastAsia="Times New Roman" w:hAnsi="Times New Roman" w:cs="Times New Roman"/>
                <w:b/>
                <w:sz w:val="24"/>
                <w:szCs w:val="24"/>
              </w:rPr>
              <w:t xml:space="preserve">адание на дом: </w:t>
            </w:r>
            <w:r w:rsidRPr="002A5FC3">
              <w:rPr>
                <w:rFonts w:ascii="Times New Roman" w:eastAsia="Times New Roman" w:hAnsi="Times New Roman" w:cs="Times New Roman"/>
                <w:sz w:val="24"/>
                <w:szCs w:val="24"/>
              </w:rPr>
              <w:t>сформировать памятку по нарушениям трудовой дисциплины и документационное оформление</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Контрольные работы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Самостоятельная нагрузка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4884" w:type="dxa"/>
            <w:gridSpan w:val="6"/>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sz w:val="24"/>
                <w:szCs w:val="24"/>
              </w:rPr>
            </w:pPr>
            <w:r w:rsidRPr="002A5FC3">
              <w:rPr>
                <w:rFonts w:ascii="Times New Roman" w:eastAsia="Times New Roman" w:hAnsi="Times New Roman" w:cs="Times New Roman"/>
                <w:b/>
                <w:sz w:val="24"/>
                <w:szCs w:val="24"/>
              </w:rPr>
              <w:t>Раздел 2. Система управления персоналом</w:t>
            </w:r>
          </w:p>
        </w:tc>
      </w:tr>
      <w:tr w:rsidR="000F5526" w:rsidRPr="002A5FC3" w:rsidTr="00CA3734">
        <w:trPr>
          <w:trHeight w:val="20"/>
        </w:trPr>
        <w:tc>
          <w:tcPr>
            <w:tcW w:w="1839" w:type="dxa"/>
            <w:vMerge w:val="restart"/>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2.1.</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Система управления персоналом и ее элементы</w:t>
            </w:r>
          </w:p>
        </w:tc>
        <w:tc>
          <w:tcPr>
            <w:tcW w:w="8650" w:type="dxa"/>
            <w:gridSpan w:val="3"/>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71" w:type="dxa"/>
            <w:gridSpan w:val="2"/>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4</w:t>
            </w:r>
          </w:p>
        </w:tc>
        <w:tc>
          <w:tcPr>
            <w:tcW w:w="807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Понятие службы управления персоналом</w:t>
            </w:r>
            <w:r w:rsidRPr="002A5FC3">
              <w:rPr>
                <w:rFonts w:ascii="Times New Roman" w:eastAsia="Times New Roman" w:hAnsi="Times New Roman" w:cs="Times New Roman"/>
                <w:sz w:val="24"/>
                <w:szCs w:val="24"/>
              </w:rPr>
              <w:t xml:space="preserve"> (кадровой службы) /Задачи и функциональные обязанности службы управления персоналом/ Принципы организации кадровой работы/ Организационная структура службы УП/ Виды организационных структур/ Должностные обязанности сотрудников кадровой службы / Процесс и задачи кадрового планирования/ Методы кадрового планирования/ Выбор кадровой политики организации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З</w:t>
            </w:r>
            <w:r w:rsidRPr="002A5FC3">
              <w:rPr>
                <w:rFonts w:ascii="Times New Roman" w:eastAsia="Times New Roman" w:hAnsi="Times New Roman" w:cs="Times New Roman"/>
                <w:b/>
                <w:sz w:val="24"/>
                <w:szCs w:val="24"/>
              </w:rPr>
              <w:t xml:space="preserve">адание на дом: </w:t>
            </w:r>
            <w:proofErr w:type="gramStart"/>
            <w:r w:rsidRPr="002A5FC3">
              <w:rPr>
                <w:rFonts w:ascii="Times New Roman" w:eastAsia="Times New Roman" w:hAnsi="Times New Roman" w:cs="Times New Roman"/>
                <w:sz w:val="24"/>
                <w:szCs w:val="24"/>
              </w:rPr>
              <w:t>факторы</w:t>
            </w:r>
            <w:proofErr w:type="gramEnd"/>
            <w:r w:rsidRPr="002A5FC3">
              <w:rPr>
                <w:rFonts w:ascii="Times New Roman" w:eastAsia="Times New Roman" w:hAnsi="Times New Roman" w:cs="Times New Roman"/>
                <w:sz w:val="24"/>
                <w:szCs w:val="24"/>
              </w:rPr>
              <w:t xml:space="preserve"> влияющие на выбор кадровой политики организации</w:t>
            </w:r>
          </w:p>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1985" w:type="dxa"/>
            <w:shd w:val="clear" w:color="auto" w:fill="auto"/>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lastRenderedPageBreak/>
              <w:t>2/2</w:t>
            </w:r>
          </w:p>
        </w:tc>
        <w:tc>
          <w:tcPr>
            <w:tcW w:w="2410" w:type="dxa"/>
            <w:vMerge w:val="restart"/>
            <w:shd w:val="clear" w:color="auto" w:fill="auto"/>
            <w:vAlign w:val="center"/>
          </w:tcPr>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1 -6</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1.5</w:t>
            </w:r>
          </w:p>
          <w:p w:rsidR="000F5526" w:rsidRPr="002A5FC3" w:rsidRDefault="000F5526" w:rsidP="00CA3734">
            <w:pPr>
              <w:widowControl w:val="0"/>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1" w:type="dxa"/>
            <w:gridSpan w:val="2"/>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5</w:t>
            </w:r>
          </w:p>
        </w:tc>
        <w:tc>
          <w:tcPr>
            <w:tcW w:w="8079" w:type="dxa"/>
          </w:tcPr>
          <w:p w:rsidR="000F5526" w:rsidRPr="002A5FC3" w:rsidRDefault="000F5526" w:rsidP="00CA3734">
            <w:pPr>
              <w:spacing w:after="0" w:line="276" w:lineRule="auto"/>
              <w:jc w:val="both"/>
              <w:rPr>
                <w:rFonts w:ascii="Times New Roman" w:eastAsia="Times New Roman" w:hAnsi="Times New Roman" w:cs="Times New Roman"/>
                <w:sz w:val="24"/>
                <w:szCs w:val="24"/>
                <w:highlight w:val="white"/>
              </w:rPr>
            </w:pPr>
            <w:r w:rsidRPr="002A5FC3">
              <w:rPr>
                <w:rFonts w:ascii="Times New Roman" w:eastAsia="Times New Roman" w:hAnsi="Times New Roman" w:cs="Times New Roman"/>
                <w:b/>
                <w:sz w:val="24"/>
                <w:szCs w:val="24"/>
              </w:rPr>
              <w:t>Система управления персоналом /</w:t>
            </w:r>
            <w:r w:rsidRPr="002A5FC3">
              <w:rPr>
                <w:rFonts w:ascii="Times New Roman" w:eastAsia="Times New Roman" w:hAnsi="Times New Roman" w:cs="Times New Roman"/>
                <w:sz w:val="24"/>
                <w:szCs w:val="24"/>
              </w:rPr>
              <w:t>Ф</w:t>
            </w:r>
            <w:r w:rsidRPr="002A5FC3">
              <w:rPr>
                <w:rFonts w:ascii="Times New Roman" w:eastAsia="Times New Roman" w:hAnsi="Times New Roman" w:cs="Times New Roman"/>
                <w:sz w:val="24"/>
                <w:szCs w:val="24"/>
                <w:highlight w:val="white"/>
              </w:rPr>
              <w:t>ункции и цели системы управления персоналом/ Основные подсистемы системы управления персоналом/ Общие закономерности управления/ Объективный характер общих и частных закономерностей/ Важнейшие принципы управления персоналом, их характеристики/ Методы управления: административные, экономические, социально-психологические</w:t>
            </w:r>
          </w:p>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highlight w:val="white"/>
              </w:rPr>
              <w:t>Задание на дом</w:t>
            </w:r>
            <w:r w:rsidRPr="002A5FC3">
              <w:rPr>
                <w:rFonts w:ascii="Times New Roman" w:eastAsia="Times New Roman" w:hAnsi="Times New Roman" w:cs="Times New Roman"/>
                <w:sz w:val="24"/>
                <w:szCs w:val="24"/>
                <w:highlight w:val="white"/>
              </w:rPr>
              <w:t>: основные подсистемы системы управления персоналом</w:t>
            </w:r>
          </w:p>
        </w:tc>
        <w:tc>
          <w:tcPr>
            <w:tcW w:w="1985" w:type="dxa"/>
            <w:shd w:val="clear" w:color="auto" w:fill="auto"/>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Лабораторные работы</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r w:rsidRPr="002A5FC3">
              <w:rPr>
                <w:rFonts w:ascii="Times New Roman" w:eastAsia="Times New Roman" w:hAnsi="Times New Roman" w:cs="Times New Roman"/>
                <w:i/>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Практические занятия</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Практическое занятие № 4 Сформировать структуру отдела управления персоналом</w:t>
            </w:r>
          </w:p>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ошибки формирование структуры подразделения</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Контрольная работа</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Самостоятельная работа обучающихся: </w:t>
            </w:r>
            <w:r w:rsidRPr="002A5FC3">
              <w:rPr>
                <w:rFonts w:ascii="Times New Roman" w:eastAsia="Times New Roman" w:hAnsi="Times New Roman" w:cs="Times New Roman"/>
                <w:sz w:val="24"/>
                <w:szCs w:val="24"/>
              </w:rPr>
              <w:t>подготовить сообщение: «Планирование кадрового обеспечения организации».</w:t>
            </w:r>
          </w:p>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2</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restart"/>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2.2.</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Процесс подбора, отбора и введения в должность персонала организации</w:t>
            </w: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71" w:type="dxa"/>
            <w:gridSpan w:val="2"/>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6</w:t>
            </w:r>
          </w:p>
        </w:tc>
        <w:tc>
          <w:tcPr>
            <w:tcW w:w="807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Определение количественной и качественной потребности в кадрах</w:t>
            </w:r>
            <w:r w:rsidRPr="002A5FC3">
              <w:rPr>
                <w:rFonts w:ascii="Times New Roman" w:eastAsia="Times New Roman" w:hAnsi="Times New Roman" w:cs="Times New Roman"/>
                <w:sz w:val="24"/>
                <w:szCs w:val="24"/>
              </w:rPr>
              <w:t>/ Процесс набора и привлечения кадров/ Факторы, влияющие на набор персонала: внутренние и внешние/ источники поиска персонала/ Понятие и этапы отбора кадров/ Критерии отбора/ разработка требований к кандидату/ Инструменты подбора персонала: анкета при приеме на работу/ резюме сотрудника/ Тестирование при приёме на работу/ Испытания профессиональной пригодности кандидатов (конкурс)/ Собеседование, правила проведения, этапы и цели</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Задание на дом</w:t>
            </w:r>
            <w:r w:rsidRPr="002A5FC3">
              <w:rPr>
                <w:rFonts w:ascii="Times New Roman" w:eastAsia="Times New Roman" w:hAnsi="Times New Roman" w:cs="Times New Roman"/>
                <w:sz w:val="24"/>
                <w:szCs w:val="24"/>
              </w:rPr>
              <w:t>: дефицит и профицит кадров</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val="restart"/>
            <w:shd w:val="clear" w:color="auto" w:fill="auto"/>
            <w:vAlign w:val="center"/>
          </w:tcPr>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1 -6</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1.5</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1" w:type="dxa"/>
            <w:gridSpan w:val="2"/>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7</w:t>
            </w:r>
          </w:p>
        </w:tc>
        <w:tc>
          <w:tcPr>
            <w:tcW w:w="807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 xml:space="preserve">Адаптация в организации/ </w:t>
            </w:r>
            <w:r w:rsidRPr="002A5FC3">
              <w:rPr>
                <w:rFonts w:ascii="Times New Roman" w:eastAsia="Times New Roman" w:hAnsi="Times New Roman" w:cs="Times New Roman"/>
                <w:sz w:val="24"/>
                <w:szCs w:val="24"/>
              </w:rPr>
              <w:t>Виды и формы адаптации/ Стадии процесса адаптации персонала/ Факторы успешной адаптации персонала/ Приобщение к нормам, ценностям и стереотипам организации/ Адаптационные мероприятия/ Программа адаптации нового работника в организации.</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разработать структуру программы адаптации нового работника в организации.</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71" w:type="dxa"/>
            <w:gridSpan w:val="2"/>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p>
        </w:tc>
        <w:tc>
          <w:tcPr>
            <w:tcW w:w="807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Практическое занятие № 5 Методы оценки эффективности подбора персонала</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ошибки и последствия подбора персонала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1" w:type="dxa"/>
            <w:gridSpan w:val="2"/>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p>
        </w:tc>
        <w:tc>
          <w:tcPr>
            <w:tcW w:w="807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Практическое занятие № 6 Методы оценки успешной адаптации сотрудника</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опрос по адаптации сотрудника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Контрольные работы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Borders>
              <w:bottom w:val="single" w:sz="4" w:space="0" w:color="000000"/>
            </w:tcBorders>
          </w:tcPr>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Самостоятельная работа обучающихся </w:t>
            </w:r>
          </w:p>
        </w:tc>
        <w:tc>
          <w:tcPr>
            <w:tcW w:w="1985" w:type="dxa"/>
            <w:tcBorders>
              <w:bottom w:val="single" w:sz="4" w:space="0" w:color="000000"/>
            </w:tcBorders>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p>
        </w:tc>
      </w:tr>
      <w:tr w:rsidR="000F5526" w:rsidRPr="002A5FC3" w:rsidTr="00CA3734">
        <w:trPr>
          <w:trHeight w:val="20"/>
        </w:trPr>
        <w:tc>
          <w:tcPr>
            <w:tcW w:w="1839" w:type="dxa"/>
            <w:vMerge w:val="restart"/>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2.3.</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Управление мотивацией и стимулированием трудового поведения</w:t>
            </w: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0F5526" w:rsidRPr="002A5FC3" w:rsidRDefault="000F5526" w:rsidP="00CA3734">
            <w:pPr>
              <w:shd w:val="clear" w:color="auto" w:fill="FFFFFF"/>
              <w:spacing w:after="0" w:line="276" w:lineRule="auto"/>
              <w:jc w:val="center"/>
              <w:rPr>
                <w:rFonts w:ascii="Times New Roman" w:eastAsia="Times New Roman" w:hAnsi="Times New Roman" w:cs="Times New Roman"/>
                <w:b/>
                <w:sz w:val="24"/>
                <w:szCs w:val="24"/>
              </w:rPr>
            </w:pPr>
          </w:p>
        </w:tc>
        <w:tc>
          <w:tcPr>
            <w:tcW w:w="2410"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1" w:type="dxa"/>
            <w:gridSpan w:val="2"/>
            <w:vAlign w:val="center"/>
          </w:tcPr>
          <w:p w:rsidR="000F5526" w:rsidRPr="002A5FC3" w:rsidRDefault="000F5526" w:rsidP="00CA3734">
            <w:pPr>
              <w:shd w:val="clear" w:color="auto" w:fill="FFFFFF"/>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8</w:t>
            </w:r>
          </w:p>
        </w:tc>
        <w:tc>
          <w:tcPr>
            <w:tcW w:w="8079" w:type="dxa"/>
          </w:tcPr>
          <w:p w:rsidR="000F5526" w:rsidRPr="002A5FC3" w:rsidRDefault="000F5526" w:rsidP="00CA3734">
            <w:pPr>
              <w:spacing w:after="0" w:line="276" w:lineRule="auto"/>
              <w:jc w:val="both"/>
              <w:rPr>
                <w:rFonts w:ascii="Times New Roman" w:eastAsia="Arial" w:hAnsi="Times New Roman" w:cs="Times New Roman"/>
                <w:sz w:val="24"/>
                <w:szCs w:val="24"/>
              </w:rPr>
            </w:pPr>
            <w:r w:rsidRPr="002A5FC3">
              <w:rPr>
                <w:rFonts w:ascii="Times New Roman" w:eastAsia="Times New Roman" w:hAnsi="Times New Roman" w:cs="Times New Roman"/>
                <w:b/>
                <w:sz w:val="24"/>
                <w:szCs w:val="24"/>
              </w:rPr>
              <w:t xml:space="preserve">Стимулирование трудовой деятельности/ </w:t>
            </w:r>
            <w:r w:rsidRPr="002A5FC3">
              <w:rPr>
                <w:rFonts w:ascii="Times New Roman" w:eastAsia="Times New Roman" w:hAnsi="Times New Roman" w:cs="Times New Roman"/>
                <w:sz w:val="24"/>
                <w:szCs w:val="24"/>
              </w:rPr>
              <w:t xml:space="preserve">Классификация стимулов: материальные и нематериальные/ Оплата труда работников: базовые ставки, премиальные выплаты, социальные программы/ Участие работников в прибыли/ Нетрадиционные способы мотивации </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составить таблицу – регуляторы мотивации</w:t>
            </w:r>
          </w:p>
          <w:p w:rsidR="000F5526" w:rsidRPr="002A5FC3" w:rsidRDefault="000F5526" w:rsidP="00CA3734">
            <w:pPr>
              <w:widowControl w:val="0"/>
              <w:tabs>
                <w:tab w:val="left" w:pos="2203"/>
                <w:tab w:val="left" w:pos="4102"/>
                <w:tab w:val="left" w:pos="5069"/>
                <w:tab w:val="left" w:pos="6890"/>
                <w:tab w:val="left" w:pos="8190"/>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Рассмотреть средства воздействия на мотивацию персонала.</w:t>
            </w:r>
          </w:p>
        </w:tc>
        <w:tc>
          <w:tcPr>
            <w:tcW w:w="1985" w:type="dxa"/>
            <w:shd w:val="clear" w:color="auto" w:fill="auto"/>
            <w:vAlign w:val="center"/>
          </w:tcPr>
          <w:p w:rsidR="000F5526" w:rsidRPr="002A5FC3" w:rsidRDefault="000F5526" w:rsidP="00CA3734">
            <w:pPr>
              <w:shd w:val="clear" w:color="auto" w:fill="FFFFFF"/>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val="restart"/>
            <w:shd w:val="clear" w:color="auto" w:fill="auto"/>
            <w:vAlign w:val="center"/>
          </w:tcPr>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1 -6</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1.5</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Лабораторные работы</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r w:rsidRPr="002A5FC3">
              <w:rPr>
                <w:rFonts w:ascii="Times New Roman" w:eastAsia="Times New Roman" w:hAnsi="Times New Roman" w:cs="Times New Roman"/>
                <w:i/>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Практические занятия  </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Практическое занятие № 7 «Решение ситуационных задач</w:t>
            </w:r>
            <w:r w:rsidRPr="002A5FC3">
              <w:rPr>
                <w:rFonts w:ascii="Times New Roman" w:eastAsia="Times New Roman" w:hAnsi="Times New Roman" w:cs="Times New Roman"/>
                <w:sz w:val="24"/>
                <w:szCs w:val="24"/>
              </w:rPr>
              <w:t>». Выявление применения системного подхода управления организацией</w:t>
            </w:r>
          </w:p>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определить показатели эффективности управления организацией</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Контрольные работы</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Самостоятельная работа обучающихся</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vMerge/>
            <w:shd w:val="clear" w:color="auto" w:fill="auto"/>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4884" w:type="dxa"/>
            <w:gridSpan w:val="6"/>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sz w:val="24"/>
                <w:szCs w:val="24"/>
              </w:rPr>
            </w:pPr>
            <w:r w:rsidRPr="002A5FC3">
              <w:rPr>
                <w:rFonts w:ascii="Times New Roman" w:eastAsia="Times New Roman" w:hAnsi="Times New Roman" w:cs="Times New Roman"/>
                <w:b/>
                <w:sz w:val="24"/>
                <w:szCs w:val="24"/>
              </w:rPr>
              <w:t>Раздел 3. Особенности управления персоналом</w:t>
            </w:r>
          </w:p>
        </w:tc>
      </w:tr>
      <w:tr w:rsidR="000F5526" w:rsidRPr="002A5FC3" w:rsidTr="00CA3734">
        <w:trPr>
          <w:trHeight w:val="20"/>
        </w:trPr>
        <w:tc>
          <w:tcPr>
            <w:tcW w:w="1839" w:type="dxa"/>
            <w:vMerge w:val="restart"/>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3.1</w:t>
            </w:r>
          </w:p>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Психологические аспекты управления персоналом</w:t>
            </w: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val="restart"/>
            <w:shd w:val="clear" w:color="auto" w:fill="auto"/>
          </w:tcPr>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1 -6</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1.5</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71" w:type="dxa"/>
            <w:gridSpan w:val="2"/>
          </w:tcPr>
          <w:p w:rsidR="000F5526" w:rsidRPr="002A5FC3" w:rsidRDefault="000F5526" w:rsidP="00CA3734">
            <w:pPr>
              <w:shd w:val="clear" w:color="auto" w:fill="FFFFFF"/>
              <w:spacing w:after="0"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9</w:t>
            </w:r>
          </w:p>
        </w:tc>
        <w:tc>
          <w:tcPr>
            <w:tcW w:w="807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Особенности стилей управления персоналом</w:t>
            </w:r>
            <w:r w:rsidRPr="002A5FC3">
              <w:rPr>
                <w:rFonts w:ascii="Times New Roman" w:eastAsia="Times New Roman" w:hAnsi="Times New Roman" w:cs="Times New Roman"/>
                <w:sz w:val="24"/>
                <w:szCs w:val="24"/>
              </w:rPr>
              <w:t>/ Влияние стиля управления (авторитарный, демократический, либеральный) на эффективность работы коллектива/ Психологический климат и его формирование/ Наличие неформальных групп и неформальных лидеров/ Особенности сотрудников и особенности группового поведения.</w:t>
            </w:r>
          </w:p>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Задание на дом:</w:t>
            </w:r>
            <w:r w:rsidRPr="002A5FC3">
              <w:rPr>
                <w:rFonts w:ascii="Times New Roman" w:eastAsia="Times New Roman" w:hAnsi="Times New Roman" w:cs="Times New Roman"/>
                <w:sz w:val="24"/>
                <w:szCs w:val="24"/>
              </w:rPr>
              <w:t xml:space="preserve"> взаимосвязь ЖЦО и стиля управления персоналом</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Практическое занятие № 8 «Организационное поведение»</w:t>
            </w:r>
          </w:p>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этапы формирование команды</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Контрольная работа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0F5526" w:rsidRPr="002A5FC3" w:rsidTr="00CA3734">
        <w:trPr>
          <w:trHeight w:val="20"/>
        </w:trPr>
        <w:tc>
          <w:tcPr>
            <w:tcW w:w="1839" w:type="dxa"/>
            <w:vMerge/>
            <w:vAlign w:val="center"/>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Самостоятельная работа обучающихся</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restart"/>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3.2.</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Конфликты в управлении персоналом</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571" w:type="dxa"/>
            <w:gridSpan w:val="2"/>
          </w:tcPr>
          <w:p w:rsidR="000F5526" w:rsidRPr="002A5FC3" w:rsidRDefault="000F5526" w:rsidP="00CA3734">
            <w:pPr>
              <w:shd w:val="clear" w:color="auto" w:fill="FFFFFF"/>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10</w:t>
            </w:r>
          </w:p>
        </w:tc>
        <w:tc>
          <w:tcPr>
            <w:tcW w:w="8079" w:type="dxa"/>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Понятие конфликт</w:t>
            </w:r>
            <w:r w:rsidRPr="002A5FC3">
              <w:rPr>
                <w:rFonts w:ascii="Times New Roman" w:eastAsia="Times New Roman" w:hAnsi="Times New Roman" w:cs="Times New Roman"/>
                <w:sz w:val="24"/>
                <w:szCs w:val="24"/>
              </w:rPr>
              <w:t xml:space="preserve">/ Причины возникновения в трудовом коллективе/ Виды и последствия конфликтов/ Способы разрешения конфликтных ситуаций </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Задание на дом:</w:t>
            </w:r>
            <w:r w:rsidRPr="002A5FC3">
              <w:rPr>
                <w:rFonts w:ascii="Times New Roman" w:eastAsia="Times New Roman" w:hAnsi="Times New Roman" w:cs="Times New Roman"/>
                <w:sz w:val="24"/>
                <w:szCs w:val="24"/>
              </w:rPr>
              <w:t xml:space="preserve"> Роль руководителя в разрешении конфликтов на рабочем месте</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val="restart"/>
            <w:shd w:val="clear" w:color="auto" w:fill="auto"/>
          </w:tcPr>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1 -6</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1.5</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widowControl w:val="0"/>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Практическое занятие № 9 Решение ситуационных задач.</w:t>
            </w:r>
            <w:r w:rsidRPr="002A5FC3">
              <w:rPr>
                <w:rFonts w:ascii="Times New Roman" w:eastAsia="Times New Roman" w:hAnsi="Times New Roman" w:cs="Times New Roman"/>
                <w:sz w:val="24"/>
                <w:szCs w:val="24"/>
              </w:rPr>
              <w:t xml:space="preserve"> Психологическое тестирование- Методика диагностики предрасположенности личности к конфликтному поведению К. Томаса</w:t>
            </w:r>
          </w:p>
          <w:p w:rsidR="000F5526" w:rsidRPr="002A5FC3" w:rsidRDefault="000F5526" w:rsidP="00CA3734">
            <w:pPr>
              <w:widowControl w:val="0"/>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перечислить последствия конструктивных и деструктивных последствий конфликтов</w:t>
            </w:r>
          </w:p>
          <w:p w:rsidR="000F5526" w:rsidRPr="002A5FC3" w:rsidRDefault="000F5526" w:rsidP="00CA3734">
            <w:pPr>
              <w:shd w:val="clear" w:color="auto" w:fill="FFFFFF"/>
              <w:spacing w:after="0" w:line="276" w:lineRule="auto"/>
              <w:jc w:val="both"/>
              <w:rPr>
                <w:rFonts w:ascii="Times New Roman" w:eastAsia="Times New Roman" w:hAnsi="Times New Roman" w:cs="Times New Roman"/>
                <w:b/>
                <w:sz w:val="24"/>
                <w:szCs w:val="24"/>
              </w:rPr>
            </w:pP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widowControl w:val="0"/>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Практическое занятие № 10 Управление высвобождением персонала </w:t>
            </w:r>
          </w:p>
          <w:p w:rsidR="000F5526" w:rsidRPr="002A5FC3" w:rsidRDefault="000F5526" w:rsidP="00CA3734">
            <w:pPr>
              <w:widowControl w:val="0"/>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Задание на дом</w:t>
            </w:r>
            <w:r w:rsidRPr="002A5FC3">
              <w:rPr>
                <w:rFonts w:ascii="Times New Roman" w:eastAsia="Times New Roman" w:hAnsi="Times New Roman" w:cs="Times New Roman"/>
                <w:sz w:val="24"/>
                <w:szCs w:val="24"/>
              </w:rPr>
              <w:t>: расчет показателей персонала – текучесть, высвобождение</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Контрольная работа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Самостоятельная работа обучающихся</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val="restart"/>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3.3.</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Конфликты в управлении персоналом</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val="restart"/>
            <w:shd w:val="clear" w:color="auto" w:fill="auto"/>
          </w:tcPr>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ОК 1 -6</w:t>
            </w:r>
          </w:p>
          <w:p w:rsidR="000F5526" w:rsidRPr="002A5FC3" w:rsidRDefault="000F5526" w:rsidP="00CA3734">
            <w:pPr>
              <w:widowControl w:val="0"/>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ПК 3.2, 1.5</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widowControl w:val="0"/>
              <w:spacing w:after="0" w:line="276" w:lineRule="auto"/>
              <w:jc w:val="both"/>
              <w:rPr>
                <w:rFonts w:ascii="Times New Roman" w:eastAsia="Times New Roman" w:hAnsi="Times New Roman" w:cs="Times New Roman"/>
                <w:b/>
                <w:sz w:val="24"/>
                <w:szCs w:val="24"/>
                <w:highlight w:val="white"/>
              </w:rPr>
            </w:pPr>
            <w:r w:rsidRPr="002A5FC3">
              <w:rPr>
                <w:rFonts w:ascii="Times New Roman" w:eastAsia="Times New Roman" w:hAnsi="Times New Roman" w:cs="Times New Roman"/>
                <w:b/>
                <w:sz w:val="24"/>
                <w:szCs w:val="24"/>
              </w:rPr>
              <w:t>Практическое занятие № 11 «</w:t>
            </w:r>
            <w:r w:rsidRPr="002A5FC3">
              <w:rPr>
                <w:rFonts w:ascii="Times New Roman" w:eastAsia="Times New Roman" w:hAnsi="Times New Roman" w:cs="Times New Roman"/>
                <w:b/>
                <w:sz w:val="24"/>
                <w:szCs w:val="24"/>
                <w:highlight w:val="white"/>
              </w:rPr>
              <w:t xml:space="preserve">Основные принципы кадровой работы в управлении персоналом» </w:t>
            </w:r>
          </w:p>
          <w:p w:rsidR="000F5526" w:rsidRPr="002A5FC3" w:rsidRDefault="000F5526" w:rsidP="00CA3734">
            <w:pPr>
              <w:widowControl w:val="0"/>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правовая защищённость сотрудников</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widowControl w:val="0"/>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Практическое занятие № 12 «</w:t>
            </w:r>
            <w:r w:rsidRPr="002A5FC3">
              <w:rPr>
                <w:rFonts w:ascii="Times New Roman" w:eastAsia="Times New Roman" w:hAnsi="Times New Roman" w:cs="Times New Roman"/>
                <w:b/>
                <w:sz w:val="24"/>
                <w:szCs w:val="24"/>
                <w:highlight w:val="white"/>
              </w:rPr>
              <w:t>Нормативно-правовое обеспечение кадровой работы</w:t>
            </w:r>
            <w:r w:rsidRPr="002A5FC3">
              <w:rPr>
                <w:rFonts w:ascii="Times New Roman" w:eastAsia="Times New Roman" w:hAnsi="Times New Roman" w:cs="Times New Roman"/>
                <w:b/>
                <w:sz w:val="24"/>
                <w:szCs w:val="24"/>
              </w:rPr>
              <w:t>»</w:t>
            </w:r>
          </w:p>
          <w:p w:rsidR="000F5526" w:rsidRPr="002A5FC3" w:rsidRDefault="000F5526" w:rsidP="00CA3734">
            <w:pPr>
              <w:widowControl w:val="0"/>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ошибки в кадровой работе</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widowControl w:val="0"/>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Практическое занятие № 13 «Задачи по трудовому праву»</w:t>
            </w:r>
          </w:p>
          <w:p w:rsidR="000F5526" w:rsidRPr="002A5FC3" w:rsidRDefault="000F5526" w:rsidP="00CA3734">
            <w:pPr>
              <w:widowControl w:val="0"/>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ответственность сотрудников отдела управления персоналом</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Контрольная работа</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839" w:type="dxa"/>
            <w:vMerge/>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0F5526" w:rsidRPr="002A5FC3" w:rsidRDefault="000F5526" w:rsidP="00CA3734">
            <w:pPr>
              <w:shd w:val="clear" w:color="auto" w:fill="FFFFFF"/>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Самостоятельная работа обучающихся</w:t>
            </w:r>
          </w:p>
        </w:tc>
        <w:tc>
          <w:tcPr>
            <w:tcW w:w="1985" w:type="dxa"/>
            <w:shd w:val="clear" w:color="auto" w:fill="auto"/>
            <w:vAlign w:val="center"/>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2410" w:type="dxa"/>
            <w:vMerge/>
            <w:shd w:val="clear" w:color="auto" w:fill="auto"/>
          </w:tcPr>
          <w:p w:rsidR="000F5526" w:rsidRPr="002A5FC3" w:rsidRDefault="000F5526" w:rsidP="00CA3734">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0F5526" w:rsidRPr="002A5FC3" w:rsidTr="00CA3734">
        <w:trPr>
          <w:trHeight w:val="20"/>
        </w:trPr>
        <w:tc>
          <w:tcPr>
            <w:tcW w:w="10489" w:type="dxa"/>
            <w:gridSpan w:val="4"/>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Экзамен</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6</w:t>
            </w: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p>
        </w:tc>
      </w:tr>
      <w:tr w:rsidR="000F5526" w:rsidRPr="002A5FC3" w:rsidTr="00CA3734">
        <w:trPr>
          <w:trHeight w:val="20"/>
        </w:trPr>
        <w:tc>
          <w:tcPr>
            <w:tcW w:w="10489" w:type="dxa"/>
            <w:gridSpan w:val="4"/>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Всего</w:t>
            </w:r>
          </w:p>
        </w:tc>
        <w:tc>
          <w:tcPr>
            <w:tcW w:w="1985"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56</w:t>
            </w:r>
          </w:p>
        </w:tc>
        <w:tc>
          <w:tcPr>
            <w:tcW w:w="2410" w:type="dxa"/>
            <w:shd w:val="clear" w:color="auto" w:fill="auto"/>
          </w:tcPr>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i/>
                <w:sz w:val="24"/>
                <w:szCs w:val="24"/>
              </w:rPr>
            </w:pPr>
          </w:p>
        </w:tc>
      </w:tr>
    </w:tbl>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i/>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i/>
          <w:sz w:val="24"/>
          <w:szCs w:val="24"/>
        </w:rPr>
        <w:sectPr w:rsidR="000F5526" w:rsidRPr="002A5FC3">
          <w:pgSz w:w="16838" w:h="11906" w:orient="landscape"/>
          <w:pgMar w:top="567" w:right="1134" w:bottom="851" w:left="992" w:header="709" w:footer="709" w:gutter="0"/>
          <w:cols w:space="720"/>
        </w:sectPr>
      </w:pPr>
    </w:p>
    <w:p w:rsidR="000F5526" w:rsidRPr="002A5FC3" w:rsidRDefault="000F5526" w:rsidP="00207594">
      <w:pPr>
        <w:pStyle w:val="42"/>
      </w:pPr>
      <w:bookmarkStart w:id="368" w:name="_Toc198560209"/>
      <w:r w:rsidRPr="002A5FC3">
        <w:lastRenderedPageBreak/>
        <w:t>3. УСЛОВИЯ РЕАЛИЗАЦИИ ДИСЦИПЛИНЫ</w:t>
      </w:r>
      <w:bookmarkEnd w:id="368"/>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207594">
      <w:pPr>
        <w:pStyle w:val="41"/>
        <w:numPr>
          <w:ilvl w:val="0"/>
          <w:numId w:val="0"/>
        </w:numPr>
        <w:ind w:left="720"/>
      </w:pPr>
      <w:bookmarkStart w:id="369" w:name="_Toc198560210"/>
      <w:r w:rsidRPr="002A5FC3">
        <w:t>3.1. Материально-техническое обеспечение</w:t>
      </w:r>
      <w:bookmarkEnd w:id="369"/>
    </w:p>
    <w:p w:rsidR="000F5526" w:rsidRPr="002A5FC3" w:rsidRDefault="000F5526" w:rsidP="000F5526">
      <w:pPr>
        <w:spacing w:after="0" w:line="276" w:lineRule="auto"/>
        <w:ind w:firstLine="709"/>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Кабинет(ы</w:t>
      </w:r>
      <w:proofErr w:type="gramStart"/>
      <w:r w:rsidRPr="002A5FC3">
        <w:rPr>
          <w:rFonts w:ascii="Times New Roman" w:eastAsia="Times New Roman" w:hAnsi="Times New Roman" w:cs="Times New Roman"/>
          <w:sz w:val="24"/>
          <w:szCs w:val="24"/>
        </w:rPr>
        <w:t>)«</w:t>
      </w:r>
      <w:proofErr w:type="gramEnd"/>
      <w:r w:rsidRPr="002A5FC3">
        <w:rPr>
          <w:rFonts w:ascii="Times New Roman" w:eastAsia="Times New Roman" w:hAnsi="Times New Roman" w:cs="Times New Roman"/>
          <w:i/>
          <w:sz w:val="24"/>
          <w:szCs w:val="24"/>
        </w:rPr>
        <w:t>Социально-экономических и управленческих дисциплин</w:t>
      </w:r>
      <w:r w:rsidRPr="002A5FC3">
        <w:rPr>
          <w:rFonts w:ascii="Times New Roman" w:eastAsia="Times New Roman" w:hAnsi="Times New Roman" w:cs="Times New Roman"/>
          <w:sz w:val="24"/>
          <w:szCs w:val="24"/>
        </w:rPr>
        <w:t>»</w:t>
      </w:r>
      <w:r w:rsidRPr="002A5FC3">
        <w:rPr>
          <w:rFonts w:ascii="Times New Roman" w:eastAsia="Times New Roman" w:hAnsi="Times New Roman" w:cs="Times New Roman"/>
          <w:i/>
          <w:sz w:val="24"/>
          <w:szCs w:val="24"/>
        </w:rPr>
        <w:t xml:space="preserve">, </w:t>
      </w:r>
      <w:r w:rsidRPr="002A5FC3">
        <w:rPr>
          <w:rFonts w:ascii="Times New Roman" w:eastAsia="Times New Roman" w:hAnsi="Times New Roman" w:cs="Times New Roman"/>
          <w:sz w:val="24"/>
          <w:szCs w:val="24"/>
        </w:rPr>
        <w:t xml:space="preserve">оснащенный(е) в соответствии с приложением 4 ОПОП-П. </w:t>
      </w:r>
    </w:p>
    <w:p w:rsidR="000F5526" w:rsidRPr="002A5FC3" w:rsidRDefault="000F5526" w:rsidP="000F5526">
      <w:pPr>
        <w:pBdr>
          <w:top w:val="nil"/>
          <w:left w:val="nil"/>
          <w:bottom w:val="nil"/>
          <w:right w:val="nil"/>
          <w:between w:val="nil"/>
        </w:pBdr>
        <w:spacing w:after="0" w:line="276" w:lineRule="auto"/>
        <w:ind w:firstLine="709"/>
        <w:rPr>
          <w:rFonts w:ascii="Times New Roman" w:eastAsia="Times New Roman" w:hAnsi="Times New Roman" w:cs="Times New Roman"/>
          <w:b/>
          <w:sz w:val="24"/>
          <w:szCs w:val="24"/>
        </w:rPr>
      </w:pPr>
    </w:p>
    <w:p w:rsidR="000F5526" w:rsidRPr="002A5FC3" w:rsidRDefault="000F5526" w:rsidP="00207594">
      <w:pPr>
        <w:pStyle w:val="41"/>
        <w:numPr>
          <w:ilvl w:val="0"/>
          <w:numId w:val="0"/>
        </w:numPr>
        <w:ind w:left="720"/>
      </w:pPr>
      <w:bookmarkStart w:id="370" w:name="_Toc198560211"/>
      <w:r w:rsidRPr="002A5FC3">
        <w:t>3.2. Учебно-методическое обеспечение</w:t>
      </w:r>
      <w:bookmarkEnd w:id="370"/>
    </w:p>
    <w:p w:rsidR="000F5526" w:rsidRPr="002A5FC3" w:rsidRDefault="000F5526" w:rsidP="000F5526">
      <w:pPr>
        <w:pBdr>
          <w:top w:val="nil"/>
          <w:left w:val="nil"/>
          <w:bottom w:val="nil"/>
          <w:right w:val="nil"/>
          <w:between w:val="nil"/>
        </w:pBdr>
        <w:spacing w:after="0" w:line="276" w:lineRule="auto"/>
        <w:ind w:firstLine="709"/>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3.2.1. Основные печатные и электронные издания</w:t>
      </w: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numPr>
          <w:ilvl w:val="0"/>
          <w:numId w:val="21"/>
        </w:numPr>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Абуладзе, Д. Г. Документационное обеспечение управления персоналом: учебник и практикум для СПО / Д. Г. Абуладзе, И. Б. </w:t>
      </w:r>
      <w:proofErr w:type="spellStart"/>
      <w:r w:rsidRPr="002A5FC3">
        <w:rPr>
          <w:rFonts w:ascii="Times New Roman" w:eastAsia="Times New Roman" w:hAnsi="Times New Roman" w:cs="Times New Roman"/>
          <w:sz w:val="24"/>
          <w:szCs w:val="24"/>
        </w:rPr>
        <w:t>Выпряжкина</w:t>
      </w:r>
      <w:proofErr w:type="spellEnd"/>
      <w:r w:rsidRPr="002A5FC3">
        <w:rPr>
          <w:rFonts w:ascii="Times New Roman" w:eastAsia="Times New Roman" w:hAnsi="Times New Roman" w:cs="Times New Roman"/>
          <w:sz w:val="24"/>
          <w:szCs w:val="24"/>
        </w:rPr>
        <w:t xml:space="preserve">, В. М. Маслова. — М: Издательство </w:t>
      </w:r>
      <w:proofErr w:type="spellStart"/>
      <w:r w:rsidRPr="002A5FC3">
        <w:rPr>
          <w:rFonts w:ascii="Times New Roman" w:eastAsia="Times New Roman" w:hAnsi="Times New Roman" w:cs="Times New Roman"/>
          <w:sz w:val="24"/>
          <w:szCs w:val="24"/>
        </w:rPr>
        <w:t>Юрайт</w:t>
      </w:r>
      <w:proofErr w:type="spellEnd"/>
      <w:r w:rsidRPr="002A5FC3">
        <w:rPr>
          <w:rFonts w:ascii="Times New Roman" w:eastAsia="Times New Roman" w:hAnsi="Times New Roman" w:cs="Times New Roman"/>
          <w:sz w:val="24"/>
          <w:szCs w:val="24"/>
        </w:rPr>
        <w:t xml:space="preserve">, 2021. — 299 с. — (Серия: Профессиональное образование). — ISBN 978-5-534-01543-0. </w:t>
      </w:r>
    </w:p>
    <w:p w:rsidR="000F5526" w:rsidRPr="002A5FC3" w:rsidRDefault="000F5526" w:rsidP="000F552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Горленко, О. А. Управление персоналом: учебник для СПО / О. А. Горленко, Д. В. Ерохин, Т. П. Можаева. — 2-е изд., </w:t>
      </w:r>
      <w:proofErr w:type="spellStart"/>
      <w:r w:rsidRPr="002A5FC3">
        <w:rPr>
          <w:rFonts w:ascii="Times New Roman" w:eastAsia="Times New Roman" w:hAnsi="Times New Roman" w:cs="Times New Roman"/>
          <w:sz w:val="24"/>
          <w:szCs w:val="24"/>
        </w:rPr>
        <w:t>испр</w:t>
      </w:r>
      <w:proofErr w:type="spellEnd"/>
      <w:proofErr w:type="gramStart"/>
      <w:r w:rsidRPr="002A5FC3">
        <w:rPr>
          <w:rFonts w:ascii="Times New Roman" w:eastAsia="Times New Roman" w:hAnsi="Times New Roman" w:cs="Times New Roman"/>
          <w:sz w:val="24"/>
          <w:szCs w:val="24"/>
        </w:rPr>
        <w:t>.</w:t>
      </w:r>
      <w:proofErr w:type="gramEnd"/>
      <w:r w:rsidRPr="002A5FC3">
        <w:rPr>
          <w:rFonts w:ascii="Times New Roman" w:eastAsia="Times New Roman" w:hAnsi="Times New Roman" w:cs="Times New Roman"/>
          <w:sz w:val="24"/>
          <w:szCs w:val="24"/>
        </w:rPr>
        <w:t xml:space="preserve"> и доп. — М: Издательство </w:t>
      </w:r>
      <w:proofErr w:type="spellStart"/>
      <w:r w:rsidRPr="002A5FC3">
        <w:rPr>
          <w:rFonts w:ascii="Times New Roman" w:eastAsia="Times New Roman" w:hAnsi="Times New Roman" w:cs="Times New Roman"/>
          <w:sz w:val="24"/>
          <w:szCs w:val="24"/>
        </w:rPr>
        <w:t>Юрайт</w:t>
      </w:r>
      <w:proofErr w:type="spellEnd"/>
      <w:r w:rsidRPr="002A5FC3">
        <w:rPr>
          <w:rFonts w:ascii="Times New Roman" w:eastAsia="Times New Roman" w:hAnsi="Times New Roman" w:cs="Times New Roman"/>
          <w:sz w:val="24"/>
          <w:szCs w:val="24"/>
        </w:rPr>
        <w:t>, 2022. — 249 с. — (Серия: Профессиональное образование). — ISBN 978-5-9916-9457-5.</w:t>
      </w:r>
    </w:p>
    <w:p w:rsidR="000F5526" w:rsidRPr="002A5FC3" w:rsidRDefault="000F5526" w:rsidP="000F5526">
      <w:pPr>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Маслова, В. М. Управление персоналом: учебник и практикум для СПО / В. М. Маслова. — 3-е изд., </w:t>
      </w:r>
      <w:proofErr w:type="spellStart"/>
      <w:r w:rsidRPr="002A5FC3">
        <w:rPr>
          <w:rFonts w:ascii="Times New Roman" w:eastAsia="Times New Roman" w:hAnsi="Times New Roman" w:cs="Times New Roman"/>
          <w:sz w:val="24"/>
          <w:szCs w:val="24"/>
        </w:rPr>
        <w:t>перераб</w:t>
      </w:r>
      <w:proofErr w:type="spellEnd"/>
      <w:proofErr w:type="gramStart"/>
      <w:r w:rsidRPr="002A5FC3">
        <w:rPr>
          <w:rFonts w:ascii="Times New Roman" w:eastAsia="Times New Roman" w:hAnsi="Times New Roman" w:cs="Times New Roman"/>
          <w:sz w:val="24"/>
          <w:szCs w:val="24"/>
        </w:rPr>
        <w:t>.</w:t>
      </w:r>
      <w:proofErr w:type="gramEnd"/>
      <w:r w:rsidRPr="002A5FC3">
        <w:rPr>
          <w:rFonts w:ascii="Times New Roman" w:eastAsia="Times New Roman" w:hAnsi="Times New Roman" w:cs="Times New Roman"/>
          <w:sz w:val="24"/>
          <w:szCs w:val="24"/>
        </w:rPr>
        <w:t xml:space="preserve"> и доп. — М.: Издательство </w:t>
      </w:r>
      <w:proofErr w:type="spellStart"/>
      <w:r w:rsidRPr="002A5FC3">
        <w:rPr>
          <w:rFonts w:ascii="Times New Roman" w:eastAsia="Times New Roman" w:hAnsi="Times New Roman" w:cs="Times New Roman"/>
          <w:sz w:val="24"/>
          <w:szCs w:val="24"/>
        </w:rPr>
        <w:t>Юрайт</w:t>
      </w:r>
      <w:proofErr w:type="spellEnd"/>
      <w:r w:rsidRPr="002A5FC3">
        <w:rPr>
          <w:rFonts w:ascii="Times New Roman" w:eastAsia="Times New Roman" w:hAnsi="Times New Roman" w:cs="Times New Roman"/>
          <w:sz w:val="24"/>
          <w:szCs w:val="24"/>
        </w:rPr>
        <w:t>, 2023. — 506 с. — (Серия: Профессиональное образование). — ISBN 978-5-9916-5348-0</w:t>
      </w:r>
    </w:p>
    <w:p w:rsidR="000F5526" w:rsidRPr="002A5FC3" w:rsidRDefault="000F5526" w:rsidP="000F5526">
      <w:pPr>
        <w:numPr>
          <w:ilvl w:val="0"/>
          <w:numId w:val="21"/>
        </w:numPr>
        <w:spacing w:after="0" w:line="276" w:lineRule="auto"/>
        <w:ind w:left="0" w:firstLine="567"/>
        <w:jc w:val="both"/>
        <w:rPr>
          <w:rFonts w:ascii="Times New Roman" w:eastAsia="Times New Roman" w:hAnsi="Times New Roman" w:cs="Times New Roman"/>
          <w:sz w:val="24"/>
          <w:szCs w:val="24"/>
        </w:rPr>
      </w:pPr>
      <w:proofErr w:type="spellStart"/>
      <w:r w:rsidRPr="002A5FC3">
        <w:rPr>
          <w:rFonts w:ascii="Times New Roman" w:eastAsia="Times New Roman" w:hAnsi="Times New Roman" w:cs="Times New Roman"/>
          <w:sz w:val="24"/>
          <w:szCs w:val="24"/>
        </w:rPr>
        <w:t>Литвинюк</w:t>
      </w:r>
      <w:proofErr w:type="spellEnd"/>
      <w:r w:rsidRPr="002A5FC3">
        <w:rPr>
          <w:rFonts w:ascii="Times New Roman" w:eastAsia="Times New Roman" w:hAnsi="Times New Roman" w:cs="Times New Roman"/>
          <w:sz w:val="24"/>
          <w:szCs w:val="24"/>
        </w:rPr>
        <w:t xml:space="preserve">, А. А. Управление персоналом: учебник и практикум для СПО / А. А. </w:t>
      </w:r>
      <w:proofErr w:type="spellStart"/>
      <w:proofErr w:type="gramStart"/>
      <w:r w:rsidRPr="002A5FC3">
        <w:rPr>
          <w:rFonts w:ascii="Times New Roman" w:eastAsia="Times New Roman" w:hAnsi="Times New Roman" w:cs="Times New Roman"/>
          <w:sz w:val="24"/>
          <w:szCs w:val="24"/>
        </w:rPr>
        <w:t>Литвинюк</w:t>
      </w:r>
      <w:proofErr w:type="spellEnd"/>
      <w:r w:rsidRPr="002A5FC3">
        <w:rPr>
          <w:rFonts w:ascii="Times New Roman" w:eastAsia="Times New Roman" w:hAnsi="Times New Roman" w:cs="Times New Roman"/>
          <w:sz w:val="24"/>
          <w:szCs w:val="24"/>
        </w:rPr>
        <w:t xml:space="preserve"> ;</w:t>
      </w:r>
      <w:proofErr w:type="gramEnd"/>
      <w:r w:rsidRPr="002A5FC3">
        <w:rPr>
          <w:rFonts w:ascii="Times New Roman" w:eastAsia="Times New Roman" w:hAnsi="Times New Roman" w:cs="Times New Roman"/>
          <w:sz w:val="24"/>
          <w:szCs w:val="24"/>
        </w:rPr>
        <w:t xml:space="preserve"> под ред. А. А. </w:t>
      </w:r>
      <w:proofErr w:type="spellStart"/>
      <w:r w:rsidRPr="002A5FC3">
        <w:rPr>
          <w:rFonts w:ascii="Times New Roman" w:eastAsia="Times New Roman" w:hAnsi="Times New Roman" w:cs="Times New Roman"/>
          <w:sz w:val="24"/>
          <w:szCs w:val="24"/>
        </w:rPr>
        <w:t>Литвинюка</w:t>
      </w:r>
      <w:proofErr w:type="spellEnd"/>
      <w:r w:rsidRPr="002A5FC3">
        <w:rPr>
          <w:rFonts w:ascii="Times New Roman" w:eastAsia="Times New Roman" w:hAnsi="Times New Roman" w:cs="Times New Roman"/>
          <w:sz w:val="24"/>
          <w:szCs w:val="24"/>
        </w:rPr>
        <w:t xml:space="preserve">. — 2-е изд., </w:t>
      </w:r>
      <w:proofErr w:type="spellStart"/>
      <w:r w:rsidRPr="002A5FC3">
        <w:rPr>
          <w:rFonts w:ascii="Times New Roman" w:eastAsia="Times New Roman" w:hAnsi="Times New Roman" w:cs="Times New Roman"/>
          <w:sz w:val="24"/>
          <w:szCs w:val="24"/>
        </w:rPr>
        <w:t>перераб</w:t>
      </w:r>
      <w:proofErr w:type="spellEnd"/>
      <w:proofErr w:type="gramStart"/>
      <w:r w:rsidRPr="002A5FC3">
        <w:rPr>
          <w:rFonts w:ascii="Times New Roman" w:eastAsia="Times New Roman" w:hAnsi="Times New Roman" w:cs="Times New Roman"/>
          <w:sz w:val="24"/>
          <w:szCs w:val="24"/>
        </w:rPr>
        <w:t>.</w:t>
      </w:r>
      <w:proofErr w:type="gramEnd"/>
      <w:r w:rsidRPr="002A5FC3">
        <w:rPr>
          <w:rFonts w:ascii="Times New Roman" w:eastAsia="Times New Roman" w:hAnsi="Times New Roman" w:cs="Times New Roman"/>
          <w:sz w:val="24"/>
          <w:szCs w:val="24"/>
        </w:rPr>
        <w:t xml:space="preserve"> и доп. — М.: Издательство </w:t>
      </w:r>
      <w:proofErr w:type="spellStart"/>
      <w:r w:rsidRPr="002A5FC3">
        <w:rPr>
          <w:rFonts w:ascii="Times New Roman" w:eastAsia="Times New Roman" w:hAnsi="Times New Roman" w:cs="Times New Roman"/>
          <w:sz w:val="24"/>
          <w:szCs w:val="24"/>
        </w:rPr>
        <w:t>Юрайт</w:t>
      </w:r>
      <w:proofErr w:type="spellEnd"/>
      <w:r w:rsidRPr="002A5FC3">
        <w:rPr>
          <w:rFonts w:ascii="Times New Roman" w:eastAsia="Times New Roman" w:hAnsi="Times New Roman" w:cs="Times New Roman"/>
          <w:sz w:val="24"/>
          <w:szCs w:val="24"/>
        </w:rPr>
        <w:t>, 2023. — 498 с. — (Серия: Профессиональное образование). — ISBN 978-5-534-01594-2.</w:t>
      </w:r>
    </w:p>
    <w:p w:rsidR="000F5526" w:rsidRPr="002A5FC3" w:rsidRDefault="000F5526" w:rsidP="000F5526">
      <w:pPr>
        <w:widowControl w:val="0"/>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4"/>
          <w:szCs w:val="24"/>
        </w:rPr>
      </w:pPr>
      <w:proofErr w:type="spellStart"/>
      <w:r w:rsidRPr="002A5FC3">
        <w:rPr>
          <w:rFonts w:ascii="Times New Roman" w:eastAsia="Times New Roman" w:hAnsi="Times New Roman" w:cs="Times New Roman"/>
          <w:sz w:val="24"/>
          <w:szCs w:val="24"/>
        </w:rPr>
        <w:t>Тебекин</w:t>
      </w:r>
      <w:proofErr w:type="spellEnd"/>
      <w:r w:rsidRPr="002A5FC3">
        <w:rPr>
          <w:rFonts w:ascii="Times New Roman" w:eastAsia="Times New Roman" w:hAnsi="Times New Roman" w:cs="Times New Roman"/>
          <w:sz w:val="24"/>
          <w:szCs w:val="24"/>
        </w:rPr>
        <w:t xml:space="preserve">, А. В. Управление персоналом: учебное пособие для СПО / А. В. </w:t>
      </w:r>
      <w:proofErr w:type="spellStart"/>
      <w:r w:rsidRPr="002A5FC3">
        <w:rPr>
          <w:rFonts w:ascii="Times New Roman" w:eastAsia="Times New Roman" w:hAnsi="Times New Roman" w:cs="Times New Roman"/>
          <w:sz w:val="24"/>
          <w:szCs w:val="24"/>
        </w:rPr>
        <w:t>Тебекин</w:t>
      </w:r>
      <w:proofErr w:type="spellEnd"/>
      <w:r w:rsidRPr="002A5FC3">
        <w:rPr>
          <w:rFonts w:ascii="Times New Roman" w:eastAsia="Times New Roman" w:hAnsi="Times New Roman" w:cs="Times New Roman"/>
          <w:sz w:val="24"/>
          <w:szCs w:val="24"/>
        </w:rPr>
        <w:t xml:space="preserve">. — М.: Издательство </w:t>
      </w:r>
      <w:proofErr w:type="spellStart"/>
      <w:r w:rsidRPr="002A5FC3">
        <w:rPr>
          <w:rFonts w:ascii="Times New Roman" w:eastAsia="Times New Roman" w:hAnsi="Times New Roman" w:cs="Times New Roman"/>
          <w:sz w:val="24"/>
          <w:szCs w:val="24"/>
        </w:rPr>
        <w:t>Юрайт</w:t>
      </w:r>
      <w:proofErr w:type="spellEnd"/>
      <w:r w:rsidRPr="002A5FC3">
        <w:rPr>
          <w:rFonts w:ascii="Times New Roman" w:eastAsia="Times New Roman" w:hAnsi="Times New Roman" w:cs="Times New Roman"/>
          <w:sz w:val="24"/>
          <w:szCs w:val="24"/>
        </w:rPr>
        <w:t>, 2023. — 182 с. — (Серия: Профессиональное образование). — ISBN 978-5-9916-7974-9.</w:t>
      </w:r>
    </w:p>
    <w:p w:rsidR="000F5526" w:rsidRPr="002A5FC3" w:rsidRDefault="000F5526" w:rsidP="000F5526">
      <w:pPr>
        <w:widowControl w:val="0"/>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СПС «Консультант ПЛЮС» </w:t>
      </w:r>
      <w:hyperlink r:id="rId131">
        <w:r w:rsidRPr="002A5FC3">
          <w:rPr>
            <w:rFonts w:ascii="Times New Roman" w:eastAsia="Times New Roman" w:hAnsi="Times New Roman" w:cs="Times New Roman"/>
            <w:sz w:val="24"/>
            <w:szCs w:val="24"/>
            <w:u w:val="single"/>
          </w:rPr>
          <w:t>www.consultant.ru/</w:t>
        </w:r>
      </w:hyperlink>
    </w:p>
    <w:p w:rsidR="000F5526" w:rsidRPr="002A5FC3" w:rsidRDefault="000F5526" w:rsidP="000F5526">
      <w:pPr>
        <w:widowControl w:val="0"/>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roofErr w:type="spellStart"/>
      <w:r w:rsidRPr="002A5FC3">
        <w:rPr>
          <w:rFonts w:ascii="Times New Roman" w:eastAsia="Times New Roman" w:hAnsi="Times New Roman" w:cs="Times New Roman"/>
          <w:sz w:val="24"/>
          <w:szCs w:val="24"/>
        </w:rPr>
        <w:t>HeadHunter</w:t>
      </w:r>
      <w:proofErr w:type="spellEnd"/>
      <w:r w:rsidRPr="002A5FC3">
        <w:rPr>
          <w:rFonts w:ascii="Times New Roman" w:eastAsia="Times New Roman" w:hAnsi="Times New Roman" w:cs="Times New Roman"/>
          <w:sz w:val="24"/>
          <w:szCs w:val="24"/>
        </w:rPr>
        <w:t xml:space="preserve">» </w:t>
      </w:r>
      <w:hyperlink r:id="rId132">
        <w:r w:rsidRPr="002A5FC3">
          <w:rPr>
            <w:rFonts w:ascii="Times New Roman" w:eastAsia="Times New Roman" w:hAnsi="Times New Roman" w:cs="Times New Roman"/>
            <w:sz w:val="24"/>
            <w:szCs w:val="24"/>
            <w:u w:val="single"/>
          </w:rPr>
          <w:t>www.job.ru</w:t>
        </w:r>
      </w:hyperlink>
    </w:p>
    <w:p w:rsidR="000F5526" w:rsidRPr="002A5FC3" w:rsidRDefault="000F5526" w:rsidP="000F5526">
      <w:pPr>
        <w:widowControl w:val="0"/>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«Федеральная служба по труду и занятости» </w:t>
      </w:r>
      <w:hyperlink r:id="rId133">
        <w:r w:rsidRPr="002A5FC3">
          <w:rPr>
            <w:rFonts w:ascii="Times New Roman" w:eastAsia="Times New Roman" w:hAnsi="Times New Roman" w:cs="Times New Roman"/>
            <w:sz w:val="24"/>
            <w:szCs w:val="24"/>
            <w:u w:val="single"/>
          </w:rPr>
          <w:t>https://rostrud.gov.ru/</w:t>
        </w:r>
      </w:hyperlink>
    </w:p>
    <w:p w:rsidR="000F5526" w:rsidRPr="002A5FC3" w:rsidRDefault="000F5526" w:rsidP="000F5526">
      <w:pPr>
        <w:numPr>
          <w:ilvl w:val="0"/>
          <w:numId w:val="21"/>
        </w:numPr>
        <w:shd w:val="clear" w:color="auto" w:fill="FFFFFF"/>
        <w:tabs>
          <w:tab w:val="left" w:pos="916"/>
        </w:tabs>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«Работа России Общероссийская база вакансий и резюме» </w:t>
      </w:r>
      <w:hyperlink r:id="rId134">
        <w:r w:rsidRPr="002A5FC3">
          <w:rPr>
            <w:rFonts w:ascii="Times New Roman" w:eastAsia="Times New Roman" w:hAnsi="Times New Roman" w:cs="Times New Roman"/>
            <w:sz w:val="24"/>
            <w:szCs w:val="24"/>
            <w:u w:val="single"/>
          </w:rPr>
          <w:t>https://trudvsem.ru/</w:t>
        </w:r>
      </w:hyperlink>
    </w:p>
    <w:p w:rsidR="000F5526" w:rsidRPr="002A5FC3" w:rsidRDefault="000F5526" w:rsidP="000F5526">
      <w:pPr>
        <w:numPr>
          <w:ilvl w:val="0"/>
          <w:numId w:val="21"/>
        </w:numPr>
        <w:shd w:val="clear" w:color="auto" w:fill="FFFFFF"/>
        <w:tabs>
          <w:tab w:val="left" w:pos="916"/>
        </w:tabs>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w:t>
      </w:r>
      <w:proofErr w:type="spellStart"/>
      <w:r w:rsidRPr="002A5FC3">
        <w:rPr>
          <w:rFonts w:ascii="Times New Roman" w:eastAsia="Times New Roman" w:hAnsi="Times New Roman" w:cs="Times New Roman"/>
          <w:sz w:val="24"/>
          <w:szCs w:val="24"/>
        </w:rPr>
        <w:t>Актион</w:t>
      </w:r>
      <w:proofErr w:type="spellEnd"/>
      <w:r w:rsidRPr="002A5FC3">
        <w:rPr>
          <w:rFonts w:ascii="Times New Roman" w:eastAsia="Times New Roman" w:hAnsi="Times New Roman" w:cs="Times New Roman"/>
          <w:sz w:val="24"/>
          <w:szCs w:val="24"/>
        </w:rPr>
        <w:t xml:space="preserve"> Студенты» </w:t>
      </w:r>
      <w:hyperlink r:id="rId135">
        <w:r w:rsidRPr="002A5FC3">
          <w:rPr>
            <w:rFonts w:ascii="Times New Roman" w:eastAsia="Times New Roman" w:hAnsi="Times New Roman" w:cs="Times New Roman"/>
            <w:sz w:val="24"/>
            <w:szCs w:val="24"/>
            <w:u w:val="single"/>
          </w:rPr>
          <w:t>https://student.action.group/</w:t>
        </w:r>
      </w:hyperlink>
    </w:p>
    <w:p w:rsidR="000F5526" w:rsidRPr="002A5FC3" w:rsidRDefault="000F5526" w:rsidP="000F5526">
      <w:pPr>
        <w:numPr>
          <w:ilvl w:val="0"/>
          <w:numId w:val="21"/>
        </w:numPr>
        <w:shd w:val="clear" w:color="auto" w:fill="FFFFFF"/>
        <w:tabs>
          <w:tab w:val="left" w:pos="916"/>
        </w:tabs>
        <w:spacing w:after="0" w:line="276" w:lineRule="auto"/>
        <w:ind w:left="0" w:firstLine="567"/>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«Аргументы и факты» </w:t>
      </w:r>
      <w:hyperlink r:id="rId136" w:anchor="Vyrabotka">
        <w:r w:rsidRPr="002A5FC3">
          <w:rPr>
            <w:rFonts w:ascii="Times New Roman" w:eastAsia="Times New Roman" w:hAnsi="Times New Roman" w:cs="Times New Roman"/>
            <w:sz w:val="24"/>
            <w:szCs w:val="24"/>
            <w:u w:val="single"/>
          </w:rPr>
          <w:t>https://aif.ru/boostbook/razvitie-personala.html#Vyrabotka</w:t>
        </w:r>
      </w:hyperlink>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sectPr w:rsidR="000F5526" w:rsidRPr="002A5FC3">
          <w:pgSz w:w="11906" w:h="16838"/>
          <w:pgMar w:top="1134" w:right="850" w:bottom="1134" w:left="1701" w:header="708" w:footer="708" w:gutter="0"/>
          <w:cols w:space="720"/>
        </w:sectPr>
      </w:pPr>
    </w:p>
    <w:p w:rsidR="000F5526" w:rsidRPr="002A5FC3" w:rsidRDefault="000F5526" w:rsidP="00207594">
      <w:pPr>
        <w:pStyle w:val="42"/>
      </w:pPr>
      <w:bookmarkStart w:id="371" w:name="_Toc198560212"/>
      <w:r w:rsidRPr="002A5FC3">
        <w:lastRenderedPageBreak/>
        <w:t>4. КОНТРОЛЬ И ОЦЕНКА РЕЗУЛЬТАТОВ ОСВОЕНИЯ УЧЕБНОЙ ДИСЦИПЛИНЫ</w:t>
      </w:r>
      <w:bookmarkEnd w:id="371"/>
    </w:p>
    <w:p w:rsidR="000F5526" w:rsidRPr="002A5FC3" w:rsidRDefault="000F5526" w:rsidP="000F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tbl>
      <w:tblPr>
        <w:tblpPr w:leftFromText="180" w:rightFromText="180" w:vertAnchor="text" w:tblpXSpec="right" w:tblpY="1"/>
        <w:tblOverlap w:val="neve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9"/>
        <w:gridCol w:w="2644"/>
        <w:gridCol w:w="3312"/>
      </w:tblGrid>
      <w:tr w:rsidR="000F5526" w:rsidRPr="002A5FC3" w:rsidTr="00207594">
        <w:trPr>
          <w:trHeight w:val="20"/>
          <w:tblHeader/>
        </w:trPr>
        <w:tc>
          <w:tcPr>
            <w:tcW w:w="3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526" w:rsidRPr="002A5FC3" w:rsidRDefault="000F5526" w:rsidP="0020759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Результаты обучения</w:t>
            </w:r>
          </w:p>
          <w:p w:rsidR="000F5526" w:rsidRPr="002A5FC3" w:rsidRDefault="000F5526" w:rsidP="00207594">
            <w:pPr>
              <w:spacing w:after="0" w:line="276" w:lineRule="auto"/>
              <w:jc w:val="center"/>
              <w:rPr>
                <w:rFonts w:ascii="Times New Roman" w:eastAsia="Times New Roman" w:hAnsi="Times New Roman" w:cs="Times New Roman"/>
                <w:b/>
                <w:sz w:val="24"/>
                <w:szCs w:val="24"/>
              </w:rPr>
            </w:pP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center"/>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Показатели освоенности компетенций</w:t>
            </w:r>
          </w:p>
          <w:p w:rsidR="000F5526" w:rsidRPr="002A5FC3" w:rsidRDefault="000F5526" w:rsidP="00207594">
            <w:pPr>
              <w:spacing w:after="0" w:line="276" w:lineRule="auto"/>
              <w:jc w:val="center"/>
              <w:rPr>
                <w:rFonts w:ascii="Times New Roman" w:eastAsia="Times New Roman" w:hAnsi="Times New Roman" w:cs="Times New Roman"/>
                <w:b/>
                <w:sz w:val="24"/>
                <w:szCs w:val="24"/>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526" w:rsidRPr="002A5FC3" w:rsidRDefault="000F5526" w:rsidP="0020759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Формы и методы контроля и оценки результатов обучения </w:t>
            </w:r>
          </w:p>
        </w:tc>
      </w:tr>
      <w:tr w:rsidR="000F5526" w:rsidRPr="002A5FC3" w:rsidTr="00207594">
        <w:trPr>
          <w:trHeight w:val="20"/>
        </w:trPr>
        <w:tc>
          <w:tcPr>
            <w:tcW w:w="9095" w:type="dxa"/>
            <w:gridSpan w:val="3"/>
            <w:tcBorders>
              <w:top w:val="single" w:sz="4" w:space="0" w:color="000000"/>
              <w:left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Знать:</w:t>
            </w:r>
          </w:p>
        </w:tc>
      </w:tr>
      <w:tr w:rsidR="000F5526" w:rsidRPr="002A5FC3" w:rsidTr="00207594">
        <w:trPr>
          <w:trHeight w:val="20"/>
        </w:trPr>
        <w:tc>
          <w:tcPr>
            <w:tcW w:w="3139" w:type="dxa"/>
            <w:tcBorders>
              <w:top w:val="single" w:sz="4" w:space="0" w:color="000000"/>
              <w:left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приёмы структурирования информации</w:t>
            </w:r>
          </w:p>
        </w:tc>
        <w:tc>
          <w:tcPr>
            <w:tcW w:w="2644" w:type="dxa"/>
            <w:tcBorders>
              <w:top w:val="single" w:sz="4" w:space="0" w:color="000000"/>
              <w:left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Знает приёмы структурирования информации</w:t>
            </w:r>
          </w:p>
        </w:tc>
        <w:tc>
          <w:tcPr>
            <w:tcW w:w="3312" w:type="dxa"/>
            <w:tcBorders>
              <w:top w:val="single" w:sz="4" w:space="0" w:color="000000"/>
              <w:left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 xml:space="preserve">возможные траектории профессионального развития и </w:t>
            </w:r>
            <w:proofErr w:type="spellStart"/>
            <w:r w:rsidRPr="002A5FC3">
              <w:rPr>
                <w:rFonts w:ascii="Times New Roman" w:eastAsia="Times New Roman" w:hAnsi="Times New Roman" w:cs="Times New Roman"/>
                <w:sz w:val="24"/>
                <w:szCs w:val="24"/>
              </w:rPr>
              <w:t>самоообразования</w:t>
            </w:r>
            <w:proofErr w:type="spellEnd"/>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 xml:space="preserve">Знает возможные траектории профессионального развития и </w:t>
            </w:r>
            <w:proofErr w:type="spellStart"/>
            <w:r w:rsidRPr="002A5FC3">
              <w:rPr>
                <w:rFonts w:ascii="Times New Roman" w:eastAsia="Times New Roman" w:hAnsi="Times New Roman" w:cs="Times New Roman"/>
                <w:sz w:val="24"/>
                <w:szCs w:val="24"/>
              </w:rPr>
              <w:t>самоообразования</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порядок выстраивания презентации</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Владеет порядком выстраивания презентации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правила оформления документов и построения устных сообщений</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Знает правила оформления документов и построения устных сообщений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w:t>
            </w:r>
            <w:r w:rsidRPr="002A5FC3">
              <w:rPr>
                <w:rFonts w:ascii="Times New Roman" w:eastAsia="Times New Roman" w:hAnsi="Times New Roman" w:cs="Times New Roman"/>
                <w:sz w:val="24"/>
                <w:szCs w:val="24"/>
              </w:rPr>
              <w:lastRenderedPageBreak/>
              <w:t>практической работы, интерпретация результатов наблюдения</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значимость профессиональной деятельности по специальности</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Знает значимость профессиональной деятельности по специальности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правила построения простых и сложных предложений на профессиональные темы</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Владеет правилами построения простых и сложных предложений на профессиональные темы</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мероприятия по охране труда при техническом использовании, техническом обслуживании и ремонте холодильного оборудования.</w:t>
            </w:r>
          </w:p>
        </w:tc>
        <w:tc>
          <w:tcPr>
            <w:tcW w:w="2644" w:type="dxa"/>
            <w:tcBorders>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Знает мероприятия по охране труда при техническом использовании, техническом обслуживании и ремонте холодильного оборудования.</w:t>
            </w:r>
          </w:p>
        </w:tc>
        <w:tc>
          <w:tcPr>
            <w:tcW w:w="3312" w:type="dxa"/>
            <w:tcBorders>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0F5526" w:rsidRPr="002A5FC3" w:rsidTr="00207594">
        <w:trPr>
          <w:trHeight w:val="20"/>
        </w:trPr>
        <w:tc>
          <w:tcPr>
            <w:tcW w:w="9095" w:type="dxa"/>
            <w:gridSpan w:val="3"/>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Уметь:</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определять задачи для поиска информации</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Умеет определять задачи для поиска информации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определять необходимые источники информации</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Владеет определением необходимых </w:t>
            </w:r>
            <w:r w:rsidRPr="002A5FC3">
              <w:rPr>
                <w:rFonts w:ascii="Times New Roman" w:eastAsia="Times New Roman" w:hAnsi="Times New Roman" w:cs="Times New Roman"/>
                <w:sz w:val="24"/>
                <w:szCs w:val="24"/>
              </w:rPr>
              <w:lastRenderedPageBreak/>
              <w:t>источников информации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 xml:space="preserve">собеседование, интерпретация результатов собеседования, тестирование, </w:t>
            </w:r>
            <w:r w:rsidRPr="002A5FC3">
              <w:rPr>
                <w:rFonts w:ascii="Times New Roman" w:eastAsia="Times New Roman" w:hAnsi="Times New Roman" w:cs="Times New Roman"/>
                <w:sz w:val="24"/>
                <w:szCs w:val="24"/>
              </w:rPr>
              <w:lastRenderedPageBreak/>
              <w:t>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планировать процесс поиска; структурировать получаемую информацию</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Владеет планированием процесс поиска; структурировать получаемую информацию</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выделять наиболее значимое в перечне информации</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Выделяет наиболее значимое в перечне информации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оценивать практическую значимость результатов поиска</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оформлять результаты поиска, применять средства информационных технологий для решения профессиональных задач</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Владеет оформлением результатов поиска, применять средства информационных технологий для решения профессиональных задач</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определять и выстраивать траектории профессионального развития и </w:t>
            </w:r>
            <w:proofErr w:type="spellStart"/>
            <w:r w:rsidRPr="002A5FC3">
              <w:rPr>
                <w:rFonts w:ascii="Times New Roman" w:eastAsia="Times New Roman" w:hAnsi="Times New Roman" w:cs="Times New Roman"/>
                <w:sz w:val="24"/>
                <w:szCs w:val="24"/>
              </w:rPr>
              <w:t>самоообразования</w:t>
            </w:r>
            <w:proofErr w:type="spellEnd"/>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Владеет определением и выстраиванием траектории профессионального развития и </w:t>
            </w:r>
            <w:proofErr w:type="spellStart"/>
            <w:r w:rsidRPr="002A5FC3">
              <w:rPr>
                <w:rFonts w:ascii="Times New Roman" w:eastAsia="Times New Roman" w:hAnsi="Times New Roman" w:cs="Times New Roman"/>
                <w:sz w:val="24"/>
                <w:szCs w:val="24"/>
              </w:rPr>
              <w:t>самоообразования</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Владеет компетенцией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описывать значимость своей специальности</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Знает как описывать значимость своей специальности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строить простые высказывания о себе и о своей профессиональной деятельности</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Владеет компетенцией строить простые высказывания о себе и о своей профессиональной деятельности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кратко обосновывать и объяснять свои действия  </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Знает как кратко обосновывать и объяснять свои действия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0F5526" w:rsidRPr="002A5FC3" w:rsidTr="00207594">
        <w:trPr>
          <w:trHeight w:val="20"/>
        </w:trPr>
        <w:tc>
          <w:tcPr>
            <w:tcW w:w="3139"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организовывать и осуществлять мероприятия по охране труда при техническом использовании, техническом обслуживании и ремонте холодильного оборудования.</w:t>
            </w:r>
          </w:p>
        </w:tc>
        <w:tc>
          <w:tcPr>
            <w:tcW w:w="2644" w:type="dxa"/>
            <w:tcBorders>
              <w:top w:val="single" w:sz="4" w:space="0" w:color="000000"/>
              <w:left w:val="single" w:sz="4" w:space="0" w:color="000000"/>
              <w:bottom w:val="single" w:sz="4" w:space="0" w:color="000000"/>
              <w:right w:val="single" w:sz="4" w:space="0" w:color="000000"/>
            </w:tcBorders>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Владеет компетенцией организовывать и осуществлять мероприятия по охране труда при техническом использовании, техническом обслуживании и ремонте холодильного оборудования</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F5526" w:rsidRPr="002A5FC3" w:rsidRDefault="000F5526" w:rsidP="0020759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bl>
    <w:p w:rsidR="000F5526" w:rsidRPr="002A5FC3" w:rsidRDefault="000F5526" w:rsidP="000F5526">
      <w:pPr>
        <w:spacing w:after="0" w:line="276" w:lineRule="auto"/>
        <w:rPr>
          <w:rFonts w:ascii="Times New Roman" w:hAnsi="Times New Roman" w:cs="Times New Roman"/>
          <w:sz w:val="24"/>
          <w:szCs w:val="24"/>
        </w:rPr>
      </w:pPr>
      <w:r w:rsidRPr="002A5FC3">
        <w:rPr>
          <w:rFonts w:ascii="Times New Roman" w:hAnsi="Times New Roman" w:cs="Times New Roman"/>
          <w:sz w:val="24"/>
          <w:szCs w:val="24"/>
        </w:rPr>
        <w:br w:type="page"/>
      </w:r>
    </w:p>
    <w:p w:rsidR="000F5526" w:rsidRPr="002A5FC3" w:rsidRDefault="000F5526" w:rsidP="000F5526">
      <w:pPr>
        <w:spacing w:after="0" w:line="276" w:lineRule="auto"/>
        <w:jc w:val="right"/>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lastRenderedPageBreak/>
        <w:t>Приложение 3.14</w:t>
      </w:r>
    </w:p>
    <w:p w:rsidR="000F5526" w:rsidRPr="002A5FC3" w:rsidRDefault="000F5526" w:rsidP="000F5526">
      <w:pPr>
        <w:spacing w:after="0" w:line="276" w:lineRule="auto"/>
        <w:jc w:val="right"/>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 xml:space="preserve">к ПОП-П по специальности </w:t>
      </w:r>
      <w:r w:rsidRPr="002A5FC3">
        <w:rPr>
          <w:rFonts w:ascii="Times New Roman" w:eastAsia="Times New Roman" w:hAnsi="Times New Roman" w:cs="Times New Roman"/>
          <w:b/>
          <w:sz w:val="24"/>
          <w:szCs w:val="24"/>
        </w:rPr>
        <w:br/>
        <w:t>46.02.01 Документационное обеспечение управления и архивоведение</w:t>
      </w: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pStyle w:val="a3"/>
        <w:spacing w:after="0" w:line="276" w:lineRule="auto"/>
      </w:pPr>
    </w:p>
    <w:p w:rsidR="000F5526" w:rsidRPr="002A5FC3" w:rsidRDefault="000F5526" w:rsidP="000F5526">
      <w:pPr>
        <w:pBdr>
          <w:top w:val="nil"/>
          <w:left w:val="nil"/>
          <w:bottom w:val="nil"/>
          <w:right w:val="nil"/>
          <w:between w:val="nil"/>
        </w:pBdr>
        <w:spacing w:after="0" w:line="276" w:lineRule="auto"/>
        <w:jc w:val="center"/>
        <w:rPr>
          <w:rFonts w:ascii="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 xml:space="preserve">РАБОЧАЯ ПРОГРАММА УЧЕБНОЙ ДИСЦИПЛИНЫ </w:t>
      </w:r>
    </w:p>
    <w:p w:rsidR="000F5526" w:rsidRPr="002A5FC3" w:rsidRDefault="000F5526" w:rsidP="009C5E4F">
      <w:pPr>
        <w:pStyle w:val="1"/>
      </w:pPr>
      <w:bookmarkStart w:id="372" w:name="_Toc198561536"/>
      <w:r w:rsidRPr="002A5FC3">
        <w:t>ОП.09 ГОСУДАРСТВЕННАЯ И МУНИЦИПАЛЬНАЯ СЛУЖБА</w:t>
      </w:r>
      <w:bookmarkEnd w:id="372"/>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Pr="002A5FC3" w:rsidRDefault="00D87076" w:rsidP="000F5526">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0F5526" w:rsidRPr="002A5FC3">
        <w:rPr>
          <w:rFonts w:ascii="Times New Roman" w:eastAsia="Times New Roman" w:hAnsi="Times New Roman" w:cs="Times New Roman"/>
          <w:b/>
          <w:sz w:val="24"/>
          <w:szCs w:val="24"/>
        </w:rPr>
        <w:t xml:space="preserve"> г.</w:t>
      </w:r>
    </w:p>
    <w:p w:rsidR="000F5526" w:rsidRPr="002A5FC3" w:rsidRDefault="000F5526" w:rsidP="000F5526">
      <w:pPr>
        <w:spacing w:after="0" w:line="276" w:lineRule="auto"/>
        <w:rPr>
          <w:rFonts w:ascii="Times New Roman" w:eastAsia="Times New Roman" w:hAnsi="Times New Roman" w:cs="Times New Roman"/>
          <w:b/>
          <w:sz w:val="24"/>
          <w:szCs w:val="24"/>
        </w:rPr>
      </w:pPr>
      <w:r w:rsidRPr="002A5FC3">
        <w:rPr>
          <w:rFonts w:ascii="Times New Roman" w:hAnsi="Times New Roman" w:cs="Times New Roman"/>
          <w:sz w:val="24"/>
          <w:szCs w:val="24"/>
        </w:rPr>
        <w:br w:type="page"/>
      </w:r>
    </w:p>
    <w:p w:rsidR="000F5526" w:rsidRPr="002A5FC3" w:rsidRDefault="000F5526" w:rsidP="000F5526">
      <w:pPr>
        <w:spacing w:after="0" w:line="276" w:lineRule="auto"/>
        <w:jc w:val="center"/>
        <w:rPr>
          <w:rFonts w:ascii="Times New Roman" w:eastAsia="Times New Roman" w:hAnsi="Times New Roman" w:cs="Times New Roman"/>
          <w:b/>
          <w:sz w:val="24"/>
          <w:szCs w:val="24"/>
        </w:rPr>
      </w:pPr>
    </w:p>
    <w:p w:rsidR="000F5526" w:rsidRPr="00CA3734" w:rsidRDefault="000F5526" w:rsidP="000F5526">
      <w:pPr>
        <w:spacing w:after="0" w:line="276" w:lineRule="auto"/>
        <w:jc w:val="center"/>
        <w:rPr>
          <w:rFonts w:ascii="Times New Roman" w:eastAsia="Times New Roman" w:hAnsi="Times New Roman" w:cs="Times New Roman"/>
          <w:b/>
          <w:sz w:val="24"/>
          <w:szCs w:val="24"/>
        </w:rPr>
      </w:pPr>
      <w:r w:rsidRPr="00CA3734">
        <w:rPr>
          <w:rFonts w:ascii="Times New Roman" w:eastAsia="Times New Roman" w:hAnsi="Times New Roman" w:cs="Times New Roman"/>
          <w:b/>
          <w:sz w:val="24"/>
          <w:szCs w:val="24"/>
        </w:rPr>
        <w:t>СОДЕРЖАНИЕ ПРОГРАММЫ</w:t>
      </w:r>
    </w:p>
    <w:p w:rsidR="000F5526" w:rsidRPr="00CA3734" w:rsidRDefault="000F5526" w:rsidP="000F5526">
      <w:pPr>
        <w:spacing w:after="0" w:line="276" w:lineRule="auto"/>
        <w:rPr>
          <w:rFonts w:ascii="Times New Roman" w:eastAsia="Times New Roman" w:hAnsi="Times New Roman" w:cs="Times New Roman"/>
          <w:b/>
          <w:sz w:val="24"/>
          <w:szCs w:val="24"/>
        </w:rPr>
      </w:pPr>
    </w:p>
    <w:p w:rsidR="00AC1522" w:rsidRDefault="00AC1522" w:rsidP="00AC1522">
      <w:pPr>
        <w:pStyle w:val="1c"/>
        <w:tabs>
          <w:tab w:val="right" w:pos="8070"/>
        </w:tabs>
        <w:rPr>
          <w:rFonts w:asciiTheme="minorHAnsi" w:eastAsiaTheme="minorEastAsia" w:hAnsiTheme="minorHAnsi" w:cstheme="minorBidi"/>
          <w:noProof/>
          <w:sz w:val="22"/>
          <w:szCs w:val="22"/>
          <w:lang w:eastAsia="ru-RU"/>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\f \h \z \t "5;1;5.1;2" </w:instrText>
      </w:r>
      <w:r>
        <w:rPr>
          <w:rFonts w:ascii="Times New Roman" w:hAnsi="Times New Roman" w:cs="Times New Roman"/>
          <w:sz w:val="24"/>
          <w:szCs w:val="24"/>
        </w:rPr>
        <w:fldChar w:fldCharType="separate"/>
      </w:r>
    </w:p>
    <w:p w:rsidR="00AC1522" w:rsidRPr="00AC1522" w:rsidRDefault="00AC1522" w:rsidP="00AC1522">
      <w:pPr>
        <w:pStyle w:val="1c"/>
        <w:tabs>
          <w:tab w:val="right" w:pos="8070"/>
        </w:tabs>
        <w:rPr>
          <w:rFonts w:ascii="Times New Roman" w:eastAsiaTheme="minorEastAsia" w:hAnsi="Times New Roman" w:cs="Times New Roman"/>
          <w:noProof/>
          <w:sz w:val="24"/>
          <w:szCs w:val="24"/>
          <w:lang w:eastAsia="ru-RU"/>
        </w:rPr>
      </w:pPr>
    </w:p>
    <w:p w:rsidR="00AC1522" w:rsidRPr="00B8187A" w:rsidRDefault="00644AF6" w:rsidP="00B8187A">
      <w:pPr>
        <w:pStyle w:val="1c"/>
        <w:tabs>
          <w:tab w:val="right" w:pos="8070"/>
        </w:tabs>
        <w:ind w:left="0" w:firstLine="0"/>
        <w:jc w:val="right"/>
        <w:rPr>
          <w:rFonts w:ascii="Times New Roman" w:eastAsiaTheme="minorEastAsia" w:hAnsi="Times New Roman" w:cs="Times New Roman"/>
          <w:noProof/>
          <w:sz w:val="24"/>
          <w:szCs w:val="24"/>
          <w:lang w:eastAsia="ru-RU"/>
        </w:rPr>
      </w:pPr>
      <w:hyperlink w:anchor="_Toc198560673" w:history="1">
        <w:r w:rsidR="00AC1522" w:rsidRPr="00B8187A">
          <w:rPr>
            <w:rStyle w:val="afffffff7"/>
            <w:rFonts w:ascii="Times New Roman" w:hAnsi="Times New Roman" w:cs="Times New Roman"/>
            <w:noProof/>
            <w:sz w:val="24"/>
            <w:szCs w:val="24"/>
          </w:rPr>
          <w:t>1. Общая характеристика рабочей программы учебной дисциплины</w:t>
        </w:r>
        <w:r w:rsidR="00AC1522"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_Toc198560673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299</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27"/>
        <w:jc w:val="right"/>
        <w:rPr>
          <w:rFonts w:ascii="Times New Roman" w:eastAsiaTheme="minorEastAsia" w:hAnsi="Times New Roman" w:cs="Times New Roman"/>
          <w:noProof/>
          <w:sz w:val="24"/>
          <w:szCs w:val="24"/>
        </w:rPr>
      </w:pPr>
      <w:hyperlink w:anchor="_Toc198560674" w:history="1">
        <w:r w:rsidR="00AC1522" w:rsidRPr="00B8187A">
          <w:rPr>
            <w:rStyle w:val="afffffff7"/>
            <w:rFonts w:ascii="Times New Roman" w:hAnsi="Times New Roman" w:cs="Times New Roman"/>
            <w:noProof/>
            <w:sz w:val="24"/>
            <w:szCs w:val="24"/>
          </w:rPr>
          <w:t>1.1. Цель и место дисциплины в структуре образовательной программы</w:t>
        </w:r>
        <w:r w:rsidR="00AC1522"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_Toc198560674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299</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27"/>
        <w:jc w:val="right"/>
        <w:rPr>
          <w:rFonts w:ascii="Times New Roman" w:eastAsiaTheme="minorEastAsia" w:hAnsi="Times New Roman" w:cs="Times New Roman"/>
          <w:noProof/>
          <w:sz w:val="24"/>
          <w:szCs w:val="24"/>
        </w:rPr>
      </w:pPr>
      <w:hyperlink w:anchor="_Toc198560675" w:history="1">
        <w:r w:rsidR="00AC1522" w:rsidRPr="00B8187A">
          <w:rPr>
            <w:rStyle w:val="afffffff7"/>
            <w:rFonts w:ascii="Times New Roman" w:hAnsi="Times New Roman" w:cs="Times New Roman"/>
            <w:noProof/>
            <w:sz w:val="24"/>
            <w:szCs w:val="24"/>
          </w:rPr>
          <w:t>1.2. Планируемые результаты освоения дисциплины</w:t>
        </w:r>
        <w:r w:rsidR="00AC1522"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_Toc198560675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299</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27"/>
        <w:jc w:val="right"/>
        <w:rPr>
          <w:rFonts w:ascii="Times New Roman" w:eastAsiaTheme="minorEastAsia" w:hAnsi="Times New Roman" w:cs="Times New Roman"/>
          <w:noProof/>
          <w:sz w:val="24"/>
          <w:szCs w:val="24"/>
        </w:rPr>
      </w:pPr>
      <w:hyperlink w:anchor="_Toc198560676" w:history="1">
        <w:r w:rsidR="00AC1522" w:rsidRPr="00B8187A">
          <w:rPr>
            <w:rStyle w:val="afffffff7"/>
            <w:rFonts w:ascii="Times New Roman" w:hAnsi="Times New Roman" w:cs="Times New Roman"/>
            <w:noProof/>
            <w:sz w:val="24"/>
            <w:szCs w:val="24"/>
          </w:rPr>
          <w:t>1.3 Обоснование распределения вариативной части образовательной программы</w:t>
        </w:r>
        <w:r w:rsidR="00AC1522"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_Toc198560676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304</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1c"/>
        <w:tabs>
          <w:tab w:val="right" w:pos="8070"/>
        </w:tabs>
        <w:ind w:left="0" w:firstLine="0"/>
        <w:jc w:val="right"/>
        <w:rPr>
          <w:rFonts w:ascii="Times New Roman" w:eastAsiaTheme="minorEastAsia" w:hAnsi="Times New Roman" w:cs="Times New Roman"/>
          <w:noProof/>
          <w:sz w:val="24"/>
          <w:szCs w:val="24"/>
          <w:lang w:eastAsia="ru-RU"/>
        </w:rPr>
      </w:pPr>
      <w:hyperlink w:anchor="_Toc198560677" w:history="1">
        <w:r w:rsidR="00AC1522" w:rsidRPr="00B8187A">
          <w:rPr>
            <w:rStyle w:val="afffffff7"/>
            <w:rFonts w:ascii="Times New Roman" w:hAnsi="Times New Roman" w:cs="Times New Roman"/>
            <w:noProof/>
            <w:sz w:val="24"/>
            <w:szCs w:val="24"/>
          </w:rPr>
          <w:t>2. С</w:t>
        </w:r>
        <w:r w:rsidR="00B8187A" w:rsidRPr="00B8187A">
          <w:rPr>
            <w:rStyle w:val="afffffff7"/>
            <w:rFonts w:ascii="Times New Roman" w:hAnsi="Times New Roman" w:cs="Times New Roman"/>
            <w:noProof/>
            <w:sz w:val="24"/>
            <w:szCs w:val="24"/>
          </w:rPr>
          <w:t>труктура и содержание дисциплины</w:t>
        </w:r>
        <w:r w:rsidR="00AC1522" w:rsidRPr="00B8187A">
          <w:rPr>
            <w:rFonts w:ascii="Times New Roman" w:hAnsi="Times New Roman" w:cs="Times New Roman"/>
            <w:noProof/>
            <w:webHidden/>
            <w:sz w:val="24"/>
            <w:szCs w:val="24"/>
          </w:rPr>
          <w:tab/>
        </w:r>
        <w:r w:rsid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_Toc198560677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308</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27"/>
        <w:jc w:val="right"/>
        <w:rPr>
          <w:rFonts w:ascii="Times New Roman" w:eastAsiaTheme="minorEastAsia" w:hAnsi="Times New Roman" w:cs="Times New Roman"/>
          <w:noProof/>
          <w:sz w:val="24"/>
          <w:szCs w:val="24"/>
        </w:rPr>
      </w:pPr>
      <w:hyperlink w:anchor="_Toc198560678" w:history="1">
        <w:r w:rsidR="00AC1522" w:rsidRPr="00B8187A">
          <w:rPr>
            <w:rStyle w:val="afffffff7"/>
            <w:rFonts w:ascii="Times New Roman" w:hAnsi="Times New Roman" w:cs="Times New Roman"/>
            <w:noProof/>
            <w:sz w:val="24"/>
            <w:szCs w:val="24"/>
          </w:rPr>
          <w:t>2.1. Трудоемкость освоения дисциплины</w:t>
        </w:r>
        <w:r w:rsidR="00AC1522"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_Toc198560678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308</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27"/>
        <w:jc w:val="right"/>
        <w:rPr>
          <w:rFonts w:ascii="Times New Roman" w:eastAsiaTheme="minorEastAsia" w:hAnsi="Times New Roman" w:cs="Times New Roman"/>
          <w:noProof/>
          <w:sz w:val="24"/>
          <w:szCs w:val="24"/>
        </w:rPr>
      </w:pPr>
      <w:hyperlink w:anchor="_Toc198560679" w:history="1">
        <w:r w:rsidR="00AC1522" w:rsidRPr="00B8187A">
          <w:rPr>
            <w:rStyle w:val="afffffff7"/>
            <w:rFonts w:ascii="Times New Roman" w:hAnsi="Times New Roman" w:cs="Times New Roman"/>
            <w:noProof/>
            <w:sz w:val="24"/>
            <w:szCs w:val="24"/>
          </w:rPr>
          <w:t>2.2. Содержание дисциплины</w:t>
        </w:r>
        <w:r w:rsidR="00AC1522"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_Toc198560679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309</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1c"/>
        <w:tabs>
          <w:tab w:val="right" w:pos="8070"/>
        </w:tabs>
        <w:ind w:left="0" w:firstLine="0"/>
        <w:jc w:val="right"/>
        <w:rPr>
          <w:rFonts w:ascii="Times New Roman" w:eastAsiaTheme="minorEastAsia" w:hAnsi="Times New Roman" w:cs="Times New Roman"/>
          <w:noProof/>
          <w:sz w:val="24"/>
          <w:szCs w:val="24"/>
          <w:lang w:eastAsia="ru-RU"/>
        </w:rPr>
      </w:pPr>
      <w:hyperlink w:anchor="_Toc198560680" w:history="1">
        <w:r w:rsidR="00B8187A" w:rsidRPr="00B8187A">
          <w:rPr>
            <w:rStyle w:val="afffffff7"/>
            <w:rFonts w:ascii="Times New Roman" w:hAnsi="Times New Roman" w:cs="Times New Roman"/>
            <w:noProof/>
            <w:sz w:val="24"/>
            <w:szCs w:val="24"/>
          </w:rPr>
          <w:t>3.условия реализации учебной дисциплины</w:t>
        </w:r>
        <w:r w:rsidR="00AC1522" w:rsidRPr="00B8187A">
          <w:rPr>
            <w:rFonts w:ascii="Times New Roman" w:hAnsi="Times New Roman" w:cs="Times New Roman"/>
            <w:noProof/>
            <w:webHidden/>
            <w:sz w:val="24"/>
            <w:szCs w:val="24"/>
          </w:rPr>
          <w:tab/>
        </w:r>
        <w:r w:rsid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_Toc198560680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316</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27"/>
        <w:jc w:val="right"/>
        <w:rPr>
          <w:rFonts w:ascii="Times New Roman" w:eastAsiaTheme="minorEastAsia" w:hAnsi="Times New Roman" w:cs="Times New Roman"/>
          <w:noProof/>
          <w:sz w:val="24"/>
          <w:szCs w:val="24"/>
        </w:rPr>
      </w:pPr>
      <w:hyperlink w:anchor="_Toc198560681" w:history="1">
        <w:r w:rsidR="00AC1522" w:rsidRPr="00B8187A">
          <w:rPr>
            <w:rStyle w:val="afffffff7"/>
            <w:rFonts w:ascii="Times New Roman" w:hAnsi="Times New Roman" w:cs="Times New Roman"/>
            <w:noProof/>
            <w:sz w:val="24"/>
            <w:szCs w:val="24"/>
          </w:rPr>
          <w:t>3.1 Материально-техническое обеспечение</w:t>
        </w:r>
        <w:r w:rsidR="00AC1522"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_Toc198560681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316</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27"/>
        <w:jc w:val="right"/>
        <w:rPr>
          <w:rFonts w:ascii="Times New Roman" w:eastAsiaTheme="minorEastAsia" w:hAnsi="Times New Roman" w:cs="Times New Roman"/>
          <w:noProof/>
          <w:sz w:val="24"/>
          <w:szCs w:val="24"/>
        </w:rPr>
      </w:pPr>
      <w:hyperlink w:anchor="_Toc198560682" w:history="1">
        <w:r w:rsidR="00AC1522" w:rsidRPr="00B8187A">
          <w:rPr>
            <w:rStyle w:val="afffffff7"/>
            <w:rFonts w:ascii="Times New Roman" w:hAnsi="Times New Roman" w:cs="Times New Roman"/>
            <w:noProof/>
            <w:sz w:val="24"/>
            <w:szCs w:val="24"/>
          </w:rPr>
          <w:t>3.2 Учебно-методическое обеспечение</w:t>
        </w:r>
        <w:r w:rsidR="00AC1522"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_Toc198560682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316</w:t>
        </w:r>
        <w:r w:rsidR="00AC1522" w:rsidRPr="00B8187A">
          <w:rPr>
            <w:rFonts w:ascii="Times New Roman" w:hAnsi="Times New Roman" w:cs="Times New Roman"/>
            <w:noProof/>
            <w:webHidden/>
            <w:sz w:val="24"/>
            <w:szCs w:val="24"/>
          </w:rPr>
          <w:fldChar w:fldCharType="end"/>
        </w:r>
      </w:hyperlink>
    </w:p>
    <w:p w:rsidR="00AC1522" w:rsidRPr="00B8187A" w:rsidRDefault="00644AF6" w:rsidP="00B8187A">
      <w:pPr>
        <w:pStyle w:val="1c"/>
        <w:tabs>
          <w:tab w:val="right" w:pos="8070"/>
        </w:tabs>
        <w:ind w:left="0" w:firstLine="0"/>
        <w:jc w:val="right"/>
        <w:rPr>
          <w:rFonts w:ascii="Times New Roman" w:eastAsiaTheme="minorEastAsia" w:hAnsi="Times New Roman" w:cs="Times New Roman"/>
          <w:noProof/>
          <w:sz w:val="24"/>
          <w:szCs w:val="24"/>
          <w:lang w:eastAsia="ru-RU"/>
        </w:rPr>
      </w:pPr>
      <w:hyperlink w:anchor="_Toc198560683" w:history="1">
        <w:r w:rsidR="00B8187A" w:rsidRPr="00B8187A">
          <w:rPr>
            <w:rStyle w:val="afffffff7"/>
            <w:rFonts w:ascii="Times New Roman" w:hAnsi="Times New Roman" w:cs="Times New Roman"/>
            <w:noProof/>
            <w:sz w:val="24"/>
            <w:szCs w:val="24"/>
          </w:rPr>
          <w:t>4.</w:t>
        </w:r>
        <w:r w:rsidR="00B8187A">
          <w:rPr>
            <w:rStyle w:val="afffffff7"/>
            <w:rFonts w:ascii="Times New Roman" w:hAnsi="Times New Roman" w:cs="Times New Roman"/>
            <w:noProof/>
            <w:sz w:val="24"/>
            <w:szCs w:val="24"/>
          </w:rPr>
          <w:t xml:space="preserve"> К</w:t>
        </w:r>
        <w:r w:rsidR="00B8187A" w:rsidRPr="00B8187A">
          <w:rPr>
            <w:rStyle w:val="afffffff7"/>
            <w:rFonts w:ascii="Times New Roman" w:hAnsi="Times New Roman" w:cs="Times New Roman"/>
            <w:noProof/>
            <w:sz w:val="24"/>
            <w:szCs w:val="24"/>
          </w:rPr>
          <w:t>онтроль и оценка результатов освоения дисциплины</w:t>
        </w:r>
        <w:r w:rsidR="00AC1522"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tab/>
        </w:r>
        <w:r w:rsidR="00AC1522" w:rsidRPr="00B8187A">
          <w:rPr>
            <w:rFonts w:ascii="Times New Roman" w:hAnsi="Times New Roman" w:cs="Times New Roman"/>
            <w:noProof/>
            <w:webHidden/>
            <w:sz w:val="24"/>
            <w:szCs w:val="24"/>
          </w:rPr>
          <w:fldChar w:fldCharType="begin"/>
        </w:r>
        <w:r w:rsidR="00AC1522" w:rsidRPr="00B8187A">
          <w:rPr>
            <w:rFonts w:ascii="Times New Roman" w:hAnsi="Times New Roman" w:cs="Times New Roman"/>
            <w:noProof/>
            <w:webHidden/>
            <w:sz w:val="24"/>
            <w:szCs w:val="24"/>
          </w:rPr>
          <w:instrText xml:space="preserve"> PAGEREF _Toc198560683 \h </w:instrText>
        </w:r>
        <w:r w:rsidR="00AC1522" w:rsidRPr="00B8187A">
          <w:rPr>
            <w:rFonts w:ascii="Times New Roman" w:hAnsi="Times New Roman" w:cs="Times New Roman"/>
            <w:noProof/>
            <w:webHidden/>
            <w:sz w:val="24"/>
            <w:szCs w:val="24"/>
          </w:rPr>
        </w:r>
        <w:r w:rsidR="00AC1522"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317</w:t>
        </w:r>
        <w:r w:rsidR="00AC1522" w:rsidRPr="00B8187A">
          <w:rPr>
            <w:rFonts w:ascii="Times New Roman" w:hAnsi="Times New Roman" w:cs="Times New Roman"/>
            <w:noProof/>
            <w:webHidden/>
            <w:sz w:val="24"/>
            <w:szCs w:val="24"/>
          </w:rPr>
          <w:fldChar w:fldCharType="end"/>
        </w:r>
      </w:hyperlink>
    </w:p>
    <w:p w:rsidR="00AC1522" w:rsidRDefault="00AC1522" w:rsidP="000F5526">
      <w:pPr>
        <w:spacing w:after="0" w:line="276" w:lineRule="auto"/>
        <w:rPr>
          <w:rFonts w:ascii="Times New Roman" w:hAnsi="Times New Roman" w:cs="Times New Roman"/>
          <w:sz w:val="24"/>
          <w:szCs w:val="24"/>
        </w:rPr>
      </w:pPr>
      <w:r>
        <w:rPr>
          <w:rFonts w:ascii="Times New Roman" w:hAnsi="Times New Roman" w:cs="Times New Roman"/>
          <w:sz w:val="24"/>
          <w:szCs w:val="24"/>
        </w:rPr>
        <w:fldChar w:fldCharType="end"/>
      </w:r>
    </w:p>
    <w:p w:rsidR="000F5526" w:rsidRPr="00CA3734" w:rsidRDefault="000F5526" w:rsidP="000F5526">
      <w:pPr>
        <w:spacing w:after="0" w:line="276" w:lineRule="auto"/>
        <w:rPr>
          <w:rFonts w:ascii="Times New Roman" w:eastAsia="Times New Roman" w:hAnsi="Times New Roman" w:cs="Times New Roman"/>
          <w:sz w:val="24"/>
          <w:szCs w:val="24"/>
        </w:rPr>
      </w:pPr>
      <w:r w:rsidRPr="00CA3734">
        <w:rPr>
          <w:rFonts w:ascii="Times New Roman" w:hAnsi="Times New Roman" w:cs="Times New Roman"/>
          <w:sz w:val="24"/>
          <w:szCs w:val="24"/>
        </w:rPr>
        <w:br w:type="page"/>
      </w:r>
    </w:p>
    <w:p w:rsidR="000F5526" w:rsidRPr="002A5FC3" w:rsidRDefault="000F5526" w:rsidP="00207594">
      <w:pPr>
        <w:pStyle w:val="51"/>
      </w:pPr>
      <w:bookmarkStart w:id="373" w:name="_Toc198560673"/>
      <w:r w:rsidRPr="002A5FC3">
        <w:lastRenderedPageBreak/>
        <w:t>1.ОБЩАЯ ХАРАКТЕРИСТИКА РАБОЧЕЙ ПРОГРАММЫ УЧЕБНОЙ ДИСЦИПЛИНЫ</w:t>
      </w:r>
      <w:bookmarkEnd w:id="373"/>
    </w:p>
    <w:p w:rsidR="000F5526" w:rsidRPr="002A5FC3" w:rsidRDefault="000F5526" w:rsidP="000F5526">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«ОП.09 ГОСУДАРСТВЕННАЯ И МУНИЦИПАЛЬНАЯ СЛУЖБА»</w:t>
      </w:r>
    </w:p>
    <w:p w:rsidR="000F5526" w:rsidRPr="002A5FC3" w:rsidRDefault="000F5526" w:rsidP="000F5526">
      <w:pPr>
        <w:spacing w:after="0" w:line="276" w:lineRule="auto"/>
        <w:jc w:val="both"/>
        <w:rPr>
          <w:rFonts w:ascii="Times New Roman" w:eastAsia="Times New Roman" w:hAnsi="Times New Roman" w:cs="Times New Roman"/>
          <w:sz w:val="24"/>
          <w:szCs w:val="24"/>
        </w:rPr>
      </w:pPr>
    </w:p>
    <w:p w:rsidR="000F5526" w:rsidRPr="002A5FC3" w:rsidRDefault="000F5526" w:rsidP="00207594">
      <w:pPr>
        <w:pStyle w:val="510"/>
        <w:ind w:left="0" w:firstLine="0"/>
      </w:pPr>
      <w:bookmarkStart w:id="374" w:name="_Toc198560674"/>
      <w:r w:rsidRPr="002A5FC3">
        <w:t>1.1. Цель и место дисциплины в структуре образовательной программы</w:t>
      </w:r>
      <w:bookmarkEnd w:id="374"/>
    </w:p>
    <w:p w:rsidR="000F5526" w:rsidRPr="002A5FC3" w:rsidRDefault="000F5526" w:rsidP="000F5526">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Цель дисциплины «Государственная и муниципальная служба»: приобретение студентами теоретических знаний и практических умений в области кадровой политики на государственной и муниципальной службе. Дисциплина «Государственная и муниципальная служба» включена в вариативную часть общепрофессионального цикла образовательной программы.</w:t>
      </w:r>
    </w:p>
    <w:p w:rsidR="000F5526" w:rsidRPr="002A5FC3" w:rsidRDefault="000F5526" w:rsidP="000F5526">
      <w:pPr>
        <w:spacing w:after="0" w:line="276" w:lineRule="auto"/>
        <w:jc w:val="both"/>
        <w:rPr>
          <w:rFonts w:ascii="Times New Roman" w:eastAsia="Times New Roman" w:hAnsi="Times New Roman" w:cs="Times New Roman"/>
          <w:sz w:val="24"/>
          <w:szCs w:val="24"/>
        </w:rPr>
      </w:pPr>
    </w:p>
    <w:p w:rsidR="000F5526" w:rsidRPr="002A5FC3" w:rsidRDefault="000F5526" w:rsidP="00207594">
      <w:pPr>
        <w:pStyle w:val="510"/>
        <w:ind w:left="0" w:firstLine="0"/>
      </w:pPr>
      <w:bookmarkStart w:id="375" w:name="_Toc198560675"/>
      <w:r w:rsidRPr="002A5FC3">
        <w:t>1.2. Планируемые результаты освоения дисциплины</w:t>
      </w:r>
      <w:bookmarkEnd w:id="375"/>
    </w:p>
    <w:p w:rsidR="000F5526" w:rsidRPr="002A5FC3" w:rsidRDefault="000F5526" w:rsidP="000F5526">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0F5526" w:rsidRPr="002A5FC3" w:rsidRDefault="000F5526" w:rsidP="000F5526">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 результате освоения дисциплины обучающийся должен:</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551"/>
        <w:gridCol w:w="2119"/>
        <w:gridCol w:w="2695"/>
      </w:tblGrid>
      <w:tr w:rsidR="000F5526" w:rsidRPr="002A5FC3" w:rsidTr="00CA3734">
        <w:trPr>
          <w:trHeight w:val="649"/>
        </w:trPr>
        <w:tc>
          <w:tcPr>
            <w:tcW w:w="1980"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Код </w:t>
            </w:r>
            <w:r w:rsidRPr="002A5FC3">
              <w:rPr>
                <w:rFonts w:ascii="Times New Roman" w:eastAsia="Times New Roman" w:hAnsi="Times New Roman" w:cs="Times New Roman"/>
                <w:b/>
                <w:sz w:val="24"/>
                <w:szCs w:val="24"/>
              </w:rPr>
              <w:br/>
              <w:t>ПК, ОК</w:t>
            </w: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Умения</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Знания</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Владеть навыками</w:t>
            </w:r>
          </w:p>
        </w:tc>
      </w:tr>
      <w:tr w:rsidR="000F5526" w:rsidRPr="002A5FC3" w:rsidTr="00CA3734">
        <w:trPr>
          <w:trHeight w:val="212"/>
        </w:trPr>
        <w:tc>
          <w:tcPr>
            <w:tcW w:w="1980" w:type="dxa"/>
            <w:vMerge w:val="restart"/>
          </w:tcPr>
          <w:p w:rsidR="000F5526" w:rsidRPr="002A5FC3" w:rsidRDefault="000F5526" w:rsidP="00CA3734">
            <w:pPr>
              <w:spacing w:after="0"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ОК 01.</w:t>
            </w:r>
            <w:r w:rsidRPr="002A5FC3">
              <w:rPr>
                <w:rFonts w:ascii="Times New Roman" w:hAnsi="Times New Roman" w:cs="Times New Roman"/>
                <w:bCs/>
                <w:sz w:val="24"/>
                <w:szCs w:val="24"/>
              </w:rPr>
              <w:t xml:space="preserve"> Выбирать способы решения задач профессиональной деятельности применительно к различным контекстам; </w:t>
            </w:r>
          </w:p>
          <w:p w:rsidR="000F5526" w:rsidRPr="002A5FC3" w:rsidRDefault="000F5526" w:rsidP="00CA3734">
            <w:pPr>
              <w:spacing w:after="0"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ОК 02.</w:t>
            </w:r>
            <w:r w:rsidRPr="002A5FC3">
              <w:rPr>
                <w:rFonts w:ascii="Times New Roman" w:hAnsi="Times New Roman" w:cs="Times New Roman"/>
                <w:b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F5526" w:rsidRPr="002A5FC3" w:rsidRDefault="000F5526" w:rsidP="00CA3734">
            <w:pPr>
              <w:spacing w:after="0"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ОК 04.</w:t>
            </w:r>
            <w:r w:rsidRPr="002A5FC3">
              <w:rPr>
                <w:rFonts w:ascii="Times New Roman" w:hAnsi="Times New Roman" w:cs="Times New Roman"/>
                <w:bCs/>
                <w:sz w:val="24"/>
                <w:szCs w:val="24"/>
              </w:rPr>
              <w:t xml:space="preserve"> Эффективно взаимодействова</w:t>
            </w:r>
            <w:r w:rsidRPr="002A5FC3">
              <w:rPr>
                <w:rFonts w:ascii="Times New Roman" w:hAnsi="Times New Roman" w:cs="Times New Roman"/>
                <w:bCs/>
                <w:sz w:val="24"/>
                <w:szCs w:val="24"/>
              </w:rPr>
              <w:lastRenderedPageBreak/>
              <w:t xml:space="preserve">ть и работать в коллективе и команде; </w:t>
            </w:r>
          </w:p>
          <w:p w:rsidR="000F5526" w:rsidRPr="002A5FC3" w:rsidRDefault="000F5526" w:rsidP="00CA3734">
            <w:pPr>
              <w:spacing w:after="0"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ОК 05.</w:t>
            </w:r>
            <w:r w:rsidRPr="002A5FC3">
              <w:rPr>
                <w:rFonts w:ascii="Times New Roman" w:hAnsi="Times New Roman" w:cs="Times New Roman"/>
                <w:b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0F5526" w:rsidRPr="002A5FC3" w:rsidRDefault="000F5526" w:rsidP="00CA3734">
            <w:pPr>
              <w:spacing w:after="0" w:line="276" w:lineRule="auto"/>
              <w:jc w:val="both"/>
              <w:rPr>
                <w:rFonts w:ascii="Times New Roman" w:hAnsi="Times New Roman" w:cs="Times New Roman"/>
                <w:sz w:val="24"/>
                <w:szCs w:val="24"/>
              </w:rPr>
            </w:pPr>
            <w:r w:rsidRPr="002A5FC3">
              <w:rPr>
                <w:rFonts w:ascii="Times New Roman" w:hAnsi="Times New Roman" w:cs="Times New Roman"/>
                <w:b/>
                <w:sz w:val="24"/>
                <w:szCs w:val="24"/>
              </w:rPr>
              <w:t>ОК 06.</w:t>
            </w:r>
            <w:r w:rsidRPr="002A5FC3">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 xml:space="preserve">ОК 08. </w:t>
            </w:r>
            <w:r w:rsidRPr="002A5FC3">
              <w:rPr>
                <w:rFonts w:ascii="Times New Roman" w:eastAsia="Times New Roman" w:hAnsi="Times New Roman" w:cs="Times New Roman"/>
                <w:sz w:val="24"/>
                <w:szCs w:val="24"/>
              </w:rPr>
              <w:t xml:space="preserve">Использовать </w:t>
            </w:r>
            <w:r w:rsidRPr="002A5FC3">
              <w:rPr>
                <w:rFonts w:ascii="Times New Roman" w:eastAsia="Times New Roman" w:hAnsi="Times New Roman" w:cs="Times New Roman"/>
                <w:sz w:val="24"/>
                <w:szCs w:val="24"/>
              </w:rPr>
              <w:lastRenderedPageBreak/>
              <w:t>средства физической культуры для сохранения и укрепления здоровья в процессе профессиональной деятельности поддержания необходимого уровня физической подготовленности</w:t>
            </w: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lastRenderedPageBreak/>
              <w:t>распознавать задачу и/или проблему в профессиональном и/или социальном контексте, анализировать и выделять её составные части</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актуальный профессиональный и социальный контекст, в котором приходится работать и жить </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распознавания задачи и/или проблемы в профессиональном и/или социальном контексте, анализа и выделения на составные части</w:t>
            </w:r>
          </w:p>
        </w:tc>
      </w:tr>
      <w:tr w:rsidR="000F5526" w:rsidRPr="002A5FC3" w:rsidTr="00CA3734">
        <w:trPr>
          <w:trHeight w:val="212"/>
        </w:trPr>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структура плана для решения задач, алгоритмы выполнения работ в профессиональной и смежных областях</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определения этапов решения задачи, составления плана действия, реализации </w:t>
            </w:r>
            <w:proofErr w:type="gramStart"/>
            <w:r w:rsidRPr="002A5FC3">
              <w:rPr>
                <w:rFonts w:ascii="Times New Roman" w:eastAsia="Times New Roman" w:hAnsi="Times New Roman" w:cs="Times New Roman"/>
                <w:sz w:val="24"/>
                <w:szCs w:val="24"/>
              </w:rPr>
              <w:t>составленного  плана</w:t>
            </w:r>
            <w:proofErr w:type="gramEnd"/>
            <w:r w:rsidRPr="002A5FC3">
              <w:rPr>
                <w:rFonts w:ascii="Times New Roman" w:eastAsia="Times New Roman" w:hAnsi="Times New Roman" w:cs="Times New Roman"/>
                <w:sz w:val="24"/>
                <w:szCs w:val="24"/>
              </w:rPr>
              <w:t>, определения необходимых ресурсов</w:t>
            </w:r>
          </w:p>
        </w:tc>
      </w:tr>
      <w:tr w:rsidR="000F5526" w:rsidRPr="002A5FC3" w:rsidTr="00CA3734">
        <w:trPr>
          <w:trHeight w:val="212"/>
        </w:trPr>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выявлять и эффективно искать информацию, необходимую для решения задачи и/или проблемы</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 xml:space="preserve">основные источники информации и ресурсы для решения задач и/или проблем в профессиональном и/или </w:t>
            </w:r>
            <w:r w:rsidRPr="002A5FC3">
              <w:rPr>
                <w:rFonts w:ascii="Times New Roman" w:eastAsia="Times New Roman" w:hAnsi="Times New Roman" w:cs="Times New Roman"/>
                <w:sz w:val="24"/>
                <w:szCs w:val="24"/>
              </w:rPr>
              <w:lastRenderedPageBreak/>
              <w:t>социальном контексте</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выявления и эффективного поиска информации, необходимой для решения задачи и/или проблемы</w:t>
            </w:r>
          </w:p>
        </w:tc>
      </w:tr>
      <w:tr w:rsidR="000F5526" w:rsidRPr="002A5FC3" w:rsidTr="00CA3734">
        <w:trPr>
          <w:trHeight w:val="212"/>
        </w:trPr>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владеть актуальными методами работы в профессиональной и смежных сферах</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методы работы в профессиональной и смежных сферах</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владения актуальными методами работы в профессиональной 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смежных сферах</w:t>
            </w:r>
          </w:p>
        </w:tc>
      </w:tr>
      <w:tr w:rsidR="000F5526" w:rsidRPr="002A5FC3" w:rsidTr="00CA3734">
        <w:trPr>
          <w:trHeight w:val="212"/>
        </w:trPr>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порядок оценки результатов решения задач профессиональной деятельности</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оценки результата и последствия своих действий (самостоятельно или с помощью наставника)</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номенклатура информационных источников, применяемых в профессиональной деятельности</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определения задачи для поиска информации, планирования процесса поиска, выбора необходимых источников информации</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приемы структурирования информации</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выделения наиболее значимого в перечне информации, структурирования получаемой информацию, оформления результатов поиска</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оценивать практическую значимость результатов поиска</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формат оформления результатов поиска информации</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оценки практической значимости результатов поиска</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применять средства информационных технологий для решения профессиональных задач</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 xml:space="preserve">современные средства и устройства информатизации, порядок их применения и </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применения </w:t>
            </w:r>
            <w:proofErr w:type="spellStart"/>
            <w:r w:rsidRPr="002A5FC3">
              <w:rPr>
                <w:rFonts w:ascii="Times New Roman" w:eastAsia="Times New Roman" w:hAnsi="Times New Roman" w:cs="Times New Roman"/>
                <w:sz w:val="24"/>
                <w:szCs w:val="24"/>
              </w:rPr>
              <w:t>средста</w:t>
            </w:r>
            <w:proofErr w:type="spellEnd"/>
            <w:r w:rsidRPr="002A5FC3">
              <w:rPr>
                <w:rFonts w:ascii="Times New Roman" w:eastAsia="Times New Roman" w:hAnsi="Times New Roman" w:cs="Times New Roman"/>
                <w:sz w:val="24"/>
                <w:szCs w:val="24"/>
              </w:rPr>
              <w:t xml:space="preserve"> информационных технологий для решения профессиональных задач</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использовать современное программное обеспечение в профессиональной деятельности</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Использования современного</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программного обеспечение в профессиональной деятельности</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использовать различные цифровые средства для решения профессиональных задач</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использования различных цифровых средств для решения профессиональных задач</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психологические основы деятельности коллектива; психологические особенности личности;</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организации работы коллектива и команды взаимодействия с коллегами, руководством, клиентами в ходе профессиональной деятельности</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проявлять толерантность в рабочем коллективе</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правила оформления документов правила построения устных сообщений</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особенности социального и культурного контекста</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грамотного изложения своих мыслей и оформления документов по</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профессиональной тематике на государственном языке</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проявления толерантности в рабочем коллективе</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проявлять гражданско-патриотическую позицию, демонстрировать осознанное поведение, описывать значимость своей специальности, применять стандарты антикоррупционного поведения</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сущность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поведения и </w:t>
            </w:r>
            <w:r w:rsidRPr="002A5FC3">
              <w:rPr>
                <w:rFonts w:ascii="Times New Roman" w:eastAsia="Times New Roman" w:hAnsi="Times New Roman" w:cs="Times New Roman"/>
                <w:sz w:val="24"/>
                <w:szCs w:val="24"/>
              </w:rPr>
              <w:lastRenderedPageBreak/>
              <w:t>последствия его нарушения</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сущности гражданско-патриотической позиции, традиционных общечеловеческих ценностей, в том числе с учетом гармонизации межнациональных и межрелигиозных отношений, значимости профессиональной деятельности по специальности, стандартов антикоррупционного поведения и последствия его нарушения</w:t>
            </w:r>
          </w:p>
        </w:tc>
      </w:tr>
      <w:tr w:rsidR="000F5526" w:rsidRPr="002A5FC3" w:rsidTr="00CA3734">
        <w:tc>
          <w:tcPr>
            <w:tcW w:w="1980" w:type="dxa"/>
            <w:vMerge/>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 </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роли физической культуры в общекультурном, профессиональном и социальном развитии человека, основами здорового образа жизни, условиями профессиональной деятельности и зоны риска физического здоровья для специальности, средствами профилактики перенапряжения</w:t>
            </w:r>
          </w:p>
        </w:tc>
      </w:tr>
      <w:tr w:rsidR="000F5526" w:rsidRPr="002A5FC3" w:rsidTr="00CA3734">
        <w:tc>
          <w:tcPr>
            <w:tcW w:w="1980"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ПК 1.7 </w:t>
            </w:r>
            <w:r w:rsidRPr="002A5FC3">
              <w:rPr>
                <w:rFonts w:ascii="Times New Roman" w:eastAsia="Times New Roman" w:hAnsi="Times New Roman" w:cs="Times New Roman"/>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2551"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Умения  </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Знания </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Владеть навыками</w:t>
            </w:r>
          </w:p>
        </w:tc>
      </w:tr>
      <w:tr w:rsidR="000F5526" w:rsidRPr="002A5FC3" w:rsidTr="00CA3734">
        <w:tc>
          <w:tcPr>
            <w:tcW w:w="1980"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p>
        </w:tc>
        <w:tc>
          <w:tcPr>
            <w:tcW w:w="2551"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оформлять организационно-</w:t>
            </w:r>
            <w:r w:rsidRPr="002A5FC3">
              <w:rPr>
                <w:rFonts w:ascii="Times New Roman" w:eastAsia="Times New Roman" w:hAnsi="Times New Roman" w:cs="Times New Roman"/>
                <w:sz w:val="24"/>
                <w:szCs w:val="24"/>
              </w:rPr>
              <w:lastRenderedPageBreak/>
              <w:t>распорядительные документы (оригиналы и копии);</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сканировать, копировать и конвертировать документы в различные форматы;</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осуществлять проверку проектов документов на соответствие правилам делопроизводства;</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принимать и проводить первичную обработку входящих документов; </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проводить предварительное рассмотрение входящих и внутренних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регистрировать входящие, исходящие и внутренние документы; </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контролировать маршрутизацию документопотоков в организации (согласование, подписание, утверждение, регистрация, ознакомление и исполнение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осуществлять сроковый контроль исполнения документов; </w:t>
            </w:r>
          </w:p>
          <w:p w:rsidR="000F5526" w:rsidRPr="002A5FC3" w:rsidRDefault="000F5526" w:rsidP="00CA3734">
            <w:p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осуществлять подготовку и отправку </w:t>
            </w:r>
            <w:r w:rsidRPr="002A5FC3">
              <w:rPr>
                <w:rFonts w:ascii="Times New Roman" w:eastAsia="Times New Roman" w:hAnsi="Times New Roman" w:cs="Times New Roman"/>
                <w:color w:val="000000"/>
                <w:sz w:val="24"/>
                <w:szCs w:val="24"/>
              </w:rPr>
              <w:lastRenderedPageBreak/>
              <w:t>исходящих документов.</w:t>
            </w:r>
          </w:p>
        </w:tc>
        <w:tc>
          <w:tcPr>
            <w:tcW w:w="2119"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нормативные правовые акты Российской Федерации в сфере делопроизводства;</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локальные нормативные акты, регламентирующие деятельность </w:t>
            </w:r>
            <w:r w:rsidRPr="002A5FC3">
              <w:rPr>
                <w:rFonts w:ascii="Times New Roman" w:eastAsia="Times New Roman" w:hAnsi="Times New Roman" w:cs="Times New Roman"/>
                <w:sz w:val="24"/>
                <w:szCs w:val="24"/>
              </w:rPr>
              <w:lastRenderedPageBreak/>
              <w:t>службы делопроизводства и её работников, организацию ведения делопроизводства;</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современные информационные и коммуникационные технологии, применяемые </w:t>
            </w:r>
            <w:r w:rsidRPr="002A5FC3">
              <w:rPr>
                <w:rFonts w:ascii="Times New Roman" w:eastAsia="Times New Roman" w:hAnsi="Times New Roman" w:cs="Times New Roman"/>
                <w:sz w:val="24"/>
                <w:szCs w:val="24"/>
              </w:rPr>
              <w:br/>
              <w:t xml:space="preserve">в работе с документами; </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структура организации, руководство структурных подразделений, образцы подписей лиц, имеющих право подписания и утверждения документов, </w:t>
            </w:r>
            <w:r w:rsidRPr="002A5FC3">
              <w:rPr>
                <w:rFonts w:ascii="Times New Roman" w:eastAsia="Times New Roman" w:hAnsi="Times New Roman" w:cs="Times New Roman"/>
                <w:sz w:val="24"/>
                <w:szCs w:val="24"/>
              </w:rPr>
              <w:br/>
              <w:t>и ограничения зон их ответственности;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правила русского языка;</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требования охраны труда.</w:t>
            </w:r>
          </w:p>
        </w:tc>
        <w:tc>
          <w:tcPr>
            <w:tcW w:w="2695"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составления проектов организационных, распорядительных и информационно-справочных документов, в том числе документов, содержащих конфиденциальную информацию;</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оформления организационно-</w:t>
            </w:r>
            <w:r w:rsidRPr="002A5FC3">
              <w:rPr>
                <w:rFonts w:ascii="Times New Roman" w:eastAsia="Times New Roman" w:hAnsi="Times New Roman" w:cs="Times New Roman"/>
                <w:sz w:val="24"/>
                <w:szCs w:val="24"/>
              </w:rPr>
              <w:lastRenderedPageBreak/>
              <w:t>распорядительных документов (оригиналы и копии);</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сканирования, копирования и конвертации документов в различные форматы;</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осуществления проверки проектов документов на соответствие правилам делопроизводства;</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приемки и проведения первичной обработки входящих документов; </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проведения предварительного рассмотрения входящих и внутренних документов;</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регистрации входящих, исходящие и внутренних документы; </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контроля маршрутизации документопотоков в организации (согласования, подписания, утверждения, регистрации, ознакомления и исполнения документов);</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осуществления срокового контроля исполнения документов; </w:t>
            </w: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осуществлять подготовку и отправку исходящих документов.</w:t>
            </w:r>
          </w:p>
        </w:tc>
      </w:tr>
    </w:tbl>
    <w:p w:rsidR="000F5526" w:rsidRPr="002A5FC3" w:rsidRDefault="000F5526" w:rsidP="000F5526">
      <w:pPr>
        <w:spacing w:after="0" w:line="276" w:lineRule="auto"/>
        <w:jc w:val="both"/>
        <w:rPr>
          <w:rFonts w:ascii="Times New Roman" w:eastAsia="Times New Roman" w:hAnsi="Times New Roman" w:cs="Times New Roman"/>
          <w:sz w:val="24"/>
          <w:szCs w:val="24"/>
        </w:rPr>
      </w:pPr>
    </w:p>
    <w:p w:rsidR="000F5526" w:rsidRPr="002A5FC3" w:rsidRDefault="000F5526" w:rsidP="00AC1522">
      <w:pPr>
        <w:pStyle w:val="510"/>
        <w:ind w:left="0" w:firstLine="0"/>
      </w:pPr>
      <w:bookmarkStart w:id="376" w:name="_Toc198560676"/>
      <w:r w:rsidRPr="002A5FC3">
        <w:t>1.3 Обоснование распределения вариативной части образовательной программы</w:t>
      </w:r>
      <w:bookmarkEnd w:id="376"/>
    </w:p>
    <w:p w:rsidR="000F5526" w:rsidRPr="002A5FC3" w:rsidRDefault="000F5526" w:rsidP="000F5526">
      <w:pPr>
        <w:spacing w:after="0" w:line="276" w:lineRule="auto"/>
        <w:rPr>
          <w:rFonts w:ascii="Times New Roman" w:eastAsia="Times New Roman" w:hAnsi="Times New Roman" w:cs="Times New Roman"/>
          <w:b/>
          <w:sz w:val="24"/>
          <w:szCs w:val="24"/>
        </w:rPr>
      </w:pPr>
    </w:p>
    <w:tbl>
      <w:tblPr>
        <w:tblStyle w:val="afffffff9"/>
        <w:tblW w:w="9611" w:type="dxa"/>
        <w:tblLook w:val="04A0" w:firstRow="1" w:lastRow="0" w:firstColumn="1" w:lastColumn="0" w:noHBand="0" w:noVBand="1"/>
      </w:tblPr>
      <w:tblGrid>
        <w:gridCol w:w="755"/>
        <w:gridCol w:w="2089"/>
        <w:gridCol w:w="3161"/>
        <w:gridCol w:w="1054"/>
        <w:gridCol w:w="2552"/>
      </w:tblGrid>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 п/п</w:t>
            </w:r>
          </w:p>
        </w:tc>
        <w:tc>
          <w:tcPr>
            <w:tcW w:w="2089" w:type="dxa"/>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 xml:space="preserve">Дополнительные знания, умения, навыки </w:t>
            </w:r>
          </w:p>
        </w:tc>
        <w:tc>
          <w:tcPr>
            <w:tcW w:w="3161" w:type="dxa"/>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 наименование темы</w:t>
            </w:r>
          </w:p>
        </w:tc>
        <w:tc>
          <w:tcPr>
            <w:tcW w:w="1054" w:type="dxa"/>
          </w:tcPr>
          <w:p w:rsidR="000F5526" w:rsidRPr="002A5FC3" w:rsidRDefault="000F5526" w:rsidP="00CA3734">
            <w:pPr>
              <w:pStyle w:val="afffffff2"/>
              <w:spacing w:line="276" w:lineRule="auto"/>
              <w:ind w:left="0"/>
              <w:jc w:val="center"/>
              <w:rPr>
                <w:rFonts w:ascii="Times New Roman" w:hAnsi="Times New Roman"/>
                <w:b/>
                <w:sz w:val="24"/>
                <w:szCs w:val="24"/>
              </w:rPr>
            </w:pPr>
            <w:r w:rsidRPr="002A5FC3">
              <w:rPr>
                <w:rFonts w:ascii="Times New Roman" w:hAnsi="Times New Roman"/>
                <w:b/>
                <w:sz w:val="24"/>
                <w:szCs w:val="24"/>
              </w:rPr>
              <w:t>Объем часов</w:t>
            </w:r>
          </w:p>
        </w:tc>
        <w:tc>
          <w:tcPr>
            <w:tcW w:w="2552" w:type="dxa"/>
          </w:tcPr>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b/>
                <w:sz w:val="24"/>
                <w:szCs w:val="24"/>
              </w:rPr>
              <w:t>Обоснование включения в рабочую программу</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1</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Bdr>
                <w:top w:val="nil"/>
                <w:left w:val="nil"/>
                <w:bottom w:val="nil"/>
                <w:right w:val="nil"/>
                <w:between w:val="nil"/>
              </w:pBdr>
              <w:spacing w:line="276" w:lineRule="auto"/>
              <w:rPr>
                <w:rFonts w:ascii="Times New Roman" w:hAnsi="Times New Roman" w:cs="Times New Roman"/>
                <w:sz w:val="24"/>
                <w:szCs w:val="24"/>
              </w:rPr>
            </w:pPr>
            <w:r w:rsidRPr="002A5FC3">
              <w:rPr>
                <w:rFonts w:ascii="Times New Roman" w:eastAsia="Times New Roman" w:hAnsi="Times New Roman" w:cs="Times New Roman"/>
                <w:color w:val="000000"/>
                <w:sz w:val="24"/>
                <w:szCs w:val="24"/>
              </w:rPr>
              <w:t>ОК 06, ОК 08, ПК 1.7</w:t>
            </w:r>
          </w:p>
        </w:tc>
        <w:tc>
          <w:tcPr>
            <w:tcW w:w="3161" w:type="dxa"/>
          </w:tcPr>
          <w:p w:rsidR="000F5526" w:rsidRPr="002A5FC3" w:rsidRDefault="000F5526" w:rsidP="00CA3734">
            <w:pPr>
              <w:pStyle w:val="afffffff2"/>
              <w:snapToGrid w:val="0"/>
              <w:spacing w:line="276" w:lineRule="auto"/>
              <w:ind w:left="0"/>
              <w:jc w:val="both"/>
              <w:rPr>
                <w:rFonts w:ascii="Times New Roman" w:hAnsi="Times New Roman"/>
                <w:sz w:val="24"/>
                <w:szCs w:val="24"/>
              </w:rPr>
            </w:pPr>
            <w:r w:rsidRPr="002A5FC3">
              <w:rPr>
                <w:rFonts w:ascii="Times New Roman" w:hAnsi="Times New Roman"/>
                <w:sz w:val="24"/>
                <w:szCs w:val="24"/>
              </w:rPr>
              <w:t>Тема 1.1.</w:t>
            </w:r>
          </w:p>
          <w:p w:rsidR="000F5526" w:rsidRPr="002A5FC3" w:rsidRDefault="000F5526" w:rsidP="00CA3734">
            <w:pPr>
              <w:pStyle w:val="afffffff2"/>
              <w:snapToGrid w:val="0"/>
              <w:spacing w:line="276" w:lineRule="auto"/>
              <w:ind w:left="0"/>
              <w:jc w:val="both"/>
              <w:rPr>
                <w:rFonts w:ascii="Times New Roman" w:hAnsi="Times New Roman"/>
                <w:sz w:val="24"/>
                <w:szCs w:val="24"/>
              </w:rPr>
            </w:pPr>
            <w:r w:rsidRPr="002A5FC3">
              <w:rPr>
                <w:rFonts w:ascii="Times New Roman" w:hAnsi="Times New Roman"/>
                <w:sz w:val="24"/>
                <w:szCs w:val="24"/>
              </w:rPr>
              <w:t>Введение. Государственная и муниципальная дисциплина и профессиональная деятельность.</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организационно-правовых форм государственного аппарата управления.</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2</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pStyle w:val="afffffff2"/>
              <w:snapToGrid w:val="0"/>
              <w:spacing w:line="276" w:lineRule="auto"/>
              <w:ind w:left="0"/>
              <w:jc w:val="both"/>
              <w:rPr>
                <w:rFonts w:ascii="Times New Roman" w:hAnsi="Times New Roman"/>
                <w:sz w:val="24"/>
                <w:szCs w:val="24"/>
              </w:rPr>
            </w:pPr>
            <w:r w:rsidRPr="002A5FC3">
              <w:rPr>
                <w:rFonts w:ascii="Times New Roman" w:hAnsi="Times New Roman"/>
                <w:sz w:val="24"/>
                <w:szCs w:val="24"/>
              </w:rPr>
              <w:t>Тема 1.2.</w:t>
            </w:r>
          </w:p>
          <w:p w:rsidR="000F5526" w:rsidRPr="002A5FC3" w:rsidRDefault="000F5526" w:rsidP="00CA3734">
            <w:pPr>
              <w:pStyle w:val="afffffff2"/>
              <w:snapToGrid w:val="0"/>
              <w:spacing w:line="276" w:lineRule="auto"/>
              <w:ind w:left="0"/>
              <w:jc w:val="both"/>
              <w:rPr>
                <w:rFonts w:ascii="Times New Roman" w:hAnsi="Times New Roman"/>
                <w:sz w:val="24"/>
                <w:szCs w:val="24"/>
              </w:rPr>
            </w:pPr>
            <w:r w:rsidRPr="002A5FC3">
              <w:rPr>
                <w:rFonts w:ascii="Times New Roman" w:hAnsi="Times New Roman"/>
                <w:sz w:val="24"/>
                <w:szCs w:val="24"/>
              </w:rPr>
              <w:t>Правовое регулирование государственной гражданской службы в России. Взаимосвязь гражданской и муниципальной службы</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организационно-правовых форм государственного аппарата управления.</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3</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Тема 2.1</w:t>
            </w:r>
          </w:p>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t>Понятие государственного служащего, признаки. Виды государственных служащих. Реестры государственных служащих</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 xml:space="preserve">Дисциплина введена по запросу работодателя. Содержание дисциплины направлено на </w:t>
            </w:r>
            <w:r w:rsidRPr="002A5FC3">
              <w:rPr>
                <w:rFonts w:ascii="Times New Roman" w:eastAsia="Times New Roman" w:hAnsi="Times New Roman" w:cs="Times New Roman"/>
                <w:sz w:val="24"/>
                <w:szCs w:val="24"/>
              </w:rPr>
              <w:lastRenderedPageBreak/>
              <w:t>изучение системы государственного управления и органов местного самоуправления, организационно-правовых форм государственного аппарата управления.</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lastRenderedPageBreak/>
              <w:t>4</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Тема 2.2.</w:t>
            </w:r>
          </w:p>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t>Права и обязанности гражданского служащего. Ограничения и запреты, связанные с гражданской службой</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6</w:t>
            </w:r>
          </w:p>
        </w:tc>
        <w:tc>
          <w:tcPr>
            <w:tcW w:w="2552"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организационно-правовых форм государственного аппарата управления.</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5</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 xml:space="preserve">Тема3.1. </w:t>
            </w:r>
          </w:p>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t>Понятие прохождения гражданской службы и ее стадии. Поступление на гражданскую службу. Конкурс. Испытание</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организационно-правовых форм государственного аппарата управления.</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6</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pStyle w:val="afffffff2"/>
              <w:spacing w:line="276" w:lineRule="auto"/>
              <w:ind w:left="0" w:hanging="20"/>
              <w:jc w:val="both"/>
              <w:rPr>
                <w:rFonts w:ascii="Times New Roman" w:hAnsi="Times New Roman"/>
                <w:sz w:val="24"/>
                <w:szCs w:val="24"/>
              </w:rPr>
            </w:pPr>
            <w:r w:rsidRPr="002A5FC3">
              <w:rPr>
                <w:rFonts w:ascii="Times New Roman" w:hAnsi="Times New Roman"/>
                <w:sz w:val="24"/>
                <w:szCs w:val="24"/>
              </w:rPr>
              <w:t>Тема 3.2 Служебная дисциплина. Дисциплинарные взыскания. Порядок применения и снятия дисциплинарных взысканий.</w:t>
            </w:r>
          </w:p>
          <w:p w:rsidR="000F5526" w:rsidRPr="002A5FC3" w:rsidRDefault="000F5526" w:rsidP="00CA3734">
            <w:pPr>
              <w:pStyle w:val="afffffff2"/>
              <w:spacing w:line="276" w:lineRule="auto"/>
              <w:ind w:left="0" w:hanging="20"/>
              <w:jc w:val="both"/>
              <w:rPr>
                <w:rFonts w:ascii="Times New Roman" w:hAnsi="Times New Roman"/>
                <w:sz w:val="24"/>
                <w:szCs w:val="24"/>
              </w:rPr>
            </w:pPr>
            <w:r w:rsidRPr="002A5FC3">
              <w:rPr>
                <w:rFonts w:ascii="Times New Roman" w:hAnsi="Times New Roman"/>
                <w:sz w:val="24"/>
                <w:szCs w:val="24"/>
              </w:rPr>
              <w:lastRenderedPageBreak/>
              <w:t>Основные принципы противодействия коррупции.)</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lastRenderedPageBreak/>
              <w:t>2</w:t>
            </w:r>
          </w:p>
        </w:tc>
        <w:tc>
          <w:tcPr>
            <w:tcW w:w="2552"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 xml:space="preserve">Дисциплина введена по запросу работодателя. Содержание дисциплины направлено на </w:t>
            </w:r>
            <w:r w:rsidRPr="002A5FC3">
              <w:rPr>
                <w:rFonts w:ascii="Times New Roman" w:eastAsia="Times New Roman" w:hAnsi="Times New Roman" w:cs="Times New Roman"/>
                <w:sz w:val="24"/>
                <w:szCs w:val="24"/>
              </w:rPr>
              <w:lastRenderedPageBreak/>
              <w:t>изучение системы государственного управления и органов местного самоуправления, организационно-правовых форм государственного аппарата управления.</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lastRenderedPageBreak/>
              <w:t>7</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Тема 4.1.</w:t>
            </w:r>
          </w:p>
          <w:p w:rsidR="000F5526" w:rsidRPr="002A5FC3" w:rsidRDefault="000F5526" w:rsidP="00CA3734">
            <w:pPr>
              <w:pStyle w:val="afffffff2"/>
              <w:spacing w:line="276" w:lineRule="auto"/>
              <w:ind w:left="0" w:hanging="26"/>
              <w:jc w:val="both"/>
              <w:rPr>
                <w:rFonts w:ascii="Times New Roman" w:hAnsi="Times New Roman"/>
                <w:sz w:val="24"/>
                <w:szCs w:val="24"/>
              </w:rPr>
            </w:pPr>
            <w:r w:rsidRPr="002A5FC3">
              <w:rPr>
                <w:rFonts w:ascii="Times New Roman" w:hAnsi="Times New Roman"/>
                <w:sz w:val="24"/>
                <w:szCs w:val="24"/>
              </w:rPr>
              <w:t>Служебный контракт. Содержание и форма служебного контракта. Срок действия служебного контракта. Заключение служебного контракта</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8</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Тема 4.2.</w:t>
            </w:r>
          </w:p>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sz w:val="24"/>
                <w:szCs w:val="24"/>
              </w:rPr>
              <w:t>Основания и последствия прекращения служебного контракта</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9</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Тема 5.1.</w:t>
            </w:r>
          </w:p>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Кадровая служба государственного органа. Технология работы с кадрами на гражданской службе</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w:t>
            </w:r>
          </w:p>
        </w:tc>
      </w:tr>
      <w:tr w:rsidR="000F5526" w:rsidRPr="002A5FC3" w:rsidTr="00CA3734">
        <w:trPr>
          <w:trHeight w:val="70"/>
        </w:trPr>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lastRenderedPageBreak/>
              <w:t>10</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01, ОК 02, ОК 04, ОК 05,</w:t>
            </w:r>
          </w:p>
          <w:p w:rsidR="000F5526" w:rsidRPr="002A5FC3" w:rsidRDefault="000F5526" w:rsidP="00CA3734">
            <w:pPr>
              <w:pStyle w:val="afffffff2"/>
              <w:spacing w:line="276" w:lineRule="auto"/>
              <w:ind w:left="0"/>
              <w:rPr>
                <w:rFonts w:ascii="Times New Roman" w:hAnsi="Times New Roman"/>
                <w:b/>
                <w:sz w:val="24"/>
                <w:szCs w:val="24"/>
              </w:rPr>
            </w:pPr>
            <w:r w:rsidRPr="002A5FC3">
              <w:rPr>
                <w:rFonts w:ascii="Times New Roman" w:hAnsi="Times New Roman"/>
                <w:color w:val="000000"/>
                <w:sz w:val="24"/>
                <w:szCs w:val="24"/>
              </w:rPr>
              <w:t>ОК 06, ОК 08, ПК 1.7</w:t>
            </w:r>
          </w:p>
        </w:tc>
        <w:tc>
          <w:tcPr>
            <w:tcW w:w="3161"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Тема 5.2.</w:t>
            </w:r>
          </w:p>
          <w:p w:rsidR="000F5526" w:rsidRPr="002A5FC3" w:rsidRDefault="000F5526" w:rsidP="00CA3734">
            <w:pPr>
              <w:pStyle w:val="afffffff2"/>
              <w:spacing w:line="276" w:lineRule="auto"/>
              <w:ind w:left="0"/>
              <w:jc w:val="both"/>
              <w:rPr>
                <w:rFonts w:ascii="Times New Roman" w:hAnsi="Times New Roman"/>
                <w:sz w:val="24"/>
                <w:szCs w:val="24"/>
              </w:rPr>
            </w:pPr>
            <w:r w:rsidRPr="002A5FC3">
              <w:rPr>
                <w:rFonts w:ascii="Times New Roman" w:hAnsi="Times New Roman"/>
                <w:color w:val="000000"/>
                <w:sz w:val="24"/>
                <w:szCs w:val="24"/>
              </w:rPr>
              <w:t>Ведение личных дел гражданских служащих. Работа, связанная с организацией профессиональной переподготовки, повышения квалификации и стажировки гражданских служащих</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w:t>
            </w:r>
          </w:p>
        </w:tc>
      </w:tr>
      <w:tr w:rsidR="000F5526" w:rsidRPr="002A5FC3" w:rsidTr="00CA3734">
        <w:tc>
          <w:tcPr>
            <w:tcW w:w="755" w:type="dxa"/>
          </w:tcPr>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11</w:t>
            </w:r>
          </w:p>
        </w:tc>
        <w:tc>
          <w:tcPr>
            <w:tcW w:w="2089" w:type="dxa"/>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ОК </w:t>
            </w:r>
            <w:proofErr w:type="gramStart"/>
            <w:r w:rsidRPr="002A5FC3">
              <w:rPr>
                <w:rFonts w:ascii="Times New Roman" w:eastAsia="Times New Roman" w:hAnsi="Times New Roman" w:cs="Times New Roman"/>
                <w:color w:val="000000"/>
                <w:sz w:val="24"/>
                <w:szCs w:val="24"/>
              </w:rPr>
              <w:t>01,  ОК</w:t>
            </w:r>
            <w:proofErr w:type="gramEnd"/>
            <w:r w:rsidRPr="002A5FC3">
              <w:rPr>
                <w:rFonts w:ascii="Times New Roman" w:eastAsia="Times New Roman" w:hAnsi="Times New Roman" w:cs="Times New Roman"/>
                <w:color w:val="000000"/>
                <w:sz w:val="24"/>
                <w:szCs w:val="24"/>
              </w:rPr>
              <w:t> 02,  ОК 04, ОК 05,</w:t>
            </w:r>
          </w:p>
          <w:p w:rsidR="000F5526" w:rsidRPr="002A5FC3" w:rsidRDefault="000F5526" w:rsidP="00CA3734">
            <w:pPr>
              <w:snapToGrid w:val="0"/>
              <w:spacing w:line="276" w:lineRule="auto"/>
              <w:jc w:val="both"/>
              <w:rPr>
                <w:rFonts w:ascii="Times New Roman" w:hAnsi="Times New Roman" w:cs="Times New Roman"/>
                <w:sz w:val="24"/>
                <w:szCs w:val="24"/>
              </w:rPr>
            </w:pPr>
            <w:r w:rsidRPr="002A5FC3">
              <w:rPr>
                <w:rFonts w:ascii="Times New Roman" w:eastAsia="Times New Roman" w:hAnsi="Times New Roman" w:cs="Times New Roman"/>
                <w:color w:val="000000"/>
                <w:sz w:val="24"/>
                <w:szCs w:val="24"/>
              </w:rPr>
              <w:t>ОК 06, ОК 08, ПК 1.7</w:t>
            </w:r>
          </w:p>
        </w:tc>
        <w:tc>
          <w:tcPr>
            <w:tcW w:w="3161" w:type="dxa"/>
          </w:tcPr>
          <w:p w:rsidR="000F5526" w:rsidRPr="002A5FC3" w:rsidRDefault="000F5526" w:rsidP="00CA3734">
            <w:pPr>
              <w:spacing w:line="276" w:lineRule="auto"/>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Тема 6.1.</w:t>
            </w:r>
          </w:p>
          <w:p w:rsidR="000F5526" w:rsidRPr="002A5FC3" w:rsidRDefault="000F5526" w:rsidP="00CA3734">
            <w:pPr>
              <w:pStyle w:val="afffffff2"/>
              <w:spacing w:line="276" w:lineRule="auto"/>
              <w:ind w:left="0"/>
              <w:rPr>
                <w:rFonts w:ascii="Times New Roman" w:hAnsi="Times New Roman"/>
                <w:sz w:val="24"/>
                <w:szCs w:val="24"/>
              </w:rPr>
            </w:pPr>
            <w:r w:rsidRPr="002A5FC3">
              <w:rPr>
                <w:rFonts w:ascii="Times New Roman" w:hAnsi="Times New Roman"/>
                <w:sz w:val="24"/>
                <w:szCs w:val="24"/>
              </w:rPr>
              <w:t>Понятие, признаки муниципальной службы. Цели и задачи муниципальной службы.</w:t>
            </w:r>
          </w:p>
        </w:tc>
        <w:tc>
          <w:tcPr>
            <w:tcW w:w="1054" w:type="dxa"/>
          </w:tcPr>
          <w:p w:rsidR="000F5526" w:rsidRPr="002A5FC3" w:rsidRDefault="000F5526" w:rsidP="00CA3734">
            <w:pPr>
              <w:pStyle w:val="afffffff2"/>
              <w:spacing w:line="276" w:lineRule="auto"/>
              <w:ind w:left="0"/>
              <w:jc w:val="center"/>
              <w:rPr>
                <w:rFonts w:ascii="Times New Roman" w:hAnsi="Times New Roman"/>
                <w:sz w:val="24"/>
                <w:szCs w:val="24"/>
              </w:rPr>
            </w:pPr>
            <w:r w:rsidRPr="002A5FC3">
              <w:rPr>
                <w:rFonts w:ascii="Times New Roman" w:hAnsi="Times New Roman"/>
                <w:sz w:val="24"/>
                <w:szCs w:val="24"/>
              </w:rPr>
              <w:t>4</w:t>
            </w:r>
          </w:p>
        </w:tc>
        <w:tc>
          <w:tcPr>
            <w:tcW w:w="2552" w:type="dxa"/>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sz w:val="24"/>
                <w:szCs w:val="24"/>
              </w:rPr>
              <w:t>Дисциплина введена по запросу работодателя. Содержание дисциплины направлено на изучение системы государственного управления и органов местного самоуправления, организационно-правовых форм государственного аппарата управления.</w:t>
            </w:r>
          </w:p>
        </w:tc>
      </w:tr>
      <w:tr w:rsidR="000F5526" w:rsidRPr="002A5FC3" w:rsidTr="00CA3734">
        <w:tc>
          <w:tcPr>
            <w:tcW w:w="6005" w:type="dxa"/>
            <w:gridSpan w:val="3"/>
          </w:tcPr>
          <w:p w:rsidR="000F5526" w:rsidRPr="002A5FC3" w:rsidRDefault="000F5526" w:rsidP="00CA3734">
            <w:pPr>
              <w:spacing w:line="276" w:lineRule="auto"/>
              <w:rPr>
                <w:rFonts w:ascii="Times New Roman" w:hAnsi="Times New Roman" w:cs="Times New Roman"/>
                <w:b/>
                <w:sz w:val="24"/>
                <w:szCs w:val="24"/>
              </w:rPr>
            </w:pPr>
            <w:r w:rsidRPr="002A5FC3">
              <w:rPr>
                <w:rFonts w:ascii="Times New Roman" w:hAnsi="Times New Roman" w:cs="Times New Roman"/>
                <w:b/>
                <w:sz w:val="24"/>
                <w:szCs w:val="24"/>
              </w:rPr>
              <w:t>Экзамен</w:t>
            </w:r>
          </w:p>
        </w:tc>
        <w:tc>
          <w:tcPr>
            <w:tcW w:w="1054" w:type="dxa"/>
          </w:tcPr>
          <w:p w:rsidR="000F5526" w:rsidRPr="002A5FC3" w:rsidRDefault="000F5526" w:rsidP="00CA3734">
            <w:pPr>
              <w:pStyle w:val="afffffff2"/>
              <w:spacing w:line="276" w:lineRule="auto"/>
              <w:ind w:left="0"/>
              <w:jc w:val="center"/>
              <w:rPr>
                <w:rFonts w:ascii="Times New Roman" w:hAnsi="Times New Roman"/>
                <w:b/>
                <w:sz w:val="24"/>
                <w:szCs w:val="24"/>
              </w:rPr>
            </w:pPr>
            <w:r w:rsidRPr="002A5FC3">
              <w:rPr>
                <w:rFonts w:ascii="Times New Roman" w:hAnsi="Times New Roman"/>
                <w:b/>
                <w:sz w:val="24"/>
                <w:szCs w:val="24"/>
              </w:rPr>
              <w:t>8</w:t>
            </w:r>
          </w:p>
        </w:tc>
        <w:tc>
          <w:tcPr>
            <w:tcW w:w="2552" w:type="dxa"/>
          </w:tcPr>
          <w:p w:rsidR="000F5526" w:rsidRPr="002A5FC3" w:rsidRDefault="000F5526" w:rsidP="00CA3734">
            <w:pPr>
              <w:pStyle w:val="affffffd"/>
              <w:spacing w:before="0" w:after="0" w:line="276" w:lineRule="auto"/>
            </w:pPr>
          </w:p>
        </w:tc>
      </w:tr>
    </w:tbl>
    <w:p w:rsidR="000F5526" w:rsidRPr="002A5FC3" w:rsidRDefault="000F5526" w:rsidP="000F5526">
      <w:pPr>
        <w:spacing w:after="0" w:line="276" w:lineRule="auto"/>
        <w:rPr>
          <w:rFonts w:ascii="Times New Roman" w:eastAsia="Times New Roman" w:hAnsi="Times New Roman" w:cs="Times New Roman"/>
          <w:b/>
          <w:sz w:val="24"/>
          <w:szCs w:val="24"/>
        </w:rPr>
      </w:pPr>
    </w:p>
    <w:p w:rsidR="000F5526" w:rsidRDefault="000F5526"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Default="00AC1522" w:rsidP="000F5526">
      <w:pPr>
        <w:spacing w:after="0" w:line="276" w:lineRule="auto"/>
        <w:rPr>
          <w:rFonts w:ascii="Times New Roman" w:eastAsia="Times New Roman" w:hAnsi="Times New Roman" w:cs="Times New Roman"/>
          <w:b/>
          <w:sz w:val="24"/>
          <w:szCs w:val="24"/>
        </w:rPr>
      </w:pPr>
    </w:p>
    <w:p w:rsidR="00AC1522" w:rsidRPr="002A5FC3" w:rsidRDefault="00AC1522" w:rsidP="00AC1522">
      <w:pPr>
        <w:pStyle w:val="51"/>
      </w:pPr>
      <w:bookmarkStart w:id="377" w:name="_Toc198560677"/>
      <w:r w:rsidRPr="002A5FC3">
        <w:lastRenderedPageBreak/>
        <w:t>2. СТРУКТУРА И СОДЕРЖАНИЕ ДИСЦИПЛИНЫ</w:t>
      </w:r>
      <w:bookmarkEnd w:id="377"/>
    </w:p>
    <w:p w:rsidR="000F5526" w:rsidRPr="002A5FC3" w:rsidRDefault="000F5526" w:rsidP="00AC1522">
      <w:pPr>
        <w:pStyle w:val="510"/>
        <w:ind w:left="0" w:firstLine="0"/>
      </w:pPr>
      <w:bookmarkStart w:id="378" w:name="_Toc198560678"/>
      <w:r w:rsidRPr="002A5FC3">
        <w:t>2.1. Трудоемкость освоения дисциплины</w:t>
      </w:r>
      <w:bookmarkEnd w:id="378"/>
      <w:r w:rsidRPr="002A5FC3">
        <w:t xml:space="preserve"> </w:t>
      </w:r>
    </w:p>
    <w:tbl>
      <w:tblPr>
        <w:tblW w:w="9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184"/>
        <w:gridCol w:w="1099"/>
        <w:gridCol w:w="2205"/>
      </w:tblGrid>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Наименование составных частей дисциплины</w:t>
            </w:r>
          </w:p>
        </w:tc>
        <w:tc>
          <w:tcPr>
            <w:tcW w:w="1099" w:type="dxa"/>
            <w:vAlign w:val="center"/>
          </w:tcPr>
          <w:p w:rsidR="000F5526" w:rsidRPr="002A5FC3" w:rsidRDefault="000F5526" w:rsidP="00CA3734">
            <w:pPr>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Объем в часах</w:t>
            </w:r>
          </w:p>
        </w:tc>
        <w:tc>
          <w:tcPr>
            <w:tcW w:w="2205" w:type="dxa"/>
          </w:tcPr>
          <w:p w:rsidR="000F5526" w:rsidRPr="002A5FC3" w:rsidRDefault="000F5526" w:rsidP="00CA3734">
            <w:pPr>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В т.ч. в форме </w:t>
            </w:r>
            <w:proofErr w:type="spellStart"/>
            <w:r w:rsidRPr="002A5FC3">
              <w:rPr>
                <w:rFonts w:ascii="Times New Roman" w:eastAsia="Times New Roman" w:hAnsi="Times New Roman" w:cs="Times New Roman"/>
                <w:b/>
                <w:sz w:val="24"/>
                <w:szCs w:val="24"/>
              </w:rPr>
              <w:t>практ</w:t>
            </w:r>
            <w:proofErr w:type="spellEnd"/>
            <w:r w:rsidRPr="002A5FC3">
              <w:rPr>
                <w:rFonts w:ascii="Times New Roman" w:eastAsia="Times New Roman" w:hAnsi="Times New Roman" w:cs="Times New Roman"/>
                <w:b/>
                <w:sz w:val="24"/>
                <w:szCs w:val="24"/>
              </w:rPr>
              <w:t>. подготовки</w:t>
            </w:r>
          </w:p>
        </w:tc>
      </w:tr>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Учебные занятия</w:t>
            </w:r>
          </w:p>
        </w:tc>
        <w:tc>
          <w:tcPr>
            <w:tcW w:w="1099"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46</w:t>
            </w:r>
          </w:p>
        </w:tc>
        <w:tc>
          <w:tcPr>
            <w:tcW w:w="2205"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26</w:t>
            </w:r>
          </w:p>
        </w:tc>
      </w:tr>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i/>
                <w:sz w:val="24"/>
                <w:szCs w:val="24"/>
              </w:rPr>
            </w:pPr>
            <w:r w:rsidRPr="002A5FC3">
              <w:rPr>
                <w:rFonts w:ascii="Times New Roman" w:eastAsia="Times New Roman" w:hAnsi="Times New Roman" w:cs="Times New Roman"/>
                <w:b/>
                <w:i/>
                <w:sz w:val="24"/>
                <w:szCs w:val="24"/>
              </w:rPr>
              <w:t>Теоретические занятия</w:t>
            </w:r>
          </w:p>
        </w:tc>
        <w:tc>
          <w:tcPr>
            <w:tcW w:w="1099"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28</w:t>
            </w:r>
          </w:p>
        </w:tc>
        <w:tc>
          <w:tcPr>
            <w:tcW w:w="2205"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6</w:t>
            </w:r>
          </w:p>
        </w:tc>
      </w:tr>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В том числе практических и лабораторных занятий</w:t>
            </w:r>
          </w:p>
        </w:tc>
        <w:tc>
          <w:tcPr>
            <w:tcW w:w="1099"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18</w:t>
            </w:r>
          </w:p>
        </w:tc>
        <w:tc>
          <w:tcPr>
            <w:tcW w:w="2205"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18</w:t>
            </w:r>
          </w:p>
        </w:tc>
      </w:tr>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i/>
                <w:sz w:val="24"/>
                <w:szCs w:val="24"/>
              </w:rPr>
            </w:pPr>
            <w:r w:rsidRPr="002A5FC3">
              <w:rPr>
                <w:rFonts w:ascii="Times New Roman" w:eastAsia="Times New Roman" w:hAnsi="Times New Roman" w:cs="Times New Roman"/>
                <w:b/>
                <w:i/>
                <w:sz w:val="24"/>
                <w:szCs w:val="24"/>
              </w:rPr>
              <w:t xml:space="preserve">Лабораторные занятия </w:t>
            </w:r>
          </w:p>
        </w:tc>
        <w:tc>
          <w:tcPr>
            <w:tcW w:w="1099"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w:t>
            </w:r>
          </w:p>
        </w:tc>
        <w:tc>
          <w:tcPr>
            <w:tcW w:w="2205"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w:t>
            </w:r>
          </w:p>
        </w:tc>
      </w:tr>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i/>
                <w:sz w:val="24"/>
                <w:szCs w:val="24"/>
              </w:rPr>
            </w:pPr>
            <w:r w:rsidRPr="002A5FC3">
              <w:rPr>
                <w:rFonts w:ascii="Times New Roman" w:eastAsia="Times New Roman" w:hAnsi="Times New Roman" w:cs="Times New Roman"/>
                <w:b/>
                <w:i/>
                <w:sz w:val="24"/>
                <w:szCs w:val="24"/>
              </w:rPr>
              <w:t>Курсовая работа (проект)</w:t>
            </w:r>
          </w:p>
        </w:tc>
        <w:tc>
          <w:tcPr>
            <w:tcW w:w="1099"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p>
        </w:tc>
        <w:tc>
          <w:tcPr>
            <w:tcW w:w="2205"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w:t>
            </w:r>
          </w:p>
        </w:tc>
      </w:tr>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Самостоятельная работа </w:t>
            </w:r>
          </w:p>
        </w:tc>
        <w:tc>
          <w:tcPr>
            <w:tcW w:w="1099"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c>
          <w:tcPr>
            <w:tcW w:w="2205"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w:t>
            </w:r>
          </w:p>
        </w:tc>
      </w:tr>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Промежуточная аттестация в форме экзамена</w:t>
            </w:r>
          </w:p>
        </w:tc>
        <w:tc>
          <w:tcPr>
            <w:tcW w:w="1099"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8</w:t>
            </w:r>
          </w:p>
        </w:tc>
        <w:tc>
          <w:tcPr>
            <w:tcW w:w="2205"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w:t>
            </w:r>
          </w:p>
        </w:tc>
      </w:tr>
      <w:tr w:rsidR="000F5526" w:rsidRPr="002A5FC3" w:rsidTr="00CA3734">
        <w:trPr>
          <w:trHeight w:val="23"/>
        </w:trPr>
        <w:tc>
          <w:tcPr>
            <w:tcW w:w="6184" w:type="dxa"/>
            <w:vAlign w:val="center"/>
          </w:tcPr>
          <w:p w:rsidR="000F5526" w:rsidRPr="002A5FC3" w:rsidRDefault="000F5526" w:rsidP="00CA3734">
            <w:pPr>
              <w:spacing w:after="0" w:line="276" w:lineRule="auto"/>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Всего</w:t>
            </w:r>
          </w:p>
        </w:tc>
        <w:tc>
          <w:tcPr>
            <w:tcW w:w="1099"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56</w:t>
            </w:r>
          </w:p>
        </w:tc>
        <w:tc>
          <w:tcPr>
            <w:tcW w:w="2205" w:type="dxa"/>
            <w:vAlign w:val="center"/>
          </w:tcPr>
          <w:p w:rsidR="000F5526" w:rsidRPr="002A5FC3" w:rsidRDefault="000F5526" w:rsidP="00CA3734">
            <w:pPr>
              <w:spacing w:after="0"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26</w:t>
            </w:r>
          </w:p>
        </w:tc>
      </w:tr>
    </w:tbl>
    <w:p w:rsidR="000F5526" w:rsidRPr="002A5FC3" w:rsidRDefault="000F5526" w:rsidP="000F5526">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0F5526" w:rsidRPr="002A5FC3" w:rsidRDefault="000F5526" w:rsidP="000F5526">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0F5526" w:rsidRPr="002A5FC3" w:rsidRDefault="000F5526" w:rsidP="000F5526">
      <w:pPr>
        <w:spacing w:after="0" w:line="276" w:lineRule="auto"/>
        <w:rPr>
          <w:rFonts w:ascii="Times New Roman" w:eastAsia="Times New Roman" w:hAnsi="Times New Roman" w:cs="Times New Roman"/>
          <w:sz w:val="24"/>
          <w:szCs w:val="24"/>
        </w:rPr>
        <w:sectPr w:rsidR="000F5526" w:rsidRPr="002A5FC3" w:rsidSect="00B8187A">
          <w:headerReference w:type="default" r:id="rId137"/>
          <w:pgSz w:w="11906" w:h="16838"/>
          <w:pgMar w:top="1134" w:right="991" w:bottom="1134" w:left="1701" w:header="708" w:footer="708" w:gutter="0"/>
          <w:cols w:space="720"/>
        </w:sectPr>
      </w:pPr>
      <w:r w:rsidRPr="002A5FC3">
        <w:rPr>
          <w:rFonts w:ascii="Times New Roman" w:hAnsi="Times New Roman" w:cs="Times New Roman"/>
          <w:sz w:val="24"/>
          <w:szCs w:val="24"/>
        </w:rPr>
        <w:br w:type="page"/>
      </w:r>
    </w:p>
    <w:p w:rsidR="000F5526" w:rsidRPr="002A5FC3" w:rsidRDefault="000F5526" w:rsidP="00AC1522">
      <w:pPr>
        <w:pStyle w:val="510"/>
        <w:ind w:left="0" w:firstLine="0"/>
      </w:pPr>
      <w:bookmarkStart w:id="379" w:name="_Toc198560679"/>
      <w:r w:rsidRPr="002A5FC3">
        <w:lastRenderedPageBreak/>
        <w:t>2.2. Содержание дисциплины</w:t>
      </w:r>
      <w:bookmarkEnd w:id="379"/>
    </w:p>
    <w:p w:rsidR="000F5526" w:rsidRPr="002A5FC3" w:rsidRDefault="000F5526" w:rsidP="000F5526">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afffffff9"/>
        <w:tblpPr w:leftFromText="180" w:rightFromText="180" w:vertAnchor="text" w:tblpY="1"/>
        <w:tblOverlap w:val="never"/>
        <w:tblW w:w="4926" w:type="pct"/>
        <w:tblLayout w:type="fixed"/>
        <w:tblLook w:val="01E0" w:firstRow="1" w:lastRow="1" w:firstColumn="1" w:lastColumn="1" w:noHBand="0" w:noVBand="0"/>
      </w:tblPr>
      <w:tblGrid>
        <w:gridCol w:w="2029"/>
        <w:gridCol w:w="26"/>
        <w:gridCol w:w="293"/>
        <w:gridCol w:w="37"/>
        <w:gridCol w:w="9"/>
        <w:gridCol w:w="77"/>
        <w:gridCol w:w="11"/>
        <w:gridCol w:w="7614"/>
        <w:gridCol w:w="1495"/>
        <w:gridCol w:w="2754"/>
      </w:tblGrid>
      <w:tr w:rsidR="000F5526" w:rsidRPr="002A5FC3" w:rsidTr="00CA3734">
        <w:tc>
          <w:tcPr>
            <w:tcW w:w="707"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Наименование разделов и тем</w:t>
            </w:r>
          </w:p>
        </w:tc>
        <w:tc>
          <w:tcPr>
            <w:tcW w:w="2812" w:type="pct"/>
            <w:gridSpan w:val="7"/>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Содержание учебного материала, практических и лабораторных занятий</w:t>
            </w:r>
          </w:p>
        </w:tc>
        <w:tc>
          <w:tcPr>
            <w:tcW w:w="521" w:type="pct"/>
          </w:tcPr>
          <w:p w:rsidR="000F5526" w:rsidRPr="002A5FC3" w:rsidRDefault="000F5526" w:rsidP="00CA3734">
            <w:pPr>
              <w:spacing w:line="276" w:lineRule="auto"/>
              <w:ind w:firstLine="108"/>
              <w:jc w:val="center"/>
              <w:rPr>
                <w:rFonts w:ascii="Times New Roman" w:hAnsi="Times New Roman" w:cs="Times New Roman"/>
                <w:b/>
                <w:sz w:val="24"/>
                <w:szCs w:val="24"/>
              </w:rPr>
            </w:pPr>
            <w:r w:rsidRPr="002A5FC3">
              <w:rPr>
                <w:rFonts w:ascii="Times New Roman" w:hAnsi="Times New Roman" w:cs="Times New Roman"/>
                <w:b/>
                <w:bCs/>
                <w:sz w:val="24"/>
                <w:szCs w:val="24"/>
              </w:rPr>
              <w:t xml:space="preserve">Объем, </w:t>
            </w:r>
            <w:proofErr w:type="spellStart"/>
            <w:r w:rsidRPr="002A5FC3">
              <w:rPr>
                <w:rFonts w:ascii="Times New Roman" w:hAnsi="Times New Roman" w:cs="Times New Roman"/>
                <w:b/>
                <w:bCs/>
                <w:sz w:val="24"/>
                <w:szCs w:val="24"/>
              </w:rPr>
              <w:t>ак</w:t>
            </w:r>
            <w:proofErr w:type="spellEnd"/>
            <w:r w:rsidRPr="002A5FC3">
              <w:rPr>
                <w:rFonts w:ascii="Times New Roman" w:hAnsi="Times New Roman" w:cs="Times New Roman"/>
                <w:b/>
                <w:bCs/>
                <w:sz w:val="24"/>
                <w:szCs w:val="24"/>
              </w:rPr>
              <w:t xml:space="preserve">. ч. / в том числе в форме практической подготовки, </w:t>
            </w:r>
            <w:proofErr w:type="spellStart"/>
            <w:r w:rsidRPr="002A5FC3">
              <w:rPr>
                <w:rFonts w:ascii="Times New Roman" w:hAnsi="Times New Roman" w:cs="Times New Roman"/>
                <w:b/>
                <w:bCs/>
                <w:sz w:val="24"/>
                <w:szCs w:val="24"/>
              </w:rPr>
              <w:t>ак</w:t>
            </w:r>
            <w:proofErr w:type="spellEnd"/>
            <w:r w:rsidRPr="002A5FC3">
              <w:rPr>
                <w:rFonts w:ascii="Times New Roman" w:hAnsi="Times New Roman" w:cs="Times New Roman"/>
                <w:b/>
                <w:bCs/>
                <w:sz w:val="24"/>
                <w:szCs w:val="24"/>
              </w:rPr>
              <w:t>. ч.</w:t>
            </w:r>
          </w:p>
        </w:tc>
        <w:tc>
          <w:tcPr>
            <w:tcW w:w="960" w:type="pct"/>
          </w:tcPr>
          <w:p w:rsidR="000F5526" w:rsidRPr="002A5FC3" w:rsidRDefault="000F5526" w:rsidP="00CA3734">
            <w:pPr>
              <w:spacing w:line="276" w:lineRule="auto"/>
              <w:ind w:firstLine="108"/>
              <w:jc w:val="center"/>
              <w:rPr>
                <w:rFonts w:ascii="Times New Roman" w:hAnsi="Times New Roman" w:cs="Times New Roman"/>
                <w:b/>
                <w:sz w:val="24"/>
                <w:szCs w:val="24"/>
              </w:rPr>
            </w:pPr>
            <w:r w:rsidRPr="002A5FC3">
              <w:rPr>
                <w:rFonts w:ascii="Times New Roman" w:hAnsi="Times New Roman" w:cs="Times New Roman"/>
                <w:b/>
                <w:bCs/>
                <w:sz w:val="24"/>
                <w:szCs w:val="24"/>
              </w:rPr>
              <w:t>Коды компетенций, формированию которых способствует элемент программы</w:t>
            </w:r>
          </w:p>
        </w:tc>
      </w:tr>
      <w:tr w:rsidR="000F5526" w:rsidRPr="002A5FC3" w:rsidTr="00CA3734">
        <w:trPr>
          <w:trHeight w:val="173"/>
        </w:trPr>
        <w:tc>
          <w:tcPr>
            <w:tcW w:w="707"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1</w:t>
            </w:r>
          </w:p>
        </w:tc>
        <w:tc>
          <w:tcPr>
            <w:tcW w:w="2812" w:type="pct"/>
            <w:gridSpan w:val="7"/>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3</w:t>
            </w:r>
          </w:p>
        </w:tc>
        <w:tc>
          <w:tcPr>
            <w:tcW w:w="960" w:type="pct"/>
          </w:tcPr>
          <w:p w:rsidR="000F5526" w:rsidRPr="002A5FC3" w:rsidRDefault="000F5526" w:rsidP="00CA3734">
            <w:pPr>
              <w:spacing w:line="276" w:lineRule="auto"/>
              <w:ind w:firstLine="108"/>
              <w:jc w:val="center"/>
              <w:rPr>
                <w:rFonts w:ascii="Times New Roman" w:hAnsi="Times New Roman" w:cs="Times New Roman"/>
                <w:b/>
                <w:sz w:val="24"/>
                <w:szCs w:val="24"/>
              </w:rPr>
            </w:pPr>
            <w:r w:rsidRPr="002A5FC3">
              <w:rPr>
                <w:rFonts w:ascii="Times New Roman" w:hAnsi="Times New Roman" w:cs="Times New Roman"/>
                <w:b/>
                <w:sz w:val="24"/>
                <w:szCs w:val="24"/>
              </w:rPr>
              <w:t>4</w:t>
            </w:r>
          </w:p>
        </w:tc>
      </w:tr>
      <w:tr w:rsidR="000F5526" w:rsidRPr="002A5FC3" w:rsidTr="00CA3734">
        <w:trPr>
          <w:trHeight w:val="297"/>
        </w:trPr>
        <w:tc>
          <w:tcPr>
            <w:tcW w:w="3519" w:type="pct"/>
            <w:gridSpan w:val="8"/>
          </w:tcPr>
          <w:p w:rsidR="000F5526" w:rsidRPr="002A5FC3" w:rsidRDefault="000F5526" w:rsidP="00CA3734">
            <w:pPr>
              <w:spacing w:line="276" w:lineRule="auto"/>
              <w:rPr>
                <w:rFonts w:ascii="Times New Roman" w:hAnsi="Times New Roman" w:cs="Times New Roman"/>
                <w:b/>
                <w:sz w:val="24"/>
                <w:szCs w:val="24"/>
              </w:rPr>
            </w:pPr>
            <w:r w:rsidRPr="002A5FC3">
              <w:rPr>
                <w:rFonts w:ascii="Times New Roman" w:eastAsia="Times New Roman" w:hAnsi="Times New Roman" w:cs="Times New Roman"/>
                <w:b/>
                <w:color w:val="000000"/>
                <w:sz w:val="24"/>
                <w:szCs w:val="24"/>
              </w:rPr>
              <w:t>Раздел 1 Государственная гражданская служба как публично-правовой институт</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6/2</w:t>
            </w:r>
          </w:p>
        </w:tc>
        <w:tc>
          <w:tcPr>
            <w:tcW w:w="960" w:type="pct"/>
          </w:tcPr>
          <w:p w:rsidR="000F5526" w:rsidRPr="002A5FC3" w:rsidRDefault="000F5526" w:rsidP="00CA3734">
            <w:pPr>
              <w:spacing w:line="276" w:lineRule="auto"/>
              <w:ind w:firstLine="108"/>
              <w:jc w:val="center"/>
              <w:rPr>
                <w:rFonts w:ascii="Times New Roman" w:hAnsi="Times New Roman" w:cs="Times New Roman"/>
                <w:b/>
                <w:sz w:val="24"/>
                <w:szCs w:val="24"/>
              </w:rPr>
            </w:pPr>
          </w:p>
        </w:tc>
      </w:tr>
      <w:tr w:rsidR="000F5526" w:rsidRPr="002A5FC3" w:rsidTr="00CA3734">
        <w:tc>
          <w:tcPr>
            <w:tcW w:w="707" w:type="pct"/>
            <w:vMerge w:val="restart"/>
          </w:tcPr>
          <w:p w:rsidR="000F5526" w:rsidRPr="002A5FC3" w:rsidRDefault="000F5526" w:rsidP="00CA3734">
            <w:pPr>
              <w:spacing w:line="276" w:lineRule="auto"/>
              <w:jc w:val="center"/>
              <w:rPr>
                <w:rFonts w:ascii="Times New Roman" w:eastAsia="Times New Roman" w:hAnsi="Times New Roman" w:cs="Times New Roman"/>
                <w:b/>
                <w:color w:val="000000"/>
                <w:sz w:val="24"/>
                <w:szCs w:val="24"/>
              </w:rPr>
            </w:pPr>
            <w:proofErr w:type="gramStart"/>
            <w:r w:rsidRPr="002A5FC3">
              <w:rPr>
                <w:rFonts w:ascii="Times New Roman" w:eastAsia="Times New Roman" w:hAnsi="Times New Roman" w:cs="Times New Roman"/>
                <w:b/>
                <w:color w:val="000000"/>
                <w:sz w:val="24"/>
                <w:szCs w:val="24"/>
              </w:rPr>
              <w:t>Тема</w:t>
            </w:r>
            <w:r w:rsidRPr="002A5FC3">
              <w:rPr>
                <w:rFonts w:ascii="Times New Roman" w:eastAsia="Times New Roman" w:hAnsi="Times New Roman" w:cs="Times New Roman"/>
                <w:color w:val="000000"/>
                <w:sz w:val="24"/>
                <w:szCs w:val="24"/>
              </w:rPr>
              <w:t xml:space="preserve">  </w:t>
            </w:r>
            <w:r w:rsidRPr="002A5FC3">
              <w:rPr>
                <w:rFonts w:ascii="Times New Roman" w:eastAsia="Times New Roman" w:hAnsi="Times New Roman" w:cs="Times New Roman"/>
                <w:b/>
                <w:color w:val="000000"/>
                <w:sz w:val="24"/>
                <w:szCs w:val="24"/>
              </w:rPr>
              <w:t>1.1.</w:t>
            </w:r>
            <w:proofErr w:type="gramEnd"/>
          </w:p>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eastAsia="Times New Roman" w:hAnsi="Times New Roman" w:cs="Times New Roman"/>
                <w:b/>
                <w:color w:val="000000"/>
                <w:sz w:val="24"/>
                <w:szCs w:val="24"/>
              </w:rPr>
              <w:t>Введение. Государственная и муниципальная дисциплина и профессиональная деятельность</w:t>
            </w: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sz w:val="24"/>
                <w:szCs w:val="24"/>
              </w:rPr>
              <w:t xml:space="preserve">Содержание </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4/-</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01, ОК </w:t>
            </w:r>
            <w:proofErr w:type="gramStart"/>
            <w:r w:rsidRPr="002A5FC3">
              <w:rPr>
                <w:rFonts w:ascii="Times New Roman" w:hAnsi="Times New Roman" w:cs="Times New Roman"/>
                <w:sz w:val="24"/>
                <w:szCs w:val="24"/>
              </w:rPr>
              <w:t>02,  ОК</w:t>
            </w:r>
            <w:proofErr w:type="gramEnd"/>
            <w:r w:rsidRPr="002A5FC3">
              <w:rPr>
                <w:rFonts w:ascii="Times New Roman" w:hAnsi="Times New Roman" w:cs="Times New Roman"/>
                <w:sz w:val="24"/>
                <w:szCs w:val="24"/>
              </w:rPr>
              <w:t xml:space="preserve">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73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27" w:type="pct"/>
            <w:gridSpan w:val="4"/>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85" w:type="pct"/>
            <w:gridSpan w:val="3"/>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 xml:space="preserve">Введение в дисциплину ГМС </w:t>
            </w:r>
            <w:r w:rsidRPr="002A5FC3">
              <w:rPr>
                <w:rFonts w:ascii="Times New Roman" w:eastAsia="Times New Roman" w:hAnsi="Times New Roman" w:cs="Times New Roman"/>
                <w:color w:val="000000"/>
                <w:sz w:val="24"/>
                <w:szCs w:val="24"/>
              </w:rPr>
              <w:t>/ Государственная и муниципальная служба как дисциплина и профессиональная деятельность.  Государственная и муниципальная служба как составляющая системы административного права. Взаимосвязь государственной и муниципальной службы с другими дисциплинами.</w:t>
            </w:r>
          </w:p>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Понятие государственной и муниципальной службы. Система государственной и муниципальной службы. Правовое регулирование и виды государственной и муниципальной службы. Сущность профессии государственного и муниципального служащего. Профессиональные особенности государственной службы. Стимулирование и мотивирование работы в органах государственной власти. Повышение квалификации в органах государственной власти России и за рубежом, инновационное мышление госслужащих.</w:t>
            </w:r>
          </w:p>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b/>
                <w:color w:val="000000"/>
                <w:sz w:val="24"/>
                <w:szCs w:val="24"/>
              </w:rPr>
              <w:t>Задание на дом:</w:t>
            </w:r>
            <w:r w:rsidRPr="002A5FC3">
              <w:rPr>
                <w:rFonts w:ascii="Times New Roman" w:eastAsia="Times New Roman" w:hAnsi="Times New Roman" w:cs="Times New Roman"/>
                <w:color w:val="000000"/>
                <w:sz w:val="24"/>
                <w:szCs w:val="24"/>
              </w:rPr>
              <w:t xml:space="preserve"> повторить конспект</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73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27" w:type="pct"/>
            <w:gridSpan w:val="4"/>
            <w:vAlign w:val="center"/>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2</w:t>
            </w:r>
          </w:p>
        </w:tc>
        <w:tc>
          <w:tcPr>
            <w:tcW w:w="2685" w:type="pct"/>
            <w:gridSpan w:val="3"/>
            <w:vAlign w:val="center"/>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Профессиональные особенности государственной службы. /</w:t>
            </w:r>
            <w:r w:rsidRPr="002A5FC3">
              <w:rPr>
                <w:rFonts w:ascii="Times New Roman" w:eastAsia="Times New Roman" w:hAnsi="Times New Roman" w:cs="Times New Roman"/>
                <w:color w:val="000000"/>
                <w:sz w:val="24"/>
                <w:szCs w:val="24"/>
              </w:rPr>
              <w:t xml:space="preserve"> Правовое регулирование и виды государственной и муниципальной службы. Сущность профессии государственного и муниципального служащего. Стимулирование и мотивирование работы в органах государственной власти. Повышение квалификации в органах государственной власти России и за рубежом, инновационное мышление госслужащих</w:t>
            </w:r>
            <w:r w:rsidRPr="002A5FC3">
              <w:rPr>
                <w:rFonts w:ascii="Times New Roman" w:eastAsia="Times New Roman" w:hAnsi="Times New Roman" w:cs="Times New Roman"/>
                <w:b/>
                <w:color w:val="000000"/>
                <w:sz w:val="24"/>
                <w:szCs w:val="24"/>
              </w:rPr>
              <w:t>.</w:t>
            </w:r>
          </w:p>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 xml:space="preserve">Задание на дом: </w:t>
            </w:r>
            <w:r w:rsidRPr="002A5FC3">
              <w:rPr>
                <w:rFonts w:ascii="Times New Roman" w:eastAsia="Times New Roman" w:hAnsi="Times New Roman" w:cs="Times New Roman"/>
                <w:color w:val="000000"/>
                <w:sz w:val="24"/>
                <w:szCs w:val="24"/>
              </w:rPr>
              <w:t>повторить конспект, написать эссе: «Государственная служба как профессиональная деятельность».</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36"/>
        </w:trPr>
        <w:tc>
          <w:tcPr>
            <w:tcW w:w="707" w:type="pct"/>
            <w:vMerge/>
          </w:tcPr>
          <w:p w:rsidR="000F5526" w:rsidRPr="002A5FC3" w:rsidRDefault="000F5526" w:rsidP="00CA3734">
            <w:pPr>
              <w:spacing w:line="276" w:lineRule="auto"/>
              <w:jc w:val="center"/>
              <w:rPr>
                <w:rFonts w:ascii="Times New Roman" w:hAnsi="Times New Roman" w:cs="Times New Roman"/>
                <w:b/>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134"/>
        </w:trPr>
        <w:tc>
          <w:tcPr>
            <w:tcW w:w="707" w:type="pct"/>
            <w:vMerge/>
          </w:tcPr>
          <w:p w:rsidR="000F5526" w:rsidRPr="002A5FC3" w:rsidRDefault="000F5526" w:rsidP="00CA3734">
            <w:pPr>
              <w:spacing w:line="276" w:lineRule="auto"/>
              <w:jc w:val="center"/>
              <w:rPr>
                <w:rFonts w:ascii="Times New Roman" w:hAnsi="Times New Roman" w:cs="Times New Roman"/>
                <w:b/>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c>
          <w:tcPr>
            <w:tcW w:w="707" w:type="pct"/>
            <w:vMerge w:val="restart"/>
          </w:tcPr>
          <w:p w:rsidR="000F5526" w:rsidRPr="002A5FC3" w:rsidRDefault="000F5526" w:rsidP="00CA3734">
            <w:pPr>
              <w:snapToGrid w:val="0"/>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Тема 1.2.</w:t>
            </w:r>
          </w:p>
          <w:p w:rsidR="000F5526" w:rsidRPr="002A5FC3" w:rsidRDefault="000F5526" w:rsidP="00CA3734">
            <w:pPr>
              <w:snapToGrid w:val="0"/>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Правовое положение осужденных</w:t>
            </w: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sz w:val="24"/>
                <w:szCs w:val="24"/>
              </w:rPr>
              <w:t>Содержание</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c>
          <w:tcPr>
            <w:tcW w:w="707" w:type="pct"/>
            <w:vMerge/>
          </w:tcPr>
          <w:p w:rsidR="000F5526" w:rsidRPr="002A5FC3" w:rsidRDefault="000F5526" w:rsidP="00CA3734">
            <w:pPr>
              <w:snapToGrid w:val="0"/>
              <w:spacing w:line="276" w:lineRule="auto"/>
              <w:jc w:val="center"/>
              <w:rPr>
                <w:rFonts w:ascii="Times New Roman" w:hAnsi="Times New Roman" w:cs="Times New Roman"/>
                <w:b/>
                <w:sz w:val="24"/>
                <w:szCs w:val="24"/>
              </w:rPr>
            </w:pPr>
          </w:p>
        </w:tc>
        <w:tc>
          <w:tcPr>
            <w:tcW w:w="154" w:type="pct"/>
            <w:gridSpan w:val="5"/>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58" w:type="pct"/>
            <w:gridSpan w:val="2"/>
            <w:vAlign w:val="center"/>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 xml:space="preserve">Система государственной службы Российской Федерации. / </w:t>
            </w:r>
            <w:r w:rsidRPr="002A5FC3">
              <w:rPr>
                <w:rFonts w:ascii="Times New Roman" w:eastAsia="Times New Roman" w:hAnsi="Times New Roman" w:cs="Times New Roman"/>
                <w:color w:val="000000"/>
                <w:sz w:val="24"/>
                <w:szCs w:val="24"/>
              </w:rPr>
              <w:t>Понятие и признаки системы государственной службы. Виды государственной службы в современном российском государстве</w:t>
            </w:r>
            <w:r w:rsidRPr="002A5FC3">
              <w:rPr>
                <w:rFonts w:ascii="Times New Roman" w:eastAsia="Times New Roman" w:hAnsi="Times New Roman" w:cs="Times New Roman"/>
                <w:b/>
                <w:color w:val="000000"/>
                <w:sz w:val="24"/>
                <w:szCs w:val="24"/>
              </w:rPr>
              <w:t xml:space="preserve">. </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ascii="Times New Roman" w:eastAsia="Times New Roman" w:hAnsi="Times New Roman" w:cs="Times New Roman"/>
                <w:b/>
                <w:bCs/>
                <w:sz w:val="24"/>
                <w:szCs w:val="24"/>
                <w:lang w:eastAsia="ar-SA"/>
              </w:rPr>
            </w:pPr>
            <w:r w:rsidRPr="002A5FC3">
              <w:rPr>
                <w:rFonts w:ascii="Times New Roman" w:eastAsia="Times New Roman" w:hAnsi="Times New Roman" w:cs="Times New Roman"/>
                <w:b/>
                <w:color w:val="000000"/>
                <w:sz w:val="24"/>
                <w:szCs w:val="24"/>
              </w:rPr>
              <w:t xml:space="preserve">Задание на дом: </w:t>
            </w:r>
            <w:r w:rsidRPr="002A5FC3">
              <w:rPr>
                <w:rFonts w:ascii="Times New Roman" w:eastAsia="Times New Roman" w:hAnsi="Times New Roman" w:cs="Times New Roman"/>
                <w:color w:val="000000"/>
                <w:sz w:val="24"/>
                <w:szCs w:val="24"/>
              </w:rPr>
              <w:t>повторить конспект, составить таблицу видов государственной службы в РФ.</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c>
          <w:tcPr>
            <w:tcW w:w="707" w:type="pct"/>
            <w:vMerge/>
          </w:tcPr>
          <w:p w:rsidR="000F5526" w:rsidRPr="002A5FC3" w:rsidRDefault="000F5526" w:rsidP="00CA3734">
            <w:pPr>
              <w:snapToGrid w:val="0"/>
              <w:spacing w:line="276" w:lineRule="auto"/>
              <w:jc w:val="center"/>
              <w:rPr>
                <w:rFonts w:ascii="Times New Roman" w:hAnsi="Times New Roman" w:cs="Times New Roman"/>
                <w:b/>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c>
          <w:tcPr>
            <w:tcW w:w="707" w:type="pct"/>
            <w:vMerge/>
          </w:tcPr>
          <w:p w:rsidR="000F5526" w:rsidRPr="002A5FC3" w:rsidRDefault="000F5526" w:rsidP="00CA3734">
            <w:pPr>
              <w:snapToGrid w:val="0"/>
              <w:spacing w:line="276" w:lineRule="auto"/>
              <w:jc w:val="center"/>
              <w:rPr>
                <w:rFonts w:ascii="Times New Roman" w:hAnsi="Times New Roman" w:cs="Times New Roman"/>
                <w:b/>
                <w:sz w:val="24"/>
                <w:szCs w:val="24"/>
              </w:rPr>
            </w:pPr>
          </w:p>
        </w:tc>
        <w:tc>
          <w:tcPr>
            <w:tcW w:w="154" w:type="pct"/>
            <w:gridSpan w:val="5"/>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658" w:type="pct"/>
            <w:gridSpan w:val="2"/>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 xml:space="preserve">Практическая работа №1 </w:t>
            </w:r>
            <w:r w:rsidRPr="002A5FC3">
              <w:rPr>
                <w:rFonts w:ascii="Times New Roman" w:eastAsia="Times New Roman" w:hAnsi="Times New Roman" w:cs="Times New Roman"/>
                <w:color w:val="000000"/>
                <w:sz w:val="24"/>
                <w:szCs w:val="24"/>
              </w:rPr>
              <w:t>Решение ситуационных задач</w:t>
            </w:r>
            <w:r w:rsidRPr="002A5FC3">
              <w:rPr>
                <w:rFonts w:ascii="Times New Roman" w:eastAsia="Times New Roman" w:hAnsi="Times New Roman" w:cs="Times New Roman"/>
                <w:b/>
                <w:color w:val="000000"/>
                <w:sz w:val="24"/>
                <w:szCs w:val="24"/>
              </w:rPr>
              <w:t>.</w:t>
            </w:r>
          </w:p>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eastAsia="Times New Roman" w:hAnsi="Times New Roman" w:cs="Times New Roman"/>
                <w:b/>
                <w:color w:val="000000"/>
                <w:sz w:val="24"/>
                <w:szCs w:val="24"/>
              </w:rPr>
              <w:t xml:space="preserve">Задание на дом: </w:t>
            </w:r>
            <w:r w:rsidRPr="002A5FC3">
              <w:rPr>
                <w:rFonts w:ascii="Times New Roman" w:eastAsia="Times New Roman" w:hAnsi="Times New Roman" w:cs="Times New Roman"/>
                <w:color w:val="000000"/>
                <w:sz w:val="24"/>
                <w:szCs w:val="24"/>
              </w:rPr>
              <w:t>повторить конспект</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c>
          <w:tcPr>
            <w:tcW w:w="707" w:type="pct"/>
            <w:vMerge/>
          </w:tcPr>
          <w:p w:rsidR="000F5526" w:rsidRPr="002A5FC3" w:rsidRDefault="000F5526" w:rsidP="00CA3734">
            <w:pPr>
              <w:snapToGrid w:val="0"/>
              <w:spacing w:line="276" w:lineRule="auto"/>
              <w:jc w:val="center"/>
              <w:rPr>
                <w:rFonts w:ascii="Times New Roman" w:hAnsi="Times New Roman" w:cs="Times New Roman"/>
                <w:b/>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40"/>
        </w:trPr>
        <w:tc>
          <w:tcPr>
            <w:tcW w:w="3519" w:type="pct"/>
            <w:gridSpan w:val="8"/>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sz w:val="24"/>
                <w:szCs w:val="24"/>
              </w:rPr>
              <w:t>Раздел 2. Статус государственного служащего</w:t>
            </w:r>
          </w:p>
        </w:tc>
        <w:tc>
          <w:tcPr>
            <w:tcW w:w="521" w:type="pct"/>
            <w:tcBorders>
              <w:top w:val="single" w:sz="4" w:space="0" w:color="auto"/>
            </w:tcBorders>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10/8</w:t>
            </w:r>
          </w:p>
        </w:tc>
        <w:tc>
          <w:tcPr>
            <w:tcW w:w="960" w:type="pct"/>
            <w:vMerge w:val="restart"/>
            <w:tcBorders>
              <w:top w:val="single" w:sz="4" w:space="0" w:color="auto"/>
            </w:tcBorders>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64"/>
        </w:trPr>
        <w:tc>
          <w:tcPr>
            <w:tcW w:w="707" w:type="pct"/>
            <w:vMerge w:val="restart"/>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2A5FC3">
              <w:rPr>
                <w:rFonts w:ascii="Times New Roman" w:hAnsi="Times New Roman" w:cs="Times New Roman"/>
                <w:b/>
                <w:bCs/>
                <w:sz w:val="24"/>
                <w:szCs w:val="24"/>
              </w:rPr>
              <w:t xml:space="preserve">Тема </w:t>
            </w:r>
            <w:r w:rsidRPr="002A5FC3">
              <w:rPr>
                <w:rFonts w:ascii="Times New Roman" w:hAnsi="Times New Roman" w:cs="Times New Roman"/>
                <w:b/>
                <w:sz w:val="24"/>
                <w:szCs w:val="24"/>
              </w:rPr>
              <w:t>2.1</w:t>
            </w:r>
            <w:r w:rsidRPr="002A5FC3">
              <w:rPr>
                <w:rFonts w:ascii="Times New Roman" w:hAnsi="Times New Roman" w:cs="Times New Roman"/>
                <w:sz w:val="24"/>
                <w:szCs w:val="24"/>
              </w:rPr>
              <w:t xml:space="preserve"> </w:t>
            </w:r>
            <w:r w:rsidRPr="002A5FC3">
              <w:rPr>
                <w:rFonts w:ascii="Times New Roman" w:eastAsia="Times New Roman" w:hAnsi="Times New Roman" w:cs="Times New Roman"/>
                <w:b/>
                <w:color w:val="000000"/>
                <w:sz w:val="24"/>
                <w:szCs w:val="24"/>
              </w:rPr>
              <w:t xml:space="preserve"> </w:t>
            </w:r>
          </w:p>
          <w:p w:rsidR="000F5526" w:rsidRPr="002A5FC3" w:rsidRDefault="000F5526" w:rsidP="00CA3734">
            <w:pPr>
              <w:snapToGrid w:val="0"/>
              <w:spacing w:line="276" w:lineRule="auto"/>
              <w:jc w:val="center"/>
              <w:rPr>
                <w:rFonts w:ascii="Times New Roman" w:hAnsi="Times New Roman" w:cs="Times New Roman"/>
                <w:b/>
                <w:sz w:val="24"/>
                <w:szCs w:val="24"/>
              </w:rPr>
            </w:pPr>
            <w:r w:rsidRPr="002A5FC3">
              <w:rPr>
                <w:rFonts w:ascii="Times New Roman" w:eastAsia="Times New Roman" w:hAnsi="Times New Roman" w:cs="Times New Roman"/>
                <w:b/>
                <w:color w:val="000000"/>
                <w:sz w:val="24"/>
                <w:szCs w:val="24"/>
              </w:rPr>
              <w:t>Понятие государственного служащего, признаки. Виды государственны</w:t>
            </w:r>
            <w:r w:rsidRPr="002A5FC3">
              <w:rPr>
                <w:rFonts w:ascii="Times New Roman" w:eastAsia="Times New Roman" w:hAnsi="Times New Roman" w:cs="Times New Roman"/>
                <w:b/>
                <w:color w:val="000000"/>
                <w:sz w:val="24"/>
                <w:szCs w:val="24"/>
              </w:rPr>
              <w:lastRenderedPageBreak/>
              <w:t>х служащих. Реестры государственных служащих</w:t>
            </w:r>
          </w:p>
          <w:p w:rsidR="000F5526" w:rsidRPr="002A5FC3" w:rsidRDefault="000F5526" w:rsidP="00CA3734">
            <w:pPr>
              <w:snapToGrid w:val="0"/>
              <w:spacing w:line="276" w:lineRule="auto"/>
              <w:jc w:val="center"/>
              <w:rPr>
                <w:rFonts w:ascii="Times New Roman" w:hAnsi="Times New Roman" w:cs="Times New Roman"/>
                <w:b/>
                <w:bCs/>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sz w:val="24"/>
                <w:szCs w:val="24"/>
              </w:rPr>
              <w:lastRenderedPageBreak/>
              <w:t xml:space="preserve">Содержание </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tcPr>
          <w:p w:rsidR="000F5526" w:rsidRPr="002A5FC3" w:rsidRDefault="000F5526" w:rsidP="00CA3734">
            <w:pPr>
              <w:snapToGrid w:val="0"/>
              <w:spacing w:line="276" w:lineRule="auto"/>
              <w:jc w:val="center"/>
              <w:rPr>
                <w:rFonts w:ascii="Times New Roman" w:hAnsi="Times New Roman" w:cs="Times New Roman"/>
                <w:b/>
                <w:bCs/>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54" w:type="pct"/>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 xml:space="preserve">Государственный служащий. </w:t>
            </w:r>
            <w:r w:rsidRPr="002A5FC3">
              <w:rPr>
                <w:rFonts w:ascii="Times New Roman" w:eastAsia="Times New Roman" w:hAnsi="Times New Roman" w:cs="Times New Roman"/>
                <w:b/>
                <w:sz w:val="24"/>
                <w:szCs w:val="24"/>
              </w:rPr>
              <w:t xml:space="preserve">Государственная </w:t>
            </w:r>
            <w:proofErr w:type="gramStart"/>
            <w:r w:rsidRPr="002A5FC3">
              <w:rPr>
                <w:rFonts w:ascii="Times New Roman" w:eastAsia="Times New Roman" w:hAnsi="Times New Roman" w:cs="Times New Roman"/>
                <w:b/>
                <w:sz w:val="24"/>
                <w:szCs w:val="24"/>
              </w:rPr>
              <w:t>должность.</w:t>
            </w:r>
            <w:r w:rsidRPr="002A5FC3">
              <w:rPr>
                <w:rFonts w:ascii="Times New Roman" w:eastAsia="Times New Roman" w:hAnsi="Times New Roman" w:cs="Times New Roman"/>
                <w:b/>
                <w:color w:val="000000"/>
                <w:sz w:val="24"/>
                <w:szCs w:val="24"/>
              </w:rPr>
              <w:t>/</w:t>
            </w:r>
            <w:proofErr w:type="gramEnd"/>
            <w:r w:rsidRPr="002A5FC3">
              <w:rPr>
                <w:rFonts w:ascii="Times New Roman" w:eastAsia="Times New Roman" w:hAnsi="Times New Roman" w:cs="Times New Roman"/>
                <w:b/>
                <w:color w:val="000000"/>
                <w:sz w:val="24"/>
                <w:szCs w:val="24"/>
              </w:rPr>
              <w:t xml:space="preserve"> </w:t>
            </w:r>
            <w:r w:rsidRPr="002A5FC3">
              <w:rPr>
                <w:rFonts w:ascii="Times New Roman" w:eastAsia="Times New Roman" w:hAnsi="Times New Roman" w:cs="Times New Roman"/>
                <w:color w:val="000000"/>
                <w:sz w:val="24"/>
                <w:szCs w:val="24"/>
              </w:rPr>
              <w:t xml:space="preserve">Понятие госслужащего, признаки. Виды государственных служащих. Федеральная гражданская государственная служба. Гражданская государственная служба субъектов РФ. </w:t>
            </w:r>
            <w:r w:rsidRPr="002A5FC3">
              <w:rPr>
                <w:rFonts w:ascii="Times New Roman" w:eastAsia="Times New Roman" w:hAnsi="Times New Roman" w:cs="Times New Roman"/>
                <w:sz w:val="24"/>
                <w:szCs w:val="24"/>
              </w:rPr>
              <w:t xml:space="preserve">Понятие государственной должности. Виды должностей государственной службы. Должностной </w:t>
            </w:r>
            <w:r w:rsidRPr="002A5FC3">
              <w:rPr>
                <w:rFonts w:ascii="Times New Roman" w:eastAsia="Times New Roman" w:hAnsi="Times New Roman" w:cs="Times New Roman"/>
                <w:sz w:val="24"/>
                <w:szCs w:val="24"/>
              </w:rPr>
              <w:lastRenderedPageBreak/>
              <w:t xml:space="preserve">регламент. Реестры должностей государственной и муниципальной службы. Кадровый резерв. </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eastAsia="Times New Roman" w:hAnsi="Times New Roman" w:cs="Times New Roman"/>
                <w:b/>
                <w:color w:val="000000"/>
                <w:sz w:val="24"/>
                <w:szCs w:val="24"/>
              </w:rPr>
              <w:t xml:space="preserve">Задание на дом: </w:t>
            </w:r>
            <w:r w:rsidRPr="002A5FC3">
              <w:rPr>
                <w:rFonts w:ascii="Times New Roman" w:eastAsia="Times New Roman" w:hAnsi="Times New Roman" w:cs="Times New Roman"/>
                <w:color w:val="000000"/>
                <w:sz w:val="24"/>
                <w:szCs w:val="24"/>
              </w:rPr>
              <w:t xml:space="preserve">повторить </w:t>
            </w:r>
            <w:proofErr w:type="gramStart"/>
            <w:r w:rsidRPr="002A5FC3">
              <w:rPr>
                <w:rFonts w:ascii="Times New Roman" w:eastAsia="Times New Roman" w:hAnsi="Times New Roman" w:cs="Times New Roman"/>
                <w:color w:val="000000"/>
                <w:sz w:val="24"/>
                <w:szCs w:val="24"/>
              </w:rPr>
              <w:t>конспект  изучить</w:t>
            </w:r>
            <w:proofErr w:type="gramEnd"/>
            <w:r w:rsidRPr="002A5FC3">
              <w:rPr>
                <w:rFonts w:ascii="Times New Roman" w:eastAsia="Times New Roman" w:hAnsi="Times New Roman" w:cs="Times New Roman"/>
                <w:color w:val="000000"/>
                <w:sz w:val="24"/>
                <w:szCs w:val="24"/>
              </w:rPr>
              <w:t xml:space="preserve"> ст. 10 ФЗ  № 58. О системе гражданской службы в РФ</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lastRenderedPageBreak/>
              <w:t>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3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301"/>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24" w:type="pct"/>
            <w:gridSpan w:val="3"/>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88" w:type="pct"/>
            <w:gridSpan w:val="4"/>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 xml:space="preserve">Практическая работа №2 </w:t>
            </w:r>
            <w:r w:rsidRPr="002A5FC3">
              <w:rPr>
                <w:rFonts w:ascii="Times New Roman" w:eastAsia="Times New Roman" w:hAnsi="Times New Roman" w:cs="Times New Roman"/>
                <w:color w:val="000000"/>
                <w:sz w:val="24"/>
                <w:szCs w:val="24"/>
              </w:rPr>
              <w:t>Решение ситуационных задач</w:t>
            </w:r>
          </w:p>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eastAsia="Times New Roman" w:hAnsi="Times New Roman" w:cs="Times New Roman"/>
                <w:b/>
                <w:color w:val="000000"/>
                <w:sz w:val="24"/>
                <w:szCs w:val="24"/>
              </w:rPr>
              <w:t>Задание на дом: повторить конспект</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val="restart"/>
          </w:tcPr>
          <w:p w:rsidR="000F5526" w:rsidRPr="002A5FC3" w:rsidRDefault="000F5526" w:rsidP="00CA3734">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Тема 2.</w:t>
            </w:r>
            <w:r w:rsidRPr="002A5FC3">
              <w:rPr>
                <w:rFonts w:ascii="Times New Roman" w:eastAsia="Times New Roman" w:hAnsi="Times New Roman" w:cs="Times New Roman"/>
                <w:b/>
                <w:sz w:val="24"/>
                <w:szCs w:val="24"/>
              </w:rPr>
              <w:t>2</w:t>
            </w:r>
            <w:r w:rsidRPr="002A5FC3">
              <w:rPr>
                <w:rFonts w:ascii="Times New Roman" w:eastAsia="Times New Roman" w:hAnsi="Times New Roman" w:cs="Times New Roman"/>
                <w:b/>
                <w:color w:val="000000"/>
                <w:sz w:val="24"/>
                <w:szCs w:val="24"/>
              </w:rPr>
              <w:t>.</w:t>
            </w:r>
          </w:p>
          <w:p w:rsidR="000F5526" w:rsidRPr="002A5FC3" w:rsidRDefault="000F5526" w:rsidP="00CA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rFonts w:ascii="Times New Roman" w:hAnsi="Times New Roman" w:cs="Times New Roman"/>
                <w:b/>
                <w:sz w:val="24"/>
                <w:szCs w:val="24"/>
              </w:rPr>
            </w:pPr>
            <w:r w:rsidRPr="002A5FC3">
              <w:rPr>
                <w:rFonts w:ascii="Times New Roman" w:eastAsia="Times New Roman" w:hAnsi="Times New Roman" w:cs="Times New Roman"/>
                <w:b/>
                <w:color w:val="000000"/>
                <w:sz w:val="24"/>
                <w:szCs w:val="24"/>
              </w:rPr>
              <w:t>Права и обязанности гражданского служащего. Ограничения и запреты, связанные с гражданской службой</w:t>
            </w:r>
          </w:p>
        </w:tc>
        <w:tc>
          <w:tcPr>
            <w:tcW w:w="2812" w:type="pct"/>
            <w:gridSpan w:val="7"/>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
                <w:sz w:val="24"/>
                <w:szCs w:val="24"/>
              </w:rPr>
              <w:t>Содержание</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b/>
                <w:sz w:val="24"/>
                <w:szCs w:val="24"/>
              </w:rPr>
              <w:t>4/</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64"/>
        </w:trPr>
        <w:tc>
          <w:tcPr>
            <w:tcW w:w="707" w:type="pct"/>
            <w:vMerge/>
          </w:tcPr>
          <w:p w:rsidR="000F5526" w:rsidRPr="002A5FC3" w:rsidRDefault="000F5526" w:rsidP="00CA3734">
            <w:pPr>
              <w:snapToGrid w:val="0"/>
              <w:spacing w:line="276" w:lineRule="auto"/>
              <w:jc w:val="center"/>
              <w:rPr>
                <w:rFonts w:ascii="Times New Roman" w:hAnsi="Times New Roman" w:cs="Times New Roman"/>
                <w:b/>
                <w:bCs/>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54" w:type="pct"/>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 xml:space="preserve">Права и обязанности гражданского служащего. / </w:t>
            </w:r>
            <w:r w:rsidRPr="002A5FC3">
              <w:rPr>
                <w:rFonts w:ascii="Times New Roman" w:eastAsia="Times New Roman" w:hAnsi="Times New Roman" w:cs="Times New Roman"/>
                <w:color w:val="000000"/>
                <w:sz w:val="24"/>
                <w:szCs w:val="24"/>
              </w:rPr>
              <w:t>Ограничения и запреты, связанные с гражданской службой. Требования к служебному поведению гражданского служащего. Урегулирование конфликта интересов на гражданской службе.</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eastAsia="Times New Roman" w:hAnsi="Times New Roman" w:cs="Times New Roman"/>
                <w:b/>
                <w:color w:val="000000"/>
                <w:sz w:val="24"/>
                <w:szCs w:val="24"/>
              </w:rPr>
              <w:t>Задание на дом</w:t>
            </w:r>
            <w:r w:rsidRPr="002A5FC3">
              <w:rPr>
                <w:rFonts w:ascii="Times New Roman" w:eastAsia="Times New Roman" w:hAnsi="Times New Roman" w:cs="Times New Roman"/>
                <w:color w:val="000000"/>
                <w:sz w:val="24"/>
                <w:szCs w:val="24"/>
              </w:rPr>
              <w:t>: повторить конспект</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w:t>
            </w:r>
          </w:p>
        </w:tc>
        <w:tc>
          <w:tcPr>
            <w:tcW w:w="960" w:type="pct"/>
            <w:vMerge/>
          </w:tcPr>
          <w:p w:rsidR="000F5526" w:rsidRPr="002A5FC3" w:rsidRDefault="000F5526" w:rsidP="00CA3734">
            <w:pPr>
              <w:pStyle w:val="afffffff2"/>
              <w:spacing w:line="276" w:lineRule="auto"/>
              <w:ind w:left="0"/>
              <w:jc w:val="center"/>
              <w:rPr>
                <w:rFonts w:ascii="Times New Roman" w:hAnsi="Times New Roman"/>
                <w:sz w:val="24"/>
                <w:szCs w:val="24"/>
              </w:rPr>
            </w:pPr>
          </w:p>
        </w:tc>
      </w:tr>
      <w:tr w:rsidR="000F5526" w:rsidRPr="002A5FC3" w:rsidTr="00CA3734">
        <w:trPr>
          <w:trHeight w:val="64"/>
        </w:trPr>
        <w:tc>
          <w:tcPr>
            <w:tcW w:w="707" w:type="pct"/>
            <w:vMerge/>
          </w:tcPr>
          <w:p w:rsidR="000F5526" w:rsidRPr="002A5FC3" w:rsidRDefault="000F5526" w:rsidP="00CA3734">
            <w:pPr>
              <w:snapToGrid w:val="0"/>
              <w:spacing w:line="276" w:lineRule="auto"/>
              <w:jc w:val="center"/>
              <w:rPr>
                <w:rFonts w:ascii="Times New Roman" w:hAnsi="Times New Roman" w:cs="Times New Roman"/>
                <w:b/>
                <w:bCs/>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2</w:t>
            </w:r>
          </w:p>
        </w:tc>
        <w:tc>
          <w:tcPr>
            <w:tcW w:w="2654" w:type="pct"/>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Понятие коррупции, законодательное регулирование антикоррупционной деятельности. Конфликт интересов/</w:t>
            </w:r>
            <w:r w:rsidRPr="002A5FC3">
              <w:rPr>
                <w:rFonts w:ascii="Times New Roman" w:eastAsia="Times New Roman" w:hAnsi="Times New Roman" w:cs="Times New Roman"/>
                <w:color w:val="000000"/>
                <w:sz w:val="24"/>
                <w:szCs w:val="24"/>
              </w:rPr>
              <w:t>Основные принципы противодействия коррупции. Меры по профилактике коррупции. Государственная политика в сфере противодействия коррупции.</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eastAsia="Times New Roman" w:hAnsi="Times New Roman" w:cs="Times New Roman"/>
                <w:color w:val="000000"/>
                <w:sz w:val="24"/>
                <w:szCs w:val="24"/>
              </w:rPr>
              <w:t>Задание на дом</w:t>
            </w:r>
            <w:proofErr w:type="gramStart"/>
            <w:r w:rsidRPr="002A5FC3">
              <w:rPr>
                <w:rFonts w:ascii="Times New Roman" w:eastAsia="Times New Roman" w:hAnsi="Times New Roman" w:cs="Times New Roman"/>
                <w:color w:val="000000"/>
                <w:sz w:val="24"/>
                <w:szCs w:val="24"/>
              </w:rPr>
              <w:t>: Повторить</w:t>
            </w:r>
            <w:proofErr w:type="gramEnd"/>
            <w:r w:rsidRPr="002A5FC3">
              <w:rPr>
                <w:rFonts w:ascii="Times New Roman" w:eastAsia="Times New Roman" w:hAnsi="Times New Roman" w:cs="Times New Roman"/>
                <w:color w:val="000000"/>
                <w:sz w:val="24"/>
                <w:szCs w:val="24"/>
              </w:rPr>
              <w:t xml:space="preserve"> конспект, перечислить мероприятия государственной политики противодействия коррупции.</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w:t>
            </w:r>
          </w:p>
        </w:tc>
        <w:tc>
          <w:tcPr>
            <w:tcW w:w="960" w:type="pct"/>
            <w:vMerge/>
          </w:tcPr>
          <w:p w:rsidR="000F5526" w:rsidRPr="002A5FC3" w:rsidRDefault="000F5526" w:rsidP="00CA3734">
            <w:pPr>
              <w:pStyle w:val="afffffff2"/>
              <w:spacing w:line="276" w:lineRule="auto"/>
              <w:ind w:left="0"/>
              <w:jc w:val="center"/>
              <w:rPr>
                <w:rFonts w:ascii="Times New Roman" w:hAnsi="Times New Roman"/>
                <w:sz w:val="24"/>
                <w:szCs w:val="24"/>
              </w:rPr>
            </w:pPr>
          </w:p>
        </w:tc>
      </w:tr>
      <w:tr w:rsidR="000F5526" w:rsidRPr="002A5FC3" w:rsidTr="00CA3734">
        <w:trPr>
          <w:trHeight w:val="64"/>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654" w:type="pct"/>
            <w:vAlign w:val="center"/>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 xml:space="preserve">Практическая работа № </w:t>
            </w:r>
            <w:r w:rsidRPr="002A5FC3">
              <w:rPr>
                <w:rFonts w:ascii="Times New Roman" w:eastAsia="Times New Roman" w:hAnsi="Times New Roman" w:cs="Times New Roman"/>
                <w:b/>
                <w:sz w:val="24"/>
                <w:szCs w:val="24"/>
              </w:rPr>
              <w:t>3</w:t>
            </w:r>
            <w:r w:rsidRPr="002A5FC3">
              <w:rPr>
                <w:rFonts w:ascii="Times New Roman" w:eastAsia="Times New Roman" w:hAnsi="Times New Roman" w:cs="Times New Roman"/>
                <w:b/>
                <w:color w:val="000000"/>
                <w:sz w:val="24"/>
                <w:szCs w:val="24"/>
              </w:rPr>
              <w:t xml:space="preserve">. </w:t>
            </w:r>
            <w:r w:rsidRPr="002A5FC3">
              <w:rPr>
                <w:rFonts w:ascii="Times New Roman" w:eastAsia="Times New Roman" w:hAnsi="Times New Roman" w:cs="Times New Roman"/>
                <w:color w:val="000000"/>
                <w:sz w:val="24"/>
                <w:szCs w:val="24"/>
              </w:rPr>
              <w:t>Решение ситуационных задач</w:t>
            </w:r>
          </w:p>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 xml:space="preserve">Задание на дом: </w:t>
            </w:r>
            <w:r w:rsidRPr="002A5FC3">
              <w:rPr>
                <w:rFonts w:ascii="Times New Roman" w:eastAsia="Times New Roman" w:hAnsi="Times New Roman" w:cs="Times New Roman"/>
                <w:color w:val="000000"/>
                <w:sz w:val="24"/>
                <w:szCs w:val="24"/>
              </w:rPr>
              <w:t xml:space="preserve">повторить </w:t>
            </w:r>
            <w:proofErr w:type="gramStart"/>
            <w:r w:rsidRPr="002A5FC3">
              <w:rPr>
                <w:rFonts w:ascii="Times New Roman" w:eastAsia="Times New Roman" w:hAnsi="Times New Roman" w:cs="Times New Roman"/>
                <w:color w:val="000000"/>
                <w:sz w:val="24"/>
                <w:szCs w:val="24"/>
              </w:rPr>
              <w:t>конспект,  Составить</w:t>
            </w:r>
            <w:proofErr w:type="gramEnd"/>
            <w:r w:rsidRPr="002A5FC3">
              <w:rPr>
                <w:rFonts w:ascii="Times New Roman" w:eastAsia="Times New Roman" w:hAnsi="Times New Roman" w:cs="Times New Roman"/>
                <w:color w:val="000000"/>
                <w:sz w:val="24"/>
                <w:szCs w:val="24"/>
              </w:rPr>
              <w:t xml:space="preserve"> кроссворд по  теме «государственный служащий.</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3519" w:type="pct"/>
            <w:gridSpan w:val="8"/>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 xml:space="preserve">Раздел </w:t>
            </w:r>
            <w:proofErr w:type="gramStart"/>
            <w:r w:rsidRPr="002A5FC3">
              <w:rPr>
                <w:rFonts w:ascii="Times New Roman" w:hAnsi="Times New Roman" w:cs="Times New Roman"/>
                <w:b/>
                <w:bCs/>
                <w:sz w:val="24"/>
                <w:szCs w:val="24"/>
              </w:rPr>
              <w:t xml:space="preserve">3 </w:t>
            </w:r>
            <w:r w:rsidRPr="002A5FC3">
              <w:rPr>
                <w:rFonts w:ascii="Times New Roman" w:hAnsi="Times New Roman" w:cs="Times New Roman"/>
                <w:sz w:val="24"/>
                <w:szCs w:val="24"/>
              </w:rPr>
              <w:t xml:space="preserve"> </w:t>
            </w:r>
            <w:r w:rsidRPr="002A5FC3">
              <w:rPr>
                <w:rFonts w:ascii="Times New Roman" w:hAnsi="Times New Roman" w:cs="Times New Roman"/>
                <w:b/>
                <w:bCs/>
                <w:sz w:val="24"/>
                <w:szCs w:val="24"/>
              </w:rPr>
              <w:t>Прохождение</w:t>
            </w:r>
            <w:proofErr w:type="gramEnd"/>
            <w:r w:rsidRPr="002A5FC3">
              <w:rPr>
                <w:rFonts w:ascii="Times New Roman" w:hAnsi="Times New Roman" w:cs="Times New Roman"/>
                <w:b/>
                <w:bCs/>
                <w:sz w:val="24"/>
                <w:szCs w:val="24"/>
              </w:rPr>
              <w:t xml:space="preserve"> гражданской службы</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6/4</w:t>
            </w:r>
          </w:p>
        </w:tc>
        <w:tc>
          <w:tcPr>
            <w:tcW w:w="960" w:type="pct"/>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716" w:type="pct"/>
            <w:gridSpan w:val="2"/>
            <w:vMerge w:val="restart"/>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Тема 3.1.</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lastRenderedPageBreak/>
              <w:t>Понятие</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прохождения</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гражданской службы</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и ее стадии.</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Поступление на</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гражданскую службу.</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Конкурс. Испытание</w:t>
            </w:r>
          </w:p>
        </w:tc>
        <w:tc>
          <w:tcPr>
            <w:tcW w:w="2803" w:type="pct"/>
            <w:gridSpan w:val="6"/>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sz w:val="24"/>
                <w:szCs w:val="24"/>
              </w:rPr>
              <w:lastRenderedPageBreak/>
              <w:t>Содержание</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64"/>
        </w:trPr>
        <w:tc>
          <w:tcPr>
            <w:tcW w:w="716" w:type="pct"/>
            <w:gridSpan w:val="2"/>
            <w:vMerge/>
          </w:tcPr>
          <w:p w:rsidR="000F5526" w:rsidRPr="002A5FC3" w:rsidRDefault="000F5526" w:rsidP="00CA3734">
            <w:pPr>
              <w:spacing w:line="276" w:lineRule="auto"/>
              <w:jc w:val="both"/>
              <w:rPr>
                <w:rFonts w:ascii="Times New Roman" w:hAnsi="Times New Roman" w:cs="Times New Roman"/>
                <w:b/>
                <w:bCs/>
                <w:sz w:val="24"/>
                <w:szCs w:val="24"/>
              </w:rPr>
            </w:pPr>
          </w:p>
        </w:tc>
        <w:tc>
          <w:tcPr>
            <w:tcW w:w="149" w:type="pct"/>
            <w:gridSpan w:val="5"/>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654" w:type="pct"/>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Порядок прохождения гражданской службы</w:t>
            </w:r>
            <w:r w:rsidRPr="002A5FC3">
              <w:rPr>
                <w:rFonts w:ascii="Times New Roman" w:hAnsi="Times New Roman" w:cs="Times New Roman"/>
                <w:bCs/>
                <w:sz w:val="24"/>
                <w:szCs w:val="24"/>
              </w:rPr>
              <w:t>. / Понятие прохождения гражданской службы. Стадии прохождения гражданской службы, порядок поступления на гражданскую службу, конкурс, испытание. Перемещение по службе (служебная карьера).</w:t>
            </w:r>
          </w:p>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Задание на дом: повторить конспект, написать резюме на должность государственного служащего</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w:t>
            </w:r>
          </w:p>
        </w:tc>
        <w:tc>
          <w:tcPr>
            <w:tcW w:w="960" w:type="pct"/>
            <w:vMerge/>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716" w:type="pct"/>
            <w:gridSpan w:val="2"/>
            <w:vMerge/>
          </w:tcPr>
          <w:p w:rsidR="000F5526" w:rsidRPr="002A5FC3" w:rsidRDefault="000F5526" w:rsidP="00CA3734">
            <w:pPr>
              <w:spacing w:line="276" w:lineRule="auto"/>
              <w:jc w:val="both"/>
              <w:rPr>
                <w:rFonts w:ascii="Times New Roman" w:hAnsi="Times New Roman" w:cs="Times New Roman"/>
                <w:b/>
                <w:bCs/>
                <w:sz w:val="24"/>
                <w:szCs w:val="24"/>
              </w:rPr>
            </w:pPr>
          </w:p>
        </w:tc>
        <w:tc>
          <w:tcPr>
            <w:tcW w:w="2803" w:type="pct"/>
            <w:gridSpan w:val="6"/>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2/2</w:t>
            </w:r>
          </w:p>
        </w:tc>
        <w:tc>
          <w:tcPr>
            <w:tcW w:w="960" w:type="pct"/>
            <w:vMerge/>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716" w:type="pct"/>
            <w:gridSpan w:val="2"/>
            <w:vMerge/>
          </w:tcPr>
          <w:p w:rsidR="000F5526" w:rsidRPr="002A5FC3" w:rsidRDefault="000F5526" w:rsidP="00CA3734">
            <w:pPr>
              <w:spacing w:line="276" w:lineRule="auto"/>
              <w:jc w:val="both"/>
              <w:rPr>
                <w:rFonts w:ascii="Times New Roman" w:hAnsi="Times New Roman" w:cs="Times New Roman"/>
                <w:b/>
                <w:bCs/>
                <w:sz w:val="24"/>
                <w:szCs w:val="24"/>
              </w:rPr>
            </w:pPr>
          </w:p>
        </w:tc>
        <w:tc>
          <w:tcPr>
            <w:tcW w:w="149" w:type="pct"/>
            <w:gridSpan w:val="5"/>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654" w:type="pct"/>
          </w:tcPr>
          <w:p w:rsidR="000F5526" w:rsidRPr="002A5FC3" w:rsidRDefault="000F5526" w:rsidP="00CA3734">
            <w:pPr>
              <w:shd w:val="clear" w:color="auto" w:fill="FFFFFF"/>
              <w:spacing w:line="276" w:lineRule="auto"/>
              <w:rPr>
                <w:rFonts w:ascii="Times New Roman" w:eastAsia="Times New Roman" w:hAnsi="Times New Roman" w:cs="Times New Roman"/>
                <w:color w:val="1A1A1A"/>
                <w:sz w:val="24"/>
                <w:szCs w:val="24"/>
              </w:rPr>
            </w:pPr>
            <w:r w:rsidRPr="002A5FC3">
              <w:rPr>
                <w:rFonts w:ascii="Times New Roman" w:eastAsia="Times New Roman" w:hAnsi="Times New Roman" w:cs="Times New Roman"/>
                <w:b/>
                <w:color w:val="1A1A1A"/>
                <w:sz w:val="24"/>
                <w:szCs w:val="24"/>
              </w:rPr>
              <w:t>Практическая работа № 4</w:t>
            </w:r>
            <w:r w:rsidRPr="002A5FC3">
              <w:rPr>
                <w:rFonts w:ascii="Times New Roman" w:eastAsia="Times New Roman" w:hAnsi="Times New Roman" w:cs="Times New Roman"/>
                <w:color w:val="1A1A1A"/>
                <w:sz w:val="24"/>
                <w:szCs w:val="24"/>
              </w:rPr>
              <w:t xml:space="preserve"> Решение ситуационных задач</w:t>
            </w:r>
          </w:p>
          <w:p w:rsidR="000F5526" w:rsidRPr="002A5FC3" w:rsidRDefault="000F5526" w:rsidP="00CA3734">
            <w:pPr>
              <w:shd w:val="clear" w:color="auto" w:fill="FFFFFF"/>
              <w:spacing w:line="276" w:lineRule="auto"/>
              <w:rPr>
                <w:rFonts w:ascii="Times New Roman" w:eastAsia="Times New Roman" w:hAnsi="Times New Roman" w:cs="Times New Roman"/>
                <w:color w:val="1A1A1A"/>
                <w:sz w:val="24"/>
                <w:szCs w:val="24"/>
              </w:rPr>
            </w:pPr>
            <w:r w:rsidRPr="002A5FC3">
              <w:rPr>
                <w:rFonts w:ascii="Times New Roman" w:eastAsia="Times New Roman" w:hAnsi="Times New Roman" w:cs="Times New Roman"/>
                <w:b/>
                <w:color w:val="1A1A1A"/>
                <w:sz w:val="24"/>
                <w:szCs w:val="24"/>
              </w:rPr>
              <w:t>Задание на дом:</w:t>
            </w:r>
            <w:r w:rsidRPr="002A5FC3">
              <w:rPr>
                <w:rFonts w:ascii="Times New Roman" w:eastAsia="Times New Roman" w:hAnsi="Times New Roman" w:cs="Times New Roman"/>
                <w:color w:val="1A1A1A"/>
                <w:sz w:val="24"/>
                <w:szCs w:val="24"/>
              </w:rPr>
              <w:t xml:space="preserve"> повторить конспект</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716" w:type="pct"/>
            <w:gridSpan w:val="2"/>
            <w:vMerge/>
          </w:tcPr>
          <w:p w:rsidR="000F5526" w:rsidRPr="002A5FC3" w:rsidRDefault="000F5526" w:rsidP="00CA3734">
            <w:pPr>
              <w:spacing w:line="276" w:lineRule="auto"/>
              <w:jc w:val="both"/>
              <w:rPr>
                <w:rFonts w:ascii="Times New Roman" w:hAnsi="Times New Roman" w:cs="Times New Roman"/>
                <w:b/>
                <w:bCs/>
                <w:sz w:val="24"/>
                <w:szCs w:val="24"/>
              </w:rPr>
            </w:pPr>
          </w:p>
        </w:tc>
        <w:tc>
          <w:tcPr>
            <w:tcW w:w="2803" w:type="pct"/>
            <w:gridSpan w:val="6"/>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w:t>
            </w:r>
          </w:p>
        </w:tc>
        <w:tc>
          <w:tcPr>
            <w:tcW w:w="960" w:type="pct"/>
            <w:vMerge/>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716" w:type="pct"/>
            <w:gridSpan w:val="2"/>
            <w:vMerge/>
          </w:tcPr>
          <w:p w:rsidR="000F5526" w:rsidRPr="002A5FC3" w:rsidRDefault="000F5526" w:rsidP="00CA3734">
            <w:pPr>
              <w:spacing w:line="276" w:lineRule="auto"/>
              <w:jc w:val="both"/>
              <w:rPr>
                <w:rFonts w:ascii="Times New Roman" w:hAnsi="Times New Roman" w:cs="Times New Roman"/>
                <w:b/>
                <w:bCs/>
                <w:sz w:val="24"/>
                <w:szCs w:val="24"/>
              </w:rPr>
            </w:pPr>
          </w:p>
        </w:tc>
        <w:tc>
          <w:tcPr>
            <w:tcW w:w="149" w:type="pct"/>
            <w:gridSpan w:val="5"/>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654" w:type="pct"/>
          </w:tcPr>
          <w:p w:rsidR="000F5526" w:rsidRPr="002A5FC3" w:rsidRDefault="000F5526" w:rsidP="00CA3734">
            <w:pPr>
              <w:shd w:val="clear" w:color="auto" w:fill="FFFFFF"/>
              <w:spacing w:line="276" w:lineRule="auto"/>
              <w:jc w:val="both"/>
              <w:rPr>
                <w:rFonts w:ascii="Times New Roman" w:eastAsia="Times New Roman" w:hAnsi="Times New Roman" w:cs="Times New Roman"/>
                <w:color w:val="1A1A1A"/>
                <w:sz w:val="24"/>
                <w:szCs w:val="24"/>
              </w:rPr>
            </w:pPr>
            <w:r w:rsidRPr="002A5FC3">
              <w:rPr>
                <w:rFonts w:ascii="Times New Roman" w:eastAsia="Times New Roman" w:hAnsi="Times New Roman" w:cs="Times New Roman"/>
                <w:color w:val="1A1A1A"/>
                <w:sz w:val="24"/>
                <w:szCs w:val="24"/>
              </w:rPr>
              <w:t>Ознакомиться с ФЗ «О полиции», ФЗ «О статусе военнослужащего». Произвести сравнительный анализ статуса сотрудника полиции и военнослужащего на основании Федеральных Законов «О полиции», «О статусе военнослужащего».</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w:t>
            </w:r>
          </w:p>
        </w:tc>
        <w:tc>
          <w:tcPr>
            <w:tcW w:w="960" w:type="pct"/>
            <w:vMerge/>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716" w:type="pct"/>
            <w:gridSpan w:val="2"/>
            <w:vMerge w:val="restart"/>
          </w:tcPr>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t>Тема 3.2 Служебная</w:t>
            </w:r>
          </w:p>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t>дисциплина.</w:t>
            </w:r>
          </w:p>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t>Дисциплинарные</w:t>
            </w:r>
          </w:p>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t>взыскания. Порядок</w:t>
            </w:r>
          </w:p>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t>применения и снятия</w:t>
            </w:r>
          </w:p>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t>дисциплинарных</w:t>
            </w:r>
          </w:p>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t>взысканий.</w:t>
            </w:r>
          </w:p>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t>Основные принципы</w:t>
            </w:r>
          </w:p>
          <w:p w:rsidR="000F5526" w:rsidRPr="002A5FC3" w:rsidRDefault="000F5526" w:rsidP="00CA3734">
            <w:pPr>
              <w:shd w:val="clear" w:color="auto" w:fill="FFFFFF"/>
              <w:spacing w:line="276" w:lineRule="auto"/>
              <w:jc w:val="center"/>
              <w:rPr>
                <w:rFonts w:ascii="Times New Roman" w:eastAsia="Times New Roman" w:hAnsi="Times New Roman" w:cs="Times New Roman"/>
                <w:b/>
                <w:color w:val="1A1A1A"/>
                <w:sz w:val="24"/>
                <w:szCs w:val="24"/>
              </w:rPr>
            </w:pPr>
            <w:r w:rsidRPr="002A5FC3">
              <w:rPr>
                <w:rFonts w:ascii="Times New Roman" w:eastAsia="Times New Roman" w:hAnsi="Times New Roman" w:cs="Times New Roman"/>
                <w:b/>
                <w:color w:val="1A1A1A"/>
                <w:sz w:val="24"/>
                <w:szCs w:val="24"/>
              </w:rPr>
              <w:lastRenderedPageBreak/>
              <w:t>противодействия</w:t>
            </w:r>
          </w:p>
          <w:p w:rsidR="000F5526" w:rsidRPr="002A5FC3" w:rsidRDefault="000F5526" w:rsidP="00CA3734">
            <w:pPr>
              <w:shd w:val="clear" w:color="auto" w:fill="FFFFFF"/>
              <w:spacing w:line="276" w:lineRule="auto"/>
              <w:jc w:val="center"/>
              <w:rPr>
                <w:rFonts w:ascii="Times New Roman" w:eastAsia="Times New Roman" w:hAnsi="Times New Roman" w:cs="Times New Roman"/>
                <w:color w:val="1A1A1A"/>
                <w:sz w:val="24"/>
                <w:szCs w:val="24"/>
              </w:rPr>
            </w:pPr>
            <w:r w:rsidRPr="002A5FC3">
              <w:rPr>
                <w:rFonts w:ascii="Times New Roman" w:eastAsia="Times New Roman" w:hAnsi="Times New Roman" w:cs="Times New Roman"/>
                <w:b/>
                <w:color w:val="1A1A1A"/>
                <w:sz w:val="24"/>
                <w:szCs w:val="24"/>
              </w:rPr>
              <w:t>коррупции.)</w:t>
            </w:r>
          </w:p>
        </w:tc>
        <w:tc>
          <w:tcPr>
            <w:tcW w:w="2803" w:type="pct"/>
            <w:gridSpan w:val="6"/>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sz w:val="24"/>
                <w:szCs w:val="24"/>
              </w:rPr>
              <w:lastRenderedPageBreak/>
              <w:t>Содержание</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b/>
                <w:sz w:val="24"/>
                <w:szCs w:val="24"/>
              </w:rPr>
              <w:t>2/2</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64"/>
        </w:trPr>
        <w:tc>
          <w:tcPr>
            <w:tcW w:w="716" w:type="pct"/>
            <w:gridSpan w:val="2"/>
            <w:vMerge/>
          </w:tcPr>
          <w:p w:rsidR="000F5526" w:rsidRPr="002A5FC3" w:rsidRDefault="000F5526" w:rsidP="00CA3734">
            <w:pPr>
              <w:spacing w:line="276" w:lineRule="auto"/>
              <w:jc w:val="both"/>
              <w:rPr>
                <w:rFonts w:ascii="Times New Roman" w:hAnsi="Times New Roman" w:cs="Times New Roman"/>
                <w:b/>
                <w:bCs/>
                <w:sz w:val="24"/>
                <w:szCs w:val="24"/>
              </w:rPr>
            </w:pPr>
          </w:p>
        </w:tc>
        <w:tc>
          <w:tcPr>
            <w:tcW w:w="149" w:type="pct"/>
            <w:gridSpan w:val="5"/>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654" w:type="pct"/>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 xml:space="preserve">Служебная дисциплина. Ответственность служащих/ </w:t>
            </w:r>
            <w:r w:rsidRPr="002A5FC3">
              <w:rPr>
                <w:rFonts w:ascii="Times New Roman" w:hAnsi="Times New Roman" w:cs="Times New Roman"/>
                <w:bCs/>
                <w:sz w:val="24"/>
                <w:szCs w:val="24"/>
              </w:rPr>
              <w:t>Методы обеспечения служебной дисциплины. Дисциплинарные взыскания. Порядок применения и снятия дисциплинарных взысканий. Особенности административной, гражданско-правовой и уголовной ответственности гражданских служащих /Особенности административной, гражданско-правовой и уголовной ответственности гражданских служащих.</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Cs/>
                <w:sz w:val="24"/>
                <w:szCs w:val="24"/>
              </w:rPr>
              <w:t>Задание на дом: повторить конспект</w:t>
            </w:r>
            <w:proofErr w:type="gramStart"/>
            <w:r w:rsidRPr="002A5FC3">
              <w:rPr>
                <w:rFonts w:ascii="Times New Roman" w:hAnsi="Times New Roman" w:cs="Times New Roman"/>
                <w:bCs/>
                <w:sz w:val="24"/>
                <w:szCs w:val="24"/>
              </w:rPr>
              <w:t>, Ознакомиться</w:t>
            </w:r>
            <w:proofErr w:type="gramEnd"/>
            <w:r w:rsidRPr="002A5FC3">
              <w:rPr>
                <w:rFonts w:ascii="Times New Roman" w:hAnsi="Times New Roman" w:cs="Times New Roman"/>
                <w:bCs/>
                <w:sz w:val="24"/>
                <w:szCs w:val="24"/>
              </w:rPr>
              <w:t xml:space="preserve"> с гл. 30</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716" w:type="pct"/>
            <w:gridSpan w:val="2"/>
            <w:vMerge/>
          </w:tcPr>
          <w:p w:rsidR="000F5526" w:rsidRPr="002A5FC3" w:rsidRDefault="000F5526" w:rsidP="00CA3734">
            <w:pPr>
              <w:spacing w:line="276" w:lineRule="auto"/>
              <w:jc w:val="both"/>
              <w:rPr>
                <w:rFonts w:ascii="Times New Roman" w:hAnsi="Times New Roman" w:cs="Times New Roman"/>
                <w:b/>
                <w:bCs/>
                <w:sz w:val="24"/>
                <w:szCs w:val="24"/>
              </w:rPr>
            </w:pPr>
          </w:p>
        </w:tc>
        <w:tc>
          <w:tcPr>
            <w:tcW w:w="2803" w:type="pct"/>
            <w:gridSpan w:val="6"/>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716" w:type="pct"/>
            <w:gridSpan w:val="2"/>
            <w:vMerge/>
          </w:tcPr>
          <w:p w:rsidR="000F5526" w:rsidRPr="002A5FC3" w:rsidRDefault="000F5526" w:rsidP="00CA3734">
            <w:pPr>
              <w:spacing w:line="276" w:lineRule="auto"/>
              <w:jc w:val="both"/>
              <w:rPr>
                <w:rFonts w:ascii="Times New Roman" w:hAnsi="Times New Roman" w:cs="Times New Roman"/>
                <w:b/>
                <w:bCs/>
                <w:sz w:val="24"/>
                <w:szCs w:val="24"/>
              </w:rPr>
            </w:pPr>
          </w:p>
        </w:tc>
        <w:tc>
          <w:tcPr>
            <w:tcW w:w="2803" w:type="pct"/>
            <w:gridSpan w:val="6"/>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rPr>
                <w:rFonts w:ascii="Times New Roman" w:hAnsi="Times New Roman" w:cs="Times New Roman"/>
                <w:sz w:val="24"/>
                <w:szCs w:val="24"/>
              </w:rPr>
            </w:pPr>
          </w:p>
        </w:tc>
      </w:tr>
      <w:tr w:rsidR="000F5526" w:rsidRPr="002A5FC3" w:rsidTr="00CA3734">
        <w:trPr>
          <w:trHeight w:val="64"/>
        </w:trPr>
        <w:tc>
          <w:tcPr>
            <w:tcW w:w="3519" w:type="pct"/>
            <w:gridSpan w:val="8"/>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eastAsia="Times New Roman" w:hAnsi="Times New Roman" w:cs="Times New Roman"/>
                <w:b/>
                <w:color w:val="000000"/>
                <w:sz w:val="24"/>
                <w:szCs w:val="24"/>
              </w:rPr>
              <w:t xml:space="preserve">Раздел </w:t>
            </w:r>
            <w:proofErr w:type="gramStart"/>
            <w:r w:rsidRPr="002A5FC3">
              <w:rPr>
                <w:rFonts w:ascii="Times New Roman" w:eastAsia="Times New Roman" w:hAnsi="Times New Roman" w:cs="Times New Roman"/>
                <w:b/>
                <w:color w:val="000000"/>
                <w:sz w:val="24"/>
                <w:szCs w:val="24"/>
              </w:rPr>
              <w:t>4  Служебный</w:t>
            </w:r>
            <w:proofErr w:type="gramEnd"/>
            <w:r w:rsidRPr="002A5FC3">
              <w:rPr>
                <w:rFonts w:ascii="Times New Roman" w:eastAsia="Times New Roman" w:hAnsi="Times New Roman" w:cs="Times New Roman"/>
                <w:b/>
                <w:color w:val="000000"/>
                <w:sz w:val="24"/>
                <w:szCs w:val="24"/>
              </w:rPr>
              <w:t xml:space="preserve"> контракт гражданского служащего</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8/6</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val="restart"/>
          </w:tcPr>
          <w:p w:rsidR="000F5526" w:rsidRPr="002A5FC3" w:rsidRDefault="000F5526" w:rsidP="00CA3734">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Тема 4.1.</w:t>
            </w:r>
          </w:p>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eastAsia="Times New Roman" w:hAnsi="Times New Roman" w:cs="Times New Roman"/>
                <w:b/>
                <w:color w:val="000000"/>
                <w:sz w:val="24"/>
                <w:szCs w:val="24"/>
              </w:rPr>
              <w:t>Служебный контракт. Содержание и форма служебного контракта. Срок действия служебного контракта. Заключение служебного контракта</w:t>
            </w:r>
          </w:p>
        </w:tc>
        <w:tc>
          <w:tcPr>
            <w:tcW w:w="2812" w:type="pct"/>
            <w:gridSpan w:val="7"/>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
                <w:sz w:val="24"/>
                <w:szCs w:val="24"/>
              </w:rPr>
              <w:t>Содержание</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b/>
                <w:sz w:val="24"/>
                <w:szCs w:val="24"/>
              </w:rPr>
              <w:t>2/2</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64"/>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11" w:type="pct"/>
            <w:gridSpan w:val="2"/>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701" w:type="pct"/>
            <w:gridSpan w:val="5"/>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Служебный контракт</w:t>
            </w:r>
            <w:r w:rsidRPr="002A5FC3">
              <w:rPr>
                <w:rFonts w:ascii="Times New Roman" w:eastAsia="Times New Roman" w:hAnsi="Times New Roman" w:cs="Times New Roman"/>
                <w:color w:val="000000"/>
                <w:sz w:val="24"/>
                <w:szCs w:val="24"/>
              </w:rPr>
              <w:t>. / Понятие, содержание и форма служебного контракта. Порядок заключения и срок действия служебного контракта.</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eastAsia="Times New Roman" w:hAnsi="Times New Roman" w:cs="Times New Roman"/>
                <w:b/>
                <w:color w:val="000000"/>
                <w:sz w:val="24"/>
                <w:szCs w:val="24"/>
              </w:rPr>
              <w:t xml:space="preserve">Задание на </w:t>
            </w:r>
            <w:proofErr w:type="gramStart"/>
            <w:r w:rsidRPr="002A5FC3">
              <w:rPr>
                <w:rFonts w:ascii="Times New Roman" w:eastAsia="Times New Roman" w:hAnsi="Times New Roman" w:cs="Times New Roman"/>
                <w:b/>
                <w:color w:val="000000"/>
                <w:sz w:val="24"/>
                <w:szCs w:val="24"/>
              </w:rPr>
              <w:t xml:space="preserve">дом: </w:t>
            </w:r>
            <w:r w:rsidRPr="002A5FC3">
              <w:rPr>
                <w:rFonts w:ascii="Times New Roman" w:eastAsia="Times New Roman" w:hAnsi="Times New Roman" w:cs="Times New Roman"/>
                <w:color w:val="000000"/>
                <w:sz w:val="24"/>
                <w:szCs w:val="24"/>
              </w:rPr>
              <w:t xml:space="preserve">  </w:t>
            </w:r>
            <w:proofErr w:type="gramEnd"/>
            <w:r w:rsidRPr="002A5FC3">
              <w:rPr>
                <w:rFonts w:ascii="Times New Roman" w:eastAsia="Times New Roman" w:hAnsi="Times New Roman" w:cs="Times New Roman"/>
                <w:color w:val="000000"/>
                <w:sz w:val="24"/>
                <w:szCs w:val="24"/>
              </w:rPr>
              <w:t>тест по теме служебный контракт</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2/2</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654" w:type="pct"/>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 xml:space="preserve">Практическая работа № </w:t>
            </w:r>
            <w:r w:rsidRPr="002A5FC3">
              <w:rPr>
                <w:rFonts w:ascii="Times New Roman" w:eastAsia="Times New Roman" w:hAnsi="Times New Roman" w:cs="Times New Roman"/>
                <w:b/>
                <w:sz w:val="24"/>
                <w:szCs w:val="24"/>
              </w:rPr>
              <w:t>5</w:t>
            </w:r>
            <w:r w:rsidRPr="002A5FC3">
              <w:rPr>
                <w:rFonts w:ascii="Times New Roman" w:eastAsia="Times New Roman" w:hAnsi="Times New Roman" w:cs="Times New Roman"/>
                <w:color w:val="000000"/>
                <w:sz w:val="24"/>
                <w:szCs w:val="24"/>
              </w:rPr>
              <w:t>. Решение ситуационных задач</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eastAsia="Times New Roman" w:hAnsi="Times New Roman" w:cs="Times New Roman"/>
                <w:b/>
                <w:color w:val="000000"/>
                <w:sz w:val="24"/>
                <w:szCs w:val="24"/>
              </w:rPr>
              <w:t xml:space="preserve">Задание на дом: повторить конспект, ознакомиться </w:t>
            </w:r>
            <w:proofErr w:type="gramStart"/>
            <w:r w:rsidRPr="002A5FC3">
              <w:rPr>
                <w:rFonts w:ascii="Times New Roman" w:eastAsia="Times New Roman" w:hAnsi="Times New Roman" w:cs="Times New Roman"/>
                <w:b/>
                <w:color w:val="000000"/>
                <w:sz w:val="24"/>
                <w:szCs w:val="24"/>
              </w:rPr>
              <w:t xml:space="preserve">с  </w:t>
            </w:r>
            <w:r w:rsidRPr="002A5FC3">
              <w:rPr>
                <w:rFonts w:ascii="Times New Roman" w:eastAsia="Times New Roman" w:hAnsi="Times New Roman" w:cs="Times New Roman"/>
                <w:color w:val="000000"/>
                <w:sz w:val="24"/>
                <w:szCs w:val="24"/>
              </w:rPr>
              <w:t>главой</w:t>
            </w:r>
            <w:proofErr w:type="gramEnd"/>
            <w:r w:rsidRPr="002A5FC3">
              <w:rPr>
                <w:rFonts w:ascii="Times New Roman" w:eastAsia="Times New Roman" w:hAnsi="Times New Roman" w:cs="Times New Roman"/>
                <w:color w:val="000000"/>
                <w:sz w:val="24"/>
                <w:szCs w:val="24"/>
              </w:rPr>
              <w:t xml:space="preserve"> 5. ФЗ № 79. </w:t>
            </w:r>
            <w:proofErr w:type="gramStart"/>
            <w:r w:rsidRPr="002A5FC3">
              <w:rPr>
                <w:rFonts w:ascii="Times New Roman" w:eastAsia="Times New Roman" w:hAnsi="Times New Roman" w:cs="Times New Roman"/>
                <w:color w:val="000000"/>
                <w:sz w:val="24"/>
                <w:szCs w:val="24"/>
              </w:rPr>
              <w:t>« О</w:t>
            </w:r>
            <w:proofErr w:type="gramEnd"/>
            <w:r w:rsidRPr="002A5FC3">
              <w:rPr>
                <w:rFonts w:ascii="Times New Roman" w:eastAsia="Times New Roman" w:hAnsi="Times New Roman" w:cs="Times New Roman"/>
                <w:color w:val="000000"/>
                <w:sz w:val="24"/>
                <w:szCs w:val="24"/>
              </w:rPr>
              <w:t xml:space="preserve"> государственной гражданской службе РФ»</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64"/>
        </w:trPr>
        <w:tc>
          <w:tcPr>
            <w:tcW w:w="707" w:type="pct"/>
            <w:vMerge w:val="restart"/>
          </w:tcPr>
          <w:p w:rsidR="000F5526" w:rsidRPr="002A5FC3" w:rsidRDefault="000F5526" w:rsidP="00CA3734">
            <w:pPr>
              <w:snapToGrid w:val="0"/>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Тема 4.2.</w:t>
            </w:r>
          </w:p>
          <w:p w:rsidR="000F5526" w:rsidRPr="002A5FC3" w:rsidRDefault="000F5526" w:rsidP="00CA3734">
            <w:pPr>
              <w:snapToGrid w:val="0"/>
              <w:spacing w:line="276" w:lineRule="auto"/>
              <w:jc w:val="center"/>
              <w:rPr>
                <w:rFonts w:ascii="Times New Roman" w:hAnsi="Times New Roman" w:cs="Times New Roman"/>
                <w:b/>
                <w:sz w:val="24"/>
                <w:szCs w:val="24"/>
              </w:rPr>
            </w:pPr>
            <w:r w:rsidRPr="002A5FC3">
              <w:rPr>
                <w:rFonts w:ascii="Times New Roman" w:hAnsi="Times New Roman" w:cs="Times New Roman"/>
                <w:b/>
                <w:sz w:val="24"/>
                <w:szCs w:val="24"/>
              </w:rPr>
              <w:t>Основания и последствия прекращения служебного контракта</w:t>
            </w:r>
          </w:p>
        </w:tc>
        <w:tc>
          <w:tcPr>
            <w:tcW w:w="2812" w:type="pct"/>
            <w:gridSpan w:val="7"/>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b/>
                <w:sz w:val="24"/>
                <w:szCs w:val="24"/>
              </w:rPr>
              <w:t xml:space="preserve">Содержание </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b/>
                <w:sz w:val="24"/>
                <w:szCs w:val="24"/>
              </w:rPr>
              <w:t>2/2</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01, ОК </w:t>
            </w:r>
            <w:proofErr w:type="gramStart"/>
            <w:r w:rsidRPr="002A5FC3">
              <w:rPr>
                <w:rFonts w:ascii="Times New Roman" w:hAnsi="Times New Roman" w:cs="Times New Roman"/>
                <w:sz w:val="24"/>
                <w:szCs w:val="24"/>
              </w:rPr>
              <w:t>02,  ОК</w:t>
            </w:r>
            <w:proofErr w:type="gramEnd"/>
            <w:r w:rsidRPr="002A5FC3">
              <w:rPr>
                <w:rFonts w:ascii="Times New Roman" w:hAnsi="Times New Roman" w:cs="Times New Roman"/>
                <w:sz w:val="24"/>
                <w:szCs w:val="24"/>
              </w:rPr>
              <w:t xml:space="preserve">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64"/>
        </w:trPr>
        <w:tc>
          <w:tcPr>
            <w:tcW w:w="707" w:type="pct"/>
            <w:vMerge/>
          </w:tcPr>
          <w:p w:rsidR="000F5526" w:rsidRPr="002A5FC3" w:rsidRDefault="000F5526" w:rsidP="00CA3734">
            <w:pPr>
              <w:snapToGrid w:val="0"/>
              <w:spacing w:line="276" w:lineRule="auto"/>
              <w:jc w:val="center"/>
              <w:rPr>
                <w:rFonts w:ascii="Times New Roman" w:hAnsi="Times New Roman" w:cs="Times New Roman"/>
                <w:b/>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54" w:type="pct"/>
          </w:tcPr>
          <w:p w:rsidR="000F5526" w:rsidRPr="002A5FC3" w:rsidRDefault="000F5526" w:rsidP="00CA3734">
            <w:pPr>
              <w:spacing w:line="276" w:lineRule="auto"/>
              <w:jc w:val="both"/>
              <w:rPr>
                <w:rStyle w:val="k-in"/>
                <w:rFonts w:ascii="Times New Roman" w:hAnsi="Times New Roman" w:cs="Times New Roman"/>
                <w:sz w:val="24"/>
                <w:szCs w:val="24"/>
              </w:rPr>
            </w:pPr>
            <w:r w:rsidRPr="002A5FC3">
              <w:rPr>
                <w:rStyle w:val="k-in"/>
                <w:rFonts w:ascii="Times New Roman" w:hAnsi="Times New Roman" w:cs="Times New Roman"/>
                <w:b/>
                <w:sz w:val="24"/>
                <w:szCs w:val="24"/>
              </w:rPr>
              <w:t>Основания и последствия прекращения служебного контракта</w:t>
            </w:r>
            <w:r w:rsidRPr="002A5FC3">
              <w:rPr>
                <w:rStyle w:val="k-in"/>
                <w:rFonts w:ascii="Times New Roman" w:hAnsi="Times New Roman" w:cs="Times New Roman"/>
                <w:sz w:val="24"/>
                <w:szCs w:val="24"/>
              </w:rPr>
              <w:t xml:space="preserve">. / Общие основания прекращения служебного контракта, освобождения от замещаемой должности гражданской службы и увольнения с гражданской службы. Расторжение срочного служебного контракта. Основания прекращения служебного контракта. </w:t>
            </w:r>
          </w:p>
          <w:p w:rsidR="000F5526" w:rsidRPr="002A5FC3" w:rsidRDefault="000F5526" w:rsidP="00CA3734">
            <w:pPr>
              <w:spacing w:line="276" w:lineRule="auto"/>
              <w:jc w:val="both"/>
              <w:rPr>
                <w:rFonts w:ascii="Times New Roman" w:hAnsi="Times New Roman" w:cs="Times New Roman"/>
                <w:sz w:val="24"/>
                <w:szCs w:val="24"/>
              </w:rPr>
            </w:pPr>
            <w:r w:rsidRPr="002A5FC3">
              <w:rPr>
                <w:rStyle w:val="k-in"/>
                <w:rFonts w:ascii="Times New Roman" w:hAnsi="Times New Roman" w:cs="Times New Roman"/>
                <w:b/>
                <w:sz w:val="24"/>
                <w:szCs w:val="24"/>
              </w:rPr>
              <w:t>Задание на дом</w:t>
            </w:r>
            <w:r w:rsidRPr="002A5FC3">
              <w:rPr>
                <w:rStyle w:val="k-in"/>
                <w:rFonts w:ascii="Times New Roman" w:hAnsi="Times New Roman" w:cs="Times New Roman"/>
                <w:sz w:val="24"/>
                <w:szCs w:val="24"/>
              </w:rPr>
              <w:t xml:space="preserve">: повторить конспект, </w:t>
            </w:r>
            <w:proofErr w:type="gramStart"/>
            <w:r w:rsidRPr="002A5FC3">
              <w:rPr>
                <w:rStyle w:val="k-in"/>
                <w:rFonts w:ascii="Times New Roman" w:hAnsi="Times New Roman" w:cs="Times New Roman"/>
                <w:sz w:val="24"/>
                <w:szCs w:val="24"/>
              </w:rPr>
              <w:t>изучить  главу</w:t>
            </w:r>
            <w:proofErr w:type="gramEnd"/>
            <w:r w:rsidRPr="002A5FC3">
              <w:rPr>
                <w:rStyle w:val="k-in"/>
                <w:rFonts w:ascii="Times New Roman" w:hAnsi="Times New Roman" w:cs="Times New Roman"/>
                <w:sz w:val="24"/>
                <w:szCs w:val="24"/>
              </w:rPr>
              <w:t xml:space="preserve"> 6. ФЗ № 79.</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ind w:firstLine="108"/>
              <w:jc w:val="center"/>
              <w:rPr>
                <w:rFonts w:ascii="Times New Roman" w:hAnsi="Times New Roman" w:cs="Times New Roman"/>
                <w:b/>
                <w:sz w:val="24"/>
                <w:szCs w:val="24"/>
              </w:rPr>
            </w:pPr>
            <w:r w:rsidRPr="002A5FC3">
              <w:rPr>
                <w:rFonts w:ascii="Times New Roman" w:hAnsi="Times New Roman" w:cs="Times New Roman"/>
                <w:b/>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b/>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27" w:type="pct"/>
            <w:gridSpan w:val="4"/>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85" w:type="pct"/>
            <w:gridSpan w:val="3"/>
          </w:tcPr>
          <w:p w:rsidR="000F5526" w:rsidRPr="002A5FC3" w:rsidRDefault="000F5526" w:rsidP="00CA373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 xml:space="preserve">Практическая работа № </w:t>
            </w:r>
            <w:r w:rsidRPr="002A5FC3">
              <w:rPr>
                <w:rFonts w:ascii="Times New Roman" w:eastAsia="Times New Roman" w:hAnsi="Times New Roman" w:cs="Times New Roman"/>
                <w:b/>
                <w:sz w:val="24"/>
                <w:szCs w:val="24"/>
              </w:rPr>
              <w:t>6</w:t>
            </w:r>
            <w:r w:rsidRPr="002A5FC3">
              <w:rPr>
                <w:rFonts w:ascii="Times New Roman" w:eastAsia="Times New Roman" w:hAnsi="Times New Roman" w:cs="Times New Roman"/>
                <w:color w:val="000000"/>
                <w:sz w:val="24"/>
                <w:szCs w:val="24"/>
              </w:rPr>
              <w:t>. Решение ситуационных задач</w:t>
            </w:r>
          </w:p>
          <w:p w:rsidR="000F5526" w:rsidRPr="002A5FC3" w:rsidRDefault="000F5526" w:rsidP="00CA3734">
            <w:pPr>
              <w:snapToGrid w:val="0"/>
              <w:spacing w:line="276" w:lineRule="auto"/>
              <w:jc w:val="both"/>
              <w:rPr>
                <w:rFonts w:ascii="Times New Roman" w:hAnsi="Times New Roman" w:cs="Times New Roman"/>
                <w:sz w:val="24"/>
                <w:szCs w:val="24"/>
              </w:rPr>
            </w:pPr>
            <w:r w:rsidRPr="002A5FC3">
              <w:rPr>
                <w:rFonts w:ascii="Times New Roman" w:eastAsia="Times New Roman" w:hAnsi="Times New Roman" w:cs="Times New Roman"/>
                <w:b/>
                <w:color w:val="000000"/>
                <w:sz w:val="24"/>
                <w:szCs w:val="24"/>
              </w:rPr>
              <w:t xml:space="preserve">Задание на дом: </w:t>
            </w:r>
            <w:r w:rsidRPr="002A5FC3">
              <w:rPr>
                <w:rFonts w:ascii="Times New Roman" w:eastAsia="Times New Roman" w:hAnsi="Times New Roman" w:cs="Times New Roman"/>
                <w:color w:val="000000"/>
                <w:sz w:val="24"/>
                <w:szCs w:val="24"/>
              </w:rPr>
              <w:t>повторить конспект, изучить ст.14 ФЗ № 166 «</w:t>
            </w:r>
            <w:proofErr w:type="gramStart"/>
            <w:r w:rsidRPr="002A5FC3">
              <w:rPr>
                <w:rFonts w:ascii="Times New Roman" w:eastAsia="Times New Roman" w:hAnsi="Times New Roman" w:cs="Times New Roman"/>
                <w:color w:val="000000"/>
                <w:sz w:val="24"/>
                <w:szCs w:val="24"/>
              </w:rPr>
              <w:t>О  государственном</w:t>
            </w:r>
            <w:proofErr w:type="gramEnd"/>
            <w:r w:rsidRPr="002A5FC3">
              <w:rPr>
                <w:rFonts w:ascii="Times New Roman" w:eastAsia="Times New Roman" w:hAnsi="Times New Roman" w:cs="Times New Roman"/>
                <w:color w:val="000000"/>
                <w:sz w:val="24"/>
                <w:szCs w:val="24"/>
              </w:rPr>
              <w:t xml:space="preserve"> пенсионном обеспечении».</w:t>
            </w:r>
            <w:r w:rsidRPr="002A5FC3">
              <w:rPr>
                <w:rFonts w:ascii="Times New Roman" w:hAnsi="Times New Roman" w:cs="Times New Roman"/>
                <w:bCs/>
                <w:sz w:val="24"/>
                <w:szCs w:val="24"/>
              </w:rPr>
              <w:t>.</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b/>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3519" w:type="pct"/>
            <w:gridSpan w:val="8"/>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eastAsia="Times New Roman" w:hAnsi="Times New Roman" w:cs="Times New Roman"/>
                <w:b/>
                <w:color w:val="000000"/>
                <w:sz w:val="24"/>
                <w:szCs w:val="24"/>
              </w:rPr>
              <w:t>Раздел 5.  Деятельность кадровой службы государственного органа</w:t>
            </w:r>
          </w:p>
        </w:tc>
        <w:tc>
          <w:tcPr>
            <w:tcW w:w="521" w:type="pct"/>
          </w:tcPr>
          <w:p w:rsidR="000F5526" w:rsidRPr="002A5FC3" w:rsidRDefault="000F5526" w:rsidP="00CA3734">
            <w:pPr>
              <w:spacing w:line="276" w:lineRule="auto"/>
              <w:ind w:firstLine="108"/>
              <w:jc w:val="center"/>
              <w:rPr>
                <w:rFonts w:ascii="Times New Roman" w:hAnsi="Times New Roman" w:cs="Times New Roman"/>
                <w:b/>
                <w:sz w:val="24"/>
                <w:szCs w:val="24"/>
              </w:rPr>
            </w:pPr>
            <w:r w:rsidRPr="002A5FC3">
              <w:rPr>
                <w:rFonts w:ascii="Times New Roman" w:hAnsi="Times New Roman" w:cs="Times New Roman"/>
                <w:b/>
                <w:sz w:val="24"/>
                <w:szCs w:val="24"/>
              </w:rPr>
              <w:t>8/8</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val="restart"/>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Тема 5.1.</w:t>
            </w:r>
          </w:p>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eastAsia="Times New Roman" w:hAnsi="Times New Roman" w:cs="Times New Roman"/>
                <w:b/>
                <w:color w:val="000000"/>
                <w:sz w:val="24"/>
                <w:szCs w:val="24"/>
              </w:rPr>
              <w:t>Кадровая служба государственного органа. Технология работы с кадрами на гражданской службе</w:t>
            </w:r>
          </w:p>
        </w:tc>
        <w:tc>
          <w:tcPr>
            <w:tcW w:w="2812" w:type="pct"/>
            <w:gridSpan w:val="7"/>
          </w:tcPr>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hAnsi="Times New Roman" w:cs="Times New Roman"/>
                <w:b/>
                <w:sz w:val="24"/>
                <w:szCs w:val="24"/>
              </w:rPr>
              <w:t>Содержание</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hAnsi="Times New Roman" w:cs="Times New Roman"/>
                <w:b/>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b/>
                <w:sz w:val="24"/>
                <w:szCs w:val="24"/>
              </w:rPr>
              <w:t>4/4</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54" w:type="pct"/>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 xml:space="preserve">Практическая работа № </w:t>
            </w:r>
            <w:r w:rsidRPr="002A5FC3">
              <w:rPr>
                <w:rFonts w:ascii="Times New Roman" w:eastAsia="Times New Roman" w:hAnsi="Times New Roman" w:cs="Times New Roman"/>
                <w:b/>
                <w:sz w:val="24"/>
                <w:szCs w:val="24"/>
              </w:rPr>
              <w:t>7</w:t>
            </w:r>
          </w:p>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eastAsia="Times New Roman" w:hAnsi="Times New Roman" w:cs="Times New Roman"/>
                <w:color w:val="000000"/>
                <w:sz w:val="24"/>
                <w:szCs w:val="24"/>
              </w:rPr>
              <w:t>Разработать алгоритм действий работника и представителя нанимателя по предотвращение конфликта интересов.</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2</w:t>
            </w:r>
          </w:p>
        </w:tc>
        <w:tc>
          <w:tcPr>
            <w:tcW w:w="2654" w:type="pct"/>
          </w:tcPr>
          <w:p w:rsidR="000F5526" w:rsidRPr="002A5FC3" w:rsidRDefault="000F5526" w:rsidP="00CA3734">
            <w:pPr>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Практическая работа № 8</w:t>
            </w:r>
            <w:r w:rsidRPr="002A5FC3">
              <w:rPr>
                <w:rFonts w:ascii="Times New Roman" w:eastAsia="Times New Roman" w:hAnsi="Times New Roman" w:cs="Times New Roman"/>
                <w:sz w:val="24"/>
                <w:szCs w:val="24"/>
              </w:rPr>
              <w:t>. Составление жалобы на действия должностного лица. Принятие решения по жалобе.</w:t>
            </w:r>
          </w:p>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повторить конспект.</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val="restart"/>
          </w:tcPr>
          <w:p w:rsidR="000F5526" w:rsidRPr="002A5FC3" w:rsidRDefault="000F5526" w:rsidP="00CA3734">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Тема 5.2.</w:t>
            </w:r>
          </w:p>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eastAsia="Times New Roman" w:hAnsi="Times New Roman" w:cs="Times New Roman"/>
                <w:b/>
                <w:color w:val="000000"/>
                <w:sz w:val="24"/>
                <w:szCs w:val="24"/>
              </w:rPr>
              <w:t>Ведение личных дел гражданских служащих. Работа, связанная с организацией профессиональной переподготовки, повышения квалификации и стажировки гражданских служащих</w:t>
            </w:r>
          </w:p>
        </w:tc>
        <w:tc>
          <w:tcPr>
            <w:tcW w:w="2812" w:type="pct"/>
            <w:gridSpan w:val="7"/>
          </w:tcPr>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hAnsi="Times New Roman" w:cs="Times New Roman"/>
                <w:b/>
                <w:sz w:val="24"/>
                <w:szCs w:val="24"/>
              </w:rPr>
              <w:t>Содержание</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b/>
                <w:sz w:val="24"/>
                <w:szCs w:val="24"/>
              </w:rPr>
              <w:t>2/2</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54" w:type="pct"/>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Ведение личных дел гражданских служащих</w:t>
            </w:r>
            <w:r w:rsidRPr="002A5FC3">
              <w:rPr>
                <w:rFonts w:ascii="Times New Roman" w:eastAsia="Times New Roman" w:hAnsi="Times New Roman" w:cs="Times New Roman"/>
                <w:color w:val="000000"/>
                <w:sz w:val="24"/>
                <w:szCs w:val="24"/>
              </w:rPr>
              <w:t>. / Работа, связанная с организацией профессиональной переподготовки, повышением квалификации и стажировки гражданских служащих. Личное дело госслужащего, его состав. Порядок ведения личных дел гражданских служащих.</w:t>
            </w:r>
          </w:p>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color w:val="000000"/>
                <w:sz w:val="24"/>
                <w:szCs w:val="24"/>
              </w:rPr>
              <w:t xml:space="preserve">Задание на дом: </w:t>
            </w:r>
            <w:r w:rsidRPr="002A5FC3">
              <w:rPr>
                <w:rFonts w:ascii="Times New Roman" w:eastAsia="Times New Roman" w:hAnsi="Times New Roman" w:cs="Times New Roman"/>
                <w:color w:val="000000"/>
                <w:sz w:val="24"/>
                <w:szCs w:val="24"/>
              </w:rPr>
              <w:t xml:space="preserve">повторить конспект, ст. 42 ФЗ № 79 </w:t>
            </w:r>
            <w:proofErr w:type="gramStart"/>
            <w:r w:rsidRPr="002A5FC3">
              <w:rPr>
                <w:rFonts w:ascii="Times New Roman" w:eastAsia="Times New Roman" w:hAnsi="Times New Roman" w:cs="Times New Roman"/>
                <w:color w:val="000000"/>
                <w:sz w:val="24"/>
                <w:szCs w:val="24"/>
              </w:rPr>
              <w:t>« О</w:t>
            </w:r>
            <w:proofErr w:type="gramEnd"/>
            <w:r w:rsidRPr="002A5FC3">
              <w:rPr>
                <w:rFonts w:ascii="Times New Roman" w:eastAsia="Times New Roman" w:hAnsi="Times New Roman" w:cs="Times New Roman"/>
                <w:color w:val="000000"/>
                <w:sz w:val="24"/>
                <w:szCs w:val="24"/>
              </w:rPr>
              <w:t xml:space="preserve"> государственной гражданской службе РФ».</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b/>
                <w:sz w:val="24"/>
                <w:szCs w:val="24"/>
              </w:rPr>
              <w:t>2/2</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1</w:t>
            </w:r>
          </w:p>
        </w:tc>
        <w:tc>
          <w:tcPr>
            <w:tcW w:w="2654" w:type="pct"/>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b/>
                <w:color w:val="000000"/>
                <w:sz w:val="24"/>
                <w:szCs w:val="24"/>
              </w:rPr>
              <w:t xml:space="preserve">Практическая работа № </w:t>
            </w:r>
            <w:r w:rsidRPr="002A5FC3">
              <w:rPr>
                <w:rFonts w:ascii="Times New Roman" w:eastAsia="Times New Roman" w:hAnsi="Times New Roman" w:cs="Times New Roman"/>
                <w:b/>
                <w:sz w:val="24"/>
                <w:szCs w:val="24"/>
              </w:rPr>
              <w:t>9</w:t>
            </w:r>
            <w:r w:rsidRPr="002A5FC3">
              <w:rPr>
                <w:rFonts w:ascii="Times New Roman" w:eastAsia="Times New Roman" w:hAnsi="Times New Roman" w:cs="Times New Roman"/>
                <w:color w:val="000000"/>
                <w:sz w:val="24"/>
                <w:szCs w:val="24"/>
              </w:rPr>
              <w:t>. Решение ситуационных задач</w:t>
            </w:r>
          </w:p>
          <w:p w:rsidR="000F5526" w:rsidRPr="002A5FC3" w:rsidRDefault="000F5526" w:rsidP="00CA3734">
            <w:pPr>
              <w:spacing w:line="276" w:lineRule="auto"/>
              <w:jc w:val="both"/>
              <w:rPr>
                <w:rFonts w:ascii="Times New Roman" w:hAnsi="Times New Roman" w:cs="Times New Roman"/>
                <w:b/>
                <w:bCs/>
                <w:sz w:val="24"/>
                <w:szCs w:val="24"/>
              </w:rPr>
            </w:pPr>
            <w:r w:rsidRPr="002A5FC3">
              <w:rPr>
                <w:rFonts w:ascii="Times New Roman" w:eastAsia="Times New Roman" w:hAnsi="Times New Roman" w:cs="Times New Roman"/>
                <w:b/>
                <w:color w:val="000000"/>
                <w:sz w:val="24"/>
                <w:szCs w:val="24"/>
              </w:rPr>
              <w:t xml:space="preserve">Задание на </w:t>
            </w:r>
            <w:proofErr w:type="gramStart"/>
            <w:r w:rsidRPr="002A5FC3">
              <w:rPr>
                <w:rFonts w:ascii="Times New Roman" w:eastAsia="Times New Roman" w:hAnsi="Times New Roman" w:cs="Times New Roman"/>
                <w:b/>
                <w:color w:val="000000"/>
                <w:sz w:val="24"/>
                <w:szCs w:val="24"/>
              </w:rPr>
              <w:t xml:space="preserve">дом: </w:t>
            </w:r>
            <w:r w:rsidRPr="002A5FC3">
              <w:rPr>
                <w:rFonts w:ascii="Times New Roman" w:eastAsia="Times New Roman" w:hAnsi="Times New Roman" w:cs="Times New Roman"/>
                <w:color w:val="000000"/>
                <w:sz w:val="24"/>
                <w:szCs w:val="24"/>
              </w:rPr>
              <w:t xml:space="preserve"> Составить</w:t>
            </w:r>
            <w:proofErr w:type="gramEnd"/>
            <w:r w:rsidRPr="002A5FC3">
              <w:rPr>
                <w:rFonts w:ascii="Times New Roman" w:eastAsia="Times New Roman" w:hAnsi="Times New Roman" w:cs="Times New Roman"/>
                <w:color w:val="000000"/>
                <w:sz w:val="24"/>
                <w:szCs w:val="24"/>
              </w:rPr>
              <w:t xml:space="preserve"> таблицу «Государственные гарантии на государственной службе».</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3519" w:type="pct"/>
            <w:gridSpan w:val="8"/>
          </w:tcPr>
          <w:p w:rsidR="000F5526" w:rsidRPr="002A5FC3" w:rsidRDefault="000F5526" w:rsidP="00CA3734">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lastRenderedPageBreak/>
              <w:t xml:space="preserve">Раздел </w:t>
            </w:r>
            <w:r w:rsidRPr="002A5FC3">
              <w:rPr>
                <w:rFonts w:ascii="Times New Roman" w:eastAsia="Times New Roman" w:hAnsi="Times New Roman" w:cs="Times New Roman"/>
                <w:b/>
                <w:sz w:val="24"/>
                <w:szCs w:val="24"/>
              </w:rPr>
              <w:t>6</w:t>
            </w:r>
            <w:r w:rsidRPr="002A5FC3">
              <w:rPr>
                <w:rFonts w:ascii="Times New Roman" w:eastAsia="Times New Roman" w:hAnsi="Times New Roman" w:cs="Times New Roman"/>
                <w:b/>
                <w:color w:val="000000"/>
                <w:sz w:val="24"/>
                <w:szCs w:val="24"/>
              </w:rPr>
              <w:t>. Муниципальная служба</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b/>
                <w:sz w:val="24"/>
                <w:szCs w:val="24"/>
              </w:rPr>
              <w:t>4/4</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val="restart"/>
          </w:tcPr>
          <w:p w:rsidR="000F5526" w:rsidRPr="002A5FC3" w:rsidRDefault="000F5526" w:rsidP="00CA3734">
            <w:pPr>
              <w:spacing w:line="276" w:lineRule="auto"/>
              <w:jc w:val="center"/>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Тема 6.1.</w:t>
            </w:r>
          </w:p>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eastAsia="Times New Roman" w:hAnsi="Times New Roman" w:cs="Times New Roman"/>
                <w:b/>
                <w:sz w:val="24"/>
                <w:szCs w:val="24"/>
              </w:rPr>
              <w:t>Понятие, признаки муниципальной службы. Цели и задачи муниципальной службы.</w:t>
            </w:r>
          </w:p>
        </w:tc>
        <w:tc>
          <w:tcPr>
            <w:tcW w:w="2812" w:type="pct"/>
            <w:gridSpan w:val="7"/>
          </w:tcPr>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hAnsi="Times New Roman" w:cs="Times New Roman"/>
                <w:b/>
                <w:sz w:val="24"/>
                <w:szCs w:val="24"/>
              </w:rPr>
              <w:t>Содержание</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b/>
                <w:sz w:val="24"/>
                <w:szCs w:val="24"/>
              </w:rPr>
              <w:t>2/2</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1</w:t>
            </w:r>
          </w:p>
        </w:tc>
        <w:tc>
          <w:tcPr>
            <w:tcW w:w="2654" w:type="pct"/>
          </w:tcPr>
          <w:p w:rsidR="000F5526" w:rsidRPr="002A5FC3" w:rsidRDefault="000F5526" w:rsidP="00CA3734">
            <w:pPr>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Муниципальная служба</w:t>
            </w:r>
            <w:r w:rsidRPr="002A5FC3">
              <w:rPr>
                <w:rFonts w:ascii="Times New Roman" w:eastAsia="Times New Roman" w:hAnsi="Times New Roman" w:cs="Times New Roman"/>
                <w:sz w:val="24"/>
                <w:szCs w:val="24"/>
              </w:rPr>
              <w:t xml:space="preserve">. / Понятие, цели и признаки муниципальной службы. Правовые основы муниципальной службы. Регламентирование муниципальной службы. </w:t>
            </w:r>
          </w:p>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 xml:space="preserve">Задание на дом: </w:t>
            </w:r>
            <w:r w:rsidRPr="002A5FC3">
              <w:rPr>
                <w:rFonts w:ascii="Times New Roman" w:eastAsia="Times New Roman" w:hAnsi="Times New Roman" w:cs="Times New Roman"/>
                <w:sz w:val="24"/>
                <w:szCs w:val="24"/>
              </w:rPr>
              <w:t xml:space="preserve">повторить конспект </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val="restar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 xml:space="preserve">ОК </w:t>
            </w:r>
            <w:proofErr w:type="gramStart"/>
            <w:r w:rsidRPr="002A5FC3">
              <w:rPr>
                <w:rFonts w:ascii="Times New Roman" w:hAnsi="Times New Roman" w:cs="Times New Roman"/>
                <w:sz w:val="24"/>
                <w:szCs w:val="24"/>
              </w:rPr>
              <w:t>01,  ОК</w:t>
            </w:r>
            <w:proofErr w:type="gramEnd"/>
            <w:r w:rsidRPr="002A5FC3">
              <w:rPr>
                <w:rFonts w:ascii="Times New Roman" w:hAnsi="Times New Roman" w:cs="Times New Roman"/>
                <w:sz w:val="24"/>
                <w:szCs w:val="24"/>
              </w:rPr>
              <w:t xml:space="preserve"> 02,  ОК 04, ОК 05,</w:t>
            </w:r>
          </w:p>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ОК 06, ОК 08, ПК 1.7</w:t>
            </w: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158" w:type="pct"/>
            <w:gridSpan w:val="6"/>
          </w:tcPr>
          <w:p w:rsidR="000F5526" w:rsidRPr="002A5FC3" w:rsidRDefault="000F5526" w:rsidP="00CA3734">
            <w:pPr>
              <w:spacing w:line="276" w:lineRule="auto"/>
              <w:jc w:val="both"/>
              <w:rPr>
                <w:rFonts w:ascii="Times New Roman" w:hAnsi="Times New Roman" w:cs="Times New Roman"/>
                <w:sz w:val="24"/>
                <w:szCs w:val="24"/>
              </w:rPr>
            </w:pPr>
            <w:r w:rsidRPr="002A5FC3">
              <w:rPr>
                <w:rFonts w:ascii="Times New Roman" w:hAnsi="Times New Roman" w:cs="Times New Roman"/>
                <w:sz w:val="24"/>
                <w:szCs w:val="24"/>
              </w:rPr>
              <w:t>2</w:t>
            </w:r>
          </w:p>
        </w:tc>
        <w:tc>
          <w:tcPr>
            <w:tcW w:w="2654" w:type="pct"/>
          </w:tcPr>
          <w:p w:rsidR="000F5526" w:rsidRPr="002A5FC3" w:rsidRDefault="000F5526" w:rsidP="00CA3734">
            <w:pPr>
              <w:spacing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b/>
                <w:sz w:val="24"/>
                <w:szCs w:val="24"/>
              </w:rPr>
              <w:t xml:space="preserve">Особенности муниципальной службы в Российской </w:t>
            </w:r>
            <w:proofErr w:type="gramStart"/>
            <w:r w:rsidRPr="002A5FC3">
              <w:rPr>
                <w:rFonts w:ascii="Times New Roman" w:eastAsia="Times New Roman" w:hAnsi="Times New Roman" w:cs="Times New Roman"/>
                <w:b/>
                <w:sz w:val="24"/>
                <w:szCs w:val="24"/>
              </w:rPr>
              <w:t>Федерации</w:t>
            </w:r>
            <w:r w:rsidRPr="002A5FC3">
              <w:rPr>
                <w:rFonts w:ascii="Times New Roman" w:eastAsia="Times New Roman" w:hAnsi="Times New Roman" w:cs="Times New Roman"/>
                <w:sz w:val="24"/>
                <w:szCs w:val="24"/>
              </w:rPr>
              <w:t>./</w:t>
            </w:r>
            <w:proofErr w:type="gramEnd"/>
            <w:r w:rsidRPr="002A5FC3">
              <w:rPr>
                <w:rFonts w:ascii="Times New Roman" w:eastAsia="Times New Roman" w:hAnsi="Times New Roman" w:cs="Times New Roman"/>
                <w:sz w:val="24"/>
                <w:szCs w:val="24"/>
              </w:rPr>
              <w:t xml:space="preserve"> Должностной регламент муниципального: понятие и его составляющие.</w:t>
            </w:r>
          </w:p>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b/>
                <w:sz w:val="24"/>
                <w:szCs w:val="24"/>
              </w:rPr>
              <w:t>Задание на дом:</w:t>
            </w:r>
            <w:r w:rsidRPr="002A5FC3">
              <w:rPr>
                <w:rFonts w:ascii="Times New Roman" w:eastAsia="Times New Roman" w:hAnsi="Times New Roman" w:cs="Times New Roman"/>
                <w:sz w:val="24"/>
                <w:szCs w:val="24"/>
              </w:rPr>
              <w:t xml:space="preserve"> составить схему сходства и различия государственной гражданской службы и муниципальной службы на основании Федерального Закона №131 «Об общих принципах организации местного самоуправления РФ».</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2/2</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hAnsi="Times New Roman" w:cs="Times New Roman"/>
                <w:b/>
                <w:bCs/>
                <w:sz w:val="24"/>
                <w:szCs w:val="24"/>
              </w:rPr>
              <w:t>В том числе практических и лабораторных занятий</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707" w:type="pct"/>
            <w:vMerge/>
          </w:tcPr>
          <w:p w:rsidR="000F5526" w:rsidRPr="002A5FC3" w:rsidRDefault="000F5526" w:rsidP="00CA3734">
            <w:pPr>
              <w:spacing w:line="276" w:lineRule="auto"/>
              <w:jc w:val="center"/>
              <w:rPr>
                <w:rFonts w:ascii="Times New Roman" w:hAnsi="Times New Roman" w:cs="Times New Roman"/>
                <w:sz w:val="24"/>
                <w:szCs w:val="24"/>
              </w:rPr>
            </w:pPr>
          </w:p>
        </w:tc>
        <w:tc>
          <w:tcPr>
            <w:tcW w:w="2812" w:type="pct"/>
            <w:gridSpan w:val="7"/>
          </w:tcPr>
          <w:p w:rsidR="000F5526" w:rsidRPr="002A5FC3" w:rsidRDefault="000F5526" w:rsidP="00CA3734">
            <w:pPr>
              <w:spacing w:line="276" w:lineRule="auto"/>
              <w:jc w:val="both"/>
              <w:rPr>
                <w:rFonts w:ascii="Times New Roman" w:eastAsia="Times New Roman" w:hAnsi="Times New Roman" w:cs="Times New Roman"/>
                <w:b/>
                <w:sz w:val="24"/>
                <w:szCs w:val="24"/>
              </w:rPr>
            </w:pPr>
            <w:r w:rsidRPr="002A5FC3">
              <w:rPr>
                <w:rFonts w:ascii="Times New Roman" w:hAnsi="Times New Roman" w:cs="Times New Roman"/>
                <w:b/>
                <w:bCs/>
                <w:sz w:val="24"/>
                <w:szCs w:val="24"/>
              </w:rPr>
              <w:t>В том числе самостоятельная работа обучающихся</w:t>
            </w:r>
          </w:p>
        </w:tc>
        <w:tc>
          <w:tcPr>
            <w:tcW w:w="521" w:type="pct"/>
          </w:tcPr>
          <w:p w:rsidR="000F5526" w:rsidRPr="002A5FC3" w:rsidRDefault="000F5526" w:rsidP="00CA3734">
            <w:pPr>
              <w:spacing w:line="276" w:lineRule="auto"/>
              <w:ind w:firstLine="108"/>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vMerge/>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301"/>
        </w:trPr>
        <w:tc>
          <w:tcPr>
            <w:tcW w:w="3519" w:type="pct"/>
            <w:gridSpan w:val="8"/>
          </w:tcPr>
          <w:p w:rsidR="000F5526" w:rsidRPr="002A5FC3" w:rsidRDefault="000F5526" w:rsidP="00CA3734">
            <w:pPr>
              <w:spacing w:line="276" w:lineRule="auto"/>
              <w:jc w:val="both"/>
              <w:rPr>
                <w:rFonts w:ascii="Times New Roman" w:hAnsi="Times New Roman" w:cs="Times New Roman"/>
                <w:bCs/>
                <w:sz w:val="24"/>
                <w:szCs w:val="24"/>
              </w:rPr>
            </w:pPr>
            <w:r w:rsidRPr="002A5FC3">
              <w:rPr>
                <w:rFonts w:ascii="Times New Roman" w:hAnsi="Times New Roman" w:cs="Times New Roman"/>
                <w:bCs/>
                <w:sz w:val="24"/>
                <w:szCs w:val="24"/>
              </w:rPr>
              <w:t>Консультация</w:t>
            </w:r>
          </w:p>
        </w:tc>
        <w:tc>
          <w:tcPr>
            <w:tcW w:w="521" w:type="pct"/>
          </w:tcPr>
          <w:p w:rsidR="000F5526" w:rsidRPr="002A5FC3" w:rsidRDefault="000F5526" w:rsidP="00CA3734">
            <w:pPr>
              <w:spacing w:line="276" w:lineRule="auto"/>
              <w:jc w:val="center"/>
              <w:rPr>
                <w:rFonts w:ascii="Times New Roman" w:hAnsi="Times New Roman" w:cs="Times New Roman"/>
                <w:sz w:val="24"/>
                <w:szCs w:val="24"/>
              </w:rPr>
            </w:pPr>
            <w:r w:rsidRPr="002A5FC3">
              <w:rPr>
                <w:rFonts w:ascii="Times New Roman" w:hAnsi="Times New Roman" w:cs="Times New Roman"/>
                <w:sz w:val="24"/>
                <w:szCs w:val="24"/>
              </w:rPr>
              <w:t>-</w:t>
            </w:r>
          </w:p>
        </w:tc>
        <w:tc>
          <w:tcPr>
            <w:tcW w:w="960" w:type="pct"/>
          </w:tcPr>
          <w:p w:rsidR="000F5526" w:rsidRPr="002A5FC3" w:rsidRDefault="000F5526" w:rsidP="00CA3734">
            <w:pPr>
              <w:spacing w:line="276" w:lineRule="auto"/>
              <w:ind w:firstLine="108"/>
              <w:jc w:val="center"/>
              <w:rPr>
                <w:rFonts w:ascii="Times New Roman" w:hAnsi="Times New Roman" w:cs="Times New Roman"/>
                <w:sz w:val="24"/>
                <w:szCs w:val="24"/>
              </w:rPr>
            </w:pPr>
          </w:p>
        </w:tc>
      </w:tr>
      <w:tr w:rsidR="000F5526" w:rsidRPr="002A5FC3" w:rsidTr="00CA3734">
        <w:trPr>
          <w:trHeight w:val="20"/>
        </w:trPr>
        <w:tc>
          <w:tcPr>
            <w:tcW w:w="3519" w:type="pct"/>
            <w:gridSpan w:val="8"/>
          </w:tcPr>
          <w:p w:rsidR="000F5526" w:rsidRPr="002A5FC3" w:rsidRDefault="000F5526" w:rsidP="00CA3734">
            <w:pPr>
              <w:spacing w:line="276" w:lineRule="auto"/>
              <w:rPr>
                <w:rFonts w:ascii="Times New Roman" w:hAnsi="Times New Roman" w:cs="Times New Roman"/>
                <w:b/>
                <w:sz w:val="24"/>
                <w:szCs w:val="24"/>
              </w:rPr>
            </w:pPr>
            <w:r w:rsidRPr="002A5FC3">
              <w:rPr>
                <w:rFonts w:ascii="Times New Roman" w:hAnsi="Times New Roman" w:cs="Times New Roman"/>
                <w:sz w:val="24"/>
                <w:szCs w:val="24"/>
              </w:rPr>
              <w:t>Промежуточная аттестация</w:t>
            </w:r>
            <w:r w:rsidRPr="002A5FC3">
              <w:rPr>
                <w:rFonts w:ascii="Times New Roman" w:hAnsi="Times New Roman" w:cs="Times New Roman"/>
                <w:b/>
                <w:sz w:val="24"/>
                <w:szCs w:val="24"/>
              </w:rPr>
              <w:t xml:space="preserve"> в форме экзамена</w:t>
            </w:r>
          </w:p>
        </w:tc>
        <w:tc>
          <w:tcPr>
            <w:tcW w:w="521" w:type="pct"/>
          </w:tcPr>
          <w:p w:rsidR="000F5526" w:rsidRPr="002A5FC3" w:rsidRDefault="000F5526" w:rsidP="00CA3734">
            <w:pPr>
              <w:spacing w:line="276" w:lineRule="auto"/>
              <w:ind w:firstLine="108"/>
              <w:jc w:val="center"/>
              <w:rPr>
                <w:rFonts w:ascii="Times New Roman" w:hAnsi="Times New Roman" w:cs="Times New Roman"/>
                <w:b/>
                <w:sz w:val="24"/>
                <w:szCs w:val="24"/>
              </w:rPr>
            </w:pPr>
            <w:r w:rsidRPr="002A5FC3">
              <w:rPr>
                <w:rFonts w:ascii="Times New Roman" w:hAnsi="Times New Roman" w:cs="Times New Roman"/>
                <w:b/>
                <w:sz w:val="24"/>
                <w:szCs w:val="24"/>
              </w:rPr>
              <w:t>8</w:t>
            </w:r>
          </w:p>
        </w:tc>
        <w:tc>
          <w:tcPr>
            <w:tcW w:w="960" w:type="pct"/>
          </w:tcPr>
          <w:p w:rsidR="000F5526" w:rsidRPr="002A5FC3" w:rsidRDefault="000F5526" w:rsidP="00CA3734">
            <w:pPr>
              <w:spacing w:line="276" w:lineRule="auto"/>
              <w:ind w:firstLine="108"/>
              <w:jc w:val="center"/>
              <w:rPr>
                <w:rFonts w:ascii="Times New Roman" w:hAnsi="Times New Roman" w:cs="Times New Roman"/>
                <w:b/>
                <w:sz w:val="24"/>
                <w:szCs w:val="24"/>
              </w:rPr>
            </w:pPr>
          </w:p>
        </w:tc>
      </w:tr>
      <w:tr w:rsidR="000F5526" w:rsidRPr="002A5FC3" w:rsidTr="00CA3734">
        <w:trPr>
          <w:trHeight w:val="20"/>
        </w:trPr>
        <w:tc>
          <w:tcPr>
            <w:tcW w:w="3519" w:type="pct"/>
            <w:gridSpan w:val="8"/>
          </w:tcPr>
          <w:p w:rsidR="000F5526" w:rsidRPr="002A5FC3" w:rsidRDefault="000F5526" w:rsidP="00CA3734">
            <w:pPr>
              <w:tabs>
                <w:tab w:val="left" w:pos="1200"/>
              </w:tabs>
              <w:spacing w:line="276" w:lineRule="auto"/>
              <w:rPr>
                <w:rFonts w:ascii="Times New Roman" w:hAnsi="Times New Roman" w:cs="Times New Roman"/>
                <w:b/>
                <w:sz w:val="24"/>
                <w:szCs w:val="24"/>
              </w:rPr>
            </w:pPr>
            <w:r w:rsidRPr="002A5FC3">
              <w:rPr>
                <w:rFonts w:ascii="Times New Roman" w:hAnsi="Times New Roman" w:cs="Times New Roman"/>
                <w:b/>
                <w:sz w:val="24"/>
                <w:szCs w:val="24"/>
              </w:rPr>
              <w:t xml:space="preserve">Курсовой проект (работа) </w:t>
            </w:r>
          </w:p>
        </w:tc>
        <w:tc>
          <w:tcPr>
            <w:tcW w:w="521" w:type="pct"/>
          </w:tcPr>
          <w:p w:rsidR="000F5526" w:rsidRPr="002A5FC3" w:rsidRDefault="000F5526" w:rsidP="00CA3734">
            <w:pPr>
              <w:spacing w:line="276" w:lineRule="auto"/>
              <w:ind w:firstLine="108"/>
              <w:jc w:val="center"/>
              <w:rPr>
                <w:rFonts w:ascii="Times New Roman" w:hAnsi="Times New Roman" w:cs="Times New Roman"/>
                <w:b/>
                <w:sz w:val="24"/>
                <w:szCs w:val="24"/>
              </w:rPr>
            </w:pPr>
            <w:r w:rsidRPr="002A5FC3">
              <w:rPr>
                <w:rFonts w:ascii="Times New Roman" w:hAnsi="Times New Roman" w:cs="Times New Roman"/>
                <w:b/>
                <w:sz w:val="24"/>
                <w:szCs w:val="24"/>
              </w:rPr>
              <w:t>-</w:t>
            </w:r>
          </w:p>
        </w:tc>
        <w:tc>
          <w:tcPr>
            <w:tcW w:w="960" w:type="pct"/>
          </w:tcPr>
          <w:p w:rsidR="000F5526" w:rsidRPr="002A5FC3" w:rsidRDefault="000F5526" w:rsidP="00CA3734">
            <w:pPr>
              <w:spacing w:line="276" w:lineRule="auto"/>
              <w:ind w:firstLine="108"/>
              <w:jc w:val="center"/>
              <w:rPr>
                <w:rFonts w:ascii="Times New Roman" w:hAnsi="Times New Roman" w:cs="Times New Roman"/>
                <w:b/>
                <w:sz w:val="24"/>
                <w:szCs w:val="24"/>
              </w:rPr>
            </w:pPr>
          </w:p>
        </w:tc>
      </w:tr>
      <w:tr w:rsidR="000F5526" w:rsidRPr="002A5FC3" w:rsidTr="00CA3734">
        <w:trPr>
          <w:trHeight w:val="20"/>
        </w:trPr>
        <w:tc>
          <w:tcPr>
            <w:tcW w:w="3519" w:type="pct"/>
            <w:gridSpan w:val="8"/>
          </w:tcPr>
          <w:p w:rsidR="000F5526" w:rsidRPr="002A5FC3" w:rsidRDefault="000F5526" w:rsidP="00CA3734">
            <w:pPr>
              <w:spacing w:line="276" w:lineRule="auto"/>
              <w:rPr>
                <w:rFonts w:ascii="Times New Roman" w:hAnsi="Times New Roman" w:cs="Times New Roman"/>
                <w:sz w:val="24"/>
                <w:szCs w:val="24"/>
              </w:rPr>
            </w:pPr>
            <w:r w:rsidRPr="002A5FC3">
              <w:rPr>
                <w:rFonts w:ascii="Times New Roman" w:hAnsi="Times New Roman" w:cs="Times New Roman"/>
                <w:b/>
                <w:sz w:val="24"/>
                <w:szCs w:val="24"/>
              </w:rPr>
              <w:t>Всего</w:t>
            </w:r>
          </w:p>
        </w:tc>
        <w:tc>
          <w:tcPr>
            <w:tcW w:w="521" w:type="pct"/>
          </w:tcPr>
          <w:p w:rsidR="000F5526" w:rsidRPr="002A5FC3" w:rsidRDefault="000F5526" w:rsidP="00CA3734">
            <w:pPr>
              <w:spacing w:line="276" w:lineRule="auto"/>
              <w:ind w:firstLine="108"/>
              <w:jc w:val="center"/>
              <w:rPr>
                <w:rFonts w:ascii="Times New Roman" w:hAnsi="Times New Roman" w:cs="Times New Roman"/>
                <w:b/>
                <w:sz w:val="24"/>
                <w:szCs w:val="24"/>
              </w:rPr>
            </w:pPr>
            <w:r w:rsidRPr="002A5FC3">
              <w:rPr>
                <w:rFonts w:ascii="Times New Roman" w:hAnsi="Times New Roman" w:cs="Times New Roman"/>
                <w:b/>
                <w:sz w:val="24"/>
                <w:szCs w:val="24"/>
              </w:rPr>
              <w:t>54/44</w:t>
            </w:r>
          </w:p>
        </w:tc>
        <w:tc>
          <w:tcPr>
            <w:tcW w:w="960" w:type="pct"/>
          </w:tcPr>
          <w:p w:rsidR="000F5526" w:rsidRPr="002A5FC3" w:rsidRDefault="000F5526" w:rsidP="00CA3734">
            <w:pPr>
              <w:spacing w:line="276" w:lineRule="auto"/>
              <w:ind w:firstLine="108"/>
              <w:jc w:val="center"/>
              <w:rPr>
                <w:rFonts w:ascii="Times New Roman" w:hAnsi="Times New Roman" w:cs="Times New Roman"/>
                <w:b/>
                <w:sz w:val="24"/>
                <w:szCs w:val="24"/>
              </w:rPr>
            </w:pPr>
          </w:p>
        </w:tc>
      </w:tr>
    </w:tbl>
    <w:p w:rsidR="000F5526" w:rsidRPr="002A5FC3" w:rsidRDefault="000F5526" w:rsidP="000F5526">
      <w:pPr>
        <w:spacing w:after="0" w:line="276" w:lineRule="auto"/>
        <w:rPr>
          <w:rFonts w:ascii="Times New Roman" w:eastAsia="Times New Roman" w:hAnsi="Times New Roman" w:cs="Times New Roman"/>
          <w:sz w:val="24"/>
          <w:szCs w:val="24"/>
        </w:rPr>
      </w:pPr>
    </w:p>
    <w:p w:rsidR="000F5526" w:rsidRPr="002A5FC3" w:rsidRDefault="000F5526" w:rsidP="000F5526">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0F5526" w:rsidRPr="002A5FC3" w:rsidRDefault="000F5526" w:rsidP="000F5526">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sectPr w:rsidR="000F5526" w:rsidRPr="002A5FC3">
          <w:pgSz w:w="16838" w:h="11906" w:orient="landscape"/>
          <w:pgMar w:top="1418" w:right="1134" w:bottom="426" w:left="1134" w:header="708" w:footer="708" w:gutter="0"/>
          <w:cols w:space="720"/>
        </w:sectPr>
      </w:pPr>
    </w:p>
    <w:p w:rsidR="000F5526" w:rsidRPr="002A5FC3" w:rsidRDefault="000F5526" w:rsidP="00AC1522">
      <w:pPr>
        <w:pStyle w:val="51"/>
        <w:jc w:val="left"/>
      </w:pPr>
      <w:bookmarkStart w:id="380" w:name="_Toc198560680"/>
      <w:r w:rsidRPr="002A5FC3">
        <w:lastRenderedPageBreak/>
        <w:t>3.УСЛОВИЯ РЕАЛИЗАЦИИ УЧЕБНОЙ ДИСЦИПЛИНЫ</w:t>
      </w:r>
      <w:bookmarkEnd w:id="380"/>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rsidR="000F5526" w:rsidRPr="002A5FC3" w:rsidRDefault="000F5526" w:rsidP="00AC1522">
      <w:pPr>
        <w:pStyle w:val="510"/>
        <w:ind w:left="0" w:firstLine="0"/>
      </w:pPr>
      <w:bookmarkStart w:id="381" w:name="_Toc198560681"/>
      <w:r w:rsidRPr="002A5FC3">
        <w:t>3.1 Материально-техническое обеспечение</w:t>
      </w:r>
      <w:bookmarkEnd w:id="381"/>
    </w:p>
    <w:p w:rsidR="000F5526" w:rsidRPr="002A5FC3" w:rsidRDefault="000F5526" w:rsidP="000F5526">
      <w:pPr>
        <w:spacing w:after="0" w:line="276" w:lineRule="auto"/>
        <w:ind w:firstLine="709"/>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Кабинет </w:t>
      </w:r>
      <w:r w:rsidRPr="002A5FC3">
        <w:rPr>
          <w:rFonts w:ascii="Times New Roman" w:eastAsia="Times New Roman" w:hAnsi="Times New Roman" w:cs="Times New Roman"/>
          <w:i/>
          <w:sz w:val="24"/>
          <w:szCs w:val="24"/>
        </w:rPr>
        <w:t>«Правового обеспечения профессиональной деятельности</w:t>
      </w:r>
      <w:r w:rsidRPr="002A5FC3">
        <w:rPr>
          <w:rFonts w:ascii="Times New Roman" w:eastAsia="Times New Roman" w:hAnsi="Times New Roman" w:cs="Times New Roman"/>
          <w:sz w:val="24"/>
          <w:szCs w:val="24"/>
        </w:rPr>
        <w:t xml:space="preserve">», оснащенный в соответствии с приложением 4 ОПОП-П. </w:t>
      </w:r>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0F5526" w:rsidRPr="002A5FC3" w:rsidRDefault="000F5526" w:rsidP="00AC1522">
      <w:pPr>
        <w:pStyle w:val="510"/>
        <w:ind w:left="0" w:firstLine="0"/>
      </w:pPr>
      <w:bookmarkStart w:id="382" w:name="_Toc198560682"/>
      <w:r w:rsidRPr="002A5FC3">
        <w:t>3.2 Учебно-методическое обеспечение</w:t>
      </w:r>
      <w:bookmarkEnd w:id="382"/>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3.2.1 Основные печатные и электронные издания:</w:t>
      </w:r>
    </w:p>
    <w:p w:rsidR="000F5526" w:rsidRPr="002A5FC3" w:rsidRDefault="000F5526" w:rsidP="000F5526">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1. Государственная и муниципальная </w:t>
      </w:r>
      <w:proofErr w:type="gramStart"/>
      <w:r w:rsidRPr="002A5FC3">
        <w:rPr>
          <w:rFonts w:ascii="Times New Roman" w:eastAsia="Times New Roman" w:hAnsi="Times New Roman" w:cs="Times New Roman"/>
          <w:color w:val="000000"/>
          <w:sz w:val="24"/>
          <w:szCs w:val="24"/>
        </w:rPr>
        <w:t>служба :</w:t>
      </w:r>
      <w:proofErr w:type="gramEnd"/>
      <w:r w:rsidRPr="002A5FC3">
        <w:rPr>
          <w:rFonts w:ascii="Times New Roman" w:eastAsia="Times New Roman" w:hAnsi="Times New Roman" w:cs="Times New Roman"/>
          <w:color w:val="000000"/>
          <w:sz w:val="24"/>
          <w:szCs w:val="24"/>
        </w:rPr>
        <w:t xml:space="preserve"> учебник для вузов / Е. В. Охотский [и др.] ; под общей редакцией Е. В. Охотского. — 3-е изд., </w:t>
      </w:r>
      <w:proofErr w:type="spellStart"/>
      <w:r w:rsidRPr="002A5FC3">
        <w:rPr>
          <w:rFonts w:ascii="Times New Roman" w:eastAsia="Times New Roman" w:hAnsi="Times New Roman" w:cs="Times New Roman"/>
          <w:color w:val="000000"/>
          <w:sz w:val="24"/>
          <w:szCs w:val="24"/>
        </w:rPr>
        <w:t>перераб</w:t>
      </w:r>
      <w:proofErr w:type="spellEnd"/>
      <w:r w:rsidRPr="002A5FC3">
        <w:rPr>
          <w:rFonts w:ascii="Times New Roman" w:eastAsia="Times New Roman" w:hAnsi="Times New Roman" w:cs="Times New Roman"/>
          <w:color w:val="000000"/>
          <w:sz w:val="24"/>
          <w:szCs w:val="24"/>
        </w:rPr>
        <w:t xml:space="preserve">. и доп. — </w:t>
      </w:r>
      <w:proofErr w:type="gramStart"/>
      <w:r w:rsidRPr="002A5FC3">
        <w:rPr>
          <w:rFonts w:ascii="Times New Roman" w:eastAsia="Times New Roman" w:hAnsi="Times New Roman" w:cs="Times New Roman"/>
          <w:color w:val="000000"/>
          <w:sz w:val="24"/>
          <w:szCs w:val="24"/>
        </w:rPr>
        <w:t>Москва :</w:t>
      </w:r>
      <w:proofErr w:type="gramEnd"/>
      <w:r w:rsidRPr="002A5FC3">
        <w:rPr>
          <w:rFonts w:ascii="Times New Roman" w:eastAsia="Times New Roman" w:hAnsi="Times New Roman" w:cs="Times New Roman"/>
          <w:color w:val="000000"/>
          <w:sz w:val="24"/>
          <w:szCs w:val="24"/>
        </w:rPr>
        <w:t xml:space="preserve"> Издательство </w:t>
      </w:r>
      <w:proofErr w:type="spellStart"/>
      <w:r w:rsidRPr="002A5FC3">
        <w:rPr>
          <w:rFonts w:ascii="Times New Roman" w:eastAsia="Times New Roman" w:hAnsi="Times New Roman" w:cs="Times New Roman"/>
          <w:color w:val="000000"/>
          <w:sz w:val="24"/>
          <w:szCs w:val="24"/>
        </w:rPr>
        <w:t>Юрайт</w:t>
      </w:r>
      <w:proofErr w:type="spellEnd"/>
      <w:r w:rsidRPr="002A5FC3">
        <w:rPr>
          <w:rFonts w:ascii="Times New Roman" w:eastAsia="Times New Roman" w:hAnsi="Times New Roman" w:cs="Times New Roman"/>
          <w:color w:val="000000"/>
          <w:sz w:val="24"/>
          <w:szCs w:val="24"/>
        </w:rPr>
        <w:t xml:space="preserve">, 2024. — 400 с. — (Высшее образование). — ISBN 978-5-534-18641-3. — </w:t>
      </w:r>
      <w:proofErr w:type="gramStart"/>
      <w:r w:rsidRPr="002A5FC3">
        <w:rPr>
          <w:rFonts w:ascii="Times New Roman" w:eastAsia="Times New Roman" w:hAnsi="Times New Roman" w:cs="Times New Roman"/>
          <w:color w:val="000000"/>
          <w:sz w:val="24"/>
          <w:szCs w:val="24"/>
        </w:rPr>
        <w:t>Текст :</w:t>
      </w:r>
      <w:proofErr w:type="gramEnd"/>
      <w:r w:rsidRPr="002A5FC3">
        <w:rPr>
          <w:rFonts w:ascii="Times New Roman" w:eastAsia="Times New Roman" w:hAnsi="Times New Roman" w:cs="Times New Roman"/>
          <w:color w:val="000000"/>
          <w:sz w:val="24"/>
          <w:szCs w:val="24"/>
        </w:rPr>
        <w:t xml:space="preserve"> электронный // Образовательная платформа </w:t>
      </w:r>
      <w:proofErr w:type="spellStart"/>
      <w:r w:rsidRPr="002A5FC3">
        <w:rPr>
          <w:rFonts w:ascii="Times New Roman" w:eastAsia="Times New Roman" w:hAnsi="Times New Roman" w:cs="Times New Roman"/>
          <w:color w:val="000000"/>
          <w:sz w:val="24"/>
          <w:szCs w:val="24"/>
        </w:rPr>
        <w:t>Юрайт</w:t>
      </w:r>
      <w:proofErr w:type="spellEnd"/>
      <w:r w:rsidRPr="002A5FC3">
        <w:rPr>
          <w:rFonts w:ascii="Times New Roman" w:eastAsia="Times New Roman" w:hAnsi="Times New Roman" w:cs="Times New Roman"/>
          <w:color w:val="000000"/>
          <w:sz w:val="24"/>
          <w:szCs w:val="24"/>
        </w:rPr>
        <w:t xml:space="preserve"> [сайт]. — URL:</w:t>
      </w:r>
    </w:p>
    <w:p w:rsidR="000F5526" w:rsidRPr="002A5FC3" w:rsidRDefault="000F5526" w:rsidP="000F5526">
      <w:pPr>
        <w:numPr>
          <w:ilvl w:val="0"/>
          <w:numId w:val="22"/>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Прокофьев, С. Е.</w:t>
      </w:r>
      <w:r w:rsidRPr="002A5FC3">
        <w:rPr>
          <w:rFonts w:ascii="Times New Roman" w:eastAsia="Times New Roman" w:hAnsi="Times New Roman" w:cs="Times New Roman"/>
          <w:i/>
          <w:color w:val="000000"/>
          <w:sz w:val="24"/>
          <w:szCs w:val="24"/>
        </w:rPr>
        <w:t> </w:t>
      </w:r>
      <w:r w:rsidRPr="002A5FC3">
        <w:rPr>
          <w:rFonts w:ascii="Times New Roman" w:eastAsia="Times New Roman" w:hAnsi="Times New Roman" w:cs="Times New Roman"/>
          <w:color w:val="000000"/>
          <w:sz w:val="24"/>
          <w:szCs w:val="24"/>
        </w:rPr>
        <w:t xml:space="preserve"> Государственная и муниципальная служба: учебник и практикум для среднего профессионального образования / С. Е. Прокофьев, Е. Д. Богатырев, С. Г. Еремин. — 3-е изд., </w:t>
      </w:r>
      <w:proofErr w:type="spellStart"/>
      <w:r w:rsidRPr="002A5FC3">
        <w:rPr>
          <w:rFonts w:ascii="Times New Roman" w:eastAsia="Times New Roman" w:hAnsi="Times New Roman" w:cs="Times New Roman"/>
          <w:color w:val="000000"/>
          <w:sz w:val="24"/>
          <w:szCs w:val="24"/>
        </w:rPr>
        <w:t>перераб</w:t>
      </w:r>
      <w:proofErr w:type="spellEnd"/>
      <w:proofErr w:type="gramStart"/>
      <w:r w:rsidRPr="002A5FC3">
        <w:rPr>
          <w:rFonts w:ascii="Times New Roman" w:eastAsia="Times New Roman" w:hAnsi="Times New Roman" w:cs="Times New Roman"/>
          <w:color w:val="000000"/>
          <w:sz w:val="24"/>
          <w:szCs w:val="24"/>
        </w:rPr>
        <w:t>.</w:t>
      </w:r>
      <w:proofErr w:type="gramEnd"/>
      <w:r w:rsidRPr="002A5FC3">
        <w:rPr>
          <w:rFonts w:ascii="Times New Roman" w:eastAsia="Times New Roman" w:hAnsi="Times New Roman" w:cs="Times New Roman"/>
          <w:color w:val="000000"/>
          <w:sz w:val="24"/>
          <w:szCs w:val="24"/>
        </w:rPr>
        <w:t xml:space="preserve"> и доп. — Москва: Издательство </w:t>
      </w:r>
      <w:proofErr w:type="spellStart"/>
      <w:r w:rsidRPr="002A5FC3">
        <w:rPr>
          <w:rFonts w:ascii="Times New Roman" w:eastAsia="Times New Roman" w:hAnsi="Times New Roman" w:cs="Times New Roman"/>
          <w:color w:val="000000"/>
          <w:sz w:val="24"/>
          <w:szCs w:val="24"/>
        </w:rPr>
        <w:t>Юрайт</w:t>
      </w:r>
      <w:proofErr w:type="spellEnd"/>
      <w:r w:rsidRPr="002A5FC3">
        <w:rPr>
          <w:rFonts w:ascii="Times New Roman" w:eastAsia="Times New Roman" w:hAnsi="Times New Roman" w:cs="Times New Roman"/>
          <w:color w:val="000000"/>
          <w:sz w:val="24"/>
          <w:szCs w:val="24"/>
        </w:rPr>
        <w:t>, 2022. — 323 с.</w:t>
      </w:r>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Дополнительная литература:</w:t>
      </w:r>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highlight w:val="white"/>
        </w:rPr>
        <w:t xml:space="preserve">1. О системе государственной службы Российской Федерации [Электронный ресурс]: Федеральный закон, 27 мая 2003, № 58-ФЗ // Пор-справ.-правовой </w:t>
      </w:r>
      <w:hyperlink r:id="rId138">
        <w:r w:rsidRPr="002A5FC3">
          <w:rPr>
            <w:rFonts w:ascii="Times New Roman" w:eastAsia="Times New Roman" w:hAnsi="Times New Roman" w:cs="Times New Roman"/>
            <w:color w:val="000000"/>
            <w:sz w:val="24"/>
            <w:szCs w:val="24"/>
            <w:highlight w:val="white"/>
            <w:u w:val="single"/>
          </w:rPr>
          <w:t>http://base.garant.ru/185886/</w:t>
        </w:r>
      </w:hyperlink>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highlight w:val="white"/>
        </w:rPr>
        <w:t xml:space="preserve">О государственной гражданской службе Российской Федерации [Электронный ресурс]: Федеральный закон, 27 июля 2004, № 79-ФЗ //  Портал справ.-правовой </w:t>
      </w:r>
      <w:hyperlink r:id="rId139">
        <w:r w:rsidRPr="002A5FC3">
          <w:rPr>
            <w:rFonts w:ascii="Times New Roman" w:eastAsia="Times New Roman" w:hAnsi="Times New Roman" w:cs="Times New Roman"/>
            <w:color w:val="000000"/>
            <w:sz w:val="24"/>
            <w:szCs w:val="24"/>
            <w:highlight w:val="white"/>
            <w:u w:val="single"/>
          </w:rPr>
          <w:t>http://base.garant.ru/12136354/</w:t>
        </w:r>
      </w:hyperlink>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0F5526" w:rsidRPr="002A5FC3" w:rsidRDefault="000F5526" w:rsidP="00AC1522">
      <w:pPr>
        <w:pStyle w:val="51"/>
      </w:pPr>
      <w:bookmarkStart w:id="383" w:name="_Toc198560683"/>
      <w:r w:rsidRPr="002A5FC3">
        <w:lastRenderedPageBreak/>
        <w:t>4.КОНТРОЛЬ И ОЦЕНКА РЕЗУЛЬТАТОВ ОСВОЕНИЯ ДИСЦИПЛИНЫ</w:t>
      </w:r>
      <w:bookmarkEnd w:id="383"/>
    </w:p>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6"/>
        <w:gridCol w:w="3997"/>
        <w:gridCol w:w="2835"/>
      </w:tblGrid>
      <w:tr w:rsidR="000F5526" w:rsidRPr="002A5FC3" w:rsidTr="000F5526">
        <w:tc>
          <w:tcPr>
            <w:tcW w:w="3086"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       Результаты обучения</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Показатели освоенности компетенции</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          Методы оценки</w:t>
            </w:r>
          </w:p>
        </w:tc>
      </w:tr>
      <w:tr w:rsidR="000F5526" w:rsidRPr="002A5FC3" w:rsidTr="000F5526">
        <w:tc>
          <w:tcPr>
            <w:tcW w:w="3086"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t xml:space="preserve">Знает: </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r>
      <w:tr w:rsidR="000F5526" w:rsidRPr="002A5FC3" w:rsidTr="000F5526">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актуальный профессиональный и социальный контекст, в котором приходится работать и жить </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актуальным профессиональным и социальным контекстом, в котором приходится работать и жить</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структура плана для решения задач, алгоритмы выполнения работ в профессиональной и смежных областях</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структурой плана для решения задач, алгоритмами выполнения работ в профессиональной и смежных областях</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c>
          <w:tcPr>
            <w:tcW w:w="3086"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Определяет основные источники информации и ресурсы для решения задач и/или проблем в профессиональном и/или социальном контексте</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методы работы в профессиональной и смежных сферах</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методами работы в профессиональной и смежных сферах</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порядок оценки результатов решения задач профессиональной деятельности</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Определяет порядок оценки результатов решения задач профессиональной деятельности</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c>
          <w:tcPr>
            <w:tcW w:w="3086"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Определяет задачи для поиска информации, планировать процесс поиска, выбирать необходимые источники информации</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c>
          <w:tcPr>
            <w:tcW w:w="3086"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Выделяет наиболее значимое в перечне информации, структурировать получаемую информацию, оформлять результаты поиска</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501"/>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оценивать практическую значимость результатов поиска</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Оценивает практическую значимость результатов поиска</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применять средства информационных технологий для решения профессиональных задач</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Применяет средства информационных технологий для решения профессиональных задач</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использовать современное программное обеспечение в профессиональной деятельности</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Использует современное программное обеспечение в профессиональной деятельности</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использовать различные цифровые средства для решения профессиональных задач</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Использует различные цифровые средства для решения профессиональных задач</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психологические основы деятельности коллектива</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Использует психологические основы деятельности коллектива</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психологические особенности личности</w:t>
            </w:r>
          </w:p>
          <w:p w:rsidR="000F5526" w:rsidRPr="002A5FC3" w:rsidRDefault="000F5526" w:rsidP="00CA3734">
            <w:pPr>
              <w:spacing w:after="0" w:line="276" w:lineRule="auto"/>
              <w:jc w:val="both"/>
              <w:rPr>
                <w:rFonts w:ascii="Times New Roman" w:eastAsia="Times New Roman" w:hAnsi="Times New Roman" w:cs="Times New Roman"/>
                <w:sz w:val="24"/>
                <w:szCs w:val="24"/>
              </w:rPr>
            </w:pPr>
          </w:p>
          <w:p w:rsidR="000F5526" w:rsidRPr="002A5FC3" w:rsidRDefault="000F5526" w:rsidP="00CA3734">
            <w:pPr>
              <w:spacing w:after="0" w:line="276" w:lineRule="auto"/>
              <w:jc w:val="both"/>
              <w:rPr>
                <w:rFonts w:ascii="Times New Roman" w:eastAsia="Times New Roman" w:hAnsi="Times New Roman" w:cs="Times New Roman"/>
                <w:sz w:val="24"/>
                <w:szCs w:val="24"/>
              </w:rPr>
            </w:pPr>
          </w:p>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 xml:space="preserve">правила оформления документов </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Использует психологические особенности личности</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правилами оформления документов</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p>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правила построения устных сообщений</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правилами построения устных сообщений</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особенности социального и культурного контекста</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особенностями социального и культурного контекста</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lastRenderedPageBreak/>
              <w:t>сущность гражданско-патриотической позиции</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сущностью гражданско-патриотической позиции</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традиционных общечеловеческих ценностей, в том числе с учетом гармонизации межнациональных и межрелигиозных отношений</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традиционными общечеловеческими ценностями в том числе с учетом гармонизации межнациональных и межрелигиозных отношений</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значимость профессиональной деятельности по специальности</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Использует значимость профессиональной деятельности по специальности</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стандарты антикоррупционного поведения и последствия его нарушения</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Владеет стандартами антикоррупционного поведения и </w:t>
            </w:r>
            <w:proofErr w:type="spellStart"/>
            <w:r w:rsidRPr="002A5FC3">
              <w:rPr>
                <w:rFonts w:ascii="Times New Roman" w:eastAsia="Times New Roman" w:hAnsi="Times New Roman" w:cs="Times New Roman"/>
                <w:color w:val="000000"/>
                <w:sz w:val="24"/>
                <w:szCs w:val="24"/>
              </w:rPr>
              <w:t>последствимия</w:t>
            </w:r>
            <w:proofErr w:type="spellEnd"/>
            <w:r w:rsidRPr="002A5FC3">
              <w:rPr>
                <w:rFonts w:ascii="Times New Roman" w:eastAsia="Times New Roman" w:hAnsi="Times New Roman" w:cs="Times New Roman"/>
                <w:color w:val="000000"/>
                <w:sz w:val="24"/>
                <w:szCs w:val="24"/>
              </w:rPr>
              <w:t xml:space="preserve"> его нарушения</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роль физической культуры в общекультурном, профессиональном и социальном развитии человека</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Использует роль физической культуры в общекультурном, профессиональном и социальном развитии человека</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основы здорового образа жизни</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основами здорового образа жизни</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sz w:val="24"/>
                <w:szCs w:val="24"/>
              </w:rPr>
            </w:pPr>
            <w:r w:rsidRPr="002A5FC3">
              <w:rPr>
                <w:rFonts w:ascii="Times New Roman" w:eastAsia="Times New Roman" w:hAnsi="Times New Roman" w:cs="Times New Roman"/>
                <w:sz w:val="24"/>
                <w:szCs w:val="24"/>
              </w:rPr>
              <w:t>условия профессиональной деятельности и зоны риска физического здоровья для специальности</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Владеет условиями профессиональной деятельности и зоны риска физического здоровья для специальности </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rPr>
          <w:trHeight w:val="1693"/>
        </w:trPr>
        <w:tc>
          <w:tcPr>
            <w:tcW w:w="3086" w:type="dxa"/>
          </w:tcPr>
          <w:p w:rsidR="000F5526" w:rsidRPr="002A5FC3" w:rsidRDefault="000F5526" w:rsidP="00CA3734">
            <w:pPr>
              <w:spacing w:after="0" w:line="276" w:lineRule="auto"/>
              <w:jc w:val="both"/>
              <w:rPr>
                <w:rFonts w:ascii="Times New Roman" w:eastAsia="Times New Roman" w:hAnsi="Times New Roman" w:cs="Times New Roman"/>
                <w:b/>
                <w:sz w:val="24"/>
                <w:szCs w:val="24"/>
              </w:rPr>
            </w:pPr>
            <w:r w:rsidRPr="002A5FC3">
              <w:rPr>
                <w:rFonts w:ascii="Times New Roman" w:eastAsia="Times New Roman" w:hAnsi="Times New Roman" w:cs="Times New Roman"/>
                <w:sz w:val="24"/>
                <w:szCs w:val="24"/>
              </w:rPr>
              <w:t>средства профилактики перенапряжения</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Владеет средствами профилактики перенапряжения</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tc>
      </w:tr>
      <w:tr w:rsidR="000F5526" w:rsidRPr="002A5FC3" w:rsidTr="000F5526">
        <w:tc>
          <w:tcPr>
            <w:tcW w:w="9918" w:type="dxa"/>
            <w:gridSpan w:val="3"/>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sidRPr="002A5FC3">
              <w:rPr>
                <w:rFonts w:ascii="Times New Roman" w:eastAsia="Times New Roman" w:hAnsi="Times New Roman" w:cs="Times New Roman"/>
                <w:b/>
                <w:color w:val="000000"/>
                <w:sz w:val="24"/>
                <w:szCs w:val="24"/>
              </w:rPr>
              <w:lastRenderedPageBreak/>
              <w:t>Умеет:</w:t>
            </w:r>
          </w:p>
        </w:tc>
      </w:tr>
      <w:tr w:rsidR="000F5526" w:rsidRPr="002A5FC3" w:rsidTr="000F5526">
        <w:tc>
          <w:tcPr>
            <w:tcW w:w="3086"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оформлять организационно-распорядительные документы (оригиналы и копии);</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сканировать, копировать и конвертировать документы в различные форматы;</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осуществлять проверку проектов документов на соответствие правилам делопроизводства;</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принимать и проводить первичную обработку входящих документов; </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проводить предварительное рассмотрение входящих и внутренних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регистрировать входящие, исходящие и внутренние документы; </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контролировать маршрутизацию документопотоков в организации (согласование, подписание, утверждение, регистрация, ознакомление и исполнение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осуществлять сроковый контроль исполнения документов; </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осуществлять подготовку и отправку исходящих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lastRenderedPageBreak/>
              <w:t xml:space="preserve">составлять отчёты и аналитические справки </w:t>
            </w:r>
            <w:r w:rsidRPr="002A5FC3">
              <w:rPr>
                <w:rFonts w:ascii="Times New Roman" w:eastAsia="Times New Roman" w:hAnsi="Times New Roman" w:cs="Times New Roman"/>
                <w:color w:val="000000"/>
                <w:sz w:val="24"/>
                <w:szCs w:val="24"/>
              </w:rPr>
              <w:br/>
              <w:t>об исполнении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вести информационно-справочную работу </w:t>
            </w:r>
            <w:r w:rsidRPr="002A5FC3">
              <w:rPr>
                <w:rFonts w:ascii="Times New Roman" w:eastAsia="Times New Roman" w:hAnsi="Times New Roman" w:cs="Times New Roman"/>
                <w:color w:val="000000"/>
                <w:sz w:val="24"/>
                <w:szCs w:val="24"/>
              </w:rPr>
              <w:br/>
              <w:t>по документам;</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осуществлять работу с организационно-распорядительными документами в автоматизированных системах.</w:t>
            </w:r>
          </w:p>
        </w:tc>
        <w:tc>
          <w:tcPr>
            <w:tcW w:w="3997"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lastRenderedPageBreak/>
              <w:t>составляет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оформляет организационно-распорядительные документы (оригиналы и копии);</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сканирует, копирует и конвертирует документы в различные форматы;</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осуществляет проверку проектов документов на соответствие правилам делопроизводства;</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принимает и проводит первичную обработку входящих документов; </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проводит предварительное рассмотрение входящих и внутренних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регистрирует входящие, исходящие и внутренние документы; </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контролирует маршрутизацию документопотоков в организации (согласование, подписание, утверждение, регистрация, ознакомление и исполнение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осуществляет сроковый контроль исполнения документов; </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осуществляет подготовку и отправку исходящих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составляет отчёты и аналитические справки </w:t>
            </w:r>
            <w:r w:rsidRPr="002A5FC3">
              <w:rPr>
                <w:rFonts w:ascii="Times New Roman" w:eastAsia="Times New Roman" w:hAnsi="Times New Roman" w:cs="Times New Roman"/>
                <w:color w:val="000000"/>
                <w:sz w:val="24"/>
                <w:szCs w:val="24"/>
              </w:rPr>
              <w:br/>
              <w:t>об исполнении документов;</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 xml:space="preserve">ведет информационно-справочную работу </w:t>
            </w:r>
            <w:r w:rsidRPr="002A5FC3">
              <w:rPr>
                <w:rFonts w:ascii="Times New Roman" w:eastAsia="Times New Roman" w:hAnsi="Times New Roman" w:cs="Times New Roman"/>
                <w:color w:val="000000"/>
                <w:sz w:val="24"/>
                <w:szCs w:val="24"/>
              </w:rPr>
              <w:br/>
              <w:t>по документам;</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осуществляет работу с организационно-распорядительными документами в автоматизированных системах.</w:t>
            </w:r>
          </w:p>
        </w:tc>
        <w:tc>
          <w:tcPr>
            <w:tcW w:w="2835" w:type="dxa"/>
          </w:tcPr>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Диагностика (тестирование, контрольные работы)</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2A5FC3">
              <w:rPr>
                <w:rFonts w:ascii="Times New Roman" w:eastAsia="Times New Roman" w:hAnsi="Times New Roman" w:cs="Times New Roman"/>
                <w:color w:val="000000"/>
                <w:sz w:val="24"/>
                <w:szCs w:val="24"/>
              </w:rPr>
              <w:t>Экспертное наблюдение и оценка выполнения практических работ.</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roofErr w:type="gramStart"/>
            <w:r w:rsidRPr="002A5FC3">
              <w:rPr>
                <w:rFonts w:ascii="Times New Roman" w:eastAsia="Times New Roman" w:hAnsi="Times New Roman" w:cs="Times New Roman"/>
                <w:color w:val="000000"/>
                <w:sz w:val="24"/>
                <w:szCs w:val="24"/>
              </w:rPr>
              <w:t>Диагностика(</w:t>
            </w:r>
            <w:proofErr w:type="gramEnd"/>
            <w:r w:rsidRPr="002A5FC3">
              <w:rPr>
                <w:rFonts w:ascii="Times New Roman" w:eastAsia="Times New Roman" w:hAnsi="Times New Roman" w:cs="Times New Roman"/>
                <w:color w:val="000000"/>
                <w:sz w:val="24"/>
                <w:szCs w:val="24"/>
              </w:rPr>
              <w:t>тестирование, контрольные работы)</w:t>
            </w:r>
          </w:p>
          <w:p w:rsidR="000F5526" w:rsidRPr="002A5FC3" w:rsidRDefault="000F5526" w:rsidP="00CA373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r>
    </w:tbl>
    <w:p w:rsidR="000F5526" w:rsidRPr="002A5FC3" w:rsidRDefault="000F5526" w:rsidP="000F5526">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0F5526" w:rsidRDefault="000F5526">
      <w:pPr>
        <w:rPr>
          <w:rFonts w:ascii="Times New Roman" w:hAnsi="Times New Roman" w:cs="Times New Roman"/>
          <w:sz w:val="24"/>
          <w:szCs w:val="24"/>
        </w:rPr>
      </w:pPr>
      <w:r>
        <w:rPr>
          <w:rFonts w:ascii="Times New Roman" w:hAnsi="Times New Roman" w:cs="Times New Roman"/>
          <w:sz w:val="24"/>
          <w:szCs w:val="24"/>
        </w:rP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3.15</w:t>
      </w:r>
    </w:p>
    <w:p w:rsidR="00DB366A" w:rsidRDefault="00552F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к ОПОП-П специальности</w:t>
      </w:r>
    </w:p>
    <w:p w:rsidR="00DB366A" w:rsidRDefault="00552FE7">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 xml:space="preserve">46.02.01 </w:t>
      </w:r>
      <w:r>
        <w:rPr>
          <w:rFonts w:ascii="Times New Roman" w:eastAsia="Times New Roman" w:hAnsi="Times New Roman" w:cs="Times New Roman"/>
          <w:b/>
          <w:highlight w:val="white"/>
        </w:rPr>
        <w:t>Документационное обеспечение управления и архивоведение</w:t>
      </w: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mallCaps/>
          <w:sz w:val="28"/>
          <w:szCs w:val="28"/>
        </w:rPr>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Рабочая программа дисциплины</w:t>
      </w:r>
    </w:p>
    <w:p w:rsidR="00DB366A" w:rsidRDefault="00552FE7" w:rsidP="00F05F56">
      <w:pPr>
        <w:pStyle w:val="1"/>
      </w:pPr>
      <w:bookmarkStart w:id="384" w:name="_Toc198561537"/>
      <w:r>
        <w:t>ОП. 10 КАРЬЕРНОЕ МОДЕЛИРОВАНИЕ</w:t>
      </w:r>
      <w:bookmarkEnd w:id="384"/>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mallCaps/>
          <w:sz w:val="28"/>
          <w:szCs w:val="28"/>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DB366A" w:rsidRDefault="00D8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rPr>
      </w:pPr>
    </w:p>
    <w:p w:rsidR="00DB366A" w:rsidRDefault="00552FE7">
      <w:pPr>
        <w:keepNext/>
        <w:spacing w:after="120" w:line="240" w:lineRule="auto"/>
        <w:jc w:val="center"/>
        <w:rPr>
          <w:rFonts w:ascii="Times New Roman" w:eastAsia="Times New Roman" w:hAnsi="Times New Roman" w:cs="Times New Roman"/>
          <w:b/>
          <w:smallCaps/>
          <w:sz w:val="24"/>
          <w:szCs w:val="24"/>
        </w:rPr>
      </w:pPr>
      <w:r>
        <w:br w:type="page"/>
      </w:r>
      <w:r>
        <w:rPr>
          <w:rFonts w:ascii="Times New Roman" w:eastAsia="Times New Roman" w:hAnsi="Times New Roman" w:cs="Times New Roman"/>
          <w:b/>
          <w:smallCaps/>
          <w:sz w:val="24"/>
          <w:szCs w:val="24"/>
        </w:rPr>
        <w:lastRenderedPageBreak/>
        <w:t>СОДЕРЖАНИЕ ПРОГРАММЫ</w:t>
      </w:r>
    </w:p>
    <w:p w:rsidR="00DB366A" w:rsidRDefault="00DB366A" w:rsidP="00B8187A">
      <w:pPr>
        <w:tabs>
          <w:tab w:val="right" w:pos="9639"/>
        </w:tabs>
        <w:spacing w:before="120" w:after="0" w:line="276" w:lineRule="auto"/>
      </w:pPr>
    </w:p>
    <w:p w:rsidR="00B8187A" w:rsidRPr="00B8187A" w:rsidRDefault="00B8187A" w:rsidP="00B8187A">
      <w:pPr>
        <w:pStyle w:val="1c"/>
        <w:tabs>
          <w:tab w:val="right" w:pos="9912"/>
        </w:tabs>
        <w:jc w:val="right"/>
        <w:rPr>
          <w:rFonts w:ascii="Times New Roman" w:eastAsiaTheme="minorEastAsia" w:hAnsi="Times New Roman" w:cs="Times New Roman"/>
          <w:noProof/>
          <w:sz w:val="24"/>
          <w:szCs w:val="24"/>
          <w:lang w:eastAsia="ru-RU"/>
        </w:rPr>
      </w:pPr>
      <w:r w:rsidRPr="00B8187A">
        <w:rPr>
          <w:rFonts w:ascii="Times New Roman" w:eastAsia="Times New Roman" w:hAnsi="Times New Roman" w:cs="Times New Roman"/>
          <w:b/>
          <w:sz w:val="24"/>
          <w:szCs w:val="24"/>
        </w:rPr>
        <w:fldChar w:fldCharType="begin"/>
      </w:r>
      <w:r w:rsidRPr="00B8187A">
        <w:rPr>
          <w:rFonts w:ascii="Times New Roman" w:eastAsia="Times New Roman" w:hAnsi="Times New Roman" w:cs="Times New Roman"/>
          <w:b/>
          <w:sz w:val="24"/>
          <w:szCs w:val="24"/>
        </w:rPr>
        <w:instrText xml:space="preserve"> TOC \f \h \z \t "6;1;6.1;2" </w:instrText>
      </w:r>
      <w:r w:rsidRPr="00B8187A">
        <w:rPr>
          <w:rFonts w:ascii="Times New Roman" w:eastAsia="Times New Roman" w:hAnsi="Times New Roman" w:cs="Times New Roman"/>
          <w:b/>
          <w:sz w:val="24"/>
          <w:szCs w:val="24"/>
        </w:rPr>
        <w:fldChar w:fldCharType="separate"/>
      </w:r>
    </w:p>
    <w:p w:rsidR="00B8187A" w:rsidRPr="00B8187A" w:rsidRDefault="00644AF6" w:rsidP="00B8187A">
      <w:pPr>
        <w:pStyle w:val="1c"/>
        <w:tabs>
          <w:tab w:val="right" w:pos="9912"/>
        </w:tabs>
        <w:jc w:val="right"/>
        <w:rPr>
          <w:rFonts w:ascii="Times New Roman" w:eastAsiaTheme="minorEastAsia" w:hAnsi="Times New Roman" w:cs="Times New Roman"/>
          <w:noProof/>
          <w:sz w:val="24"/>
          <w:szCs w:val="24"/>
          <w:lang w:eastAsia="ru-RU"/>
        </w:rPr>
      </w:pPr>
      <w:hyperlink w:anchor="_Toc198561083" w:history="1">
        <w:r w:rsidR="00B8187A" w:rsidRPr="00B8187A">
          <w:rPr>
            <w:rStyle w:val="afffffff7"/>
            <w:rFonts w:ascii="Times New Roman" w:hAnsi="Times New Roman" w:cs="Times New Roman"/>
            <w:noProof/>
            <w:sz w:val="24"/>
            <w:szCs w:val="24"/>
          </w:rPr>
          <w:t>1. Общая характеристика рабочей программы учебной дисциплины</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_Toc198561083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324</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27"/>
        <w:jc w:val="right"/>
        <w:rPr>
          <w:rFonts w:ascii="Times New Roman" w:eastAsiaTheme="minorEastAsia" w:hAnsi="Times New Roman" w:cs="Times New Roman"/>
          <w:noProof/>
          <w:sz w:val="24"/>
          <w:szCs w:val="24"/>
        </w:rPr>
      </w:pPr>
      <w:hyperlink w:anchor="_Toc198561084" w:history="1">
        <w:r w:rsidR="00B8187A" w:rsidRPr="00B8187A">
          <w:rPr>
            <w:rStyle w:val="afffffff7"/>
            <w:rFonts w:ascii="Times New Roman" w:hAnsi="Times New Roman" w:cs="Times New Roman"/>
            <w:noProof/>
            <w:sz w:val="24"/>
            <w:szCs w:val="24"/>
          </w:rPr>
          <w:t>1.1. Цель и место дисциплины в структуре образовательной программы</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_Toc198561084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324</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27"/>
        <w:jc w:val="right"/>
        <w:rPr>
          <w:rFonts w:ascii="Times New Roman" w:eastAsiaTheme="minorEastAsia" w:hAnsi="Times New Roman" w:cs="Times New Roman"/>
          <w:noProof/>
          <w:sz w:val="24"/>
          <w:szCs w:val="24"/>
        </w:rPr>
      </w:pPr>
      <w:hyperlink w:anchor="_Toc198561085" w:history="1">
        <w:r w:rsidR="00B8187A" w:rsidRPr="00B8187A">
          <w:rPr>
            <w:rStyle w:val="afffffff7"/>
            <w:rFonts w:ascii="Times New Roman" w:hAnsi="Times New Roman" w:cs="Times New Roman"/>
            <w:noProof/>
            <w:sz w:val="24"/>
            <w:szCs w:val="24"/>
          </w:rPr>
          <w:t>1.2. Планируемые результаты освоения дисциплины</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_Toc198561085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324</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27"/>
        <w:tabs>
          <w:tab w:val="left" w:pos="1100"/>
        </w:tabs>
        <w:jc w:val="right"/>
        <w:rPr>
          <w:rFonts w:ascii="Times New Roman" w:eastAsiaTheme="minorEastAsia" w:hAnsi="Times New Roman" w:cs="Times New Roman"/>
          <w:noProof/>
          <w:sz w:val="24"/>
          <w:szCs w:val="24"/>
        </w:rPr>
      </w:pPr>
      <w:hyperlink w:anchor="_Toc198561086" w:history="1">
        <w:r w:rsidR="00B8187A" w:rsidRPr="00B8187A">
          <w:rPr>
            <w:rStyle w:val="afffffff7"/>
            <w:rFonts w:ascii="Times New Roman" w:hAnsi="Times New Roman" w:cs="Times New Roman"/>
            <w:noProof/>
            <w:sz w:val="24"/>
            <w:szCs w:val="24"/>
          </w:rPr>
          <w:t>1.3</w:t>
        </w:r>
        <w:r w:rsidR="00B8187A" w:rsidRPr="00B8187A">
          <w:rPr>
            <w:rFonts w:ascii="Times New Roman" w:eastAsiaTheme="minorEastAsia" w:hAnsi="Times New Roman" w:cs="Times New Roman"/>
            <w:noProof/>
            <w:sz w:val="24"/>
            <w:szCs w:val="24"/>
          </w:rPr>
          <w:tab/>
        </w:r>
        <w:r w:rsidR="00B8187A" w:rsidRPr="00B8187A">
          <w:rPr>
            <w:rStyle w:val="afffffff7"/>
            <w:rFonts w:ascii="Times New Roman" w:hAnsi="Times New Roman" w:cs="Times New Roman"/>
            <w:noProof/>
            <w:sz w:val="24"/>
            <w:szCs w:val="24"/>
          </w:rPr>
          <w:t>Обоснование часов вариативной части ОПОП-П</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_Toc198561086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326</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1c"/>
        <w:tabs>
          <w:tab w:val="right" w:pos="9912"/>
        </w:tabs>
        <w:jc w:val="right"/>
        <w:rPr>
          <w:rFonts w:ascii="Times New Roman" w:eastAsiaTheme="minorEastAsia" w:hAnsi="Times New Roman" w:cs="Times New Roman"/>
          <w:noProof/>
          <w:sz w:val="24"/>
          <w:szCs w:val="24"/>
          <w:lang w:eastAsia="ru-RU"/>
        </w:rPr>
      </w:pPr>
      <w:hyperlink w:anchor="_Toc198561087" w:history="1">
        <w:r w:rsidR="00B8187A" w:rsidRPr="00B8187A">
          <w:rPr>
            <w:rStyle w:val="afffffff7"/>
            <w:rFonts w:ascii="Times New Roman" w:hAnsi="Times New Roman" w:cs="Times New Roman"/>
            <w:noProof/>
            <w:sz w:val="24"/>
            <w:szCs w:val="24"/>
          </w:rPr>
          <w:t>2. Структура и содержание дисциплины</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_Toc198561087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328</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27"/>
        <w:jc w:val="right"/>
        <w:rPr>
          <w:rFonts w:ascii="Times New Roman" w:eastAsiaTheme="minorEastAsia" w:hAnsi="Times New Roman" w:cs="Times New Roman"/>
          <w:noProof/>
          <w:sz w:val="24"/>
          <w:szCs w:val="24"/>
        </w:rPr>
      </w:pPr>
      <w:hyperlink w:anchor="_Toc198561088" w:history="1">
        <w:r w:rsidR="00B8187A" w:rsidRPr="00B8187A">
          <w:rPr>
            <w:rStyle w:val="afffffff7"/>
            <w:rFonts w:ascii="Times New Roman" w:hAnsi="Times New Roman" w:cs="Times New Roman"/>
            <w:noProof/>
            <w:sz w:val="24"/>
            <w:szCs w:val="24"/>
          </w:rPr>
          <w:t>2.1. Трудоемкость освоения дисциплины</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_Toc198561088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328</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27"/>
        <w:jc w:val="right"/>
        <w:rPr>
          <w:rFonts w:ascii="Times New Roman" w:eastAsiaTheme="minorEastAsia" w:hAnsi="Times New Roman" w:cs="Times New Roman"/>
          <w:noProof/>
          <w:sz w:val="24"/>
          <w:szCs w:val="24"/>
        </w:rPr>
      </w:pPr>
      <w:hyperlink w:anchor="_Toc198561089" w:history="1">
        <w:r w:rsidR="00B8187A" w:rsidRPr="00B8187A">
          <w:rPr>
            <w:rStyle w:val="afffffff7"/>
            <w:rFonts w:ascii="Times New Roman" w:hAnsi="Times New Roman" w:cs="Times New Roman"/>
            <w:noProof/>
            <w:sz w:val="24"/>
            <w:szCs w:val="24"/>
          </w:rPr>
          <w:t>2.2. Содержание дисциплины</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_Toc198561089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329</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1c"/>
        <w:tabs>
          <w:tab w:val="right" w:pos="9912"/>
        </w:tabs>
        <w:jc w:val="right"/>
        <w:rPr>
          <w:rFonts w:ascii="Times New Roman" w:eastAsiaTheme="minorEastAsia" w:hAnsi="Times New Roman" w:cs="Times New Roman"/>
          <w:noProof/>
          <w:sz w:val="24"/>
          <w:szCs w:val="24"/>
          <w:lang w:eastAsia="ru-RU"/>
        </w:rPr>
      </w:pPr>
      <w:hyperlink w:anchor="_Toc198561090" w:history="1">
        <w:r w:rsidR="00B8187A" w:rsidRPr="00B8187A">
          <w:rPr>
            <w:rStyle w:val="afffffff7"/>
            <w:rFonts w:ascii="Times New Roman" w:hAnsi="Times New Roman" w:cs="Times New Roman"/>
            <w:noProof/>
            <w:sz w:val="24"/>
            <w:szCs w:val="24"/>
          </w:rPr>
          <w:t>3. Условия реализации дисциплины</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_Toc198561090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333</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27"/>
        <w:jc w:val="right"/>
        <w:rPr>
          <w:rFonts w:ascii="Times New Roman" w:eastAsiaTheme="minorEastAsia" w:hAnsi="Times New Roman" w:cs="Times New Roman"/>
          <w:noProof/>
          <w:sz w:val="24"/>
          <w:szCs w:val="24"/>
        </w:rPr>
      </w:pPr>
      <w:hyperlink w:anchor="_Toc198561091" w:history="1">
        <w:r w:rsidR="00B8187A" w:rsidRPr="00B8187A">
          <w:rPr>
            <w:rStyle w:val="afffffff7"/>
            <w:rFonts w:ascii="Times New Roman" w:hAnsi="Times New Roman" w:cs="Times New Roman"/>
            <w:noProof/>
            <w:sz w:val="24"/>
            <w:szCs w:val="24"/>
          </w:rPr>
          <w:t>3.1. Материально-техническое обеспечение</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_Toc198561091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333</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27"/>
        <w:jc w:val="right"/>
        <w:rPr>
          <w:rFonts w:ascii="Times New Roman" w:eastAsiaTheme="minorEastAsia" w:hAnsi="Times New Roman" w:cs="Times New Roman"/>
          <w:noProof/>
          <w:sz w:val="24"/>
          <w:szCs w:val="24"/>
        </w:rPr>
      </w:pPr>
      <w:hyperlink w:anchor="_Toc198561092" w:history="1">
        <w:r w:rsidR="00B8187A" w:rsidRPr="00B8187A">
          <w:rPr>
            <w:rStyle w:val="afffffff7"/>
            <w:rFonts w:ascii="Times New Roman" w:hAnsi="Times New Roman" w:cs="Times New Roman"/>
            <w:noProof/>
            <w:sz w:val="24"/>
            <w:szCs w:val="24"/>
          </w:rPr>
          <w:t>3.2. Учебно-методическое обеспечение</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_Toc198561092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333</w:t>
        </w:r>
        <w:r w:rsidR="00B8187A" w:rsidRPr="00B8187A">
          <w:rPr>
            <w:rFonts w:ascii="Times New Roman" w:hAnsi="Times New Roman" w:cs="Times New Roman"/>
            <w:noProof/>
            <w:webHidden/>
            <w:sz w:val="24"/>
            <w:szCs w:val="24"/>
          </w:rPr>
          <w:fldChar w:fldCharType="end"/>
        </w:r>
      </w:hyperlink>
    </w:p>
    <w:p w:rsidR="00B8187A" w:rsidRPr="00B8187A" w:rsidRDefault="00644AF6" w:rsidP="00B8187A">
      <w:pPr>
        <w:pStyle w:val="1c"/>
        <w:tabs>
          <w:tab w:val="right" w:pos="9912"/>
        </w:tabs>
        <w:jc w:val="right"/>
        <w:rPr>
          <w:rFonts w:ascii="Times New Roman" w:eastAsiaTheme="minorEastAsia" w:hAnsi="Times New Roman" w:cs="Times New Roman"/>
          <w:noProof/>
          <w:sz w:val="24"/>
          <w:szCs w:val="24"/>
          <w:lang w:eastAsia="ru-RU"/>
        </w:rPr>
      </w:pPr>
      <w:hyperlink w:anchor="_Toc198561093" w:history="1">
        <w:r w:rsidR="00B8187A" w:rsidRPr="00B8187A">
          <w:rPr>
            <w:rStyle w:val="afffffff7"/>
            <w:rFonts w:ascii="Times New Roman" w:hAnsi="Times New Roman" w:cs="Times New Roman"/>
            <w:noProof/>
            <w:sz w:val="24"/>
            <w:szCs w:val="24"/>
          </w:rPr>
          <w:t>4. Контроль и оценка результатов освоения учебной дисциплины</w:t>
        </w:r>
        <w:r w:rsidR="00B8187A" w:rsidRPr="00B8187A">
          <w:rPr>
            <w:rFonts w:ascii="Times New Roman" w:hAnsi="Times New Roman" w:cs="Times New Roman"/>
            <w:noProof/>
            <w:webHidden/>
            <w:sz w:val="24"/>
            <w:szCs w:val="24"/>
          </w:rPr>
          <w:tab/>
        </w:r>
        <w:r w:rsidR="00B8187A" w:rsidRPr="00B8187A">
          <w:rPr>
            <w:rFonts w:ascii="Times New Roman" w:hAnsi="Times New Roman" w:cs="Times New Roman"/>
            <w:noProof/>
            <w:webHidden/>
            <w:sz w:val="24"/>
            <w:szCs w:val="24"/>
          </w:rPr>
          <w:fldChar w:fldCharType="begin"/>
        </w:r>
        <w:r w:rsidR="00B8187A" w:rsidRPr="00B8187A">
          <w:rPr>
            <w:rFonts w:ascii="Times New Roman" w:hAnsi="Times New Roman" w:cs="Times New Roman"/>
            <w:noProof/>
            <w:webHidden/>
            <w:sz w:val="24"/>
            <w:szCs w:val="24"/>
          </w:rPr>
          <w:instrText xml:space="preserve"> PAGEREF _Toc198561093 \h </w:instrText>
        </w:r>
        <w:r w:rsidR="00B8187A" w:rsidRPr="00B8187A">
          <w:rPr>
            <w:rFonts w:ascii="Times New Roman" w:hAnsi="Times New Roman" w:cs="Times New Roman"/>
            <w:noProof/>
            <w:webHidden/>
            <w:sz w:val="24"/>
            <w:szCs w:val="24"/>
          </w:rPr>
        </w:r>
        <w:r w:rsidR="00B8187A" w:rsidRPr="00B8187A">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334</w:t>
        </w:r>
        <w:r w:rsidR="00B8187A" w:rsidRPr="00B8187A">
          <w:rPr>
            <w:rFonts w:ascii="Times New Roman" w:hAnsi="Times New Roman" w:cs="Times New Roman"/>
            <w:noProof/>
            <w:webHidden/>
            <w:sz w:val="24"/>
            <w:szCs w:val="24"/>
          </w:rPr>
          <w:fldChar w:fldCharType="end"/>
        </w:r>
      </w:hyperlink>
    </w:p>
    <w:p w:rsidR="00B8187A" w:rsidRDefault="00B8187A" w:rsidP="00B8187A">
      <w:pPr>
        <w:pStyle w:val="1c"/>
        <w:tabs>
          <w:tab w:val="right" w:pos="9912"/>
        </w:tabs>
        <w:jc w:val="right"/>
        <w:rPr>
          <w:rFonts w:ascii="Times New Roman" w:eastAsia="Times New Roman" w:hAnsi="Times New Roman" w:cs="Times New Roman"/>
          <w:b/>
        </w:rPr>
      </w:pPr>
      <w:r w:rsidRPr="00B8187A">
        <w:rPr>
          <w:rFonts w:ascii="Times New Roman" w:eastAsia="Times New Roman" w:hAnsi="Times New Roman" w:cs="Times New Roman"/>
          <w:b/>
          <w:sz w:val="24"/>
          <w:szCs w:val="24"/>
        </w:rPr>
        <w:fldChar w:fldCharType="end"/>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TOC \f \h \z \t "7;1;7.1;2" </w:instrText>
      </w:r>
      <w:r>
        <w:rPr>
          <w:rFonts w:ascii="Times New Roman" w:eastAsia="Times New Roman" w:hAnsi="Times New Roman" w:cs="Times New Roman"/>
          <w:b/>
        </w:rPr>
        <w:fldChar w:fldCharType="end"/>
      </w:r>
    </w:p>
    <w:p w:rsidR="00DB366A" w:rsidRDefault="00552FE7">
      <w:pPr>
        <w:rPr>
          <w:rFonts w:ascii="Times New Roman" w:eastAsia="Times New Roman" w:hAnsi="Times New Roman" w:cs="Times New Roman"/>
          <w:b/>
        </w:rPr>
      </w:pPr>
      <w:r>
        <w:br w:type="page"/>
      </w:r>
    </w:p>
    <w:p w:rsidR="00DB366A" w:rsidRDefault="00552FE7" w:rsidP="00B8187A">
      <w:pPr>
        <w:pStyle w:val="61"/>
      </w:pPr>
      <w:bookmarkStart w:id="385" w:name="_Toc198561083"/>
      <w:r>
        <w:lastRenderedPageBreak/>
        <w:t>1. ОБЩАЯ ХАРАКТЕРИСТИКА РАБОЧЕЙ ПРОГРАММЫ УЧЕБНОЙ ДИСЦИПЛИНЫ</w:t>
      </w:r>
      <w:bookmarkEnd w:id="385"/>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 10 КАРЬЕРНОЕ МОДЕЛИРОВАНИЕ</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DB366A" w:rsidRDefault="00552FE7" w:rsidP="00B8187A">
      <w:pPr>
        <w:pStyle w:val="610"/>
        <w:ind w:left="0" w:firstLine="0"/>
      </w:pPr>
      <w:bookmarkStart w:id="386" w:name="_Toc198561084"/>
      <w:r>
        <w:t>1.1. Цель и место дисциплины в структуре образовательной программы</w:t>
      </w:r>
      <w:bookmarkEnd w:id="386"/>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дисциплины ОП.10 Карьерное моделирование: приобретение студентами теоретических знаний и практических умений в области оценки спроса и предложений на рынке труда, овладения навыками поиска работы и проектирование возможностей профессионального развития и обучения.</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 ОП.10 Карьерное моделирование: включена в вариативную часть общепрофессионального цикла образовательной программы. </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DB366A" w:rsidRDefault="00552FE7" w:rsidP="00B8187A">
      <w:pPr>
        <w:pStyle w:val="610"/>
        <w:ind w:left="0" w:firstLine="0"/>
      </w:pPr>
      <w:bookmarkStart w:id="387" w:name="_Toc198561085"/>
      <w:r>
        <w:t>1.2. Планируемые результаты освоения дисциплины</w:t>
      </w:r>
      <w:bookmarkEnd w:id="387"/>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366A" w:rsidRDefault="00552FE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ffffff"/>
        <w:tblpPr w:leftFromText="180" w:rightFromText="180" w:vertAnchor="text" w:tblpX="108" w:tblpY="160"/>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977"/>
        <w:gridCol w:w="3685"/>
      </w:tblGrid>
      <w:tr w:rsidR="008810FE" w:rsidTr="008810FE">
        <w:trPr>
          <w:tblHeader/>
        </w:trPr>
        <w:tc>
          <w:tcPr>
            <w:tcW w:w="3114" w:type="dxa"/>
            <w:shd w:val="clear" w:color="auto" w:fill="auto"/>
          </w:tcPr>
          <w:p w:rsidR="008810FE" w:rsidRDefault="008810FE">
            <w:pPr>
              <w:tabs>
                <w:tab w:val="left" w:pos="916"/>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ОК, ПК</w:t>
            </w:r>
          </w:p>
        </w:tc>
        <w:tc>
          <w:tcPr>
            <w:tcW w:w="2977" w:type="dxa"/>
            <w:shd w:val="clear" w:color="auto" w:fill="auto"/>
            <w:vAlign w:val="center"/>
          </w:tcPr>
          <w:p w:rsidR="008810FE" w:rsidRDefault="008810FE">
            <w:pPr>
              <w:tabs>
                <w:tab w:val="left" w:pos="916"/>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3685" w:type="dxa"/>
            <w:shd w:val="clear" w:color="auto" w:fill="auto"/>
            <w:vAlign w:val="center"/>
          </w:tcPr>
          <w:p w:rsidR="008810FE" w:rsidRDefault="008810FE">
            <w:pPr>
              <w:tabs>
                <w:tab w:val="left" w:pos="916"/>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Знать</w:t>
            </w:r>
          </w:p>
        </w:tc>
      </w:tr>
      <w:tr w:rsidR="008810FE" w:rsidTr="008810FE">
        <w:trPr>
          <w:trHeight w:val="1975"/>
        </w:trPr>
        <w:tc>
          <w:tcPr>
            <w:tcW w:w="3114" w:type="dxa"/>
            <w:shd w:val="clear" w:color="auto" w:fill="auto"/>
          </w:tcPr>
          <w:p w:rsidR="008810FE" w:rsidRPr="00DA2B23" w:rsidRDefault="008810FE" w:rsidP="008810FE">
            <w:pPr>
              <w:rPr>
                <w:rFonts w:ascii="Times New Roman" w:hAnsi="Times New Roman" w:cs="Times New Roman"/>
                <w:bCs/>
                <w:sz w:val="24"/>
                <w:szCs w:val="24"/>
              </w:rPr>
            </w:pPr>
            <w:r w:rsidRPr="008810FE">
              <w:rPr>
                <w:rFonts w:ascii="Times New Roman" w:hAnsi="Times New Roman" w:cs="Times New Roman"/>
                <w:b/>
                <w:bCs/>
                <w:sz w:val="24"/>
                <w:szCs w:val="24"/>
              </w:rPr>
              <w:t>ОК 01</w:t>
            </w:r>
            <w:r w:rsidRPr="00DA2B23">
              <w:rPr>
                <w:rFonts w:ascii="Times New Roman" w:hAnsi="Times New Roman" w:cs="Times New Roman"/>
                <w:bCs/>
                <w:sz w:val="24"/>
                <w:szCs w:val="24"/>
              </w:rPr>
              <w:t xml:space="preserve">. Выбирать способы решения задач профессиональной деятельности применительно к различным контекстам; </w:t>
            </w:r>
          </w:p>
          <w:p w:rsidR="008810FE" w:rsidRPr="00DA2B23" w:rsidRDefault="008810FE" w:rsidP="008810FE">
            <w:pPr>
              <w:rPr>
                <w:rFonts w:ascii="Times New Roman" w:hAnsi="Times New Roman" w:cs="Times New Roman"/>
                <w:bCs/>
                <w:sz w:val="24"/>
                <w:szCs w:val="24"/>
              </w:rPr>
            </w:pPr>
            <w:r w:rsidRPr="008810FE">
              <w:rPr>
                <w:rFonts w:ascii="Times New Roman" w:hAnsi="Times New Roman" w:cs="Times New Roman"/>
                <w:b/>
                <w:bCs/>
                <w:sz w:val="24"/>
                <w:szCs w:val="24"/>
              </w:rPr>
              <w:t>ОК 02.</w:t>
            </w:r>
            <w:r w:rsidRPr="00DA2B23">
              <w:rPr>
                <w:rFonts w:ascii="Times New Roman" w:hAnsi="Times New Roman" w:cs="Times New Roman"/>
                <w:b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8810FE" w:rsidRPr="00A7583F" w:rsidRDefault="008810FE" w:rsidP="008810FE">
            <w:pPr>
              <w:rPr>
                <w:rFonts w:ascii="Times New Roman" w:hAnsi="Times New Roman" w:cs="Times New Roman"/>
                <w:sz w:val="24"/>
                <w:szCs w:val="24"/>
              </w:rPr>
            </w:pPr>
            <w:r w:rsidRPr="008810FE">
              <w:rPr>
                <w:rFonts w:ascii="Times New Roman" w:hAnsi="Times New Roman" w:cs="Times New Roman"/>
                <w:b/>
                <w:sz w:val="24"/>
                <w:szCs w:val="24"/>
              </w:rPr>
              <w:t>ОК 03</w:t>
            </w:r>
            <w:r w:rsidRPr="00A7583F">
              <w:rPr>
                <w:rFonts w:ascii="Times New Roman" w:hAnsi="Times New Roman" w:cs="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Pr>
                <w:rFonts w:ascii="Times New Roman" w:hAnsi="Times New Roman" w:cs="Times New Roman"/>
                <w:sz w:val="24"/>
                <w:szCs w:val="24"/>
              </w:rPr>
              <w:t xml:space="preserve"> правовой и </w:t>
            </w:r>
            <w:r w:rsidRPr="00A7583F">
              <w:rPr>
                <w:rFonts w:ascii="Times New Roman" w:hAnsi="Times New Roman" w:cs="Times New Roman"/>
                <w:sz w:val="24"/>
                <w:szCs w:val="24"/>
              </w:rPr>
              <w:t xml:space="preserve">финансовой </w:t>
            </w:r>
            <w:r w:rsidRPr="00A7583F">
              <w:rPr>
                <w:rFonts w:ascii="Times New Roman" w:hAnsi="Times New Roman" w:cs="Times New Roman"/>
                <w:sz w:val="24"/>
                <w:szCs w:val="24"/>
              </w:rPr>
              <w:lastRenderedPageBreak/>
              <w:t>грамотности в различных жизненных ситуациях;</w:t>
            </w:r>
          </w:p>
          <w:p w:rsidR="008810FE" w:rsidRPr="00DA2B23" w:rsidRDefault="008810FE" w:rsidP="008810FE">
            <w:pPr>
              <w:rPr>
                <w:rFonts w:ascii="Times New Roman" w:hAnsi="Times New Roman" w:cs="Times New Roman"/>
                <w:bCs/>
                <w:sz w:val="24"/>
                <w:szCs w:val="24"/>
              </w:rPr>
            </w:pPr>
            <w:r w:rsidRPr="008810FE">
              <w:rPr>
                <w:rFonts w:ascii="Times New Roman" w:hAnsi="Times New Roman" w:cs="Times New Roman"/>
                <w:b/>
                <w:bCs/>
                <w:sz w:val="24"/>
                <w:szCs w:val="24"/>
              </w:rPr>
              <w:t>ОК 04.</w:t>
            </w:r>
            <w:r w:rsidRPr="00DA2B23">
              <w:rPr>
                <w:rFonts w:ascii="Times New Roman" w:hAnsi="Times New Roman" w:cs="Times New Roman"/>
                <w:bCs/>
                <w:sz w:val="24"/>
                <w:szCs w:val="24"/>
              </w:rPr>
              <w:t xml:space="preserve"> Эффективно взаимодействовать и работать в коллективе и команде; </w:t>
            </w:r>
          </w:p>
          <w:p w:rsidR="008810FE" w:rsidRPr="00DA2B23" w:rsidRDefault="008810FE" w:rsidP="008810FE">
            <w:pPr>
              <w:rPr>
                <w:rFonts w:ascii="Times New Roman" w:hAnsi="Times New Roman" w:cs="Times New Roman"/>
                <w:bCs/>
                <w:sz w:val="24"/>
                <w:szCs w:val="24"/>
              </w:rPr>
            </w:pPr>
            <w:r w:rsidRPr="008810FE">
              <w:rPr>
                <w:rFonts w:ascii="Times New Roman" w:hAnsi="Times New Roman" w:cs="Times New Roman"/>
                <w:b/>
                <w:bCs/>
                <w:sz w:val="24"/>
                <w:szCs w:val="24"/>
              </w:rPr>
              <w:t>ОК 05.</w:t>
            </w:r>
            <w:r w:rsidRPr="00DA2B23">
              <w:rPr>
                <w:rFonts w:ascii="Times New Roman" w:hAnsi="Times New Roman" w:cs="Times New Roman"/>
                <w:bCs/>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8810FE" w:rsidRPr="00A7583F" w:rsidRDefault="008810FE" w:rsidP="008810FE">
            <w:pPr>
              <w:rPr>
                <w:rFonts w:ascii="Times New Roman" w:hAnsi="Times New Roman" w:cs="Times New Roman"/>
                <w:sz w:val="24"/>
                <w:szCs w:val="24"/>
              </w:rPr>
            </w:pPr>
            <w:r w:rsidRPr="008810FE">
              <w:rPr>
                <w:rFonts w:ascii="Times New Roman" w:hAnsi="Times New Roman" w:cs="Times New Roman"/>
                <w:b/>
                <w:sz w:val="24"/>
                <w:szCs w:val="24"/>
              </w:rPr>
              <w:t>ОК 06.</w:t>
            </w:r>
            <w:r w:rsidRPr="00A7583F">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w:t>
            </w:r>
            <w:r>
              <w:rPr>
                <w:rFonts w:ascii="Times New Roman" w:hAnsi="Times New Roman" w:cs="Times New Roman"/>
                <w:sz w:val="24"/>
                <w:szCs w:val="24"/>
              </w:rPr>
              <w:t xml:space="preserve"> российских духовно-нравственных</w:t>
            </w:r>
            <w:r w:rsidRPr="00A7583F">
              <w:rPr>
                <w:rFonts w:ascii="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8810FE" w:rsidRDefault="008810FE">
            <w:pPr>
              <w:spacing w:after="0" w:line="240" w:lineRule="auto"/>
              <w:rPr>
                <w:rFonts w:ascii="Times New Roman" w:eastAsia="Times New Roman" w:hAnsi="Times New Roman" w:cs="Times New Roman"/>
                <w:b/>
                <w:sz w:val="24"/>
                <w:szCs w:val="24"/>
              </w:rPr>
            </w:pPr>
          </w:p>
          <w:p w:rsidR="008810FE" w:rsidRDefault="008810FE">
            <w:pPr>
              <w:spacing w:after="0" w:line="240" w:lineRule="auto"/>
              <w:rPr>
                <w:rFonts w:ascii="Times New Roman" w:eastAsia="Times New Roman" w:hAnsi="Times New Roman" w:cs="Times New Roman"/>
                <w:b/>
                <w:sz w:val="24"/>
                <w:szCs w:val="24"/>
              </w:rPr>
            </w:pPr>
          </w:p>
        </w:tc>
        <w:tc>
          <w:tcPr>
            <w:tcW w:w="2977" w:type="dxa"/>
            <w:shd w:val="clear" w:color="auto" w:fill="auto"/>
          </w:tcPr>
          <w:p w:rsidR="008810FE" w:rsidRDefault="008810FE" w:rsidP="00920B25">
            <w:pPr>
              <w:numPr>
                <w:ilvl w:val="0"/>
                <w:numId w:val="5"/>
              </w:numPr>
              <w:tabs>
                <w:tab w:val="left" w:pos="291"/>
                <w:tab w:val="left" w:pos="1832"/>
                <w:tab w:val="left" w:pos="2748"/>
                <w:tab w:val="left" w:pos="3664"/>
                <w:tab w:val="left" w:pos="4580"/>
                <w:tab w:val="left" w:pos="5496"/>
                <w:tab w:val="left" w:pos="6412"/>
                <w:tab w:val="left" w:pos="7328"/>
                <w:tab w:val="left" w:pos="8244"/>
                <w:tab w:val="left" w:pos="9160"/>
              </w:tabs>
              <w:spacing w:after="0" w:line="240" w:lineRule="auto"/>
              <w:ind w:left="33" w:firstLine="0"/>
              <w:jc w:val="both"/>
              <w:rPr>
                <w:sz w:val="24"/>
                <w:szCs w:val="24"/>
              </w:rPr>
            </w:pPr>
            <w:r>
              <w:rPr>
                <w:rFonts w:ascii="Times New Roman" w:eastAsia="Times New Roman" w:hAnsi="Times New Roman" w:cs="Times New Roman"/>
                <w:sz w:val="24"/>
                <w:szCs w:val="24"/>
              </w:rPr>
              <w:lastRenderedPageBreak/>
              <w:t>выявлять и эффективно искать информацию, необходимую для решения задачи и/или проблемы</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оценивать результат и последствия своих действий (самостоятельно или с помощью наставника)</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определять и выстраивать траектории профессионального развития и самообразования</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определять источники достоверной правовой информации</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оценивать практическую значимость результатов поиска</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 xml:space="preserve">выделять наиболее значимое в перечне информации, </w:t>
            </w:r>
            <w:r>
              <w:rPr>
                <w:rFonts w:ascii="Times New Roman" w:eastAsia="Times New Roman" w:hAnsi="Times New Roman" w:cs="Times New Roman"/>
                <w:sz w:val="24"/>
                <w:szCs w:val="24"/>
              </w:rPr>
              <w:lastRenderedPageBreak/>
              <w:t>структурировать получаемую информацию, оформлять результаты поиска</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оценивать практическую значимость результатов поиска</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p>
          <w:p w:rsidR="008810FE" w:rsidRDefault="008810FE" w:rsidP="00920B25">
            <w:pPr>
              <w:numPr>
                <w:ilvl w:val="0"/>
                <w:numId w:val="5"/>
              </w:numPr>
              <w:spacing w:after="0" w:line="240" w:lineRule="auto"/>
              <w:ind w:left="33" w:firstLine="0"/>
              <w:rPr>
                <w:sz w:val="24"/>
                <w:szCs w:val="24"/>
              </w:rPr>
            </w:pPr>
            <w:r>
              <w:rPr>
                <w:rFonts w:ascii="Times New Roman" w:eastAsia="Times New Roman" w:hAnsi="Times New Roman" w:cs="Times New Roman"/>
                <w:sz w:val="24"/>
                <w:szCs w:val="24"/>
              </w:rPr>
              <w:t>возможные траектории профессионального развития и самообразования</w:t>
            </w:r>
          </w:p>
          <w:p w:rsidR="008810FE" w:rsidRDefault="008810FE">
            <w:pPr>
              <w:spacing w:after="0" w:line="240" w:lineRule="auto"/>
              <w:rPr>
                <w:rFonts w:ascii="Times New Roman" w:eastAsia="Times New Roman" w:hAnsi="Times New Roman" w:cs="Times New Roman"/>
                <w:sz w:val="24"/>
                <w:szCs w:val="24"/>
              </w:rPr>
            </w:pPr>
          </w:p>
        </w:tc>
        <w:tc>
          <w:tcPr>
            <w:tcW w:w="3685" w:type="dxa"/>
            <w:shd w:val="clear" w:color="auto" w:fill="auto"/>
          </w:tcPr>
          <w:p w:rsidR="008810FE" w:rsidRDefault="008810FE" w:rsidP="00920B25">
            <w:pPr>
              <w:numPr>
                <w:ilvl w:val="0"/>
                <w:numId w:val="6"/>
              </w:numPr>
              <w:tabs>
                <w:tab w:val="left" w:pos="291"/>
                <w:tab w:val="left" w:pos="1832"/>
                <w:tab w:val="left" w:pos="2748"/>
                <w:tab w:val="left" w:pos="3664"/>
                <w:tab w:val="left" w:pos="4580"/>
                <w:tab w:val="left" w:pos="5496"/>
                <w:tab w:val="left" w:pos="6412"/>
                <w:tab w:val="left" w:pos="7328"/>
                <w:tab w:val="left" w:pos="8244"/>
                <w:tab w:val="left" w:pos="9160"/>
              </w:tabs>
              <w:spacing w:after="0" w:line="240" w:lineRule="auto"/>
              <w:ind w:left="58" w:firstLine="0"/>
              <w:jc w:val="both"/>
              <w:rPr>
                <w:sz w:val="24"/>
                <w:szCs w:val="24"/>
              </w:rPr>
            </w:pPr>
            <w:r>
              <w:rPr>
                <w:rFonts w:ascii="Times New Roman" w:eastAsia="Times New Roman" w:hAnsi="Times New Roman" w:cs="Times New Roman"/>
                <w:sz w:val="24"/>
                <w:szCs w:val="24"/>
              </w:rPr>
              <w:lastRenderedPageBreak/>
              <w:t>актуальный профессиональный и социальный контекст, в котором приходится работать и жить</w:t>
            </w:r>
          </w:p>
          <w:p w:rsidR="008810FE" w:rsidRDefault="008810FE" w:rsidP="00920B25">
            <w:pPr>
              <w:numPr>
                <w:ilvl w:val="0"/>
                <w:numId w:val="6"/>
              </w:numPr>
              <w:spacing w:after="0" w:line="240" w:lineRule="auto"/>
              <w:ind w:left="58" w:firstLine="0"/>
              <w:jc w:val="both"/>
              <w:rPr>
                <w:sz w:val="24"/>
                <w:szCs w:val="24"/>
              </w:rPr>
            </w:pPr>
            <w:r>
              <w:rPr>
                <w:rFonts w:ascii="Times New Roman" w:eastAsia="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8810FE" w:rsidRDefault="008810FE" w:rsidP="00920B25">
            <w:pPr>
              <w:numPr>
                <w:ilvl w:val="0"/>
                <w:numId w:val="6"/>
              </w:numPr>
              <w:spacing w:after="0" w:line="240" w:lineRule="auto"/>
              <w:ind w:left="58" w:firstLine="0"/>
              <w:jc w:val="both"/>
              <w:rPr>
                <w:sz w:val="24"/>
                <w:szCs w:val="24"/>
              </w:rPr>
            </w:pPr>
            <w:r>
              <w:rPr>
                <w:rFonts w:ascii="Times New Roman" w:eastAsia="Times New Roman" w:hAnsi="Times New Roman" w:cs="Times New Roman"/>
                <w:sz w:val="24"/>
                <w:szCs w:val="24"/>
              </w:rPr>
              <w:t>правила оформления документов</w:t>
            </w:r>
          </w:p>
          <w:p w:rsidR="008810FE" w:rsidRDefault="008810FE" w:rsidP="00920B25">
            <w:pPr>
              <w:numPr>
                <w:ilvl w:val="0"/>
                <w:numId w:val="6"/>
              </w:numPr>
              <w:spacing w:after="0" w:line="240" w:lineRule="auto"/>
              <w:ind w:left="58" w:firstLine="0"/>
              <w:jc w:val="both"/>
              <w:rPr>
                <w:sz w:val="24"/>
                <w:szCs w:val="24"/>
              </w:rPr>
            </w:pPr>
            <w:r>
              <w:rPr>
                <w:rFonts w:ascii="Times New Roman" w:eastAsia="Times New Roman" w:hAnsi="Times New Roman" w:cs="Times New Roman"/>
                <w:sz w:val="24"/>
                <w:szCs w:val="24"/>
              </w:rPr>
              <w:t>значимость профессиональной деятельности по специальности</w:t>
            </w:r>
          </w:p>
          <w:p w:rsidR="008810FE" w:rsidRDefault="008810FE" w:rsidP="00920B25">
            <w:pPr>
              <w:numPr>
                <w:ilvl w:val="0"/>
                <w:numId w:val="6"/>
              </w:numPr>
              <w:spacing w:after="0" w:line="240" w:lineRule="auto"/>
              <w:ind w:left="58" w:firstLine="0"/>
              <w:jc w:val="both"/>
              <w:rPr>
                <w:sz w:val="24"/>
                <w:szCs w:val="24"/>
              </w:rPr>
            </w:pPr>
            <w:r>
              <w:rPr>
                <w:rFonts w:ascii="Times New Roman" w:eastAsia="Times New Roman" w:hAnsi="Times New Roman" w:cs="Times New Roman"/>
                <w:sz w:val="24"/>
                <w:szCs w:val="24"/>
              </w:rPr>
              <w:t>приемы структурирования информации</w:t>
            </w:r>
          </w:p>
          <w:p w:rsidR="008810FE" w:rsidRDefault="008810FE" w:rsidP="00920B25">
            <w:pPr>
              <w:numPr>
                <w:ilvl w:val="0"/>
                <w:numId w:val="6"/>
              </w:numPr>
              <w:spacing w:after="0" w:line="240" w:lineRule="auto"/>
              <w:ind w:left="58" w:firstLine="0"/>
              <w:jc w:val="both"/>
              <w:rPr>
                <w:sz w:val="24"/>
                <w:szCs w:val="24"/>
              </w:rPr>
            </w:pPr>
            <w:r>
              <w:rPr>
                <w:rFonts w:ascii="Times New Roman" w:eastAsia="Times New Roman" w:hAnsi="Times New Roman" w:cs="Times New Roman"/>
                <w:sz w:val="24"/>
                <w:szCs w:val="24"/>
              </w:rPr>
              <w:t>формат оформления результатов поиска информации</w:t>
            </w:r>
          </w:p>
          <w:p w:rsidR="008810FE" w:rsidRDefault="008810FE" w:rsidP="00920B25">
            <w:pPr>
              <w:numPr>
                <w:ilvl w:val="0"/>
                <w:numId w:val="6"/>
              </w:numPr>
              <w:spacing w:after="0" w:line="240" w:lineRule="auto"/>
              <w:ind w:left="58" w:firstLine="0"/>
              <w:jc w:val="both"/>
              <w:rPr>
                <w:sz w:val="24"/>
                <w:szCs w:val="24"/>
              </w:rPr>
            </w:pPr>
            <w:r>
              <w:rPr>
                <w:rFonts w:ascii="Times New Roman" w:eastAsia="Times New Roman" w:hAnsi="Times New Roman" w:cs="Times New Roman"/>
                <w:sz w:val="24"/>
                <w:szCs w:val="24"/>
              </w:rPr>
              <w:t>приемы структурирования информации</w:t>
            </w:r>
          </w:p>
          <w:p w:rsidR="008810FE" w:rsidRDefault="008810FE">
            <w:pPr>
              <w:spacing w:after="0" w:line="240" w:lineRule="auto"/>
              <w:jc w:val="both"/>
              <w:rPr>
                <w:rFonts w:ascii="Times New Roman" w:eastAsia="Times New Roman" w:hAnsi="Times New Roman" w:cs="Times New Roman"/>
                <w:sz w:val="24"/>
                <w:szCs w:val="24"/>
              </w:rPr>
            </w:pPr>
          </w:p>
        </w:tc>
      </w:tr>
      <w:tr w:rsidR="008810FE" w:rsidTr="008810FE">
        <w:trPr>
          <w:trHeight w:val="1975"/>
        </w:trPr>
        <w:tc>
          <w:tcPr>
            <w:tcW w:w="3114" w:type="dxa"/>
            <w:shd w:val="clear" w:color="auto" w:fill="auto"/>
          </w:tcPr>
          <w:p w:rsidR="008810FE" w:rsidRDefault="008810FE">
            <w:pPr>
              <w:spacing w:after="0" w:line="240" w:lineRule="auto"/>
              <w:rPr>
                <w:rFonts w:ascii="Times New Roman" w:eastAsia="Times New Roman" w:hAnsi="Times New Roman" w:cs="Times New Roman"/>
                <w:sz w:val="24"/>
                <w:szCs w:val="24"/>
              </w:rPr>
            </w:pPr>
            <w:r w:rsidRPr="008810FE">
              <w:rPr>
                <w:rFonts w:ascii="Times New Roman" w:eastAsia="Times New Roman" w:hAnsi="Times New Roman" w:cs="Times New Roman"/>
                <w:b/>
                <w:sz w:val="24"/>
                <w:szCs w:val="24"/>
              </w:rPr>
              <w:t>ПК 1.3</w:t>
            </w:r>
            <w:r>
              <w:rPr>
                <w:rFonts w:ascii="Times New Roman" w:eastAsia="Times New Roman" w:hAnsi="Times New Roman" w:cs="Times New Roman"/>
                <w:sz w:val="24"/>
                <w:szCs w:val="24"/>
              </w:rPr>
              <w:t xml:space="preserve"> </w:t>
            </w:r>
            <w:r w:rsidRPr="008810FE">
              <w:rPr>
                <w:rFonts w:ascii="Times New Roman" w:eastAsia="Times New Roman" w:hAnsi="Times New Roman" w:cs="Times New Roman"/>
                <w:sz w:val="24"/>
                <w:szCs w:val="24"/>
              </w:rPr>
              <w:t>Владеть навыками планирования рабочего времени руководителя и секретаря</w:t>
            </w:r>
          </w:p>
          <w:p w:rsidR="008810FE" w:rsidRDefault="008810FE">
            <w:pPr>
              <w:spacing w:after="0" w:line="240" w:lineRule="auto"/>
              <w:rPr>
                <w:rFonts w:ascii="Times New Roman" w:eastAsia="Times New Roman" w:hAnsi="Times New Roman" w:cs="Times New Roman"/>
                <w:sz w:val="24"/>
                <w:szCs w:val="24"/>
              </w:rPr>
            </w:pPr>
          </w:p>
          <w:p w:rsidR="008810FE" w:rsidRDefault="008810FE">
            <w:pPr>
              <w:spacing w:after="0" w:line="240" w:lineRule="auto"/>
              <w:rPr>
                <w:rFonts w:ascii="Times New Roman" w:eastAsia="Times New Roman" w:hAnsi="Times New Roman" w:cs="Times New Roman"/>
                <w:sz w:val="24"/>
                <w:szCs w:val="24"/>
              </w:rPr>
            </w:pPr>
            <w:r w:rsidRPr="008810FE">
              <w:rPr>
                <w:rFonts w:ascii="Times New Roman" w:eastAsia="Times New Roman" w:hAnsi="Times New Roman" w:cs="Times New Roman"/>
                <w:b/>
                <w:sz w:val="24"/>
                <w:szCs w:val="24"/>
              </w:rPr>
              <w:t>ПК 1.7</w:t>
            </w:r>
            <w:r>
              <w:rPr>
                <w:rFonts w:ascii="Times New Roman" w:eastAsia="Times New Roman" w:hAnsi="Times New Roman" w:cs="Times New Roman"/>
                <w:sz w:val="24"/>
                <w:szCs w:val="24"/>
              </w:rPr>
              <w:t xml:space="preserve"> </w:t>
            </w:r>
            <w:r w:rsidRPr="008810FE">
              <w:rPr>
                <w:rFonts w:ascii="Times New Roman" w:eastAsia="Times New Roman" w:hAnsi="Times New Roman" w:cs="Times New Roman"/>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2977" w:type="dxa"/>
            <w:shd w:val="clear" w:color="auto" w:fill="auto"/>
          </w:tcPr>
          <w:p w:rsidR="008810FE" w:rsidRDefault="008810FE" w:rsidP="001E19B5">
            <w:pPr>
              <w:tabs>
                <w:tab w:val="left" w:pos="291"/>
                <w:tab w:val="left" w:pos="1832"/>
                <w:tab w:val="left" w:pos="2748"/>
                <w:tab w:val="left" w:pos="3664"/>
                <w:tab w:val="left" w:pos="4580"/>
                <w:tab w:val="left" w:pos="5496"/>
                <w:tab w:val="left" w:pos="6412"/>
                <w:tab w:val="left" w:pos="7328"/>
                <w:tab w:val="left" w:pos="8244"/>
                <w:tab w:val="left" w:pos="9160"/>
              </w:tabs>
              <w:spacing w:after="0" w:line="240" w:lineRule="auto"/>
              <w:ind w:left="33"/>
              <w:jc w:val="both"/>
              <w:rPr>
                <w:rFonts w:ascii="Times New Roman" w:eastAsia="Times New Roman" w:hAnsi="Times New Roman" w:cs="Times New Roman"/>
                <w:sz w:val="24"/>
                <w:szCs w:val="24"/>
              </w:rPr>
            </w:pPr>
          </w:p>
        </w:tc>
        <w:tc>
          <w:tcPr>
            <w:tcW w:w="3685" w:type="dxa"/>
            <w:shd w:val="clear" w:color="auto" w:fill="auto"/>
          </w:tcPr>
          <w:p w:rsidR="008810FE" w:rsidRDefault="008810FE" w:rsidP="001E19B5">
            <w:pPr>
              <w:tabs>
                <w:tab w:val="left" w:pos="291"/>
                <w:tab w:val="left" w:pos="1832"/>
                <w:tab w:val="left" w:pos="2748"/>
                <w:tab w:val="left" w:pos="3664"/>
                <w:tab w:val="left" w:pos="4580"/>
                <w:tab w:val="left" w:pos="5496"/>
                <w:tab w:val="left" w:pos="6412"/>
                <w:tab w:val="left" w:pos="7328"/>
                <w:tab w:val="left" w:pos="8244"/>
                <w:tab w:val="left" w:pos="9160"/>
              </w:tabs>
              <w:spacing w:after="0" w:line="240" w:lineRule="auto"/>
              <w:ind w:left="58"/>
              <w:jc w:val="both"/>
              <w:rPr>
                <w:rFonts w:ascii="Times New Roman" w:eastAsia="Times New Roman" w:hAnsi="Times New Roman" w:cs="Times New Roman"/>
                <w:sz w:val="24"/>
                <w:szCs w:val="24"/>
              </w:rPr>
            </w:pP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b/>
        </w:rPr>
      </w:pPr>
    </w:p>
    <w:p w:rsidR="00DB366A" w:rsidRDefault="00552FE7" w:rsidP="00B8187A">
      <w:pPr>
        <w:pStyle w:val="610"/>
        <w:numPr>
          <w:ilvl w:val="1"/>
          <w:numId w:val="8"/>
        </w:numPr>
      </w:pPr>
      <w:bookmarkStart w:id="388" w:name="_Toc198561086"/>
      <w:r>
        <w:lastRenderedPageBreak/>
        <w:t>Обоснование часов вариативной части ОПОП-П</w:t>
      </w:r>
      <w:bookmarkEnd w:id="388"/>
    </w:p>
    <w:tbl>
      <w:tblPr>
        <w:tblStyle w:val="affffff0"/>
        <w:tblW w:w="9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2030"/>
        <w:gridCol w:w="2197"/>
        <w:gridCol w:w="1119"/>
        <w:gridCol w:w="3100"/>
      </w:tblGrid>
      <w:tr w:rsidR="00DB366A">
        <w:trPr>
          <w:trHeight w:val="20"/>
        </w:trPr>
        <w:tc>
          <w:tcPr>
            <w:tcW w:w="899" w:type="dxa"/>
            <w:shd w:val="clear" w:color="auto" w:fill="auto"/>
          </w:tcPr>
          <w:p w:rsidR="00DB366A" w:rsidRDefault="00552FE7">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030" w:type="dxa"/>
            <w:shd w:val="clear" w:color="auto" w:fill="auto"/>
          </w:tcPr>
          <w:p w:rsidR="00DB366A" w:rsidRDefault="00552FE7">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Дополнительные знания, умения, навыки (если указаны ПК)</w:t>
            </w:r>
          </w:p>
        </w:tc>
        <w:tc>
          <w:tcPr>
            <w:tcW w:w="2197" w:type="dxa"/>
            <w:shd w:val="clear" w:color="auto" w:fill="auto"/>
          </w:tcPr>
          <w:p w:rsidR="00DB366A" w:rsidRDefault="00552FE7">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наименование темы</w:t>
            </w:r>
          </w:p>
        </w:tc>
        <w:tc>
          <w:tcPr>
            <w:tcW w:w="1119" w:type="dxa"/>
            <w:shd w:val="clear" w:color="auto" w:fill="auto"/>
          </w:tcPr>
          <w:p w:rsidR="00DB366A" w:rsidRDefault="00552FE7">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3100" w:type="dxa"/>
            <w:shd w:val="clear" w:color="auto" w:fill="auto"/>
          </w:tcPr>
          <w:p w:rsidR="00DB366A" w:rsidRDefault="00552FE7">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Обоснование включения в рабочую программу</w:t>
            </w:r>
          </w:p>
        </w:tc>
      </w:tr>
      <w:tr w:rsidR="00DB366A">
        <w:trPr>
          <w:trHeight w:val="20"/>
        </w:trPr>
        <w:tc>
          <w:tcPr>
            <w:tcW w:w="89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30"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7"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Рынок труда и профессионально важные качества</w:t>
            </w:r>
          </w:p>
        </w:tc>
        <w:tc>
          <w:tcPr>
            <w:tcW w:w="111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00"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Приобретение и </w:t>
            </w:r>
            <w:proofErr w:type="gramStart"/>
            <w:r>
              <w:rPr>
                <w:rFonts w:ascii="Times New Roman" w:eastAsia="Times New Roman" w:hAnsi="Times New Roman" w:cs="Times New Roman"/>
              </w:rPr>
              <w:t>развитие компетенции осуществления поиска</w:t>
            </w:r>
            <w:proofErr w:type="gramEnd"/>
            <w:r>
              <w:rPr>
                <w:rFonts w:ascii="Times New Roman" w:eastAsia="Times New Roman" w:hAnsi="Times New Roman" w:cs="Times New Roman"/>
              </w:rPr>
              <w:t xml:space="preserve"> и использование информации, необходимой для эффективного выполнения профессиональных задач, профессионального и личностного развития и трудоустройства. </w:t>
            </w:r>
          </w:p>
        </w:tc>
      </w:tr>
      <w:tr w:rsidR="00DB366A">
        <w:trPr>
          <w:trHeight w:val="20"/>
        </w:trPr>
        <w:tc>
          <w:tcPr>
            <w:tcW w:w="89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30"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7"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Основные источники и фазы поиска работы</w:t>
            </w:r>
          </w:p>
          <w:p w:rsidR="00DB366A" w:rsidRDefault="00DB366A">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both"/>
              <w:rPr>
                <w:rFonts w:ascii="Times New Roman" w:eastAsia="Times New Roman" w:hAnsi="Times New Roman" w:cs="Times New Roman"/>
                <w:sz w:val="24"/>
                <w:szCs w:val="24"/>
              </w:rPr>
            </w:pPr>
          </w:p>
        </w:tc>
        <w:tc>
          <w:tcPr>
            <w:tcW w:w="111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00"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Получение знаний, приобретение и развитие компетенции осуществления поиска информации о вакансиях, определение достоверности информации от работодателя, преимущества и недостатки источников информации о вакансии</w:t>
            </w:r>
          </w:p>
        </w:tc>
      </w:tr>
      <w:tr w:rsidR="00DB366A">
        <w:trPr>
          <w:trHeight w:val="20"/>
        </w:trPr>
        <w:tc>
          <w:tcPr>
            <w:tcW w:w="89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30"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7"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Построение карьеры</w:t>
            </w:r>
          </w:p>
        </w:tc>
        <w:tc>
          <w:tcPr>
            <w:tcW w:w="111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00"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highlight w:val="white"/>
              </w:rPr>
              <w:t>Работать с информацией из</w:t>
            </w:r>
            <w:r>
              <w:rPr>
                <w:rFonts w:ascii="Times New Roman" w:eastAsia="Times New Roman" w:hAnsi="Times New Roman" w:cs="Times New Roman"/>
              </w:rPr>
              <w:t xml:space="preserve"> </w:t>
            </w:r>
            <w:r>
              <w:rPr>
                <w:rFonts w:ascii="Times New Roman" w:eastAsia="Times New Roman" w:hAnsi="Times New Roman" w:cs="Times New Roman"/>
                <w:highlight w:val="white"/>
              </w:rPr>
              <w:t>различных источников для приобретения</w:t>
            </w:r>
            <w:r>
              <w:rPr>
                <w:rFonts w:ascii="Times New Roman" w:eastAsia="Times New Roman" w:hAnsi="Times New Roman" w:cs="Times New Roman"/>
              </w:rPr>
              <w:t xml:space="preserve"> </w:t>
            </w:r>
            <w:r>
              <w:rPr>
                <w:rFonts w:ascii="Times New Roman" w:eastAsia="Times New Roman" w:hAnsi="Times New Roman" w:cs="Times New Roman"/>
                <w:highlight w:val="white"/>
              </w:rPr>
              <w:t>новых знаний и умений, самостоятельно</w:t>
            </w:r>
            <w:r>
              <w:rPr>
                <w:rFonts w:ascii="Times New Roman" w:eastAsia="Times New Roman" w:hAnsi="Times New Roman" w:cs="Times New Roman"/>
              </w:rPr>
              <w:t xml:space="preserve"> </w:t>
            </w:r>
            <w:r>
              <w:rPr>
                <w:rFonts w:ascii="Times New Roman" w:eastAsia="Times New Roman" w:hAnsi="Times New Roman" w:cs="Times New Roman"/>
                <w:highlight w:val="white"/>
              </w:rPr>
              <w:t>определять задачи собственного</w:t>
            </w:r>
            <w:r>
              <w:rPr>
                <w:rFonts w:ascii="Times New Roman" w:eastAsia="Times New Roman" w:hAnsi="Times New Roman" w:cs="Times New Roman"/>
              </w:rPr>
              <w:t xml:space="preserve"> </w:t>
            </w:r>
            <w:r>
              <w:rPr>
                <w:rFonts w:ascii="Times New Roman" w:eastAsia="Times New Roman" w:hAnsi="Times New Roman" w:cs="Times New Roman"/>
                <w:highlight w:val="white"/>
              </w:rPr>
              <w:t>профессионального и личностного развития. Получение знаний повышения самообразования,</w:t>
            </w:r>
            <w:r>
              <w:rPr>
                <w:rFonts w:ascii="Times New Roman" w:eastAsia="Times New Roman" w:hAnsi="Times New Roman" w:cs="Times New Roman"/>
              </w:rPr>
              <w:t xml:space="preserve"> </w:t>
            </w:r>
            <w:r>
              <w:rPr>
                <w:rFonts w:ascii="Times New Roman" w:eastAsia="Times New Roman" w:hAnsi="Times New Roman" w:cs="Times New Roman"/>
                <w:highlight w:val="white"/>
              </w:rPr>
              <w:t>квалификации, способы получения и</w:t>
            </w:r>
            <w:r>
              <w:rPr>
                <w:rFonts w:ascii="Times New Roman" w:eastAsia="Times New Roman" w:hAnsi="Times New Roman" w:cs="Times New Roman"/>
              </w:rPr>
              <w:t xml:space="preserve"> </w:t>
            </w:r>
            <w:r>
              <w:rPr>
                <w:rFonts w:ascii="Times New Roman" w:eastAsia="Times New Roman" w:hAnsi="Times New Roman" w:cs="Times New Roman"/>
                <w:highlight w:val="white"/>
              </w:rPr>
              <w:t>использования новых знаний и умений для</w:t>
            </w:r>
            <w:r>
              <w:rPr>
                <w:rFonts w:ascii="Times New Roman" w:eastAsia="Times New Roman" w:hAnsi="Times New Roman" w:cs="Times New Roman"/>
              </w:rPr>
              <w:t xml:space="preserve"> </w:t>
            </w:r>
            <w:r>
              <w:rPr>
                <w:rFonts w:ascii="Times New Roman" w:eastAsia="Times New Roman" w:hAnsi="Times New Roman" w:cs="Times New Roman"/>
                <w:highlight w:val="white"/>
              </w:rPr>
              <w:t>профессионального саморазвития</w:t>
            </w:r>
          </w:p>
        </w:tc>
      </w:tr>
      <w:tr w:rsidR="00DB366A">
        <w:trPr>
          <w:trHeight w:val="20"/>
        </w:trPr>
        <w:tc>
          <w:tcPr>
            <w:tcW w:w="89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30"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7"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Юридические аспекты трудовых отношений</w:t>
            </w:r>
          </w:p>
        </w:tc>
        <w:tc>
          <w:tcPr>
            <w:tcW w:w="111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00" w:type="dxa"/>
            <w:shd w:val="clear" w:color="auto" w:fill="auto"/>
          </w:tcPr>
          <w:p w:rsidR="00DB366A" w:rsidRDefault="00552FE7">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Получение знаний о ю</w:t>
            </w:r>
            <w:r>
              <w:rPr>
                <w:rFonts w:ascii="Times New Roman" w:eastAsia="Times New Roman" w:hAnsi="Times New Roman" w:cs="Times New Roman"/>
                <w:sz w:val="24"/>
                <w:szCs w:val="24"/>
              </w:rPr>
              <w:t xml:space="preserve">ридических аспекты трудовых отношений, определение </w:t>
            </w:r>
            <w:r>
              <w:rPr>
                <w:rFonts w:ascii="Times New Roman" w:eastAsia="Times New Roman" w:hAnsi="Times New Roman" w:cs="Times New Roman"/>
              </w:rPr>
              <w:t>сущности и социальную значимость будущей профессии.</w:t>
            </w:r>
          </w:p>
        </w:tc>
      </w:tr>
      <w:tr w:rsidR="00DB366A">
        <w:trPr>
          <w:trHeight w:val="20"/>
        </w:trPr>
        <w:tc>
          <w:tcPr>
            <w:tcW w:w="89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30"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7"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Адаптация в организации</w:t>
            </w:r>
          </w:p>
        </w:tc>
        <w:tc>
          <w:tcPr>
            <w:tcW w:w="111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00" w:type="dxa"/>
            <w:shd w:val="clear" w:color="auto" w:fill="auto"/>
          </w:tcPr>
          <w:p w:rsidR="00DB366A" w:rsidRDefault="00552FE7">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Развитие компетенции адаптироваться к меняющимся условиям профессиональной деятельности профессионального общения. Получение знаний о приемах и способах адаптации в </w:t>
            </w:r>
            <w:r>
              <w:rPr>
                <w:rFonts w:ascii="Times New Roman" w:eastAsia="Times New Roman" w:hAnsi="Times New Roman" w:cs="Times New Roman"/>
              </w:rPr>
              <w:lastRenderedPageBreak/>
              <w:t>профессиональной деятельности.</w:t>
            </w:r>
          </w:p>
        </w:tc>
      </w:tr>
      <w:tr w:rsidR="00DB366A">
        <w:trPr>
          <w:trHeight w:val="20"/>
        </w:trPr>
        <w:tc>
          <w:tcPr>
            <w:tcW w:w="89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030"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97"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Методы обучения и развития сотрудников в организации</w:t>
            </w:r>
          </w:p>
        </w:tc>
        <w:tc>
          <w:tcPr>
            <w:tcW w:w="1119" w:type="dxa"/>
            <w:shd w:val="clear" w:color="auto" w:fill="auto"/>
          </w:tcPr>
          <w:p w:rsidR="00DB366A" w:rsidRDefault="00552FE7">
            <w:pPr>
              <w:tabs>
                <w:tab w:val="left" w:pos="709"/>
                <w:tab w:val="left" w:pos="1832"/>
                <w:tab w:val="left" w:pos="2748"/>
                <w:tab w:val="left" w:pos="3664"/>
                <w:tab w:val="left" w:pos="4580"/>
                <w:tab w:val="left" w:pos="5496"/>
                <w:tab w:val="left" w:pos="6412"/>
                <w:tab w:val="left" w:pos="7328"/>
                <w:tab w:val="left" w:pos="8244"/>
                <w:tab w:val="left" w:pos="91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00"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Развитие компетенции по осуществлению поиска и использованию информации, необходимой для эффективного выполнения профессиональных задач, профессионального и личностного развития. Разработка </w:t>
            </w:r>
            <w:r>
              <w:rPr>
                <w:rFonts w:ascii="Times New Roman" w:eastAsia="Times New Roman" w:hAnsi="Times New Roman" w:cs="Times New Roman"/>
                <w:highlight w:val="white"/>
              </w:rPr>
              <w:t>пути повышения самообразования,</w:t>
            </w:r>
            <w:r>
              <w:rPr>
                <w:rFonts w:ascii="Times New Roman" w:eastAsia="Times New Roman" w:hAnsi="Times New Roman" w:cs="Times New Roman"/>
              </w:rPr>
              <w:t xml:space="preserve"> </w:t>
            </w:r>
            <w:r>
              <w:rPr>
                <w:rFonts w:ascii="Times New Roman" w:eastAsia="Times New Roman" w:hAnsi="Times New Roman" w:cs="Times New Roman"/>
                <w:highlight w:val="white"/>
              </w:rPr>
              <w:t>квалификации, способы получения и</w:t>
            </w:r>
            <w:r>
              <w:rPr>
                <w:rFonts w:ascii="Times New Roman" w:eastAsia="Times New Roman" w:hAnsi="Times New Roman" w:cs="Times New Roman"/>
              </w:rPr>
              <w:t xml:space="preserve"> </w:t>
            </w:r>
            <w:r>
              <w:rPr>
                <w:rFonts w:ascii="Times New Roman" w:eastAsia="Times New Roman" w:hAnsi="Times New Roman" w:cs="Times New Roman"/>
                <w:highlight w:val="white"/>
              </w:rPr>
              <w:t>использования новых знаний и умений для</w:t>
            </w:r>
            <w:r>
              <w:rPr>
                <w:rFonts w:ascii="Times New Roman" w:eastAsia="Times New Roman" w:hAnsi="Times New Roman" w:cs="Times New Roman"/>
              </w:rPr>
              <w:t xml:space="preserve"> </w:t>
            </w:r>
            <w:r>
              <w:rPr>
                <w:rFonts w:ascii="Times New Roman" w:eastAsia="Times New Roman" w:hAnsi="Times New Roman" w:cs="Times New Roman"/>
                <w:highlight w:val="white"/>
              </w:rPr>
              <w:t>профессионального саморазвития.</w:t>
            </w:r>
          </w:p>
        </w:tc>
      </w:tr>
    </w:tbl>
    <w:p w:rsidR="00DB366A" w:rsidRDefault="00552FE7">
      <w:pPr>
        <w:rPr>
          <w:rFonts w:ascii="Times New Roman" w:eastAsia="Times New Roman" w:hAnsi="Times New Roman" w:cs="Times New Roman"/>
          <w:sz w:val="24"/>
          <w:szCs w:val="24"/>
        </w:rPr>
      </w:pPr>
      <w:r>
        <w:br w:type="page"/>
      </w:r>
    </w:p>
    <w:p w:rsidR="00DB366A" w:rsidRDefault="00552FE7" w:rsidP="00B8187A">
      <w:pPr>
        <w:pStyle w:val="61"/>
      </w:pPr>
      <w:bookmarkStart w:id="389" w:name="_Toc198561087"/>
      <w:r>
        <w:lastRenderedPageBreak/>
        <w:t>2. СТРУКТУРА И СОДЕРЖАНИЕ ДИСЦИПЛИНЫ</w:t>
      </w:r>
      <w:bookmarkEnd w:id="389"/>
    </w:p>
    <w:p w:rsidR="00DB366A" w:rsidRDefault="00552FE7" w:rsidP="00B8187A">
      <w:pPr>
        <w:pStyle w:val="610"/>
        <w:ind w:left="0" w:firstLine="0"/>
      </w:pPr>
      <w:bookmarkStart w:id="390" w:name="_Toc198561088"/>
      <w:r>
        <w:t>2.1. Трудоемкость освоения дисциплины</w:t>
      </w:r>
      <w:bookmarkEnd w:id="390"/>
      <w:r>
        <w:t> </w:t>
      </w:r>
    </w:p>
    <w:tbl>
      <w:tblPr>
        <w:tblStyle w:val="affffff1"/>
        <w:tblW w:w="9339" w:type="dxa"/>
        <w:tblInd w:w="0" w:type="dxa"/>
        <w:tblLayout w:type="fixed"/>
        <w:tblLook w:val="0400" w:firstRow="0" w:lastRow="0" w:firstColumn="0" w:lastColumn="0" w:noHBand="0" w:noVBand="1"/>
      </w:tblPr>
      <w:tblGrid>
        <w:gridCol w:w="4807"/>
        <w:gridCol w:w="1353"/>
        <w:gridCol w:w="3179"/>
      </w:tblGrid>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Наименование составных частей дисциплины</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Объем в часах</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 т.ч. в форме практической подготовки</w:t>
            </w:r>
          </w:p>
        </w:tc>
      </w:tr>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занятия, в т.ч.:</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Теоретические занятия</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 том числе практических и лабораторных занятий</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Лабораторные занятия</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DB366A">
            <w:pPr>
              <w:spacing w:after="0" w:line="240" w:lineRule="auto"/>
              <w:rPr>
                <w:rFonts w:ascii="Times New Roman" w:eastAsia="Times New Roman" w:hAnsi="Times New Roman" w:cs="Times New Roman"/>
                <w:sz w:val="24"/>
                <w:szCs w:val="24"/>
              </w:rPr>
            </w:pPr>
          </w:p>
        </w:tc>
      </w:tr>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Курсовая работа (проект)</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в </w:t>
            </w:r>
            <w:proofErr w:type="gramStart"/>
            <w:r>
              <w:rPr>
                <w:rFonts w:ascii="Times New Roman" w:eastAsia="Times New Roman" w:hAnsi="Times New Roman" w:cs="Times New Roman"/>
                <w:i/>
                <w:sz w:val="24"/>
                <w:szCs w:val="24"/>
              </w:rPr>
              <w:t>форме  дифференцированного</w:t>
            </w:r>
            <w:proofErr w:type="gramEnd"/>
            <w:r>
              <w:rPr>
                <w:rFonts w:ascii="Times New Roman" w:eastAsia="Times New Roman" w:hAnsi="Times New Roman" w:cs="Times New Roman"/>
                <w:i/>
                <w:sz w:val="24"/>
                <w:szCs w:val="24"/>
              </w:rPr>
              <w:t xml:space="preserve"> зачета</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48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3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jc w:val="both"/>
        <w:rPr>
          <w:rFonts w:ascii="Times New Roman" w:eastAsia="Times New Roman" w:hAnsi="Times New Roman" w:cs="Times New Roman"/>
          <w:sz w:val="24"/>
          <w:szCs w:val="24"/>
        </w:rPr>
        <w:sectPr w:rsidR="00DB366A" w:rsidSect="000F5526">
          <w:footerReference w:type="even" r:id="rId140"/>
          <w:footerReference w:type="default" r:id="rId141"/>
          <w:pgSz w:w="11906" w:h="16838"/>
          <w:pgMar w:top="1134" w:right="850" w:bottom="1134" w:left="1134" w:header="708" w:footer="708" w:gutter="0"/>
          <w:cols w:space="720"/>
        </w:sectPr>
      </w:pPr>
    </w:p>
    <w:p w:rsidR="00DB366A" w:rsidRDefault="00552FE7" w:rsidP="00B8187A">
      <w:pPr>
        <w:pStyle w:val="610"/>
        <w:ind w:left="0" w:firstLine="0"/>
      </w:pPr>
      <w:bookmarkStart w:id="391" w:name="_Toc198561089"/>
      <w:r>
        <w:lastRenderedPageBreak/>
        <w:t>2.2. Содержание дисциплины ОП.10</w:t>
      </w:r>
      <w:r>
        <w:rPr>
          <w:sz w:val="28"/>
          <w:szCs w:val="28"/>
        </w:rPr>
        <w:t xml:space="preserve"> Карьерное моделирование</w:t>
      </w:r>
      <w:bookmarkEnd w:id="391"/>
    </w:p>
    <w:tbl>
      <w:tblPr>
        <w:tblStyle w:val="affffff2"/>
        <w:tblW w:w="15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428"/>
        <w:gridCol w:w="110"/>
        <w:gridCol w:w="8112"/>
        <w:gridCol w:w="1985"/>
        <w:gridCol w:w="2410"/>
      </w:tblGrid>
      <w:tr w:rsidR="00DB366A">
        <w:trPr>
          <w:trHeight w:val="20"/>
        </w:trPr>
        <w:tc>
          <w:tcPr>
            <w:tcW w:w="2231" w:type="dxa"/>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 и тем</w:t>
            </w: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Pr>
                <w:rFonts w:ascii="Times New Roman" w:eastAsia="Times New Roman" w:hAnsi="Times New Roman" w:cs="Times New Roman"/>
                <w:i/>
                <w:sz w:val="24"/>
                <w:szCs w:val="24"/>
              </w:rPr>
              <w:t xml:space="preserve"> </w:t>
            </w:r>
          </w:p>
        </w:tc>
        <w:tc>
          <w:tcPr>
            <w:tcW w:w="1985" w:type="dxa"/>
            <w:shd w:val="clear" w:color="auto" w:fill="auto"/>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Объем,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xml:space="preserve">. ч. / в том числе </w:t>
            </w:r>
            <w:r>
              <w:rPr>
                <w:rFonts w:ascii="Times New Roman" w:eastAsia="Times New Roman" w:hAnsi="Times New Roman" w:cs="Times New Roman"/>
                <w:b/>
                <w:sz w:val="24"/>
                <w:szCs w:val="24"/>
              </w:rPr>
              <w:br/>
              <w:t xml:space="preserve">в форме практической подготовки, </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ч.</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2410"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DB366A">
        <w:trPr>
          <w:trHeight w:val="20"/>
        </w:trPr>
        <w:tc>
          <w:tcPr>
            <w:tcW w:w="10881" w:type="dxa"/>
            <w:gridSpan w:val="4"/>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36/16</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DB366A">
        <w:trPr>
          <w:trHeight w:val="20"/>
        </w:trPr>
        <w:tc>
          <w:tcPr>
            <w:tcW w:w="2231" w:type="dxa"/>
            <w:vMerge w:val="restart"/>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1.1</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Рынок труда</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 профессионально важные качества</w:t>
            </w:r>
          </w:p>
        </w:tc>
        <w:tc>
          <w:tcPr>
            <w:tcW w:w="8650" w:type="dxa"/>
            <w:gridSpan w:val="3"/>
            <w:tcBorders>
              <w:bottom w:val="single" w:sz="4" w:space="0" w:color="000000"/>
            </w:tcBorders>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2" w:type="dxa"/>
            <w:gridSpan w:val="2"/>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Понятие и особенности современного рынка труда</w:t>
            </w:r>
            <w:r>
              <w:rPr>
                <w:rFonts w:ascii="Times New Roman" w:eastAsia="Times New Roman" w:hAnsi="Times New Roman" w:cs="Times New Roman"/>
                <w:sz w:val="24"/>
                <w:szCs w:val="24"/>
              </w:rPr>
              <w:t xml:space="preserve"> Рынок труда/ Особенности современного рынка труда в России/Факторы, влияющие на рынок труда/ </w:t>
            </w:r>
            <w:proofErr w:type="spellStart"/>
            <w:r>
              <w:rPr>
                <w:rFonts w:ascii="Times New Roman" w:eastAsia="Times New Roman" w:hAnsi="Times New Roman" w:cs="Times New Roman"/>
                <w:sz w:val="24"/>
                <w:szCs w:val="24"/>
              </w:rPr>
              <w:t>Конъюктура</w:t>
            </w:r>
            <w:proofErr w:type="spellEnd"/>
            <w:r>
              <w:rPr>
                <w:rFonts w:ascii="Times New Roman" w:eastAsia="Times New Roman" w:hAnsi="Times New Roman" w:cs="Times New Roman"/>
                <w:sz w:val="24"/>
                <w:szCs w:val="24"/>
              </w:rPr>
              <w:t xml:space="preserve"> рынка: </w:t>
            </w:r>
            <w:proofErr w:type="spellStart"/>
            <w:r>
              <w:rPr>
                <w:rFonts w:ascii="Times New Roman" w:eastAsia="Times New Roman" w:hAnsi="Times New Roman" w:cs="Times New Roman"/>
                <w:sz w:val="24"/>
                <w:szCs w:val="24"/>
              </w:rPr>
              <w:t>трудудефицитная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трудоизбыточная</w:t>
            </w:r>
            <w:proofErr w:type="spellEnd"/>
            <w:r>
              <w:rPr>
                <w:rFonts w:ascii="Times New Roman" w:eastAsia="Times New Roman" w:hAnsi="Times New Roman" w:cs="Times New Roman"/>
                <w:sz w:val="24"/>
                <w:szCs w:val="24"/>
              </w:rPr>
              <w:t>, равновесная/Формирование спроса и предложения</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Эссе «Роль государства в уменьшении безработицы»</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2" w:type="dxa"/>
            <w:gridSpan w:val="2"/>
          </w:tcPr>
          <w:p w:rsidR="00DB366A" w:rsidRDefault="00552FE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Профессиограмма</w:t>
            </w:r>
            <w:proofErr w:type="spellEnd"/>
            <w:r>
              <w:rPr>
                <w:rFonts w:ascii="Times New Roman" w:eastAsia="Times New Roman" w:hAnsi="Times New Roman" w:cs="Times New Roman"/>
                <w:sz w:val="24"/>
                <w:szCs w:val="24"/>
              </w:rPr>
              <w:t xml:space="preserve"> /Виды </w:t>
            </w:r>
            <w:proofErr w:type="spellStart"/>
            <w:r>
              <w:rPr>
                <w:rFonts w:ascii="Times New Roman" w:eastAsia="Times New Roman" w:hAnsi="Times New Roman" w:cs="Times New Roman"/>
                <w:sz w:val="24"/>
                <w:szCs w:val="24"/>
              </w:rPr>
              <w:t>профессиограмм</w:t>
            </w:r>
            <w:proofErr w:type="spellEnd"/>
            <w:r>
              <w:rPr>
                <w:rFonts w:ascii="Times New Roman" w:eastAsia="Times New Roman" w:hAnsi="Times New Roman" w:cs="Times New Roman"/>
                <w:sz w:val="24"/>
                <w:szCs w:val="24"/>
              </w:rPr>
              <w:t>/ Формирование списка профессионально-важных качеств</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8"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2" w:type="dxa"/>
            <w:gridSpan w:val="2"/>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Практическая работа № 1 «Прохождение профессионального ориентационного тестирования» </w:t>
            </w:r>
            <w:r>
              <w:rPr>
                <w:rFonts w:ascii="Times New Roman" w:eastAsia="Times New Roman" w:hAnsi="Times New Roman" w:cs="Times New Roman"/>
                <w:sz w:val="24"/>
                <w:szCs w:val="24"/>
              </w:rPr>
              <w:t xml:space="preserve">Взаимосвязь типа личности и сферы профессиональной деятельности (Дж. Холланд), Таблицы </w:t>
            </w:r>
            <w:proofErr w:type="spellStart"/>
            <w:r>
              <w:rPr>
                <w:rFonts w:ascii="Times New Roman" w:eastAsia="Times New Roman" w:hAnsi="Times New Roman" w:cs="Times New Roman"/>
                <w:sz w:val="24"/>
                <w:szCs w:val="24"/>
              </w:rPr>
              <w:t>Шульте</w:t>
            </w:r>
            <w:proofErr w:type="spellEnd"/>
            <w:r>
              <w:rPr>
                <w:rFonts w:ascii="Times New Roman" w:eastAsia="Times New Roman" w:hAnsi="Times New Roman" w:cs="Times New Roman"/>
                <w:sz w:val="24"/>
                <w:szCs w:val="24"/>
              </w:rPr>
              <w:t>. Анализ полученных результатов.</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составить индивидуальный план развития на основании полученных результатов тестирования</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Контрольные работы </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нагрузка</w:t>
            </w:r>
          </w:p>
        </w:tc>
        <w:tc>
          <w:tcPr>
            <w:tcW w:w="1985"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428"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2" w:type="dxa"/>
            <w:gridSpan w:val="2"/>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Сообщение «Рынок труда в Свердловской области. Особенности. ТОП - вакансий и сферы деятельности»</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restart"/>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1.2</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Основные источники и фазы поиска работы</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w:t>
            </w:r>
          </w:p>
        </w:tc>
        <w:tc>
          <w:tcPr>
            <w:tcW w:w="8650" w:type="dxa"/>
            <w:gridSpan w:val="3"/>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985" w:type="dxa"/>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2" w:type="dxa"/>
            <w:gridSpan w:val="2"/>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Способы поиска работы</w:t>
            </w:r>
            <w:r>
              <w:rPr>
                <w:rFonts w:ascii="Times New Roman" w:eastAsia="Times New Roman" w:hAnsi="Times New Roman" w:cs="Times New Roman"/>
                <w:sz w:val="24"/>
                <w:szCs w:val="24"/>
              </w:rPr>
              <w:t xml:space="preserve">/ Источники информации о вакансиях/ Фазы поиска работы/ Техники оценки предложения о работе/ Структура объявления о наборе персонала </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Задание на дом:</w:t>
            </w:r>
            <w:r>
              <w:rPr>
                <w:rFonts w:ascii="Times New Roman" w:eastAsia="Times New Roman" w:hAnsi="Times New Roman" w:cs="Times New Roman"/>
                <w:sz w:val="24"/>
                <w:szCs w:val="24"/>
              </w:rPr>
              <w:t xml:space="preserve"> перечислить наиболее приоритетные источники информации о предложениях по работе в малых и больших городах. </w:t>
            </w:r>
          </w:p>
        </w:tc>
        <w:tc>
          <w:tcPr>
            <w:tcW w:w="1985" w:type="dxa"/>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2410"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22" w:type="dxa"/>
            <w:gridSpan w:val="2"/>
          </w:tcPr>
          <w:p w:rsidR="00DB366A" w:rsidRDefault="00552FE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Резюме и его роль в эффективном трудоустройстве</w:t>
            </w:r>
            <w:r>
              <w:rPr>
                <w:rFonts w:ascii="Times New Roman" w:eastAsia="Times New Roman" w:hAnsi="Times New Roman" w:cs="Times New Roman"/>
                <w:sz w:val="24"/>
                <w:szCs w:val="24"/>
              </w:rPr>
              <w:t xml:space="preserve"> Структура резюме/ Виды резюме: функциональное, хронологическое, целевое) /Правила составления резюме/ Методы подачи резюме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Сопроводительное письмо/ Структура сопроводительного письма/ Ошибки при составлении сопроводительного письма/ Предоставление рекомендательных писем и характеристик.</w:t>
            </w:r>
          </w:p>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Составить</w:t>
            </w:r>
            <w:proofErr w:type="gramEnd"/>
            <w:r>
              <w:rPr>
                <w:rFonts w:ascii="Times New Roman" w:eastAsia="Times New Roman" w:hAnsi="Times New Roman" w:cs="Times New Roman"/>
                <w:sz w:val="24"/>
                <w:szCs w:val="24"/>
              </w:rPr>
              <w:t xml:space="preserve"> список факторов, влияющих на успешность рассмотрения резюме</w:t>
            </w:r>
          </w:p>
        </w:tc>
        <w:tc>
          <w:tcPr>
            <w:tcW w:w="1985" w:type="dxa"/>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410"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05 </w:t>
            </w:r>
          </w:p>
          <w:p w:rsidR="00DB366A" w:rsidRDefault="001E1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22" w:type="dxa"/>
            <w:gridSpan w:val="2"/>
          </w:tcPr>
          <w:p w:rsidR="00DB366A" w:rsidRDefault="00552FE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Самопрезентация/ </w:t>
            </w:r>
            <w:r>
              <w:rPr>
                <w:rFonts w:ascii="Times New Roman" w:eastAsia="Times New Roman" w:hAnsi="Times New Roman" w:cs="Times New Roman"/>
                <w:sz w:val="24"/>
                <w:szCs w:val="24"/>
              </w:rPr>
              <w:t>Структура самопрезентации/ Правила составления/ Правила поведения при проведении самопрезентации</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составить схему: ошибки при проведении самопрезентации</w:t>
            </w:r>
          </w:p>
        </w:tc>
        <w:tc>
          <w:tcPr>
            <w:tcW w:w="1985" w:type="dxa"/>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w:t>
            </w: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985"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 «Техники оценки предложений по работе»</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сравнительную таблицу техник оценки предложений по работе</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w:t>
            </w:r>
          </w:p>
          <w:p w:rsidR="00DB366A" w:rsidRPr="001E19B5" w:rsidRDefault="001E1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1.7</w:t>
            </w: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3 «Ложные объявление о вакансиях»</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составить список признаков «ложных объявлений»</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4 «Технологическая карта поиска работы»</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«Составление резюме по блокам и самопрезентации»</w:t>
            </w:r>
            <w:r>
              <w:rPr>
                <w:rFonts w:ascii="Times New Roman" w:eastAsia="Times New Roman" w:hAnsi="Times New Roman" w:cs="Times New Roman"/>
                <w:sz w:val="24"/>
                <w:szCs w:val="24"/>
              </w:rPr>
              <w:t>. Выявление ошибок при составлении резюме. Составление сопроводительного письма</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перечислить ошибки при составлении сопроводительного письма</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6 «Прохождение тестирования и анкетирования при отборе»</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виды тестирования при приеме на работу</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restart"/>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1.3</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Построение карьеры</w:t>
            </w: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2" w:type="dxa"/>
            <w:gridSpan w:val="2"/>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Планирование и развитие карьеры/</w:t>
            </w:r>
            <w:r>
              <w:rPr>
                <w:rFonts w:ascii="Times New Roman" w:eastAsia="Times New Roman" w:hAnsi="Times New Roman" w:cs="Times New Roman"/>
                <w:sz w:val="24"/>
                <w:szCs w:val="24"/>
                <w:highlight w:val="white"/>
              </w:rPr>
              <w:t xml:space="preserve"> Этапы построения карьеры/</w:t>
            </w:r>
            <w:r>
              <w:rPr>
                <w:rFonts w:ascii="Times New Roman" w:eastAsia="Times New Roman" w:hAnsi="Times New Roman" w:cs="Times New Roman"/>
                <w:sz w:val="24"/>
                <w:szCs w:val="24"/>
              </w:rPr>
              <w:t xml:space="preserve"> Факторы влияния на развитие карьеры/ Формирование целей карьеры/ Технологии </w:t>
            </w:r>
            <w:r>
              <w:rPr>
                <w:rFonts w:ascii="Times New Roman" w:eastAsia="Times New Roman" w:hAnsi="Times New Roman" w:cs="Times New Roman"/>
                <w:sz w:val="24"/>
                <w:szCs w:val="24"/>
              </w:rPr>
              <w:lastRenderedPageBreak/>
              <w:t>планирования карьеры/ Модели карьеры/ Синдромы выгорания в должности/ Фазы становления профессионала</w:t>
            </w:r>
          </w:p>
        </w:tc>
        <w:tc>
          <w:tcPr>
            <w:tcW w:w="1985"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2410"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DB366A" w:rsidRDefault="001E1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1.3; ПК 1.7</w:t>
            </w: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2" w:type="dxa"/>
            <w:gridSpan w:val="2"/>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7 «Определение своей профессиональной позиции разработка моделей карьеры»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Задание на дом:</w:t>
            </w:r>
            <w:r>
              <w:rPr>
                <w:rFonts w:ascii="Times New Roman" w:eastAsia="Times New Roman" w:hAnsi="Times New Roman" w:cs="Times New Roman"/>
                <w:sz w:val="24"/>
                <w:szCs w:val="24"/>
              </w:rPr>
              <w:t xml:space="preserve"> составление индивидуального плана развития </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Контрольные работы </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Borders>
              <w:bottom w:val="single" w:sz="4" w:space="0" w:color="000000"/>
            </w:tcBorders>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Самостоятельная работа обучающихся </w:t>
            </w:r>
          </w:p>
        </w:tc>
        <w:tc>
          <w:tcPr>
            <w:tcW w:w="1985" w:type="dxa"/>
            <w:tcBorders>
              <w:bottom w:val="single" w:sz="4" w:space="0" w:color="000000"/>
            </w:tcBorders>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Borders>
              <w:bottom w:val="single" w:sz="4" w:space="0" w:color="000000"/>
            </w:tcBorders>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Написать эссе: «Барьеры при построении карьеры»</w:t>
            </w:r>
          </w:p>
        </w:tc>
        <w:tc>
          <w:tcPr>
            <w:tcW w:w="1985" w:type="dxa"/>
            <w:tcBorders>
              <w:bottom w:val="single" w:sz="4" w:space="0" w:color="000000"/>
            </w:tcBorders>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r w:rsidR="00DB366A">
        <w:trPr>
          <w:trHeight w:val="20"/>
        </w:trPr>
        <w:tc>
          <w:tcPr>
            <w:tcW w:w="2231" w:type="dxa"/>
            <w:vMerge w:val="restart"/>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1.4</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Юридические аспекты трудовых отношений</w:t>
            </w: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DB366A" w:rsidRDefault="00DB366A">
            <w:pPr>
              <w:shd w:val="clear" w:color="auto" w:fill="FFFFFF"/>
              <w:spacing w:after="0" w:line="240" w:lineRule="auto"/>
              <w:jc w:val="center"/>
              <w:rPr>
                <w:rFonts w:ascii="Times New Roman" w:eastAsia="Times New Roman" w:hAnsi="Times New Roman" w:cs="Times New Roman"/>
                <w:b/>
                <w:sz w:val="24"/>
                <w:szCs w:val="24"/>
              </w:rPr>
            </w:pPr>
          </w:p>
        </w:tc>
        <w:tc>
          <w:tcPr>
            <w:tcW w:w="2410"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28" w:type="dxa"/>
            <w:vAlign w:val="center"/>
          </w:tcPr>
          <w:p w:rsidR="00DB366A" w:rsidRDefault="00552FE7">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22" w:type="dxa"/>
            <w:gridSpan w:val="2"/>
          </w:tcPr>
          <w:p w:rsidR="00DB366A" w:rsidRDefault="00552FE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приема на работу</w:t>
            </w:r>
            <w:r>
              <w:rPr>
                <w:rFonts w:ascii="Times New Roman" w:eastAsia="Times New Roman" w:hAnsi="Times New Roman" w:cs="Times New Roman"/>
                <w:sz w:val="24"/>
                <w:szCs w:val="24"/>
              </w:rPr>
              <w:t>/Документы, необходимые при трудоустройстве/ Порядок трудоустройства/ Содержание и подписание трудового договора/ Виды трудовых отношений/ Основные права и обязанности работника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Основные права и обязанности работодателя при трудоустройстве/ Испытательный срок/ Факторы, влияющие на успешность прохождение испытательного срока / Процедура увольнения.</w:t>
            </w:r>
          </w:p>
          <w:p w:rsidR="00DB366A" w:rsidRDefault="00552FE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на дом</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Изучить</w:t>
            </w:r>
            <w:proofErr w:type="gramEnd"/>
            <w:r>
              <w:rPr>
                <w:rFonts w:ascii="Times New Roman" w:eastAsia="Times New Roman" w:hAnsi="Times New Roman" w:cs="Times New Roman"/>
                <w:sz w:val="24"/>
                <w:szCs w:val="24"/>
              </w:rPr>
              <w:t xml:space="preserve"> структуру типового</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трудового договора.</w:t>
            </w:r>
          </w:p>
        </w:tc>
        <w:tc>
          <w:tcPr>
            <w:tcW w:w="1985" w:type="dxa"/>
            <w:shd w:val="clear" w:color="auto" w:fill="auto"/>
            <w:vAlign w:val="center"/>
          </w:tcPr>
          <w:p w:rsidR="00DB366A" w:rsidRDefault="00552FE7">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DB366A" w:rsidRDefault="001E1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Практические занятия  </w:t>
            </w:r>
          </w:p>
        </w:tc>
        <w:tc>
          <w:tcPr>
            <w:tcW w:w="1985"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7 «Решение ситуационных задач по трудовому праву</w:t>
            </w:r>
            <w:r>
              <w:rPr>
                <w:rFonts w:ascii="Times New Roman" w:eastAsia="Times New Roman" w:hAnsi="Times New Roman" w:cs="Times New Roman"/>
                <w:sz w:val="24"/>
                <w:szCs w:val="24"/>
              </w:rPr>
              <w:t>». Анализ ошибок в трудовом договоре. Изучение должностной инструкции, структуры трудового договора»</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Контрольные работы</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shd w:val="clear" w:color="auto" w:fill="auto"/>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val="restart"/>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1.5 Адаптация в организации</w:t>
            </w:r>
          </w:p>
          <w:p w:rsidR="00DB366A" w:rsidRDefault="00DB366A">
            <w:pPr>
              <w:spacing w:after="0" w:line="240" w:lineRule="auto"/>
              <w:rPr>
                <w:rFonts w:ascii="Times New Roman" w:eastAsia="Times New Roman" w:hAnsi="Times New Roman" w:cs="Times New Roman"/>
                <w:sz w:val="24"/>
                <w:szCs w:val="24"/>
              </w:rPr>
            </w:pPr>
          </w:p>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 учебного материала</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val="restart"/>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02 </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DB366A" w:rsidRDefault="001E1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1.3; ПК 1.7</w:t>
            </w: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Лабораторные работы</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Практические занятия </w:t>
            </w:r>
          </w:p>
        </w:tc>
        <w:tc>
          <w:tcPr>
            <w:tcW w:w="1985" w:type="dxa"/>
            <w:shd w:val="clear" w:color="auto" w:fill="auto"/>
            <w:vAlign w:val="center"/>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8 «Разработка рекомендация для успешной адаптации в организации» </w:t>
            </w:r>
            <w:r>
              <w:rPr>
                <w:rFonts w:ascii="Times New Roman" w:eastAsia="Times New Roman" w:hAnsi="Times New Roman" w:cs="Times New Roman"/>
                <w:sz w:val="24"/>
                <w:szCs w:val="24"/>
              </w:rPr>
              <w:t>Понятие адаптации/ Виды адаптации</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Задание на дом: составить схему Признаки успешной адаптации</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vAlign w:val="center"/>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1985" w:type="dxa"/>
            <w:shd w:val="clear" w:color="auto" w:fill="auto"/>
            <w:vAlign w:val="center"/>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val="restart"/>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1.6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обучения и развития сотрудников в организации</w:t>
            </w: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 учебного материала</w:t>
            </w:r>
          </w:p>
        </w:tc>
        <w:tc>
          <w:tcPr>
            <w:tcW w:w="1985"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Практические занятия</w:t>
            </w:r>
          </w:p>
        </w:tc>
        <w:tc>
          <w:tcPr>
            <w:tcW w:w="1985"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8" w:type="dxa"/>
            <w:gridSpan w:val="2"/>
          </w:tcPr>
          <w:p w:rsidR="00DB366A" w:rsidRDefault="00552FE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12" w:type="dxa"/>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9 «Методы обучения сотрудников в организации» </w:t>
            </w:r>
            <w:r>
              <w:rPr>
                <w:rFonts w:ascii="Times New Roman" w:eastAsia="Times New Roman" w:hAnsi="Times New Roman" w:cs="Times New Roman"/>
                <w:sz w:val="24"/>
                <w:szCs w:val="24"/>
              </w:rPr>
              <w:t>Методы обучения: на рабочем месте, вне рабочего места, универсальные</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Задание на дом: преимущества и недостатки методов обучения</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538" w:type="dxa"/>
            <w:gridSpan w:val="2"/>
          </w:tcPr>
          <w:p w:rsidR="00DB366A" w:rsidRDefault="00552FE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12" w:type="dxa"/>
          </w:tcPr>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10 Методы оценки и развития сотрудников в </w:t>
            </w:r>
            <w:proofErr w:type="gramStart"/>
            <w:r>
              <w:rPr>
                <w:rFonts w:ascii="Times New Roman" w:eastAsia="Times New Roman" w:hAnsi="Times New Roman" w:cs="Times New Roman"/>
                <w:b/>
                <w:sz w:val="24"/>
                <w:szCs w:val="24"/>
              </w:rPr>
              <w:t xml:space="preserve">организации </w:t>
            </w:r>
            <w:r>
              <w:rPr>
                <w:rFonts w:ascii="Times New Roman" w:eastAsia="Times New Roman" w:hAnsi="Times New Roman" w:cs="Times New Roman"/>
                <w:sz w:val="24"/>
                <w:szCs w:val="24"/>
              </w:rPr>
              <w:t xml:space="preserve"> Методы</w:t>
            </w:r>
            <w:proofErr w:type="gramEnd"/>
            <w:r>
              <w:rPr>
                <w:rFonts w:ascii="Times New Roman" w:eastAsia="Times New Roman" w:hAnsi="Times New Roman" w:cs="Times New Roman"/>
                <w:sz w:val="24"/>
                <w:szCs w:val="24"/>
              </w:rPr>
              <w:t xml:space="preserve"> оценки персонала – преимущества и недостатки</w:t>
            </w:r>
            <w:r>
              <w:rPr>
                <w:rFonts w:ascii="Times New Roman" w:eastAsia="Times New Roman" w:hAnsi="Times New Roman" w:cs="Times New Roman"/>
                <w:b/>
                <w:sz w:val="24"/>
                <w:szCs w:val="24"/>
              </w:rPr>
              <w:t xml:space="preserve"> </w:t>
            </w:r>
          </w:p>
          <w:p w:rsidR="00DB366A" w:rsidRDefault="00552FE7">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Задание на дом: </w:t>
            </w:r>
            <w:r>
              <w:rPr>
                <w:rFonts w:ascii="Times New Roman" w:eastAsia="Times New Roman" w:hAnsi="Times New Roman" w:cs="Times New Roman"/>
                <w:sz w:val="24"/>
                <w:szCs w:val="24"/>
              </w:rPr>
              <w:t>сформировать программу подготовки сотрудника в тактический кадровый резерв на вышестоящую должность</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2231"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 работа</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2231" w:type="dxa"/>
            <w:vMerge/>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8650" w:type="dxa"/>
            <w:gridSpan w:val="3"/>
          </w:tcPr>
          <w:p w:rsidR="00DB366A" w:rsidRDefault="00552FE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Самостоятельная работа обучающихся</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DB366A">
        <w:trPr>
          <w:trHeight w:val="20"/>
        </w:trPr>
        <w:tc>
          <w:tcPr>
            <w:tcW w:w="10881" w:type="dxa"/>
            <w:gridSpan w:val="4"/>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Дифференцированный комплексный зачет</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410" w:type="dxa"/>
            <w:vMerge/>
            <w:shd w:val="clear" w:color="auto" w:fill="auto"/>
          </w:tcPr>
          <w:p w:rsidR="00DB366A" w:rsidRDefault="00DB366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DB366A">
        <w:trPr>
          <w:trHeight w:val="20"/>
        </w:trPr>
        <w:tc>
          <w:tcPr>
            <w:tcW w:w="10881" w:type="dxa"/>
            <w:gridSpan w:val="4"/>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w:t>
            </w:r>
          </w:p>
        </w:tc>
        <w:tc>
          <w:tcPr>
            <w:tcW w:w="1985"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2410" w:type="dxa"/>
            <w:shd w:val="clear" w:color="auto" w:fill="auto"/>
          </w:tcPr>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rPr>
            </w:pPr>
          </w:p>
        </w:tc>
      </w:tr>
    </w:tbl>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sectPr w:rsidR="00DB366A">
          <w:pgSz w:w="16838" w:h="11906" w:orient="landscape"/>
          <w:pgMar w:top="567" w:right="1134" w:bottom="851" w:left="992" w:header="709" w:footer="709" w:gutter="0"/>
          <w:cols w:space="720"/>
        </w:sectPr>
      </w:pPr>
    </w:p>
    <w:p w:rsidR="00DB366A" w:rsidRDefault="00552FE7" w:rsidP="00B8187A">
      <w:pPr>
        <w:pStyle w:val="61"/>
      </w:pPr>
      <w:bookmarkStart w:id="392" w:name="_Toc198561090"/>
      <w:r>
        <w:lastRenderedPageBreak/>
        <w:t>3. УСЛОВИЯ РЕАЛИЗАЦИИ ДИСЦИПЛИНЫ</w:t>
      </w:r>
      <w:bookmarkEnd w:id="392"/>
    </w:p>
    <w:p w:rsidR="00DB366A" w:rsidRDefault="00DB366A">
      <w:pPr>
        <w:spacing w:after="0" w:line="240" w:lineRule="auto"/>
        <w:rPr>
          <w:rFonts w:ascii="Times New Roman" w:eastAsia="Times New Roman" w:hAnsi="Times New Roman" w:cs="Times New Roman"/>
          <w:sz w:val="24"/>
          <w:szCs w:val="24"/>
        </w:rPr>
      </w:pPr>
    </w:p>
    <w:p w:rsidR="00DB366A" w:rsidRDefault="00552FE7" w:rsidP="00B8187A">
      <w:pPr>
        <w:pStyle w:val="610"/>
        <w:ind w:left="0" w:firstLine="0"/>
      </w:pPr>
      <w:bookmarkStart w:id="393" w:name="_Toc198561091"/>
      <w:r>
        <w:t>3.1. Материально-техническое обеспечение</w:t>
      </w:r>
      <w:bookmarkEnd w:id="393"/>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Кабинет(ы)</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Социально-экономических и управленческих дисциплин</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оснащенный(е</w:t>
      </w:r>
      <w:r w:rsidR="000024E1">
        <w:rPr>
          <w:rFonts w:ascii="Times New Roman" w:eastAsia="Times New Roman" w:hAnsi="Times New Roman" w:cs="Times New Roman"/>
          <w:sz w:val="24"/>
          <w:szCs w:val="24"/>
        </w:rPr>
        <w:t>) в соответствии с приложением 4</w:t>
      </w:r>
      <w:r>
        <w:rPr>
          <w:rFonts w:ascii="Times New Roman" w:eastAsia="Times New Roman" w:hAnsi="Times New Roman" w:cs="Times New Roman"/>
          <w:sz w:val="24"/>
          <w:szCs w:val="24"/>
        </w:rPr>
        <w:t xml:space="preserve"> ОПОП-П. </w:t>
      </w:r>
    </w:p>
    <w:p w:rsidR="00DB366A" w:rsidRDefault="00DB366A">
      <w:pPr>
        <w:spacing w:after="120" w:line="276" w:lineRule="auto"/>
        <w:rPr>
          <w:rFonts w:ascii="Times New Roman" w:eastAsia="Times New Roman" w:hAnsi="Times New Roman" w:cs="Times New Roman"/>
          <w:b/>
          <w:sz w:val="24"/>
          <w:szCs w:val="24"/>
        </w:rPr>
      </w:pPr>
    </w:p>
    <w:p w:rsidR="00DB366A" w:rsidRDefault="00552FE7" w:rsidP="00B8187A">
      <w:pPr>
        <w:pStyle w:val="610"/>
        <w:ind w:left="0" w:firstLine="0"/>
      </w:pPr>
      <w:bookmarkStart w:id="394" w:name="_2wwbldi" w:colFirst="0" w:colLast="0"/>
      <w:bookmarkStart w:id="395" w:name="_Toc198561092"/>
      <w:bookmarkEnd w:id="394"/>
      <w:r>
        <w:t>3.2. Учебно-методическое обеспечение</w:t>
      </w:r>
      <w:bookmarkEnd w:id="395"/>
    </w:p>
    <w:p w:rsidR="00DB366A" w:rsidRDefault="00552FE7">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Основные печатные и электронные издания</w:t>
      </w:r>
    </w:p>
    <w:p w:rsidR="00DB366A" w:rsidRDefault="00552FE7" w:rsidP="00920B2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Трудовой кодекс РФ</w:t>
      </w:r>
    </w:p>
    <w:p w:rsidR="00DB366A" w:rsidRDefault="00552FE7" w:rsidP="00920B2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Дудина </w:t>
      </w:r>
      <w:proofErr w:type="gramStart"/>
      <w:r>
        <w:rPr>
          <w:rFonts w:ascii="Times New Roman" w:eastAsia="Times New Roman" w:hAnsi="Times New Roman" w:cs="Times New Roman"/>
          <w:sz w:val="24"/>
          <w:szCs w:val="24"/>
        </w:rPr>
        <w:t>М.М. ,</w:t>
      </w:r>
      <w:proofErr w:type="gramEnd"/>
      <w:r>
        <w:rPr>
          <w:rFonts w:ascii="Times New Roman" w:eastAsia="Times New Roman" w:hAnsi="Times New Roman" w:cs="Times New Roman"/>
          <w:sz w:val="24"/>
          <w:szCs w:val="24"/>
        </w:rPr>
        <w:t xml:space="preserve"> Семенова С.Л. Технологии трудоустройства: учебное пособие / М.: Изд-во Рос. гос. проф.-</w:t>
      </w:r>
      <w:proofErr w:type="spellStart"/>
      <w:r>
        <w:rPr>
          <w:rFonts w:ascii="Times New Roman" w:eastAsia="Times New Roman" w:hAnsi="Times New Roman" w:cs="Times New Roman"/>
          <w:sz w:val="24"/>
          <w:szCs w:val="24"/>
        </w:rPr>
        <w:t>пед</w:t>
      </w:r>
      <w:proofErr w:type="spellEnd"/>
      <w:r>
        <w:rPr>
          <w:rFonts w:ascii="Times New Roman" w:eastAsia="Times New Roman" w:hAnsi="Times New Roman" w:cs="Times New Roman"/>
          <w:sz w:val="24"/>
          <w:szCs w:val="24"/>
        </w:rPr>
        <w:t>. ун-та, 2020. 180 с.</w:t>
      </w:r>
    </w:p>
    <w:p w:rsidR="00DB366A" w:rsidRDefault="00552FE7" w:rsidP="00920B2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Кязимов, К. Г.  Управление персоналом: профессиональное обучение и </w:t>
      </w:r>
      <w:proofErr w:type="gramStart"/>
      <w:r>
        <w:rPr>
          <w:rFonts w:ascii="Times New Roman" w:eastAsia="Times New Roman" w:hAnsi="Times New Roman" w:cs="Times New Roman"/>
          <w:sz w:val="24"/>
          <w:szCs w:val="24"/>
        </w:rPr>
        <w:t>развитие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К. Г. Кязимов. — 2-е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202 с. — (Профессиональное образование). — ISBN 978-5-534-10623-7.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https://urait.ru/bcode/541508 </w:t>
      </w:r>
    </w:p>
    <w:p w:rsidR="00DB366A" w:rsidRDefault="00552FE7" w:rsidP="00920B2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Кязимов, К. Г.  Рынок труда и занятость </w:t>
      </w:r>
      <w:proofErr w:type="gramStart"/>
      <w:r>
        <w:rPr>
          <w:rFonts w:ascii="Times New Roman" w:eastAsia="Times New Roman" w:hAnsi="Times New Roman" w:cs="Times New Roman"/>
          <w:sz w:val="24"/>
          <w:szCs w:val="24"/>
        </w:rPr>
        <w:t>населения :</w:t>
      </w:r>
      <w:proofErr w:type="gramEnd"/>
      <w:r>
        <w:rPr>
          <w:rFonts w:ascii="Times New Roman" w:eastAsia="Times New Roman" w:hAnsi="Times New Roman" w:cs="Times New Roman"/>
          <w:sz w:val="24"/>
          <w:szCs w:val="24"/>
        </w:rPr>
        <w:t xml:space="preserve"> учебник для среднего профессионального образования / К. Г. Кязимов. — 4-е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214 с. — (Профессиональное образование). — ISBN 978-5-534-15660-7.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https://urait.ru/bcode/544759 </w:t>
      </w:r>
    </w:p>
    <w:p w:rsidR="00DB366A" w:rsidRDefault="00552FE7" w:rsidP="00920B25">
      <w:pPr>
        <w:numPr>
          <w:ilvl w:val="0"/>
          <w:numId w:val="4"/>
        </w:numPr>
        <w:tabs>
          <w:tab w:val="left" w:pos="916"/>
        </w:tabs>
        <w:spacing w:after="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Манухина С.Ю. Психология труда.: Учебник и практикум. – Москва: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2019, 485 с.</w:t>
      </w:r>
    </w:p>
    <w:p w:rsidR="00DB366A" w:rsidRDefault="00552FE7" w:rsidP="00920B25">
      <w:pPr>
        <w:numPr>
          <w:ilvl w:val="0"/>
          <w:numId w:val="4"/>
        </w:numPr>
        <w:tabs>
          <w:tab w:val="left" w:pos="916"/>
        </w:tabs>
        <w:spacing w:after="0" w:line="240" w:lineRule="auto"/>
        <w:ind w:left="284"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Рамендик</w:t>
      </w:r>
      <w:proofErr w:type="spellEnd"/>
      <w:r>
        <w:rPr>
          <w:rFonts w:ascii="Times New Roman" w:eastAsia="Times New Roman" w:hAnsi="Times New Roman" w:cs="Times New Roman"/>
          <w:sz w:val="24"/>
          <w:szCs w:val="24"/>
        </w:rPr>
        <w:t xml:space="preserve">, Д. М.  Практикум по </w:t>
      </w:r>
      <w:proofErr w:type="gramStart"/>
      <w:r>
        <w:rPr>
          <w:rFonts w:ascii="Times New Roman" w:eastAsia="Times New Roman" w:hAnsi="Times New Roman" w:cs="Times New Roman"/>
          <w:sz w:val="24"/>
          <w:szCs w:val="24"/>
        </w:rPr>
        <w:t>психодиагностике :</w:t>
      </w:r>
      <w:proofErr w:type="gramEnd"/>
      <w:r>
        <w:rPr>
          <w:rFonts w:ascii="Times New Roman" w:eastAsia="Times New Roman" w:hAnsi="Times New Roman" w:cs="Times New Roman"/>
          <w:sz w:val="24"/>
          <w:szCs w:val="24"/>
        </w:rPr>
        <w:t xml:space="preserve"> учебное пособие для вузов / Д. М. </w:t>
      </w:r>
      <w:proofErr w:type="spellStart"/>
      <w:r>
        <w:rPr>
          <w:rFonts w:ascii="Times New Roman" w:eastAsia="Times New Roman" w:hAnsi="Times New Roman" w:cs="Times New Roman"/>
          <w:sz w:val="24"/>
          <w:szCs w:val="24"/>
        </w:rPr>
        <w:t>Рамендик</w:t>
      </w:r>
      <w:proofErr w:type="spellEnd"/>
      <w:r>
        <w:rPr>
          <w:rFonts w:ascii="Times New Roman" w:eastAsia="Times New Roman" w:hAnsi="Times New Roman" w:cs="Times New Roman"/>
          <w:sz w:val="24"/>
          <w:szCs w:val="24"/>
        </w:rPr>
        <w:t>, М. Г. </w:t>
      </w:r>
      <w:proofErr w:type="spellStart"/>
      <w:r>
        <w:rPr>
          <w:rFonts w:ascii="Times New Roman" w:eastAsia="Times New Roman" w:hAnsi="Times New Roman" w:cs="Times New Roman"/>
          <w:sz w:val="24"/>
          <w:szCs w:val="24"/>
        </w:rPr>
        <w:t>Рамендик</w:t>
      </w:r>
      <w:proofErr w:type="spellEnd"/>
      <w:r>
        <w:rPr>
          <w:rFonts w:ascii="Times New Roman" w:eastAsia="Times New Roman" w:hAnsi="Times New Roman" w:cs="Times New Roman"/>
          <w:sz w:val="24"/>
          <w:szCs w:val="24"/>
        </w:rPr>
        <w:t xml:space="preserve">. — 2-е изд., </w:t>
      </w:r>
      <w:proofErr w:type="spellStart"/>
      <w:r>
        <w:rPr>
          <w:rFonts w:ascii="Times New Roman" w:eastAsia="Times New Roman" w:hAnsi="Times New Roman" w:cs="Times New Roman"/>
          <w:sz w:val="24"/>
          <w:szCs w:val="24"/>
        </w:rPr>
        <w:t>испр</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139 с. — (Высшее образование). — ISBN 978-5-534-07265-5.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https://urait.ru/bcode/537512 </w:t>
      </w:r>
    </w:p>
    <w:p w:rsidR="00DB366A" w:rsidRDefault="00552FE7" w:rsidP="00920B25">
      <w:pPr>
        <w:numPr>
          <w:ilvl w:val="0"/>
          <w:numId w:val="4"/>
        </w:numPr>
        <w:shd w:val="clear" w:color="auto" w:fill="FFFFFF"/>
        <w:tabs>
          <w:tab w:val="left" w:pos="916"/>
        </w:tabs>
        <w:spacing w:after="150" w:line="240" w:lineRule="auto"/>
        <w:ind w:left="28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Шнейдер, Л. Б.  Психология </w:t>
      </w:r>
      <w:proofErr w:type="gramStart"/>
      <w:r>
        <w:rPr>
          <w:rFonts w:ascii="Times New Roman" w:eastAsia="Times New Roman" w:hAnsi="Times New Roman" w:cs="Times New Roman"/>
          <w:sz w:val="24"/>
          <w:szCs w:val="24"/>
        </w:rPr>
        <w:t>карьеры :</w:t>
      </w:r>
      <w:proofErr w:type="gramEnd"/>
      <w:r>
        <w:rPr>
          <w:rFonts w:ascii="Times New Roman" w:eastAsia="Times New Roman" w:hAnsi="Times New Roman" w:cs="Times New Roman"/>
          <w:sz w:val="24"/>
          <w:szCs w:val="24"/>
        </w:rPr>
        <w:t xml:space="preserve"> учебник и практикум для вузов / Л. Б. Шнейдер, З. С. </w:t>
      </w:r>
      <w:proofErr w:type="spellStart"/>
      <w:r>
        <w:rPr>
          <w:rFonts w:ascii="Times New Roman" w:eastAsia="Times New Roman" w:hAnsi="Times New Roman" w:cs="Times New Roman"/>
          <w:sz w:val="24"/>
          <w:szCs w:val="24"/>
        </w:rPr>
        <w:t>Акбиева</w:t>
      </w:r>
      <w:proofErr w:type="spellEnd"/>
      <w:r>
        <w:rPr>
          <w:rFonts w:ascii="Times New Roman" w:eastAsia="Times New Roman" w:hAnsi="Times New Roman" w:cs="Times New Roman"/>
          <w:sz w:val="24"/>
          <w:szCs w:val="24"/>
        </w:rPr>
        <w:t>, О. П. </w:t>
      </w:r>
      <w:proofErr w:type="spellStart"/>
      <w:r>
        <w:rPr>
          <w:rFonts w:ascii="Times New Roman" w:eastAsia="Times New Roman" w:hAnsi="Times New Roman" w:cs="Times New Roman"/>
          <w:sz w:val="24"/>
          <w:szCs w:val="24"/>
        </w:rPr>
        <w:t>Цариценцева</w:t>
      </w:r>
      <w:proofErr w:type="spellEnd"/>
      <w:r>
        <w:rPr>
          <w:rFonts w:ascii="Times New Roman" w:eastAsia="Times New Roman" w:hAnsi="Times New Roman" w:cs="Times New Roman"/>
          <w:sz w:val="24"/>
          <w:szCs w:val="24"/>
        </w:rPr>
        <w:t xml:space="preserve">. — 2-е изд., </w:t>
      </w:r>
      <w:proofErr w:type="spellStart"/>
      <w:r>
        <w:rPr>
          <w:rFonts w:ascii="Times New Roman" w:eastAsia="Times New Roman" w:hAnsi="Times New Roman" w:cs="Times New Roman"/>
          <w:sz w:val="24"/>
          <w:szCs w:val="24"/>
        </w:rPr>
        <w:t>испр</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187 с. — (Высшее образование). — ISBN 978-5-534-06900-6.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proofErr w:type="gramStart"/>
      <w:r>
        <w:rPr>
          <w:rFonts w:ascii="Times New Roman" w:eastAsia="Times New Roman" w:hAnsi="Times New Roman" w:cs="Times New Roman"/>
          <w:sz w:val="24"/>
          <w:szCs w:val="24"/>
        </w:rPr>
        <w:t>https://urait.ru/bcode/540285 .</w:t>
      </w:r>
      <w:proofErr w:type="gramEnd"/>
    </w:p>
    <w:p w:rsidR="00DB366A" w:rsidRDefault="00552FE7" w:rsidP="00920B25">
      <w:pPr>
        <w:numPr>
          <w:ilvl w:val="0"/>
          <w:numId w:val="4"/>
        </w:numPr>
        <w:shd w:val="clear" w:color="auto" w:fill="FFFFFF"/>
        <w:tabs>
          <w:tab w:val="left" w:pos="916"/>
        </w:tabs>
        <w:spacing w:after="15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w:t>
      </w:r>
      <w:hyperlink r:id="rId142">
        <w:r>
          <w:rPr>
            <w:rFonts w:ascii="Times New Roman" w:eastAsia="Times New Roman" w:hAnsi="Times New Roman" w:cs="Times New Roman"/>
            <w:sz w:val="24"/>
            <w:szCs w:val="24"/>
            <w:u w:val="single"/>
          </w:rPr>
          <w:t>www.consultant.ru/</w:t>
        </w:r>
      </w:hyperlink>
      <w:r>
        <w:rPr>
          <w:rFonts w:ascii="Times New Roman" w:eastAsia="Times New Roman" w:hAnsi="Times New Roman" w:cs="Times New Roman"/>
          <w:sz w:val="24"/>
          <w:szCs w:val="24"/>
        </w:rPr>
        <w:t xml:space="preserve"> </w:t>
      </w:r>
    </w:p>
    <w:p w:rsidR="00DB366A" w:rsidRDefault="00552FE7" w:rsidP="00920B25">
      <w:pPr>
        <w:numPr>
          <w:ilvl w:val="0"/>
          <w:numId w:val="4"/>
        </w:numPr>
        <w:shd w:val="clear" w:color="auto" w:fill="FFFFFF"/>
        <w:tabs>
          <w:tab w:val="left" w:pos="916"/>
        </w:tabs>
        <w:spacing w:after="15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w:t>
      </w:r>
      <w:hyperlink r:id="rId143">
        <w:r>
          <w:rPr>
            <w:rFonts w:ascii="Times New Roman" w:eastAsia="Times New Roman" w:hAnsi="Times New Roman" w:cs="Times New Roman"/>
            <w:sz w:val="24"/>
            <w:szCs w:val="24"/>
            <w:u w:val="single"/>
          </w:rPr>
          <w:t>www.job.ru</w:t>
        </w:r>
      </w:hyperlink>
      <w:r>
        <w:rPr>
          <w:rFonts w:ascii="Times New Roman" w:eastAsia="Times New Roman" w:hAnsi="Times New Roman" w:cs="Times New Roman"/>
          <w:sz w:val="24"/>
          <w:szCs w:val="24"/>
        </w:rPr>
        <w:t xml:space="preserve">, </w:t>
      </w:r>
      <w:hyperlink r:id="rId144">
        <w:r>
          <w:rPr>
            <w:rFonts w:ascii="Times New Roman" w:eastAsia="Times New Roman" w:hAnsi="Times New Roman" w:cs="Times New Roman"/>
            <w:sz w:val="24"/>
            <w:szCs w:val="24"/>
            <w:u w:val="single"/>
          </w:rPr>
          <w:t>https://www.rabota.ru/</w:t>
        </w:r>
      </w:hyperlink>
      <w:r>
        <w:rPr>
          <w:rFonts w:ascii="Times New Roman" w:eastAsia="Times New Roman" w:hAnsi="Times New Roman" w:cs="Times New Roman"/>
          <w:sz w:val="24"/>
          <w:szCs w:val="24"/>
        </w:rPr>
        <w:t xml:space="preserve"> , </w:t>
      </w:r>
      <w:hyperlink r:id="rId145">
        <w:r>
          <w:rPr>
            <w:rFonts w:ascii="Times New Roman" w:eastAsia="Times New Roman" w:hAnsi="Times New Roman" w:cs="Times New Roman"/>
            <w:sz w:val="24"/>
            <w:szCs w:val="24"/>
            <w:u w:val="single"/>
          </w:rPr>
          <w:t>https://rostrud.gov.ru/</w:t>
        </w:r>
      </w:hyperlink>
      <w:r>
        <w:rPr>
          <w:rFonts w:ascii="Times New Roman" w:eastAsia="Times New Roman" w:hAnsi="Times New Roman" w:cs="Times New Roman"/>
          <w:sz w:val="24"/>
          <w:szCs w:val="24"/>
        </w:rPr>
        <w:t xml:space="preserve"> , </w:t>
      </w:r>
      <w:hyperlink r:id="rId146">
        <w:r>
          <w:rPr>
            <w:rFonts w:ascii="Times New Roman" w:eastAsia="Times New Roman" w:hAnsi="Times New Roman" w:cs="Times New Roman"/>
            <w:sz w:val="24"/>
            <w:szCs w:val="24"/>
            <w:u w:val="single"/>
          </w:rPr>
          <w:t>https://trudvsem.ru/</w:t>
        </w:r>
      </w:hyperlink>
      <w:r>
        <w:rPr>
          <w:rFonts w:ascii="Times New Roman" w:eastAsia="Times New Roman" w:hAnsi="Times New Roman" w:cs="Times New Roman"/>
          <w:sz w:val="24"/>
          <w:szCs w:val="24"/>
        </w:rPr>
        <w:t xml:space="preserve"> </w:t>
      </w:r>
    </w:p>
    <w:p w:rsidR="00DB366A" w:rsidRDefault="00552FE7" w:rsidP="00920B25">
      <w:pPr>
        <w:numPr>
          <w:ilvl w:val="0"/>
          <w:numId w:val="4"/>
        </w:numPr>
        <w:shd w:val="clear" w:color="auto" w:fill="FFFFFF"/>
        <w:tabs>
          <w:tab w:val="left" w:pos="916"/>
        </w:tabs>
        <w:spacing w:after="150" w:line="240"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Учебная платформа</w:t>
      </w:r>
      <w:hyperlink r:id="rId147">
        <w:r>
          <w:rPr>
            <w:rFonts w:ascii="Times New Roman" w:eastAsia="Times New Roman" w:hAnsi="Times New Roman" w:cs="Times New Roman"/>
            <w:sz w:val="24"/>
            <w:szCs w:val="24"/>
            <w:u w:val="single"/>
          </w:rPr>
          <w:t>https://student.action.group/</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p>
    <w:p w:rsidR="00DB366A" w:rsidRDefault="00DB366A">
      <w:pPr>
        <w:tabs>
          <w:tab w:val="left" w:pos="851"/>
        </w:tabs>
        <w:spacing w:after="0" w:line="360" w:lineRule="auto"/>
        <w:jc w:val="both"/>
        <w:rPr>
          <w:rFonts w:ascii="Times New Roman" w:eastAsia="Times New Roman" w:hAnsi="Times New Roman" w:cs="Times New Roman"/>
          <w:sz w:val="24"/>
          <w:szCs w:val="24"/>
        </w:rPr>
        <w:sectPr w:rsidR="00DB366A">
          <w:pgSz w:w="11906" w:h="16838"/>
          <w:pgMar w:top="1134" w:right="850" w:bottom="1134" w:left="1701" w:header="708" w:footer="708" w:gutter="0"/>
          <w:cols w:space="720"/>
        </w:sectPr>
      </w:pPr>
    </w:p>
    <w:p w:rsidR="00DB366A" w:rsidRDefault="00552FE7" w:rsidP="00B8187A">
      <w:pPr>
        <w:pStyle w:val="61"/>
      </w:pPr>
      <w:bookmarkStart w:id="396" w:name="_Toc198561093"/>
      <w:r>
        <w:lastRenderedPageBreak/>
        <w:t>4. КОНТРОЛЬ И ОЦЕНКА РЕЗУЛЬТАТОВ ОСВОЕНИЯ УЧЕБНОЙ ДИСЦИПЛИНЫ</w:t>
      </w:r>
      <w:bookmarkEnd w:id="396"/>
    </w:p>
    <w:p w:rsidR="00DB366A" w:rsidRDefault="00DB366A">
      <w:pPr>
        <w:spacing w:after="0" w:line="240" w:lineRule="auto"/>
        <w:rPr>
          <w:rFonts w:ascii="Times New Roman" w:eastAsia="Times New Roman" w:hAnsi="Times New Roman" w:cs="Times New Roman"/>
          <w:sz w:val="24"/>
          <w:szCs w:val="24"/>
        </w:rPr>
      </w:pPr>
    </w:p>
    <w:tbl>
      <w:tblPr>
        <w:tblStyle w:val="affffff3"/>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835"/>
        <w:gridCol w:w="3764"/>
      </w:tblGrid>
      <w:tr w:rsidR="00DB366A">
        <w:trPr>
          <w:tblHeader/>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3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Формы и методы контроля и оценки результатов обучения </w:t>
            </w:r>
          </w:p>
        </w:tc>
      </w:tr>
      <w:tr w:rsidR="00DB366A">
        <w:trPr>
          <w:trHeight w:val="510"/>
        </w:trPr>
        <w:tc>
          <w:tcPr>
            <w:tcW w:w="9571" w:type="dxa"/>
            <w:gridSpan w:val="3"/>
            <w:tcBorders>
              <w:top w:val="single" w:sz="4" w:space="0" w:color="000000"/>
              <w:left w:val="single" w:sz="4" w:space="0" w:color="000000"/>
              <w:right w:val="single" w:sz="4" w:space="0" w:color="000000"/>
            </w:tcBorders>
          </w:tcPr>
          <w:p w:rsidR="00DB366A" w:rsidRDefault="00552FE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Знает:</w:t>
            </w:r>
          </w:p>
        </w:tc>
      </w:tr>
      <w:tr w:rsidR="00DB366A">
        <w:trPr>
          <w:trHeight w:val="1365"/>
        </w:trPr>
        <w:tc>
          <w:tcPr>
            <w:tcW w:w="2972" w:type="dxa"/>
            <w:tcBorders>
              <w:top w:val="single" w:sz="4" w:space="0" w:color="000000"/>
              <w:left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приёмы структурирования информации</w:t>
            </w:r>
          </w:p>
        </w:tc>
        <w:tc>
          <w:tcPr>
            <w:tcW w:w="2835" w:type="dxa"/>
            <w:tcBorders>
              <w:top w:val="single" w:sz="4" w:space="0" w:color="000000"/>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Знает приёмы структурирования информации</w:t>
            </w:r>
          </w:p>
        </w:tc>
        <w:tc>
          <w:tcPr>
            <w:tcW w:w="3764" w:type="dxa"/>
            <w:tcBorders>
              <w:top w:val="single" w:sz="4" w:space="0" w:color="000000"/>
              <w:left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DB366A">
        <w:trPr>
          <w:trHeight w:val="90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возможные траектории профессионального развития и </w:t>
            </w:r>
            <w:proofErr w:type="spellStart"/>
            <w:r>
              <w:rPr>
                <w:rFonts w:ascii="Times New Roman" w:eastAsia="Times New Roman" w:hAnsi="Times New Roman" w:cs="Times New Roman"/>
              </w:rPr>
              <w:t>самоообразования</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Знает возможные траектории профессионального развития и </w:t>
            </w:r>
            <w:proofErr w:type="spellStart"/>
            <w:r>
              <w:rPr>
                <w:rFonts w:ascii="Times New Roman" w:eastAsia="Times New Roman" w:hAnsi="Times New Roman" w:cs="Times New Roman"/>
              </w:rPr>
              <w:t>самоообразования</w:t>
            </w:r>
            <w:proofErr w:type="spellEnd"/>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DB366A">
        <w:trPr>
          <w:trHeight w:val="483"/>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порядок выстраивания презентации</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Владеет порядком выстраивания презентации</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DB366A">
        <w:trPr>
          <w:trHeight w:val="298"/>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правила оформления документов и построения устных сообщений</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Знает правила оформления документов и построения устных сообщений</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DB366A">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значимость профессиональной деятельности по специальности</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Знает значимость профессиональной деятельности по специальности</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DB366A">
        <w:trPr>
          <w:trHeight w:val="421"/>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правила построения простых и сложных предложений на профессиональные темы</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Владеет правилами построения простых и </w:t>
            </w:r>
            <w:r>
              <w:rPr>
                <w:rFonts w:ascii="Times New Roman" w:eastAsia="Times New Roman" w:hAnsi="Times New Roman" w:cs="Times New Roman"/>
              </w:rPr>
              <w:lastRenderedPageBreak/>
              <w:t>сложных предложений на профессиональные темы</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 xml:space="preserve">собеседование, интерпретация результатов собеседования, тестирование, проверка </w:t>
            </w:r>
            <w:r>
              <w:rPr>
                <w:rFonts w:ascii="Times New Roman" w:eastAsia="Times New Roman" w:hAnsi="Times New Roman" w:cs="Times New Roman"/>
              </w:rPr>
              <w:lastRenderedPageBreak/>
              <w:t>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DB366A">
        <w:trPr>
          <w:trHeight w:val="322"/>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мероприятия по охране труда при техническом использовании, техническом обслуживании и ремонте холодильного оборудования.</w:t>
            </w:r>
          </w:p>
        </w:tc>
        <w:tc>
          <w:tcPr>
            <w:tcW w:w="2835" w:type="dxa"/>
            <w:tcBorders>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Знает </w:t>
            </w:r>
            <w:r>
              <w:rPr>
                <w:rFonts w:ascii="Times New Roman" w:eastAsia="Times New Roman" w:hAnsi="Times New Roman" w:cs="Times New Roman"/>
                <w:sz w:val="24"/>
                <w:szCs w:val="24"/>
              </w:rPr>
              <w:t>мероприятия по охране труда при техническом использовании, техническом обслуживании и ремонте холодильного оборудования.</w:t>
            </w:r>
          </w:p>
        </w:tc>
        <w:tc>
          <w:tcPr>
            <w:tcW w:w="3764" w:type="dxa"/>
            <w:tcBorders>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 интерпретация результатов наблюдения</w:t>
            </w:r>
          </w:p>
        </w:tc>
      </w:tr>
      <w:tr w:rsidR="00DB366A">
        <w:trPr>
          <w:trHeight w:val="322"/>
        </w:trPr>
        <w:tc>
          <w:tcPr>
            <w:tcW w:w="9571" w:type="dxa"/>
            <w:gridSpan w:val="3"/>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sz w:val="24"/>
                <w:szCs w:val="24"/>
              </w:rPr>
              <w:t>Умеет:</w:t>
            </w:r>
          </w:p>
        </w:tc>
      </w:tr>
      <w:tr w:rsidR="00DB366A">
        <w:trPr>
          <w:trHeight w:val="540"/>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определять задачи для поиска информации</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Умеет </w:t>
            </w:r>
            <w:r>
              <w:rPr>
                <w:rFonts w:ascii="Times New Roman" w:eastAsia="Times New Roman" w:hAnsi="Times New Roman" w:cs="Times New Roman"/>
                <w:sz w:val="24"/>
                <w:szCs w:val="24"/>
              </w:rPr>
              <w:t>определять задачи для поиска информации</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определять необходимые источники информации</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Владеет определением необходимых источников информации</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планировать процесс поиска; структурировать получаемую информацию</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Владеет планированием процесс поиска; структурировать получаемую информацию</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выделять наиболее значимое в перечне информации</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Выделяет наиболее значимое в перечне информации</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оценивать практическую значимость результатов поиска</w:t>
            </w:r>
          </w:p>
        </w:tc>
        <w:tc>
          <w:tcPr>
            <w:tcW w:w="2835" w:type="dxa"/>
            <w:tcBorders>
              <w:top w:val="single" w:sz="4" w:space="0" w:color="000000"/>
              <w:left w:val="single" w:sz="4" w:space="0" w:color="000000"/>
              <w:bottom w:val="single" w:sz="4" w:space="0" w:color="000000"/>
              <w:right w:val="single" w:sz="4" w:space="0" w:color="000000"/>
            </w:tcBorders>
          </w:tcPr>
          <w:p w:rsidR="00DB366A" w:rsidRDefault="00DB366A">
            <w:pPr>
              <w:spacing w:after="0" w:line="240" w:lineRule="auto"/>
              <w:jc w:val="both"/>
              <w:rPr>
                <w:rFonts w:ascii="Times New Roman" w:eastAsia="Times New Roman" w:hAnsi="Times New Roman" w:cs="Times New Roman"/>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оформлять результаты поиска, применять средства информационных технологий для решения профессиональных задач</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Владеет </w:t>
            </w:r>
            <w:r>
              <w:rPr>
                <w:rFonts w:ascii="Times New Roman" w:eastAsia="Times New Roman" w:hAnsi="Times New Roman" w:cs="Times New Roman"/>
                <w:sz w:val="24"/>
                <w:szCs w:val="24"/>
              </w:rPr>
              <w:t>оформлением результатов поиска, применять средства информационных технологий для решения профессиональных задач</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определять и выстраивать траектории профессионального развития и </w:t>
            </w:r>
            <w:proofErr w:type="spellStart"/>
            <w:r>
              <w:rPr>
                <w:rFonts w:ascii="Times New Roman" w:eastAsia="Times New Roman" w:hAnsi="Times New Roman" w:cs="Times New Roman"/>
              </w:rPr>
              <w:t>самоообразования</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Владеет определением и выстраиванием траектории профессионального развития и </w:t>
            </w:r>
            <w:proofErr w:type="spellStart"/>
            <w:r>
              <w:rPr>
                <w:rFonts w:ascii="Times New Roman" w:eastAsia="Times New Roman" w:hAnsi="Times New Roman" w:cs="Times New Roman"/>
              </w:rPr>
              <w:t>самоообразования</w:t>
            </w:r>
            <w:proofErr w:type="spellEnd"/>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Владеет компетенцией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описывать значимость своей специальности</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Знает как описывать значимость своей специальности</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строить простые высказывания о себе и о своей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Владеет компетенцией строить простые высказывания о себе и о своей профессиональной деятельности</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кратко обосновывать и объяснять свои действия  </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Знает как кратко обосновывать и объяснять свои действия  </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r w:rsidR="00DB366A">
        <w:trPr>
          <w:trHeight w:val="645"/>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rsidP="001E19B5">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организовывать и осуществл</w:t>
            </w:r>
            <w:r w:rsidR="001E19B5">
              <w:rPr>
                <w:rFonts w:ascii="Times New Roman" w:eastAsia="Times New Roman" w:hAnsi="Times New Roman" w:cs="Times New Roman"/>
                <w:sz w:val="24"/>
                <w:szCs w:val="24"/>
              </w:rPr>
              <w:t>ять мероприятия по охране труда.</w:t>
            </w:r>
          </w:p>
        </w:tc>
        <w:tc>
          <w:tcPr>
            <w:tcW w:w="2835" w:type="dxa"/>
            <w:tcBorders>
              <w:top w:val="single" w:sz="4" w:space="0" w:color="000000"/>
              <w:left w:val="single" w:sz="4" w:space="0" w:color="000000"/>
              <w:bottom w:val="single" w:sz="4" w:space="0" w:color="000000"/>
              <w:right w:val="single" w:sz="4" w:space="0" w:color="000000"/>
            </w:tcBorders>
          </w:tcPr>
          <w:p w:rsidR="00DB366A" w:rsidRDefault="00552FE7" w:rsidP="001E19B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Владеет компетенцией </w:t>
            </w:r>
            <w:r>
              <w:rPr>
                <w:rFonts w:ascii="Times New Roman" w:eastAsia="Times New Roman" w:hAnsi="Times New Roman" w:cs="Times New Roman"/>
                <w:sz w:val="24"/>
                <w:szCs w:val="24"/>
              </w:rPr>
              <w:t xml:space="preserve">организовывать и осуществлять мероприятия по охране труда </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собеседование, интерпретация результатов собеседования, тестирование, проверка внеаудиторной самостоятельной работы, наблюдение за деятельностью студента при проведении практической работы</w:t>
            </w:r>
          </w:p>
        </w:tc>
      </w:tr>
    </w:tbl>
    <w:p w:rsidR="00DB366A" w:rsidRDefault="00552FE7">
      <w:pPr>
        <w:rPr>
          <w:rFonts w:ascii="Times New Roman" w:eastAsia="Times New Roman" w:hAnsi="Times New Roman" w:cs="Times New Roman"/>
          <w:sz w:val="24"/>
          <w:szCs w:val="24"/>
        </w:rPr>
      </w:pPr>
      <w:r>
        <w:br w:type="page"/>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Приложение 3.16 </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ОПОП-П специальности</w:t>
      </w:r>
    </w:p>
    <w:p w:rsidR="00DB366A" w:rsidRDefault="00552FE7">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46.02.01 Документационное обеспечение управления и архивоведение</w:t>
      </w: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spacing w:after="0" w:line="240" w:lineRule="auto"/>
        <w:jc w:val="right"/>
        <w:rPr>
          <w:rFonts w:ascii="Times New Roman" w:eastAsia="Times New Roman" w:hAnsi="Times New Roman" w:cs="Times New Roman"/>
          <w:b/>
          <w:sz w:val="24"/>
          <w:szCs w:val="24"/>
        </w:rPr>
      </w:pPr>
    </w:p>
    <w:p w:rsidR="00DB366A" w:rsidRDefault="00DB366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DB366A" w:rsidRDefault="00552FE7">
      <w:pPr>
        <w:pBdr>
          <w:top w:val="nil"/>
          <w:left w:val="nil"/>
          <w:bottom w:val="nil"/>
          <w:right w:val="nil"/>
          <w:between w:val="nil"/>
        </w:pBdr>
        <w:spacing w:after="0" w:line="240" w:lineRule="auto"/>
        <w:jc w:val="center"/>
        <w:rPr>
          <w:b/>
          <w:color w:val="000000"/>
          <w:sz w:val="24"/>
          <w:szCs w:val="24"/>
        </w:rPr>
      </w:pPr>
      <w:r>
        <w:rPr>
          <w:rFonts w:ascii="Times New Roman" w:eastAsia="Times New Roman" w:hAnsi="Times New Roman" w:cs="Times New Roman"/>
          <w:b/>
          <w:color w:val="000000"/>
          <w:sz w:val="24"/>
          <w:szCs w:val="24"/>
        </w:rPr>
        <w:t xml:space="preserve">Рабочая программа дисциплины </w:t>
      </w:r>
    </w:p>
    <w:p w:rsidR="00DB366A" w:rsidRPr="001E19B5" w:rsidRDefault="00552FE7" w:rsidP="00F05F56">
      <w:pPr>
        <w:pStyle w:val="1"/>
      </w:pPr>
      <w:bookmarkStart w:id="397" w:name="_Toc198561538"/>
      <w:r w:rsidRPr="001E19B5">
        <w:t>ОП</w:t>
      </w:r>
      <w:r w:rsidR="001E19B5">
        <w:t>.11 ОСНОВЫ ЦИФРОВОЙ ГРАМОТНОСТИ</w:t>
      </w:r>
      <w:bookmarkEnd w:id="397"/>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B8187A" w:rsidRDefault="00B8187A">
      <w:pPr>
        <w:spacing w:before="280" w:after="280" w:line="240" w:lineRule="auto"/>
        <w:jc w:val="center"/>
        <w:rPr>
          <w:rFonts w:ascii="Times New Roman" w:eastAsia="Times New Roman" w:hAnsi="Times New Roman" w:cs="Times New Roman"/>
          <w:b/>
          <w:sz w:val="24"/>
          <w:szCs w:val="24"/>
        </w:rPr>
      </w:pPr>
    </w:p>
    <w:p w:rsidR="00B8187A" w:rsidRDefault="00B8187A">
      <w:pPr>
        <w:spacing w:before="280" w:after="280" w:line="240" w:lineRule="auto"/>
        <w:jc w:val="center"/>
        <w:rPr>
          <w:rFonts w:ascii="Times New Roman" w:eastAsia="Times New Roman" w:hAnsi="Times New Roman" w:cs="Times New Roman"/>
          <w:b/>
          <w:sz w:val="24"/>
          <w:szCs w:val="24"/>
        </w:rPr>
      </w:pPr>
    </w:p>
    <w:p w:rsidR="00B8187A" w:rsidRDefault="00B8187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B8187A" w:rsidRDefault="00B8187A">
      <w:pPr>
        <w:spacing w:before="280" w:after="280" w:line="240" w:lineRule="auto"/>
        <w:jc w:val="center"/>
        <w:rPr>
          <w:rFonts w:ascii="Times New Roman" w:eastAsia="Times New Roman" w:hAnsi="Times New Roman" w:cs="Times New Roman"/>
          <w:b/>
          <w:sz w:val="24"/>
          <w:szCs w:val="24"/>
        </w:rPr>
      </w:pPr>
    </w:p>
    <w:p w:rsidR="00DB366A" w:rsidRDefault="00DB366A">
      <w:pPr>
        <w:spacing w:before="280" w:after="280" w:line="240" w:lineRule="auto"/>
        <w:jc w:val="center"/>
        <w:rPr>
          <w:rFonts w:ascii="Times New Roman" w:eastAsia="Times New Roman" w:hAnsi="Times New Roman" w:cs="Times New Roman"/>
          <w:b/>
          <w:sz w:val="24"/>
          <w:szCs w:val="24"/>
        </w:rPr>
      </w:pPr>
    </w:p>
    <w:p w:rsidR="00DB366A" w:rsidRDefault="00D87076" w:rsidP="00B8187A">
      <w:pPr>
        <w:spacing w:before="280" w:after="28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2026</w:t>
      </w:r>
      <w:r w:rsidR="00552FE7">
        <w:rPr>
          <w:rFonts w:ascii="Times New Roman" w:eastAsia="Times New Roman" w:hAnsi="Times New Roman" w:cs="Times New Roman"/>
          <w:b/>
          <w:sz w:val="24"/>
          <w:szCs w:val="24"/>
        </w:rPr>
        <w:t xml:space="preserve"> г</w:t>
      </w:r>
      <w:r w:rsidR="00552FE7">
        <w:br w:type="page"/>
      </w:r>
    </w:p>
    <w:p w:rsidR="00DB366A" w:rsidRDefault="00552FE7">
      <w:pPr>
        <w:keepNext/>
        <w:spacing w:after="120" w:line="240" w:lineRule="auto"/>
        <w:jc w:val="center"/>
        <w:rPr>
          <w:rFonts w:ascii="Times New Roman" w:eastAsia="Times New Roman" w:hAnsi="Times New Roman" w:cs="Times New Roman"/>
          <w:b/>
          <w:smallCaps/>
          <w:sz w:val="24"/>
          <w:szCs w:val="24"/>
        </w:rPr>
      </w:pPr>
      <w:bookmarkStart w:id="398" w:name="_3w19e94" w:colFirst="0" w:colLast="0"/>
      <w:bookmarkEnd w:id="398"/>
      <w:r>
        <w:rPr>
          <w:rFonts w:ascii="Times New Roman" w:eastAsia="Times New Roman" w:hAnsi="Times New Roman" w:cs="Times New Roman"/>
          <w:b/>
          <w:smallCaps/>
          <w:sz w:val="24"/>
          <w:szCs w:val="24"/>
        </w:rPr>
        <w:lastRenderedPageBreak/>
        <w:t>СОДЕРЖАНИЕ ПРОГРАММЫ</w:t>
      </w:r>
    </w:p>
    <w:sdt>
      <w:sdtPr>
        <w:rPr>
          <w:rFonts w:ascii="Calibri" w:eastAsia="Calibri" w:hAnsi="Calibri" w:cs="Calibri"/>
          <w:sz w:val="22"/>
          <w:szCs w:val="22"/>
          <w:lang w:eastAsia="ru-RU"/>
        </w:rPr>
        <w:id w:val="-1200854314"/>
        <w:docPartObj>
          <w:docPartGallery w:val="Table of Contents"/>
          <w:docPartUnique/>
        </w:docPartObj>
      </w:sdtPr>
      <w:sdtEndPr/>
      <w:sdtContent>
        <w:p w:rsidR="00BB6CA1" w:rsidRDefault="00BB6CA1">
          <w:pPr>
            <w:pStyle w:val="1c"/>
            <w:tabs>
              <w:tab w:val="right" w:pos="9628"/>
            </w:tabs>
            <w:rPr>
              <w:rFonts w:asciiTheme="minorHAnsi" w:eastAsiaTheme="minorEastAsia" w:hAnsiTheme="minorHAnsi" w:cstheme="minorBidi"/>
              <w:noProof/>
              <w:sz w:val="22"/>
              <w:szCs w:val="22"/>
              <w:lang w:eastAsia="ru-RU"/>
            </w:rPr>
          </w:pPr>
          <w:r>
            <w:fldChar w:fldCharType="begin"/>
          </w:r>
          <w:r>
            <w:instrText xml:space="preserve"> TOC \f \h \z \t "7;1;7.1;2" </w:instrText>
          </w:r>
          <w:r>
            <w:fldChar w:fldCharType="separate"/>
          </w:r>
        </w:p>
        <w:p w:rsidR="00BB6CA1" w:rsidRPr="00E85E41" w:rsidRDefault="00644AF6">
          <w:pPr>
            <w:pStyle w:val="1c"/>
            <w:tabs>
              <w:tab w:val="right" w:pos="9628"/>
            </w:tabs>
            <w:rPr>
              <w:rFonts w:ascii="Times New Roman" w:eastAsiaTheme="minorEastAsia" w:hAnsi="Times New Roman" w:cs="Times New Roman"/>
              <w:noProof/>
              <w:sz w:val="24"/>
              <w:szCs w:val="24"/>
              <w:lang w:eastAsia="ru-RU"/>
            </w:rPr>
          </w:pPr>
          <w:hyperlink w:anchor="_Toc198561394" w:history="1">
            <w:r w:rsidR="00E85E41" w:rsidRPr="00E85E41">
              <w:rPr>
                <w:rStyle w:val="afffffff7"/>
                <w:rFonts w:ascii="Times New Roman" w:hAnsi="Times New Roman" w:cs="Times New Roman"/>
                <w:noProof/>
                <w:sz w:val="24"/>
                <w:szCs w:val="24"/>
              </w:rPr>
              <w:t xml:space="preserve">1 </w:t>
            </w:r>
            <w:r w:rsidR="00E85E41">
              <w:rPr>
                <w:rStyle w:val="afffffff7"/>
                <w:rFonts w:ascii="Times New Roman" w:hAnsi="Times New Roman" w:cs="Times New Roman"/>
                <w:noProof/>
                <w:sz w:val="24"/>
                <w:szCs w:val="24"/>
              </w:rPr>
              <w:t>О</w:t>
            </w:r>
            <w:r w:rsidR="00E85E41" w:rsidRPr="00E85E41">
              <w:rPr>
                <w:rStyle w:val="afffffff7"/>
                <w:rFonts w:ascii="Times New Roman" w:hAnsi="Times New Roman" w:cs="Times New Roman"/>
                <w:noProof/>
                <w:sz w:val="24"/>
                <w:szCs w:val="24"/>
              </w:rPr>
              <w:t>бщая характеристика рабочей программы учебной дисциплины</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_Toc198561394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339</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27"/>
            <w:rPr>
              <w:rFonts w:ascii="Times New Roman" w:eastAsiaTheme="minorEastAsia" w:hAnsi="Times New Roman" w:cs="Times New Roman"/>
              <w:noProof/>
              <w:sz w:val="24"/>
              <w:szCs w:val="24"/>
            </w:rPr>
          </w:pPr>
          <w:hyperlink w:anchor="_Toc198561395" w:history="1">
            <w:r w:rsidR="00BB6CA1" w:rsidRPr="00E85E41">
              <w:rPr>
                <w:rStyle w:val="afffffff7"/>
                <w:rFonts w:ascii="Times New Roman" w:hAnsi="Times New Roman" w:cs="Times New Roman"/>
                <w:noProof/>
                <w:sz w:val="24"/>
                <w:szCs w:val="24"/>
              </w:rPr>
              <w:t>1.1. Цель и место дисциплины в структуре образовательной программы</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_Toc198561395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339</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27"/>
            <w:rPr>
              <w:rFonts w:ascii="Times New Roman" w:eastAsiaTheme="minorEastAsia" w:hAnsi="Times New Roman" w:cs="Times New Roman"/>
              <w:noProof/>
              <w:sz w:val="24"/>
              <w:szCs w:val="24"/>
            </w:rPr>
          </w:pPr>
          <w:hyperlink w:anchor="_Toc198561396" w:history="1">
            <w:r w:rsidR="00BB6CA1" w:rsidRPr="00E85E41">
              <w:rPr>
                <w:rStyle w:val="afffffff7"/>
                <w:rFonts w:ascii="Times New Roman" w:hAnsi="Times New Roman" w:cs="Times New Roman"/>
                <w:noProof/>
                <w:sz w:val="24"/>
                <w:szCs w:val="24"/>
              </w:rPr>
              <w:t>1.2. Планируемые результаты освоения дисциплины</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_Toc198561396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339</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27"/>
            <w:tabs>
              <w:tab w:val="left" w:pos="1100"/>
            </w:tabs>
            <w:rPr>
              <w:rFonts w:ascii="Times New Roman" w:eastAsiaTheme="minorEastAsia" w:hAnsi="Times New Roman" w:cs="Times New Roman"/>
              <w:noProof/>
              <w:sz w:val="24"/>
              <w:szCs w:val="24"/>
            </w:rPr>
          </w:pPr>
          <w:hyperlink w:anchor="_Toc198561397" w:history="1">
            <w:r w:rsidR="00BB6CA1" w:rsidRPr="00E85E41">
              <w:rPr>
                <w:rStyle w:val="afffffff7"/>
                <w:rFonts w:ascii="Times New Roman" w:hAnsi="Times New Roman" w:cs="Times New Roman"/>
                <w:noProof/>
                <w:sz w:val="24"/>
                <w:szCs w:val="24"/>
              </w:rPr>
              <w:t>1.3</w:t>
            </w:r>
            <w:r w:rsidR="00E85E41">
              <w:rPr>
                <w:rFonts w:ascii="Times New Roman" w:eastAsiaTheme="minorEastAsia" w:hAnsi="Times New Roman" w:cs="Times New Roman"/>
                <w:noProof/>
                <w:sz w:val="24"/>
                <w:szCs w:val="24"/>
              </w:rPr>
              <w:t xml:space="preserve"> О</w:t>
            </w:r>
            <w:r w:rsidR="00E85E41" w:rsidRPr="00E85E41">
              <w:rPr>
                <w:rStyle w:val="afffffff7"/>
                <w:rFonts w:ascii="Times New Roman" w:hAnsi="Times New Roman" w:cs="Times New Roman"/>
                <w:noProof/>
                <w:sz w:val="24"/>
                <w:szCs w:val="24"/>
              </w:rPr>
              <w:t>боснование часов вариативной части опоп-п</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_Toc198561397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341</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1c"/>
            <w:tabs>
              <w:tab w:val="right" w:pos="9628"/>
            </w:tabs>
            <w:rPr>
              <w:rFonts w:ascii="Times New Roman" w:eastAsiaTheme="minorEastAsia" w:hAnsi="Times New Roman" w:cs="Times New Roman"/>
              <w:noProof/>
              <w:sz w:val="24"/>
              <w:szCs w:val="24"/>
              <w:lang w:eastAsia="ru-RU"/>
            </w:rPr>
          </w:pPr>
          <w:hyperlink w:anchor="_Toc198561398" w:history="1">
            <w:r w:rsidR="00E85E41" w:rsidRPr="00E85E41">
              <w:rPr>
                <w:rStyle w:val="afffffff7"/>
                <w:rFonts w:ascii="Times New Roman" w:hAnsi="Times New Roman" w:cs="Times New Roman"/>
                <w:noProof/>
                <w:sz w:val="24"/>
                <w:szCs w:val="24"/>
              </w:rPr>
              <w:t>2. Структура и содержание дисциплины</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_Toc198561398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347</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27"/>
            <w:rPr>
              <w:rFonts w:ascii="Times New Roman" w:eastAsiaTheme="minorEastAsia" w:hAnsi="Times New Roman" w:cs="Times New Roman"/>
              <w:noProof/>
              <w:sz w:val="24"/>
              <w:szCs w:val="24"/>
            </w:rPr>
          </w:pPr>
          <w:hyperlink w:anchor="_Toc198561399" w:history="1">
            <w:r w:rsidR="00BB6CA1" w:rsidRPr="00E85E41">
              <w:rPr>
                <w:rStyle w:val="afffffff7"/>
                <w:rFonts w:ascii="Times New Roman" w:hAnsi="Times New Roman" w:cs="Times New Roman"/>
                <w:noProof/>
                <w:sz w:val="24"/>
                <w:szCs w:val="24"/>
              </w:rPr>
              <w:t>2.1. Трудоемкость освоения дисциплины</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_Toc198561399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347</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27"/>
            <w:rPr>
              <w:rFonts w:ascii="Times New Roman" w:eastAsiaTheme="minorEastAsia" w:hAnsi="Times New Roman" w:cs="Times New Roman"/>
              <w:noProof/>
              <w:sz w:val="24"/>
              <w:szCs w:val="24"/>
            </w:rPr>
          </w:pPr>
          <w:hyperlink w:anchor="_Toc198561400" w:history="1">
            <w:r w:rsidR="00E85E41" w:rsidRPr="00E85E41">
              <w:rPr>
                <w:rStyle w:val="afffffff7"/>
                <w:rFonts w:ascii="Times New Roman" w:hAnsi="Times New Roman" w:cs="Times New Roman"/>
                <w:noProof/>
                <w:sz w:val="24"/>
                <w:szCs w:val="24"/>
              </w:rPr>
              <w:t>2.2. Содержание дисциплины «основы цифровой грамотности»</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_Toc198561400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348</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1c"/>
            <w:tabs>
              <w:tab w:val="right" w:pos="9628"/>
            </w:tabs>
            <w:rPr>
              <w:rFonts w:ascii="Times New Roman" w:eastAsiaTheme="minorEastAsia" w:hAnsi="Times New Roman" w:cs="Times New Roman"/>
              <w:noProof/>
              <w:sz w:val="24"/>
              <w:szCs w:val="24"/>
              <w:lang w:eastAsia="ru-RU"/>
            </w:rPr>
          </w:pPr>
          <w:hyperlink w:anchor="_Toc198561401" w:history="1">
            <w:r w:rsidR="00E85E41" w:rsidRPr="00E85E41">
              <w:rPr>
                <w:rStyle w:val="afffffff7"/>
                <w:rFonts w:ascii="Times New Roman" w:hAnsi="Times New Roman" w:cs="Times New Roman"/>
                <w:noProof/>
                <w:sz w:val="24"/>
                <w:szCs w:val="24"/>
              </w:rPr>
              <w:t>3. Условия реализации дисциплины</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_Toc198561401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353</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27"/>
            <w:rPr>
              <w:rFonts w:ascii="Times New Roman" w:eastAsiaTheme="minorEastAsia" w:hAnsi="Times New Roman" w:cs="Times New Roman"/>
              <w:noProof/>
              <w:sz w:val="24"/>
              <w:szCs w:val="24"/>
            </w:rPr>
          </w:pPr>
          <w:hyperlink w:anchor="_Toc198561402" w:history="1">
            <w:r w:rsidR="00BB6CA1" w:rsidRPr="00E85E41">
              <w:rPr>
                <w:rStyle w:val="afffffff7"/>
                <w:rFonts w:ascii="Times New Roman" w:hAnsi="Times New Roman" w:cs="Times New Roman"/>
                <w:noProof/>
                <w:sz w:val="24"/>
                <w:szCs w:val="24"/>
              </w:rPr>
              <w:t>3.1. Материально-техническое обеспечение</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_Toc198561402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353</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27"/>
            <w:rPr>
              <w:rFonts w:ascii="Times New Roman" w:eastAsiaTheme="minorEastAsia" w:hAnsi="Times New Roman" w:cs="Times New Roman"/>
              <w:noProof/>
              <w:sz w:val="24"/>
              <w:szCs w:val="24"/>
            </w:rPr>
          </w:pPr>
          <w:hyperlink w:anchor="_Toc198561403" w:history="1">
            <w:r w:rsidR="00BB6CA1" w:rsidRPr="00E85E41">
              <w:rPr>
                <w:rStyle w:val="afffffff7"/>
                <w:rFonts w:ascii="Times New Roman" w:hAnsi="Times New Roman" w:cs="Times New Roman"/>
                <w:noProof/>
                <w:sz w:val="24"/>
                <w:szCs w:val="24"/>
              </w:rPr>
              <w:t>3.2. Учебно-методическое обеспечение</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_Toc198561403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353</w:t>
            </w:r>
            <w:r w:rsidR="00BB6CA1" w:rsidRPr="00E85E41">
              <w:rPr>
                <w:rFonts w:ascii="Times New Roman" w:hAnsi="Times New Roman" w:cs="Times New Roman"/>
                <w:noProof/>
                <w:webHidden/>
                <w:sz w:val="24"/>
                <w:szCs w:val="24"/>
              </w:rPr>
              <w:fldChar w:fldCharType="end"/>
            </w:r>
          </w:hyperlink>
        </w:p>
        <w:p w:rsidR="00BB6CA1" w:rsidRPr="00E85E41" w:rsidRDefault="00644AF6">
          <w:pPr>
            <w:pStyle w:val="1c"/>
            <w:tabs>
              <w:tab w:val="right" w:pos="9628"/>
            </w:tabs>
            <w:rPr>
              <w:rFonts w:ascii="Times New Roman" w:eastAsiaTheme="minorEastAsia" w:hAnsi="Times New Roman" w:cs="Times New Roman"/>
              <w:noProof/>
              <w:sz w:val="24"/>
              <w:szCs w:val="24"/>
              <w:lang w:eastAsia="ru-RU"/>
            </w:rPr>
          </w:pPr>
          <w:hyperlink w:anchor="_Toc198561404" w:history="1">
            <w:r w:rsidR="00E85E41" w:rsidRPr="00E85E41">
              <w:rPr>
                <w:rStyle w:val="afffffff7"/>
                <w:rFonts w:ascii="Times New Roman" w:hAnsi="Times New Roman" w:cs="Times New Roman"/>
                <w:noProof/>
                <w:sz w:val="24"/>
                <w:szCs w:val="24"/>
              </w:rPr>
              <w:t>4. Контроль и оценка результатов освоения дисциплины</w:t>
            </w:r>
            <w:r w:rsidR="00BB6CA1" w:rsidRPr="00E85E41">
              <w:rPr>
                <w:rFonts w:ascii="Times New Roman" w:hAnsi="Times New Roman" w:cs="Times New Roman"/>
                <w:noProof/>
                <w:webHidden/>
                <w:sz w:val="24"/>
                <w:szCs w:val="24"/>
              </w:rPr>
              <w:tab/>
            </w:r>
            <w:r w:rsidR="00BB6CA1" w:rsidRPr="00E85E41">
              <w:rPr>
                <w:rFonts w:ascii="Times New Roman" w:hAnsi="Times New Roman" w:cs="Times New Roman"/>
                <w:noProof/>
                <w:webHidden/>
                <w:sz w:val="24"/>
                <w:szCs w:val="24"/>
              </w:rPr>
              <w:fldChar w:fldCharType="begin"/>
            </w:r>
            <w:r w:rsidR="00BB6CA1" w:rsidRPr="00E85E41">
              <w:rPr>
                <w:rFonts w:ascii="Times New Roman" w:hAnsi="Times New Roman" w:cs="Times New Roman"/>
                <w:noProof/>
                <w:webHidden/>
                <w:sz w:val="24"/>
                <w:szCs w:val="24"/>
              </w:rPr>
              <w:instrText xml:space="preserve"> PAGEREF _Toc198561404 \h </w:instrText>
            </w:r>
            <w:r w:rsidR="00BB6CA1" w:rsidRPr="00E85E41">
              <w:rPr>
                <w:rFonts w:ascii="Times New Roman" w:hAnsi="Times New Roman" w:cs="Times New Roman"/>
                <w:noProof/>
                <w:webHidden/>
                <w:sz w:val="24"/>
                <w:szCs w:val="24"/>
              </w:rPr>
            </w:r>
            <w:r w:rsidR="00BB6CA1" w:rsidRPr="00E85E41">
              <w:rPr>
                <w:rFonts w:ascii="Times New Roman" w:hAnsi="Times New Roman" w:cs="Times New Roman"/>
                <w:noProof/>
                <w:webHidden/>
                <w:sz w:val="24"/>
                <w:szCs w:val="24"/>
              </w:rPr>
              <w:fldChar w:fldCharType="separate"/>
            </w:r>
            <w:r w:rsidR="001731EB">
              <w:rPr>
                <w:rFonts w:ascii="Times New Roman" w:hAnsi="Times New Roman" w:cs="Times New Roman"/>
                <w:noProof/>
                <w:webHidden/>
                <w:sz w:val="24"/>
                <w:szCs w:val="24"/>
              </w:rPr>
              <w:t>354</w:t>
            </w:r>
            <w:r w:rsidR="00BB6CA1" w:rsidRPr="00E85E41">
              <w:rPr>
                <w:rFonts w:ascii="Times New Roman" w:hAnsi="Times New Roman" w:cs="Times New Roman"/>
                <w:noProof/>
                <w:webHidden/>
                <w:sz w:val="24"/>
                <w:szCs w:val="24"/>
              </w:rPr>
              <w:fldChar w:fldCharType="end"/>
            </w:r>
          </w:hyperlink>
        </w:p>
        <w:p w:rsidR="00BB6CA1" w:rsidRDefault="00BB6CA1" w:rsidP="00BB6CA1">
          <w:pPr>
            <w:tabs>
              <w:tab w:val="right" w:pos="9639"/>
            </w:tabs>
            <w:spacing w:before="120" w:after="0" w:line="276" w:lineRule="auto"/>
            <w:jc w:val="center"/>
          </w:pPr>
          <w:r>
            <w:fldChar w:fldCharType="end"/>
          </w:r>
          <w:r w:rsidR="00552FE7">
            <w:fldChar w:fldCharType="begin"/>
          </w:r>
          <w:r w:rsidR="00552FE7">
            <w:instrText xml:space="preserve"> TOC \h \u \z \t "Heading 1,1,Heading 2,2,Heading 3,3,Heading 4,4,Heading 5,5,Heading 6,6,"</w:instrText>
          </w:r>
          <w:r w:rsidR="00552FE7">
            <w:fldChar w:fldCharType="end"/>
          </w:r>
        </w:p>
        <w:p w:rsidR="00BB6CA1" w:rsidRDefault="00BB6CA1" w:rsidP="00BB6CA1">
          <w:pPr>
            <w:tabs>
              <w:tab w:val="right" w:pos="9639"/>
            </w:tabs>
            <w:spacing w:before="120" w:after="0" w:line="276" w:lineRule="auto"/>
            <w:jc w:val="center"/>
            <w:rPr>
              <w:rFonts w:ascii="Times New Roman" w:eastAsia="Times New Roman" w:hAnsi="Times New Roman" w:cs="Times New Roman"/>
              <w:b/>
              <w:smallCaps/>
              <w:sz w:val="24"/>
              <w:szCs w:val="24"/>
            </w:rPr>
          </w:pPr>
        </w:p>
        <w:p w:rsidR="00BB6CA1" w:rsidRDefault="00BB6CA1" w:rsidP="00BB6CA1">
          <w:pPr>
            <w:tabs>
              <w:tab w:val="right" w:pos="9639"/>
            </w:tabs>
            <w:spacing w:before="120" w:after="0" w:line="276" w:lineRule="auto"/>
            <w:jc w:val="center"/>
            <w:rPr>
              <w:rFonts w:ascii="Times New Roman" w:eastAsia="Times New Roman" w:hAnsi="Times New Roman" w:cs="Times New Roman"/>
              <w:b/>
              <w:smallCaps/>
              <w:sz w:val="24"/>
              <w:szCs w:val="24"/>
            </w:rPr>
          </w:pPr>
        </w:p>
        <w:p w:rsidR="00BB6CA1" w:rsidRDefault="00644AF6" w:rsidP="00BB6CA1">
          <w:pPr>
            <w:tabs>
              <w:tab w:val="right" w:pos="9639"/>
            </w:tabs>
            <w:spacing w:before="120" w:after="0" w:line="276" w:lineRule="auto"/>
            <w:jc w:val="center"/>
            <w:rPr>
              <w:rFonts w:ascii="Times New Roman" w:eastAsia="Times New Roman" w:hAnsi="Times New Roman" w:cs="Times New Roman"/>
              <w:b/>
              <w:smallCaps/>
              <w:sz w:val="24"/>
              <w:szCs w:val="24"/>
            </w:rPr>
            <w:sectPr w:rsidR="00BB6CA1">
              <w:headerReference w:type="even" r:id="rId148"/>
              <w:headerReference w:type="default" r:id="rId149"/>
              <w:pgSz w:w="11906" w:h="16838"/>
              <w:pgMar w:top="1134" w:right="567" w:bottom="1134" w:left="1701" w:header="709" w:footer="709" w:gutter="0"/>
              <w:cols w:space="720"/>
            </w:sectPr>
          </w:pPr>
        </w:p>
      </w:sdtContent>
    </w:sdt>
    <w:p w:rsidR="00DB366A" w:rsidRDefault="00B8187A" w:rsidP="00B8187A">
      <w:pPr>
        <w:pStyle w:val="71"/>
      </w:pPr>
      <w:bookmarkStart w:id="399" w:name="_2b6jogx" w:colFirst="0" w:colLast="0"/>
      <w:bookmarkStart w:id="400" w:name="_Toc198561394"/>
      <w:bookmarkEnd w:id="399"/>
      <w:r>
        <w:lastRenderedPageBreak/>
        <w:t xml:space="preserve">1 </w:t>
      </w:r>
      <w:r w:rsidR="00552FE7">
        <w:t>ОБЩАЯ ХАРАКТЕРИСТИКА РАБОЧЕЙ ПРОГРАММЫ УЧЕБНОЙ ДИСЦИПЛИНЫ</w:t>
      </w:r>
      <w:bookmarkEnd w:id="400"/>
    </w:p>
    <w:p w:rsidR="00DB366A" w:rsidRDefault="00552FE7">
      <w:pPr>
        <w:widowControl w:val="0"/>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ОП.11 «ОСНОВЫ ЦИФРОВОЙ ГРАМОТНОСТИ»</w:t>
      </w:r>
    </w:p>
    <w:p w:rsidR="00DB366A" w:rsidRDefault="00552FE7">
      <w:pPr>
        <w:widowControl w:val="0"/>
        <w:spacing w:after="0" w:line="240" w:lineRule="auto"/>
        <w:ind w:left="720"/>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(наименование дисциплины)</w:t>
      </w:r>
    </w:p>
    <w:p w:rsidR="00DB366A" w:rsidRDefault="00552FE7" w:rsidP="00B8187A">
      <w:pPr>
        <w:pStyle w:val="710"/>
      </w:pPr>
      <w:bookmarkStart w:id="401" w:name="_qbtyoq" w:colFirst="0" w:colLast="0"/>
      <w:bookmarkStart w:id="402" w:name="_Toc198561395"/>
      <w:bookmarkEnd w:id="401"/>
      <w:r>
        <w:t>1.1. Цель и место дисциплины в структуре образовательной программы</w:t>
      </w:r>
      <w:bookmarkEnd w:id="402"/>
    </w:p>
    <w:p w:rsidR="00DB366A" w:rsidRDefault="00552FE7">
      <w:pPr>
        <w:spacing w:after="0" w:line="276" w:lineRule="auto"/>
        <w:ind w:firstLine="709"/>
        <w:jc w:val="both"/>
        <w:rPr>
          <w:rFonts w:ascii="Times New Roman" w:eastAsia="Times New Roman" w:hAnsi="Times New Roman" w:cs="Times New Roman"/>
        </w:rPr>
      </w:pPr>
      <w:r>
        <w:rPr>
          <w:rFonts w:ascii="Times New Roman" w:eastAsia="Times New Roman" w:hAnsi="Times New Roman" w:cs="Times New Roman"/>
        </w:rPr>
        <w:t>Цель дисциплины «ОП.11</w:t>
      </w:r>
      <w:r>
        <w:t xml:space="preserve"> </w:t>
      </w:r>
      <w:r>
        <w:rPr>
          <w:rFonts w:ascii="Times New Roman" w:eastAsia="Times New Roman" w:hAnsi="Times New Roman" w:cs="Times New Roman"/>
        </w:rPr>
        <w:t>Основы цифровой грамотности» - научить студентов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использовать информационно-коммуникационные технологии в профессиональной деятельности; применять специализированное программное обеспечение в профессиональной деятельности.</w:t>
      </w:r>
    </w:p>
    <w:p w:rsidR="00DB366A" w:rsidRDefault="00552FE7">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rPr>
        <w:t>Дисциплина «Основы цифровой грамотности» включена в вариативную часть общепрофессионального цикла образовательной программы</w:t>
      </w:r>
      <w:r>
        <w:rPr>
          <w:rFonts w:ascii="Times New Roman" w:eastAsia="Times New Roman" w:hAnsi="Times New Roman" w:cs="Times New Roman"/>
          <w:sz w:val="24"/>
          <w:szCs w:val="24"/>
        </w:rPr>
        <w:t xml:space="preserve">. </w:t>
      </w:r>
    </w:p>
    <w:p w:rsidR="00DB366A" w:rsidRDefault="00DB366A">
      <w:pPr>
        <w:spacing w:after="0" w:line="276" w:lineRule="auto"/>
        <w:ind w:firstLine="709"/>
        <w:jc w:val="both"/>
        <w:rPr>
          <w:rFonts w:ascii="Times New Roman" w:eastAsia="Times New Roman" w:hAnsi="Times New Roman" w:cs="Times New Roman"/>
          <w:sz w:val="24"/>
          <w:szCs w:val="24"/>
        </w:rPr>
      </w:pPr>
    </w:p>
    <w:p w:rsidR="00DB366A" w:rsidRDefault="00552FE7" w:rsidP="00B8187A">
      <w:pPr>
        <w:pStyle w:val="710"/>
      </w:pPr>
      <w:bookmarkStart w:id="403" w:name="_3abhhcj" w:colFirst="0" w:colLast="0"/>
      <w:bookmarkStart w:id="404" w:name="_Toc198561396"/>
      <w:bookmarkEnd w:id="403"/>
      <w:r>
        <w:t>1.2. Планируемые результаты освоения дисциплины</w:t>
      </w:r>
      <w:bookmarkEnd w:id="404"/>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B366A" w:rsidRDefault="00552FE7">
      <w:pPr>
        <w:spacing w:after="12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обучающийся должен</w:t>
      </w:r>
    </w:p>
    <w:tbl>
      <w:tblPr>
        <w:tblStyle w:val="affffff4"/>
        <w:tblW w:w="102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202"/>
        <w:gridCol w:w="2731"/>
        <w:gridCol w:w="2857"/>
      </w:tblGrid>
      <w:tr w:rsidR="00DB366A" w:rsidTr="001E19B5">
        <w:tc>
          <w:tcPr>
            <w:tcW w:w="2410" w:type="dxa"/>
            <w:tcBorders>
              <w:top w:val="single" w:sz="4" w:space="0" w:color="000000"/>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Код ОК, </w:t>
            </w:r>
          </w:p>
          <w:p w:rsidR="00DB366A" w:rsidRDefault="00552FE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ПК </w:t>
            </w:r>
          </w:p>
        </w:tc>
        <w:tc>
          <w:tcPr>
            <w:tcW w:w="2202" w:type="dxa"/>
            <w:tcBorders>
              <w:top w:val="single" w:sz="4" w:space="0" w:color="000000"/>
              <w:left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Уметь</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Знать</w:t>
            </w:r>
          </w:p>
        </w:tc>
        <w:tc>
          <w:tcPr>
            <w:tcW w:w="285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Владеть навыками </w:t>
            </w:r>
          </w:p>
        </w:tc>
      </w:tr>
      <w:tr w:rsidR="00DB366A" w:rsidTr="001E19B5">
        <w:tc>
          <w:tcPr>
            <w:tcW w:w="2410" w:type="dxa"/>
            <w:tcBorders>
              <w:top w:val="single" w:sz="4" w:space="0" w:color="000000"/>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r w:rsidR="001E19B5">
              <w:rPr>
                <w:rFonts w:ascii="Times New Roman" w:eastAsia="Times New Roman" w:hAnsi="Times New Roman" w:cs="Times New Roman"/>
                <w:sz w:val="24"/>
                <w:szCs w:val="24"/>
              </w:rPr>
              <w:t xml:space="preserve"> </w:t>
            </w:r>
            <w:r w:rsidR="001E19B5" w:rsidRPr="00DA2B23">
              <w:rPr>
                <w:rFonts w:ascii="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c>
          <w:tcPr>
            <w:tcW w:w="2202" w:type="dxa"/>
            <w:tcBorders>
              <w:top w:val="single" w:sz="4" w:space="0" w:color="000000"/>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владеть актуальными методами работы в профессиональной и смежных сферах</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методы работы в профессиональной и смежных сферах</w:t>
            </w:r>
          </w:p>
        </w:tc>
        <w:tc>
          <w:tcPr>
            <w:tcW w:w="285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r>
      <w:tr w:rsidR="00DB366A" w:rsidTr="001E19B5">
        <w:trPr>
          <w:trHeight w:val="327"/>
        </w:trPr>
        <w:tc>
          <w:tcPr>
            <w:tcW w:w="2410" w:type="dxa"/>
            <w:tcBorders>
              <w:left w:val="single" w:sz="4" w:space="0" w:color="000000"/>
              <w:right w:val="single" w:sz="4" w:space="0" w:color="000000"/>
            </w:tcBorders>
          </w:tcPr>
          <w:p w:rsidR="001E19B5" w:rsidRPr="00DA2B23" w:rsidRDefault="00552FE7" w:rsidP="001E19B5">
            <w:pPr>
              <w:rPr>
                <w:rFonts w:ascii="Times New Roman" w:hAnsi="Times New Roman" w:cs="Times New Roman"/>
                <w:bCs/>
                <w:sz w:val="24"/>
                <w:szCs w:val="24"/>
              </w:rPr>
            </w:pPr>
            <w:r>
              <w:rPr>
                <w:rFonts w:ascii="Times New Roman" w:eastAsia="Times New Roman" w:hAnsi="Times New Roman" w:cs="Times New Roman"/>
                <w:sz w:val="24"/>
                <w:szCs w:val="24"/>
              </w:rPr>
              <w:t>ОК 02</w:t>
            </w:r>
            <w:r w:rsidR="001E19B5">
              <w:rPr>
                <w:rFonts w:ascii="Times New Roman" w:eastAsia="Times New Roman" w:hAnsi="Times New Roman" w:cs="Times New Roman"/>
                <w:sz w:val="24"/>
                <w:szCs w:val="24"/>
              </w:rPr>
              <w:t xml:space="preserve"> </w:t>
            </w:r>
            <w:r w:rsidR="001E19B5" w:rsidRPr="00DA2B23">
              <w:rPr>
                <w:rFonts w:ascii="Times New Roman" w:hAnsi="Times New Roman" w:cs="Times New Roman"/>
                <w:b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DB366A" w:rsidRDefault="00DB366A">
            <w:pPr>
              <w:spacing w:after="0" w:line="240" w:lineRule="auto"/>
              <w:jc w:val="both"/>
              <w:rPr>
                <w:rFonts w:ascii="Times New Roman" w:eastAsia="Times New Roman" w:hAnsi="Times New Roman" w:cs="Times New Roman"/>
                <w:sz w:val="24"/>
                <w:szCs w:val="24"/>
              </w:rPr>
            </w:pPr>
          </w:p>
        </w:tc>
        <w:tc>
          <w:tcPr>
            <w:tcW w:w="2202" w:type="dxa"/>
            <w:tcBorders>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применять средства информационных технологий для решения профессиональных задач</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85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r>
      <w:tr w:rsidR="00DB366A" w:rsidTr="001E19B5">
        <w:trPr>
          <w:trHeight w:val="327"/>
        </w:trPr>
        <w:tc>
          <w:tcPr>
            <w:tcW w:w="2410" w:type="dxa"/>
            <w:tcBorders>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1.1.</w:t>
            </w:r>
            <w:r w:rsidR="001E19B5">
              <w:rPr>
                <w:rFonts w:ascii="Times New Roman" w:eastAsia="Times New Roman" w:hAnsi="Times New Roman" w:cs="Times New Roman"/>
                <w:sz w:val="24"/>
                <w:szCs w:val="24"/>
              </w:rPr>
              <w:t xml:space="preserve"> </w:t>
            </w:r>
            <w:r w:rsidR="001E19B5" w:rsidRPr="001E19B5">
              <w:rPr>
                <w:rFonts w:ascii="Times New Roman" w:eastAsia="Times New Roman" w:hAnsi="Times New Roman" w:cs="Times New Roman"/>
                <w:sz w:val="24"/>
                <w:szCs w:val="24"/>
              </w:rPr>
              <w:t xml:space="preserve">Осуществлять приём-передачу управленческой информации с помощью средств </w:t>
            </w:r>
            <w:r w:rsidR="001E19B5" w:rsidRPr="001E19B5">
              <w:rPr>
                <w:rFonts w:ascii="Times New Roman" w:eastAsia="Times New Roman" w:hAnsi="Times New Roman" w:cs="Times New Roman"/>
                <w:sz w:val="24"/>
                <w:szCs w:val="24"/>
              </w:rPr>
              <w:lastRenderedPageBreak/>
              <w:t>информационных и коммуникационных технологий</w:t>
            </w:r>
          </w:p>
        </w:tc>
        <w:tc>
          <w:tcPr>
            <w:tcW w:w="2202" w:type="dxa"/>
            <w:tcBorders>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использовать средства информационных и коммуникационных технологий для </w:t>
            </w:r>
            <w:r>
              <w:rPr>
                <w:rFonts w:ascii="Times New Roman" w:eastAsia="Times New Roman" w:hAnsi="Times New Roman" w:cs="Times New Roman"/>
                <w:sz w:val="24"/>
                <w:szCs w:val="24"/>
              </w:rPr>
              <w:lastRenderedPageBreak/>
              <w:t>получения и передачи информации;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нормативные правовые акты Российской Федерации в сфере информационных и коммуникационных технологий;</w:t>
            </w:r>
          </w:p>
        </w:tc>
        <w:tc>
          <w:tcPr>
            <w:tcW w:w="285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получения необходимой информации и передачи санкционированной информации c использованием средств информационных и </w:t>
            </w:r>
            <w:r>
              <w:rPr>
                <w:rFonts w:ascii="Times New Roman" w:eastAsia="Times New Roman" w:hAnsi="Times New Roman" w:cs="Times New Roman"/>
                <w:sz w:val="24"/>
                <w:szCs w:val="24"/>
              </w:rPr>
              <w:lastRenderedPageBreak/>
              <w:t>коммуникационных технологий</w:t>
            </w:r>
          </w:p>
        </w:tc>
      </w:tr>
      <w:tr w:rsidR="00DB366A" w:rsidTr="001E19B5">
        <w:trPr>
          <w:trHeight w:val="327"/>
        </w:trPr>
        <w:tc>
          <w:tcPr>
            <w:tcW w:w="2410" w:type="dxa"/>
            <w:tcBorders>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ПК 1.7</w:t>
            </w:r>
            <w:r w:rsidR="001E19B5">
              <w:rPr>
                <w:rFonts w:ascii="Times New Roman" w:eastAsia="Times New Roman" w:hAnsi="Times New Roman" w:cs="Times New Roman"/>
                <w:sz w:val="24"/>
                <w:szCs w:val="24"/>
              </w:rPr>
              <w:t xml:space="preserve"> </w:t>
            </w:r>
            <w:r w:rsidR="001E19B5" w:rsidRPr="001E19B5">
              <w:rPr>
                <w:rFonts w:ascii="Times New Roman" w:eastAsia="Times New Roman" w:hAnsi="Times New Roman" w:cs="Times New Roman"/>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r w:rsidR="001E19B5">
              <w:rPr>
                <w:rFonts w:ascii="Times New Roman" w:eastAsia="Times New Roman" w:hAnsi="Times New Roman" w:cs="Times New Roman"/>
                <w:sz w:val="24"/>
                <w:szCs w:val="24"/>
              </w:rPr>
              <w:t>.</w:t>
            </w:r>
          </w:p>
        </w:tc>
        <w:tc>
          <w:tcPr>
            <w:tcW w:w="2202" w:type="dxa"/>
            <w:tcBorders>
              <w:left w:val="single" w:sz="4" w:space="0" w:color="000000"/>
              <w:right w:val="single" w:sz="4" w:space="0" w:color="000000"/>
            </w:tcBorders>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оформлять организационно-распорядительные документы (оригиналы и копии);</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сканировать, копировать и конвертировать документы в различные форматы;</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осуществлять проверку проектов документов на соответствие правилам делопроизводства;</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современные информационные и коммуникационные технологии, применяемые в работе с документами; </w:t>
            </w:r>
          </w:p>
          <w:p w:rsidR="00DB366A" w:rsidRDefault="00DB366A">
            <w:pPr>
              <w:spacing w:after="0" w:line="240" w:lineRule="auto"/>
              <w:rPr>
                <w:rFonts w:ascii="Times New Roman" w:eastAsia="Times New Roman" w:hAnsi="Times New Roman" w:cs="Times New Roman"/>
                <w:sz w:val="24"/>
                <w:szCs w:val="24"/>
              </w:rPr>
            </w:pPr>
          </w:p>
        </w:tc>
        <w:tc>
          <w:tcPr>
            <w:tcW w:w="285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оформления организационно-распорядительных </w:t>
            </w:r>
          </w:p>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документов и организация работы с ними, в том числе с использованием автоматизированных систем</w:t>
            </w:r>
          </w:p>
        </w:tc>
      </w:tr>
      <w:tr w:rsidR="00DB366A" w:rsidTr="001E19B5">
        <w:trPr>
          <w:trHeight w:val="327"/>
        </w:trPr>
        <w:tc>
          <w:tcPr>
            <w:tcW w:w="2410" w:type="dxa"/>
            <w:tcBorders>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1.8</w:t>
            </w:r>
            <w:r w:rsidR="001E19B5">
              <w:rPr>
                <w:rFonts w:ascii="Times New Roman" w:eastAsia="Times New Roman" w:hAnsi="Times New Roman" w:cs="Times New Roman"/>
                <w:sz w:val="24"/>
                <w:szCs w:val="24"/>
              </w:rPr>
              <w:t xml:space="preserve"> </w:t>
            </w:r>
            <w:r w:rsidR="001E19B5" w:rsidRPr="001E19B5">
              <w:rPr>
                <w:rFonts w:ascii="Times New Roman" w:eastAsia="Times New Roman" w:hAnsi="Times New Roman" w:cs="Times New Roman"/>
                <w:sz w:val="24"/>
                <w:szCs w:val="24"/>
              </w:rPr>
              <w:t>Оформлять документы по личному составу и организовывать работу с ними, в том числе с использованием автоматизированных систем</w:t>
            </w:r>
          </w:p>
        </w:tc>
        <w:tc>
          <w:tcPr>
            <w:tcW w:w="2202" w:type="dxa"/>
            <w:tcBorders>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работать со специализированными информационными системами и базами данных по ведению учёта и движению работников.</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современные информационно-коммуникационные технологии, применяемые в работе с документами по личному составу;</w:t>
            </w:r>
          </w:p>
        </w:tc>
        <w:tc>
          <w:tcPr>
            <w:tcW w:w="285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оформления документов по личному составу и организации работы с ними, в том числе с использованием автоматизированных систем</w:t>
            </w:r>
          </w:p>
        </w:tc>
      </w:tr>
      <w:tr w:rsidR="00DB366A" w:rsidTr="001E19B5">
        <w:trPr>
          <w:trHeight w:val="327"/>
        </w:trPr>
        <w:tc>
          <w:tcPr>
            <w:tcW w:w="2410" w:type="dxa"/>
            <w:tcBorders>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ПК 3.7.</w:t>
            </w:r>
            <w:r w:rsidR="001E19B5">
              <w:rPr>
                <w:rFonts w:ascii="Times New Roman" w:eastAsia="Times New Roman" w:hAnsi="Times New Roman" w:cs="Times New Roman"/>
                <w:sz w:val="24"/>
                <w:szCs w:val="24"/>
              </w:rPr>
              <w:t xml:space="preserve"> </w:t>
            </w:r>
            <w:r w:rsidR="001E19B5" w:rsidRPr="001E19B5">
              <w:rPr>
                <w:rFonts w:ascii="Times New Roman" w:eastAsia="Times New Roman" w:hAnsi="Times New Roman" w:cs="Times New Roman"/>
                <w:sz w:val="24"/>
                <w:szCs w:val="24"/>
              </w:rPr>
              <w:t>Применять информационно-коммуникационные технологии при обработке и создании документов</w:t>
            </w:r>
            <w:r w:rsidR="001E19B5">
              <w:rPr>
                <w:rFonts w:ascii="Times New Roman" w:eastAsia="Times New Roman" w:hAnsi="Times New Roman" w:cs="Times New Roman"/>
                <w:sz w:val="24"/>
                <w:szCs w:val="24"/>
              </w:rPr>
              <w:t>.</w:t>
            </w:r>
          </w:p>
        </w:tc>
        <w:tc>
          <w:tcPr>
            <w:tcW w:w="2202" w:type="dxa"/>
            <w:tcBorders>
              <w:left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текущее делопроизводство в системах электронного документооборота</w:t>
            </w:r>
          </w:p>
        </w:tc>
        <w:tc>
          <w:tcPr>
            <w:tcW w:w="2731" w:type="dxa"/>
            <w:tcBorders>
              <w:top w:val="single" w:sz="4" w:space="0" w:color="000000"/>
              <w:left w:val="single" w:sz="4" w:space="0" w:color="000000"/>
              <w:bottom w:val="single" w:sz="4" w:space="0" w:color="000000"/>
              <w:right w:val="single" w:sz="4" w:space="0" w:color="000000"/>
            </w:tcBorders>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 и ключевые возможности систем электронного документооборота</w:t>
            </w:r>
          </w:p>
        </w:tc>
        <w:tc>
          <w:tcPr>
            <w:tcW w:w="2857" w:type="dxa"/>
            <w:tcBorders>
              <w:top w:val="single" w:sz="4" w:space="0" w:color="000000"/>
              <w:left w:val="single" w:sz="4" w:space="0" w:color="000000"/>
              <w:bottom w:val="single" w:sz="4" w:space="0" w:color="000000"/>
              <w:right w:val="single" w:sz="4" w:space="0" w:color="000000"/>
            </w:tcBorders>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Обработки документов в системах электронного документооборота</w:t>
            </w:r>
          </w:p>
        </w:tc>
      </w:tr>
    </w:tbl>
    <w:p w:rsidR="00DB366A" w:rsidRDefault="00DB366A">
      <w:pPr>
        <w:spacing w:after="120" w:line="240" w:lineRule="auto"/>
        <w:ind w:firstLine="709"/>
        <w:rPr>
          <w:rFonts w:ascii="Times New Roman" w:eastAsia="Times New Roman" w:hAnsi="Times New Roman" w:cs="Times New Roman"/>
          <w:sz w:val="24"/>
          <w:szCs w:val="24"/>
        </w:rPr>
      </w:pPr>
    </w:p>
    <w:p w:rsidR="00DB366A" w:rsidRDefault="00552FE7" w:rsidP="00B8187A">
      <w:pPr>
        <w:pStyle w:val="710"/>
        <w:numPr>
          <w:ilvl w:val="1"/>
          <w:numId w:val="45"/>
        </w:numPr>
      </w:pPr>
      <w:bookmarkStart w:id="405" w:name="_Toc198561397"/>
      <w:r>
        <w:t>Обоснование часов вариативной части ОПОП-П</w:t>
      </w:r>
      <w:bookmarkEnd w:id="405"/>
    </w:p>
    <w:tbl>
      <w:tblPr>
        <w:tblStyle w:val="affffff5"/>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2551"/>
        <w:gridCol w:w="2144"/>
        <w:gridCol w:w="1037"/>
        <w:gridCol w:w="3726"/>
      </w:tblGrid>
      <w:tr w:rsidR="00DB366A">
        <w:tc>
          <w:tcPr>
            <w:tcW w:w="777" w:type="dxa"/>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551" w:type="dxa"/>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Дополнительные знания, умения, навыки </w:t>
            </w:r>
            <w:r>
              <w:rPr>
                <w:rFonts w:ascii="Times New Roman" w:eastAsia="Times New Roman" w:hAnsi="Times New Roman" w:cs="Times New Roman"/>
                <w:b/>
                <w:i/>
                <w:sz w:val="24"/>
                <w:szCs w:val="24"/>
              </w:rPr>
              <w:t>(если указаны ПК)</w:t>
            </w:r>
          </w:p>
        </w:tc>
        <w:tc>
          <w:tcPr>
            <w:tcW w:w="2144" w:type="dxa"/>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наименование темы</w:t>
            </w:r>
          </w:p>
        </w:tc>
        <w:tc>
          <w:tcPr>
            <w:tcW w:w="1037" w:type="dxa"/>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часов</w:t>
            </w:r>
          </w:p>
        </w:tc>
        <w:tc>
          <w:tcPr>
            <w:tcW w:w="3726" w:type="dxa"/>
            <w:shd w:val="clear" w:color="auto" w:fill="auto"/>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Обоснование включения в рабочую программу</w:t>
            </w:r>
          </w:p>
        </w:tc>
      </w:tr>
      <w:tr w:rsidR="00DB366A">
        <w:tc>
          <w:tcPr>
            <w:tcW w:w="777"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1"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владеть актуальными методами работы в профессиональной и смежных сферах</w:t>
            </w:r>
            <w:r>
              <w:rPr>
                <w:rFonts w:ascii="Times New Roman" w:eastAsia="Times New Roman" w:hAnsi="Times New Roman" w:cs="Times New Roman"/>
              </w:rPr>
              <w:tab/>
              <w:t>методы работы в профессиональной и смежных сферах</w:t>
            </w:r>
          </w:p>
        </w:tc>
        <w:tc>
          <w:tcPr>
            <w:tcW w:w="2144"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Тема 1.1   Введение в дисциплину: данные в науке и жизни, цифровая среда</w:t>
            </w:r>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26"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Данная тема направлена на формирование общих представлений о значимости цифровых навыков в профессиональной деятельности специалиста по документационному обеспечению.</w:t>
            </w:r>
          </w:p>
        </w:tc>
      </w:tr>
      <w:tr w:rsidR="00DB366A">
        <w:tc>
          <w:tcPr>
            <w:tcW w:w="77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1" w:type="dxa"/>
            <w:shd w:val="clear" w:color="auto" w:fill="auto"/>
          </w:tcPr>
          <w:p w:rsidR="00DB366A" w:rsidRDefault="00552FE7">
            <w:pPr>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DB366A" w:rsidRDefault="00552FE7">
            <w:pPr>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оформлять организационно-распорядительные </w:t>
            </w:r>
            <w:r>
              <w:rPr>
                <w:rFonts w:ascii="Times New Roman" w:eastAsia="Times New Roman" w:hAnsi="Times New Roman" w:cs="Times New Roman"/>
                <w:sz w:val="24"/>
                <w:szCs w:val="24"/>
              </w:rPr>
              <w:lastRenderedPageBreak/>
              <w:t>документы (оригиналы и копии);</w:t>
            </w:r>
          </w:p>
          <w:p w:rsidR="00DB366A" w:rsidRDefault="00552FE7">
            <w:pPr>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сканировать, копировать и конвертировать документы в различные форматы;</w:t>
            </w:r>
          </w:p>
          <w:p w:rsidR="00DB366A" w:rsidRDefault="00552FE7">
            <w:pPr>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осуществлять проверку проектов документов на соответствие правилам делопроизводства;</w:t>
            </w:r>
            <w:r>
              <w:rPr>
                <w:rFonts w:ascii="Times New Roman" w:eastAsia="Times New Roman" w:hAnsi="Times New Roman" w:cs="Times New Roman"/>
                <w:sz w:val="24"/>
                <w:szCs w:val="24"/>
              </w:rPr>
              <w:tab/>
              <w:t xml:space="preserve">современные информационные и коммуникационные технологии, применяемые в работе с документами; </w:t>
            </w:r>
          </w:p>
          <w:p w:rsidR="00DB366A" w:rsidRDefault="00552FE7">
            <w:pPr>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оформления организационно-распорядительных </w:t>
            </w:r>
          </w:p>
          <w:p w:rsidR="00DB366A" w:rsidRDefault="00552FE7">
            <w:pPr>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документов и организация работы с ними, в том числе с использованием автоматизированных систем</w:t>
            </w:r>
          </w:p>
        </w:tc>
        <w:tc>
          <w:tcPr>
            <w:tcW w:w="2144"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Тема 1.2.</w:t>
            </w:r>
          </w:p>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Офисные технологии: работа с текстовым редактором </w:t>
            </w:r>
            <w:proofErr w:type="spellStart"/>
            <w:r>
              <w:rPr>
                <w:rFonts w:ascii="Times New Roman" w:eastAsia="Times New Roman" w:hAnsi="Times New Roman" w:cs="Times New Roman"/>
              </w:rPr>
              <w:t>Microsoft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Word</w:t>
            </w:r>
            <w:proofErr w:type="spellEnd"/>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726"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тема способствует формированию навыков работы </w:t>
            </w:r>
            <w:r>
              <w:rPr>
                <w:rFonts w:ascii="Times New Roman" w:eastAsia="Times New Roman" w:hAnsi="Times New Roman" w:cs="Times New Roman"/>
              </w:rPr>
              <w:t xml:space="preserve">с текстовым редактором </w:t>
            </w:r>
            <w:proofErr w:type="spellStart"/>
            <w:r>
              <w:rPr>
                <w:rFonts w:ascii="Times New Roman" w:eastAsia="Times New Roman" w:hAnsi="Times New Roman" w:cs="Times New Roman"/>
              </w:rPr>
              <w:t>Microsoft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Word</w:t>
            </w:r>
            <w:proofErr w:type="spellEnd"/>
          </w:p>
          <w:p w:rsidR="00DB366A" w:rsidRDefault="00DB366A">
            <w:pPr>
              <w:spacing w:after="0" w:line="240" w:lineRule="auto"/>
              <w:jc w:val="both"/>
              <w:rPr>
                <w:rFonts w:ascii="Times New Roman" w:eastAsia="Times New Roman" w:hAnsi="Times New Roman" w:cs="Times New Roman"/>
                <w:sz w:val="24"/>
                <w:szCs w:val="24"/>
              </w:rPr>
            </w:pPr>
          </w:p>
        </w:tc>
      </w:tr>
      <w:tr w:rsidR="00DB366A">
        <w:tc>
          <w:tcPr>
            <w:tcW w:w="77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51"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работать со специализированными информационными системами и базами данных по ведению учёта и движению работников.</w:t>
            </w:r>
            <w:r>
              <w:rPr>
                <w:rFonts w:ascii="Times New Roman" w:eastAsia="Times New Roman" w:hAnsi="Times New Roman" w:cs="Times New Roman"/>
                <w:sz w:val="24"/>
                <w:szCs w:val="24"/>
              </w:rPr>
              <w:tab/>
              <w:t>современные информационно-коммуникационные технологии, применяемые в работе с документами по личному составу;</w:t>
            </w:r>
            <w:r>
              <w:rPr>
                <w:rFonts w:ascii="Times New Roman" w:eastAsia="Times New Roman" w:hAnsi="Times New Roman" w:cs="Times New Roman"/>
                <w:sz w:val="24"/>
                <w:szCs w:val="24"/>
              </w:rPr>
              <w:tab/>
              <w:t>оформления документов по личному составу и организации работы с ними, в том числе с использованием автоматизированных систем</w:t>
            </w:r>
          </w:p>
        </w:tc>
        <w:tc>
          <w:tcPr>
            <w:tcW w:w="2144"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Тема 1.3.  Офисные технологии:</w:t>
            </w:r>
          </w:p>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работа с табличным</w:t>
            </w:r>
          </w:p>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редактором </w:t>
            </w:r>
            <w:proofErr w:type="spellStart"/>
            <w:r>
              <w:rPr>
                <w:rFonts w:ascii="Times New Roman" w:eastAsia="Times New Roman" w:hAnsi="Times New Roman" w:cs="Times New Roman"/>
              </w:rPr>
              <w:t>Microsoft</w:t>
            </w:r>
            <w:proofErr w:type="spellEnd"/>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Excel</w:t>
            </w:r>
            <w:proofErr w:type="spellEnd"/>
          </w:p>
          <w:p w:rsidR="00DB366A" w:rsidRDefault="00DB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726"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Данная тема способствует формированию навыков работы </w:t>
            </w:r>
            <w:r>
              <w:rPr>
                <w:rFonts w:ascii="Times New Roman" w:eastAsia="Times New Roman" w:hAnsi="Times New Roman" w:cs="Times New Roman"/>
              </w:rPr>
              <w:t xml:space="preserve">с табличным редактором </w:t>
            </w:r>
            <w:proofErr w:type="spellStart"/>
            <w:r>
              <w:rPr>
                <w:rFonts w:ascii="Times New Roman" w:eastAsia="Times New Roman" w:hAnsi="Times New Roman" w:cs="Times New Roman"/>
              </w:rPr>
              <w:t>Microsoft</w:t>
            </w:r>
            <w:proofErr w:type="spellEnd"/>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Excel</w:t>
            </w:r>
            <w:proofErr w:type="spellEnd"/>
            <w:r>
              <w:rPr>
                <w:rFonts w:ascii="Times New Roman" w:eastAsia="Times New Roman" w:hAnsi="Times New Roman" w:cs="Times New Roman"/>
              </w:rPr>
              <w:t xml:space="preserve">, с помощью которого возможно обрабатывать большие объемы информации и структурировать их, подвергать анализу. </w:t>
            </w:r>
          </w:p>
          <w:p w:rsidR="00DB366A" w:rsidRDefault="00DB366A">
            <w:pPr>
              <w:spacing w:after="0" w:line="240" w:lineRule="auto"/>
              <w:jc w:val="both"/>
              <w:rPr>
                <w:rFonts w:ascii="Times New Roman" w:eastAsia="Times New Roman" w:hAnsi="Times New Roman" w:cs="Times New Roman"/>
                <w:sz w:val="24"/>
                <w:szCs w:val="24"/>
              </w:rPr>
            </w:pPr>
          </w:p>
          <w:p w:rsidR="00DB366A" w:rsidRDefault="00DB366A">
            <w:pPr>
              <w:spacing w:after="0" w:line="240" w:lineRule="auto"/>
              <w:jc w:val="both"/>
              <w:rPr>
                <w:rFonts w:ascii="Times New Roman" w:eastAsia="Times New Roman" w:hAnsi="Times New Roman" w:cs="Times New Roman"/>
                <w:sz w:val="24"/>
                <w:szCs w:val="24"/>
              </w:rPr>
            </w:pPr>
          </w:p>
        </w:tc>
      </w:tr>
      <w:tr w:rsidR="00DB366A">
        <w:tc>
          <w:tcPr>
            <w:tcW w:w="77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551"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средства информационных технологий для решения профессиональных задач</w:t>
            </w:r>
            <w:r>
              <w:rPr>
                <w:rFonts w:ascii="Times New Roman" w:eastAsia="Times New Roman" w:hAnsi="Times New Roman" w:cs="Times New Roman"/>
                <w:sz w:val="24"/>
                <w:szCs w:val="24"/>
              </w:rPr>
              <w:tab/>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144"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Тема 1.4.  Офисные технологии:</w:t>
            </w:r>
          </w:p>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работа с редактором</w:t>
            </w:r>
          </w:p>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презентаций </w:t>
            </w:r>
            <w:proofErr w:type="spellStart"/>
            <w:r>
              <w:rPr>
                <w:rFonts w:ascii="Times New Roman" w:eastAsia="Times New Roman" w:hAnsi="Times New Roman" w:cs="Times New Roman"/>
              </w:rPr>
              <w:t>Microsoft</w:t>
            </w:r>
            <w:proofErr w:type="spellEnd"/>
          </w:p>
          <w:p w:rsidR="00DB366A" w:rsidRDefault="00552FE7">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Power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Point</w:t>
            </w:r>
            <w:proofErr w:type="spellEnd"/>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726"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Данная тема способствует формированию навыков работы </w:t>
            </w:r>
            <w:r>
              <w:rPr>
                <w:rFonts w:ascii="Times New Roman" w:eastAsia="Times New Roman" w:hAnsi="Times New Roman" w:cs="Times New Roman"/>
              </w:rPr>
              <w:t>с табличным с редактором</w:t>
            </w:r>
          </w:p>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презентаций </w:t>
            </w:r>
            <w:proofErr w:type="spellStart"/>
            <w:r>
              <w:rPr>
                <w:rFonts w:ascii="Times New Roman" w:eastAsia="Times New Roman" w:hAnsi="Times New Roman" w:cs="Times New Roman"/>
              </w:rPr>
              <w:t>Microsoft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Power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Point</w:t>
            </w:r>
            <w:proofErr w:type="spellEnd"/>
            <w:r>
              <w:rPr>
                <w:rFonts w:ascii="Times New Roman" w:eastAsia="Times New Roman" w:hAnsi="Times New Roman" w:cs="Times New Roman"/>
                <w:sz w:val="24"/>
                <w:szCs w:val="24"/>
              </w:rPr>
              <w:t>, что делает возможным визуализировать информацию, делать ее более доступной для понимания, что важно, особенно при публичных выступлениях</w:t>
            </w:r>
          </w:p>
        </w:tc>
      </w:tr>
      <w:tr w:rsidR="00DB366A">
        <w:tc>
          <w:tcPr>
            <w:tcW w:w="77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51"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средства информационных технологий для решения профессиональных задач</w:t>
            </w:r>
            <w:r>
              <w:rPr>
                <w:rFonts w:ascii="Times New Roman" w:eastAsia="Times New Roman" w:hAnsi="Times New Roman" w:cs="Times New Roman"/>
                <w:sz w:val="24"/>
                <w:szCs w:val="24"/>
              </w:rPr>
              <w:tab/>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144"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Тема </w:t>
            </w:r>
            <w:proofErr w:type="gramStart"/>
            <w:r>
              <w:rPr>
                <w:rFonts w:ascii="Times New Roman" w:eastAsia="Times New Roman" w:hAnsi="Times New Roman" w:cs="Times New Roman"/>
              </w:rPr>
              <w:t>1.5  Визуализация</w:t>
            </w:r>
            <w:proofErr w:type="gramEnd"/>
            <w:r>
              <w:rPr>
                <w:rFonts w:ascii="Times New Roman" w:eastAsia="Times New Roman" w:hAnsi="Times New Roman" w:cs="Times New Roman"/>
              </w:rPr>
              <w:t xml:space="preserve">: работа с редактором </w:t>
            </w:r>
            <w:proofErr w:type="spellStart"/>
            <w:r>
              <w:rPr>
                <w:rFonts w:ascii="Times New Roman" w:eastAsia="Times New Roman" w:hAnsi="Times New Roman" w:cs="Times New Roman"/>
              </w:rPr>
              <w:t>Microsoft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Visio</w:t>
            </w:r>
            <w:proofErr w:type="spellEnd"/>
          </w:p>
          <w:p w:rsidR="00DB366A" w:rsidRDefault="00DB366A">
            <w:pPr>
              <w:spacing w:after="0" w:line="240" w:lineRule="auto"/>
              <w:jc w:val="both"/>
              <w:rPr>
                <w:rFonts w:ascii="Times New Roman" w:eastAsia="Times New Roman" w:hAnsi="Times New Roman" w:cs="Times New Roman"/>
              </w:rPr>
            </w:pPr>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26"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Данная тема способствует формированию навыков работы </w:t>
            </w:r>
            <w:proofErr w:type="gramStart"/>
            <w:r>
              <w:rPr>
                <w:rFonts w:ascii="Times New Roman" w:eastAsia="Times New Roman" w:hAnsi="Times New Roman" w:cs="Times New Roman"/>
              </w:rPr>
              <w:t>с  редактором</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Microsoft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Visio</w:t>
            </w:r>
            <w:proofErr w:type="spellEnd"/>
            <w:r>
              <w:rPr>
                <w:rFonts w:ascii="Times New Roman" w:eastAsia="Times New Roman" w:hAnsi="Times New Roman" w:cs="Times New Roman"/>
                <w:sz w:val="24"/>
                <w:szCs w:val="24"/>
              </w:rPr>
              <w:t>, что делает возможным визуализировать информацию, делать ее более доступной для понимания, что важно, особенно при публичных выступлениях</w:t>
            </w:r>
          </w:p>
        </w:tc>
      </w:tr>
      <w:tr w:rsidR="00DB366A">
        <w:tc>
          <w:tcPr>
            <w:tcW w:w="77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shd w:val="clear" w:color="auto" w:fill="auto"/>
          </w:tcPr>
          <w:p w:rsidR="00DB366A" w:rsidRDefault="00552FE7">
            <w:pPr>
              <w:spacing w:after="0" w:line="240" w:lineRule="auto"/>
              <w:ind w:firstLine="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DB366A" w:rsidRDefault="00552FE7">
            <w:pPr>
              <w:spacing w:after="0" w:line="240" w:lineRule="auto"/>
              <w:ind w:firstLine="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after="0" w:line="240" w:lineRule="auto"/>
              <w:ind w:firstLine="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after="0" w:line="240" w:lineRule="auto"/>
              <w:ind w:firstLine="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устанавливать и поддерживать коммуникации в процессе делового общения с помощью средств информационных и коммуникационных технологий;</w:t>
            </w:r>
            <w:r>
              <w:rPr>
                <w:rFonts w:ascii="Times New Roman" w:eastAsia="Times New Roman" w:hAnsi="Times New Roman" w:cs="Times New Roman"/>
                <w:sz w:val="24"/>
                <w:szCs w:val="24"/>
              </w:rPr>
              <w:tab/>
              <w:t>нормативные правовые акты Российской Федерации в сфере информационных и коммуникационных технологий;</w:t>
            </w:r>
            <w:r>
              <w:rPr>
                <w:rFonts w:ascii="Times New Roman" w:eastAsia="Times New Roman" w:hAnsi="Times New Roman" w:cs="Times New Roman"/>
                <w:sz w:val="24"/>
                <w:szCs w:val="24"/>
              </w:rPr>
              <w:tab/>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tc>
        <w:tc>
          <w:tcPr>
            <w:tcW w:w="2144"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Тема 1.6</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Основные меры предосторожности при работе в сети Интернет</w:t>
            </w:r>
          </w:p>
          <w:p w:rsidR="00DB366A" w:rsidRDefault="00DB366A">
            <w:pPr>
              <w:spacing w:after="0" w:line="240" w:lineRule="auto"/>
              <w:jc w:val="both"/>
              <w:rPr>
                <w:rFonts w:ascii="Times New Roman" w:eastAsia="Times New Roman" w:hAnsi="Times New Roman" w:cs="Times New Roman"/>
              </w:rPr>
            </w:pPr>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26"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Данная тема способствует формированию умений в анализе уязвимости </w:t>
            </w:r>
            <w:r>
              <w:rPr>
                <w:rFonts w:ascii="Times New Roman" w:eastAsia="Times New Roman" w:hAnsi="Times New Roman" w:cs="Times New Roman"/>
              </w:rPr>
              <w:t xml:space="preserve">при работе в сети Интернет, дает представление о том, </w:t>
            </w:r>
            <w:r>
              <w:rPr>
                <w:rFonts w:ascii="Times New Roman" w:eastAsia="Times New Roman" w:hAnsi="Times New Roman" w:cs="Times New Roman"/>
                <w:sz w:val="24"/>
                <w:szCs w:val="24"/>
              </w:rPr>
              <w:t>какими методами нужно пользоваться специалистам и как обезопасить себя и свою технику от угроз.</w:t>
            </w:r>
          </w:p>
        </w:tc>
      </w:tr>
      <w:tr w:rsidR="00DB366A">
        <w:tc>
          <w:tcPr>
            <w:tcW w:w="77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shd w:val="clear" w:color="auto" w:fill="auto"/>
          </w:tcPr>
          <w:p w:rsidR="00DB366A" w:rsidRDefault="00552FE7">
            <w:pPr>
              <w:spacing w:after="0" w:line="240" w:lineRule="auto"/>
              <w:ind w:lef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DB366A" w:rsidRDefault="00552FE7">
            <w:pPr>
              <w:spacing w:after="0" w:line="240" w:lineRule="auto"/>
              <w:ind w:lef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pPr>
              <w:spacing w:after="0" w:line="240" w:lineRule="auto"/>
              <w:ind w:lef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pPr>
              <w:spacing w:after="0" w:line="240" w:lineRule="auto"/>
              <w:ind w:left="1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устанавливать и поддерживать коммуникации в процессе делового </w:t>
            </w:r>
            <w:r>
              <w:rPr>
                <w:rFonts w:ascii="Times New Roman" w:eastAsia="Times New Roman" w:hAnsi="Times New Roman" w:cs="Times New Roman"/>
                <w:sz w:val="24"/>
                <w:szCs w:val="24"/>
              </w:rPr>
              <w:lastRenderedPageBreak/>
              <w:t>общения с помощью средств информационных и коммуникационных технологий;</w:t>
            </w:r>
            <w:r>
              <w:rPr>
                <w:rFonts w:ascii="Times New Roman" w:eastAsia="Times New Roman" w:hAnsi="Times New Roman" w:cs="Times New Roman"/>
                <w:sz w:val="24"/>
                <w:szCs w:val="24"/>
              </w:rPr>
              <w:tab/>
              <w:t>нормативные правовые акты Российской Федерации в сфере информационных и коммуникационных технологий;</w:t>
            </w:r>
            <w:r>
              <w:rPr>
                <w:rFonts w:ascii="Times New Roman" w:eastAsia="Times New Roman" w:hAnsi="Times New Roman" w:cs="Times New Roman"/>
                <w:sz w:val="24"/>
                <w:szCs w:val="24"/>
              </w:rPr>
              <w:tab/>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tc>
        <w:tc>
          <w:tcPr>
            <w:tcW w:w="2144"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Тема 1.7</w:t>
            </w:r>
          </w:p>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Принцип работы с ресурсами и сервисами цифровой экономики</w:t>
            </w:r>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26" w:type="dxa"/>
            <w:shd w:val="clear" w:color="auto" w:fill="auto"/>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тема способствует формированию умений пользоваться государственными и муниципальными </w:t>
            </w:r>
            <w:proofErr w:type="gramStart"/>
            <w:r>
              <w:rPr>
                <w:rFonts w:ascii="Times New Roman" w:eastAsia="Times New Roman" w:hAnsi="Times New Roman" w:cs="Times New Roman"/>
                <w:sz w:val="24"/>
                <w:szCs w:val="24"/>
              </w:rPr>
              <w:t>услугами  в</w:t>
            </w:r>
            <w:proofErr w:type="gramEnd"/>
            <w:r>
              <w:rPr>
                <w:rFonts w:ascii="Times New Roman" w:eastAsia="Times New Roman" w:hAnsi="Times New Roman" w:cs="Times New Roman"/>
                <w:sz w:val="24"/>
                <w:szCs w:val="24"/>
              </w:rPr>
              <w:t xml:space="preserve"> электронном виде </w:t>
            </w:r>
          </w:p>
        </w:tc>
      </w:tr>
      <w:tr w:rsidR="00DB366A">
        <w:tc>
          <w:tcPr>
            <w:tcW w:w="77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применять средства информационных технологий для решения профессиональных задач</w:t>
            </w:r>
            <w:r>
              <w:rPr>
                <w:rFonts w:ascii="Times New Roman" w:eastAsia="Times New Roman" w:hAnsi="Times New Roman" w:cs="Times New Roman"/>
                <w:sz w:val="24"/>
                <w:szCs w:val="24"/>
              </w:rPr>
              <w:tab/>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144" w:type="dxa"/>
            <w:shd w:val="clear" w:color="auto" w:fill="auto"/>
          </w:tcPr>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Тема </w:t>
            </w:r>
            <w:proofErr w:type="gramStart"/>
            <w:r>
              <w:rPr>
                <w:rFonts w:ascii="Times New Roman" w:eastAsia="Times New Roman" w:hAnsi="Times New Roman" w:cs="Times New Roman"/>
              </w:rPr>
              <w:t>1.8  Технологии</w:t>
            </w:r>
            <w:proofErr w:type="gramEnd"/>
            <w:r>
              <w:rPr>
                <w:rFonts w:ascii="Times New Roman" w:eastAsia="Times New Roman" w:hAnsi="Times New Roman" w:cs="Times New Roman"/>
              </w:rPr>
              <w:t xml:space="preserve"> работы в сети интернет и применение справочно-правовых систем</w:t>
            </w:r>
          </w:p>
          <w:p w:rsidR="00DB366A" w:rsidRDefault="00DB366A">
            <w:pPr>
              <w:spacing w:after="0" w:line="240" w:lineRule="auto"/>
              <w:jc w:val="both"/>
              <w:rPr>
                <w:rFonts w:ascii="Times New Roman" w:eastAsia="Times New Roman" w:hAnsi="Times New Roman" w:cs="Times New Roman"/>
              </w:rPr>
            </w:pPr>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26"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тема способствует формированию умений использовать СПС в профессиональной деятельности. </w:t>
            </w:r>
          </w:p>
        </w:tc>
      </w:tr>
      <w:tr w:rsidR="00DB366A">
        <w:tc>
          <w:tcPr>
            <w:tcW w:w="77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текущее делопроизводство в системах электронного документооборота</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 и ключевые возможности систем электронного документооборота</w:t>
            </w:r>
          </w:p>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Обработки документов в системах </w:t>
            </w:r>
            <w:r>
              <w:rPr>
                <w:rFonts w:ascii="Times New Roman" w:eastAsia="Times New Roman" w:hAnsi="Times New Roman" w:cs="Times New Roman"/>
                <w:sz w:val="24"/>
                <w:szCs w:val="24"/>
              </w:rPr>
              <w:lastRenderedPageBreak/>
              <w:t>электронного документооборота</w:t>
            </w:r>
          </w:p>
        </w:tc>
        <w:tc>
          <w:tcPr>
            <w:tcW w:w="2144" w:type="dxa"/>
            <w:shd w:val="clear" w:color="auto" w:fill="auto"/>
          </w:tcPr>
          <w:p w:rsidR="00DB366A" w:rsidRDefault="00552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Тема 1.9</w:t>
            </w:r>
          </w:p>
          <w:p w:rsidR="00DB366A" w:rsidRDefault="00552FE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Информационные технологии в профессиональной деятельности специалиста по документационному обеспечению управления</w:t>
            </w:r>
          </w:p>
        </w:tc>
        <w:tc>
          <w:tcPr>
            <w:tcW w:w="1037" w:type="dxa"/>
            <w:shd w:val="clear" w:color="auto" w:fill="auto"/>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26" w:type="dxa"/>
            <w:shd w:val="clear" w:color="auto" w:fill="auto"/>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Данная тема способствует формированию представлений о системах электронного документооборота в профессиональной деятельности</w:t>
            </w:r>
          </w:p>
        </w:tc>
      </w:tr>
    </w:tbl>
    <w:p w:rsidR="00DB366A" w:rsidRDefault="00DB366A">
      <w:pPr>
        <w:keepNext/>
        <w:spacing w:after="120" w:line="240" w:lineRule="auto"/>
        <w:rPr>
          <w:rFonts w:ascii="Times New Roman" w:eastAsia="Times New Roman" w:hAnsi="Times New Roman" w:cs="Times New Roman"/>
          <w:b/>
          <w:smallCaps/>
          <w:sz w:val="24"/>
          <w:szCs w:val="24"/>
        </w:rPr>
      </w:pPr>
      <w:bookmarkStart w:id="406" w:name="_1pgrrkc" w:colFirst="0" w:colLast="0"/>
      <w:bookmarkEnd w:id="406"/>
    </w:p>
    <w:p w:rsidR="00DB366A" w:rsidRDefault="00552FE7" w:rsidP="00B8187A">
      <w:pPr>
        <w:pStyle w:val="71"/>
      </w:pPr>
      <w:bookmarkStart w:id="407" w:name="_Toc198561398"/>
      <w:r>
        <w:lastRenderedPageBreak/>
        <w:t>2. СТРУКТУРА И СОДЕРЖАНИЕ ДИСЦИПЛИНЫ</w:t>
      </w:r>
      <w:bookmarkEnd w:id="407"/>
    </w:p>
    <w:p w:rsidR="00DB366A" w:rsidRDefault="00552FE7" w:rsidP="00B8187A">
      <w:pPr>
        <w:pStyle w:val="710"/>
        <w:ind w:left="0" w:firstLine="0"/>
      </w:pPr>
      <w:bookmarkStart w:id="408" w:name="_49gfa85" w:colFirst="0" w:colLast="0"/>
      <w:bookmarkStart w:id="409" w:name="_Toc198561399"/>
      <w:bookmarkEnd w:id="408"/>
      <w:r>
        <w:t>2.1. Трудоемкость освоения дисциплины</w:t>
      </w:r>
      <w:bookmarkEnd w:id="409"/>
      <w:r>
        <w:t xml:space="preserve"> </w:t>
      </w:r>
    </w:p>
    <w:tbl>
      <w:tblPr>
        <w:tblStyle w:val="affffff6"/>
        <w:tblW w:w="9624"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21"/>
        <w:gridCol w:w="1132"/>
        <w:gridCol w:w="2271"/>
      </w:tblGrid>
      <w:tr w:rsidR="00DB366A">
        <w:trPr>
          <w:trHeight w:val="23"/>
        </w:trPr>
        <w:tc>
          <w:tcPr>
            <w:tcW w:w="622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составных частей дисциплины</w:t>
            </w:r>
          </w:p>
        </w:tc>
        <w:tc>
          <w:tcPr>
            <w:tcW w:w="1132"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часах</w:t>
            </w:r>
          </w:p>
        </w:tc>
        <w:tc>
          <w:tcPr>
            <w:tcW w:w="2271"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т.ч. в форме </w:t>
            </w:r>
            <w:proofErr w:type="spellStart"/>
            <w:r>
              <w:rPr>
                <w:rFonts w:ascii="Times New Roman" w:eastAsia="Times New Roman" w:hAnsi="Times New Roman" w:cs="Times New Roman"/>
                <w:b/>
                <w:sz w:val="24"/>
                <w:szCs w:val="24"/>
              </w:rPr>
              <w:t>практ</w:t>
            </w:r>
            <w:proofErr w:type="spellEnd"/>
            <w:r>
              <w:rPr>
                <w:rFonts w:ascii="Times New Roman" w:eastAsia="Times New Roman" w:hAnsi="Times New Roman" w:cs="Times New Roman"/>
                <w:b/>
                <w:sz w:val="24"/>
                <w:szCs w:val="24"/>
              </w:rPr>
              <w:t>. подготовки</w:t>
            </w:r>
          </w:p>
        </w:tc>
      </w:tr>
      <w:tr w:rsidR="00DB366A">
        <w:trPr>
          <w:trHeight w:val="23"/>
        </w:trPr>
        <w:tc>
          <w:tcPr>
            <w:tcW w:w="6221" w:type="dxa"/>
            <w:vAlign w:val="center"/>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Учебные занятия, в т.ч.:</w:t>
            </w:r>
          </w:p>
        </w:tc>
        <w:tc>
          <w:tcPr>
            <w:tcW w:w="1132"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227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r>
      <w:tr w:rsidR="00DB366A">
        <w:trPr>
          <w:trHeight w:val="23"/>
        </w:trPr>
        <w:tc>
          <w:tcPr>
            <w:tcW w:w="6221"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Теоретические занятия</w:t>
            </w:r>
          </w:p>
        </w:tc>
        <w:tc>
          <w:tcPr>
            <w:tcW w:w="1132"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7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221"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 том числе практических и лабораторных занятий</w:t>
            </w:r>
          </w:p>
        </w:tc>
        <w:tc>
          <w:tcPr>
            <w:tcW w:w="1132"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7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DB366A">
        <w:trPr>
          <w:trHeight w:val="23"/>
        </w:trPr>
        <w:tc>
          <w:tcPr>
            <w:tcW w:w="6221"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Лабораторные занятия</w:t>
            </w:r>
          </w:p>
        </w:tc>
        <w:tc>
          <w:tcPr>
            <w:tcW w:w="1132"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221" w:type="dxa"/>
            <w:vAlign w:val="center"/>
          </w:tcPr>
          <w:p w:rsidR="00DB366A" w:rsidRDefault="00552FE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Курсовая работа (проект)</w:t>
            </w:r>
          </w:p>
        </w:tc>
        <w:tc>
          <w:tcPr>
            <w:tcW w:w="1132"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221" w:type="dxa"/>
            <w:vAlign w:val="center"/>
          </w:tcPr>
          <w:p w:rsidR="00DB366A" w:rsidRDefault="00552F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Самостоятельная работа</w:t>
            </w:r>
          </w:p>
        </w:tc>
        <w:tc>
          <w:tcPr>
            <w:tcW w:w="1132"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7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DB366A">
        <w:trPr>
          <w:trHeight w:val="23"/>
        </w:trPr>
        <w:tc>
          <w:tcPr>
            <w:tcW w:w="6221"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в форме </w:t>
            </w:r>
            <w:r>
              <w:rPr>
                <w:rFonts w:ascii="Times New Roman" w:eastAsia="Times New Roman" w:hAnsi="Times New Roman" w:cs="Times New Roman"/>
                <w:i/>
                <w:sz w:val="24"/>
                <w:szCs w:val="24"/>
              </w:rPr>
              <w:t>экзамена</w:t>
            </w:r>
          </w:p>
        </w:tc>
        <w:tc>
          <w:tcPr>
            <w:tcW w:w="1132"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271" w:type="dxa"/>
            <w:vAlign w:val="center"/>
          </w:tcPr>
          <w:p w:rsidR="00DB366A" w:rsidRDefault="00552FE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B366A">
        <w:trPr>
          <w:trHeight w:val="23"/>
        </w:trPr>
        <w:tc>
          <w:tcPr>
            <w:tcW w:w="6221" w:type="dxa"/>
            <w:vAlign w:val="center"/>
          </w:tcPr>
          <w:p w:rsidR="00DB366A" w:rsidRDefault="00552F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132"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2271" w:type="dxa"/>
            <w:vAlign w:val="center"/>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r>
    </w:tbl>
    <w:p w:rsidR="00DB366A" w:rsidRDefault="00DB366A">
      <w:pPr>
        <w:spacing w:after="0" w:line="240" w:lineRule="auto"/>
        <w:rPr>
          <w:rFonts w:ascii="Times New Roman" w:eastAsia="Times New Roman" w:hAnsi="Times New Roman" w:cs="Times New Roman"/>
          <w:b/>
          <w:sz w:val="24"/>
          <w:szCs w:val="24"/>
        </w:rPr>
        <w:sectPr w:rsidR="00DB366A">
          <w:headerReference w:type="even" r:id="rId150"/>
          <w:pgSz w:w="11906" w:h="16838"/>
          <w:pgMar w:top="1134" w:right="567" w:bottom="1134" w:left="1701" w:header="709" w:footer="709" w:gutter="0"/>
          <w:cols w:space="720"/>
        </w:sectPr>
      </w:pPr>
    </w:p>
    <w:p w:rsidR="00DB366A" w:rsidRDefault="00552FE7" w:rsidP="00B8187A">
      <w:pPr>
        <w:pStyle w:val="710"/>
        <w:ind w:left="0" w:firstLine="0"/>
      </w:pPr>
      <w:bookmarkStart w:id="410" w:name="_2olpkfy" w:colFirst="0" w:colLast="0"/>
      <w:bookmarkStart w:id="411" w:name="_Toc198561400"/>
      <w:bookmarkEnd w:id="410"/>
      <w:r>
        <w:lastRenderedPageBreak/>
        <w:t>2.2. Содержание дисциплины «Основы цифровой грамотности»</w:t>
      </w:r>
      <w:bookmarkEnd w:id="411"/>
    </w:p>
    <w:tbl>
      <w:tblPr>
        <w:tblStyle w:val="affffff7"/>
        <w:tblW w:w="14130" w:type="dxa"/>
        <w:tblInd w:w="180" w:type="dxa"/>
        <w:tblBorders>
          <w:top w:val="nil"/>
          <w:left w:val="nil"/>
          <w:bottom w:val="nil"/>
          <w:right w:val="nil"/>
          <w:insideH w:val="nil"/>
          <w:insideV w:val="nil"/>
        </w:tblBorders>
        <w:tblLayout w:type="fixed"/>
        <w:tblLook w:val="0600" w:firstRow="0" w:lastRow="0" w:firstColumn="0" w:lastColumn="0" w:noHBand="1" w:noVBand="1"/>
      </w:tblPr>
      <w:tblGrid>
        <w:gridCol w:w="2115"/>
        <w:gridCol w:w="480"/>
        <w:gridCol w:w="105"/>
        <w:gridCol w:w="105"/>
        <w:gridCol w:w="105"/>
        <w:gridCol w:w="7320"/>
        <w:gridCol w:w="1935"/>
        <w:gridCol w:w="1965"/>
      </w:tblGrid>
      <w:tr w:rsidR="00DB366A" w:rsidRPr="008C3692" w:rsidTr="005C348A">
        <w:trPr>
          <w:trHeight w:val="1942"/>
        </w:trPr>
        <w:tc>
          <w:tcPr>
            <w:tcW w:w="211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Наименование разделов и тем</w:t>
            </w:r>
          </w:p>
        </w:tc>
        <w:tc>
          <w:tcPr>
            <w:tcW w:w="8115" w:type="dxa"/>
            <w:gridSpan w:val="5"/>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Содержание, лабораторные и практические работы, курсовая работа (проект)</w:t>
            </w:r>
          </w:p>
        </w:tc>
        <w:tc>
          <w:tcPr>
            <w:tcW w:w="1935"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Объем, </w:t>
            </w:r>
            <w:proofErr w:type="spellStart"/>
            <w:r w:rsidRPr="008C3692">
              <w:rPr>
                <w:rFonts w:ascii="Times New Roman" w:eastAsia="Times New Roman" w:hAnsi="Times New Roman" w:cs="Times New Roman"/>
                <w:b/>
              </w:rPr>
              <w:t>ак</w:t>
            </w:r>
            <w:proofErr w:type="spellEnd"/>
            <w:r w:rsidRPr="008C3692">
              <w:rPr>
                <w:rFonts w:ascii="Times New Roman" w:eastAsia="Times New Roman" w:hAnsi="Times New Roman" w:cs="Times New Roman"/>
                <w:b/>
              </w:rPr>
              <w:t xml:space="preserve">. ч. / в том числе в форме практической подготовки, </w:t>
            </w:r>
            <w:proofErr w:type="spellStart"/>
            <w:r w:rsidRPr="008C3692">
              <w:rPr>
                <w:rFonts w:ascii="Times New Roman" w:eastAsia="Times New Roman" w:hAnsi="Times New Roman" w:cs="Times New Roman"/>
                <w:b/>
              </w:rPr>
              <w:t>ак</w:t>
            </w:r>
            <w:proofErr w:type="spellEnd"/>
            <w:r w:rsidRPr="008C3692">
              <w:rPr>
                <w:rFonts w:ascii="Times New Roman" w:eastAsia="Times New Roman" w:hAnsi="Times New Roman" w:cs="Times New Roman"/>
                <w:b/>
              </w:rPr>
              <w:t>. ч.</w:t>
            </w:r>
          </w:p>
        </w:tc>
        <w:tc>
          <w:tcPr>
            <w:tcW w:w="1965"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263"/>
              <w:jc w:val="center"/>
              <w:rPr>
                <w:rFonts w:ascii="Times New Roman" w:eastAsia="Times New Roman" w:hAnsi="Times New Roman" w:cs="Times New Roman"/>
                <w:b/>
              </w:rPr>
            </w:pPr>
            <w:r w:rsidRPr="008C3692">
              <w:rPr>
                <w:rFonts w:ascii="Times New Roman" w:eastAsia="Times New Roman" w:hAnsi="Times New Roman" w:cs="Times New Roman"/>
                <w:b/>
              </w:rPr>
              <w:t>Коды компетенций, формированию которых способствует элемент программы</w:t>
            </w:r>
          </w:p>
        </w:tc>
      </w:tr>
      <w:tr w:rsidR="00DB366A" w:rsidRPr="008C3692">
        <w:trPr>
          <w:trHeight w:val="347"/>
        </w:trPr>
        <w:tc>
          <w:tcPr>
            <w:tcW w:w="10230" w:type="dxa"/>
            <w:gridSpan w:val="6"/>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Раздел 1.   Основы цифровой грамотности</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54/32</w:t>
            </w:r>
          </w:p>
        </w:tc>
        <w:tc>
          <w:tcPr>
            <w:tcW w:w="19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Тема 1.1   Введение в дисциплину: данные в науке и жизни, цифровая среда</w:t>
            </w: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w:t>
            </w:r>
          </w:p>
        </w:tc>
        <w:tc>
          <w:tcPr>
            <w:tcW w:w="1965"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ОК 1,2, ПК 1.1, 1.7., 1.8., 3.7.</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lastRenderedPageBreak/>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ОК 1,2, ПК 1.1, 1.7., 1.8., 3.7</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lastRenderedPageBreak/>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ОК 1,2, ПК 1.1, 1.7., 1.8., 3.7</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before="240" w:after="0" w:line="276"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lastRenderedPageBreak/>
              <w:t>ОК 1,2, ПК 1.1, 1.7., 1.8., 3.7</w:t>
            </w: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Введение в дисциплину /</w:t>
            </w:r>
            <w:r w:rsidRPr="008C3692">
              <w:rPr>
                <w:rFonts w:ascii="Times New Roman" w:eastAsia="Times New Roman" w:hAnsi="Times New Roman" w:cs="Times New Roman"/>
              </w:rPr>
              <w:t xml:space="preserve">Цели, задачи, содержание дисциплины. Сущность понятий информация, информатизация, информационные процессы, информационные технологии Антивирусные программы. Правовые основы защиты информации в Российской Федерации. </w:t>
            </w:r>
            <w:r w:rsidRPr="008C3692">
              <w:rPr>
                <w:rFonts w:ascii="Times New Roman" w:eastAsia="Times New Roman" w:hAnsi="Times New Roman" w:cs="Times New Roman"/>
                <w:b/>
              </w:rPr>
              <w:t xml:space="preserve"> </w:t>
            </w:r>
          </w:p>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составить</w:t>
            </w:r>
            <w:proofErr w:type="gramEnd"/>
            <w:r w:rsidRPr="008C3692">
              <w:rPr>
                <w:rFonts w:ascii="Times New Roman" w:eastAsia="Times New Roman" w:hAnsi="Times New Roman" w:cs="Times New Roman"/>
              </w:rPr>
              <w:t xml:space="preserve"> схему сервисного и прикладного ПО</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rsidTr="008C3692">
        <w:trPr>
          <w:trHeight w:val="20"/>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В том числе самостоятельная работа обучающихся</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rPr>
              <w:t>Поиск информации по теме: Офисные технологии в области делопроизводства</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Тема 1.2.</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Офисные технологии: работа с текстовым редактором </w:t>
            </w:r>
            <w:proofErr w:type="spellStart"/>
            <w:r w:rsidRPr="008C3692">
              <w:rPr>
                <w:rFonts w:ascii="Times New Roman" w:eastAsia="Times New Roman" w:hAnsi="Times New Roman" w:cs="Times New Roman"/>
                <w:b/>
              </w:rPr>
              <w:t>Microsoft</w:t>
            </w:r>
            <w:proofErr w:type="spellEnd"/>
            <w:r w:rsidRPr="008C3692">
              <w:rPr>
                <w:rFonts w:ascii="Times New Roman" w:eastAsia="Times New Roman" w:hAnsi="Times New Roman" w:cs="Times New Roman"/>
                <w:b/>
              </w:rPr>
              <w:t xml:space="preserve"> </w:t>
            </w:r>
            <w:proofErr w:type="spellStart"/>
            <w:r w:rsidRPr="008C3692">
              <w:rPr>
                <w:rFonts w:ascii="Times New Roman" w:eastAsia="Times New Roman" w:hAnsi="Times New Roman" w:cs="Times New Roman"/>
                <w:b/>
              </w:rPr>
              <w:t>Word</w:t>
            </w:r>
            <w:proofErr w:type="spellEnd"/>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10/4</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В том числе практических и лабораторных занятий</w:t>
            </w:r>
          </w:p>
        </w:tc>
        <w:tc>
          <w:tcPr>
            <w:tcW w:w="193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DB366A" w:rsidRPr="008C3692" w:rsidRDefault="00DB366A">
            <w:pPr>
              <w:spacing w:after="0" w:line="240" w:lineRule="auto"/>
              <w:ind w:left="140" w:right="140"/>
              <w:jc w:val="center"/>
              <w:rPr>
                <w:rFonts w:ascii="Times New Roman" w:eastAsia="Times New Roman" w:hAnsi="Times New Roman" w:cs="Times New Roman"/>
              </w:rPr>
            </w:pP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Практическая работа № 1. Ввод и редактирование </w:t>
            </w:r>
            <w:proofErr w:type="gramStart"/>
            <w:r w:rsidRPr="008C3692">
              <w:rPr>
                <w:rFonts w:ascii="Times New Roman" w:eastAsia="Times New Roman" w:hAnsi="Times New Roman" w:cs="Times New Roman"/>
                <w:b/>
              </w:rPr>
              <w:t>данных./</w:t>
            </w:r>
            <w:proofErr w:type="gramEnd"/>
            <w:r w:rsidRPr="008C3692">
              <w:rPr>
                <w:rFonts w:ascii="Times New Roman" w:eastAsia="Times New Roman" w:hAnsi="Times New Roman" w:cs="Times New Roman"/>
                <w:b/>
              </w:rPr>
              <w:t xml:space="preserve"> </w:t>
            </w:r>
            <w:r w:rsidRPr="008C3692">
              <w:rPr>
                <w:rFonts w:ascii="Times New Roman" w:eastAsia="Times New Roman" w:hAnsi="Times New Roman" w:cs="Times New Roman"/>
              </w:rPr>
              <w:t>Средства автоматизации ввода. Формат данных. Защита данных.</w:t>
            </w:r>
          </w:p>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назовите</w:t>
            </w:r>
            <w:proofErr w:type="gramEnd"/>
            <w:r w:rsidRPr="008C3692">
              <w:rPr>
                <w:rFonts w:ascii="Times New Roman" w:eastAsia="Times New Roman" w:hAnsi="Times New Roman" w:cs="Times New Roman"/>
              </w:rPr>
              <w:t xml:space="preserve"> виды графических объектов в WORD</w:t>
            </w:r>
          </w:p>
        </w:tc>
        <w:tc>
          <w:tcPr>
            <w:tcW w:w="193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2.  Подготовка шаблонов документов</w:t>
            </w:r>
          </w:p>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обработать</w:t>
            </w:r>
            <w:proofErr w:type="gramEnd"/>
            <w:r w:rsidRPr="008C3692">
              <w:rPr>
                <w:rFonts w:ascii="Times New Roman" w:eastAsia="Times New Roman" w:hAnsi="Times New Roman" w:cs="Times New Roman"/>
              </w:rPr>
              <w:t xml:space="preserve"> текст по техническому заданию</w:t>
            </w:r>
          </w:p>
        </w:tc>
        <w:tc>
          <w:tcPr>
            <w:tcW w:w="193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3</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3 Заполнение и настройка таблиц</w:t>
            </w:r>
          </w:p>
          <w:p w:rsidR="00DB366A" w:rsidRPr="008C3692" w:rsidRDefault="00552FE7">
            <w:pPr>
              <w:spacing w:after="0" w:line="240" w:lineRule="auto"/>
              <w:ind w:left="140" w:right="140"/>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дом: </w:t>
            </w:r>
            <w:r w:rsidRPr="008C3692">
              <w:rPr>
                <w:rFonts w:ascii="Times New Roman" w:eastAsia="Times New Roman" w:hAnsi="Times New Roman" w:cs="Times New Roman"/>
              </w:rPr>
              <w:t>повторить действия в программе</w:t>
            </w:r>
          </w:p>
        </w:tc>
        <w:tc>
          <w:tcPr>
            <w:tcW w:w="193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4</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4 Графические объекты</w:t>
            </w:r>
          </w:p>
          <w:p w:rsidR="00DB366A" w:rsidRPr="008C3692" w:rsidRDefault="00552FE7">
            <w:pPr>
              <w:spacing w:after="0" w:line="240" w:lineRule="auto"/>
              <w:ind w:left="140" w:right="140"/>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дом: </w:t>
            </w:r>
            <w:r w:rsidRPr="008C3692">
              <w:rPr>
                <w:rFonts w:ascii="Times New Roman" w:eastAsia="Times New Roman" w:hAnsi="Times New Roman" w:cs="Times New Roman"/>
              </w:rPr>
              <w:t>повторить действия в программе</w:t>
            </w:r>
          </w:p>
        </w:tc>
        <w:tc>
          <w:tcPr>
            <w:tcW w:w="193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5</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5 Настройки шрифтов, полей, междустрочных интервалов</w:t>
            </w:r>
          </w:p>
          <w:p w:rsidR="00DB366A" w:rsidRPr="008C3692" w:rsidRDefault="00552FE7">
            <w:pPr>
              <w:spacing w:after="0" w:line="240" w:lineRule="auto"/>
              <w:ind w:left="140" w:right="140"/>
              <w:rPr>
                <w:rFonts w:ascii="Times New Roman" w:eastAsia="Times New Roman" w:hAnsi="Times New Roman" w:cs="Times New Roman"/>
              </w:rPr>
            </w:pPr>
            <w:r w:rsidRPr="008C3692">
              <w:rPr>
                <w:rFonts w:ascii="Times New Roman" w:eastAsia="Times New Roman" w:hAnsi="Times New Roman" w:cs="Times New Roman"/>
                <w:b/>
              </w:rPr>
              <w:t>Задание на дом:</w:t>
            </w:r>
            <w:r w:rsidRPr="008C3692">
              <w:rPr>
                <w:rFonts w:ascii="Times New Roman" w:eastAsia="Times New Roman" w:hAnsi="Times New Roman" w:cs="Times New Roman"/>
              </w:rPr>
              <w:t xml:space="preserve"> повторить действия в программе</w:t>
            </w:r>
          </w:p>
        </w:tc>
        <w:tc>
          <w:tcPr>
            <w:tcW w:w="193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Тема 1.3.  Офисные технологии:</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работа с табличным</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редактором </w:t>
            </w:r>
            <w:proofErr w:type="spellStart"/>
            <w:r w:rsidRPr="008C3692">
              <w:rPr>
                <w:rFonts w:ascii="Times New Roman" w:eastAsia="Times New Roman" w:hAnsi="Times New Roman" w:cs="Times New Roman"/>
                <w:b/>
              </w:rPr>
              <w:t>Microsoft</w:t>
            </w:r>
            <w:proofErr w:type="spellEnd"/>
          </w:p>
          <w:p w:rsidR="00DB366A" w:rsidRPr="008C3692" w:rsidRDefault="00552FE7">
            <w:pPr>
              <w:spacing w:after="0" w:line="240" w:lineRule="auto"/>
              <w:ind w:left="140" w:right="140"/>
              <w:jc w:val="center"/>
              <w:rPr>
                <w:rFonts w:ascii="Times New Roman" w:eastAsia="Times New Roman" w:hAnsi="Times New Roman" w:cs="Times New Roman"/>
                <w:b/>
              </w:rPr>
            </w:pPr>
            <w:proofErr w:type="spellStart"/>
            <w:r w:rsidRPr="008C3692">
              <w:rPr>
                <w:rFonts w:ascii="Times New Roman" w:eastAsia="Times New Roman" w:hAnsi="Times New Roman" w:cs="Times New Roman"/>
                <w:b/>
              </w:rPr>
              <w:t>Excel</w:t>
            </w:r>
            <w:proofErr w:type="spellEnd"/>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10/10</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В том числе практических и лабораторных занятий</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DB366A">
            <w:pPr>
              <w:spacing w:after="0" w:line="240" w:lineRule="auto"/>
              <w:ind w:left="140" w:right="140"/>
              <w:jc w:val="center"/>
              <w:rPr>
                <w:rFonts w:ascii="Times New Roman" w:eastAsia="Times New Roman" w:hAnsi="Times New Roman" w:cs="Times New Roman"/>
              </w:rPr>
            </w:pP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Практическая работа № 6. Создание и оформление </w:t>
            </w:r>
            <w:proofErr w:type="gramStart"/>
            <w:r w:rsidRPr="008C3692">
              <w:rPr>
                <w:rFonts w:ascii="Times New Roman" w:eastAsia="Times New Roman" w:hAnsi="Times New Roman" w:cs="Times New Roman"/>
                <w:b/>
              </w:rPr>
              <w:t>таблиц./</w:t>
            </w:r>
            <w:proofErr w:type="gramEnd"/>
            <w:r w:rsidRPr="008C3692">
              <w:rPr>
                <w:rFonts w:ascii="Times New Roman" w:eastAsia="Times New Roman" w:hAnsi="Times New Roman" w:cs="Times New Roman"/>
                <w:b/>
              </w:rPr>
              <w:t xml:space="preserve"> </w:t>
            </w:r>
            <w:r w:rsidRPr="008C3692">
              <w:rPr>
                <w:rFonts w:ascii="Times New Roman" w:eastAsia="Times New Roman" w:hAnsi="Times New Roman" w:cs="Times New Roman"/>
              </w:rPr>
              <w:t>Ввод и редактирование данных. Средства автоматизации ввода. Формат данных. Защита данных.</w:t>
            </w:r>
          </w:p>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i/>
              </w:rPr>
              <w:t xml:space="preserve"> </w:t>
            </w:r>
            <w:r w:rsidRPr="008C3692">
              <w:rPr>
                <w:rFonts w:ascii="Times New Roman" w:eastAsia="Times New Roman" w:hAnsi="Times New Roman" w:cs="Times New Roman"/>
                <w:b/>
              </w:rPr>
              <w:t xml:space="preserve"> 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подготовить</w:t>
            </w:r>
            <w:proofErr w:type="gramEnd"/>
            <w:r w:rsidRPr="008C3692">
              <w:rPr>
                <w:rFonts w:ascii="Times New Roman" w:eastAsia="Times New Roman" w:hAnsi="Times New Roman" w:cs="Times New Roman"/>
              </w:rPr>
              <w:t xml:space="preserve"> ответ на вопрос: основные функции табличного процессора</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Практическая работа № 7. Организация </w:t>
            </w:r>
            <w:proofErr w:type="gramStart"/>
            <w:r w:rsidRPr="008C3692">
              <w:rPr>
                <w:rFonts w:ascii="Times New Roman" w:eastAsia="Times New Roman" w:hAnsi="Times New Roman" w:cs="Times New Roman"/>
                <w:b/>
              </w:rPr>
              <w:t>вычислений./</w:t>
            </w:r>
            <w:proofErr w:type="gramEnd"/>
            <w:r w:rsidRPr="008C3692">
              <w:rPr>
                <w:rFonts w:ascii="Times New Roman" w:eastAsia="Times New Roman" w:hAnsi="Times New Roman" w:cs="Times New Roman"/>
                <w:b/>
              </w:rPr>
              <w:t xml:space="preserve"> </w:t>
            </w:r>
            <w:r w:rsidRPr="008C3692">
              <w:rPr>
                <w:rFonts w:ascii="Times New Roman" w:eastAsia="Times New Roman" w:hAnsi="Times New Roman" w:cs="Times New Roman"/>
              </w:rPr>
              <w:t>Формула, ее структура. Порядок ввода формулы, «мастер функций». Виды операций в формулах. Использование встроенных функций в формулах.</w:t>
            </w:r>
          </w:p>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дом: </w:t>
            </w:r>
            <w:r w:rsidRPr="008C3692">
              <w:rPr>
                <w:rFonts w:ascii="Times New Roman" w:eastAsia="Times New Roman" w:hAnsi="Times New Roman" w:cs="Times New Roman"/>
              </w:rPr>
              <w:t>применить логические функции в табличном процессоре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3</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Практическая работа № 8. Построение графиков и диаграмм средствами электронных </w:t>
            </w:r>
            <w:proofErr w:type="gramStart"/>
            <w:r w:rsidRPr="008C3692">
              <w:rPr>
                <w:rFonts w:ascii="Times New Roman" w:eastAsia="Times New Roman" w:hAnsi="Times New Roman" w:cs="Times New Roman"/>
                <w:b/>
              </w:rPr>
              <w:t>таблиц./</w:t>
            </w:r>
            <w:proofErr w:type="gramEnd"/>
            <w:r w:rsidRPr="008C3692">
              <w:rPr>
                <w:rFonts w:ascii="Times New Roman" w:eastAsia="Times New Roman" w:hAnsi="Times New Roman" w:cs="Times New Roman"/>
                <w:b/>
              </w:rPr>
              <w:t xml:space="preserve"> </w:t>
            </w:r>
            <w:r w:rsidRPr="008C3692">
              <w:rPr>
                <w:rFonts w:ascii="Times New Roman" w:eastAsia="Times New Roman" w:hAnsi="Times New Roman" w:cs="Times New Roman"/>
              </w:rPr>
              <w:t>Использование «мастера диаграмм». Порядок построения диаграмм</w:t>
            </w:r>
          </w:p>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дом: </w:t>
            </w:r>
            <w:r w:rsidRPr="008C3692">
              <w:rPr>
                <w:rFonts w:ascii="Times New Roman" w:eastAsia="Times New Roman" w:hAnsi="Times New Roman" w:cs="Times New Roman"/>
              </w:rPr>
              <w:t>сравните технологии сортировки и фильтрации</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4</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9. Заполнение табличных документов.</w:t>
            </w:r>
          </w:p>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дом: </w:t>
            </w:r>
            <w:r w:rsidRPr="008C3692">
              <w:rPr>
                <w:rFonts w:ascii="Times New Roman" w:eastAsia="Times New Roman" w:hAnsi="Times New Roman" w:cs="Times New Roman"/>
              </w:rPr>
              <w:t>заполнить штатное расписание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5</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10. Ведение баз данных сотрудников</w:t>
            </w:r>
          </w:p>
          <w:p w:rsidR="00DB366A" w:rsidRPr="008C3692" w:rsidRDefault="00552FE7">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дом: </w:t>
            </w:r>
            <w:r w:rsidRPr="008C3692">
              <w:rPr>
                <w:rFonts w:ascii="Times New Roman" w:eastAsia="Times New Roman" w:hAnsi="Times New Roman" w:cs="Times New Roman"/>
              </w:rPr>
              <w:t>создать справочник сотрудников</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lastRenderedPageBreak/>
              <w:t>Тема 1.4.  Офисные технологии:</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работа с редактором</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презентаций </w:t>
            </w:r>
            <w:proofErr w:type="spellStart"/>
            <w:r w:rsidRPr="008C3692">
              <w:rPr>
                <w:rFonts w:ascii="Times New Roman" w:eastAsia="Times New Roman" w:hAnsi="Times New Roman" w:cs="Times New Roman"/>
                <w:b/>
              </w:rPr>
              <w:t>Microsoft</w:t>
            </w:r>
            <w:proofErr w:type="spellEnd"/>
          </w:p>
          <w:p w:rsidR="00DB366A" w:rsidRPr="008C3692" w:rsidRDefault="00552FE7">
            <w:pPr>
              <w:spacing w:after="0" w:line="240" w:lineRule="auto"/>
              <w:ind w:left="140" w:right="140"/>
              <w:jc w:val="center"/>
              <w:rPr>
                <w:rFonts w:ascii="Times New Roman" w:eastAsia="Times New Roman" w:hAnsi="Times New Roman" w:cs="Times New Roman"/>
                <w:b/>
              </w:rPr>
            </w:pPr>
            <w:proofErr w:type="spellStart"/>
            <w:r w:rsidRPr="008C3692">
              <w:rPr>
                <w:rFonts w:ascii="Times New Roman" w:eastAsia="Times New Roman" w:hAnsi="Times New Roman" w:cs="Times New Roman"/>
                <w:b/>
              </w:rPr>
              <w:t>Power</w:t>
            </w:r>
            <w:proofErr w:type="spellEnd"/>
            <w:r w:rsidRPr="008C3692">
              <w:rPr>
                <w:rFonts w:ascii="Times New Roman" w:eastAsia="Times New Roman" w:hAnsi="Times New Roman" w:cs="Times New Roman"/>
                <w:b/>
              </w:rPr>
              <w:t xml:space="preserve"> </w:t>
            </w:r>
            <w:proofErr w:type="spellStart"/>
            <w:r w:rsidRPr="008C3692">
              <w:rPr>
                <w:rFonts w:ascii="Times New Roman" w:eastAsia="Times New Roman" w:hAnsi="Times New Roman" w:cs="Times New Roman"/>
                <w:b/>
              </w:rPr>
              <w:t>Point</w:t>
            </w:r>
            <w:proofErr w:type="spellEnd"/>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6/6</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В том числе практических и лабораторных занятий</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DB366A">
            <w:pPr>
              <w:spacing w:after="0" w:line="240" w:lineRule="auto"/>
              <w:ind w:left="140" w:right="140"/>
              <w:jc w:val="center"/>
              <w:rPr>
                <w:rFonts w:ascii="Times New Roman" w:eastAsia="Times New Roman" w:hAnsi="Times New Roman" w:cs="Times New Roman"/>
              </w:rPr>
            </w:pP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69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w:t>
            </w:r>
          </w:p>
        </w:tc>
        <w:tc>
          <w:tcPr>
            <w:tcW w:w="742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Практическая работа № 11. Создание и управление слайдами электронной </w:t>
            </w:r>
            <w:r w:rsidR="008C3692" w:rsidRPr="008C3692">
              <w:rPr>
                <w:rFonts w:ascii="Times New Roman" w:eastAsia="Times New Roman" w:hAnsi="Times New Roman" w:cs="Times New Roman"/>
                <w:b/>
              </w:rPr>
              <w:t>презентации. /</w:t>
            </w:r>
            <w:r w:rsidRPr="008C3692">
              <w:rPr>
                <w:rFonts w:ascii="Times New Roman" w:eastAsia="Times New Roman" w:hAnsi="Times New Roman" w:cs="Times New Roman"/>
                <w:b/>
              </w:rPr>
              <w:t xml:space="preserve"> </w:t>
            </w:r>
            <w:r w:rsidRPr="008C3692">
              <w:rPr>
                <w:rFonts w:ascii="Times New Roman" w:eastAsia="Times New Roman" w:hAnsi="Times New Roman" w:cs="Times New Roman"/>
              </w:rPr>
              <w:t>Оформление слайда. Макет</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rPr>
              <w:t>слайда. Цветовая схема слайда.</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повторить</w:t>
            </w:r>
            <w:proofErr w:type="gramEnd"/>
            <w:r w:rsidRPr="008C3692">
              <w:rPr>
                <w:rFonts w:ascii="Times New Roman" w:eastAsia="Times New Roman" w:hAnsi="Times New Roman" w:cs="Times New Roman"/>
              </w:rPr>
              <w:t xml:space="preserve"> этапы настройки анимации</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rsidTr="008C3692">
        <w:trPr>
          <w:trHeight w:val="614"/>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69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w:t>
            </w:r>
          </w:p>
        </w:tc>
        <w:tc>
          <w:tcPr>
            <w:tcW w:w="742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 Практическая работа № 12. Анимация текста и графических объектов на слайде. /</w:t>
            </w:r>
            <w:r w:rsidRPr="008C3692">
              <w:rPr>
                <w:rFonts w:ascii="Times New Roman" w:eastAsia="Times New Roman" w:hAnsi="Times New Roman" w:cs="Times New Roman"/>
              </w:rPr>
              <w:t>Управление презентацией.</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подготовить</w:t>
            </w:r>
            <w:proofErr w:type="gramEnd"/>
            <w:r w:rsidRPr="008C3692">
              <w:rPr>
                <w:rFonts w:ascii="Times New Roman" w:eastAsia="Times New Roman" w:hAnsi="Times New Roman" w:cs="Times New Roman"/>
              </w:rPr>
              <w:t xml:space="preserve"> презентацию по профессиональной тематике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69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3</w:t>
            </w:r>
          </w:p>
        </w:tc>
        <w:tc>
          <w:tcPr>
            <w:tcW w:w="742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13.   Дизайн презентаций</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 xml:space="preserve"> скачать</w:t>
            </w:r>
            <w:proofErr w:type="gramEnd"/>
            <w:r w:rsidRPr="008C3692">
              <w:rPr>
                <w:rFonts w:ascii="Times New Roman" w:eastAsia="Times New Roman" w:hAnsi="Times New Roman" w:cs="Times New Roman"/>
              </w:rPr>
              <w:t xml:space="preserve"> шаблоны презентаций</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Тема </w:t>
            </w:r>
            <w:proofErr w:type="gramStart"/>
            <w:r w:rsidRPr="008C3692">
              <w:rPr>
                <w:rFonts w:ascii="Times New Roman" w:eastAsia="Times New Roman" w:hAnsi="Times New Roman" w:cs="Times New Roman"/>
                <w:b/>
              </w:rPr>
              <w:t>1.5  Визуализация</w:t>
            </w:r>
            <w:proofErr w:type="gramEnd"/>
            <w:r w:rsidRPr="008C3692">
              <w:rPr>
                <w:rFonts w:ascii="Times New Roman" w:eastAsia="Times New Roman" w:hAnsi="Times New Roman" w:cs="Times New Roman"/>
                <w:b/>
              </w:rPr>
              <w:t xml:space="preserve">: работа с редактором </w:t>
            </w:r>
            <w:proofErr w:type="spellStart"/>
            <w:r w:rsidRPr="008C3692">
              <w:rPr>
                <w:rFonts w:ascii="Times New Roman" w:eastAsia="Times New Roman" w:hAnsi="Times New Roman" w:cs="Times New Roman"/>
                <w:b/>
              </w:rPr>
              <w:t>Microsoft</w:t>
            </w:r>
            <w:proofErr w:type="spellEnd"/>
            <w:r w:rsidRPr="008C3692">
              <w:rPr>
                <w:rFonts w:ascii="Times New Roman" w:eastAsia="Times New Roman" w:hAnsi="Times New Roman" w:cs="Times New Roman"/>
                <w:b/>
              </w:rPr>
              <w:t xml:space="preserve"> </w:t>
            </w:r>
            <w:proofErr w:type="spellStart"/>
            <w:r w:rsidRPr="008C3692">
              <w:rPr>
                <w:rFonts w:ascii="Times New Roman" w:eastAsia="Times New Roman" w:hAnsi="Times New Roman" w:cs="Times New Roman"/>
                <w:b/>
              </w:rPr>
              <w:t>Visio</w:t>
            </w:r>
            <w:proofErr w:type="spellEnd"/>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DB366A" w:rsidP="008C3692">
            <w:pPr>
              <w:spacing w:after="0" w:line="240" w:lineRule="auto"/>
              <w:ind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4/4</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В том числе практических и лабораторных занятий</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DB366A">
            <w:pPr>
              <w:spacing w:after="0" w:line="240" w:lineRule="auto"/>
              <w:ind w:left="140" w:right="140"/>
              <w:jc w:val="center"/>
              <w:rPr>
                <w:rFonts w:ascii="Times New Roman" w:eastAsia="Times New Roman" w:hAnsi="Times New Roman" w:cs="Times New Roman"/>
              </w:rPr>
            </w:pP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rsidTr="008C3692">
        <w:trPr>
          <w:trHeight w:val="910"/>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69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w:t>
            </w:r>
          </w:p>
        </w:tc>
        <w:tc>
          <w:tcPr>
            <w:tcW w:w="742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Практическая работа № 14.    Основы графической </w:t>
            </w:r>
            <w:r w:rsidR="008C3692" w:rsidRPr="008C3692">
              <w:rPr>
                <w:rFonts w:ascii="Times New Roman" w:eastAsia="Times New Roman" w:hAnsi="Times New Roman" w:cs="Times New Roman"/>
                <w:b/>
              </w:rPr>
              <w:t>информации. /</w:t>
            </w:r>
            <w:r w:rsidRPr="008C3692">
              <w:rPr>
                <w:rFonts w:ascii="Times New Roman" w:eastAsia="Times New Roman" w:hAnsi="Times New Roman" w:cs="Times New Roman"/>
              </w:rPr>
              <w:t xml:space="preserve"> Виды компьютерной графики. Графические </w:t>
            </w:r>
            <w:r w:rsidR="008C3692" w:rsidRPr="008C3692">
              <w:rPr>
                <w:rFonts w:ascii="Times New Roman" w:eastAsia="Times New Roman" w:hAnsi="Times New Roman" w:cs="Times New Roman"/>
              </w:rPr>
              <w:t>редакторы. Создание</w:t>
            </w:r>
            <w:r w:rsidRPr="008C3692">
              <w:rPr>
                <w:rFonts w:ascii="Times New Roman" w:eastAsia="Times New Roman" w:hAnsi="Times New Roman" w:cs="Times New Roman"/>
              </w:rPr>
              <w:t xml:space="preserve">, редактирование рисунка. Сохранение изображения в графическом файле </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 xml:space="preserve"> </w:t>
            </w:r>
            <w:proofErr w:type="gramEnd"/>
            <w:r w:rsidRPr="008C3692">
              <w:rPr>
                <w:rFonts w:ascii="Times New Roman" w:eastAsia="Times New Roman" w:hAnsi="Times New Roman" w:cs="Times New Roman"/>
              </w:rPr>
              <w:t xml:space="preserve"> отредактировать рисунок</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69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w:t>
            </w:r>
          </w:p>
        </w:tc>
        <w:tc>
          <w:tcPr>
            <w:tcW w:w="742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Практическая работа № 15.     Обзор основных возможностей </w:t>
            </w:r>
            <w:proofErr w:type="spellStart"/>
            <w:r w:rsidRPr="008C3692">
              <w:rPr>
                <w:rFonts w:ascii="Times New Roman" w:eastAsia="Times New Roman" w:hAnsi="Times New Roman" w:cs="Times New Roman"/>
                <w:b/>
              </w:rPr>
              <w:t>Visio</w:t>
            </w:r>
            <w:proofErr w:type="spellEnd"/>
            <w:r w:rsidRPr="008C3692">
              <w:rPr>
                <w:rFonts w:ascii="Times New Roman" w:eastAsia="Times New Roman" w:hAnsi="Times New Roman" w:cs="Times New Roman"/>
                <w:b/>
              </w:rPr>
              <w:t>. /</w:t>
            </w:r>
            <w:r w:rsidRPr="008C3692">
              <w:rPr>
                <w:rFonts w:ascii="Times New Roman" w:eastAsia="Times New Roman" w:hAnsi="Times New Roman" w:cs="Times New Roman"/>
              </w:rPr>
              <w:t xml:space="preserve">Шаблоны документов и наборы фигур. Новые возможности облачных технологий. Графические конструкторы </w:t>
            </w:r>
            <w:proofErr w:type="spellStart"/>
            <w:r w:rsidRPr="008C3692">
              <w:rPr>
                <w:rFonts w:ascii="Times New Roman" w:eastAsia="Times New Roman" w:hAnsi="Times New Roman" w:cs="Times New Roman"/>
              </w:rPr>
              <w:t>Visio</w:t>
            </w:r>
            <w:proofErr w:type="spellEnd"/>
            <w:r w:rsidRPr="008C3692">
              <w:rPr>
                <w:rFonts w:ascii="Times New Roman" w:eastAsia="Times New Roman" w:hAnsi="Times New Roman" w:cs="Times New Roman"/>
              </w:rPr>
              <w:t>.</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 xml:space="preserve"> </w:t>
            </w:r>
            <w:proofErr w:type="gramEnd"/>
            <w:r w:rsidRPr="008C3692">
              <w:rPr>
                <w:rFonts w:ascii="Times New Roman" w:eastAsia="Times New Roman" w:hAnsi="Times New Roman" w:cs="Times New Roman"/>
              </w:rPr>
              <w:t>построить блок-схему</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Тема 1.6</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lastRenderedPageBreak/>
              <w:t>Основные меры предосторожности при работе в сети Интернет</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 </w:t>
            </w: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lastRenderedPageBreak/>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4/2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69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w:t>
            </w:r>
          </w:p>
        </w:tc>
        <w:tc>
          <w:tcPr>
            <w:tcW w:w="742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8C3692" w:rsidP="008C3692">
            <w:pPr>
              <w:spacing w:after="0" w:line="240" w:lineRule="auto"/>
              <w:ind w:left="140" w:right="140"/>
              <w:jc w:val="both"/>
              <w:rPr>
                <w:rFonts w:ascii="Times New Roman" w:eastAsia="Times New Roman" w:hAnsi="Times New Roman" w:cs="Times New Roman"/>
              </w:rPr>
            </w:pPr>
            <w:r>
              <w:rPr>
                <w:rFonts w:ascii="Times New Roman" w:eastAsia="Times New Roman" w:hAnsi="Times New Roman" w:cs="Times New Roman"/>
                <w:b/>
              </w:rPr>
              <w:t xml:space="preserve"> Информационная </w:t>
            </w:r>
            <w:r w:rsidR="00552FE7" w:rsidRPr="008C3692">
              <w:rPr>
                <w:rFonts w:ascii="Times New Roman" w:eastAsia="Times New Roman" w:hAnsi="Times New Roman" w:cs="Times New Roman"/>
                <w:b/>
              </w:rPr>
              <w:t xml:space="preserve">безопасность/ </w:t>
            </w:r>
            <w:r w:rsidR="00552FE7" w:rsidRPr="008C3692">
              <w:rPr>
                <w:rFonts w:ascii="Times New Roman" w:eastAsia="Times New Roman" w:hAnsi="Times New Roman" w:cs="Times New Roman"/>
              </w:rPr>
              <w:t xml:space="preserve">Основы информационной безопасности. Защита персональных данных. Этические нормы при </w:t>
            </w:r>
            <w:r w:rsidR="00552FE7" w:rsidRPr="008C3692">
              <w:rPr>
                <w:rFonts w:ascii="Times New Roman" w:eastAsia="Times New Roman" w:hAnsi="Times New Roman" w:cs="Times New Roman"/>
              </w:rPr>
              <w:lastRenderedPageBreak/>
              <w:t>размещении цифрового контента. Способы защиты информации, шифрование данных</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proofErr w:type="gramEnd"/>
            <w:r w:rsidRPr="008C3692">
              <w:rPr>
                <w:rFonts w:ascii="Times New Roman" w:eastAsia="Times New Roman" w:hAnsi="Times New Roman" w:cs="Times New Roman"/>
              </w:rPr>
              <w:t>определить уровень информационной безопасности в заданной ситуации</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lastRenderedPageBreak/>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В том числе практических и лабораторных занятий</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DB366A">
            <w:pPr>
              <w:spacing w:after="0" w:line="240" w:lineRule="auto"/>
              <w:ind w:left="140" w:right="140"/>
              <w:jc w:val="center"/>
              <w:rPr>
                <w:rFonts w:ascii="Times New Roman" w:eastAsia="Times New Roman" w:hAnsi="Times New Roman" w:cs="Times New Roman"/>
              </w:rPr>
            </w:pP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69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1</w:t>
            </w:r>
          </w:p>
        </w:tc>
        <w:tc>
          <w:tcPr>
            <w:tcW w:w="742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16.   Тестирование на проникновение</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proofErr w:type="gramEnd"/>
            <w:r w:rsidRPr="008C3692">
              <w:rPr>
                <w:rFonts w:ascii="Times New Roman" w:eastAsia="Times New Roman" w:hAnsi="Times New Roman" w:cs="Times New Roman"/>
              </w:rPr>
              <w:t xml:space="preserve">оформить  правила обеспечения защиты информации и минимизировать последствия кибератак в  </w:t>
            </w:r>
            <w:proofErr w:type="spellStart"/>
            <w:r w:rsidRPr="008C3692">
              <w:rPr>
                <w:rFonts w:ascii="Times New Roman" w:eastAsia="Times New Roman" w:hAnsi="Times New Roman" w:cs="Times New Roman"/>
              </w:rPr>
              <w:t>Microsoft</w:t>
            </w:r>
            <w:proofErr w:type="spellEnd"/>
            <w:r w:rsidRPr="008C3692">
              <w:rPr>
                <w:rFonts w:ascii="Times New Roman" w:eastAsia="Times New Roman" w:hAnsi="Times New Roman" w:cs="Times New Roman"/>
              </w:rPr>
              <w:t xml:space="preserve"> </w:t>
            </w:r>
            <w:proofErr w:type="spellStart"/>
            <w:r w:rsidRPr="008C3692">
              <w:rPr>
                <w:rFonts w:ascii="Times New Roman" w:eastAsia="Times New Roman" w:hAnsi="Times New Roman" w:cs="Times New Roman"/>
              </w:rPr>
              <w:t>Power</w:t>
            </w:r>
            <w:proofErr w:type="spellEnd"/>
            <w:r w:rsidRPr="008C3692">
              <w:rPr>
                <w:rFonts w:ascii="Times New Roman" w:eastAsia="Times New Roman" w:hAnsi="Times New Roman" w:cs="Times New Roman"/>
              </w:rPr>
              <w:t xml:space="preserve"> </w:t>
            </w:r>
            <w:proofErr w:type="spellStart"/>
            <w:r w:rsidRPr="008C3692">
              <w:rPr>
                <w:rFonts w:ascii="Times New Roman" w:eastAsia="Times New Roman" w:hAnsi="Times New Roman" w:cs="Times New Roman"/>
              </w:rPr>
              <w:t>Point</w:t>
            </w:r>
            <w:proofErr w:type="spellEnd"/>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Тема 1.7</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Принцип работы с ресурсами и сервисами цифровой экономики</w:t>
            </w: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4/2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4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1</w:t>
            </w:r>
          </w:p>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 xml:space="preserve"> </w:t>
            </w:r>
          </w:p>
        </w:tc>
        <w:tc>
          <w:tcPr>
            <w:tcW w:w="763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rsidP="008C3692">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Официальные и другие Интернет-ресурсы РФ</w:t>
            </w:r>
          </w:p>
          <w:p w:rsidR="00DB366A" w:rsidRPr="008C3692" w:rsidRDefault="00552FE7" w:rsidP="008C3692">
            <w:pPr>
              <w:spacing w:after="0" w:line="240" w:lineRule="auto"/>
              <w:ind w:left="140" w:right="140"/>
              <w:jc w:val="both"/>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r w:rsidRPr="008C3692">
              <w:rPr>
                <w:rFonts w:ascii="Times New Roman" w:eastAsia="Times New Roman" w:hAnsi="Times New Roman" w:cs="Times New Roman"/>
              </w:rPr>
              <w:t xml:space="preserve">  </w:t>
            </w:r>
            <w:proofErr w:type="gramEnd"/>
            <w:r w:rsidRPr="008C3692">
              <w:rPr>
                <w:rFonts w:ascii="Times New Roman" w:eastAsia="Times New Roman" w:hAnsi="Times New Roman" w:cs="Times New Roman"/>
              </w:rPr>
              <w:t>найти значимые для делопроизводителя интернет-ресурсы</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В том числе практических и лабораторных занятий</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DB366A">
            <w:pPr>
              <w:spacing w:after="0" w:line="240" w:lineRule="auto"/>
              <w:ind w:left="140" w:right="140"/>
              <w:jc w:val="center"/>
              <w:rPr>
                <w:rFonts w:ascii="Times New Roman" w:eastAsia="Times New Roman" w:hAnsi="Times New Roman" w:cs="Times New Roman"/>
              </w:rPr>
            </w:pP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58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1</w:t>
            </w:r>
          </w:p>
        </w:tc>
        <w:tc>
          <w:tcPr>
            <w:tcW w:w="753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17 Поиск информации. Работа с данными.</w:t>
            </w:r>
          </w:p>
          <w:p w:rsidR="00DB366A" w:rsidRPr="008C3692" w:rsidRDefault="00552FE7">
            <w:pPr>
              <w:spacing w:after="0" w:line="240" w:lineRule="auto"/>
              <w:ind w:left="140" w:right="140"/>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w:t>
            </w:r>
            <w:proofErr w:type="gramStart"/>
            <w:r w:rsidRPr="008C3692">
              <w:rPr>
                <w:rFonts w:ascii="Times New Roman" w:eastAsia="Times New Roman" w:hAnsi="Times New Roman" w:cs="Times New Roman"/>
                <w:b/>
              </w:rPr>
              <w:t xml:space="preserve">дом:   </w:t>
            </w:r>
            <w:proofErr w:type="gramEnd"/>
            <w:r w:rsidRPr="008C3692">
              <w:rPr>
                <w:rFonts w:ascii="Times New Roman" w:eastAsia="Times New Roman" w:hAnsi="Times New Roman" w:cs="Times New Roman"/>
              </w:rPr>
              <w:t>систематизировать данные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 xml:space="preserve">Тема </w:t>
            </w:r>
            <w:proofErr w:type="gramStart"/>
            <w:r w:rsidRPr="008C3692">
              <w:rPr>
                <w:rFonts w:ascii="Times New Roman" w:eastAsia="Times New Roman" w:hAnsi="Times New Roman" w:cs="Times New Roman"/>
                <w:b/>
              </w:rPr>
              <w:t>1.8  Технологии</w:t>
            </w:r>
            <w:proofErr w:type="gramEnd"/>
            <w:r w:rsidRPr="008C3692">
              <w:rPr>
                <w:rFonts w:ascii="Times New Roman" w:eastAsia="Times New Roman" w:hAnsi="Times New Roman" w:cs="Times New Roman"/>
                <w:b/>
              </w:rPr>
              <w:t xml:space="preserve"> работы в сети интернет и применение справочно-правовых систем </w:t>
            </w: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В том числе практических и лабораторных занятий</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DB366A">
            <w:pPr>
              <w:spacing w:after="0" w:line="240" w:lineRule="auto"/>
              <w:ind w:left="140" w:right="140"/>
              <w:jc w:val="center"/>
              <w:rPr>
                <w:rFonts w:ascii="Times New Roman" w:eastAsia="Times New Roman" w:hAnsi="Times New Roman" w:cs="Times New Roman"/>
              </w:rPr>
            </w:pP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rsidTr="005C348A">
        <w:trPr>
          <w:trHeight w:val="988"/>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585"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 xml:space="preserve">1  </w:t>
            </w:r>
          </w:p>
        </w:tc>
        <w:tc>
          <w:tcPr>
            <w:tcW w:w="7530"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Практическая работа № 18. Знакомство с интерфейсом справочно-правовой системы «Консультант Плюс»</w:t>
            </w:r>
          </w:p>
          <w:p w:rsidR="00DB366A" w:rsidRPr="008C3692" w:rsidRDefault="00552FE7">
            <w:pPr>
              <w:spacing w:after="0" w:line="240" w:lineRule="auto"/>
              <w:ind w:left="140" w:right="140"/>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дом: </w:t>
            </w:r>
            <w:r w:rsidRPr="008C3692">
              <w:rPr>
                <w:rFonts w:ascii="Times New Roman" w:eastAsia="Times New Roman" w:hAnsi="Times New Roman" w:cs="Times New Roman"/>
              </w:rPr>
              <w:t>найти должностную инструкцию специалиста по ДОУ</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211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Тема 1.9</w:t>
            </w:r>
          </w:p>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lastRenderedPageBreak/>
              <w:t>Информационные технологии в профессиональной деятельности специалиста по документационному обеспечению управления</w:t>
            </w:r>
          </w:p>
        </w:tc>
        <w:tc>
          <w:tcPr>
            <w:tcW w:w="8115" w:type="dxa"/>
            <w:gridSpan w:val="5"/>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lastRenderedPageBreak/>
              <w:t>Содержание</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rsidTr="005C348A">
        <w:trPr>
          <w:trHeight w:val="1611"/>
        </w:trPr>
        <w:tc>
          <w:tcPr>
            <w:tcW w:w="211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c>
          <w:tcPr>
            <w:tcW w:w="79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1</w:t>
            </w:r>
          </w:p>
        </w:tc>
        <w:tc>
          <w:tcPr>
            <w:tcW w:w="73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rPr>
            </w:pPr>
            <w:r w:rsidRPr="008C3692">
              <w:rPr>
                <w:rFonts w:ascii="Times New Roman" w:eastAsia="Times New Roman" w:hAnsi="Times New Roman" w:cs="Times New Roman"/>
                <w:b/>
              </w:rPr>
              <w:t xml:space="preserve">Возможности систем электронного документооборота/ </w:t>
            </w:r>
            <w:r w:rsidRPr="008C3692">
              <w:rPr>
                <w:rFonts w:ascii="Times New Roman" w:eastAsia="Times New Roman" w:hAnsi="Times New Roman" w:cs="Times New Roman"/>
              </w:rPr>
              <w:t xml:space="preserve">Понятие и виды. </w:t>
            </w:r>
            <w:r w:rsidR="008C3692" w:rsidRPr="008C3692">
              <w:rPr>
                <w:rFonts w:ascii="Times New Roman" w:eastAsia="Times New Roman" w:hAnsi="Times New Roman" w:cs="Times New Roman"/>
              </w:rPr>
              <w:t>Нормативное регулирование</w:t>
            </w:r>
            <w:r w:rsidRPr="008C3692">
              <w:rPr>
                <w:rFonts w:ascii="Times New Roman" w:eastAsia="Times New Roman" w:hAnsi="Times New Roman" w:cs="Times New Roman"/>
              </w:rPr>
              <w:t>.</w:t>
            </w:r>
          </w:p>
          <w:p w:rsidR="00DB366A" w:rsidRPr="008C3692" w:rsidRDefault="00552FE7">
            <w:pPr>
              <w:spacing w:after="0" w:line="240" w:lineRule="auto"/>
              <w:ind w:left="140" w:right="140"/>
              <w:rPr>
                <w:rFonts w:ascii="Times New Roman" w:eastAsia="Times New Roman" w:hAnsi="Times New Roman" w:cs="Times New Roman"/>
              </w:rPr>
            </w:pPr>
            <w:r w:rsidRPr="008C3692">
              <w:rPr>
                <w:rFonts w:ascii="Times New Roman" w:eastAsia="Times New Roman" w:hAnsi="Times New Roman" w:cs="Times New Roman"/>
                <w:b/>
              </w:rPr>
              <w:t xml:space="preserve">Задание на дом: </w:t>
            </w:r>
            <w:r w:rsidRPr="008C3692">
              <w:rPr>
                <w:rFonts w:ascii="Times New Roman" w:eastAsia="Times New Roman" w:hAnsi="Times New Roman" w:cs="Times New Roman"/>
              </w:rPr>
              <w:t>обзор российских СЭД</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rPr>
            </w:pPr>
            <w:r w:rsidRPr="008C3692">
              <w:rPr>
                <w:rFonts w:ascii="Times New Roman" w:eastAsia="Times New Roman" w:hAnsi="Times New Roman" w:cs="Times New Roman"/>
              </w:rPr>
              <w:t>2/2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10230" w:type="dxa"/>
            <w:gridSpan w:val="6"/>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both"/>
              <w:rPr>
                <w:rFonts w:ascii="Times New Roman" w:eastAsia="Times New Roman" w:hAnsi="Times New Roman" w:cs="Times New Roman"/>
                <w:b/>
              </w:rPr>
            </w:pPr>
            <w:r w:rsidRPr="008C3692">
              <w:rPr>
                <w:rFonts w:ascii="Times New Roman" w:eastAsia="Times New Roman" w:hAnsi="Times New Roman" w:cs="Times New Roman"/>
                <w:b/>
              </w:rPr>
              <w:t>Консультация перед экзаменом</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10230" w:type="dxa"/>
            <w:gridSpan w:val="6"/>
            <w:tcBorders>
              <w:top w:val="nil"/>
              <w:left w:val="single" w:sz="7" w:space="0" w:color="000000"/>
              <w:bottom w:val="single" w:sz="7" w:space="0" w:color="000000"/>
              <w:right w:val="single" w:sz="7" w:space="0" w:color="000000"/>
            </w:tcBorders>
            <w:shd w:val="clear" w:color="auto" w:fill="FFFFFF"/>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Промежуточная аттестация в форме экзамена</w:t>
            </w:r>
          </w:p>
        </w:tc>
        <w:tc>
          <w:tcPr>
            <w:tcW w:w="1935" w:type="dxa"/>
            <w:tcBorders>
              <w:top w:val="nil"/>
              <w:left w:val="nil"/>
              <w:bottom w:val="single" w:sz="7" w:space="0" w:color="000000"/>
              <w:right w:val="single" w:sz="7" w:space="0" w:color="000000"/>
            </w:tcBorders>
            <w:shd w:val="clear" w:color="auto" w:fill="FFFFFF"/>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6</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r w:rsidR="00DB366A" w:rsidRPr="008C3692">
        <w:trPr>
          <w:trHeight w:val="186"/>
        </w:trPr>
        <w:tc>
          <w:tcPr>
            <w:tcW w:w="10230" w:type="dxa"/>
            <w:gridSpan w:val="6"/>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rPr>
                <w:rFonts w:ascii="Times New Roman" w:eastAsia="Times New Roman" w:hAnsi="Times New Roman" w:cs="Times New Roman"/>
                <w:b/>
              </w:rPr>
            </w:pPr>
            <w:r w:rsidRPr="008C3692">
              <w:rPr>
                <w:rFonts w:ascii="Times New Roman" w:eastAsia="Times New Roman" w:hAnsi="Times New Roman" w:cs="Times New Roman"/>
                <w:b/>
              </w:rPr>
              <w:t>Всего</w:t>
            </w:r>
          </w:p>
        </w:tc>
        <w:tc>
          <w:tcPr>
            <w:tcW w:w="193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DB366A" w:rsidRPr="008C3692" w:rsidRDefault="00552FE7">
            <w:pPr>
              <w:spacing w:after="0" w:line="240" w:lineRule="auto"/>
              <w:ind w:left="140" w:right="140"/>
              <w:jc w:val="center"/>
              <w:rPr>
                <w:rFonts w:ascii="Times New Roman" w:eastAsia="Times New Roman" w:hAnsi="Times New Roman" w:cs="Times New Roman"/>
                <w:b/>
              </w:rPr>
            </w:pPr>
            <w:r w:rsidRPr="008C3692">
              <w:rPr>
                <w:rFonts w:ascii="Times New Roman" w:eastAsia="Times New Roman" w:hAnsi="Times New Roman" w:cs="Times New Roman"/>
                <w:b/>
              </w:rPr>
              <w:t>54/32</w:t>
            </w:r>
          </w:p>
        </w:tc>
        <w:tc>
          <w:tcPr>
            <w:tcW w:w="1965"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DB366A" w:rsidRPr="008C3692" w:rsidRDefault="00DB366A">
            <w:pPr>
              <w:spacing w:after="120" w:line="276" w:lineRule="auto"/>
              <w:ind w:left="140" w:right="140"/>
              <w:rPr>
                <w:rFonts w:ascii="Times New Roman" w:eastAsia="Times New Roman" w:hAnsi="Times New Roman" w:cs="Times New Roman"/>
                <w:b/>
              </w:rPr>
            </w:pPr>
          </w:p>
        </w:tc>
      </w:tr>
    </w:tbl>
    <w:p w:rsidR="00DB366A" w:rsidRDefault="00DB366A">
      <w:pPr>
        <w:spacing w:after="120" w:line="276" w:lineRule="auto"/>
        <w:ind w:firstLine="709"/>
        <w:jc w:val="both"/>
        <w:rPr>
          <w:rFonts w:ascii="Times New Roman" w:eastAsia="Times New Roman" w:hAnsi="Times New Roman" w:cs="Times New Roman"/>
          <w:b/>
          <w:sz w:val="24"/>
          <w:szCs w:val="24"/>
        </w:rPr>
      </w:pPr>
    </w:p>
    <w:p w:rsidR="00DB366A" w:rsidRDefault="00DB366A">
      <w:pPr>
        <w:spacing w:after="120" w:line="276" w:lineRule="auto"/>
        <w:ind w:firstLine="709"/>
        <w:jc w:val="both"/>
        <w:rPr>
          <w:rFonts w:ascii="Times New Roman" w:eastAsia="Times New Roman" w:hAnsi="Times New Roman" w:cs="Times New Roman"/>
          <w:b/>
          <w:sz w:val="24"/>
          <w:szCs w:val="24"/>
        </w:rPr>
      </w:pPr>
    </w:p>
    <w:p w:rsidR="00DB366A" w:rsidRDefault="00DB366A">
      <w:pPr>
        <w:spacing w:after="120" w:line="276" w:lineRule="auto"/>
        <w:ind w:firstLine="709"/>
        <w:jc w:val="both"/>
        <w:rPr>
          <w:rFonts w:ascii="Times New Roman" w:eastAsia="Times New Roman" w:hAnsi="Times New Roman" w:cs="Times New Roman"/>
          <w:b/>
          <w:sz w:val="24"/>
          <w:szCs w:val="24"/>
        </w:rPr>
        <w:sectPr w:rsidR="00DB366A">
          <w:pgSz w:w="16838" w:h="11906" w:orient="landscape"/>
          <w:pgMar w:top="1701" w:right="1134" w:bottom="567" w:left="1134" w:header="709" w:footer="709" w:gutter="0"/>
          <w:cols w:space="720"/>
        </w:sectPr>
      </w:pPr>
    </w:p>
    <w:p w:rsidR="00DB366A" w:rsidRDefault="00552FE7" w:rsidP="00BB6CA1">
      <w:pPr>
        <w:pStyle w:val="71"/>
      </w:pPr>
      <w:bookmarkStart w:id="412" w:name="_13qzunr" w:colFirst="0" w:colLast="0"/>
      <w:bookmarkStart w:id="413" w:name="_Toc198561401"/>
      <w:bookmarkEnd w:id="412"/>
      <w:r>
        <w:lastRenderedPageBreak/>
        <w:t>3. УСЛОВИЯ РЕАЛИЗАЦИИ ДИСЦИПЛИНЫ</w:t>
      </w:r>
      <w:bookmarkEnd w:id="413"/>
    </w:p>
    <w:p w:rsidR="00DB366A" w:rsidRDefault="00552FE7" w:rsidP="00BB6CA1">
      <w:pPr>
        <w:pStyle w:val="710"/>
      </w:pPr>
      <w:bookmarkStart w:id="414" w:name="_Toc198561402"/>
      <w:r>
        <w:t>3.1. Материально-техническое обеспечение</w:t>
      </w:r>
      <w:bookmarkEnd w:id="414"/>
    </w:p>
    <w:p w:rsidR="00DB366A" w:rsidRDefault="00552FE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Лаборатория «Систем электронного документооборота» оснащенная в соответствии с приложением </w:t>
      </w:r>
      <w:r w:rsidR="008C369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ОПОП-П</w:t>
      </w:r>
      <w:r>
        <w:rPr>
          <w:rFonts w:ascii="Times New Roman" w:eastAsia="Times New Roman" w:hAnsi="Times New Roman" w:cs="Times New Roman"/>
          <w:i/>
          <w:sz w:val="24"/>
          <w:szCs w:val="24"/>
        </w:rPr>
        <w:t>.</w:t>
      </w:r>
    </w:p>
    <w:p w:rsidR="00DB366A" w:rsidRDefault="00DB366A">
      <w:pPr>
        <w:spacing w:after="120" w:line="276" w:lineRule="auto"/>
        <w:ind w:firstLine="709"/>
        <w:rPr>
          <w:rFonts w:ascii="Times New Roman" w:eastAsia="Times New Roman" w:hAnsi="Times New Roman" w:cs="Times New Roman"/>
          <w:b/>
          <w:sz w:val="24"/>
          <w:szCs w:val="24"/>
        </w:rPr>
      </w:pPr>
    </w:p>
    <w:p w:rsidR="00DB366A" w:rsidRDefault="00552FE7" w:rsidP="00BB6CA1">
      <w:pPr>
        <w:pStyle w:val="710"/>
      </w:pPr>
      <w:bookmarkStart w:id="415" w:name="_Toc198561403"/>
      <w:r>
        <w:t>3.2. Учебно-методическое обеспечение</w:t>
      </w:r>
      <w:bookmarkEnd w:id="415"/>
    </w:p>
    <w:p w:rsidR="00DB366A" w:rsidRDefault="00552FE7">
      <w:pPr>
        <w:spacing w:after="0" w:line="276"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Основные печатные и электронные издания</w:t>
      </w:r>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Морозова О. А.  Информационные технологии в государственном и муниципальном </w:t>
      </w:r>
      <w:proofErr w:type="gramStart"/>
      <w:r>
        <w:rPr>
          <w:rFonts w:ascii="Times New Roman" w:eastAsia="Times New Roman" w:hAnsi="Times New Roman" w:cs="Times New Roman"/>
          <w:sz w:val="24"/>
          <w:szCs w:val="24"/>
        </w:rPr>
        <w:t>управлении :</w:t>
      </w:r>
      <w:proofErr w:type="gramEnd"/>
      <w:r>
        <w:rPr>
          <w:rFonts w:ascii="Times New Roman" w:eastAsia="Times New Roman" w:hAnsi="Times New Roman" w:cs="Times New Roman"/>
          <w:sz w:val="24"/>
          <w:szCs w:val="24"/>
        </w:rPr>
        <w:t xml:space="preserve"> учебное пособие для вузов / О. А. Морозова, В. В. Лосева, Л. И. Иванова. — 3-е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156 с. — (Высшее образование). — ISBN 978-5-534-18554-6.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w:t>
      </w:r>
      <w:hyperlink r:id="rId151">
        <w:r>
          <w:rPr>
            <w:rFonts w:ascii="Times New Roman" w:eastAsia="Times New Roman" w:hAnsi="Times New Roman" w:cs="Times New Roman"/>
            <w:sz w:val="24"/>
            <w:szCs w:val="24"/>
            <w:u w:val="single"/>
          </w:rPr>
          <w:t>https://urait.ru/bcode/535359</w:t>
        </w:r>
      </w:hyperlink>
    </w:p>
    <w:p w:rsidR="00DB366A" w:rsidRDefault="00DB366A">
      <w:pPr>
        <w:spacing w:after="0" w:line="240" w:lineRule="auto"/>
        <w:ind w:firstLine="709"/>
        <w:jc w:val="both"/>
        <w:rPr>
          <w:rFonts w:ascii="Times New Roman" w:eastAsia="Times New Roman" w:hAnsi="Times New Roman" w:cs="Times New Roman"/>
          <w:b/>
          <w:sz w:val="24"/>
          <w:szCs w:val="24"/>
        </w:rPr>
      </w:pPr>
    </w:p>
    <w:p w:rsidR="00DB366A" w:rsidRDefault="0055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3.2.2 Дополнительные источники </w:t>
      </w:r>
    </w:p>
    <w:p w:rsidR="00DB366A" w:rsidRDefault="00552FE7" w:rsidP="00920B25">
      <w:pPr>
        <w:numPr>
          <w:ilvl w:val="0"/>
          <w:numId w:val="23"/>
        </w:numPr>
        <w:spacing w:after="0" w:line="240" w:lineRule="auto"/>
        <w:ind w:left="142" w:firstLine="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для гуманитариев: учебник и практикум для среднего профессионального образования / Г. Е. </w:t>
      </w:r>
      <w:proofErr w:type="spellStart"/>
      <w:r>
        <w:rPr>
          <w:rFonts w:ascii="Times New Roman" w:eastAsia="Times New Roman" w:hAnsi="Times New Roman" w:cs="Times New Roman"/>
          <w:sz w:val="24"/>
          <w:szCs w:val="24"/>
        </w:rPr>
        <w:t>Кедрова</w:t>
      </w:r>
      <w:proofErr w:type="spellEnd"/>
      <w:r>
        <w:rPr>
          <w:rFonts w:ascii="Times New Roman" w:eastAsia="Times New Roman" w:hAnsi="Times New Roman" w:cs="Times New Roman"/>
          <w:sz w:val="24"/>
          <w:szCs w:val="24"/>
        </w:rPr>
        <w:t xml:space="preserve"> [и др.</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под редакцией Г. Е. Кедровой. — 3-е изд., </w:t>
      </w:r>
      <w:proofErr w:type="spellStart"/>
      <w:r>
        <w:rPr>
          <w:rFonts w:ascii="Times New Roman" w:eastAsia="Times New Roman" w:hAnsi="Times New Roman" w:cs="Times New Roman"/>
          <w:sz w:val="24"/>
          <w:szCs w:val="24"/>
        </w:rPr>
        <w:t>перераб</w:t>
      </w:r>
      <w:proofErr w:type="spellEnd"/>
      <w:r>
        <w:rPr>
          <w:rFonts w:ascii="Times New Roman" w:eastAsia="Times New Roman" w:hAnsi="Times New Roman" w:cs="Times New Roman"/>
          <w:sz w:val="24"/>
          <w:szCs w:val="24"/>
        </w:rPr>
        <w:t xml:space="preserve">. и доп.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662 с. — (Профессиональное образование). — ISBN 978-5-534-16400-8.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https://urait.ru/bcode/542013 (дата обращения: 21.05.2024).</w:t>
      </w:r>
    </w:p>
    <w:p w:rsidR="00BB6CA1" w:rsidRPr="00BB6CA1" w:rsidRDefault="00552FE7" w:rsidP="00BB6CA1">
      <w:pPr>
        <w:numPr>
          <w:ilvl w:val="0"/>
          <w:numId w:val="23"/>
        </w:numPr>
        <w:spacing w:after="0" w:line="240" w:lineRule="auto"/>
        <w:ind w:left="0" w:firstLine="720"/>
        <w:jc w:val="both"/>
        <w:rPr>
          <w:b/>
        </w:rPr>
      </w:pPr>
      <w:proofErr w:type="spellStart"/>
      <w:r>
        <w:rPr>
          <w:rFonts w:ascii="Times New Roman" w:eastAsia="Times New Roman" w:hAnsi="Times New Roman" w:cs="Times New Roman"/>
          <w:sz w:val="24"/>
          <w:szCs w:val="24"/>
        </w:rPr>
        <w:t>Торадзе</w:t>
      </w:r>
      <w:proofErr w:type="spellEnd"/>
      <w:r>
        <w:rPr>
          <w:rFonts w:ascii="Times New Roman" w:eastAsia="Times New Roman" w:hAnsi="Times New Roman" w:cs="Times New Roman"/>
          <w:sz w:val="24"/>
          <w:szCs w:val="24"/>
        </w:rPr>
        <w:t xml:space="preserve"> Д. Л.  Информатика: учебное пособие для среднего профессионального образования / Д. Л. </w:t>
      </w:r>
      <w:proofErr w:type="spellStart"/>
      <w:r>
        <w:rPr>
          <w:rFonts w:ascii="Times New Roman" w:eastAsia="Times New Roman" w:hAnsi="Times New Roman" w:cs="Times New Roman"/>
          <w:sz w:val="24"/>
          <w:szCs w:val="24"/>
        </w:rPr>
        <w:t>Торадзе</w:t>
      </w:r>
      <w:proofErr w:type="spellEnd"/>
      <w:r>
        <w:rPr>
          <w:rFonts w:ascii="Times New Roman" w:eastAsia="Times New Roman" w:hAnsi="Times New Roman" w:cs="Times New Roman"/>
          <w:sz w:val="24"/>
          <w:szCs w:val="24"/>
        </w:rPr>
        <w:t xml:space="preserve">. — 2-е изд. — </w:t>
      </w:r>
      <w:proofErr w:type="gramStart"/>
      <w:r>
        <w:rPr>
          <w:rFonts w:ascii="Times New Roman" w:eastAsia="Times New Roman" w:hAnsi="Times New Roman" w:cs="Times New Roman"/>
          <w:sz w:val="24"/>
          <w:szCs w:val="24"/>
        </w:rPr>
        <w:t>Москва :</w:t>
      </w:r>
      <w:proofErr w:type="gramEnd"/>
      <w:r>
        <w:rPr>
          <w:rFonts w:ascii="Times New Roman" w:eastAsia="Times New Roman" w:hAnsi="Times New Roman" w:cs="Times New Roman"/>
          <w:sz w:val="24"/>
          <w:szCs w:val="24"/>
        </w:rPr>
        <w:t xml:space="preserve"> Издательство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2024. — 158 с. — (Профессиональное образование). — ISBN 978-5-534-18726-7. — </w:t>
      </w:r>
      <w:proofErr w:type="gramStart"/>
      <w:r>
        <w:rPr>
          <w:rFonts w:ascii="Times New Roman" w:eastAsia="Times New Roman" w:hAnsi="Times New Roman" w:cs="Times New Roman"/>
          <w:sz w:val="24"/>
          <w:szCs w:val="24"/>
        </w:rPr>
        <w:t>Текст :</w:t>
      </w:r>
      <w:proofErr w:type="gramEnd"/>
      <w:r>
        <w:rPr>
          <w:rFonts w:ascii="Times New Roman" w:eastAsia="Times New Roman" w:hAnsi="Times New Roman" w:cs="Times New Roman"/>
          <w:sz w:val="24"/>
          <w:szCs w:val="24"/>
        </w:rPr>
        <w:t xml:space="preserve"> электронный // Образовательная платформа </w:t>
      </w:r>
      <w:proofErr w:type="spellStart"/>
      <w:r>
        <w:rPr>
          <w:rFonts w:ascii="Times New Roman" w:eastAsia="Times New Roman" w:hAnsi="Times New Roman" w:cs="Times New Roman"/>
          <w:sz w:val="24"/>
          <w:szCs w:val="24"/>
        </w:rPr>
        <w:t>Юрайт</w:t>
      </w:r>
      <w:proofErr w:type="spellEnd"/>
      <w:r>
        <w:rPr>
          <w:rFonts w:ascii="Times New Roman" w:eastAsia="Times New Roman" w:hAnsi="Times New Roman" w:cs="Times New Roman"/>
          <w:sz w:val="24"/>
          <w:szCs w:val="24"/>
        </w:rPr>
        <w:t xml:space="preserve"> [сайт]. — URL: https://urait.ru/bcode/545441 (дата обращения: 21.05.2024).</w:t>
      </w:r>
      <w:bookmarkStart w:id="416" w:name="_3nqndbk" w:colFirst="0" w:colLast="0"/>
      <w:bookmarkEnd w:id="416"/>
    </w:p>
    <w:p w:rsidR="00DB366A" w:rsidRDefault="00552FE7" w:rsidP="00BB6CA1">
      <w:pPr>
        <w:pStyle w:val="71"/>
      </w:pPr>
      <w:bookmarkStart w:id="417" w:name="_Toc198561404"/>
      <w:r>
        <w:lastRenderedPageBreak/>
        <w:t>4. КОНТРОЛЬ И ОЦЕНКА РЕЗУЛЬТАТОВ ОСВОЕНИЯ ДИСЦИПЛИНЫ</w:t>
      </w:r>
      <w:bookmarkEnd w:id="417"/>
    </w:p>
    <w:tbl>
      <w:tblPr>
        <w:tblStyle w:val="affffff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2"/>
        <w:gridCol w:w="3601"/>
        <w:gridCol w:w="2875"/>
      </w:tblGrid>
      <w:tr w:rsidR="00DB366A">
        <w:trPr>
          <w:trHeight w:val="20"/>
        </w:trPr>
        <w:tc>
          <w:tcPr>
            <w:tcW w:w="3152"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Результаты обучения</w:t>
            </w:r>
          </w:p>
        </w:tc>
        <w:tc>
          <w:tcPr>
            <w:tcW w:w="3601"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Показатели освоенности компетенций</w:t>
            </w:r>
          </w:p>
        </w:tc>
        <w:tc>
          <w:tcPr>
            <w:tcW w:w="2875" w:type="dxa"/>
          </w:tcPr>
          <w:p w:rsidR="00DB366A" w:rsidRDefault="00552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Методы оценки</w:t>
            </w:r>
          </w:p>
        </w:tc>
      </w:tr>
      <w:tr w:rsidR="00DB366A">
        <w:trPr>
          <w:trHeight w:val="20"/>
        </w:trPr>
        <w:tc>
          <w:tcPr>
            <w:tcW w:w="9628" w:type="dxa"/>
            <w:gridSpan w:val="3"/>
            <w:vAlign w:val="center"/>
          </w:tcPr>
          <w:p w:rsidR="00DB366A" w:rsidRDefault="00552FE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Умеет: </w:t>
            </w:r>
          </w:p>
        </w:tc>
      </w:tr>
      <w:tr w:rsidR="00DB366A">
        <w:trPr>
          <w:trHeight w:val="3563"/>
        </w:trPr>
        <w:tc>
          <w:tcPr>
            <w:tcW w:w="3152" w:type="dxa"/>
          </w:tcPr>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владеть актуальными методами работы в профессиональной и смежных сферах</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применять средства информационных технологий для решения профессиональных задач</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использовать средства информационных и коммуникационных технологий для получения и передачи информации;</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вести и использовать в работе базу контактов организации;</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оформлять организационно-распорядительные документы (оригиналы и копии);</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 xml:space="preserve">сканировать, копировать и конвертировать </w:t>
            </w:r>
            <w:r>
              <w:rPr>
                <w:rFonts w:ascii="Times New Roman" w:eastAsia="Times New Roman" w:hAnsi="Times New Roman" w:cs="Times New Roman"/>
                <w:sz w:val="24"/>
                <w:szCs w:val="24"/>
              </w:rPr>
              <w:lastRenderedPageBreak/>
              <w:t>документы в различные форматы;</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осуществлять проверку проектов документов на соответствие правилам делопроизводства;</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работать со специализированными информационными системами и базами данных по ведению учёта и движению работников.</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Вести текущее делопроизводство в системах электронного документооборота</w:t>
            </w:r>
          </w:p>
        </w:tc>
        <w:tc>
          <w:tcPr>
            <w:tcW w:w="3601" w:type="dxa"/>
          </w:tcPr>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lastRenderedPageBreak/>
              <w:t>владеет актуальными методами работы в профессиональной и смежных сферах</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применяет средства информационных технологий для решения профессиональных задач</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использует средства информационных и коммуникационных технологий для получения и передачи информации;</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ведет и использует в работе базу контактов организации;</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ведет учётные регистрационные формы, использовать их для информационной работы и работы по контролю исполнения поручений;</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устанавливает и поддерживает коммуникации в процессе делового общения с помощью средств информационных и коммуникационных технологий;</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составляет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оформляет организационно-распорядительные документы (оригиналы и копии);</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сканирует, копирует и конвертирует документы в различные форматы;</w:t>
            </w:r>
          </w:p>
          <w:p w:rsidR="00DB366A" w:rsidRDefault="00552FE7" w:rsidP="00920B25">
            <w:pPr>
              <w:numPr>
                <w:ilvl w:val="0"/>
                <w:numId w:val="24"/>
              </w:numPr>
              <w:spacing w:after="0" w:line="240" w:lineRule="auto"/>
              <w:ind w:left="142" w:firstLine="0"/>
              <w:jc w:val="both"/>
              <w:rPr>
                <w:sz w:val="24"/>
                <w:szCs w:val="24"/>
              </w:rPr>
            </w:pPr>
            <w:r>
              <w:rPr>
                <w:rFonts w:ascii="Times New Roman" w:eastAsia="Times New Roman" w:hAnsi="Times New Roman" w:cs="Times New Roman"/>
                <w:sz w:val="24"/>
                <w:szCs w:val="24"/>
              </w:rPr>
              <w:t>осуществляет проверку проектов документов на соответствие правилам делопроизводства;</w:t>
            </w:r>
          </w:p>
          <w:p w:rsidR="00DB366A" w:rsidRDefault="00552FE7" w:rsidP="00920B25">
            <w:pPr>
              <w:numPr>
                <w:ilvl w:val="0"/>
                <w:numId w:val="24"/>
              </w:numPr>
              <w:spacing w:after="0" w:line="240" w:lineRule="auto"/>
              <w:ind w:left="142" w:firstLine="0"/>
              <w:jc w:val="both"/>
              <w:rPr>
                <w:i/>
                <w:sz w:val="24"/>
                <w:szCs w:val="24"/>
              </w:rPr>
            </w:pPr>
            <w:r>
              <w:rPr>
                <w:rFonts w:ascii="Times New Roman" w:eastAsia="Times New Roman" w:hAnsi="Times New Roman" w:cs="Times New Roman"/>
                <w:sz w:val="24"/>
                <w:szCs w:val="24"/>
              </w:rPr>
              <w:lastRenderedPageBreak/>
              <w:t>работает со специализированными информационными системами и базами данных по ведению учёта и движению работников.</w:t>
            </w:r>
          </w:p>
          <w:p w:rsidR="00DB366A" w:rsidRDefault="00552FE7" w:rsidP="00920B25">
            <w:pPr>
              <w:numPr>
                <w:ilvl w:val="0"/>
                <w:numId w:val="24"/>
              </w:numPr>
              <w:spacing w:after="0" w:line="240" w:lineRule="auto"/>
              <w:ind w:left="142" w:firstLine="0"/>
              <w:jc w:val="both"/>
              <w:rPr>
                <w:i/>
                <w:sz w:val="24"/>
                <w:szCs w:val="24"/>
              </w:rPr>
            </w:pPr>
            <w:r>
              <w:rPr>
                <w:rFonts w:ascii="Times New Roman" w:eastAsia="Times New Roman" w:hAnsi="Times New Roman" w:cs="Times New Roman"/>
                <w:sz w:val="24"/>
                <w:szCs w:val="24"/>
              </w:rPr>
              <w:t>ведёт текущее делопроизводство в системах электронного документооборота</w:t>
            </w:r>
          </w:p>
        </w:tc>
        <w:tc>
          <w:tcPr>
            <w:tcW w:w="2875" w:type="dxa"/>
          </w:tcPr>
          <w:p w:rsidR="00DB366A" w:rsidRDefault="00552FE7">
            <w:pPr>
              <w:shd w:val="clear" w:color="auto" w:fill="FFFFFF"/>
              <w:tabs>
                <w:tab w:val="left" w:pos="245"/>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различные виды устного и письменного опроса;</w:t>
            </w:r>
          </w:p>
          <w:p w:rsidR="00DB366A" w:rsidRDefault="00552FE7">
            <w:pPr>
              <w:shd w:val="clear" w:color="auto" w:fill="FFFFFF"/>
              <w:tabs>
                <w:tab w:val="left" w:pos="245"/>
              </w:tabs>
              <w:spacing w:after="0" w:line="240" w:lineRule="auto"/>
              <w:rPr>
                <w:rFonts w:ascii="Times New Roman" w:eastAsia="Times New Roman" w:hAnsi="Times New Roman" w:cs="Times New Roman"/>
              </w:rPr>
            </w:pPr>
            <w:r>
              <w:rPr>
                <w:rFonts w:ascii="Times New Roman" w:eastAsia="Times New Roman" w:hAnsi="Times New Roman" w:cs="Times New Roman"/>
              </w:rPr>
              <w:t>- тестирование;</w:t>
            </w:r>
          </w:p>
          <w:p w:rsidR="00DB366A" w:rsidRDefault="00552FE7">
            <w:pPr>
              <w:shd w:val="clear" w:color="auto" w:fill="FFFFFF"/>
              <w:tabs>
                <w:tab w:val="left" w:pos="245"/>
              </w:tabs>
              <w:spacing w:after="0" w:line="240" w:lineRule="auto"/>
              <w:rPr>
                <w:rFonts w:ascii="Times New Roman" w:eastAsia="Times New Roman" w:hAnsi="Times New Roman" w:cs="Times New Roman"/>
              </w:rPr>
            </w:pPr>
            <w:r>
              <w:rPr>
                <w:rFonts w:ascii="Times New Roman" w:eastAsia="Times New Roman" w:hAnsi="Times New Roman" w:cs="Times New Roman"/>
              </w:rPr>
              <w:t>- защита рефератов, сообщений, презентаций;</w:t>
            </w:r>
          </w:p>
          <w:p w:rsidR="00DB366A" w:rsidRDefault="00552FE7">
            <w:pPr>
              <w:shd w:val="clear" w:color="auto" w:fill="FFFFFF"/>
              <w:tabs>
                <w:tab w:val="left" w:pos="245"/>
              </w:tabs>
              <w:spacing w:after="0" w:line="240" w:lineRule="auto"/>
              <w:rPr>
                <w:rFonts w:ascii="Times New Roman" w:eastAsia="Times New Roman" w:hAnsi="Times New Roman" w:cs="Times New Roman"/>
              </w:rPr>
            </w:pPr>
            <w:r>
              <w:rPr>
                <w:rFonts w:ascii="Times New Roman" w:eastAsia="Times New Roman" w:hAnsi="Times New Roman" w:cs="Times New Roman"/>
              </w:rPr>
              <w:t>- контрольная работа;</w:t>
            </w:r>
          </w:p>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rPr>
              <w:t>- дифференцированный зачет</w:t>
            </w:r>
          </w:p>
        </w:tc>
      </w:tr>
      <w:tr w:rsidR="00DB366A">
        <w:trPr>
          <w:trHeight w:val="20"/>
        </w:trPr>
        <w:tc>
          <w:tcPr>
            <w:tcW w:w="9628" w:type="dxa"/>
            <w:gridSpan w:val="3"/>
          </w:tcPr>
          <w:p w:rsidR="00DB366A" w:rsidRDefault="00552F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Знает: </w:t>
            </w:r>
          </w:p>
        </w:tc>
      </w:tr>
      <w:tr w:rsidR="00DB366A">
        <w:trPr>
          <w:trHeight w:val="20"/>
        </w:trPr>
        <w:tc>
          <w:tcPr>
            <w:tcW w:w="3152" w:type="dxa"/>
          </w:tcPr>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методы работы в профессиональной и смежных сферах</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нормативные правовые акты Российской Федерации в сфере информационных и коммуникационных технологий;</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 xml:space="preserve">современные информационные и коммуникационные технологии, применяемые в работе с документами; </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современные информационно-коммуникационные технологии, применяемые в работе с документами по личному составу;</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Функционал и ключевые возможности систем электронного документооборота</w:t>
            </w:r>
          </w:p>
        </w:tc>
        <w:tc>
          <w:tcPr>
            <w:tcW w:w="3601" w:type="dxa"/>
          </w:tcPr>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Знает методы работы в профессиональной и смежных сферах</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Понимает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Использует нормативные правовые акты Российской Федерации в сфере информационных и коммуникационных технологий;</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 xml:space="preserve">Ориентируется в современных информационных и коммуникационных технологии, применяемые в работе с документами; </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Использует современные информационно-коммуникационные технологии, применяемые в работе с документами по личному составу;</w:t>
            </w:r>
          </w:p>
          <w:p w:rsidR="00DB366A" w:rsidRDefault="00552FE7" w:rsidP="00920B25">
            <w:pPr>
              <w:numPr>
                <w:ilvl w:val="0"/>
                <w:numId w:val="25"/>
              </w:numPr>
              <w:spacing w:after="0" w:line="240" w:lineRule="auto"/>
              <w:ind w:left="284" w:firstLine="0"/>
              <w:jc w:val="both"/>
            </w:pPr>
            <w:r>
              <w:rPr>
                <w:rFonts w:ascii="Times New Roman" w:eastAsia="Times New Roman" w:hAnsi="Times New Roman" w:cs="Times New Roman"/>
              </w:rPr>
              <w:t>Понимает Функционал и ключевые возможности систем электронного документооборота</w:t>
            </w:r>
          </w:p>
        </w:tc>
        <w:tc>
          <w:tcPr>
            <w:tcW w:w="2875" w:type="dxa"/>
          </w:tcPr>
          <w:p w:rsidR="00DB366A" w:rsidRDefault="00552FE7">
            <w:pPr>
              <w:shd w:val="clear" w:color="auto" w:fill="FFFFFF"/>
              <w:tabs>
                <w:tab w:val="left" w:pos="245"/>
              </w:tabs>
              <w:spacing w:after="0" w:line="240" w:lineRule="auto"/>
              <w:rPr>
                <w:rFonts w:ascii="Times New Roman" w:eastAsia="Times New Roman" w:hAnsi="Times New Roman" w:cs="Times New Roman"/>
              </w:rPr>
            </w:pPr>
            <w:r>
              <w:rPr>
                <w:rFonts w:ascii="Times New Roman" w:eastAsia="Times New Roman" w:hAnsi="Times New Roman" w:cs="Times New Roman"/>
              </w:rPr>
              <w:t>- различные виды устного и письменного опроса;</w:t>
            </w:r>
          </w:p>
          <w:p w:rsidR="00DB366A" w:rsidRDefault="00552FE7">
            <w:pPr>
              <w:shd w:val="clear" w:color="auto" w:fill="FFFFFF"/>
              <w:tabs>
                <w:tab w:val="left" w:pos="245"/>
              </w:tabs>
              <w:spacing w:after="0" w:line="240" w:lineRule="auto"/>
              <w:rPr>
                <w:rFonts w:ascii="Times New Roman" w:eastAsia="Times New Roman" w:hAnsi="Times New Roman" w:cs="Times New Roman"/>
              </w:rPr>
            </w:pPr>
            <w:r>
              <w:rPr>
                <w:rFonts w:ascii="Times New Roman" w:eastAsia="Times New Roman" w:hAnsi="Times New Roman" w:cs="Times New Roman"/>
              </w:rPr>
              <w:t>- тестирование;</w:t>
            </w:r>
          </w:p>
          <w:p w:rsidR="00DB366A" w:rsidRDefault="00552FE7">
            <w:pPr>
              <w:shd w:val="clear" w:color="auto" w:fill="FFFFFF"/>
              <w:tabs>
                <w:tab w:val="left" w:pos="245"/>
              </w:tabs>
              <w:spacing w:after="0" w:line="240" w:lineRule="auto"/>
              <w:rPr>
                <w:rFonts w:ascii="Times New Roman" w:eastAsia="Times New Roman" w:hAnsi="Times New Roman" w:cs="Times New Roman"/>
              </w:rPr>
            </w:pPr>
            <w:r>
              <w:rPr>
                <w:rFonts w:ascii="Times New Roman" w:eastAsia="Times New Roman" w:hAnsi="Times New Roman" w:cs="Times New Roman"/>
              </w:rPr>
              <w:t>- защита рефератов, сообщений, презентаций;</w:t>
            </w:r>
          </w:p>
          <w:p w:rsidR="00DB366A" w:rsidRDefault="00552FE7">
            <w:pPr>
              <w:shd w:val="clear" w:color="auto" w:fill="FFFFFF"/>
              <w:tabs>
                <w:tab w:val="left" w:pos="245"/>
              </w:tabs>
              <w:spacing w:after="0" w:line="240" w:lineRule="auto"/>
              <w:rPr>
                <w:rFonts w:ascii="Times New Roman" w:eastAsia="Times New Roman" w:hAnsi="Times New Roman" w:cs="Times New Roman"/>
              </w:rPr>
            </w:pPr>
            <w:r>
              <w:rPr>
                <w:rFonts w:ascii="Times New Roman" w:eastAsia="Times New Roman" w:hAnsi="Times New Roman" w:cs="Times New Roman"/>
              </w:rPr>
              <w:t>- контрольная работа;</w:t>
            </w:r>
          </w:p>
          <w:p w:rsidR="00DB366A" w:rsidRDefault="00552FE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rPr>
              <w:t>- дифференцированный зачет</w:t>
            </w:r>
          </w:p>
        </w:tc>
      </w:tr>
    </w:tbl>
    <w:p w:rsidR="00DB366A" w:rsidRDefault="00DB366A">
      <w:pPr>
        <w:spacing w:after="0" w:line="240" w:lineRule="auto"/>
        <w:jc w:val="right"/>
        <w:rPr>
          <w:rFonts w:ascii="Times New Roman" w:eastAsia="Times New Roman" w:hAnsi="Times New Roman" w:cs="Times New Roman"/>
          <w:b/>
          <w:sz w:val="24"/>
          <w:szCs w:val="24"/>
        </w:rPr>
      </w:pPr>
    </w:p>
    <w:sectPr w:rsidR="00DB366A">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9C6" w:rsidRDefault="006339C6">
      <w:pPr>
        <w:spacing w:after="0" w:line="240" w:lineRule="auto"/>
      </w:pPr>
      <w:r>
        <w:separator/>
      </w:r>
    </w:p>
  </w:endnote>
  <w:endnote w:type="continuationSeparator" w:id="0">
    <w:p w:rsidR="006339C6" w:rsidRDefault="0063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Helvetica Neue">
    <w:altName w:val="Times New Roman"/>
    <w:charset w:val="00"/>
    <w:family w:val="auto"/>
    <w:pitch w:val="default"/>
  </w:font>
  <w:font w:name="PT Sans Narrow">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730626"/>
      <w:docPartObj>
        <w:docPartGallery w:val="Page Numbers (Bottom of Page)"/>
        <w:docPartUnique/>
      </w:docPartObj>
    </w:sdtPr>
    <w:sdtEndPr/>
    <w:sdtContent>
      <w:p w:rsidR="00AC1522" w:rsidRDefault="00AC1522" w:rsidP="00A36865">
        <w:pPr>
          <w:pStyle w:val="afffffff0"/>
          <w:jc w:val="center"/>
        </w:pPr>
        <w:r>
          <w:fldChar w:fldCharType="begin"/>
        </w:r>
        <w:r>
          <w:instrText>PAGE   \* MERGEFORMAT</w:instrText>
        </w:r>
        <w:r>
          <w:fldChar w:fldCharType="separate"/>
        </w:r>
        <w:r w:rsidR="00D87076">
          <w:rPr>
            <w:noProof/>
          </w:rPr>
          <w:t>4</w:t>
        </w:r>
        <w:r>
          <w:fldChar w:fldCharType="end"/>
        </w:r>
      </w:p>
    </w:sdtContent>
  </w:sdt>
  <w:p w:rsidR="00AC1522" w:rsidRDefault="00AC1522">
    <w:pPr>
      <w:pStyle w:val="affffff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pPr>
      <w:pStyle w:val="afffffff0"/>
      <w:ind w:right="360"/>
    </w:pPr>
    <w:r>
      <w:pict>
        <v:shapetype id="_x0000_t202" coordsize="21600,21600" o:spt="202" path="m,l,21600r21600,l21600,xe">
          <v:stroke joinstyle="miter"/>
          <v:path gradientshapeok="t" o:connecttype="rect"/>
        </v:shapetype>
        <v:shape id="_x0000_s2063" type="#_x0000_t202" style="position:absolute;margin-left:770.15pt;margin-top:.05pt;width:13.1pt;height:11.85pt;z-index:251694080;mso-wrap-distance-left:0;mso-wrap-distance-right:0;mso-position-horizontal-relative:page" stroked="f">
          <v:fill opacity="0" color2="black"/>
          <v:textbox inset="0,0,0,0">
            <w:txbxContent>
              <w:p w:rsidR="00644AF6" w:rsidRDefault="00644AF6">
                <w:pPr>
                  <w:pStyle w:val="afffffff0"/>
                </w:pPr>
                <w:r>
                  <w:rPr>
                    <w:rStyle w:val="affffff9"/>
                  </w:rPr>
                  <w:fldChar w:fldCharType="begin"/>
                </w:r>
                <w:r>
                  <w:rPr>
                    <w:rStyle w:val="affffff9"/>
                  </w:rPr>
                  <w:instrText xml:space="preserve"> PAGE </w:instrText>
                </w:r>
                <w:r>
                  <w:rPr>
                    <w:rStyle w:val="affffff9"/>
                  </w:rPr>
                  <w:fldChar w:fldCharType="separate"/>
                </w:r>
                <w:r>
                  <w:rPr>
                    <w:rStyle w:val="affffff9"/>
                    <w:noProof/>
                  </w:rPr>
                  <w:t>13</w:t>
                </w:r>
                <w:r>
                  <w:rPr>
                    <w:rStyle w:val="affffff9"/>
                  </w:rPr>
                  <w:fldChar w:fldCharType="end"/>
                </w:r>
              </w:p>
            </w:txbxContent>
          </v:textbox>
          <w10:wrap type="square" side="largest"/>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760537"/>
      <w:docPartObj>
        <w:docPartGallery w:val="Page Numbers (Bottom of Page)"/>
        <w:docPartUnique/>
      </w:docPartObj>
    </w:sdtPr>
    <w:sdtContent>
      <w:p w:rsidR="00644AF6" w:rsidRDefault="00644AF6">
        <w:pPr>
          <w:pStyle w:val="afffffff0"/>
          <w:jc w:val="center"/>
        </w:pPr>
        <w:r>
          <w:fldChar w:fldCharType="begin"/>
        </w:r>
        <w:r>
          <w:instrText>PAGE   \* MERGEFORMAT</w:instrText>
        </w:r>
        <w:r>
          <w:fldChar w:fldCharType="separate"/>
        </w:r>
        <w:r>
          <w:rPr>
            <w:noProof/>
          </w:rPr>
          <w:t>117</w:t>
        </w:r>
        <w:r>
          <w:fldChar w:fldCharType="end"/>
        </w:r>
      </w:p>
    </w:sdtContent>
  </w:sdt>
  <w:p w:rsidR="00644AF6" w:rsidRDefault="00644AF6">
    <w:pPr>
      <w:pStyle w:val="afffffff0"/>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pPr>
      <w:pStyle w:val="afffffff0"/>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307980"/>
      <w:docPartObj>
        <w:docPartGallery w:val="Page Numbers (Bottom of Page)"/>
        <w:docPartUnique/>
      </w:docPartObj>
    </w:sdtPr>
    <w:sdtEndPr/>
    <w:sdtContent>
      <w:p w:rsidR="00AC1522" w:rsidRDefault="00AC1522">
        <w:pPr>
          <w:pStyle w:val="afffffff0"/>
          <w:jc w:val="center"/>
        </w:pPr>
        <w:r>
          <w:fldChar w:fldCharType="begin"/>
        </w:r>
        <w:r>
          <w:instrText>PAGE   \* MERGEFORMAT</w:instrText>
        </w:r>
        <w:r>
          <w:fldChar w:fldCharType="separate"/>
        </w:r>
        <w:r w:rsidR="00D87076">
          <w:rPr>
            <w:noProof/>
          </w:rPr>
          <w:t>150</w:t>
        </w:r>
        <w:r>
          <w:fldChar w:fldCharType="end"/>
        </w:r>
      </w:p>
    </w:sdtContent>
  </w:sdt>
  <w:p w:rsidR="00AC1522" w:rsidRDefault="00AC1522">
    <w:pPr>
      <w:pBdr>
        <w:top w:val="nil"/>
        <w:left w:val="nil"/>
        <w:bottom w:val="nil"/>
        <w:right w:val="nil"/>
        <w:between w:val="nil"/>
      </w:pBdr>
      <w:tabs>
        <w:tab w:val="center" w:pos="4677"/>
        <w:tab w:val="right" w:pos="9355"/>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678354"/>
      <w:docPartObj>
        <w:docPartGallery w:val="Page Numbers (Bottom of Page)"/>
        <w:docPartUnique/>
      </w:docPartObj>
    </w:sdtPr>
    <w:sdtEndPr/>
    <w:sdtContent>
      <w:p w:rsidR="00AC1522" w:rsidRDefault="00AC1522">
        <w:pPr>
          <w:pStyle w:val="afffffff0"/>
          <w:jc w:val="center"/>
        </w:pPr>
        <w:r>
          <w:fldChar w:fldCharType="begin"/>
        </w:r>
        <w:r>
          <w:instrText>PAGE   \* MERGEFORMAT</w:instrText>
        </w:r>
        <w:r>
          <w:fldChar w:fldCharType="separate"/>
        </w:r>
        <w:r w:rsidR="00D87076">
          <w:rPr>
            <w:noProof/>
          </w:rPr>
          <w:t>21</w:t>
        </w:r>
        <w:r>
          <w:fldChar w:fldCharType="end"/>
        </w:r>
      </w:p>
    </w:sdtContent>
  </w:sdt>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723895"/>
      <w:docPartObj>
        <w:docPartGallery w:val="Page Numbers (Bottom of Page)"/>
        <w:docPartUnique/>
      </w:docPartObj>
    </w:sdtPr>
    <w:sdtEndPr/>
    <w:sdtContent>
      <w:p w:rsidR="00AC1522" w:rsidRDefault="00AC1522">
        <w:pPr>
          <w:pStyle w:val="afffffff0"/>
          <w:jc w:val="center"/>
        </w:pPr>
        <w:r>
          <w:fldChar w:fldCharType="begin"/>
        </w:r>
        <w:r>
          <w:instrText>PAGE   \* MERGEFORMAT</w:instrText>
        </w:r>
        <w:r>
          <w:fldChar w:fldCharType="separate"/>
        </w:r>
        <w:r w:rsidR="00D87076">
          <w:rPr>
            <w:noProof/>
          </w:rPr>
          <w:t>151</w:t>
        </w:r>
        <w:r>
          <w:fldChar w:fldCharType="end"/>
        </w:r>
      </w:p>
    </w:sdtContent>
  </w:sdt>
  <w:p w:rsidR="00AC1522" w:rsidRDefault="00AC1522"/>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056407">
    <w:pPr>
      <w:pStyle w:val="afffffff0"/>
      <w:framePr w:wrap="around" w:vAnchor="text" w:hAnchor="margin" w:xAlign="center" w:y="1"/>
      <w:rPr>
        <w:rStyle w:val="affffff9"/>
      </w:rPr>
    </w:pPr>
    <w:r>
      <w:rPr>
        <w:rStyle w:val="affffff9"/>
      </w:rPr>
      <w:fldChar w:fldCharType="begin"/>
    </w:r>
    <w:r>
      <w:rPr>
        <w:rStyle w:val="affffff9"/>
      </w:rPr>
      <w:instrText xml:space="preserve">PAGE  </w:instrText>
    </w:r>
    <w:r>
      <w:rPr>
        <w:rStyle w:val="affffff9"/>
      </w:rPr>
      <w:fldChar w:fldCharType="end"/>
    </w:r>
  </w:p>
  <w:p w:rsidR="00AC1522" w:rsidRDefault="00AC1522">
    <w:pPr>
      <w:pStyle w:val="afffffff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056407">
    <w:pPr>
      <w:pStyle w:val="afffffff0"/>
      <w:framePr w:wrap="around" w:vAnchor="text" w:hAnchor="margin" w:xAlign="center" w:y="1"/>
      <w:rPr>
        <w:rStyle w:val="affffff9"/>
      </w:rPr>
    </w:pPr>
    <w:r>
      <w:rPr>
        <w:rStyle w:val="affffff9"/>
      </w:rPr>
      <w:fldChar w:fldCharType="begin"/>
    </w:r>
    <w:r>
      <w:rPr>
        <w:rStyle w:val="affffff9"/>
      </w:rPr>
      <w:instrText xml:space="preserve">PAGE  </w:instrText>
    </w:r>
    <w:r>
      <w:rPr>
        <w:rStyle w:val="affffff9"/>
      </w:rPr>
      <w:fldChar w:fldCharType="separate"/>
    </w:r>
    <w:r w:rsidR="00D87076">
      <w:rPr>
        <w:rStyle w:val="affffff9"/>
        <w:noProof/>
      </w:rPr>
      <w:t>158</w:t>
    </w:r>
    <w:r>
      <w:rPr>
        <w:rStyle w:val="affffff9"/>
      </w:rPr>
      <w:fldChar w:fldCharType="end"/>
    </w:r>
  </w:p>
  <w:p w:rsidR="00AC1522" w:rsidRDefault="00644AF6">
    <w:pPr>
      <w:pStyle w:val="afffffff0"/>
      <w:ind w:right="360"/>
    </w:pPr>
    <w:r>
      <w:pict>
        <v:shapetype id="_x0000_t202" coordsize="21600,21600" o:spt="202" path="m,l,21600r21600,l21600,xe">
          <v:stroke joinstyle="miter"/>
          <v:path gradientshapeok="t" o:connecttype="rect"/>
        </v:shapetype>
        <v:shape id="_x0000_s2056" type="#_x0000_t202" style="position:absolute;margin-left:546.7pt;margin-top:.05pt;width:5.95pt;height:13.7pt;z-index:251680768;mso-wrap-distance-left:0;mso-wrap-distance-right:0;mso-position-horizontal-relative:page" stroked="f">
          <v:fill opacity="0" color2="black"/>
          <v:textbox style="mso-next-textbox:#_x0000_s2056" inset="0,0,0,0">
            <w:txbxContent>
              <w:p w:rsidR="00AC1522" w:rsidRPr="001104D6" w:rsidRDefault="00AC1522" w:rsidP="00056407"/>
            </w:txbxContent>
          </v:textbox>
          <w10:wrap type="square" side="largest" anchorx="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056407">
    <w:pPr>
      <w:pStyle w:val="afffffff0"/>
      <w:framePr w:wrap="around" w:vAnchor="text" w:hAnchor="margin" w:xAlign="center" w:y="1"/>
      <w:rPr>
        <w:rStyle w:val="affffff9"/>
      </w:rPr>
    </w:pPr>
    <w:r>
      <w:rPr>
        <w:rStyle w:val="affffff9"/>
      </w:rPr>
      <w:fldChar w:fldCharType="begin"/>
    </w:r>
    <w:r>
      <w:rPr>
        <w:rStyle w:val="affffff9"/>
      </w:rPr>
      <w:instrText xml:space="preserve">PAGE  </w:instrText>
    </w:r>
    <w:r>
      <w:rPr>
        <w:rStyle w:val="affffff9"/>
      </w:rPr>
      <w:fldChar w:fldCharType="end"/>
    </w:r>
  </w:p>
  <w:p w:rsidR="00AC1522" w:rsidRDefault="00AC1522"/>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056407">
    <w:pPr>
      <w:pStyle w:val="afffffff0"/>
      <w:framePr w:wrap="around" w:vAnchor="text" w:hAnchor="margin" w:xAlign="center" w:y="1"/>
      <w:rPr>
        <w:rStyle w:val="affffff9"/>
      </w:rPr>
    </w:pPr>
    <w:r>
      <w:rPr>
        <w:rStyle w:val="affffff9"/>
      </w:rPr>
      <w:fldChar w:fldCharType="begin"/>
    </w:r>
    <w:r>
      <w:rPr>
        <w:rStyle w:val="affffff9"/>
      </w:rPr>
      <w:instrText xml:space="preserve">PAGE  </w:instrText>
    </w:r>
    <w:r>
      <w:rPr>
        <w:rStyle w:val="affffff9"/>
      </w:rPr>
      <w:fldChar w:fldCharType="separate"/>
    </w:r>
    <w:r w:rsidR="00D87076">
      <w:rPr>
        <w:rStyle w:val="affffff9"/>
        <w:noProof/>
      </w:rPr>
      <w:t>163</w:t>
    </w:r>
    <w:r>
      <w:rPr>
        <w:rStyle w:val="affffff9"/>
      </w:rPr>
      <w:fldChar w:fldCharType="end"/>
    </w:r>
  </w:p>
  <w:p w:rsidR="00AC1522" w:rsidRDefault="00AC1522">
    <w:pPr>
      <w:pStyle w:val="afffffff0"/>
      <w:ind w:right="360"/>
    </w:pPr>
    <w:r>
      <w:rPr>
        <w:noProof/>
        <w:lang w:eastAsia="ru-RU"/>
      </w:rPr>
      <mc:AlternateContent>
        <mc:Choice Requires="wps">
          <w:drawing>
            <wp:anchor distT="0" distB="0" distL="0" distR="0" simplePos="0" relativeHeight="251681792" behindDoc="0" locked="0" layoutInCell="1" allowOverlap="1" wp14:anchorId="47A14372" wp14:editId="10A54B94">
              <wp:simplePos x="0" y="0"/>
              <wp:positionH relativeFrom="page">
                <wp:posOffset>9894570</wp:posOffset>
              </wp:positionH>
              <wp:positionV relativeFrom="paragraph">
                <wp:posOffset>635</wp:posOffset>
              </wp:positionV>
              <wp:extent cx="151765" cy="173990"/>
              <wp:effectExtent l="7620" t="635" r="2540" b="6350"/>
              <wp:wrapSquare wrapText="largest"/>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522" w:rsidRPr="001104D6" w:rsidRDefault="00AC1522" w:rsidP="000564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14372" id="_x0000_t202" coordsize="21600,21600" o:spt="202" path="m,l,21600r21600,l21600,xe">
              <v:stroke joinstyle="miter"/>
              <v:path gradientshapeok="t" o:connecttype="rect"/>
            </v:shapetype>
            <v:shape id="Надпись 10" o:spid="_x0000_s1032" type="#_x0000_t202" style="position:absolute;margin-left:779.1pt;margin-top:.05pt;width:11.95pt;height:13.7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" stroked="f">
              <v:fill opacity="0"/>
              <v:textbox inset="0,0,0,0">
                <w:txbxContent>
                  <w:p w:rsidR="00AC1522" w:rsidRPr="001104D6" w:rsidRDefault="00AC1522" w:rsidP="00056407"/>
                </w:txbxContent>
              </v:textbox>
              <w10:wrap type="square" side="largest" anchorx="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056407">
    <w:pPr>
      <w:pStyle w:val="afffffff0"/>
      <w:framePr w:wrap="around" w:vAnchor="text" w:hAnchor="margin" w:xAlign="center" w:y="1"/>
      <w:rPr>
        <w:rStyle w:val="affffff9"/>
      </w:rPr>
    </w:pPr>
    <w:r>
      <w:rPr>
        <w:rStyle w:val="affffff9"/>
      </w:rPr>
      <w:fldChar w:fldCharType="begin"/>
    </w:r>
    <w:r>
      <w:rPr>
        <w:rStyle w:val="affffff9"/>
      </w:rPr>
      <w:instrText xml:space="preserve">PAGE  </w:instrText>
    </w:r>
    <w:r>
      <w:rPr>
        <w:rStyle w:val="affffff9"/>
      </w:rPr>
      <w:fldChar w:fldCharType="end"/>
    </w:r>
  </w:p>
  <w:p w:rsidR="00AC1522" w:rsidRDefault="00AC1522">
    <w:pPr>
      <w:pStyle w:val="afffffff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056407">
    <w:pPr>
      <w:pStyle w:val="afffffff0"/>
      <w:framePr w:wrap="around" w:vAnchor="text" w:hAnchor="margin" w:xAlign="center" w:y="1"/>
      <w:rPr>
        <w:rStyle w:val="affffff9"/>
      </w:rPr>
    </w:pPr>
    <w:r>
      <w:rPr>
        <w:rStyle w:val="affffff9"/>
      </w:rPr>
      <w:fldChar w:fldCharType="begin"/>
    </w:r>
    <w:r>
      <w:rPr>
        <w:rStyle w:val="affffff9"/>
      </w:rPr>
      <w:instrText xml:space="preserve">PAGE  </w:instrText>
    </w:r>
    <w:r>
      <w:rPr>
        <w:rStyle w:val="affffff9"/>
      </w:rPr>
      <w:fldChar w:fldCharType="separate"/>
    </w:r>
    <w:r w:rsidR="00D87076">
      <w:rPr>
        <w:rStyle w:val="affffff9"/>
        <w:noProof/>
      </w:rPr>
      <w:t>174</w:t>
    </w:r>
    <w:r>
      <w:rPr>
        <w:rStyle w:val="affffff9"/>
      </w:rPr>
      <w:fldChar w:fldCharType="end"/>
    </w:r>
  </w:p>
  <w:p w:rsidR="00AC1522" w:rsidRDefault="00644AF6">
    <w:pPr>
      <w:pStyle w:val="afffffff0"/>
      <w:ind w:right="360"/>
    </w:pPr>
    <w:r>
      <w:pict>
        <v:shapetype id="_x0000_t202" coordsize="21600,21600" o:spt="202" path="m,l,21600r21600,l21600,xe">
          <v:stroke joinstyle="miter"/>
          <v:path gradientshapeok="t" o:connecttype="rect"/>
        </v:shapetype>
        <v:shape id="_x0000_s2058" type="#_x0000_t202" style="position:absolute;margin-left:546.7pt;margin-top:.05pt;width:5.95pt;height:13.7pt;z-index:251683840;mso-wrap-distance-left:0;mso-wrap-distance-right:0;mso-position-horizontal-relative:page" stroked="f">
          <v:fill opacity="0" color2="black"/>
          <v:textbox style="mso-next-textbox:#_x0000_s2058" inset="0,0,0,0">
            <w:txbxContent>
              <w:p w:rsidR="00AC1522" w:rsidRPr="001104D6" w:rsidRDefault="00AC1522" w:rsidP="00056407"/>
            </w:txbxContent>
          </v:textbox>
          <w10:wrap type="square" side="largest" anchorx="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056407">
    <w:pPr>
      <w:pStyle w:val="afffffff0"/>
      <w:framePr w:wrap="around" w:vAnchor="text" w:hAnchor="margin" w:xAlign="center" w:y="1"/>
      <w:rPr>
        <w:rStyle w:val="affffff9"/>
      </w:rPr>
    </w:pPr>
    <w:r>
      <w:rPr>
        <w:rStyle w:val="affffff9"/>
      </w:rPr>
      <w:fldChar w:fldCharType="begin"/>
    </w:r>
    <w:r>
      <w:rPr>
        <w:rStyle w:val="affffff9"/>
      </w:rPr>
      <w:instrText xml:space="preserve">PAGE  </w:instrText>
    </w:r>
    <w:r>
      <w:rPr>
        <w:rStyle w:val="affffff9"/>
      </w:rPr>
      <w:fldChar w:fldCharType="end"/>
    </w:r>
  </w:p>
  <w:p w:rsidR="00AC1522" w:rsidRDefault="00AC1522"/>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056407">
    <w:pPr>
      <w:pStyle w:val="afffffff0"/>
      <w:framePr w:wrap="around" w:vAnchor="text" w:hAnchor="margin" w:xAlign="center" w:y="1"/>
      <w:rPr>
        <w:rStyle w:val="affffff9"/>
      </w:rPr>
    </w:pPr>
    <w:r>
      <w:rPr>
        <w:rStyle w:val="affffff9"/>
      </w:rPr>
      <w:fldChar w:fldCharType="begin"/>
    </w:r>
    <w:r>
      <w:rPr>
        <w:rStyle w:val="affffff9"/>
      </w:rPr>
      <w:instrText xml:space="preserve">PAGE  </w:instrText>
    </w:r>
    <w:r>
      <w:rPr>
        <w:rStyle w:val="affffff9"/>
      </w:rPr>
      <w:fldChar w:fldCharType="separate"/>
    </w:r>
    <w:r w:rsidR="00D87076">
      <w:rPr>
        <w:rStyle w:val="affffff9"/>
        <w:noProof/>
      </w:rPr>
      <w:t>182</w:t>
    </w:r>
    <w:r>
      <w:rPr>
        <w:rStyle w:val="affffff9"/>
      </w:rPr>
      <w:fldChar w:fldCharType="end"/>
    </w:r>
  </w:p>
  <w:p w:rsidR="00AC1522" w:rsidRDefault="00AC1522">
    <w:pPr>
      <w:pStyle w:val="afffffff0"/>
      <w:ind w:right="360"/>
    </w:pPr>
    <w:r>
      <w:rPr>
        <w:noProof/>
        <w:lang w:eastAsia="ru-RU"/>
      </w:rPr>
      <mc:AlternateContent>
        <mc:Choice Requires="wps">
          <w:drawing>
            <wp:anchor distT="0" distB="0" distL="0" distR="0" simplePos="0" relativeHeight="251684864" behindDoc="0" locked="0" layoutInCell="1" allowOverlap="1" wp14:anchorId="3051141B" wp14:editId="317D1126">
              <wp:simplePos x="0" y="0"/>
              <wp:positionH relativeFrom="page">
                <wp:posOffset>9894570</wp:posOffset>
              </wp:positionH>
              <wp:positionV relativeFrom="paragraph">
                <wp:posOffset>635</wp:posOffset>
              </wp:positionV>
              <wp:extent cx="151765" cy="173990"/>
              <wp:effectExtent l="7620" t="635" r="2540" b="6350"/>
              <wp:wrapSquare wrapText="largest"/>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522" w:rsidRPr="001104D6" w:rsidRDefault="00AC1522" w:rsidP="000564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1141B" id="_x0000_t202" coordsize="21600,21600" o:spt="202" path="m,l,21600r21600,l21600,xe">
              <v:stroke joinstyle="miter"/>
              <v:path gradientshapeok="t" o:connecttype="rect"/>
            </v:shapetype>
            <v:shape id="Надпись 13" o:spid="_x0000_s1033" type="#_x0000_t202" style="position:absolute;margin-left:779.1pt;margin-top:.05pt;width:11.95pt;height:13.7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" stroked="f">
              <v:fill opacity="0"/>
              <v:textbox inset="0,0,0,0">
                <w:txbxContent>
                  <w:p w:rsidR="00AC1522" w:rsidRPr="001104D6" w:rsidRDefault="00AC1522" w:rsidP="00056407"/>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87076">
      <w:rPr>
        <w:noProof/>
        <w:color w:val="000000"/>
      </w:rPr>
      <w:t>38</w: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ind w:right="360"/>
      <w:rPr>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96592"/>
      <w:docPartObj>
        <w:docPartGallery w:val="Page Numbers (Bottom of Page)"/>
        <w:docPartUnique/>
      </w:docPartObj>
    </w:sdtPr>
    <w:sdtEndPr/>
    <w:sdtContent>
      <w:p w:rsidR="00AC1522" w:rsidRDefault="00AC1522">
        <w:pPr>
          <w:pStyle w:val="afffffff0"/>
          <w:jc w:val="center"/>
        </w:pPr>
        <w:r>
          <w:fldChar w:fldCharType="begin"/>
        </w:r>
        <w:r>
          <w:instrText>PAGE   \* MERGEFORMAT</w:instrText>
        </w:r>
        <w:r>
          <w:fldChar w:fldCharType="separate"/>
        </w:r>
        <w:r w:rsidR="00D87076">
          <w:rPr>
            <w:noProof/>
          </w:rPr>
          <w:t>194</w:t>
        </w:r>
        <w:r>
          <w:fldChar w:fldCharType="end"/>
        </w:r>
      </w:p>
    </w:sdtContent>
  </w:sdt>
  <w:p w:rsidR="00AC1522" w:rsidRDefault="00AC1522">
    <w:pPr>
      <w:tabs>
        <w:tab w:val="center" w:pos="4677"/>
        <w:tab w:val="right" w:pos="9355"/>
      </w:tabs>
      <w:snapToGrid w:val="0"/>
      <w:ind w:right="360"/>
      <w:rPr>
        <w:rFonts w:ascii="Times New Roman" w:eastAsia="Times New Roman" w:hAnsi="Times New Roman"/>
        <w:color w:val="000000"/>
        <w:sz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tabs>
        <w:tab w:val="center" w:pos="4677"/>
        <w:tab w:val="right" w:pos="9355"/>
      </w:tabs>
      <w:snapToGrid w:val="0"/>
      <w:ind w:right="360"/>
      <w:rPr>
        <w:rFonts w:ascii="Times New Roman" w:eastAsia="Times New Roman" w:hAnsi="Times New Roman"/>
        <w:color w:val="000000"/>
        <w:sz w:val="24"/>
      </w:rPr>
    </w:pPr>
    <w:r>
      <w:rPr>
        <w:rFonts w:ascii="Times New Roman" w:eastAsia="Times New Roman" w:hAnsi="Times New Roman"/>
        <w:noProof/>
        <w:color w:val="000000"/>
        <w:sz w:val="24"/>
      </w:rPr>
      <mc:AlternateContent>
        <mc:Choice Requires="wps">
          <w:drawing>
            <wp:anchor distT="0" distB="0" distL="114300" distR="114300" simplePos="0" relativeHeight="251688960" behindDoc="0" locked="0" layoutInCell="1" allowOverlap="1" wp14:anchorId="1305F548" wp14:editId="669F86F2">
              <wp:simplePos x="0" y="0"/>
              <wp:positionH relativeFrom="margin">
                <wp:align>center</wp:align>
              </wp:positionH>
              <wp:positionV relativeFrom="paragraph">
                <wp:posOffset>635</wp:posOffset>
              </wp:positionV>
              <wp:extent cx="1054735" cy="173990"/>
              <wp:effectExtent l="0" t="0" r="0" b="0"/>
              <wp:wrapSquare wrapText="bothSides"/>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522" w:rsidRPr="00621EFF" w:rsidRDefault="00AC1522" w:rsidP="00056407">
                          <w:pPr>
                            <w:tabs>
                              <w:tab w:val="center" w:pos="4677"/>
                              <w:tab w:val="right" w:pos="9355"/>
                            </w:tabs>
                            <w:snapToGrid w:val="0"/>
                            <w:jc w:val="center"/>
                            <w:rPr>
                              <w:rFonts w:ascii="Times New Roman" w:eastAsia="Times New Roman" w:hAnsi="Times New Roman" w:cs="Times New Roman"/>
                              <w:color w:val="000000"/>
                              <w:sz w:val="24"/>
                            </w:rPr>
                          </w:pPr>
                          <w:r w:rsidRPr="00621EFF">
                            <w:rPr>
                              <w:rFonts w:ascii="Times New Roman" w:eastAsia="Times New Roman" w:hAnsi="Times New Roman" w:cs="Times New Roman"/>
                              <w:color w:val="000000"/>
                              <w:sz w:val="24"/>
                            </w:rPr>
                            <w:fldChar w:fldCharType="begin"/>
                          </w:r>
                          <w:r w:rsidRPr="00621EFF">
                            <w:rPr>
                              <w:rFonts w:ascii="Times New Roman" w:hAnsi="Times New Roman" w:cs="Times New Roman"/>
                            </w:rPr>
                            <w:instrText>PAGE</w:instrText>
                          </w:r>
                          <w:r w:rsidRPr="00621EFF">
                            <w:rPr>
                              <w:rFonts w:ascii="Times New Roman" w:eastAsia="Arial" w:hAnsi="Times New Roman" w:cs="Times New Roman"/>
                              <w:color w:val="000000"/>
                              <w:sz w:val="20"/>
                            </w:rPr>
                            <w:fldChar w:fldCharType="separate"/>
                          </w:r>
                          <w:r w:rsidR="00D87076">
                            <w:rPr>
                              <w:rFonts w:ascii="Times New Roman" w:hAnsi="Times New Roman" w:cs="Times New Roman"/>
                              <w:noProof/>
                            </w:rPr>
                            <w:t>201</w:t>
                          </w:r>
                          <w:r w:rsidRPr="00621EFF">
                            <w:rPr>
                              <w:rFonts w:ascii="Times New Roman" w:eastAsia="Times New Roman" w:hAnsi="Times New Roman" w:cs="Times New Roman"/>
                              <w:color w:val="000000"/>
                              <w:sz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05F548" id="Прямоугольник 30" o:spid="_x0000_s1034" style="position:absolute;margin-left:0;margin-top:.05pt;width:83.05pt;height:13.7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" stroked="f">
              <v:fill opacity="0"/>
              <v:textbox inset="0,0,0,0">
                <w:txbxContent>
                  <w:p w:rsidR="00AC1522" w:rsidRPr="00621EFF" w:rsidRDefault="00AC1522" w:rsidP="00056407">
                    <w:pPr>
                      <w:tabs>
                        <w:tab w:val="center" w:pos="4677"/>
                        <w:tab w:val="right" w:pos="9355"/>
                      </w:tabs>
                      <w:snapToGrid w:val="0"/>
                      <w:jc w:val="center"/>
                      <w:rPr>
                        <w:rFonts w:ascii="Times New Roman" w:eastAsia="Times New Roman" w:hAnsi="Times New Roman" w:cs="Times New Roman"/>
                        <w:color w:val="000000"/>
                        <w:sz w:val="24"/>
                      </w:rPr>
                    </w:pPr>
                    <w:r w:rsidRPr="00621EFF">
                      <w:rPr>
                        <w:rFonts w:ascii="Times New Roman" w:eastAsia="Times New Roman" w:hAnsi="Times New Roman" w:cs="Times New Roman"/>
                        <w:color w:val="000000"/>
                        <w:sz w:val="24"/>
                      </w:rPr>
                      <w:fldChar w:fldCharType="begin"/>
                    </w:r>
                    <w:r w:rsidRPr="00621EFF">
                      <w:rPr>
                        <w:rFonts w:ascii="Times New Roman" w:hAnsi="Times New Roman" w:cs="Times New Roman"/>
                      </w:rPr>
                      <w:instrText>PAGE</w:instrText>
                    </w:r>
                    <w:r w:rsidRPr="00621EFF">
                      <w:rPr>
                        <w:rFonts w:ascii="Times New Roman" w:eastAsia="Arial" w:hAnsi="Times New Roman" w:cs="Times New Roman"/>
                        <w:color w:val="000000"/>
                        <w:sz w:val="20"/>
                      </w:rPr>
                      <w:fldChar w:fldCharType="separate"/>
                    </w:r>
                    <w:r w:rsidR="00D87076">
                      <w:rPr>
                        <w:rFonts w:ascii="Times New Roman" w:hAnsi="Times New Roman" w:cs="Times New Roman"/>
                        <w:noProof/>
                      </w:rPr>
                      <w:t>201</w:t>
                    </w:r>
                    <w:r w:rsidRPr="00621EFF">
                      <w:rPr>
                        <w:rFonts w:ascii="Times New Roman" w:eastAsia="Times New Roman" w:hAnsi="Times New Roman" w:cs="Times New Roman"/>
                        <w:color w:val="000000"/>
                        <w:sz w:val="24"/>
                      </w:rPr>
                      <w:fldChar w:fldCharType="end"/>
                    </w:r>
                  </w:p>
                </w:txbxContent>
              </v:textbox>
              <w10:wrap type="square" anchorx="margin"/>
            </v:rect>
          </w:pict>
        </mc:Fallback>
      </mc:AlternateContent>
    </w:r>
    <w:r>
      <w:rPr>
        <w:rFonts w:ascii="Times New Roman" w:eastAsia="Times New Roman" w:hAnsi="Times New Roman"/>
        <w:noProof/>
        <w:color w:val="000000"/>
        <w:sz w:val="24"/>
      </w:rPr>
      <mc:AlternateContent>
        <mc:Choice Requires="wps">
          <w:drawing>
            <wp:anchor distT="0" distB="0" distL="114300" distR="114300" simplePos="0" relativeHeight="251689984" behindDoc="0" locked="0" layoutInCell="1" allowOverlap="1" wp14:anchorId="1108F02C" wp14:editId="1EF27DEF">
              <wp:simplePos x="0" y="0"/>
              <wp:positionH relativeFrom="page">
                <wp:posOffset>8916035</wp:posOffset>
              </wp:positionH>
              <wp:positionV relativeFrom="paragraph">
                <wp:posOffset>635</wp:posOffset>
              </wp:positionV>
              <wp:extent cx="1054100" cy="173355"/>
              <wp:effectExtent l="0" t="0" r="0" b="0"/>
              <wp:wrapSquare wrapText="bothSides"/>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FE0219" id="Прямоугольник 31" o:spid="_x0000_s1026" style="position:absolute;margin-left:702.05pt;margin-top:.05pt;width:83pt;height:13.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" stroked="f">
              <v:fill opacity="0"/>
              <w10:wrap type="square" anchorx="page"/>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784644"/>
      <w:docPartObj>
        <w:docPartGallery w:val="Page Numbers (Bottom of Page)"/>
        <w:docPartUnique/>
      </w:docPartObj>
    </w:sdtPr>
    <w:sdtEndPr/>
    <w:sdtContent>
      <w:p w:rsidR="00AC1522" w:rsidRDefault="00AC1522" w:rsidP="00A36865">
        <w:pPr>
          <w:pStyle w:val="afffffff0"/>
          <w:jc w:val="center"/>
        </w:pPr>
        <w:r>
          <w:fldChar w:fldCharType="begin"/>
        </w:r>
        <w:r>
          <w:instrText>PAGE   \* MERGEFORMAT</w:instrText>
        </w:r>
        <w:r>
          <w:fldChar w:fldCharType="separate"/>
        </w:r>
        <w:r w:rsidR="00D87076">
          <w:rPr>
            <w:noProof/>
          </w:rPr>
          <w:t>220</w:t>
        </w:r>
        <w:r>
          <w:fldChar w:fldCharType="end"/>
        </w:r>
      </w:p>
    </w:sdtContent>
  </w:sdt>
  <w:p w:rsidR="00AC1522" w:rsidRDefault="00AC1522">
    <w:pPr>
      <w:tabs>
        <w:tab w:val="center" w:pos="4677"/>
        <w:tab w:val="right" w:pos="9355"/>
      </w:tabs>
      <w:ind w:right="360"/>
      <w:rPr>
        <w:rFonts w:ascii="Times New Roman" w:eastAsia="Times New Roman" w:hAnsi="Times New Roman" w:cs="Times New Roman"/>
        <w:color w:val="000000"/>
        <w:sz w:val="24"/>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261655"/>
      <w:docPartObj>
        <w:docPartGallery w:val="Page Numbers (Bottom of Page)"/>
        <w:docPartUnique/>
      </w:docPartObj>
    </w:sdtPr>
    <w:sdtEndPr/>
    <w:sdtContent>
      <w:p w:rsidR="00AC1522" w:rsidRDefault="00AC1522">
        <w:pPr>
          <w:pStyle w:val="afffffff0"/>
          <w:jc w:val="center"/>
        </w:pPr>
        <w:r>
          <w:fldChar w:fldCharType="begin"/>
        </w:r>
        <w:r>
          <w:instrText>PAGE   \* MERGEFORMAT</w:instrText>
        </w:r>
        <w:r>
          <w:fldChar w:fldCharType="separate"/>
        </w:r>
        <w:r w:rsidR="00D87076">
          <w:rPr>
            <w:noProof/>
          </w:rPr>
          <w:t>233</w:t>
        </w:r>
        <w:r>
          <w:fldChar w:fldCharType="end"/>
        </w:r>
      </w:p>
    </w:sdtContent>
  </w:sdt>
  <w:p w:rsidR="00AC1522" w:rsidRDefault="00AC1522">
    <w:pPr>
      <w:pBdr>
        <w:top w:val="nil"/>
        <w:left w:val="nil"/>
        <w:bottom w:val="nil"/>
        <w:right w:val="nil"/>
        <w:between w:val="nil"/>
      </w:pBdr>
      <w:tabs>
        <w:tab w:val="center" w:pos="4677"/>
        <w:tab w:val="right" w:pos="9355"/>
      </w:tabs>
      <w:spacing w:after="0" w:line="240" w:lineRule="auto"/>
      <w:ind w:right="360"/>
      <w:rPr>
        <w:color w:val="00000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ind w:right="360"/>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87076">
      <w:rPr>
        <w:rFonts w:ascii="Times New Roman" w:eastAsia="Times New Roman" w:hAnsi="Times New Roman" w:cs="Times New Roman"/>
        <w:noProof/>
        <w:color w:val="000000"/>
      </w:rPr>
      <w:t>238</w:t>
    </w:r>
    <w:r>
      <w:rPr>
        <w:rFonts w:ascii="Times New Roman" w:eastAsia="Times New Roman" w:hAnsi="Times New Roman" w:cs="Times New Roman"/>
        <w:color w:val="000000"/>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322057"/>
      <w:docPartObj>
        <w:docPartGallery w:val="Page Numbers (Bottom of Page)"/>
        <w:docPartUnique/>
      </w:docPartObj>
    </w:sdtPr>
    <w:sdtEndPr/>
    <w:sdtContent>
      <w:p w:rsidR="00AC1522" w:rsidRDefault="00AC1522">
        <w:pPr>
          <w:pStyle w:val="afffffff0"/>
          <w:jc w:val="center"/>
        </w:pPr>
        <w:r>
          <w:fldChar w:fldCharType="begin"/>
        </w:r>
        <w:r>
          <w:instrText>PAGE   \* MERGEFORMAT</w:instrText>
        </w:r>
        <w:r>
          <w:fldChar w:fldCharType="separate"/>
        </w:r>
        <w:r w:rsidR="00D87076">
          <w:rPr>
            <w:noProof/>
          </w:rPr>
          <w:t>249</w:t>
        </w:r>
        <w:r>
          <w:fldChar w:fldCharType="end"/>
        </w:r>
      </w:p>
    </w:sdtContent>
  </w:sdt>
  <w:p w:rsidR="00AC1522" w:rsidRDefault="00AC1522">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rsidP="002808AF">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87076">
      <w:rPr>
        <w:noProof/>
        <w:color w:val="000000"/>
      </w:rPr>
      <w:t>60</w: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63707"/>
      <w:docPartObj>
        <w:docPartGallery w:val="Page Numbers (Bottom of Page)"/>
        <w:docPartUnique/>
      </w:docPartObj>
    </w:sdtPr>
    <w:sdtEndPr/>
    <w:sdtContent>
      <w:p w:rsidR="00AC1522" w:rsidRDefault="00AC1522">
        <w:pPr>
          <w:pStyle w:val="afffffff0"/>
          <w:jc w:val="center"/>
        </w:pPr>
        <w:r>
          <w:fldChar w:fldCharType="begin"/>
        </w:r>
        <w:r>
          <w:instrText>PAGE   \* MERGEFORMAT</w:instrText>
        </w:r>
        <w:r>
          <w:fldChar w:fldCharType="separate"/>
        </w:r>
        <w:r w:rsidR="00D87076">
          <w:rPr>
            <w:noProof/>
          </w:rPr>
          <w:t>272</w:t>
        </w:r>
        <w:r>
          <w:fldChar w:fldCharType="end"/>
        </w:r>
      </w:p>
    </w:sdtContent>
  </w:sdt>
  <w:p w:rsidR="00AC1522" w:rsidRDefault="00AC1522">
    <w:pPr>
      <w:pStyle w:val="affffffb"/>
      <w:spacing w:line="14" w:lineRule="auto"/>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ind w:right="360"/>
      <w:rPr>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87076">
      <w:rPr>
        <w:rFonts w:ascii="Times New Roman" w:eastAsia="Times New Roman" w:hAnsi="Times New Roman" w:cs="Times New Roman"/>
        <w:noProof/>
        <w:color w:val="000000"/>
      </w:rPr>
      <w:t>315</w:t>
    </w:r>
    <w:r>
      <w:rPr>
        <w:rFonts w:ascii="Times New Roman" w:eastAsia="Times New Roman" w:hAnsi="Times New Roman" w:cs="Times New Roman"/>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ind w:right="360"/>
      <w:rPr>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ind w:right="360"/>
      <w:rPr>
        <w:color w:val="00000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87076">
      <w:rPr>
        <w:rFonts w:ascii="Times New Roman" w:eastAsia="Times New Roman" w:hAnsi="Times New Roman" w:cs="Times New Roman"/>
        <w:noProof/>
        <w:color w:val="000000"/>
      </w:rPr>
      <w:t>355</w:t>
    </w:r>
    <w:r>
      <w:rPr>
        <w:rFonts w:ascii="Times New Roman" w:eastAsia="Times New Roman" w:hAnsi="Times New Roman" w:cs="Times New Roman"/>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946831"/>
      <w:docPartObj>
        <w:docPartGallery w:val="Page Numbers (Bottom of Page)"/>
        <w:docPartUnique/>
      </w:docPartObj>
    </w:sdtPr>
    <w:sdtEndPr/>
    <w:sdtContent>
      <w:p w:rsidR="00AC1522" w:rsidRDefault="00AC1522">
        <w:pPr>
          <w:pStyle w:val="afffffff0"/>
          <w:jc w:val="center"/>
        </w:pPr>
        <w:r>
          <w:fldChar w:fldCharType="begin"/>
        </w:r>
        <w:r>
          <w:instrText>PAGE   \* MERGEFORMAT</w:instrText>
        </w:r>
        <w:r>
          <w:fldChar w:fldCharType="separate"/>
        </w:r>
        <w:r w:rsidR="00D87076">
          <w:rPr>
            <w:noProof/>
          </w:rPr>
          <w:t>91</w:t>
        </w:r>
        <w:r>
          <w:fldChar w:fldCharType="end"/>
        </w:r>
      </w:p>
    </w:sdtContent>
  </w:sdt>
  <w:p w:rsidR="00AC1522" w:rsidRDefault="00AC1522">
    <w:pPr>
      <w:pBdr>
        <w:top w:val="nil"/>
        <w:left w:val="nil"/>
        <w:bottom w:val="nil"/>
        <w:right w:val="nil"/>
        <w:between w:val="nil"/>
      </w:pBdr>
      <w:tabs>
        <w:tab w:val="center" w:pos="4677"/>
        <w:tab w:val="right" w:pos="9355"/>
      </w:tabs>
      <w:spacing w:after="0" w:line="240" w:lineRule="auto"/>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pPr>
      <w:pStyle w:val="afffffff0"/>
      <w:ind w:right="360"/>
    </w:pPr>
    <w:r>
      <w:pict>
        <v:shapetype id="_x0000_t202" coordsize="21600,21600" o:spt="202" path="m,l,21600r21600,l21600,xe">
          <v:stroke joinstyle="miter"/>
          <v:path gradientshapeok="t" o:connecttype="rect"/>
        </v:shapetype>
        <v:shape id="_x0000_s2061" type="#_x0000_t202" style="position:absolute;margin-left:0;margin-top:.05pt;width:4.2pt;height:11.95pt;z-index:251692032;mso-wrap-distance-left:0;mso-wrap-distance-right:0;mso-position-horizontal:center;mso-position-horizontal-relative:margin" stroked="f">
          <v:fill opacity="0" color2="black"/>
          <v:textbox style="mso-next-textbox:#_x0000_s2061" inset="0,0,0,0">
            <w:txbxContent>
              <w:p w:rsidR="00644AF6" w:rsidRDefault="00644AF6">
                <w:pPr>
                  <w:pStyle w:val="afffffff0"/>
                </w:pPr>
                <w:r>
                  <w:rPr>
                    <w:rStyle w:val="affffff9"/>
                  </w:rPr>
                  <w:fldChar w:fldCharType="begin"/>
                </w:r>
                <w:r>
                  <w:rPr>
                    <w:rStyle w:val="affffff9"/>
                  </w:rPr>
                  <w:instrText xml:space="preserve"> PAGE </w:instrText>
                </w:r>
                <w:r>
                  <w:rPr>
                    <w:rStyle w:val="affffff9"/>
                  </w:rPr>
                  <w:fldChar w:fldCharType="separate"/>
                </w:r>
                <w:r>
                  <w:rPr>
                    <w:rStyle w:val="affffff9"/>
                    <w:noProof/>
                  </w:rPr>
                  <w:t>5</w:t>
                </w:r>
                <w:r>
                  <w:rPr>
                    <w:rStyle w:val="affffff9"/>
                  </w:rPr>
                  <w:fldChar w:fldCharType="end"/>
                </w:r>
              </w:p>
            </w:txbxContent>
          </v:textbox>
          <w10:wrap type="square" side="largest"/>
        </v:shape>
      </w:pict>
    </w:r>
    <w:r>
      <w:pict>
        <v:shape id="_x0000_s2062" type="#_x0000_t202" style="position:absolute;margin-left:546.75pt;margin-top:.05pt;width:4.1pt;height:11.85pt;z-index:251693056;mso-wrap-distance-left:0;mso-wrap-distance-right:0;mso-position-horizontal-relative:page" stroked="f">
          <v:fill opacity="0" color2="black"/>
          <v:textbox style="mso-next-textbox:#_x0000_s2062" inset="0,0,0,0">
            <w:txbxContent>
              <w:p w:rsidR="00644AF6" w:rsidRDefault="00644AF6">
                <w:pPr>
                  <w:pStyle w:val="afffffff0"/>
                </w:pPr>
              </w:p>
            </w:txbxContent>
          </v:textbox>
          <w10:wrap type="square" side="largest"/>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9C6" w:rsidRDefault="006339C6">
      <w:pPr>
        <w:spacing w:after="0" w:line="240" w:lineRule="auto"/>
      </w:pPr>
      <w:r>
        <w:separator/>
      </w:r>
    </w:p>
  </w:footnote>
  <w:footnote w:type="continuationSeparator" w:id="0">
    <w:p w:rsidR="006339C6" w:rsidRDefault="006339C6">
      <w:pPr>
        <w:spacing w:after="0" w:line="240" w:lineRule="auto"/>
      </w:pPr>
      <w:r>
        <w:continuationSeparator/>
      </w:r>
    </w:p>
  </w:footnote>
  <w:footnote w:id="1">
    <w:p w:rsidR="00AC1522" w:rsidRDefault="00AC152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p>
  </w:footnote>
  <w:footnote w:id="2">
    <w:p w:rsidR="00AC1522" w:rsidRDefault="00AC152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p>
  </w:footnote>
  <w:footnote w:id="3">
    <w:p w:rsidR="00AC1522" w:rsidRDefault="00AC152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p>
  </w:footnote>
  <w:footnote w:id="4">
    <w:p w:rsidR="00644AF6" w:rsidRPr="00B73CFF" w:rsidRDefault="00644AF6" w:rsidP="00B73CFF">
      <w:pPr>
        <w:pStyle w:val="affffffe"/>
      </w:pPr>
    </w:p>
  </w:footnote>
  <w:footnote w:id="5">
    <w:p w:rsidR="00AC1522" w:rsidRPr="00900FFA" w:rsidRDefault="00AC1522" w:rsidP="00056407">
      <w:pPr>
        <w:pStyle w:val="affffffe"/>
      </w:pPr>
      <w:r>
        <w:rPr>
          <w:rStyle w:val="afffffff4"/>
        </w:rPr>
        <w:footnoteRef/>
      </w:r>
      <w:r>
        <w:t xml:space="preserve"> </w:t>
      </w:r>
      <w:r w:rsidRPr="00900FFA">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snapToGrid w:val="0"/>
      <w:rPr>
        <w:rFonts w:ascii="Times New Roman" w:eastAsia="Times New Roman" w:hAnsi="Times New Roman"/>
        <w:color w:val="000000"/>
        <w:sz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snapToGrid w:val="0"/>
      <w:rPr>
        <w:rFonts w:ascii="Times New Roman" w:eastAsia="Times New Roman" w:hAnsi="Times New Roman"/>
        <w:color w:val="000000"/>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rPr>
        <w:rFonts w:ascii="Times New Roman" w:eastAsia="Times New Roman" w:hAnsi="Times New Roman" w:cs="Times New Roman"/>
        <w:color w:val="000000"/>
        <w:sz w:val="24"/>
        <w:szCs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rPr>
        <w:color w:val="00000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Pr="002808AF" w:rsidRDefault="00AC1522" w:rsidP="002808AF">
    <w:pPr>
      <w:pStyle w:val="afffff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Pr="002808AF" w:rsidRDefault="00AC1522" w:rsidP="002808AF">
    <w:pPr>
      <w:pStyle w:val="affffff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Default="00AC152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AC1522" w:rsidRDefault="00AC1522">
    <w:pPr>
      <w:pBdr>
        <w:top w:val="nil"/>
        <w:left w:val="nil"/>
        <w:bottom w:val="nil"/>
        <w:right w:val="nil"/>
        <w:between w:val="nil"/>
      </w:pBdr>
      <w:tabs>
        <w:tab w:val="center" w:pos="4677"/>
        <w:tab w:val="right" w:pos="9355"/>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22" w:rsidRPr="002808AF" w:rsidRDefault="00AC1522" w:rsidP="002808AF">
    <w:pPr>
      <w:pStyle w:val="affffff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AF6" w:rsidRDefault="00644A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861"/>
        </w:tabs>
        <w:ind w:left="861" w:hanging="360"/>
      </w:pPr>
    </w:lvl>
    <w:lvl w:ilvl="2">
      <w:start w:val="1"/>
      <w:numFmt w:val="decimal"/>
      <w:lvlText w:val="%3."/>
      <w:lvlJc w:val="left"/>
      <w:pPr>
        <w:tabs>
          <w:tab w:val="num" w:pos="1221"/>
        </w:tabs>
        <w:ind w:left="1221" w:hanging="360"/>
      </w:pPr>
    </w:lvl>
    <w:lvl w:ilvl="3">
      <w:start w:val="1"/>
      <w:numFmt w:val="decimal"/>
      <w:lvlText w:val="%4."/>
      <w:lvlJc w:val="left"/>
      <w:pPr>
        <w:tabs>
          <w:tab w:val="num" w:pos="1581"/>
        </w:tabs>
        <w:ind w:left="1581" w:hanging="360"/>
      </w:pPr>
    </w:lvl>
    <w:lvl w:ilvl="4">
      <w:start w:val="1"/>
      <w:numFmt w:val="decimal"/>
      <w:lvlText w:val="%5."/>
      <w:lvlJc w:val="left"/>
      <w:pPr>
        <w:tabs>
          <w:tab w:val="num" w:pos="1941"/>
        </w:tabs>
        <w:ind w:left="1941" w:hanging="360"/>
      </w:pPr>
    </w:lvl>
    <w:lvl w:ilvl="5">
      <w:start w:val="1"/>
      <w:numFmt w:val="decimal"/>
      <w:lvlText w:val="%6."/>
      <w:lvlJc w:val="left"/>
      <w:pPr>
        <w:tabs>
          <w:tab w:val="num" w:pos="2301"/>
        </w:tabs>
        <w:ind w:left="2301" w:hanging="360"/>
      </w:pPr>
    </w:lvl>
    <w:lvl w:ilvl="6">
      <w:start w:val="1"/>
      <w:numFmt w:val="decimal"/>
      <w:lvlText w:val="%7."/>
      <w:lvlJc w:val="left"/>
      <w:pPr>
        <w:tabs>
          <w:tab w:val="num" w:pos="2661"/>
        </w:tabs>
        <w:ind w:left="2661" w:hanging="360"/>
      </w:pPr>
    </w:lvl>
    <w:lvl w:ilvl="7">
      <w:start w:val="1"/>
      <w:numFmt w:val="decimal"/>
      <w:lvlText w:val="%8."/>
      <w:lvlJc w:val="left"/>
      <w:pPr>
        <w:tabs>
          <w:tab w:val="num" w:pos="3021"/>
        </w:tabs>
        <w:ind w:left="3021" w:hanging="360"/>
      </w:pPr>
    </w:lvl>
    <w:lvl w:ilvl="8">
      <w:start w:val="1"/>
      <w:numFmt w:val="decimal"/>
      <w:lvlText w:val="%9."/>
      <w:lvlJc w:val="left"/>
      <w:pPr>
        <w:tabs>
          <w:tab w:val="num" w:pos="3381"/>
        </w:tabs>
        <w:ind w:left="3381"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1588"/>
        </w:tabs>
        <w:ind w:left="1969" w:hanging="380"/>
      </w:pPr>
      <w:rPr>
        <w:rFonts w:ascii="Symbol" w:hAnsi="Symbol" w:cs="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212"/>
        </w:tabs>
        <w:ind w:left="169" w:hanging="380"/>
      </w:pPr>
      <w:rPr>
        <w:rFonts w:ascii="Symbol" w:hAnsi="Symbol" w:cs="Symbol"/>
        <w:sz w:val="20"/>
      </w:rPr>
    </w:lvl>
  </w:abstractNum>
  <w:abstractNum w:abstractNumId="4"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B80839"/>
    <w:multiLevelType w:val="multilevel"/>
    <w:tmpl w:val="2B420408"/>
    <w:lvl w:ilvl="0">
      <w:start w:val="1"/>
      <w:numFmt w:val="decimal"/>
      <w:lvlText w:val="%1."/>
      <w:lvlJc w:val="left"/>
      <w:pPr>
        <w:ind w:left="720" w:hanging="360"/>
      </w:pPr>
    </w:lvl>
    <w:lvl w:ilvl="1">
      <w:start w:val="2"/>
      <w:numFmt w:val="decimal"/>
      <w:lvlText w:val="%1.%2."/>
      <w:lvlJc w:val="left"/>
      <w:pPr>
        <w:ind w:left="1134" w:hanging="600"/>
      </w:pPr>
    </w:lvl>
    <w:lvl w:ilvl="2">
      <w:start w:val="2"/>
      <w:numFmt w:val="decimal"/>
      <w:lvlText w:val="%1.%2.%3."/>
      <w:lvlJc w:val="left"/>
      <w:pPr>
        <w:ind w:left="128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12D815A2"/>
    <w:multiLevelType w:val="multilevel"/>
    <w:tmpl w:val="1D50CA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3817D9C"/>
    <w:multiLevelType w:val="multilevel"/>
    <w:tmpl w:val="4AB2E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C4456"/>
    <w:multiLevelType w:val="multilevel"/>
    <w:tmpl w:val="D0FAA8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9B0305E"/>
    <w:multiLevelType w:val="hybridMultilevel"/>
    <w:tmpl w:val="7DA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0F547F"/>
    <w:multiLevelType w:val="hybridMultilevel"/>
    <w:tmpl w:val="C792E6E4"/>
    <w:lvl w:ilvl="0" w:tplc="625255B2">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B2A60F4"/>
    <w:multiLevelType w:val="hybridMultilevel"/>
    <w:tmpl w:val="5B9A8B7C"/>
    <w:lvl w:ilvl="0" w:tplc="CF3A8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B25C52"/>
    <w:multiLevelType w:val="multilevel"/>
    <w:tmpl w:val="DF28A4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453368"/>
    <w:multiLevelType w:val="multilevel"/>
    <w:tmpl w:val="BD643254"/>
    <w:lvl w:ilvl="0">
      <w:start w:val="1"/>
      <w:numFmt w:val="decimal"/>
      <w:lvlText w:val="%1."/>
      <w:lvlJc w:val="left"/>
      <w:pPr>
        <w:ind w:left="502" w:hanging="360"/>
      </w:p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24D66D61"/>
    <w:multiLevelType w:val="hybridMultilevel"/>
    <w:tmpl w:val="D59E956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DDB5B5B"/>
    <w:multiLevelType w:val="multilevel"/>
    <w:tmpl w:val="EE40D1C6"/>
    <w:lvl w:ilvl="0">
      <w:start w:val="1"/>
      <w:numFmt w:val="decimal"/>
      <w:lvlText w:val="%1."/>
      <w:lvlJc w:val="left"/>
      <w:pPr>
        <w:ind w:left="720" w:hanging="360"/>
      </w:pPr>
      <w:rPr>
        <w:rFonts w:ascii="Times New Roman" w:eastAsia="Times New Roman" w:hAnsi="Times New Roman" w:cs="Times New Roman"/>
      </w:rPr>
    </w:lvl>
    <w:lvl w:ilvl="1">
      <w:start w:val="3"/>
      <w:numFmt w:val="decimal"/>
      <w:lvlText w:val="%1.%2."/>
      <w:lvlJc w:val="left"/>
      <w:pPr>
        <w:ind w:left="1582" w:hanging="360"/>
      </w:pPr>
    </w:lvl>
    <w:lvl w:ilvl="2">
      <w:start w:val="1"/>
      <w:numFmt w:val="decimal"/>
      <w:lvlText w:val="%1.%2.%3."/>
      <w:lvlJc w:val="left"/>
      <w:pPr>
        <w:ind w:left="2804" w:hanging="720"/>
      </w:pPr>
    </w:lvl>
    <w:lvl w:ilvl="3">
      <w:start w:val="1"/>
      <w:numFmt w:val="decimal"/>
      <w:lvlText w:val="%1.%2.%3.%4."/>
      <w:lvlJc w:val="left"/>
      <w:pPr>
        <w:ind w:left="3666" w:hanging="720"/>
      </w:pPr>
    </w:lvl>
    <w:lvl w:ilvl="4">
      <w:start w:val="1"/>
      <w:numFmt w:val="decimal"/>
      <w:lvlText w:val="%1.%2.%3.%4.%5."/>
      <w:lvlJc w:val="left"/>
      <w:pPr>
        <w:ind w:left="4888" w:hanging="1080"/>
      </w:pPr>
    </w:lvl>
    <w:lvl w:ilvl="5">
      <w:start w:val="1"/>
      <w:numFmt w:val="decimal"/>
      <w:lvlText w:val="%1.%2.%3.%4.%5.%6."/>
      <w:lvlJc w:val="left"/>
      <w:pPr>
        <w:ind w:left="5750" w:hanging="1080"/>
      </w:pPr>
    </w:lvl>
    <w:lvl w:ilvl="6">
      <w:start w:val="1"/>
      <w:numFmt w:val="decimal"/>
      <w:lvlText w:val="%1.%2.%3.%4.%5.%6.%7."/>
      <w:lvlJc w:val="left"/>
      <w:pPr>
        <w:ind w:left="6972" w:hanging="1440"/>
      </w:pPr>
    </w:lvl>
    <w:lvl w:ilvl="7">
      <w:start w:val="1"/>
      <w:numFmt w:val="decimal"/>
      <w:lvlText w:val="%1.%2.%3.%4.%5.%6.%7.%8."/>
      <w:lvlJc w:val="left"/>
      <w:pPr>
        <w:ind w:left="7834" w:hanging="1440"/>
      </w:pPr>
    </w:lvl>
    <w:lvl w:ilvl="8">
      <w:start w:val="1"/>
      <w:numFmt w:val="decimal"/>
      <w:lvlText w:val="%1.%2.%3.%4.%5.%6.%7.%8.%9."/>
      <w:lvlJc w:val="left"/>
      <w:pPr>
        <w:ind w:left="9056" w:hanging="1800"/>
      </w:pPr>
    </w:lvl>
  </w:abstractNum>
  <w:abstractNum w:abstractNumId="16" w15:restartNumberingAfterBreak="0">
    <w:nsid w:val="2E692146"/>
    <w:multiLevelType w:val="multilevel"/>
    <w:tmpl w:val="55D2D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0931C7"/>
    <w:multiLevelType w:val="multilevel"/>
    <w:tmpl w:val="BA4EBAB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D96AB6"/>
    <w:multiLevelType w:val="multilevel"/>
    <w:tmpl w:val="2550B466"/>
    <w:lvl w:ilvl="0">
      <w:start w:val="1"/>
      <w:numFmt w:val="decimal"/>
      <w:lvlText w:val="%1."/>
      <w:lvlJc w:val="left"/>
      <w:pPr>
        <w:ind w:left="720" w:hanging="360"/>
      </w:pPr>
    </w:lvl>
    <w:lvl w:ilvl="1">
      <w:start w:val="2"/>
      <w:numFmt w:val="decimal"/>
      <w:lvlText w:val="%1.%2."/>
      <w:lvlJc w:val="left"/>
      <w:pPr>
        <w:ind w:left="1134" w:hanging="600"/>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9" w15:restartNumberingAfterBreak="0">
    <w:nsid w:val="3A964496"/>
    <w:multiLevelType w:val="hybridMultilevel"/>
    <w:tmpl w:val="06BCD274"/>
    <w:lvl w:ilvl="0" w:tplc="CF3A8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624785"/>
    <w:multiLevelType w:val="hybridMultilevel"/>
    <w:tmpl w:val="F66E8F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7EC79CF"/>
    <w:multiLevelType w:val="multilevel"/>
    <w:tmpl w:val="A1442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216C8F"/>
    <w:multiLevelType w:val="multilevel"/>
    <w:tmpl w:val="C6B24D30"/>
    <w:lvl w:ilvl="0">
      <w:start w:val="1"/>
      <w:numFmt w:val="decimal"/>
      <w:pStyle w:val="8"/>
      <w:lvlText w:val="%1."/>
      <w:lvlJc w:val="left"/>
      <w:pPr>
        <w:ind w:left="720" w:hanging="360"/>
      </w:pPr>
      <w:rPr>
        <w:rFonts w:ascii="Times New Roman" w:eastAsia="Times New Roman" w:hAnsi="Times New Roman" w:cs="Times New Roman"/>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0AE776A"/>
    <w:multiLevelType w:val="multilevel"/>
    <w:tmpl w:val="41D87600"/>
    <w:lvl w:ilvl="0">
      <w:start w:val="1"/>
      <w:numFmt w:val="decimal"/>
      <w:pStyle w:val="9"/>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133617E"/>
    <w:multiLevelType w:val="hybridMultilevel"/>
    <w:tmpl w:val="B35EC402"/>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15:restartNumberingAfterBreak="0">
    <w:nsid w:val="52083A6C"/>
    <w:multiLevelType w:val="multilevel"/>
    <w:tmpl w:val="E5C200F4"/>
    <w:lvl w:ilvl="0">
      <w:start w:val="4"/>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1E15F8"/>
    <w:multiLevelType w:val="hybridMultilevel"/>
    <w:tmpl w:val="C792E6E4"/>
    <w:lvl w:ilvl="0" w:tplc="625255B2">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9044398"/>
    <w:multiLevelType w:val="multilevel"/>
    <w:tmpl w:val="E3D4C408"/>
    <w:lvl w:ilvl="0">
      <w:start w:val="1"/>
      <w:numFmt w:val="decimal"/>
      <w:lvlText w:val="%1."/>
      <w:lvlJc w:val="left"/>
      <w:pPr>
        <w:ind w:left="360" w:hanging="360"/>
      </w:pPr>
    </w:lvl>
    <w:lvl w:ilvl="1">
      <w:start w:val="2"/>
      <w:numFmt w:val="decimal"/>
      <w:pStyle w:val="41"/>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9717A4F"/>
    <w:multiLevelType w:val="multilevel"/>
    <w:tmpl w:val="039E48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9C52F9C"/>
    <w:multiLevelType w:val="multilevel"/>
    <w:tmpl w:val="4210E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7F08EB"/>
    <w:multiLevelType w:val="multilevel"/>
    <w:tmpl w:val="4BF2E5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1F6E25"/>
    <w:multiLevelType w:val="multilevel"/>
    <w:tmpl w:val="95DC97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D803641"/>
    <w:multiLevelType w:val="multilevel"/>
    <w:tmpl w:val="11C89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8F58FD"/>
    <w:multiLevelType w:val="multilevel"/>
    <w:tmpl w:val="78D4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F1325D"/>
    <w:multiLevelType w:val="multilevel"/>
    <w:tmpl w:val="C88092A8"/>
    <w:lvl w:ilvl="0">
      <w:start w:val="1"/>
      <w:numFmt w:val="decimal"/>
      <w:lvlText w:val="%1."/>
      <w:lvlJc w:val="left"/>
      <w:pPr>
        <w:ind w:left="720" w:hanging="360"/>
      </w:pPr>
      <w:rPr>
        <w:rFonts w:ascii="Times" w:eastAsia="Times" w:hAnsi="Times" w:cs="Times"/>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3440010"/>
    <w:multiLevelType w:val="multilevel"/>
    <w:tmpl w:val="2BC467C0"/>
    <w:lvl w:ilvl="0">
      <w:start w:val="1"/>
      <w:numFmt w:val="decimal"/>
      <w:lvlText w:val="%1."/>
      <w:lvlJc w:val="left"/>
      <w:pPr>
        <w:ind w:left="420" w:hanging="420"/>
      </w:pPr>
    </w:lvl>
    <w:lvl w:ilvl="1">
      <w:start w:val="1"/>
      <w:numFmt w:val="decimal"/>
      <w:lvlText w:val="%1.%2."/>
      <w:lvlJc w:val="left"/>
      <w:pPr>
        <w:ind w:left="900" w:hanging="420"/>
      </w:pPr>
    </w:lvl>
    <w:lvl w:ilvl="2">
      <w:start w:val="1"/>
      <w:numFmt w:val="decimalZero"/>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6" w15:restartNumberingAfterBreak="0">
    <w:nsid w:val="64294954"/>
    <w:multiLevelType w:val="multilevel"/>
    <w:tmpl w:val="CDE67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4E85CE3"/>
    <w:multiLevelType w:val="multilevel"/>
    <w:tmpl w:val="F0F810AA"/>
    <w:lvl w:ilvl="0">
      <w:start w:val="1"/>
      <w:numFmt w:val="decimal"/>
      <w:lvlText w:val="%1."/>
      <w:lvlJc w:val="left"/>
      <w:pPr>
        <w:ind w:left="502"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38" w15:restartNumberingAfterBreak="0">
    <w:nsid w:val="65BB0933"/>
    <w:multiLevelType w:val="multilevel"/>
    <w:tmpl w:val="36CCBDD6"/>
    <w:lvl w:ilvl="0">
      <w:start w:val="1"/>
      <w:numFmt w:val="decimal"/>
      <w:lvlText w:val="%1."/>
      <w:lvlJc w:val="left"/>
      <w:pPr>
        <w:ind w:left="720" w:hanging="360"/>
      </w:pPr>
      <w:rPr>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D37EBC"/>
    <w:multiLevelType w:val="multilevel"/>
    <w:tmpl w:val="A636F41C"/>
    <w:lvl w:ilvl="0">
      <w:start w:val="1"/>
      <w:numFmt w:val="decimal"/>
      <w:lvlText w:val="%1."/>
      <w:lvlJc w:val="left"/>
      <w:pPr>
        <w:ind w:left="720" w:hanging="360"/>
      </w:pPr>
      <w:rPr>
        <w:rFonts w:ascii="Times New Roman" w:eastAsia="Times New Roman" w:hAnsi="Times New Roman" w:cs="Times New Roman"/>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69251044"/>
    <w:multiLevelType w:val="multilevel"/>
    <w:tmpl w:val="505C5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9873AEB"/>
    <w:multiLevelType w:val="multilevel"/>
    <w:tmpl w:val="1B226208"/>
    <w:lvl w:ilvl="0">
      <w:start w:val="1"/>
      <w:numFmt w:val="decimal"/>
      <w:lvlText w:val="%1."/>
      <w:lvlJc w:val="left"/>
      <w:pPr>
        <w:ind w:left="720" w:hanging="360"/>
      </w:pPr>
    </w:lvl>
    <w:lvl w:ilvl="1">
      <w:start w:val="2"/>
      <w:numFmt w:val="decimal"/>
      <w:lvlText w:val="%1.%2."/>
      <w:lvlJc w:val="left"/>
      <w:pPr>
        <w:ind w:left="1134" w:hanging="600"/>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2" w15:restartNumberingAfterBreak="0">
    <w:nsid w:val="6A4E0DE5"/>
    <w:multiLevelType w:val="multilevel"/>
    <w:tmpl w:val="80CA4C62"/>
    <w:lvl w:ilvl="0">
      <w:start w:val="3"/>
      <w:numFmt w:val="decimal"/>
      <w:lvlText w:val="%1"/>
      <w:lvlJc w:val="left"/>
      <w:pPr>
        <w:ind w:left="480" w:hanging="480"/>
      </w:pPr>
    </w:lvl>
    <w:lvl w:ilvl="1">
      <w:start w:val="2"/>
      <w:numFmt w:val="decimal"/>
      <w:lvlText w:val="%1.%2"/>
      <w:lvlJc w:val="left"/>
      <w:pPr>
        <w:ind w:left="764" w:hanging="479"/>
      </w:pPr>
    </w:lvl>
    <w:lvl w:ilvl="2">
      <w:start w:val="2"/>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3" w15:restartNumberingAfterBreak="0">
    <w:nsid w:val="6AEE7D3D"/>
    <w:multiLevelType w:val="multilevel"/>
    <w:tmpl w:val="BE14B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D0A69B2"/>
    <w:multiLevelType w:val="hybridMultilevel"/>
    <w:tmpl w:val="26A6042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5B90E5C"/>
    <w:multiLevelType w:val="hybridMultilevel"/>
    <w:tmpl w:val="CD6426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767C4DAE"/>
    <w:multiLevelType w:val="multilevel"/>
    <w:tmpl w:val="AA8AFD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6E03AD3"/>
    <w:multiLevelType w:val="hybridMultilevel"/>
    <w:tmpl w:val="F01CFA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7A200323"/>
    <w:multiLevelType w:val="multilevel"/>
    <w:tmpl w:val="E8C09C52"/>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B6C2F90"/>
    <w:multiLevelType w:val="multilevel"/>
    <w:tmpl w:val="EB9689E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F0000ED"/>
    <w:multiLevelType w:val="hybridMultilevel"/>
    <w:tmpl w:val="FA342FF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9"/>
  </w:num>
  <w:num w:numId="2">
    <w:abstractNumId w:val="40"/>
  </w:num>
  <w:num w:numId="3">
    <w:abstractNumId w:val="22"/>
  </w:num>
  <w:num w:numId="4">
    <w:abstractNumId w:val="48"/>
  </w:num>
  <w:num w:numId="5">
    <w:abstractNumId w:val="21"/>
  </w:num>
  <w:num w:numId="6">
    <w:abstractNumId w:val="43"/>
  </w:num>
  <w:num w:numId="7">
    <w:abstractNumId w:val="5"/>
  </w:num>
  <w:num w:numId="8">
    <w:abstractNumId w:val="23"/>
  </w:num>
  <w:num w:numId="9">
    <w:abstractNumId w:val="42"/>
  </w:num>
  <w:num w:numId="10">
    <w:abstractNumId w:val="33"/>
  </w:num>
  <w:num w:numId="11">
    <w:abstractNumId w:val="7"/>
  </w:num>
  <w:num w:numId="12">
    <w:abstractNumId w:val="38"/>
  </w:num>
  <w:num w:numId="13">
    <w:abstractNumId w:val="17"/>
  </w:num>
  <w:num w:numId="14">
    <w:abstractNumId w:val="35"/>
  </w:num>
  <w:num w:numId="15">
    <w:abstractNumId w:val="29"/>
  </w:num>
  <w:num w:numId="16">
    <w:abstractNumId w:val="15"/>
  </w:num>
  <w:num w:numId="17">
    <w:abstractNumId w:val="34"/>
  </w:num>
  <w:num w:numId="18">
    <w:abstractNumId w:val="25"/>
  </w:num>
  <w:num w:numId="19">
    <w:abstractNumId w:val="41"/>
  </w:num>
  <w:num w:numId="20">
    <w:abstractNumId w:val="18"/>
  </w:num>
  <w:num w:numId="21">
    <w:abstractNumId w:val="8"/>
  </w:num>
  <w:num w:numId="22">
    <w:abstractNumId w:val="49"/>
  </w:num>
  <w:num w:numId="23">
    <w:abstractNumId w:val="31"/>
  </w:num>
  <w:num w:numId="24">
    <w:abstractNumId w:val="16"/>
  </w:num>
  <w:num w:numId="25">
    <w:abstractNumId w:val="32"/>
  </w:num>
  <w:num w:numId="26">
    <w:abstractNumId w:val="27"/>
  </w:num>
  <w:num w:numId="27">
    <w:abstractNumId w:val="6"/>
  </w:num>
  <w:num w:numId="28">
    <w:abstractNumId w:val="12"/>
  </w:num>
  <w:num w:numId="29">
    <w:abstractNumId w:val="46"/>
  </w:num>
  <w:num w:numId="30">
    <w:abstractNumId w:val="28"/>
  </w:num>
  <w:num w:numId="31">
    <w:abstractNumId w:val="2"/>
  </w:num>
  <w:num w:numId="32">
    <w:abstractNumId w:val="4"/>
  </w:num>
  <w:num w:numId="33">
    <w:abstractNumId w:val="30"/>
  </w:num>
  <w:num w:numId="34">
    <w:abstractNumId w:val="10"/>
  </w:num>
  <w:num w:numId="35">
    <w:abstractNumId w:val="19"/>
  </w:num>
  <w:num w:numId="36">
    <w:abstractNumId w:val="11"/>
  </w:num>
  <w:num w:numId="37">
    <w:abstractNumId w:val="26"/>
  </w:num>
  <w:num w:numId="38">
    <w:abstractNumId w:val="14"/>
  </w:num>
  <w:num w:numId="39">
    <w:abstractNumId w:val="20"/>
  </w:num>
  <w:num w:numId="40">
    <w:abstractNumId w:val="47"/>
  </w:num>
  <w:num w:numId="41">
    <w:abstractNumId w:val="45"/>
  </w:num>
  <w:num w:numId="42">
    <w:abstractNumId w:val="37"/>
  </w:num>
  <w:num w:numId="43">
    <w:abstractNumId w:val="24"/>
  </w:num>
  <w:num w:numId="44">
    <w:abstractNumId w:val="50"/>
  </w:num>
  <w:num w:numId="45">
    <w:abstractNumId w:val="13"/>
  </w:num>
  <w:num w:numId="46">
    <w:abstractNumId w:val="9"/>
  </w:num>
  <w:num w:numId="47">
    <w:abstractNumId w:val="44"/>
  </w:num>
  <w:num w:numId="48">
    <w:abstractNumId w:val="27"/>
    <w:lvlOverride w:ilvl="0">
      <w:startOverride w:val="12"/>
    </w:lvlOverride>
  </w:num>
  <w:num w:numId="49">
    <w:abstractNumId w:val="36"/>
  </w:num>
  <w:num w:numId="50">
    <w:abstractNumId w:val="0"/>
  </w:num>
  <w:num w:numId="51">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6A"/>
    <w:rsid w:val="000024E1"/>
    <w:rsid w:val="000372C8"/>
    <w:rsid w:val="00056407"/>
    <w:rsid w:val="0005788F"/>
    <w:rsid w:val="000E7C69"/>
    <w:rsid w:val="000F5526"/>
    <w:rsid w:val="001731EB"/>
    <w:rsid w:val="001E19B5"/>
    <w:rsid w:val="001E7D05"/>
    <w:rsid w:val="00207594"/>
    <w:rsid w:val="00242668"/>
    <w:rsid w:val="00257567"/>
    <w:rsid w:val="002808AF"/>
    <w:rsid w:val="002A7EA8"/>
    <w:rsid w:val="00470932"/>
    <w:rsid w:val="00532FE8"/>
    <w:rsid w:val="00543429"/>
    <w:rsid w:val="00552FE7"/>
    <w:rsid w:val="005A4E0E"/>
    <w:rsid w:val="005C348A"/>
    <w:rsid w:val="006339C6"/>
    <w:rsid w:val="00644AF6"/>
    <w:rsid w:val="006645CA"/>
    <w:rsid w:val="006935F5"/>
    <w:rsid w:val="006C1C23"/>
    <w:rsid w:val="006F0572"/>
    <w:rsid w:val="00727428"/>
    <w:rsid w:val="0077261C"/>
    <w:rsid w:val="007857EB"/>
    <w:rsid w:val="007910A7"/>
    <w:rsid w:val="007E6738"/>
    <w:rsid w:val="007F46FB"/>
    <w:rsid w:val="008810FE"/>
    <w:rsid w:val="0088587C"/>
    <w:rsid w:val="00887844"/>
    <w:rsid w:val="008A30DB"/>
    <w:rsid w:val="008B066B"/>
    <w:rsid w:val="008C3692"/>
    <w:rsid w:val="0090221C"/>
    <w:rsid w:val="0090667E"/>
    <w:rsid w:val="00920B25"/>
    <w:rsid w:val="009531D9"/>
    <w:rsid w:val="009962C4"/>
    <w:rsid w:val="009C5E4F"/>
    <w:rsid w:val="009D5AC2"/>
    <w:rsid w:val="009E3F14"/>
    <w:rsid w:val="00A21B54"/>
    <w:rsid w:val="00A36865"/>
    <w:rsid w:val="00AC1522"/>
    <w:rsid w:val="00B16BB5"/>
    <w:rsid w:val="00B6180E"/>
    <w:rsid w:val="00B8187A"/>
    <w:rsid w:val="00B9365B"/>
    <w:rsid w:val="00BB6CA1"/>
    <w:rsid w:val="00BC2622"/>
    <w:rsid w:val="00C10FD5"/>
    <w:rsid w:val="00C442AA"/>
    <w:rsid w:val="00CA3734"/>
    <w:rsid w:val="00D87076"/>
    <w:rsid w:val="00DA66D9"/>
    <w:rsid w:val="00DB10AC"/>
    <w:rsid w:val="00DB366A"/>
    <w:rsid w:val="00DB7753"/>
    <w:rsid w:val="00E13C7E"/>
    <w:rsid w:val="00E201B4"/>
    <w:rsid w:val="00E44959"/>
    <w:rsid w:val="00E54A76"/>
    <w:rsid w:val="00E764FB"/>
    <w:rsid w:val="00E8421E"/>
    <w:rsid w:val="00E85E41"/>
    <w:rsid w:val="00ED2C3C"/>
    <w:rsid w:val="00F05F56"/>
    <w:rsid w:val="00F965F9"/>
    <w:rsid w:val="00FA7EFB"/>
    <w:rsid w:val="00FC3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0D53EC9"/>
  <w15:docId w15:val="{6261E70E-E0F6-4FFB-A9C5-672869DF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link w:val="10"/>
    <w:qFormat/>
    <w:pPr>
      <w:spacing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link w:val="20"/>
    <w:uiPriority w:val="1"/>
    <w:qFormat/>
    <w:pPr>
      <w:keepNext/>
      <w:spacing w:before="240" w:after="60" w:line="240" w:lineRule="auto"/>
      <w:outlineLvl w:val="1"/>
    </w:pPr>
    <w:rPr>
      <w:rFonts w:ascii="Arial" w:eastAsia="Arial" w:hAnsi="Arial" w:cs="Arial"/>
      <w:b/>
      <w:i/>
      <w:sz w:val="28"/>
      <w:szCs w:val="28"/>
    </w:rPr>
  </w:style>
  <w:style w:type="paragraph" w:styleId="3">
    <w:name w:val="heading 3"/>
    <w:basedOn w:val="a"/>
    <w:next w:val="a"/>
    <w:link w:val="30"/>
    <w:uiPriority w:val="1"/>
    <w:qFormat/>
    <w:pPr>
      <w:keepNext/>
      <w:spacing w:before="240" w:after="60" w:line="240" w:lineRule="auto"/>
      <w:outlineLvl w:val="2"/>
    </w:pPr>
    <w:rPr>
      <w:rFonts w:ascii="Arial" w:eastAsia="Arial" w:hAnsi="Arial" w:cs="Arial"/>
      <w:b/>
      <w:sz w:val="26"/>
      <w:szCs w:val="26"/>
    </w:rPr>
  </w:style>
  <w:style w:type="paragraph" w:styleId="4">
    <w:name w:val="heading 4"/>
    <w:basedOn w:val="a"/>
    <w:next w:val="a"/>
    <w:link w:val="40"/>
    <w:uiPriority w:val="9"/>
    <w:qFormat/>
    <w:pPr>
      <w:keepNext/>
      <w:keepLines/>
      <w:spacing w:before="240" w:after="240" w:line="360" w:lineRule="auto"/>
      <w:jc w:val="center"/>
      <w:outlineLvl w:val="3"/>
    </w:pPr>
    <w:rPr>
      <w:rFonts w:ascii="Times New Roman" w:eastAsia="Times New Roman" w:hAnsi="Times New Roman" w:cs="Times New Roman"/>
      <w:b/>
      <w:sz w:val="24"/>
      <w:szCs w:val="24"/>
    </w:rPr>
  </w:style>
  <w:style w:type="paragraph" w:styleId="5">
    <w:name w:val="heading 5"/>
    <w:basedOn w:val="a"/>
    <w:next w:val="a"/>
    <w:link w:val="50"/>
    <w:uiPriority w:val="9"/>
    <w:qFormat/>
    <w:pPr>
      <w:keepNext/>
      <w:keepLines/>
      <w:spacing w:before="320" w:after="200" w:line="240" w:lineRule="auto"/>
      <w:outlineLvl w:val="4"/>
    </w:pPr>
    <w:rPr>
      <w:rFonts w:ascii="Arial" w:eastAsia="Arial" w:hAnsi="Arial" w:cs="Arial"/>
      <w:b/>
      <w:sz w:val="24"/>
      <w:szCs w:val="24"/>
    </w:rPr>
  </w:style>
  <w:style w:type="paragraph" w:styleId="6">
    <w:name w:val="heading 6"/>
    <w:basedOn w:val="a"/>
    <w:next w:val="a"/>
    <w:link w:val="60"/>
    <w:uiPriority w:val="9"/>
    <w:qFormat/>
    <w:pPr>
      <w:keepNext/>
      <w:keepLines/>
      <w:spacing w:before="320" w:after="200" w:line="240" w:lineRule="auto"/>
      <w:outlineLvl w:val="5"/>
    </w:pPr>
    <w:rPr>
      <w:rFonts w:ascii="Arial" w:eastAsia="Arial" w:hAnsi="Arial" w:cs="Arial"/>
      <w:b/>
    </w:rPr>
  </w:style>
  <w:style w:type="paragraph" w:styleId="7">
    <w:name w:val="heading 7"/>
    <w:basedOn w:val="a"/>
    <w:next w:val="a"/>
    <w:link w:val="70"/>
    <w:uiPriority w:val="9"/>
    <w:semiHidden/>
    <w:unhideWhenUsed/>
    <w:qFormat/>
    <w:rsid w:val="0005788F"/>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80">
    <w:name w:val="heading 8"/>
    <w:basedOn w:val="a"/>
    <w:next w:val="a"/>
    <w:link w:val="81"/>
    <w:unhideWhenUsed/>
    <w:qFormat/>
    <w:rsid w:val="0005788F"/>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0">
    <w:name w:val="heading 9"/>
    <w:basedOn w:val="a"/>
    <w:next w:val="a"/>
    <w:link w:val="91"/>
    <w:uiPriority w:val="9"/>
    <w:semiHidden/>
    <w:unhideWhenUsed/>
    <w:qFormat/>
    <w:rsid w:val="0005788F"/>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link w:val="a4"/>
    <w:qFormat/>
    <w:pPr>
      <w:spacing w:after="120" w:line="240" w:lineRule="auto"/>
      <w:ind w:firstLine="709"/>
      <w:jc w:val="center"/>
    </w:pPr>
    <w:rPr>
      <w:rFonts w:ascii="Times New Roman" w:eastAsia="Times New Roman" w:hAnsi="Times New Roman" w:cs="Times New Roman"/>
      <w:b/>
      <w:smallCaps/>
      <w:sz w:val="24"/>
      <w:szCs w:val="24"/>
    </w:rPr>
  </w:style>
  <w:style w:type="paragraph" w:styleId="a5">
    <w:name w:val="Subtitle"/>
    <w:basedOn w:val="a"/>
    <w:next w:val="a"/>
    <w:link w:val="a6"/>
    <w:uiPriority w:val="11"/>
    <w:qFormat/>
    <w:rPr>
      <w:color w:val="5A5A5A"/>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pPr>
      <w:widowControl w:val="0"/>
      <w:spacing w:after="0" w:line="240" w:lineRule="auto"/>
    </w:pPr>
    <w:tblPr>
      <w:tblStyleRowBandSize w:val="1"/>
      <w:tblStyleColBandSize w:val="1"/>
      <w:tblCellMar>
        <w:left w:w="108" w:type="dxa"/>
        <w:right w:w="108" w:type="dxa"/>
      </w:tblCellMar>
    </w:tblPr>
  </w:style>
  <w:style w:type="table" w:customStyle="1" w:styleId="afff">
    <w:basedOn w:val="TableNormal"/>
    <w:pPr>
      <w:widowControl w:val="0"/>
      <w:spacing w:after="0" w:line="240" w:lineRule="auto"/>
    </w:pPr>
    <w:tblPr>
      <w:tblStyleRowBandSize w:val="1"/>
      <w:tblStyleColBandSize w:val="1"/>
      <w:tblCellMar>
        <w:left w:w="108" w:type="dxa"/>
        <w:right w:w="108" w:type="dxa"/>
      </w:tblCellMar>
    </w:tblPr>
  </w:style>
  <w:style w:type="table" w:customStyle="1" w:styleId="afff0">
    <w:basedOn w:val="TableNormal"/>
    <w:pPr>
      <w:widowControl w:val="0"/>
      <w:spacing w:after="0" w:line="240" w:lineRule="auto"/>
    </w:pPr>
    <w:tblPr>
      <w:tblStyleRowBandSize w:val="1"/>
      <w:tblStyleColBandSize w:val="1"/>
      <w:tblCellMar>
        <w:left w:w="108" w:type="dxa"/>
        <w:right w:w="108" w:type="dxa"/>
      </w:tblCellMar>
    </w:tblPr>
  </w:style>
  <w:style w:type="table" w:customStyle="1" w:styleId="afff1">
    <w:basedOn w:val="TableNormal"/>
    <w:pPr>
      <w:widowControl w:val="0"/>
      <w:spacing w:after="0" w:line="240" w:lineRule="auto"/>
    </w:pPr>
    <w:tblPr>
      <w:tblStyleRowBandSize w:val="1"/>
      <w:tblStyleColBandSize w:val="1"/>
      <w:tblCellMar>
        <w:left w:w="108" w:type="dxa"/>
        <w:right w:w="108" w:type="dxa"/>
      </w:tblCellMar>
    </w:tblPr>
  </w:style>
  <w:style w:type="table" w:customStyle="1" w:styleId="afff2">
    <w:basedOn w:val="TableNormal"/>
    <w:pPr>
      <w:widowControl w:val="0"/>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pPr>
      <w:spacing w:after="0" w:line="240" w:lineRule="auto"/>
    </w:pPr>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pPr>
      <w:spacing w:after="0" w:line="240" w:lineRule="auto"/>
    </w:pPr>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pPr>
      <w:spacing w:after="0" w:line="240" w:lineRule="auto"/>
    </w:pPr>
    <w:tblPr>
      <w:tblStyleRowBandSize w:val="1"/>
      <w:tblStyleColBandSize w:val="1"/>
      <w:tblCellMar>
        <w:left w:w="108" w:type="dxa"/>
        <w:right w:w="108" w:type="dxa"/>
      </w:tblCellMar>
    </w:tblPr>
  </w:style>
  <w:style w:type="table" w:customStyle="1" w:styleId="affff2">
    <w:basedOn w:val="TableNormal"/>
    <w:pPr>
      <w:spacing w:after="0" w:line="240" w:lineRule="auto"/>
    </w:pPr>
    <w:tblPr>
      <w:tblStyleRowBandSize w:val="1"/>
      <w:tblStyleColBandSize w:val="1"/>
      <w:tblCellMar>
        <w:left w:w="108" w:type="dxa"/>
        <w:right w:w="108"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top w:w="15" w:type="dxa"/>
        <w:left w:w="15" w:type="dxa"/>
        <w:bottom w:w="15" w:type="dxa"/>
        <w:right w:w="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top w:w="15" w:type="dxa"/>
        <w:left w:w="15" w:type="dxa"/>
        <w:bottom w:w="15" w:type="dxa"/>
        <w:right w:w="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top w:w="15" w:type="dxa"/>
        <w:left w:w="15" w:type="dxa"/>
        <w:bottom w:w="15" w:type="dxa"/>
        <w:right w:w="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pPr>
      <w:spacing w:after="0" w:line="240" w:lineRule="auto"/>
    </w:pPr>
    <w:tblPr>
      <w:tblStyleRowBandSize w:val="1"/>
      <w:tblStyleColBandSize w:val="1"/>
      <w:tblCellMar>
        <w:left w:w="108" w:type="dxa"/>
        <w:right w:w="108" w:type="dxa"/>
      </w:tblCellMar>
    </w:tblPr>
  </w:style>
  <w:style w:type="table" w:customStyle="1" w:styleId="afffff7">
    <w:basedOn w:val="TableNormal"/>
    <w:pPr>
      <w:spacing w:after="0" w:line="240" w:lineRule="auto"/>
    </w:pPr>
    <w:tblPr>
      <w:tblStyleRowBandSize w:val="1"/>
      <w:tblStyleColBandSize w:val="1"/>
      <w:tblCellMar>
        <w:left w:w="108" w:type="dxa"/>
        <w:right w:w="108"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pPr>
      <w:spacing w:after="0" w:line="240" w:lineRule="auto"/>
    </w:pPr>
    <w:tblPr>
      <w:tblStyleRowBandSize w:val="1"/>
      <w:tblStyleColBandSize w:val="1"/>
      <w:tblCellMar>
        <w:left w:w="108" w:type="dxa"/>
        <w:right w:w="108" w:type="dxa"/>
      </w:tblCellMar>
    </w:tblPr>
  </w:style>
  <w:style w:type="table" w:customStyle="1" w:styleId="afffffe">
    <w:basedOn w:val="TableNormal"/>
    <w:pPr>
      <w:spacing w:after="0" w:line="240" w:lineRule="auto"/>
    </w:pPr>
    <w:tblPr>
      <w:tblStyleRowBandSize w:val="1"/>
      <w:tblStyleColBandSize w:val="1"/>
      <w:tblCellMar>
        <w:left w:w="108" w:type="dxa"/>
        <w:right w:w="108"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top w:w="15" w:type="dxa"/>
        <w:left w:w="15" w:type="dxa"/>
        <w:bottom w:w="15" w:type="dxa"/>
        <w:right w:w="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left w:w="115" w:type="dxa"/>
        <w:right w:w="115" w:type="dxa"/>
      </w:tblCellMar>
    </w:tblPr>
  </w:style>
  <w:style w:type="character" w:customStyle="1" w:styleId="13">
    <w:name w:val="Основной шрифт абзаца13"/>
    <w:rsid w:val="00E13C7E"/>
  </w:style>
  <w:style w:type="character" w:styleId="affffff9">
    <w:name w:val="page number"/>
    <w:basedOn w:val="a0"/>
    <w:rsid w:val="00E13C7E"/>
  </w:style>
  <w:style w:type="character" w:styleId="affffffa">
    <w:name w:val="Emphasis"/>
    <w:qFormat/>
    <w:rsid w:val="00E13C7E"/>
    <w:rPr>
      <w:i/>
      <w:iCs/>
    </w:rPr>
  </w:style>
  <w:style w:type="character" w:customStyle="1" w:styleId="11">
    <w:name w:val="Основной текст + 11"/>
    <w:rsid w:val="00E13C7E"/>
    <w:rPr>
      <w:rFonts w:ascii="Times New Roman" w:hAnsi="Times New Roman" w:cs="Times New Roman"/>
      <w:sz w:val="23"/>
      <w:szCs w:val="23"/>
      <w:u w:val="none"/>
    </w:rPr>
  </w:style>
  <w:style w:type="paragraph" w:styleId="affffffb">
    <w:name w:val="Body Text"/>
    <w:basedOn w:val="a"/>
    <w:link w:val="affffffc"/>
    <w:qFormat/>
    <w:rsid w:val="00E13C7E"/>
    <w:pPr>
      <w:spacing w:after="120" w:line="240" w:lineRule="auto"/>
    </w:pPr>
    <w:rPr>
      <w:rFonts w:ascii="Times New Roman" w:eastAsia="Times New Roman" w:hAnsi="Times New Roman" w:cs="Times New Roman"/>
      <w:sz w:val="24"/>
      <w:szCs w:val="24"/>
      <w:lang w:eastAsia="ar-SA"/>
    </w:rPr>
  </w:style>
  <w:style w:type="character" w:customStyle="1" w:styleId="affffffc">
    <w:name w:val="Основной текст Знак"/>
    <w:basedOn w:val="a0"/>
    <w:link w:val="affffffb"/>
    <w:uiPriority w:val="1"/>
    <w:rsid w:val="00E13C7E"/>
    <w:rPr>
      <w:rFonts w:ascii="Times New Roman" w:eastAsia="Times New Roman" w:hAnsi="Times New Roman" w:cs="Times New Roman"/>
      <w:sz w:val="24"/>
      <w:szCs w:val="24"/>
      <w:lang w:eastAsia="ar-SA"/>
    </w:rPr>
  </w:style>
  <w:style w:type="paragraph" w:styleId="affffffd">
    <w:name w:val="Normal (Web)"/>
    <w:aliases w:val="Обычный (веб) Знак,Normal (Web),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2"/>
    <w:uiPriority w:val="99"/>
    <w:qFormat/>
    <w:rsid w:val="00E13C7E"/>
    <w:pPr>
      <w:spacing w:before="280" w:after="280" w:line="240" w:lineRule="auto"/>
    </w:pPr>
    <w:rPr>
      <w:rFonts w:ascii="Times New Roman" w:eastAsia="Times New Roman" w:hAnsi="Times New Roman" w:cs="Times New Roman"/>
      <w:sz w:val="24"/>
      <w:szCs w:val="24"/>
      <w:lang w:eastAsia="ar-SA"/>
    </w:rPr>
  </w:style>
  <w:style w:type="paragraph" w:styleId="affffff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fffff"/>
    <w:uiPriority w:val="99"/>
    <w:qFormat/>
    <w:rsid w:val="00E13C7E"/>
    <w:pPr>
      <w:spacing w:after="0" w:line="240" w:lineRule="auto"/>
    </w:pPr>
    <w:rPr>
      <w:rFonts w:ascii="Times New Roman" w:eastAsia="Times New Roman" w:hAnsi="Times New Roman" w:cs="Times New Roman"/>
      <w:sz w:val="20"/>
      <w:szCs w:val="20"/>
      <w:lang w:eastAsia="ar-SA"/>
    </w:rPr>
  </w:style>
  <w:style w:type="character" w:customStyle="1" w:styleId="affffff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e"/>
    <w:qFormat/>
    <w:rsid w:val="00E13C7E"/>
    <w:rPr>
      <w:rFonts w:ascii="Times New Roman" w:eastAsia="Times New Roman" w:hAnsi="Times New Roman" w:cs="Times New Roman"/>
      <w:sz w:val="20"/>
      <w:szCs w:val="20"/>
      <w:lang w:eastAsia="ar-SA"/>
    </w:rPr>
  </w:style>
  <w:style w:type="paragraph" w:styleId="afffffff0">
    <w:name w:val="footer"/>
    <w:basedOn w:val="a"/>
    <w:link w:val="afffffff1"/>
    <w:uiPriority w:val="99"/>
    <w:rsid w:val="00E13C7E"/>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ffffff1">
    <w:name w:val="Нижний колонтитул Знак"/>
    <w:basedOn w:val="a0"/>
    <w:link w:val="afffffff0"/>
    <w:uiPriority w:val="99"/>
    <w:rsid w:val="00E13C7E"/>
    <w:rPr>
      <w:rFonts w:ascii="Times New Roman" w:eastAsia="Times New Roman" w:hAnsi="Times New Roman" w:cs="Times New Roman"/>
      <w:sz w:val="24"/>
      <w:szCs w:val="24"/>
      <w:lang w:eastAsia="ar-SA"/>
    </w:rPr>
  </w:style>
  <w:style w:type="paragraph" w:customStyle="1" w:styleId="14">
    <w:name w:val="Обычный1"/>
    <w:rsid w:val="00E13C7E"/>
    <w:pPr>
      <w:widowControl w:val="0"/>
      <w:suppressAutoHyphens/>
      <w:spacing w:after="0" w:line="240" w:lineRule="auto"/>
    </w:pPr>
    <w:rPr>
      <w:rFonts w:ascii="Times New Roman" w:eastAsia="Lucida Sans Unicode" w:hAnsi="Times New Roman" w:cs="Mangal"/>
      <w:sz w:val="24"/>
      <w:szCs w:val="24"/>
      <w:lang w:eastAsia="hi-IN" w:bidi="hi-IN"/>
    </w:rPr>
  </w:style>
  <w:style w:type="paragraph" w:customStyle="1" w:styleId="15">
    <w:name w:val="Раздел 1"/>
    <w:basedOn w:val="1"/>
    <w:link w:val="16"/>
    <w:qFormat/>
    <w:rsid w:val="00E13C7E"/>
    <w:pPr>
      <w:keepNext/>
      <w:spacing w:after="120"/>
    </w:pPr>
    <w:rPr>
      <w:rFonts w:ascii="Times New Roman Полужирный" w:eastAsia="Segoe UI" w:hAnsi="Times New Roman Полужирный"/>
      <w:bCs/>
      <w:caps/>
      <w:kern w:val="32"/>
      <w:lang w:val="x-none" w:eastAsia="x-none"/>
    </w:rPr>
  </w:style>
  <w:style w:type="character" w:customStyle="1" w:styleId="16">
    <w:name w:val="Раздел 1 Знак"/>
    <w:link w:val="15"/>
    <w:rsid w:val="00E13C7E"/>
    <w:rPr>
      <w:rFonts w:ascii="Times New Roman Полужирный" w:eastAsia="Segoe UI" w:hAnsi="Times New Roman Полужирный" w:cs="Times New Roman"/>
      <w:b/>
      <w:bCs/>
      <w:caps/>
      <w:kern w:val="32"/>
      <w:sz w:val="24"/>
      <w:szCs w:val="24"/>
      <w:lang w:val="x-none" w:eastAsia="x-none"/>
    </w:rPr>
  </w:style>
  <w:style w:type="paragraph" w:customStyle="1" w:styleId="110">
    <w:name w:val="Раздел 1.1"/>
    <w:basedOn w:val="a5"/>
    <w:link w:val="111"/>
    <w:qFormat/>
    <w:rsid w:val="00E13C7E"/>
    <w:pPr>
      <w:spacing w:after="120" w:line="276" w:lineRule="auto"/>
      <w:ind w:firstLine="709"/>
      <w:outlineLvl w:val="1"/>
    </w:pPr>
    <w:rPr>
      <w:rFonts w:ascii="Times New Roman Полужирный" w:eastAsia="Segoe UI" w:hAnsi="Times New Roman Полужирный" w:cs="Times New Roman"/>
      <w:b/>
      <w:bCs/>
      <w:color w:val="auto"/>
      <w:sz w:val="24"/>
      <w:szCs w:val="24"/>
    </w:rPr>
  </w:style>
  <w:style w:type="character" w:customStyle="1" w:styleId="111">
    <w:name w:val="Раздел 1.1 Знак"/>
    <w:link w:val="110"/>
    <w:rsid w:val="00E13C7E"/>
    <w:rPr>
      <w:rFonts w:ascii="Times New Roman Полужирный" w:eastAsia="Segoe UI" w:hAnsi="Times New Roman Полужирный" w:cs="Times New Roman"/>
      <w:b/>
      <w:bCs/>
      <w:sz w:val="24"/>
      <w:szCs w:val="24"/>
    </w:rPr>
  </w:style>
  <w:style w:type="paragraph" w:styleId="afffffff2">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ffffff3"/>
    <w:qFormat/>
    <w:rsid w:val="00E13C7E"/>
    <w:pPr>
      <w:spacing w:after="0" w:line="240" w:lineRule="auto"/>
      <w:ind w:left="720"/>
      <w:contextualSpacing/>
    </w:pPr>
    <w:rPr>
      <w:rFonts w:cs="Times New Roman"/>
      <w:lang w:eastAsia="en-US"/>
    </w:rPr>
  </w:style>
  <w:style w:type="character" w:customStyle="1" w:styleId="afffffff3">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fffffff2"/>
    <w:qFormat/>
    <w:locked/>
    <w:rsid w:val="00E13C7E"/>
    <w:rPr>
      <w:rFonts w:cs="Times New Roman"/>
      <w:lang w:eastAsia="en-US"/>
    </w:rPr>
  </w:style>
  <w:style w:type="character" w:styleId="afffffff4">
    <w:name w:val="footnote reference"/>
    <w:aliases w:val="Знак сноски-FN,Ciae niinee-FN,AЗнак сноски зел"/>
    <w:link w:val="17"/>
    <w:uiPriority w:val="99"/>
    <w:rsid w:val="00E13C7E"/>
    <w:rPr>
      <w:rFonts w:cs="Times New Roman"/>
      <w:vertAlign w:val="superscript"/>
    </w:rPr>
  </w:style>
  <w:style w:type="paragraph" w:styleId="afffffff5">
    <w:name w:val="header"/>
    <w:basedOn w:val="a"/>
    <w:link w:val="afffffff6"/>
    <w:uiPriority w:val="99"/>
    <w:unhideWhenUsed/>
    <w:rsid w:val="00E13C7E"/>
    <w:pPr>
      <w:tabs>
        <w:tab w:val="center" w:pos="4677"/>
        <w:tab w:val="right" w:pos="9355"/>
      </w:tabs>
      <w:spacing w:after="0" w:line="240" w:lineRule="auto"/>
    </w:pPr>
  </w:style>
  <w:style w:type="character" w:customStyle="1" w:styleId="afffffff6">
    <w:name w:val="Верхний колонтитул Знак"/>
    <w:basedOn w:val="a0"/>
    <w:link w:val="afffffff5"/>
    <w:uiPriority w:val="99"/>
    <w:rsid w:val="00E13C7E"/>
  </w:style>
  <w:style w:type="character" w:styleId="afffffff7">
    <w:name w:val="Hyperlink"/>
    <w:uiPriority w:val="99"/>
    <w:rsid w:val="00E44959"/>
    <w:rPr>
      <w:color w:val="0000FF"/>
      <w:u w:val="single"/>
    </w:rPr>
  </w:style>
  <w:style w:type="character" w:customStyle="1" w:styleId="12">
    <w:name w:val="Обычный (веб) Знак1"/>
    <w:aliases w:val="Обычный (веб) Знак Знак,Normal (Web) Знак1,Обычный (веб) Знак Знак Знак Знак1,Обычный (веб) Знак Знак Знак Знак Знак Знак1,Обычный (веб) Знак Знак Знак Знак Знак Знак Знак Знак Знак Знак Знак Знак Знак1,Обычный (веб)24 Знак Знак Знак"/>
    <w:link w:val="affffffd"/>
    <w:locked/>
    <w:rsid w:val="00E44959"/>
    <w:rPr>
      <w:rFonts w:ascii="Times New Roman" w:eastAsia="Times New Roman" w:hAnsi="Times New Roman" w:cs="Times New Roman"/>
      <w:sz w:val="24"/>
      <w:szCs w:val="24"/>
      <w:lang w:eastAsia="ar-SA"/>
    </w:rPr>
  </w:style>
  <w:style w:type="paragraph" w:styleId="afffffff8">
    <w:name w:val="No Spacing"/>
    <w:uiPriority w:val="1"/>
    <w:qFormat/>
    <w:rsid w:val="00E44959"/>
    <w:pPr>
      <w:spacing w:after="0" w:line="240" w:lineRule="auto"/>
    </w:pPr>
    <w:rPr>
      <w:rFonts w:ascii="Times New Roman" w:eastAsia="Times New Roman" w:hAnsi="Times New Roman" w:cs="Times New Roman"/>
      <w:sz w:val="24"/>
      <w:szCs w:val="24"/>
    </w:rPr>
  </w:style>
  <w:style w:type="table" w:styleId="afffffff9">
    <w:name w:val="Table Grid"/>
    <w:basedOn w:val="a1"/>
    <w:uiPriority w:val="39"/>
    <w:rsid w:val="0005640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сноски1"/>
    <w:basedOn w:val="a"/>
    <w:link w:val="afffffff4"/>
    <w:rsid w:val="00056407"/>
    <w:pPr>
      <w:spacing w:after="0" w:line="240" w:lineRule="auto"/>
    </w:pPr>
    <w:rPr>
      <w:rFonts w:cs="Times New Roman"/>
      <w:vertAlign w:val="superscript"/>
    </w:rPr>
  </w:style>
  <w:style w:type="paragraph" w:styleId="HTML">
    <w:name w:val="HTML Preformatted"/>
    <w:basedOn w:val="a"/>
    <w:link w:val="HTML0"/>
    <w:unhideWhenUsed/>
    <w:rsid w:val="0005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056407"/>
    <w:rPr>
      <w:rFonts w:ascii="Courier New" w:eastAsia="Times New Roman" w:hAnsi="Courier New" w:cs="Courier New"/>
      <w:sz w:val="20"/>
      <w:szCs w:val="20"/>
    </w:rPr>
  </w:style>
  <w:style w:type="character" w:customStyle="1" w:styleId="70">
    <w:name w:val="Заголовок 7 Знак"/>
    <w:basedOn w:val="a0"/>
    <w:link w:val="7"/>
    <w:uiPriority w:val="9"/>
    <w:semiHidden/>
    <w:rsid w:val="0005788F"/>
    <w:rPr>
      <w:rFonts w:asciiTheme="majorHAnsi" w:eastAsiaTheme="majorEastAsia" w:hAnsiTheme="majorHAnsi" w:cstheme="majorBidi"/>
      <w:i/>
      <w:iCs/>
      <w:color w:val="404040" w:themeColor="text1" w:themeTint="BF"/>
    </w:rPr>
  </w:style>
  <w:style w:type="character" w:customStyle="1" w:styleId="81">
    <w:name w:val="Заголовок 8 Знак"/>
    <w:basedOn w:val="a0"/>
    <w:link w:val="80"/>
    <w:rsid w:val="0005788F"/>
    <w:rPr>
      <w:rFonts w:asciiTheme="majorHAnsi" w:eastAsiaTheme="majorEastAsia" w:hAnsiTheme="majorHAnsi" w:cstheme="majorBidi"/>
      <w:color w:val="404040" w:themeColor="text1" w:themeTint="BF"/>
      <w:sz w:val="20"/>
      <w:szCs w:val="20"/>
    </w:rPr>
  </w:style>
  <w:style w:type="character" w:customStyle="1" w:styleId="91">
    <w:name w:val="Заголовок 9 Знак"/>
    <w:basedOn w:val="a0"/>
    <w:link w:val="90"/>
    <w:uiPriority w:val="9"/>
    <w:semiHidden/>
    <w:rsid w:val="0005788F"/>
    <w:rPr>
      <w:rFonts w:asciiTheme="majorHAnsi" w:eastAsiaTheme="majorEastAsia" w:hAnsiTheme="majorHAnsi" w:cstheme="majorBidi"/>
      <w:i/>
      <w:iCs/>
      <w:color w:val="404040" w:themeColor="text1" w:themeTint="BF"/>
      <w:sz w:val="20"/>
      <w:szCs w:val="20"/>
    </w:rPr>
  </w:style>
  <w:style w:type="character" w:customStyle="1" w:styleId="10">
    <w:name w:val="Заголовок 1 Знак"/>
    <w:basedOn w:val="a0"/>
    <w:link w:val="1"/>
    <w:rsid w:val="0005788F"/>
    <w:rPr>
      <w:rFonts w:ascii="Times New Roman" w:eastAsia="Times New Roman" w:hAnsi="Times New Roman" w:cs="Times New Roman"/>
      <w:b/>
      <w:sz w:val="24"/>
      <w:szCs w:val="24"/>
    </w:rPr>
  </w:style>
  <w:style w:type="character" w:customStyle="1" w:styleId="WW8Num2z0">
    <w:name w:val="WW8Num2z0"/>
    <w:rsid w:val="0005788F"/>
    <w:rPr>
      <w:rFonts w:ascii="Times New Roman" w:eastAsia="Times New Roman" w:hAnsi="Times New Roman"/>
    </w:rPr>
  </w:style>
  <w:style w:type="character" w:customStyle="1" w:styleId="Absatz-Standardschriftart">
    <w:name w:val="Absatz-Standardschriftart"/>
    <w:rsid w:val="0005788F"/>
  </w:style>
  <w:style w:type="character" w:customStyle="1" w:styleId="WW-Absatz-Standardschriftart">
    <w:name w:val="WW-Absatz-Standardschriftart"/>
    <w:rsid w:val="0005788F"/>
  </w:style>
  <w:style w:type="character" w:customStyle="1" w:styleId="WW-Absatz-Standardschriftart1">
    <w:name w:val="WW-Absatz-Standardschriftart1"/>
    <w:rsid w:val="0005788F"/>
  </w:style>
  <w:style w:type="character" w:customStyle="1" w:styleId="31">
    <w:name w:val="Основной шрифт абзаца3"/>
    <w:rsid w:val="0005788F"/>
  </w:style>
  <w:style w:type="character" w:customStyle="1" w:styleId="WW-Absatz-Standardschriftart11">
    <w:name w:val="WW-Absatz-Standardschriftart11"/>
    <w:rsid w:val="0005788F"/>
  </w:style>
  <w:style w:type="character" w:customStyle="1" w:styleId="WW-Absatz-Standardschriftart111">
    <w:name w:val="WW-Absatz-Standardschriftart111"/>
    <w:rsid w:val="0005788F"/>
  </w:style>
  <w:style w:type="character" w:customStyle="1" w:styleId="WW-Absatz-Standardschriftart1111">
    <w:name w:val="WW-Absatz-Standardschriftart1111"/>
    <w:rsid w:val="0005788F"/>
  </w:style>
  <w:style w:type="character" w:customStyle="1" w:styleId="WW-Absatz-Standardschriftart11111">
    <w:name w:val="WW-Absatz-Standardschriftart11111"/>
    <w:rsid w:val="0005788F"/>
  </w:style>
  <w:style w:type="character" w:customStyle="1" w:styleId="WW8Num4z0">
    <w:name w:val="WW8Num4z0"/>
    <w:rsid w:val="0005788F"/>
    <w:rPr>
      <w:rFonts w:ascii="Times New Roman" w:eastAsia="Times New Roman" w:hAnsi="Times New Roman"/>
    </w:rPr>
  </w:style>
  <w:style w:type="character" w:customStyle="1" w:styleId="WW8Num4z1">
    <w:name w:val="WW8Num4z1"/>
    <w:rsid w:val="0005788F"/>
    <w:rPr>
      <w:rFonts w:ascii="Courier New" w:hAnsi="Courier New"/>
    </w:rPr>
  </w:style>
  <w:style w:type="character" w:customStyle="1" w:styleId="WW8Num4z2">
    <w:name w:val="WW8Num4z2"/>
    <w:rsid w:val="0005788F"/>
    <w:rPr>
      <w:rFonts w:ascii="Wingdings" w:hAnsi="Wingdings"/>
    </w:rPr>
  </w:style>
  <w:style w:type="character" w:customStyle="1" w:styleId="WW8Num4z3">
    <w:name w:val="WW8Num4z3"/>
    <w:rsid w:val="0005788F"/>
    <w:rPr>
      <w:rFonts w:ascii="Symbol" w:hAnsi="Symbol"/>
    </w:rPr>
  </w:style>
  <w:style w:type="character" w:customStyle="1" w:styleId="21">
    <w:name w:val="Основной шрифт абзаца2"/>
    <w:rsid w:val="0005788F"/>
  </w:style>
  <w:style w:type="character" w:customStyle="1" w:styleId="WW-Absatz-Standardschriftart111111">
    <w:name w:val="WW-Absatz-Standardschriftart111111"/>
    <w:rsid w:val="0005788F"/>
  </w:style>
  <w:style w:type="character" w:customStyle="1" w:styleId="WW-Absatz-Standardschriftart1111111">
    <w:name w:val="WW-Absatz-Standardschriftart1111111"/>
    <w:rsid w:val="0005788F"/>
  </w:style>
  <w:style w:type="character" w:customStyle="1" w:styleId="WW-Absatz-Standardschriftart11111111">
    <w:name w:val="WW-Absatz-Standardschriftart11111111"/>
    <w:rsid w:val="0005788F"/>
  </w:style>
  <w:style w:type="character" w:customStyle="1" w:styleId="WW-Absatz-Standardschriftart111111111">
    <w:name w:val="WW-Absatz-Standardschriftart111111111"/>
    <w:rsid w:val="0005788F"/>
  </w:style>
  <w:style w:type="character" w:customStyle="1" w:styleId="WW-Absatz-Standardschriftart1111111111">
    <w:name w:val="WW-Absatz-Standardschriftart1111111111"/>
    <w:rsid w:val="0005788F"/>
  </w:style>
  <w:style w:type="character" w:customStyle="1" w:styleId="WW-Absatz-Standardschriftart11111111111">
    <w:name w:val="WW-Absatz-Standardschriftart11111111111"/>
    <w:rsid w:val="0005788F"/>
  </w:style>
  <w:style w:type="character" w:customStyle="1" w:styleId="WW8Num1z0">
    <w:name w:val="WW8Num1z0"/>
    <w:rsid w:val="0005788F"/>
    <w:rPr>
      <w:rFonts w:cs="Times New Roman"/>
      <w:b/>
    </w:rPr>
  </w:style>
  <w:style w:type="character" w:customStyle="1" w:styleId="WW8Num1z1">
    <w:name w:val="WW8Num1z1"/>
    <w:rsid w:val="0005788F"/>
    <w:rPr>
      <w:rFonts w:cs="Times New Roman"/>
    </w:rPr>
  </w:style>
  <w:style w:type="character" w:customStyle="1" w:styleId="WW8Num2z1">
    <w:name w:val="WW8Num2z1"/>
    <w:rsid w:val="0005788F"/>
    <w:rPr>
      <w:rFonts w:ascii="Courier New" w:hAnsi="Courier New"/>
    </w:rPr>
  </w:style>
  <w:style w:type="character" w:customStyle="1" w:styleId="WW8Num2z2">
    <w:name w:val="WW8Num2z2"/>
    <w:rsid w:val="0005788F"/>
    <w:rPr>
      <w:rFonts w:ascii="Wingdings" w:hAnsi="Wingdings"/>
    </w:rPr>
  </w:style>
  <w:style w:type="character" w:customStyle="1" w:styleId="WW8Num2z3">
    <w:name w:val="WW8Num2z3"/>
    <w:rsid w:val="0005788F"/>
    <w:rPr>
      <w:rFonts w:ascii="Symbol" w:hAnsi="Symbol"/>
    </w:rPr>
  </w:style>
  <w:style w:type="character" w:customStyle="1" w:styleId="WW8Num3z0">
    <w:name w:val="WW8Num3z0"/>
    <w:rsid w:val="0005788F"/>
    <w:rPr>
      <w:rFonts w:cs="Times New Roman"/>
    </w:rPr>
  </w:style>
  <w:style w:type="character" w:customStyle="1" w:styleId="18">
    <w:name w:val="Основной шрифт абзаца1"/>
    <w:rsid w:val="0005788F"/>
  </w:style>
  <w:style w:type="character" w:customStyle="1" w:styleId="Heading1Char">
    <w:name w:val="Heading 1 Char"/>
    <w:rsid w:val="0005788F"/>
    <w:rPr>
      <w:rFonts w:ascii="Cambria" w:hAnsi="Cambria"/>
      <w:b/>
      <w:bCs/>
      <w:color w:val="365F91"/>
      <w:sz w:val="28"/>
      <w:szCs w:val="28"/>
      <w:lang w:val="ru-RU" w:eastAsia="ar-SA" w:bidi="ar-SA"/>
    </w:rPr>
  </w:style>
  <w:style w:type="character" w:customStyle="1" w:styleId="FooterChar">
    <w:name w:val="Footer Char"/>
    <w:rsid w:val="0005788F"/>
    <w:rPr>
      <w:rFonts w:ascii="Calibri" w:hAnsi="Calibri"/>
      <w:sz w:val="22"/>
      <w:szCs w:val="22"/>
      <w:lang w:val="ru-RU" w:eastAsia="ar-SA" w:bidi="ar-SA"/>
    </w:rPr>
  </w:style>
  <w:style w:type="character" w:customStyle="1" w:styleId="HeaderChar">
    <w:name w:val="Header Char"/>
    <w:rsid w:val="0005788F"/>
    <w:rPr>
      <w:rFonts w:ascii="Calibri" w:hAnsi="Calibri"/>
      <w:sz w:val="22"/>
      <w:szCs w:val="22"/>
      <w:lang w:val="ru-RU" w:eastAsia="ar-SA" w:bidi="ar-SA"/>
    </w:rPr>
  </w:style>
  <w:style w:type="character" w:customStyle="1" w:styleId="afffffffa">
    <w:name w:val="Маркеры списка"/>
    <w:rsid w:val="0005788F"/>
    <w:rPr>
      <w:rFonts w:ascii="OpenSymbol" w:eastAsia="OpenSymbol" w:hAnsi="OpenSymbol" w:cs="OpenSymbol"/>
    </w:rPr>
  </w:style>
  <w:style w:type="character" w:customStyle="1" w:styleId="afffffffb">
    <w:name w:val="Символ нумерации"/>
    <w:rsid w:val="0005788F"/>
  </w:style>
  <w:style w:type="paragraph" w:styleId="afffffffc">
    <w:name w:val="List"/>
    <w:basedOn w:val="affffffb"/>
    <w:rsid w:val="0005788F"/>
    <w:pPr>
      <w:spacing w:line="259" w:lineRule="auto"/>
    </w:pPr>
    <w:rPr>
      <w:rFonts w:ascii="Arial" w:eastAsiaTheme="minorEastAsia" w:hAnsi="Arial" w:cs="Tahoma"/>
      <w:sz w:val="22"/>
      <w:szCs w:val="22"/>
      <w:lang w:eastAsia="ru-RU"/>
    </w:rPr>
  </w:style>
  <w:style w:type="paragraph" w:customStyle="1" w:styleId="32">
    <w:name w:val="Название3"/>
    <w:basedOn w:val="a"/>
    <w:rsid w:val="0005788F"/>
    <w:pPr>
      <w:suppressLineNumbers/>
      <w:spacing w:before="120" w:after="120"/>
    </w:pPr>
    <w:rPr>
      <w:rFonts w:ascii="Arial" w:eastAsiaTheme="minorEastAsia" w:hAnsi="Arial" w:cs="Mangal"/>
      <w:i/>
      <w:iCs/>
      <w:sz w:val="20"/>
      <w:szCs w:val="24"/>
    </w:rPr>
  </w:style>
  <w:style w:type="paragraph" w:customStyle="1" w:styleId="33">
    <w:name w:val="Указатель3"/>
    <w:basedOn w:val="a"/>
    <w:rsid w:val="0005788F"/>
    <w:pPr>
      <w:suppressLineNumbers/>
    </w:pPr>
    <w:rPr>
      <w:rFonts w:ascii="Arial" w:eastAsiaTheme="minorEastAsia" w:hAnsi="Arial" w:cs="Mangal"/>
    </w:rPr>
  </w:style>
  <w:style w:type="paragraph" w:customStyle="1" w:styleId="22">
    <w:name w:val="Название2"/>
    <w:basedOn w:val="a"/>
    <w:rsid w:val="0005788F"/>
    <w:pPr>
      <w:suppressLineNumbers/>
      <w:spacing w:before="120" w:after="120"/>
    </w:pPr>
    <w:rPr>
      <w:rFonts w:ascii="Arial" w:eastAsiaTheme="minorEastAsia" w:hAnsi="Arial" w:cs="Mangal"/>
      <w:i/>
      <w:iCs/>
      <w:sz w:val="20"/>
      <w:szCs w:val="24"/>
    </w:rPr>
  </w:style>
  <w:style w:type="paragraph" w:customStyle="1" w:styleId="23">
    <w:name w:val="Указатель2"/>
    <w:basedOn w:val="a"/>
    <w:rsid w:val="0005788F"/>
    <w:pPr>
      <w:suppressLineNumbers/>
    </w:pPr>
    <w:rPr>
      <w:rFonts w:ascii="Arial" w:eastAsiaTheme="minorEastAsia" w:hAnsi="Arial" w:cs="Mangal"/>
    </w:rPr>
  </w:style>
  <w:style w:type="paragraph" w:customStyle="1" w:styleId="19">
    <w:name w:val="Название1"/>
    <w:basedOn w:val="a"/>
    <w:rsid w:val="0005788F"/>
    <w:pPr>
      <w:suppressLineNumbers/>
      <w:spacing w:before="120" w:after="120"/>
    </w:pPr>
    <w:rPr>
      <w:rFonts w:ascii="Arial" w:eastAsiaTheme="minorEastAsia" w:hAnsi="Arial" w:cs="Tahoma"/>
      <w:i/>
      <w:iCs/>
      <w:sz w:val="20"/>
      <w:szCs w:val="24"/>
    </w:rPr>
  </w:style>
  <w:style w:type="paragraph" w:customStyle="1" w:styleId="1a">
    <w:name w:val="Указатель1"/>
    <w:basedOn w:val="a"/>
    <w:rsid w:val="0005788F"/>
    <w:pPr>
      <w:suppressLineNumbers/>
    </w:pPr>
    <w:rPr>
      <w:rFonts w:ascii="Arial" w:eastAsiaTheme="minorEastAsia" w:hAnsi="Arial" w:cs="Tahoma"/>
    </w:rPr>
  </w:style>
  <w:style w:type="paragraph" w:customStyle="1" w:styleId="1b">
    <w:name w:val="Абзац списка1"/>
    <w:basedOn w:val="a"/>
    <w:rsid w:val="0005788F"/>
    <w:pPr>
      <w:ind w:left="720"/>
    </w:pPr>
    <w:rPr>
      <w:rFonts w:asciiTheme="minorHAnsi" w:eastAsiaTheme="minorEastAsia" w:hAnsiTheme="minorHAnsi" w:cstheme="minorBidi"/>
    </w:rPr>
  </w:style>
  <w:style w:type="paragraph" w:customStyle="1" w:styleId="afffffffd">
    <w:name w:val="Содержимое врезки"/>
    <w:basedOn w:val="affffffb"/>
    <w:rsid w:val="0005788F"/>
    <w:pPr>
      <w:spacing w:line="259" w:lineRule="auto"/>
    </w:pPr>
    <w:rPr>
      <w:rFonts w:asciiTheme="minorHAnsi" w:eastAsiaTheme="minorEastAsia" w:hAnsiTheme="minorHAnsi" w:cstheme="minorBidi"/>
      <w:sz w:val="22"/>
      <w:szCs w:val="22"/>
      <w:lang w:eastAsia="ru-RU"/>
    </w:rPr>
  </w:style>
  <w:style w:type="paragraph" w:customStyle="1" w:styleId="afffffffe">
    <w:name w:val="Содержимое таблицы"/>
    <w:basedOn w:val="a"/>
    <w:rsid w:val="0005788F"/>
    <w:pPr>
      <w:suppressLineNumbers/>
    </w:pPr>
    <w:rPr>
      <w:rFonts w:asciiTheme="minorHAnsi" w:eastAsiaTheme="minorEastAsia" w:hAnsiTheme="minorHAnsi" w:cstheme="minorBidi"/>
    </w:rPr>
  </w:style>
  <w:style w:type="paragraph" w:customStyle="1" w:styleId="affffffff">
    <w:name w:val="Заголовок таблицы"/>
    <w:basedOn w:val="afffffffe"/>
    <w:rsid w:val="0005788F"/>
    <w:pPr>
      <w:jc w:val="center"/>
    </w:pPr>
    <w:rPr>
      <w:b/>
      <w:bCs/>
    </w:rPr>
  </w:style>
  <w:style w:type="paragraph" w:styleId="affffffff0">
    <w:name w:val="Balloon Text"/>
    <w:basedOn w:val="a"/>
    <w:link w:val="affffffff1"/>
    <w:rsid w:val="0005788F"/>
    <w:pPr>
      <w:spacing w:after="0" w:line="240" w:lineRule="auto"/>
    </w:pPr>
    <w:rPr>
      <w:rFonts w:ascii="Segoe UI" w:eastAsiaTheme="minorEastAsia" w:hAnsi="Segoe UI" w:cstheme="minorBidi"/>
      <w:sz w:val="18"/>
      <w:szCs w:val="18"/>
      <w:lang w:val="x-none"/>
    </w:rPr>
  </w:style>
  <w:style w:type="character" w:customStyle="1" w:styleId="affffffff1">
    <w:name w:val="Текст выноски Знак"/>
    <w:basedOn w:val="a0"/>
    <w:link w:val="affffffff0"/>
    <w:rsid w:val="0005788F"/>
    <w:rPr>
      <w:rFonts w:ascii="Segoe UI" w:eastAsiaTheme="minorEastAsia" w:hAnsi="Segoe UI" w:cstheme="minorBidi"/>
      <w:sz w:val="18"/>
      <w:szCs w:val="18"/>
      <w:lang w:val="x-none"/>
    </w:rPr>
  </w:style>
  <w:style w:type="character" w:customStyle="1" w:styleId="120">
    <w:name w:val="Заголовок №1 (2)"/>
    <w:rsid w:val="0005788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style>
  <w:style w:type="character" w:styleId="affffffff2">
    <w:name w:val="FollowedHyperlink"/>
    <w:rsid w:val="0005788F"/>
    <w:rPr>
      <w:color w:val="954F72"/>
      <w:u w:val="single"/>
    </w:rPr>
  </w:style>
  <w:style w:type="character" w:customStyle="1" w:styleId="Bodytext2">
    <w:name w:val="Body text (2)_"/>
    <w:link w:val="Bodytext21"/>
    <w:uiPriority w:val="99"/>
    <w:rsid w:val="0005788F"/>
    <w:rPr>
      <w:shd w:val="clear" w:color="auto" w:fill="FFFFFF"/>
    </w:rPr>
  </w:style>
  <w:style w:type="paragraph" w:customStyle="1" w:styleId="Bodytext21">
    <w:name w:val="Body text (2)1"/>
    <w:basedOn w:val="a"/>
    <w:link w:val="Bodytext2"/>
    <w:uiPriority w:val="99"/>
    <w:rsid w:val="0005788F"/>
    <w:pPr>
      <w:widowControl w:val="0"/>
      <w:shd w:val="clear" w:color="auto" w:fill="FFFFFF"/>
      <w:spacing w:before="360" w:after="0" w:line="274" w:lineRule="exact"/>
      <w:jc w:val="both"/>
    </w:pPr>
  </w:style>
  <w:style w:type="character" w:customStyle="1" w:styleId="Heading4">
    <w:name w:val="Heading #4_"/>
    <w:link w:val="Heading41"/>
    <w:uiPriority w:val="99"/>
    <w:locked/>
    <w:rsid w:val="0005788F"/>
    <w:rPr>
      <w:b/>
      <w:bCs/>
      <w:shd w:val="clear" w:color="auto" w:fill="FFFFFF"/>
    </w:rPr>
  </w:style>
  <w:style w:type="paragraph" w:customStyle="1" w:styleId="Heading41">
    <w:name w:val="Heading #41"/>
    <w:basedOn w:val="a"/>
    <w:link w:val="Heading4"/>
    <w:uiPriority w:val="99"/>
    <w:rsid w:val="0005788F"/>
    <w:pPr>
      <w:widowControl w:val="0"/>
      <w:shd w:val="clear" w:color="auto" w:fill="FFFFFF"/>
      <w:spacing w:after="360" w:line="240" w:lineRule="atLeast"/>
      <w:outlineLvl w:val="3"/>
    </w:pPr>
    <w:rPr>
      <w:b/>
      <w:bCs/>
    </w:rPr>
  </w:style>
  <w:style w:type="character" w:customStyle="1" w:styleId="Bodytext3">
    <w:name w:val="Body text (3)_"/>
    <w:link w:val="Bodytext31"/>
    <w:uiPriority w:val="99"/>
    <w:locked/>
    <w:rsid w:val="0005788F"/>
    <w:rPr>
      <w:b/>
      <w:bCs/>
      <w:shd w:val="clear" w:color="auto" w:fill="FFFFFF"/>
    </w:rPr>
  </w:style>
  <w:style w:type="paragraph" w:customStyle="1" w:styleId="Bodytext31">
    <w:name w:val="Body text (3)1"/>
    <w:basedOn w:val="a"/>
    <w:link w:val="Bodytext3"/>
    <w:uiPriority w:val="99"/>
    <w:rsid w:val="0005788F"/>
    <w:pPr>
      <w:widowControl w:val="0"/>
      <w:shd w:val="clear" w:color="auto" w:fill="FFFFFF"/>
      <w:spacing w:after="720" w:line="278" w:lineRule="exact"/>
      <w:jc w:val="center"/>
    </w:pPr>
    <w:rPr>
      <w:b/>
      <w:bCs/>
    </w:rPr>
  </w:style>
  <w:style w:type="paragraph" w:customStyle="1" w:styleId="TableParagraph">
    <w:name w:val="Table Paragraph"/>
    <w:basedOn w:val="a"/>
    <w:uiPriority w:val="1"/>
    <w:qFormat/>
    <w:rsid w:val="0005788F"/>
    <w:pPr>
      <w:widowControl w:val="0"/>
      <w:spacing w:after="0" w:line="240" w:lineRule="auto"/>
    </w:pPr>
    <w:rPr>
      <w:rFonts w:cs="Times New Roman"/>
      <w:lang w:val="en-US" w:eastAsia="en-US"/>
    </w:rPr>
  </w:style>
  <w:style w:type="character" w:styleId="affffffff3">
    <w:name w:val="annotation reference"/>
    <w:rsid w:val="0005788F"/>
    <w:rPr>
      <w:sz w:val="16"/>
      <w:szCs w:val="16"/>
    </w:rPr>
  </w:style>
  <w:style w:type="paragraph" w:styleId="affffffff4">
    <w:name w:val="annotation text"/>
    <w:basedOn w:val="a"/>
    <w:link w:val="affffffff5"/>
    <w:rsid w:val="0005788F"/>
    <w:rPr>
      <w:rFonts w:asciiTheme="minorHAnsi" w:eastAsiaTheme="minorEastAsia" w:hAnsiTheme="minorHAnsi" w:cstheme="minorBidi"/>
      <w:sz w:val="20"/>
      <w:szCs w:val="20"/>
      <w:lang w:val="x-none"/>
    </w:rPr>
  </w:style>
  <w:style w:type="character" w:customStyle="1" w:styleId="affffffff5">
    <w:name w:val="Текст примечания Знак"/>
    <w:basedOn w:val="a0"/>
    <w:link w:val="affffffff4"/>
    <w:rsid w:val="0005788F"/>
    <w:rPr>
      <w:rFonts w:asciiTheme="minorHAnsi" w:eastAsiaTheme="minorEastAsia" w:hAnsiTheme="minorHAnsi" w:cstheme="minorBidi"/>
      <w:sz w:val="20"/>
      <w:szCs w:val="20"/>
      <w:lang w:val="x-none"/>
    </w:rPr>
  </w:style>
  <w:style w:type="paragraph" w:customStyle="1" w:styleId="ConsPlusNormal">
    <w:name w:val="ConsPlusNormal"/>
    <w:rsid w:val="0005788F"/>
    <w:pPr>
      <w:widowControl w:val="0"/>
      <w:autoSpaceDE w:val="0"/>
      <w:autoSpaceDN w:val="0"/>
    </w:pPr>
    <w:rPr>
      <w:rFonts w:eastAsiaTheme="minorEastAsia"/>
    </w:rPr>
  </w:style>
  <w:style w:type="paragraph" w:styleId="1c">
    <w:name w:val="toc 1"/>
    <w:basedOn w:val="a"/>
    <w:uiPriority w:val="39"/>
    <w:rsid w:val="0005788F"/>
    <w:pPr>
      <w:widowControl w:val="0"/>
      <w:autoSpaceDE w:val="0"/>
      <w:autoSpaceDN w:val="0"/>
      <w:spacing w:after="0" w:line="240" w:lineRule="auto"/>
      <w:ind w:left="491" w:hanging="291"/>
    </w:pPr>
    <w:rPr>
      <w:rFonts w:ascii="Trebuchet MS" w:eastAsia="Trebuchet MS" w:hAnsi="Trebuchet MS" w:cs="Trebuchet MS"/>
      <w:sz w:val="28"/>
      <w:szCs w:val="28"/>
      <w:lang w:eastAsia="en-US"/>
    </w:rPr>
  </w:style>
  <w:style w:type="character" w:styleId="affffffff6">
    <w:name w:val="Strong"/>
    <w:basedOn w:val="a0"/>
    <w:uiPriority w:val="22"/>
    <w:qFormat/>
    <w:rsid w:val="0005788F"/>
    <w:rPr>
      <w:b/>
      <w:bCs/>
      <w:color w:val="000000" w:themeColor="text1"/>
    </w:rPr>
  </w:style>
  <w:style w:type="numbering" w:customStyle="1" w:styleId="1d">
    <w:name w:val="Нет списка1"/>
    <w:next w:val="a2"/>
    <w:uiPriority w:val="99"/>
    <w:semiHidden/>
    <w:unhideWhenUsed/>
    <w:rsid w:val="0005788F"/>
  </w:style>
  <w:style w:type="table" w:customStyle="1" w:styleId="TableNormal1">
    <w:name w:val="Table Normal1"/>
    <w:uiPriority w:val="2"/>
    <w:semiHidden/>
    <w:unhideWhenUsed/>
    <w:qFormat/>
    <w:rsid w:val="0005788F"/>
    <w:pPr>
      <w:widowControl w:val="0"/>
      <w:autoSpaceDE w:val="0"/>
      <w:autoSpaceDN w:val="0"/>
    </w:pPr>
    <w:rPr>
      <w:rFonts w:cstheme="minorBidi"/>
      <w:lang w:val="en-US" w:eastAsia="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1"/>
    <w:rsid w:val="0005788F"/>
    <w:rPr>
      <w:rFonts w:ascii="Arial" w:eastAsia="Arial" w:hAnsi="Arial" w:cs="Arial"/>
      <w:b/>
      <w:i/>
      <w:sz w:val="28"/>
      <w:szCs w:val="28"/>
    </w:rPr>
  </w:style>
  <w:style w:type="character" w:customStyle="1" w:styleId="30">
    <w:name w:val="Заголовок 3 Знак"/>
    <w:basedOn w:val="a0"/>
    <w:link w:val="3"/>
    <w:uiPriority w:val="1"/>
    <w:rsid w:val="0005788F"/>
    <w:rPr>
      <w:rFonts w:ascii="Arial" w:eastAsia="Arial" w:hAnsi="Arial" w:cs="Arial"/>
      <w:b/>
      <w:sz w:val="26"/>
      <w:szCs w:val="26"/>
    </w:rPr>
  </w:style>
  <w:style w:type="character" w:customStyle="1" w:styleId="40">
    <w:name w:val="Заголовок 4 Знак"/>
    <w:basedOn w:val="a0"/>
    <w:link w:val="4"/>
    <w:uiPriority w:val="9"/>
    <w:rsid w:val="0005788F"/>
    <w:rPr>
      <w:rFonts w:ascii="Times New Roman" w:eastAsia="Times New Roman" w:hAnsi="Times New Roman" w:cs="Times New Roman"/>
      <w:b/>
      <w:sz w:val="24"/>
      <w:szCs w:val="24"/>
    </w:rPr>
  </w:style>
  <w:style w:type="character" w:customStyle="1" w:styleId="50">
    <w:name w:val="Заголовок 5 Знак"/>
    <w:basedOn w:val="a0"/>
    <w:link w:val="5"/>
    <w:uiPriority w:val="9"/>
    <w:rsid w:val="0005788F"/>
    <w:rPr>
      <w:rFonts w:ascii="Arial" w:eastAsia="Arial" w:hAnsi="Arial" w:cs="Arial"/>
      <w:b/>
      <w:sz w:val="24"/>
      <w:szCs w:val="24"/>
    </w:rPr>
  </w:style>
  <w:style w:type="character" w:customStyle="1" w:styleId="60">
    <w:name w:val="Заголовок 6 Знак"/>
    <w:basedOn w:val="a0"/>
    <w:link w:val="6"/>
    <w:uiPriority w:val="9"/>
    <w:rsid w:val="0005788F"/>
    <w:rPr>
      <w:rFonts w:ascii="Arial" w:eastAsia="Arial" w:hAnsi="Arial" w:cs="Arial"/>
      <w:b/>
    </w:rPr>
  </w:style>
  <w:style w:type="paragraph" w:styleId="affffffff7">
    <w:name w:val="caption"/>
    <w:basedOn w:val="a"/>
    <w:next w:val="a"/>
    <w:uiPriority w:val="35"/>
    <w:semiHidden/>
    <w:unhideWhenUsed/>
    <w:qFormat/>
    <w:rsid w:val="0005788F"/>
    <w:pPr>
      <w:spacing w:after="200" w:line="240" w:lineRule="auto"/>
    </w:pPr>
    <w:rPr>
      <w:rFonts w:asciiTheme="minorHAnsi" w:eastAsiaTheme="minorEastAsia" w:hAnsiTheme="minorHAnsi" w:cstheme="minorBidi"/>
      <w:i/>
      <w:iCs/>
      <w:color w:val="1F497D" w:themeColor="text2"/>
      <w:sz w:val="18"/>
      <w:szCs w:val="18"/>
    </w:rPr>
  </w:style>
  <w:style w:type="character" w:customStyle="1" w:styleId="a4">
    <w:name w:val="Заголовок Знак"/>
    <w:basedOn w:val="a0"/>
    <w:link w:val="a3"/>
    <w:rsid w:val="0005788F"/>
    <w:rPr>
      <w:rFonts w:ascii="Times New Roman" w:eastAsia="Times New Roman" w:hAnsi="Times New Roman" w:cs="Times New Roman"/>
      <w:b/>
      <w:smallCaps/>
      <w:sz w:val="24"/>
      <w:szCs w:val="24"/>
    </w:rPr>
  </w:style>
  <w:style w:type="character" w:customStyle="1" w:styleId="a6">
    <w:name w:val="Подзаголовок Знак"/>
    <w:basedOn w:val="a0"/>
    <w:link w:val="a5"/>
    <w:uiPriority w:val="11"/>
    <w:rsid w:val="0005788F"/>
    <w:rPr>
      <w:color w:val="5A5A5A"/>
    </w:rPr>
  </w:style>
  <w:style w:type="paragraph" w:styleId="24">
    <w:name w:val="Quote"/>
    <w:basedOn w:val="a"/>
    <w:next w:val="a"/>
    <w:link w:val="25"/>
    <w:uiPriority w:val="29"/>
    <w:qFormat/>
    <w:rsid w:val="0005788F"/>
    <w:pPr>
      <w:spacing w:before="160"/>
      <w:ind w:left="720" w:right="720"/>
    </w:pPr>
    <w:rPr>
      <w:rFonts w:asciiTheme="minorHAnsi" w:eastAsiaTheme="minorEastAsia" w:hAnsiTheme="minorHAnsi" w:cstheme="minorBidi"/>
      <w:i/>
      <w:iCs/>
      <w:color w:val="000000" w:themeColor="text1"/>
    </w:rPr>
  </w:style>
  <w:style w:type="character" w:customStyle="1" w:styleId="25">
    <w:name w:val="Цитата 2 Знак"/>
    <w:basedOn w:val="a0"/>
    <w:link w:val="24"/>
    <w:uiPriority w:val="29"/>
    <w:rsid w:val="0005788F"/>
    <w:rPr>
      <w:rFonts w:asciiTheme="minorHAnsi" w:eastAsiaTheme="minorEastAsia" w:hAnsiTheme="minorHAnsi" w:cstheme="minorBidi"/>
      <w:i/>
      <w:iCs/>
      <w:color w:val="000000" w:themeColor="text1"/>
    </w:rPr>
  </w:style>
  <w:style w:type="paragraph" w:styleId="affffffff8">
    <w:name w:val="Intense Quote"/>
    <w:basedOn w:val="a"/>
    <w:next w:val="a"/>
    <w:link w:val="affffffff9"/>
    <w:uiPriority w:val="30"/>
    <w:qFormat/>
    <w:rsid w:val="0005788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asciiTheme="minorHAnsi" w:eastAsiaTheme="minorEastAsia" w:hAnsiTheme="minorHAnsi" w:cstheme="minorBidi"/>
      <w:color w:val="000000" w:themeColor="text1"/>
    </w:rPr>
  </w:style>
  <w:style w:type="character" w:customStyle="1" w:styleId="affffffff9">
    <w:name w:val="Выделенная цитата Знак"/>
    <w:basedOn w:val="a0"/>
    <w:link w:val="affffffff8"/>
    <w:uiPriority w:val="30"/>
    <w:rsid w:val="0005788F"/>
    <w:rPr>
      <w:rFonts w:asciiTheme="minorHAnsi" w:eastAsiaTheme="minorEastAsia" w:hAnsiTheme="minorHAnsi" w:cstheme="minorBidi"/>
      <w:color w:val="000000" w:themeColor="text1"/>
      <w:shd w:val="clear" w:color="auto" w:fill="F2F2F2" w:themeFill="background1" w:themeFillShade="F2"/>
    </w:rPr>
  </w:style>
  <w:style w:type="character" w:styleId="affffffffa">
    <w:name w:val="Subtle Emphasis"/>
    <w:basedOn w:val="a0"/>
    <w:uiPriority w:val="19"/>
    <w:qFormat/>
    <w:rsid w:val="0005788F"/>
    <w:rPr>
      <w:i/>
      <w:iCs/>
      <w:color w:val="404040" w:themeColor="text1" w:themeTint="BF"/>
    </w:rPr>
  </w:style>
  <w:style w:type="character" w:styleId="affffffffb">
    <w:name w:val="Intense Emphasis"/>
    <w:basedOn w:val="a0"/>
    <w:uiPriority w:val="21"/>
    <w:qFormat/>
    <w:rsid w:val="0005788F"/>
    <w:rPr>
      <w:b/>
      <w:bCs/>
      <w:i/>
      <w:iCs/>
      <w:caps/>
    </w:rPr>
  </w:style>
  <w:style w:type="character" w:styleId="affffffffc">
    <w:name w:val="Subtle Reference"/>
    <w:basedOn w:val="a0"/>
    <w:uiPriority w:val="31"/>
    <w:qFormat/>
    <w:rsid w:val="0005788F"/>
    <w:rPr>
      <w:smallCaps/>
      <w:color w:val="404040" w:themeColor="text1" w:themeTint="BF"/>
      <w:u w:val="single" w:color="7F7F7F" w:themeColor="text1" w:themeTint="80"/>
    </w:rPr>
  </w:style>
  <w:style w:type="character" w:styleId="affffffffd">
    <w:name w:val="Intense Reference"/>
    <w:basedOn w:val="a0"/>
    <w:uiPriority w:val="32"/>
    <w:qFormat/>
    <w:rsid w:val="0005788F"/>
    <w:rPr>
      <w:b/>
      <w:bCs/>
      <w:smallCaps/>
      <w:u w:val="single"/>
    </w:rPr>
  </w:style>
  <w:style w:type="character" w:styleId="affffffffe">
    <w:name w:val="Book Title"/>
    <w:basedOn w:val="a0"/>
    <w:uiPriority w:val="33"/>
    <w:qFormat/>
    <w:rsid w:val="0005788F"/>
    <w:rPr>
      <w:b w:val="0"/>
      <w:bCs w:val="0"/>
      <w:smallCaps/>
      <w:spacing w:val="5"/>
    </w:rPr>
  </w:style>
  <w:style w:type="paragraph" w:styleId="afffffffff">
    <w:name w:val="TOC Heading"/>
    <w:basedOn w:val="1"/>
    <w:next w:val="a"/>
    <w:uiPriority w:val="39"/>
    <w:unhideWhenUsed/>
    <w:qFormat/>
    <w:rsid w:val="0005788F"/>
    <w:pPr>
      <w:keepNext/>
      <w:keepLines/>
      <w:pBdr>
        <w:bottom w:val="single" w:sz="4" w:space="1" w:color="595959" w:themeColor="text1" w:themeTint="A6"/>
      </w:pBdr>
      <w:spacing w:before="360" w:line="259" w:lineRule="auto"/>
      <w:ind w:left="432" w:hanging="432"/>
      <w:jc w:val="left"/>
      <w:outlineLvl w:val="9"/>
    </w:pPr>
    <w:rPr>
      <w:rFonts w:asciiTheme="majorHAnsi" w:eastAsiaTheme="majorEastAsia" w:hAnsiTheme="majorHAnsi" w:cstheme="majorBidi"/>
      <w:bCs/>
      <w:smallCaps/>
      <w:color w:val="000000" w:themeColor="text1"/>
      <w:sz w:val="36"/>
      <w:szCs w:val="36"/>
    </w:rPr>
  </w:style>
  <w:style w:type="paragraph" w:customStyle="1" w:styleId="26">
    <w:name w:val="Абзац списка2"/>
    <w:basedOn w:val="a"/>
    <w:rsid w:val="0005788F"/>
    <w:pPr>
      <w:suppressAutoHyphens/>
      <w:spacing w:after="200" w:line="200" w:lineRule="atLeast"/>
      <w:ind w:left="720"/>
    </w:pPr>
    <w:rPr>
      <w:rFonts w:eastAsia="Times New Roman" w:cs="Times New Roman"/>
      <w:lang w:eastAsia="ar-SA"/>
    </w:rPr>
  </w:style>
  <w:style w:type="character" w:customStyle="1" w:styleId="1e">
    <w:name w:val="Нижний колонтитул Знак1"/>
    <w:basedOn w:val="a0"/>
    <w:rsid w:val="0005788F"/>
  </w:style>
  <w:style w:type="paragraph" w:customStyle="1" w:styleId="210">
    <w:name w:val="Основной текст с отступом 21"/>
    <w:basedOn w:val="a"/>
    <w:rsid w:val="0005788F"/>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hgkelc">
    <w:name w:val="hgkelc"/>
    <w:basedOn w:val="a0"/>
    <w:rsid w:val="0005788F"/>
  </w:style>
  <w:style w:type="character" w:customStyle="1" w:styleId="NormalWeb">
    <w:name w:val="Normal (Web)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uiPriority w:val="99"/>
    <w:rsid w:val="000F5526"/>
    <w:rPr>
      <w:rFonts w:ascii="Times New Roman" w:eastAsia="Times New Roman" w:hAnsi="Times New Roman" w:cs="Times New Roman"/>
      <w:sz w:val="24"/>
      <w:szCs w:val="24"/>
      <w:lang w:eastAsia="ru-RU"/>
    </w:rPr>
  </w:style>
  <w:style w:type="character" w:customStyle="1" w:styleId="k-in">
    <w:name w:val="k-in"/>
    <w:rsid w:val="000F5526"/>
  </w:style>
  <w:style w:type="paragraph" w:styleId="27">
    <w:name w:val="toc 2"/>
    <w:basedOn w:val="a"/>
    <w:next w:val="a"/>
    <w:autoRedefine/>
    <w:uiPriority w:val="39"/>
    <w:unhideWhenUsed/>
    <w:rsid w:val="00B8187A"/>
    <w:pPr>
      <w:tabs>
        <w:tab w:val="right" w:pos="9628"/>
      </w:tabs>
      <w:spacing w:after="0" w:line="240" w:lineRule="auto"/>
      <w:ind w:left="491" w:hanging="65"/>
    </w:pPr>
  </w:style>
  <w:style w:type="paragraph" w:styleId="34">
    <w:name w:val="toc 3"/>
    <w:basedOn w:val="a"/>
    <w:next w:val="a"/>
    <w:autoRedefine/>
    <w:uiPriority w:val="39"/>
    <w:unhideWhenUsed/>
    <w:rsid w:val="00E201B4"/>
    <w:pPr>
      <w:spacing w:after="100"/>
      <w:ind w:left="440"/>
    </w:pPr>
  </w:style>
  <w:style w:type="paragraph" w:customStyle="1" w:styleId="28">
    <w:name w:val="2"/>
    <w:basedOn w:val="1"/>
    <w:link w:val="29"/>
    <w:qFormat/>
    <w:rsid w:val="007910A7"/>
  </w:style>
  <w:style w:type="paragraph" w:customStyle="1" w:styleId="211">
    <w:name w:val="2.1"/>
    <w:basedOn w:val="2"/>
    <w:qFormat/>
    <w:rsid w:val="000372C8"/>
    <w:pPr>
      <w:spacing w:after="240"/>
      <w:ind w:firstLine="720"/>
    </w:pPr>
    <w:rPr>
      <w:rFonts w:ascii="Times New Roman Полужирный" w:eastAsia="Times New Roman" w:hAnsi="Times New Roman Полужирный" w:cs="Times New Roman"/>
      <w:i w:val="0"/>
      <w:sz w:val="24"/>
      <w:szCs w:val="24"/>
    </w:rPr>
  </w:style>
  <w:style w:type="character" w:customStyle="1" w:styleId="29">
    <w:name w:val="2 Знак"/>
    <w:basedOn w:val="10"/>
    <w:link w:val="28"/>
    <w:rsid w:val="007910A7"/>
    <w:rPr>
      <w:rFonts w:ascii="Times New Roman" w:eastAsia="Times New Roman" w:hAnsi="Times New Roman" w:cs="Times New Roman"/>
      <w:b/>
      <w:sz w:val="24"/>
      <w:szCs w:val="24"/>
    </w:rPr>
  </w:style>
  <w:style w:type="paragraph" w:customStyle="1" w:styleId="35">
    <w:name w:val="3"/>
    <w:basedOn w:val="28"/>
    <w:qFormat/>
    <w:rsid w:val="000372C8"/>
    <w:pPr>
      <w:keepNext/>
      <w:spacing w:after="0"/>
      <w:ind w:left="716" w:hanging="432"/>
    </w:pPr>
  </w:style>
  <w:style w:type="paragraph" w:customStyle="1" w:styleId="310">
    <w:name w:val="3.1"/>
    <w:basedOn w:val="211"/>
    <w:qFormat/>
    <w:rsid w:val="000372C8"/>
    <w:pPr>
      <w:keepLines/>
      <w:spacing w:before="360" w:after="200"/>
      <w:ind w:firstLine="708"/>
    </w:pPr>
    <w:rPr>
      <w:rFonts w:ascii="Times New Roman" w:hAnsi="Times New Roman"/>
    </w:rPr>
  </w:style>
  <w:style w:type="paragraph" w:customStyle="1" w:styleId="42">
    <w:name w:val="4"/>
    <w:basedOn w:val="35"/>
    <w:qFormat/>
    <w:rsid w:val="00DB7753"/>
  </w:style>
  <w:style w:type="paragraph" w:customStyle="1" w:styleId="41">
    <w:name w:val="4.1"/>
    <w:basedOn w:val="310"/>
    <w:qFormat/>
    <w:rsid w:val="00DB7753"/>
    <w:pPr>
      <w:numPr>
        <w:ilvl w:val="1"/>
        <w:numId w:val="26"/>
      </w:numPr>
      <w:pBdr>
        <w:top w:val="nil"/>
        <w:left w:val="nil"/>
        <w:bottom w:val="nil"/>
        <w:right w:val="nil"/>
        <w:between w:val="nil"/>
      </w:pBdr>
      <w:spacing w:after="0"/>
    </w:pPr>
    <w:rPr>
      <w:color w:val="000000"/>
    </w:rPr>
  </w:style>
  <w:style w:type="paragraph" w:customStyle="1" w:styleId="51">
    <w:name w:val="5"/>
    <w:basedOn w:val="42"/>
    <w:qFormat/>
    <w:rsid w:val="00C10FD5"/>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caps/>
    </w:rPr>
  </w:style>
  <w:style w:type="paragraph" w:customStyle="1" w:styleId="510">
    <w:name w:val="5.1"/>
    <w:basedOn w:val="41"/>
    <w:qFormat/>
    <w:rsid w:val="00C10FD5"/>
    <w:pPr>
      <w:numPr>
        <w:ilvl w:val="0"/>
        <w:numId w:val="0"/>
      </w:numPr>
      <w:ind w:left="1129" w:hanging="420"/>
    </w:pPr>
  </w:style>
  <w:style w:type="paragraph" w:customStyle="1" w:styleId="61">
    <w:name w:val="6"/>
    <w:basedOn w:val="51"/>
    <w:qFormat/>
    <w:rsid w:val="00C10FD5"/>
    <w:rPr>
      <w:rFonts w:ascii="Times New Roman Полужирный" w:hAnsi="Times New Roman Полужирный"/>
    </w:rPr>
  </w:style>
  <w:style w:type="paragraph" w:customStyle="1" w:styleId="610">
    <w:name w:val="6.1"/>
    <w:basedOn w:val="510"/>
    <w:qFormat/>
    <w:rsid w:val="006935F5"/>
  </w:style>
  <w:style w:type="paragraph" w:customStyle="1" w:styleId="71">
    <w:name w:val="7"/>
    <w:basedOn w:val="61"/>
    <w:qFormat/>
    <w:rsid w:val="00FA7EFB"/>
    <w:rPr>
      <w:rFonts w:ascii="Times New Roman" w:hAnsi="Times New Roman"/>
      <w:caps w:val="0"/>
    </w:rPr>
  </w:style>
  <w:style w:type="paragraph" w:customStyle="1" w:styleId="710">
    <w:name w:val="7.1"/>
    <w:basedOn w:val="610"/>
    <w:qFormat/>
    <w:rsid w:val="00FA7EFB"/>
    <w:pPr>
      <w:spacing w:line="360" w:lineRule="auto"/>
    </w:pPr>
    <w:rPr>
      <w:bCs/>
    </w:rPr>
  </w:style>
  <w:style w:type="paragraph" w:customStyle="1" w:styleId="8">
    <w:name w:val="8"/>
    <w:basedOn w:val="71"/>
    <w:qFormat/>
    <w:rsid w:val="00DA66D9"/>
    <w:pPr>
      <w:numPr>
        <w:numId w:val="3"/>
      </w:numPr>
      <w:spacing w:after="120"/>
    </w:pPr>
    <w:rPr>
      <w:smallCaps/>
    </w:rPr>
  </w:style>
  <w:style w:type="paragraph" w:customStyle="1" w:styleId="810">
    <w:name w:val="8.1"/>
    <w:basedOn w:val="710"/>
    <w:qFormat/>
    <w:rsid w:val="00DA66D9"/>
    <w:pPr>
      <w:spacing w:after="120" w:line="276" w:lineRule="auto"/>
      <w:ind w:left="0" w:firstLine="709"/>
    </w:pPr>
  </w:style>
  <w:style w:type="paragraph" w:customStyle="1" w:styleId="9">
    <w:name w:val="9"/>
    <w:basedOn w:val="8"/>
    <w:qFormat/>
    <w:rsid w:val="007E6738"/>
    <w:pPr>
      <w:numPr>
        <w:numId w:val="8"/>
      </w:numPr>
      <w:pBdr>
        <w:top w:val="nil"/>
        <w:left w:val="nil"/>
        <w:bottom w:val="nil"/>
        <w:right w:val="nil"/>
        <w:between w:val="nil"/>
      </w:pBdr>
      <w:spacing w:after="0"/>
      <w:ind w:left="0" w:firstLine="567"/>
    </w:pPr>
    <w:rPr>
      <w:color w:val="000000"/>
    </w:rPr>
  </w:style>
  <w:style w:type="paragraph" w:customStyle="1" w:styleId="910">
    <w:name w:val="9.1"/>
    <w:basedOn w:val="810"/>
    <w:qFormat/>
    <w:rsid w:val="007E6738"/>
    <w:pPr>
      <w:spacing w:after="0" w:line="240" w:lineRule="auto"/>
    </w:pPr>
  </w:style>
  <w:style w:type="table" w:customStyle="1" w:styleId="1f">
    <w:name w:val="Сетка таблицы1"/>
    <w:basedOn w:val="a1"/>
    <w:next w:val="afffffff9"/>
    <w:uiPriority w:val="39"/>
    <w:rsid w:val="00644AF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urait.ru/bcode/472550" TargetMode="External"/><Relationship Id="rId21" Type="http://schemas.openxmlformats.org/officeDocument/2006/relationships/header" Target="header4.xml"/><Relationship Id="rId42" Type="http://schemas.openxmlformats.org/officeDocument/2006/relationships/header" Target="header10.xml"/><Relationship Id="rId63" Type="http://schemas.openxmlformats.org/officeDocument/2006/relationships/footer" Target="footer19.xml"/><Relationship Id="rId84" Type="http://schemas.openxmlformats.org/officeDocument/2006/relationships/hyperlink" Target="http://dogmon.org/delovie-kommunikacii-v2.html" TargetMode="External"/><Relationship Id="rId138" Type="http://schemas.openxmlformats.org/officeDocument/2006/relationships/hyperlink" Target="http://base.garant.ru/185886/" TargetMode="External"/><Relationship Id="rId107" Type="http://schemas.openxmlformats.org/officeDocument/2006/relationships/header" Target="header28.xml"/><Relationship Id="rId11" Type="http://schemas.openxmlformats.org/officeDocument/2006/relationships/header" Target="header3.xml"/><Relationship Id="rId32" Type="http://schemas.openxmlformats.org/officeDocument/2006/relationships/hyperlink" Target="https://urait.ru/bcode/492045" TargetMode="External"/><Relationship Id="rId53" Type="http://schemas.openxmlformats.org/officeDocument/2006/relationships/footer" Target="footer14.xml"/><Relationship Id="rId74" Type="http://schemas.openxmlformats.org/officeDocument/2006/relationships/hyperlink" Target="https://urait.ru/bcode/475176" TargetMode="External"/><Relationship Id="rId128" Type="http://schemas.openxmlformats.org/officeDocument/2006/relationships/hyperlink" Target="https://urait.ru/bcode/470020" TargetMode="External"/><Relationship Id="rId149" Type="http://schemas.openxmlformats.org/officeDocument/2006/relationships/header" Target="header35.xml"/><Relationship Id="rId5" Type="http://schemas.openxmlformats.org/officeDocument/2006/relationships/webSettings" Target="webSettings.xml"/><Relationship Id="rId95" Type="http://schemas.openxmlformats.org/officeDocument/2006/relationships/footer" Target="footer33.xml"/><Relationship Id="rId22" Type="http://schemas.openxmlformats.org/officeDocument/2006/relationships/footer" Target="footer3.xml"/><Relationship Id="rId27" Type="http://schemas.openxmlformats.org/officeDocument/2006/relationships/header" Target="header5.xml"/><Relationship Id="rId43" Type="http://schemas.openxmlformats.org/officeDocument/2006/relationships/header" Target="header11.xml"/><Relationship Id="rId48" Type="http://schemas.openxmlformats.org/officeDocument/2006/relationships/image" Target="media/image2.jpg"/><Relationship Id="rId64" Type="http://schemas.openxmlformats.org/officeDocument/2006/relationships/header" Target="header20.xml"/><Relationship Id="rId69" Type="http://schemas.openxmlformats.org/officeDocument/2006/relationships/footer" Target="footer21.xml"/><Relationship Id="rId113" Type="http://schemas.openxmlformats.org/officeDocument/2006/relationships/footer" Target="footer37.xml"/><Relationship Id="rId118" Type="http://schemas.openxmlformats.org/officeDocument/2006/relationships/hyperlink" Target="https://urait.ru/bcode/475550" TargetMode="External"/><Relationship Id="rId134" Type="http://schemas.openxmlformats.org/officeDocument/2006/relationships/hyperlink" Target="https://trudvsem.ru/" TargetMode="External"/><Relationship Id="rId139" Type="http://schemas.openxmlformats.org/officeDocument/2006/relationships/hyperlink" Target="http://base.garant.ru/12136354/" TargetMode="External"/><Relationship Id="rId80" Type="http://schemas.openxmlformats.org/officeDocument/2006/relationships/footer" Target="footer30.xml"/><Relationship Id="rId85" Type="http://schemas.openxmlformats.org/officeDocument/2006/relationships/header" Target="header25.xml"/><Relationship Id="rId150" Type="http://schemas.openxmlformats.org/officeDocument/2006/relationships/header" Target="header36.xml"/><Relationship Id="rId12" Type="http://schemas.openxmlformats.org/officeDocument/2006/relationships/hyperlink" Target="https://urait.ru/bcode/535276" TargetMode="External"/><Relationship Id="rId17" Type="http://schemas.openxmlformats.org/officeDocument/2006/relationships/hyperlink" Target="https://urait.ru/index.php/bcode/436505" TargetMode="External"/><Relationship Id="rId33" Type="http://schemas.openxmlformats.org/officeDocument/2006/relationships/hyperlink" Target="https://doi.org/10.23682/100492" TargetMode="External"/><Relationship Id="rId38" Type="http://schemas.openxmlformats.org/officeDocument/2006/relationships/footer" Target="footer6.xml"/><Relationship Id="rId59" Type="http://schemas.openxmlformats.org/officeDocument/2006/relationships/footer" Target="footer17.xml"/><Relationship Id="rId103" Type="http://schemas.openxmlformats.org/officeDocument/2006/relationships/hyperlink" Target="https://pravo.ru/" TargetMode="External"/><Relationship Id="rId108" Type="http://schemas.openxmlformats.org/officeDocument/2006/relationships/footer" Target="footer35.xml"/><Relationship Id="rId124" Type="http://schemas.openxmlformats.org/officeDocument/2006/relationships/footer" Target="footer40.xml"/><Relationship Id="rId129" Type="http://schemas.openxmlformats.org/officeDocument/2006/relationships/footer" Target="footer41.xml"/><Relationship Id="rId54" Type="http://schemas.openxmlformats.org/officeDocument/2006/relationships/header" Target="header15.xml"/><Relationship Id="rId70" Type="http://schemas.openxmlformats.org/officeDocument/2006/relationships/footer" Target="footer22.xml"/><Relationship Id="rId75" Type="http://schemas.openxmlformats.org/officeDocument/2006/relationships/hyperlink" Target="https://biblio-online.ru/catalog/9F3F907E-B0B3-4D95-9A7A-80F8E3350B80" TargetMode="External"/><Relationship Id="rId91" Type="http://schemas.openxmlformats.org/officeDocument/2006/relationships/hyperlink" Target="https://academia-moscow.ru/catalogue/5538/768148/" TargetMode="External"/><Relationship Id="rId96" Type="http://schemas.openxmlformats.org/officeDocument/2006/relationships/hyperlink" Target="https://urait.ru/bcode/544406" TargetMode="External"/><Relationship Id="rId140" Type="http://schemas.openxmlformats.org/officeDocument/2006/relationships/footer" Target="footer43.xml"/><Relationship Id="rId145" Type="http://schemas.openxmlformats.org/officeDocument/2006/relationships/hyperlink" Target="https://rostrud.gov.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iblio-online.ru/book/E17F0E48-A4F9-448E-94B4-F93BB369FCFD" TargetMode="External"/><Relationship Id="rId28" Type="http://schemas.openxmlformats.org/officeDocument/2006/relationships/footer" Target="footer5.xml"/><Relationship Id="rId49" Type="http://schemas.openxmlformats.org/officeDocument/2006/relationships/header" Target="header13.xml"/><Relationship Id="rId114" Type="http://schemas.openxmlformats.org/officeDocument/2006/relationships/header" Target="header31.xml"/><Relationship Id="rId119" Type="http://schemas.openxmlformats.org/officeDocument/2006/relationships/hyperlink" Target="http://www.consultant.ru/" TargetMode="External"/><Relationship Id="rId44" Type="http://schemas.openxmlformats.org/officeDocument/2006/relationships/footer" Target="footer9.xml"/><Relationship Id="rId60" Type="http://schemas.openxmlformats.org/officeDocument/2006/relationships/header" Target="header18.xml"/><Relationship Id="rId65" Type="http://schemas.openxmlformats.org/officeDocument/2006/relationships/footer" Target="footer20.xml"/><Relationship Id="rId81" Type="http://schemas.openxmlformats.org/officeDocument/2006/relationships/hyperlink" Target="http://www.consultant.ru/" TargetMode="External"/><Relationship Id="rId86" Type="http://schemas.openxmlformats.org/officeDocument/2006/relationships/footer" Target="footer32.xml"/><Relationship Id="rId130" Type="http://schemas.openxmlformats.org/officeDocument/2006/relationships/footer" Target="footer42.xml"/><Relationship Id="rId135" Type="http://schemas.openxmlformats.org/officeDocument/2006/relationships/hyperlink" Target="https://student.action.group/" TargetMode="External"/><Relationship Id="rId151" Type="http://schemas.openxmlformats.org/officeDocument/2006/relationships/hyperlink" Target="https://urait.ru/bcode/535359" TargetMode="External"/><Relationship Id="rId13" Type="http://schemas.openxmlformats.org/officeDocument/2006/relationships/hyperlink" Target="https://urait.ru/bcode/537298" TargetMode="External"/><Relationship Id="rId18" Type="http://schemas.openxmlformats.org/officeDocument/2006/relationships/hyperlink" Target="https://histrf.ru" TargetMode="External"/><Relationship Id="rId39" Type="http://schemas.openxmlformats.org/officeDocument/2006/relationships/footer" Target="footer7.xml"/><Relationship Id="rId109" Type="http://schemas.openxmlformats.org/officeDocument/2006/relationships/hyperlink" Target="http://www.booking.com" TargetMode="External"/><Relationship Id="rId34" Type="http://schemas.openxmlformats.org/officeDocument/2006/relationships/hyperlink" Target="https://urait.ru/bcode/491234" TargetMode="External"/><Relationship Id="rId50" Type="http://schemas.openxmlformats.org/officeDocument/2006/relationships/footer" Target="footer12.xml"/><Relationship Id="rId55" Type="http://schemas.openxmlformats.org/officeDocument/2006/relationships/header" Target="header16.xml"/><Relationship Id="rId76" Type="http://schemas.openxmlformats.org/officeDocument/2006/relationships/footer" Target="footer26.xml"/><Relationship Id="rId97" Type="http://schemas.openxmlformats.org/officeDocument/2006/relationships/hyperlink" Target="https://urait.ru/bcode/544185" TargetMode="External"/><Relationship Id="rId104" Type="http://schemas.openxmlformats.org/officeDocument/2006/relationships/hyperlink" Target="https://biblio-online.ru" TargetMode="External"/><Relationship Id="rId120" Type="http://schemas.openxmlformats.org/officeDocument/2006/relationships/hyperlink" Target="http://www.garant.ru/" TargetMode="External"/><Relationship Id="rId125" Type="http://schemas.openxmlformats.org/officeDocument/2006/relationships/header" Target="header32.xml"/><Relationship Id="rId141" Type="http://schemas.openxmlformats.org/officeDocument/2006/relationships/footer" Target="footer44.xml"/><Relationship Id="rId146" Type="http://schemas.openxmlformats.org/officeDocument/2006/relationships/hyperlink" Target="https://trudvsem.ru/" TargetMode="External"/><Relationship Id="rId7" Type="http://schemas.openxmlformats.org/officeDocument/2006/relationships/endnotes" Target="endnotes.xml"/><Relationship Id="rId71" Type="http://schemas.openxmlformats.org/officeDocument/2006/relationships/footer" Target="footer23.xml"/><Relationship Id="rId92" Type="http://schemas.openxmlformats.org/officeDocument/2006/relationships/hyperlink" Target="https://rpj.ru.com/index.php/rpj" TargetMode="External"/><Relationship Id="rId2" Type="http://schemas.openxmlformats.org/officeDocument/2006/relationships/numbering" Target="numbering.xml"/><Relationship Id="rId29" Type="http://schemas.openxmlformats.org/officeDocument/2006/relationships/header" Target="header6.xml"/><Relationship Id="rId24" Type="http://schemas.openxmlformats.org/officeDocument/2006/relationships/hyperlink" Target="http://www.developingteachers.com/" TargetMode="External"/><Relationship Id="rId40" Type="http://schemas.openxmlformats.org/officeDocument/2006/relationships/header" Target="header9.xml"/><Relationship Id="rId45" Type="http://schemas.openxmlformats.org/officeDocument/2006/relationships/footer" Target="footer10.xml"/><Relationship Id="rId66" Type="http://schemas.openxmlformats.org/officeDocument/2006/relationships/header" Target="header21.xml"/><Relationship Id="rId87" Type="http://schemas.openxmlformats.org/officeDocument/2006/relationships/hyperlink" Target="https://urait.ru/bcode/542271" TargetMode="External"/><Relationship Id="rId110" Type="http://schemas.openxmlformats.org/officeDocument/2006/relationships/header" Target="header29.xml"/><Relationship Id="rId115" Type="http://schemas.openxmlformats.org/officeDocument/2006/relationships/footer" Target="footer38.xml"/><Relationship Id="rId131" Type="http://schemas.openxmlformats.org/officeDocument/2006/relationships/hyperlink" Target="http://www.consultant.ru/" TargetMode="External"/><Relationship Id="rId136" Type="http://schemas.openxmlformats.org/officeDocument/2006/relationships/hyperlink" Target="https://aif.ru/boostbook/razvitie-personala.html" TargetMode="External"/><Relationship Id="rId61" Type="http://schemas.openxmlformats.org/officeDocument/2006/relationships/header" Target="header19.xml"/><Relationship Id="rId82" Type="http://schemas.openxmlformats.org/officeDocument/2006/relationships/header" Target="header24.xml"/><Relationship Id="rId152" Type="http://schemas.openxmlformats.org/officeDocument/2006/relationships/fontTable" Target="fontTable.xml"/><Relationship Id="rId19" Type="http://schemas.openxmlformats.org/officeDocument/2006/relationships/hyperlink" Target="https://urait.ru/bcode/541564" TargetMode="External"/><Relationship Id="rId14" Type="http://schemas.openxmlformats.org/officeDocument/2006/relationships/hyperlink" Target="https://urait.ru/bcode/541618" TargetMode="External"/><Relationship Id="rId30" Type="http://schemas.openxmlformats.org/officeDocument/2006/relationships/header" Target="header7.xml"/><Relationship Id="rId35" Type="http://schemas.openxmlformats.org/officeDocument/2006/relationships/hyperlink" Target="http://bzhde.ru" TargetMode="External"/><Relationship Id="rId56" Type="http://schemas.openxmlformats.org/officeDocument/2006/relationships/footer" Target="footer15.xml"/><Relationship Id="rId77" Type="http://schemas.openxmlformats.org/officeDocument/2006/relationships/footer" Target="footer27.xml"/><Relationship Id="rId100" Type="http://schemas.openxmlformats.org/officeDocument/2006/relationships/hyperlink" Target="http://www.garant.ru/" TargetMode="External"/><Relationship Id="rId105" Type="http://schemas.openxmlformats.org/officeDocument/2006/relationships/header" Target="header27.xml"/><Relationship Id="rId126" Type="http://schemas.openxmlformats.org/officeDocument/2006/relationships/hyperlink" Target="https://urait.ru/bcode/469701" TargetMode="External"/><Relationship Id="rId147" Type="http://schemas.openxmlformats.org/officeDocument/2006/relationships/hyperlink" Target="https://student.action.group/" TargetMode="External"/><Relationship Id="rId8" Type="http://schemas.openxmlformats.org/officeDocument/2006/relationships/header" Target="header1.xml"/><Relationship Id="rId51" Type="http://schemas.openxmlformats.org/officeDocument/2006/relationships/footer" Target="footer13.xml"/><Relationship Id="rId72" Type="http://schemas.openxmlformats.org/officeDocument/2006/relationships/footer" Target="footer24.xml"/><Relationship Id="rId93" Type="http://schemas.openxmlformats.org/officeDocument/2006/relationships/hyperlink" Target="http://www.voppsy.ru/" TargetMode="External"/><Relationship Id="rId98" Type="http://schemas.openxmlformats.org/officeDocument/2006/relationships/hyperlink" Target="http://www.pravo.gov.ru" TargetMode="External"/><Relationship Id="rId121" Type="http://schemas.openxmlformats.org/officeDocument/2006/relationships/hyperlink" Target="http://www.edu.ru/db/portal/sites/school-page.htm" TargetMode="External"/><Relationship Id="rId142" Type="http://schemas.openxmlformats.org/officeDocument/2006/relationships/hyperlink" Target="http://www.consultant.ru/" TargetMode="External"/><Relationship Id="rId3" Type="http://schemas.openxmlformats.org/officeDocument/2006/relationships/styles" Target="styles.xml"/><Relationship Id="rId25" Type="http://schemas.openxmlformats.org/officeDocument/2006/relationships/hyperlink" Target="http://www.etprofessional.com/" TargetMode="External"/><Relationship Id="rId46" Type="http://schemas.openxmlformats.org/officeDocument/2006/relationships/header" Target="header12.xml"/><Relationship Id="rId67" Type="http://schemas.openxmlformats.org/officeDocument/2006/relationships/header" Target="header22.xml"/><Relationship Id="rId116" Type="http://schemas.openxmlformats.org/officeDocument/2006/relationships/hyperlink" Target="https://urait.ru/bcode/469701" TargetMode="External"/><Relationship Id="rId137" Type="http://schemas.openxmlformats.org/officeDocument/2006/relationships/header" Target="header33.xml"/><Relationship Id="rId20" Type="http://schemas.openxmlformats.org/officeDocument/2006/relationships/footer" Target="footer2.xml"/><Relationship Id="rId41" Type="http://schemas.openxmlformats.org/officeDocument/2006/relationships/footer" Target="footer8.xml"/><Relationship Id="rId62" Type="http://schemas.openxmlformats.org/officeDocument/2006/relationships/footer" Target="footer18.xml"/><Relationship Id="rId83" Type="http://schemas.openxmlformats.org/officeDocument/2006/relationships/footer" Target="footer31.xml"/><Relationship Id="rId88" Type="http://schemas.openxmlformats.org/officeDocument/2006/relationships/hyperlink" Target="https://urait.ru/bcode/541306" TargetMode="External"/><Relationship Id="rId111" Type="http://schemas.openxmlformats.org/officeDocument/2006/relationships/header" Target="header30.xml"/><Relationship Id="rId132" Type="http://schemas.openxmlformats.org/officeDocument/2006/relationships/hyperlink" Target="http://www.job.ru" TargetMode="External"/><Relationship Id="rId153" Type="http://schemas.openxmlformats.org/officeDocument/2006/relationships/theme" Target="theme/theme1.xml"/><Relationship Id="rId15" Type="http://schemas.openxmlformats.org/officeDocument/2006/relationships/hyperlink" Target="https://profspo.ru/books/104903.html1" TargetMode="External"/><Relationship Id="rId36" Type="http://schemas.openxmlformats.org/officeDocument/2006/relationships/image" Target="media/image1.jpeg"/><Relationship Id="rId57" Type="http://schemas.openxmlformats.org/officeDocument/2006/relationships/footer" Target="footer16.xml"/><Relationship Id="rId106" Type="http://schemas.openxmlformats.org/officeDocument/2006/relationships/footer" Target="footer34.xml"/><Relationship Id="rId127" Type="http://schemas.openxmlformats.org/officeDocument/2006/relationships/hyperlink" Target="https://urait.ru/bcode/472550" TargetMode="External"/><Relationship Id="rId10" Type="http://schemas.openxmlformats.org/officeDocument/2006/relationships/header" Target="header2.xml"/><Relationship Id="rId31" Type="http://schemas.openxmlformats.org/officeDocument/2006/relationships/hyperlink" Target="https://urait.ru/bcode/453161" TargetMode="External"/><Relationship Id="rId52" Type="http://schemas.openxmlformats.org/officeDocument/2006/relationships/header" Target="header14.xml"/><Relationship Id="rId73" Type="http://schemas.openxmlformats.org/officeDocument/2006/relationships/footer" Target="footer25.xml"/><Relationship Id="rId78" Type="http://schemas.openxmlformats.org/officeDocument/2006/relationships/footer" Target="footer28.xml"/><Relationship Id="rId94" Type="http://schemas.openxmlformats.org/officeDocument/2006/relationships/header" Target="header26.xml"/><Relationship Id="rId99" Type="http://schemas.openxmlformats.org/officeDocument/2006/relationships/hyperlink" Target="http://www.consultant.ru/" TargetMode="External"/><Relationship Id="rId101" Type="http://schemas.openxmlformats.org/officeDocument/2006/relationships/hyperlink" Target="about:blank" TargetMode="External"/><Relationship Id="rId122" Type="http://schemas.openxmlformats.org/officeDocument/2006/relationships/hyperlink" Target="http://www.top-personal.ru/officeworks.html" TargetMode="External"/><Relationship Id="rId143" Type="http://schemas.openxmlformats.org/officeDocument/2006/relationships/hyperlink" Target="http://www.job.ru" TargetMode="External"/><Relationship Id="rId148"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footer" Target="footer4.xml"/><Relationship Id="rId47" Type="http://schemas.openxmlformats.org/officeDocument/2006/relationships/footer" Target="footer11.xml"/><Relationship Id="rId68" Type="http://schemas.openxmlformats.org/officeDocument/2006/relationships/header" Target="header23.xml"/><Relationship Id="rId89" Type="http://schemas.openxmlformats.org/officeDocument/2006/relationships/hyperlink" Target="https://urait.ru/bcode/532020" TargetMode="External"/><Relationship Id="rId112" Type="http://schemas.openxmlformats.org/officeDocument/2006/relationships/footer" Target="footer36.xml"/><Relationship Id="rId133" Type="http://schemas.openxmlformats.org/officeDocument/2006/relationships/hyperlink" Target="https://rostrud.gov.ru/" TargetMode="External"/><Relationship Id="rId16" Type="http://schemas.openxmlformats.org/officeDocument/2006/relationships/hyperlink" Target="https://profspo.ru/books/106826.html" TargetMode="External"/><Relationship Id="rId37" Type="http://schemas.openxmlformats.org/officeDocument/2006/relationships/header" Target="header8.xml"/><Relationship Id="rId58" Type="http://schemas.openxmlformats.org/officeDocument/2006/relationships/header" Target="header17.xml"/><Relationship Id="rId79" Type="http://schemas.openxmlformats.org/officeDocument/2006/relationships/footer" Target="footer29.xml"/><Relationship Id="rId102" Type="http://schemas.openxmlformats.org/officeDocument/2006/relationships/hyperlink" Target="http://regulation.gov.ru/" TargetMode="External"/><Relationship Id="rId123" Type="http://schemas.openxmlformats.org/officeDocument/2006/relationships/footer" Target="footer39.xml"/><Relationship Id="rId144" Type="http://schemas.openxmlformats.org/officeDocument/2006/relationships/hyperlink" Target="https://www.rabota.ru/" TargetMode="External"/><Relationship Id="rId90" Type="http://schemas.openxmlformats.org/officeDocument/2006/relationships/hyperlink" Target="https://urait.ru/bcode/536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17747-6DB2-47AA-A01A-34B1EDAD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356</Pages>
  <Words>77267</Words>
  <Characters>440422</Characters>
  <Application>Microsoft Office Word</Application>
  <DocSecurity>0</DocSecurity>
  <Lines>3670</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31</cp:revision>
  <cp:lastPrinted>2025-05-29T09:49:00Z</cp:lastPrinted>
  <dcterms:created xsi:type="dcterms:W3CDTF">2025-03-12T05:40:00Z</dcterms:created>
  <dcterms:modified xsi:type="dcterms:W3CDTF">2026-05-18T03:59:00Z</dcterms:modified>
</cp:coreProperties>
</file>